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99A52" w14:textId="27AEFA79" w:rsidR="001D60DC" w:rsidRPr="00424D6D" w:rsidRDefault="001D60DC" w:rsidP="00424D6D">
      <w:pPr>
        <w:jc w:val="center"/>
        <w:rPr>
          <w:rFonts w:ascii="ADLaM Display" w:hAnsi="ADLaM Display" w:cs="ADLaM Display"/>
          <w:sz w:val="56"/>
          <w:szCs w:val="56"/>
        </w:rPr>
      </w:pPr>
      <w:r w:rsidRPr="00424D6D">
        <w:rPr>
          <w:rFonts w:ascii="ADLaM Display" w:hAnsi="ADLaM Display" w:cs="ADLaM Display"/>
          <w:sz w:val="56"/>
          <w:szCs w:val="56"/>
        </w:rPr>
        <w:t>SCALA PROGRAMMING</w:t>
      </w:r>
    </w:p>
    <w:p w14:paraId="57A83490" w14:textId="2459E610" w:rsidR="001D60DC" w:rsidRPr="001D60DC" w:rsidRDefault="001D60DC" w:rsidP="00424D6D">
      <w:pPr>
        <w:tabs>
          <w:tab w:val="left" w:pos="1992"/>
        </w:tabs>
        <w:rPr>
          <w:rFonts w:ascii="metroRegular" w:hAnsi="metroRegular"/>
          <w:sz w:val="28"/>
          <w:szCs w:val="28"/>
        </w:rPr>
      </w:pPr>
      <w:proofErr w:type="gramStart"/>
      <w:r w:rsidRPr="001D60DC">
        <w:rPr>
          <w:rFonts w:ascii="metroRegular" w:hAnsi="metroRegular"/>
          <w:sz w:val="28"/>
          <w:szCs w:val="28"/>
        </w:rPr>
        <w:t>NAME</w:t>
      </w:r>
      <w:r w:rsidR="00424D6D">
        <w:rPr>
          <w:rFonts w:ascii="metroRegular" w:hAnsi="metroRegular"/>
          <w:sz w:val="28"/>
          <w:szCs w:val="28"/>
        </w:rPr>
        <w:t xml:space="preserve"> </w:t>
      </w:r>
      <w:r w:rsidRPr="001D60DC">
        <w:rPr>
          <w:rFonts w:ascii="metroRegular" w:hAnsi="metroRegular"/>
          <w:sz w:val="28"/>
          <w:szCs w:val="28"/>
        </w:rPr>
        <w:t>:</w:t>
      </w:r>
      <w:proofErr w:type="gramEnd"/>
      <w:r w:rsidRPr="001D60DC">
        <w:rPr>
          <w:rFonts w:ascii="metroRegular" w:hAnsi="metroRegular"/>
          <w:sz w:val="28"/>
          <w:szCs w:val="28"/>
        </w:rPr>
        <w:t xml:space="preserve"> </w:t>
      </w:r>
      <w:r w:rsidR="00424D6D">
        <w:rPr>
          <w:rFonts w:ascii="metroRegular" w:hAnsi="metroRegular"/>
          <w:sz w:val="28"/>
          <w:szCs w:val="28"/>
        </w:rPr>
        <w:t>MARIDI SAI SATHVIKA REDDY</w:t>
      </w:r>
    </w:p>
    <w:p w14:paraId="463DD3F3" w14:textId="424D238E" w:rsidR="001D60DC" w:rsidRDefault="001D60DC" w:rsidP="001D60DC">
      <w:pPr>
        <w:rPr>
          <w:rFonts w:ascii="metroRegular" w:hAnsi="metroRegular"/>
          <w:sz w:val="28"/>
          <w:szCs w:val="28"/>
        </w:rPr>
      </w:pPr>
      <w:proofErr w:type="gramStart"/>
      <w:r w:rsidRPr="001D60DC">
        <w:rPr>
          <w:rFonts w:ascii="metroRegular" w:hAnsi="metroRegular"/>
          <w:sz w:val="28"/>
          <w:szCs w:val="28"/>
        </w:rPr>
        <w:t>USN</w:t>
      </w:r>
      <w:r w:rsidR="00424D6D">
        <w:rPr>
          <w:rFonts w:ascii="metroRegular" w:hAnsi="metroRegular"/>
          <w:sz w:val="28"/>
          <w:szCs w:val="28"/>
        </w:rPr>
        <w:t xml:space="preserve"> </w:t>
      </w:r>
      <w:r w:rsidRPr="001D60DC">
        <w:rPr>
          <w:rFonts w:ascii="metroRegular" w:hAnsi="metroRegular"/>
          <w:sz w:val="28"/>
          <w:szCs w:val="28"/>
        </w:rPr>
        <w:t>:</w:t>
      </w:r>
      <w:proofErr w:type="gramEnd"/>
      <w:r w:rsidR="00424D6D">
        <w:rPr>
          <w:rFonts w:ascii="metroRegular" w:hAnsi="metroRegular"/>
          <w:sz w:val="28"/>
          <w:szCs w:val="28"/>
        </w:rPr>
        <w:t xml:space="preserve"> </w:t>
      </w:r>
      <w:r w:rsidRPr="001D60DC">
        <w:rPr>
          <w:rFonts w:ascii="metroRegular" w:hAnsi="metroRegular"/>
          <w:sz w:val="28"/>
          <w:szCs w:val="28"/>
        </w:rPr>
        <w:t xml:space="preserve"> 22BTRAD0</w:t>
      </w:r>
      <w:r w:rsidR="00424D6D">
        <w:rPr>
          <w:rFonts w:ascii="metroRegular" w:hAnsi="metroRegular"/>
          <w:sz w:val="28"/>
          <w:szCs w:val="28"/>
        </w:rPr>
        <w:t>24</w:t>
      </w:r>
    </w:p>
    <w:p w14:paraId="0418D2CF" w14:textId="163CC2EA" w:rsidR="001D60DC" w:rsidRDefault="00424D6D" w:rsidP="001D60DC">
      <w:pPr>
        <w:rPr>
          <w:rFonts w:ascii="metroRegular" w:hAnsi="metroRegular"/>
          <w:sz w:val="28"/>
          <w:szCs w:val="28"/>
        </w:rPr>
      </w:pPr>
      <w:proofErr w:type="gramStart"/>
      <w:r>
        <w:rPr>
          <w:rFonts w:ascii="metroRegular" w:hAnsi="metroRegular"/>
          <w:sz w:val="28"/>
          <w:szCs w:val="28"/>
        </w:rPr>
        <w:t>COURSE :</w:t>
      </w:r>
      <w:proofErr w:type="gramEnd"/>
      <w:r>
        <w:rPr>
          <w:rFonts w:ascii="metroRegular" w:hAnsi="metroRegular"/>
          <w:sz w:val="28"/>
          <w:szCs w:val="28"/>
        </w:rPr>
        <w:t xml:space="preserve"> CSE AI DE</w:t>
      </w:r>
    </w:p>
    <w:p w14:paraId="21C4E99E" w14:textId="77777777" w:rsidR="00424D6D" w:rsidRDefault="00424D6D" w:rsidP="001D60DC">
      <w:pPr>
        <w:rPr>
          <w:rFonts w:ascii="metroRegular" w:hAnsi="metroRegular"/>
          <w:sz w:val="28"/>
          <w:szCs w:val="28"/>
        </w:rPr>
      </w:pPr>
    </w:p>
    <w:p w14:paraId="3C34EEF8" w14:textId="77777777" w:rsidR="001D60DC" w:rsidRDefault="001D60DC" w:rsidP="001D60DC">
      <w:pPr>
        <w:rPr>
          <w:rFonts w:ascii="metroRegular" w:hAnsi="metroRegular"/>
          <w:sz w:val="28"/>
          <w:szCs w:val="28"/>
        </w:rPr>
      </w:pPr>
      <w:r w:rsidRPr="001D60DC">
        <w:rPr>
          <w:rFonts w:ascii="metroRegular" w:hAnsi="metroRegular"/>
          <w:sz w:val="28"/>
          <w:szCs w:val="28"/>
        </w:rPr>
        <w:t>Q. Write a Scala program that creates an abstract class Shape with an abstract method area. Implement subclasses Rectangle and Circle that override the area method.</w:t>
      </w:r>
    </w:p>
    <w:p w14:paraId="55770775" w14:textId="05D35701" w:rsidR="001D60DC" w:rsidRDefault="00424D6D" w:rsidP="001D60DC">
      <w:pPr>
        <w:rPr>
          <w:rFonts w:ascii="metroRegular" w:hAnsi="metroRegular"/>
          <w:sz w:val="28"/>
          <w:szCs w:val="28"/>
        </w:rPr>
      </w:pPr>
      <w:r>
        <w:rPr>
          <w:rFonts w:ascii="metroRegular" w:hAnsi="metroRegular"/>
          <w:noProof/>
          <w:sz w:val="28"/>
          <w:szCs w:val="28"/>
        </w:rPr>
        <w:drawing>
          <wp:inline distT="0" distB="0" distL="0" distR="0" wp14:anchorId="17BD815B" wp14:editId="3566A96D">
            <wp:extent cx="6645910" cy="3073400"/>
            <wp:effectExtent l="0" t="0" r="2540" b="0"/>
            <wp:docPr id="1323990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990399" name="Picture 132399039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F6AA9" w14:textId="77777777" w:rsidR="001D60DC" w:rsidRDefault="001D60DC" w:rsidP="001D60DC">
      <w:pPr>
        <w:rPr>
          <w:rFonts w:ascii="metroRegular" w:hAnsi="metroRegular"/>
          <w:sz w:val="28"/>
          <w:szCs w:val="28"/>
        </w:rPr>
      </w:pPr>
      <w:r>
        <w:rPr>
          <w:rFonts w:ascii="metroRegular" w:hAnsi="metroRegular"/>
          <w:sz w:val="28"/>
          <w:szCs w:val="28"/>
        </w:rPr>
        <w:t>CODE:</w:t>
      </w:r>
    </w:p>
    <w:p w14:paraId="05FD2C2E" w14:textId="77777777" w:rsidR="001D60DC" w:rsidRPr="001D60DC" w:rsidRDefault="001D60DC" w:rsidP="001D60DC">
      <w:pPr>
        <w:rPr>
          <w:rFonts w:ascii="Consolas" w:hAnsi="Consolas" w:cs="Cascadia Mono SemiBold"/>
        </w:rPr>
      </w:pPr>
      <w:r w:rsidRPr="001D60DC">
        <w:rPr>
          <w:rFonts w:ascii="Consolas" w:hAnsi="Consolas" w:cs="Cascadia Mono SemiBold"/>
        </w:rPr>
        <w:t>abstract class Shape {</w:t>
      </w:r>
    </w:p>
    <w:p w14:paraId="5C949443" w14:textId="77777777" w:rsidR="001D60DC" w:rsidRPr="001D60DC" w:rsidRDefault="001D60DC" w:rsidP="001D60DC">
      <w:pPr>
        <w:rPr>
          <w:rFonts w:ascii="Consolas" w:hAnsi="Consolas" w:cs="Cascadia Mono SemiBold"/>
        </w:rPr>
      </w:pPr>
      <w:r w:rsidRPr="001D60DC">
        <w:rPr>
          <w:rFonts w:ascii="Consolas" w:hAnsi="Consolas" w:cs="Cascadia Mono SemiBold"/>
        </w:rPr>
        <w:t xml:space="preserve"> def area: Double</w:t>
      </w:r>
    </w:p>
    <w:p w14:paraId="4B08A6FB" w14:textId="77777777" w:rsidR="001D60DC" w:rsidRPr="001D60DC" w:rsidRDefault="001D60DC" w:rsidP="001D60DC">
      <w:pPr>
        <w:rPr>
          <w:rFonts w:ascii="Consolas" w:hAnsi="Consolas" w:cs="Cascadia Mono SemiBold"/>
        </w:rPr>
      </w:pPr>
      <w:r w:rsidRPr="001D60DC">
        <w:rPr>
          <w:rFonts w:ascii="Consolas" w:hAnsi="Consolas" w:cs="Cascadia Mono SemiBold"/>
        </w:rPr>
        <w:t>}</w:t>
      </w:r>
    </w:p>
    <w:p w14:paraId="25FAC074" w14:textId="77777777" w:rsidR="001D60DC" w:rsidRPr="001D60DC" w:rsidRDefault="001D60DC" w:rsidP="001D60DC">
      <w:pPr>
        <w:rPr>
          <w:rFonts w:ascii="Consolas" w:hAnsi="Consolas" w:cs="Cascadia Mono SemiBold"/>
        </w:rPr>
      </w:pPr>
      <w:r w:rsidRPr="001D60DC">
        <w:rPr>
          <w:rFonts w:ascii="Consolas" w:hAnsi="Consolas" w:cs="Cascadia Mono SemiBold"/>
        </w:rPr>
        <w:t xml:space="preserve">class </w:t>
      </w:r>
      <w:proofErr w:type="gramStart"/>
      <w:r w:rsidRPr="001D60DC">
        <w:rPr>
          <w:rFonts w:ascii="Consolas" w:hAnsi="Consolas" w:cs="Cascadia Mono SemiBold"/>
        </w:rPr>
        <w:t>Rectangle(</w:t>
      </w:r>
      <w:proofErr w:type="gramEnd"/>
      <w:r w:rsidRPr="001D60DC">
        <w:rPr>
          <w:rFonts w:ascii="Consolas" w:hAnsi="Consolas" w:cs="Cascadia Mono SemiBold"/>
        </w:rPr>
        <w:t>width: Double, height: Double) extends Shape {</w:t>
      </w:r>
    </w:p>
    <w:p w14:paraId="1FB5F0BE" w14:textId="77777777" w:rsidR="001D60DC" w:rsidRPr="001D60DC" w:rsidRDefault="001D60DC" w:rsidP="001D60DC">
      <w:pPr>
        <w:rPr>
          <w:rFonts w:ascii="Consolas" w:hAnsi="Consolas" w:cs="Cascadia Mono SemiBold"/>
        </w:rPr>
      </w:pPr>
      <w:r w:rsidRPr="001D60DC">
        <w:rPr>
          <w:rFonts w:ascii="Consolas" w:hAnsi="Consolas" w:cs="Cascadia Mono SemiBold"/>
        </w:rPr>
        <w:t xml:space="preserve"> override def area: Double = width * height</w:t>
      </w:r>
    </w:p>
    <w:p w14:paraId="21E17142" w14:textId="77777777" w:rsidR="001D60DC" w:rsidRPr="001D60DC" w:rsidRDefault="001D60DC" w:rsidP="001D60DC">
      <w:pPr>
        <w:rPr>
          <w:rFonts w:ascii="Consolas" w:hAnsi="Consolas" w:cs="Cascadia Mono SemiBold"/>
        </w:rPr>
      </w:pPr>
      <w:r w:rsidRPr="001D60DC">
        <w:rPr>
          <w:rFonts w:ascii="Consolas" w:hAnsi="Consolas" w:cs="Cascadia Mono SemiBold"/>
        </w:rPr>
        <w:t>}</w:t>
      </w:r>
    </w:p>
    <w:p w14:paraId="60C2A859" w14:textId="77777777" w:rsidR="001D60DC" w:rsidRPr="001D60DC" w:rsidRDefault="001D60DC" w:rsidP="001D60DC">
      <w:pPr>
        <w:rPr>
          <w:rFonts w:ascii="Consolas" w:hAnsi="Consolas" w:cs="Cascadia Mono SemiBold"/>
        </w:rPr>
      </w:pPr>
      <w:r w:rsidRPr="001D60DC">
        <w:rPr>
          <w:rFonts w:ascii="Consolas" w:hAnsi="Consolas" w:cs="Cascadia Mono SemiBold"/>
        </w:rPr>
        <w:t xml:space="preserve">class </w:t>
      </w:r>
      <w:proofErr w:type="gramStart"/>
      <w:r w:rsidRPr="001D60DC">
        <w:rPr>
          <w:rFonts w:ascii="Consolas" w:hAnsi="Consolas" w:cs="Cascadia Mono SemiBold"/>
        </w:rPr>
        <w:t>Circle(</w:t>
      </w:r>
      <w:proofErr w:type="gramEnd"/>
      <w:r w:rsidRPr="001D60DC">
        <w:rPr>
          <w:rFonts w:ascii="Consolas" w:hAnsi="Consolas" w:cs="Cascadia Mono SemiBold"/>
        </w:rPr>
        <w:t>radius: Double) extends Shape {</w:t>
      </w:r>
    </w:p>
    <w:p w14:paraId="26C14117" w14:textId="77777777" w:rsidR="001D60DC" w:rsidRPr="001D60DC" w:rsidRDefault="001D60DC" w:rsidP="001D60DC">
      <w:pPr>
        <w:rPr>
          <w:rFonts w:ascii="Consolas" w:hAnsi="Consolas" w:cs="Cascadia Mono SemiBold"/>
        </w:rPr>
      </w:pPr>
      <w:r w:rsidRPr="001D60DC">
        <w:rPr>
          <w:rFonts w:ascii="Consolas" w:hAnsi="Consolas" w:cs="Cascadia Mono SemiBold"/>
        </w:rPr>
        <w:t xml:space="preserve"> override def area: Double = </w:t>
      </w:r>
      <w:proofErr w:type="spellStart"/>
      <w:proofErr w:type="gramStart"/>
      <w:r w:rsidRPr="001D60DC">
        <w:rPr>
          <w:rFonts w:ascii="Consolas" w:hAnsi="Consolas" w:cs="Cascadia Mono SemiBold"/>
        </w:rPr>
        <w:t>math.Pi</w:t>
      </w:r>
      <w:proofErr w:type="spellEnd"/>
      <w:proofErr w:type="gramEnd"/>
      <w:r w:rsidRPr="001D60DC">
        <w:rPr>
          <w:rFonts w:ascii="Consolas" w:hAnsi="Consolas" w:cs="Cascadia Mono SemiBold"/>
        </w:rPr>
        <w:t xml:space="preserve"> * radius * radius</w:t>
      </w:r>
    </w:p>
    <w:p w14:paraId="5EEAD244" w14:textId="77777777" w:rsidR="001D60DC" w:rsidRPr="001D60DC" w:rsidRDefault="001D60DC" w:rsidP="001D60DC">
      <w:pPr>
        <w:rPr>
          <w:rFonts w:ascii="Consolas" w:hAnsi="Consolas" w:cs="Cascadia Mono SemiBold"/>
        </w:rPr>
      </w:pPr>
      <w:r w:rsidRPr="001D60DC">
        <w:rPr>
          <w:rFonts w:ascii="Consolas" w:hAnsi="Consolas" w:cs="Cascadia Mono SemiBold"/>
        </w:rPr>
        <w:t>}</w:t>
      </w:r>
    </w:p>
    <w:p w14:paraId="71915C68" w14:textId="77777777" w:rsidR="001D60DC" w:rsidRPr="001D60DC" w:rsidRDefault="001D60DC" w:rsidP="001D60DC">
      <w:pPr>
        <w:rPr>
          <w:rFonts w:ascii="Consolas" w:hAnsi="Consolas" w:cs="Cascadia Mono SemiBold"/>
        </w:rPr>
      </w:pPr>
      <w:r w:rsidRPr="001D60DC">
        <w:rPr>
          <w:rFonts w:ascii="Consolas" w:hAnsi="Consolas" w:cs="Cascadia Mono SemiBold"/>
        </w:rPr>
        <w:t xml:space="preserve">object </w:t>
      </w:r>
      <w:proofErr w:type="spellStart"/>
      <w:r w:rsidRPr="001D60DC">
        <w:rPr>
          <w:rFonts w:ascii="Consolas" w:hAnsi="Consolas" w:cs="Cascadia Mono SemiBold"/>
        </w:rPr>
        <w:t>ShapeApp</w:t>
      </w:r>
      <w:proofErr w:type="spellEnd"/>
      <w:r w:rsidRPr="001D60DC">
        <w:rPr>
          <w:rFonts w:ascii="Consolas" w:hAnsi="Consolas" w:cs="Cascadia Mono SemiBold"/>
        </w:rPr>
        <w:t xml:space="preserve"> {</w:t>
      </w:r>
    </w:p>
    <w:p w14:paraId="7092FC96" w14:textId="77777777" w:rsidR="001D60DC" w:rsidRPr="001D60DC" w:rsidRDefault="001D60DC" w:rsidP="001D60DC">
      <w:pPr>
        <w:rPr>
          <w:rFonts w:ascii="Consolas" w:hAnsi="Consolas" w:cs="Cascadia Mono SemiBold"/>
        </w:rPr>
      </w:pPr>
      <w:r w:rsidRPr="001D60DC">
        <w:rPr>
          <w:rFonts w:ascii="Consolas" w:hAnsi="Consolas" w:cs="Cascadia Mono SemiBold"/>
        </w:rPr>
        <w:t xml:space="preserve"> def </w:t>
      </w:r>
      <w:proofErr w:type="gramStart"/>
      <w:r w:rsidRPr="001D60DC">
        <w:rPr>
          <w:rFonts w:ascii="Consolas" w:hAnsi="Consolas" w:cs="Cascadia Mono SemiBold"/>
        </w:rPr>
        <w:t>main(</w:t>
      </w:r>
      <w:proofErr w:type="spellStart"/>
      <w:proofErr w:type="gramEnd"/>
      <w:r w:rsidRPr="001D60DC">
        <w:rPr>
          <w:rFonts w:ascii="Consolas" w:hAnsi="Consolas" w:cs="Cascadia Mono SemiBold"/>
        </w:rPr>
        <w:t>args</w:t>
      </w:r>
      <w:proofErr w:type="spellEnd"/>
      <w:r w:rsidRPr="001D60DC">
        <w:rPr>
          <w:rFonts w:ascii="Consolas" w:hAnsi="Consolas" w:cs="Cascadia Mono SemiBold"/>
        </w:rPr>
        <w:t>: Array[String]): Unit = {</w:t>
      </w:r>
    </w:p>
    <w:p w14:paraId="51F0FB9B" w14:textId="77777777" w:rsidR="001D60DC" w:rsidRPr="001D60DC" w:rsidRDefault="001D60DC" w:rsidP="001D60DC">
      <w:pPr>
        <w:rPr>
          <w:rFonts w:ascii="Consolas" w:hAnsi="Consolas" w:cs="Cascadia Mono SemiBold"/>
        </w:rPr>
      </w:pPr>
      <w:r w:rsidRPr="001D60DC">
        <w:rPr>
          <w:rFonts w:ascii="Consolas" w:hAnsi="Consolas" w:cs="Cascadia Mono SemiBold"/>
        </w:rPr>
        <w:t xml:space="preserve"> </w:t>
      </w:r>
      <w:proofErr w:type="spellStart"/>
      <w:r w:rsidRPr="001D60DC">
        <w:rPr>
          <w:rFonts w:ascii="Consolas" w:hAnsi="Consolas" w:cs="Cascadia Mono SemiBold"/>
        </w:rPr>
        <w:t>val</w:t>
      </w:r>
      <w:proofErr w:type="spellEnd"/>
      <w:r w:rsidRPr="001D60DC">
        <w:rPr>
          <w:rFonts w:ascii="Consolas" w:hAnsi="Consolas" w:cs="Cascadia Mono SemiBold"/>
        </w:rPr>
        <w:t xml:space="preserve"> rectangle = new </w:t>
      </w:r>
      <w:proofErr w:type="gramStart"/>
      <w:r w:rsidRPr="001D60DC">
        <w:rPr>
          <w:rFonts w:ascii="Consolas" w:hAnsi="Consolas" w:cs="Cascadia Mono SemiBold"/>
        </w:rPr>
        <w:t>Rectangle(</w:t>
      </w:r>
      <w:proofErr w:type="gramEnd"/>
      <w:r w:rsidRPr="001D60DC">
        <w:rPr>
          <w:rFonts w:ascii="Consolas" w:hAnsi="Consolas" w:cs="Cascadia Mono SemiBold"/>
        </w:rPr>
        <w:t>7, 5)</w:t>
      </w:r>
    </w:p>
    <w:p w14:paraId="24F13F8E" w14:textId="77777777" w:rsidR="001D60DC" w:rsidRPr="001D60DC" w:rsidRDefault="001D60DC" w:rsidP="001D60DC">
      <w:pPr>
        <w:rPr>
          <w:rFonts w:ascii="Consolas" w:hAnsi="Consolas" w:cs="Cascadia Mono SemiBold"/>
        </w:rPr>
      </w:pPr>
      <w:r w:rsidRPr="001D60DC">
        <w:rPr>
          <w:rFonts w:ascii="Consolas" w:hAnsi="Consolas" w:cs="Cascadia Mono SemiBold"/>
        </w:rPr>
        <w:t xml:space="preserve"> </w:t>
      </w:r>
      <w:proofErr w:type="spellStart"/>
      <w:proofErr w:type="gramStart"/>
      <w:r w:rsidRPr="001D60DC">
        <w:rPr>
          <w:rFonts w:ascii="Consolas" w:hAnsi="Consolas" w:cs="Cascadia Mono SemiBold"/>
        </w:rPr>
        <w:t>println</w:t>
      </w:r>
      <w:proofErr w:type="spellEnd"/>
      <w:r w:rsidRPr="001D60DC">
        <w:rPr>
          <w:rFonts w:ascii="Consolas" w:hAnsi="Consolas" w:cs="Cascadia Mono SemiBold"/>
        </w:rPr>
        <w:t>(</w:t>
      </w:r>
      <w:proofErr w:type="spellStart"/>
      <w:proofErr w:type="gramEnd"/>
      <w:r w:rsidRPr="001D60DC">
        <w:rPr>
          <w:rFonts w:ascii="Consolas" w:hAnsi="Consolas" w:cs="Cascadia Mono SemiBold"/>
        </w:rPr>
        <w:t>s"Rectangle</w:t>
      </w:r>
      <w:proofErr w:type="spellEnd"/>
      <w:r w:rsidRPr="001D60DC">
        <w:rPr>
          <w:rFonts w:ascii="Consolas" w:hAnsi="Consolas" w:cs="Cascadia Mono SemiBold"/>
        </w:rPr>
        <w:t xml:space="preserve"> Area: ${</w:t>
      </w:r>
      <w:proofErr w:type="spellStart"/>
      <w:r w:rsidRPr="001D60DC">
        <w:rPr>
          <w:rFonts w:ascii="Consolas" w:hAnsi="Consolas" w:cs="Cascadia Mono SemiBold"/>
        </w:rPr>
        <w:t>rectangle.area</w:t>
      </w:r>
      <w:proofErr w:type="spellEnd"/>
      <w:r w:rsidRPr="001D60DC">
        <w:rPr>
          <w:rFonts w:ascii="Consolas" w:hAnsi="Consolas" w:cs="Cascadia Mono SemiBold"/>
        </w:rPr>
        <w:t>}")</w:t>
      </w:r>
    </w:p>
    <w:p w14:paraId="561FE0AF" w14:textId="77777777" w:rsidR="001D60DC" w:rsidRPr="001D60DC" w:rsidRDefault="001D60DC" w:rsidP="001D60DC">
      <w:pPr>
        <w:rPr>
          <w:rFonts w:ascii="Consolas" w:hAnsi="Consolas" w:cs="Cascadia Mono SemiBold"/>
        </w:rPr>
      </w:pPr>
      <w:r w:rsidRPr="001D60DC">
        <w:rPr>
          <w:rFonts w:ascii="Consolas" w:hAnsi="Consolas" w:cs="Cascadia Mono SemiBold"/>
        </w:rPr>
        <w:t xml:space="preserve"> </w:t>
      </w:r>
      <w:proofErr w:type="spellStart"/>
      <w:r w:rsidRPr="001D60DC">
        <w:rPr>
          <w:rFonts w:ascii="Consolas" w:hAnsi="Consolas" w:cs="Cascadia Mono SemiBold"/>
        </w:rPr>
        <w:t>val</w:t>
      </w:r>
      <w:proofErr w:type="spellEnd"/>
      <w:r w:rsidRPr="001D60DC">
        <w:rPr>
          <w:rFonts w:ascii="Consolas" w:hAnsi="Consolas" w:cs="Cascadia Mono SemiBold"/>
        </w:rPr>
        <w:t xml:space="preserve"> circle = new </w:t>
      </w:r>
      <w:proofErr w:type="gramStart"/>
      <w:r w:rsidRPr="001D60DC">
        <w:rPr>
          <w:rFonts w:ascii="Consolas" w:hAnsi="Consolas" w:cs="Cascadia Mono SemiBold"/>
        </w:rPr>
        <w:t>Circle(</w:t>
      </w:r>
      <w:proofErr w:type="gramEnd"/>
      <w:r w:rsidRPr="001D60DC">
        <w:rPr>
          <w:rFonts w:ascii="Consolas" w:hAnsi="Consolas" w:cs="Cascadia Mono SemiBold"/>
        </w:rPr>
        <w:t>4.5)</w:t>
      </w:r>
    </w:p>
    <w:p w14:paraId="1FFB78F6" w14:textId="77777777" w:rsidR="001D60DC" w:rsidRPr="001D60DC" w:rsidRDefault="001D60DC" w:rsidP="001D60DC">
      <w:pPr>
        <w:rPr>
          <w:rFonts w:ascii="Consolas" w:hAnsi="Consolas" w:cs="Cascadia Mono SemiBold"/>
        </w:rPr>
      </w:pPr>
      <w:r w:rsidRPr="001D60DC">
        <w:rPr>
          <w:rFonts w:ascii="Consolas" w:hAnsi="Consolas" w:cs="Cascadia Mono SemiBold"/>
        </w:rPr>
        <w:lastRenderedPageBreak/>
        <w:t xml:space="preserve"> </w:t>
      </w:r>
      <w:proofErr w:type="spellStart"/>
      <w:proofErr w:type="gramStart"/>
      <w:r w:rsidRPr="001D60DC">
        <w:rPr>
          <w:rFonts w:ascii="Consolas" w:hAnsi="Consolas" w:cs="Cascadia Mono SemiBold"/>
        </w:rPr>
        <w:t>println</w:t>
      </w:r>
      <w:proofErr w:type="spellEnd"/>
      <w:r w:rsidRPr="001D60DC">
        <w:rPr>
          <w:rFonts w:ascii="Consolas" w:hAnsi="Consolas" w:cs="Cascadia Mono SemiBold"/>
        </w:rPr>
        <w:t>(</w:t>
      </w:r>
      <w:proofErr w:type="spellStart"/>
      <w:proofErr w:type="gramEnd"/>
      <w:r w:rsidRPr="001D60DC">
        <w:rPr>
          <w:rFonts w:ascii="Consolas" w:hAnsi="Consolas" w:cs="Cascadia Mono SemiBold"/>
        </w:rPr>
        <w:t>s"Circle</w:t>
      </w:r>
      <w:proofErr w:type="spellEnd"/>
      <w:r w:rsidRPr="001D60DC">
        <w:rPr>
          <w:rFonts w:ascii="Consolas" w:hAnsi="Consolas" w:cs="Cascadia Mono SemiBold"/>
        </w:rPr>
        <w:t xml:space="preserve"> Area: ${</w:t>
      </w:r>
      <w:proofErr w:type="spellStart"/>
      <w:r w:rsidRPr="001D60DC">
        <w:rPr>
          <w:rFonts w:ascii="Consolas" w:hAnsi="Consolas" w:cs="Cascadia Mono SemiBold"/>
        </w:rPr>
        <w:t>circle.area</w:t>
      </w:r>
      <w:proofErr w:type="spellEnd"/>
      <w:r w:rsidRPr="001D60DC">
        <w:rPr>
          <w:rFonts w:ascii="Consolas" w:hAnsi="Consolas" w:cs="Cascadia Mono SemiBold"/>
        </w:rPr>
        <w:t>}")</w:t>
      </w:r>
    </w:p>
    <w:p w14:paraId="0D5C319D" w14:textId="77777777" w:rsidR="001D60DC" w:rsidRPr="001D60DC" w:rsidRDefault="001D60DC" w:rsidP="001D60DC">
      <w:pPr>
        <w:rPr>
          <w:rFonts w:ascii="Consolas" w:hAnsi="Consolas" w:cs="Cascadia Mono SemiBold"/>
        </w:rPr>
      </w:pPr>
      <w:r w:rsidRPr="001D60DC">
        <w:rPr>
          <w:rFonts w:ascii="Consolas" w:hAnsi="Consolas" w:cs="Cascadia Mono SemiBold"/>
        </w:rPr>
        <w:t xml:space="preserve"> }</w:t>
      </w:r>
    </w:p>
    <w:p w14:paraId="42CFDD7D" w14:textId="24E80903" w:rsidR="001D60DC" w:rsidRPr="001D60DC" w:rsidRDefault="001D60DC" w:rsidP="001D60DC">
      <w:pPr>
        <w:rPr>
          <w:rFonts w:ascii="Consolas" w:hAnsi="Consolas" w:cs="Cascadia Mono SemiBold"/>
        </w:rPr>
      </w:pPr>
      <w:r w:rsidRPr="001D60DC">
        <w:rPr>
          <w:rFonts w:ascii="Consolas" w:hAnsi="Consolas" w:cs="Cascadia Mono SemiBold"/>
        </w:rPr>
        <w:t>}</w:t>
      </w:r>
    </w:p>
    <w:sectPr w:rsidR="001D60DC" w:rsidRPr="001D60DC" w:rsidSect="001D60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metroRegular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 SemiBold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0DC"/>
    <w:rsid w:val="001D60DC"/>
    <w:rsid w:val="00424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FF0DC"/>
  <w15:chartTrackingRefBased/>
  <w15:docId w15:val="{432AD88A-9AA4-432D-BED9-6D3D82E8A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DURGAM NAGA DEERAJ REDDY</dc:creator>
  <cp:keywords/>
  <dc:description/>
  <cp:lastModifiedBy>ActSoftware</cp:lastModifiedBy>
  <cp:revision>2</cp:revision>
  <dcterms:created xsi:type="dcterms:W3CDTF">2023-09-18T05:55:00Z</dcterms:created>
  <dcterms:modified xsi:type="dcterms:W3CDTF">2023-09-18T05:55:00Z</dcterms:modified>
</cp:coreProperties>
</file>