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5AF44" w14:textId="5EBF0BDA" w:rsidR="00072CCC" w:rsidRDefault="00DC15D9" w:rsidP="00DC15D9">
      <w:pPr>
        <w:jc w:val="center"/>
        <w:rPr>
          <w:rFonts w:ascii="Times New Roman" w:hAnsi="Times New Roman" w:cs="Times New Roman"/>
          <w:b/>
          <w:bCs/>
          <w:sz w:val="40"/>
          <w:szCs w:val="40"/>
        </w:rPr>
      </w:pPr>
      <w:r w:rsidRPr="00DC15D9">
        <w:rPr>
          <w:rFonts w:ascii="Times New Roman" w:hAnsi="Times New Roman" w:cs="Times New Roman"/>
          <w:b/>
          <w:bCs/>
          <w:sz w:val="40"/>
          <w:szCs w:val="40"/>
        </w:rPr>
        <w:t>ABSTRACT</w:t>
      </w:r>
    </w:p>
    <w:p w14:paraId="07E7DC73" w14:textId="77777777" w:rsidR="00DC15D9" w:rsidRPr="00DC15D9" w:rsidRDefault="00DC15D9" w:rsidP="00DC15D9">
      <w:pPr>
        <w:rPr>
          <w:rFonts w:ascii="Times New Roman" w:hAnsi="Times New Roman" w:cs="Times New Roman"/>
          <w:b/>
          <w:bCs/>
          <w:sz w:val="28"/>
          <w:szCs w:val="28"/>
        </w:rPr>
      </w:pPr>
    </w:p>
    <w:p w14:paraId="6562062A" w14:textId="1ABFC35F" w:rsidR="00DC15D9" w:rsidRDefault="00DC15D9" w:rsidP="005E5382">
      <w:pPr>
        <w:spacing w:line="480" w:lineRule="auto"/>
        <w:jc w:val="both"/>
        <w:rPr>
          <w:rFonts w:ascii="Times New Roman" w:hAnsi="Times New Roman" w:cs="Times New Roman"/>
          <w:sz w:val="28"/>
          <w:szCs w:val="28"/>
        </w:rPr>
      </w:pPr>
      <w:r w:rsidRPr="00DC15D9">
        <w:rPr>
          <w:rFonts w:ascii="Times New Roman" w:hAnsi="Times New Roman" w:cs="Times New Roman"/>
          <w:sz w:val="28"/>
          <w:szCs w:val="28"/>
        </w:rPr>
        <w:t>In day-to-day life, fossil fuels play an important role in transportation and power generation. The consumption of fossil fuels is getting increases rapidly with increases of emission from the engines. Due to habituation over fossil fuel both the economy and environment is getting suffered. The researchers are in the position to find the best alternate for fossil fuels. The   employment of biodiesel is taken to be the classy replacement for this snag. According to scores of researches, using additions of nano particle is the greatest ways to control emissions and to improve engine performance. Here the assessment was employed though CNSL. Here the assessment is going to carried out in single cylinder.</w:t>
      </w:r>
    </w:p>
    <w:p w14:paraId="6FC51D4E" w14:textId="77777777" w:rsidR="00DC15D9" w:rsidRDefault="00DC15D9" w:rsidP="00DC15D9">
      <w:pPr>
        <w:spacing w:line="480" w:lineRule="auto"/>
        <w:jc w:val="both"/>
        <w:rPr>
          <w:rFonts w:ascii="Times New Roman" w:hAnsi="Times New Roman" w:cs="Times New Roman"/>
          <w:sz w:val="28"/>
          <w:szCs w:val="28"/>
        </w:rPr>
      </w:pPr>
    </w:p>
    <w:p w14:paraId="06132F94" w14:textId="77777777" w:rsidR="00DC15D9" w:rsidRDefault="00DC15D9" w:rsidP="00DC15D9">
      <w:pPr>
        <w:spacing w:line="480" w:lineRule="auto"/>
        <w:jc w:val="both"/>
        <w:rPr>
          <w:rFonts w:ascii="Times New Roman" w:hAnsi="Times New Roman" w:cs="Times New Roman"/>
          <w:sz w:val="28"/>
          <w:szCs w:val="28"/>
        </w:rPr>
      </w:pPr>
    </w:p>
    <w:p w14:paraId="25383132" w14:textId="77777777" w:rsidR="00DC15D9" w:rsidRDefault="00DC15D9" w:rsidP="00DC15D9">
      <w:pPr>
        <w:spacing w:line="480" w:lineRule="auto"/>
        <w:jc w:val="both"/>
        <w:rPr>
          <w:rFonts w:ascii="Times New Roman" w:hAnsi="Times New Roman" w:cs="Times New Roman"/>
          <w:sz w:val="28"/>
          <w:szCs w:val="28"/>
        </w:rPr>
      </w:pPr>
    </w:p>
    <w:p w14:paraId="3814C855" w14:textId="77777777" w:rsidR="00DC15D9" w:rsidRDefault="00DC15D9" w:rsidP="00DC15D9">
      <w:pPr>
        <w:spacing w:line="480" w:lineRule="auto"/>
        <w:jc w:val="both"/>
        <w:rPr>
          <w:rFonts w:ascii="Times New Roman" w:hAnsi="Times New Roman" w:cs="Times New Roman"/>
          <w:sz w:val="28"/>
          <w:szCs w:val="28"/>
        </w:rPr>
      </w:pPr>
    </w:p>
    <w:p w14:paraId="5799EB8D" w14:textId="77777777" w:rsidR="00DC15D9" w:rsidRDefault="00DC15D9" w:rsidP="00DC15D9">
      <w:pPr>
        <w:spacing w:line="480" w:lineRule="auto"/>
        <w:jc w:val="both"/>
        <w:rPr>
          <w:rFonts w:ascii="Times New Roman" w:hAnsi="Times New Roman" w:cs="Times New Roman"/>
          <w:sz w:val="28"/>
          <w:szCs w:val="28"/>
        </w:rPr>
      </w:pPr>
    </w:p>
    <w:p w14:paraId="4021B392" w14:textId="77777777" w:rsidR="00DC15D9" w:rsidRDefault="00DC15D9" w:rsidP="00DC15D9">
      <w:pPr>
        <w:spacing w:line="480" w:lineRule="auto"/>
        <w:jc w:val="both"/>
        <w:rPr>
          <w:rFonts w:ascii="Times New Roman" w:hAnsi="Times New Roman" w:cs="Times New Roman"/>
          <w:sz w:val="28"/>
          <w:szCs w:val="28"/>
        </w:rPr>
      </w:pPr>
    </w:p>
    <w:p w14:paraId="69210E18" w14:textId="77777777" w:rsidR="00DC15D9" w:rsidRDefault="00DC15D9" w:rsidP="00DC15D9">
      <w:pPr>
        <w:spacing w:line="480" w:lineRule="auto"/>
        <w:jc w:val="both"/>
        <w:rPr>
          <w:rFonts w:ascii="Times New Roman" w:hAnsi="Times New Roman" w:cs="Times New Roman"/>
          <w:sz w:val="28"/>
          <w:szCs w:val="28"/>
        </w:rPr>
      </w:pPr>
    </w:p>
    <w:p w14:paraId="29CCE868" w14:textId="77777777" w:rsidR="00022B8A" w:rsidRPr="00022B8A" w:rsidRDefault="00022B8A" w:rsidP="005E5382">
      <w:pPr>
        <w:spacing w:line="360" w:lineRule="auto"/>
        <w:rPr>
          <w:rFonts w:ascii="Times New Roman" w:hAnsi="Times New Roman" w:cs="Times New Roman"/>
          <w:b/>
          <w:bCs/>
          <w:sz w:val="24"/>
          <w:szCs w:val="24"/>
        </w:rPr>
      </w:pPr>
    </w:p>
    <w:sectPr w:rsidR="00022B8A" w:rsidRPr="00022B8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B0696" w14:textId="77777777" w:rsidR="0024651F" w:rsidRDefault="0024651F" w:rsidP="009735FB">
      <w:pPr>
        <w:spacing w:after="0" w:line="240" w:lineRule="auto"/>
      </w:pPr>
      <w:r>
        <w:separator/>
      </w:r>
    </w:p>
  </w:endnote>
  <w:endnote w:type="continuationSeparator" w:id="0">
    <w:p w14:paraId="007BAA70" w14:textId="77777777" w:rsidR="0024651F" w:rsidRDefault="0024651F" w:rsidP="00973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5641" w14:textId="77777777" w:rsidR="007D52F7" w:rsidRDefault="007D5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D2348" w14:textId="144C5B7B" w:rsidR="009735FB" w:rsidRDefault="009735FB">
    <w:pPr>
      <w:pStyle w:val="Footer"/>
    </w:pPr>
    <w:r>
      <w:tab/>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B02D" w14:textId="77777777" w:rsidR="007D52F7" w:rsidRDefault="007D5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A05BD" w14:textId="77777777" w:rsidR="0024651F" w:rsidRDefault="0024651F" w:rsidP="009735FB">
      <w:pPr>
        <w:spacing w:after="0" w:line="240" w:lineRule="auto"/>
      </w:pPr>
      <w:r>
        <w:separator/>
      </w:r>
    </w:p>
  </w:footnote>
  <w:footnote w:type="continuationSeparator" w:id="0">
    <w:p w14:paraId="65C32E9A" w14:textId="77777777" w:rsidR="0024651F" w:rsidRDefault="0024651F" w:rsidP="00973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E5C49" w14:textId="77777777" w:rsidR="007D52F7" w:rsidRDefault="007D5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90532" w14:textId="77777777" w:rsidR="007D52F7" w:rsidRDefault="007D52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5B914" w14:textId="77777777" w:rsidR="007D52F7" w:rsidRDefault="007D52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D9"/>
    <w:rsid w:val="00022B8A"/>
    <w:rsid w:val="00056E8A"/>
    <w:rsid w:val="00072CCC"/>
    <w:rsid w:val="0024651F"/>
    <w:rsid w:val="005E5382"/>
    <w:rsid w:val="007D52F7"/>
    <w:rsid w:val="00830089"/>
    <w:rsid w:val="009735FB"/>
    <w:rsid w:val="00A44B1D"/>
    <w:rsid w:val="00B2407E"/>
    <w:rsid w:val="00C13F79"/>
    <w:rsid w:val="00DC1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5200"/>
  <w15:chartTrackingRefBased/>
  <w15:docId w15:val="{13454120-138A-4959-A436-6EBCF17B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5FB"/>
  </w:style>
  <w:style w:type="paragraph" w:styleId="Footer">
    <w:name w:val="footer"/>
    <w:basedOn w:val="Normal"/>
    <w:link w:val="FooterChar"/>
    <w:uiPriority w:val="99"/>
    <w:unhideWhenUsed/>
    <w:rsid w:val="00973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93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5624C-03FE-451D-A9FE-016ECDA30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Satvik</dc:creator>
  <cp:keywords/>
  <dc:description/>
  <cp:lastModifiedBy>Venkata Satvik</cp:lastModifiedBy>
  <cp:revision>3</cp:revision>
  <dcterms:created xsi:type="dcterms:W3CDTF">2023-04-17T08:19:00Z</dcterms:created>
  <dcterms:modified xsi:type="dcterms:W3CDTF">2023-04-17T10:14:00Z</dcterms:modified>
</cp:coreProperties>
</file>