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4866711"/>
        <w:docPartObj>
          <w:docPartGallery w:val="Cover Pages"/>
          <w:docPartUnique/>
        </w:docPartObj>
      </w:sdtPr>
      <w:sdtEndPr>
        <w:rPr>
          <w:rFonts w:asciiTheme="minorHAnsi" w:eastAsiaTheme="minorEastAsia" w:hAnsiTheme="minorHAnsi" w:cstheme="minorBidi"/>
          <w:sz w:val="22"/>
          <w:szCs w:val="22"/>
        </w:rPr>
      </w:sdtEndPr>
      <w:sdtContent>
        <w:p w14:paraId="2E53EF18" w14:textId="0E924561" w:rsidR="002F663C" w:rsidRDefault="00E05E58" w:rsidP="005A7714">
          <w:pPr>
            <w:pStyle w:val="NoSpacing"/>
            <w:jc w:val="both"/>
          </w:pPr>
          <w:r>
            <w:rPr>
              <w:rFonts w:eastAsiaTheme="majorEastAsia" w:cstheme="majorBidi"/>
              <w:noProof/>
            </w:rPr>
            <mc:AlternateContent>
              <mc:Choice Requires="wps">
                <w:drawing>
                  <wp:anchor distT="0" distB="0" distL="114300" distR="114300" simplePos="0" relativeHeight="251660288" behindDoc="0" locked="0" layoutInCell="0" allowOverlap="1" wp14:anchorId="0D9E6CD9" wp14:editId="11C2718A">
                    <wp:simplePos x="0" y="0"/>
                    <wp:positionH relativeFrom="page">
                      <wp:align>center</wp:align>
                    </wp:positionH>
                    <wp:positionV relativeFrom="page">
                      <wp:align>bottom</wp:align>
                    </wp:positionV>
                    <wp:extent cx="8138795" cy="447040"/>
                    <wp:effectExtent l="5715" t="13335" r="8890" b="635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44704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E608C68" id="Rectangle 6" o:spid="_x0000_s1026" style="position:absolute;margin-left:0;margin-top:0;width:640.85pt;height:35.2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6B8A7127" wp14:editId="3923E3F3">
                    <wp:simplePos x="0" y="0"/>
                    <wp:positionH relativeFrom="leftMargin">
                      <wp:align>center</wp:align>
                    </wp:positionH>
                    <wp:positionV relativeFrom="page">
                      <wp:align>center</wp:align>
                    </wp:positionV>
                    <wp:extent cx="90805" cy="10539095"/>
                    <wp:effectExtent l="9525" t="5715" r="13970" b="889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4F3C3F5" id="Rectangle 9"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FV0v/9AAgAArQQA&#10;AA4AAAAAAAAAAAAAAAAALgIAAGRycy9lMm9Eb2MueG1sUEsBAi0AFAAGAAgAAAAhAGX2ijHgAAAA&#10;BQEAAA8AAAAAAAAAAAAAAAAAmgQAAGRycy9kb3ducmV2LnhtbFBLBQYAAAAABAAEAPMAAACnBQAA&#10;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30ECA1A4" wp14:editId="2A00158A">
                    <wp:simplePos x="0" y="0"/>
                    <wp:positionH relativeFrom="rightMargin">
                      <wp:align>center</wp:align>
                    </wp:positionH>
                    <wp:positionV relativeFrom="page">
                      <wp:align>center</wp:align>
                    </wp:positionV>
                    <wp:extent cx="90805" cy="10539095"/>
                    <wp:effectExtent l="9525" t="5715" r="13970" b="889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D73A368" id="Rectangle 8"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C2fg9aQQIAAK0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41B5FA9A" wp14:editId="67D815FC">
                    <wp:simplePos x="0" y="0"/>
                    <wp:positionH relativeFrom="page">
                      <wp:align>center</wp:align>
                    </wp:positionH>
                    <wp:positionV relativeFrom="topMargin">
                      <wp:align>top</wp:align>
                    </wp:positionV>
                    <wp:extent cx="8138795" cy="447040"/>
                    <wp:effectExtent l="5715" t="9525" r="8890" b="1016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44704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25B987F" id="Rectangle 7" o:spid="_x0000_s1026" style="position:absolute;margin-left:0;margin-top:0;width:640.85pt;height:35.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" o:allowincell="f" fillcolor="#4bacc6 [3208]" strokecolor="#31849b [2408]">
                    <w10:wrap anchorx="page" anchory="margin"/>
                  </v:rect>
                </w:pict>
              </mc:Fallback>
            </mc:AlternateContent>
          </w:r>
        </w:p>
      </w:sdtContent>
    </w:sdt>
    <w:p w14:paraId="650843C2" w14:textId="77777777" w:rsidR="002262F2" w:rsidRDefault="0021402A" w:rsidP="00B70573">
      <w:pPr>
        <w:jc w:val="center"/>
      </w:pPr>
      <w:r>
        <w:rPr>
          <w:noProof/>
        </w:rPr>
        <w:drawing>
          <wp:inline distT="0" distB="0" distL="0" distR="0" wp14:anchorId="46042632" wp14:editId="283A27CE">
            <wp:extent cx="704850" cy="704850"/>
            <wp:effectExtent l="19050" t="0" r="0" b="0"/>
            <wp:docPr id="1" name="Picture 1" descr="C:\Users\shrutip\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p\Desktop\index.png"/>
                    <pic:cNvPicPr>
                      <a:picLocks noChangeAspect="1" noChangeArrowheads="1"/>
                    </pic:cNvPicPr>
                  </pic:nvPicPr>
                  <pic:blipFill>
                    <a:blip r:embed="rId8"/>
                    <a:srcRect/>
                    <a:stretch>
                      <a:fillRect/>
                    </a:stretch>
                  </pic:blipFill>
                  <pic:spPr bwMode="auto">
                    <a:xfrm>
                      <a:off x="0" y="0"/>
                      <a:ext cx="704850" cy="704850"/>
                    </a:xfrm>
                    <a:prstGeom prst="rect">
                      <a:avLst/>
                    </a:prstGeom>
                    <a:noFill/>
                    <a:ln w="9525">
                      <a:noFill/>
                      <a:miter lim="800000"/>
                      <a:headEnd/>
                      <a:tailEnd/>
                    </a:ln>
                  </pic:spPr>
                </pic:pic>
              </a:graphicData>
            </a:graphic>
          </wp:inline>
        </w:drawing>
      </w:r>
    </w:p>
    <w:p w14:paraId="091C53BB" w14:textId="34BDB60C" w:rsidR="000A4D4D" w:rsidRPr="00C6511F" w:rsidRDefault="00C6511F" w:rsidP="00B70573">
      <w:pPr>
        <w:jc w:val="center"/>
        <w:rPr>
          <w:rFonts w:ascii="Times New Roman" w:hAnsi="Times New Roman" w:cs="Times New Roman"/>
          <w:b/>
          <w:sz w:val="28"/>
          <w:szCs w:val="28"/>
        </w:rPr>
      </w:pPr>
      <w:r w:rsidRPr="00C6511F">
        <w:rPr>
          <w:rFonts w:ascii="Times New Roman" w:hAnsi="Times New Roman" w:cs="Times New Roman"/>
          <w:b/>
          <w:sz w:val="28"/>
          <w:szCs w:val="28"/>
        </w:rPr>
        <w:t>SYMBIOSIS INSTITUTE OF TECHNOLOGY</w:t>
      </w:r>
    </w:p>
    <w:p w14:paraId="1EC4CFC7" w14:textId="3BC5D9B0" w:rsidR="007E39BC" w:rsidRPr="00C6511F" w:rsidRDefault="008858BF" w:rsidP="00B70573">
      <w:pPr>
        <w:jc w:val="center"/>
        <w:rPr>
          <w:rFonts w:ascii="Times New Roman" w:hAnsi="Times New Roman" w:cs="Times New Roman"/>
          <w:b/>
          <w:sz w:val="28"/>
          <w:szCs w:val="28"/>
        </w:rPr>
      </w:pPr>
      <w:r w:rsidRPr="00C6511F">
        <w:rPr>
          <w:rFonts w:ascii="Times New Roman" w:hAnsi="Times New Roman" w:cs="Times New Roman"/>
          <w:b/>
          <w:sz w:val="28"/>
          <w:szCs w:val="28"/>
        </w:rPr>
        <w:t xml:space="preserve">DBMS </w:t>
      </w:r>
      <w:r w:rsidR="007E39BC" w:rsidRPr="00C6511F">
        <w:rPr>
          <w:rFonts w:ascii="Times New Roman" w:hAnsi="Times New Roman" w:cs="Times New Roman"/>
          <w:b/>
          <w:sz w:val="28"/>
          <w:szCs w:val="28"/>
        </w:rPr>
        <w:t xml:space="preserve">Project </w:t>
      </w:r>
      <w:r w:rsidR="0079249F" w:rsidRPr="00C6511F">
        <w:rPr>
          <w:rFonts w:ascii="Times New Roman" w:hAnsi="Times New Roman" w:cs="Times New Roman"/>
          <w:b/>
          <w:sz w:val="28"/>
          <w:szCs w:val="28"/>
        </w:rPr>
        <w:t xml:space="preserve">Phase-1 </w:t>
      </w:r>
      <w:r w:rsidR="007E39BC" w:rsidRPr="00C6511F">
        <w:rPr>
          <w:rFonts w:ascii="Times New Roman" w:hAnsi="Times New Roman" w:cs="Times New Roman"/>
          <w:b/>
          <w:sz w:val="28"/>
          <w:szCs w:val="28"/>
        </w:rPr>
        <w:t>Report on</w:t>
      </w:r>
    </w:p>
    <w:p w14:paraId="303D167F" w14:textId="08F54B64" w:rsidR="00C6511F" w:rsidRPr="00C6511F" w:rsidRDefault="00C6511F" w:rsidP="00B70573">
      <w:pPr>
        <w:jc w:val="center"/>
        <w:rPr>
          <w:rFonts w:ascii="Times New Roman" w:hAnsi="Times New Roman" w:cs="Times New Roman"/>
          <w:b/>
          <w:sz w:val="28"/>
          <w:szCs w:val="28"/>
        </w:rPr>
      </w:pPr>
      <w:r w:rsidRPr="00C6511F">
        <w:rPr>
          <w:rFonts w:ascii="Times New Roman" w:hAnsi="Times New Roman" w:cs="Times New Roman"/>
          <w:b/>
          <w:sz w:val="28"/>
          <w:szCs w:val="28"/>
        </w:rPr>
        <w:t xml:space="preserve">Movie and T.V. Series </w:t>
      </w:r>
      <w:r w:rsidR="007D086B">
        <w:rPr>
          <w:rFonts w:ascii="Times New Roman" w:hAnsi="Times New Roman" w:cs="Times New Roman"/>
          <w:b/>
          <w:sz w:val="28"/>
          <w:szCs w:val="28"/>
        </w:rPr>
        <w:t>R</w:t>
      </w:r>
      <w:r w:rsidRPr="00C6511F">
        <w:rPr>
          <w:rFonts w:ascii="Times New Roman" w:hAnsi="Times New Roman" w:cs="Times New Roman"/>
          <w:b/>
          <w:sz w:val="28"/>
          <w:szCs w:val="28"/>
        </w:rPr>
        <w:t xml:space="preserve">ecommendation </w:t>
      </w:r>
      <w:r w:rsidR="007D086B">
        <w:rPr>
          <w:rFonts w:ascii="Times New Roman" w:hAnsi="Times New Roman" w:cs="Times New Roman"/>
          <w:b/>
          <w:sz w:val="28"/>
          <w:szCs w:val="28"/>
        </w:rPr>
        <w:t>S</w:t>
      </w:r>
      <w:r w:rsidRPr="00C6511F">
        <w:rPr>
          <w:rFonts w:ascii="Times New Roman" w:hAnsi="Times New Roman" w:cs="Times New Roman"/>
          <w:b/>
          <w:sz w:val="28"/>
          <w:szCs w:val="28"/>
        </w:rPr>
        <w:t>ystem</w:t>
      </w:r>
    </w:p>
    <w:p w14:paraId="7F63CA86" w14:textId="77777777" w:rsidR="009C1E0F" w:rsidRDefault="009C1E0F" w:rsidP="005A7714">
      <w:pPr>
        <w:jc w:val="both"/>
        <w:rPr>
          <w:rFonts w:ascii="Arial" w:hAnsi="Arial"/>
        </w:rPr>
      </w:pPr>
    </w:p>
    <w:p w14:paraId="325D7097" w14:textId="77777777" w:rsidR="009C1E0F" w:rsidRDefault="009C1E0F" w:rsidP="005A7714">
      <w:pPr>
        <w:jc w:val="both"/>
        <w:rPr>
          <w:rFonts w:ascii="Arial" w:hAnsi="Arial"/>
        </w:rPr>
      </w:pPr>
    </w:p>
    <w:p w14:paraId="2D3CF06A" w14:textId="77777777" w:rsidR="009C1E0F" w:rsidRDefault="009C1E0F" w:rsidP="005A7714">
      <w:pPr>
        <w:jc w:val="both"/>
        <w:rPr>
          <w:rFonts w:ascii="Arial" w:hAnsi="Arial"/>
        </w:rPr>
      </w:pPr>
    </w:p>
    <w:p w14:paraId="15DFDF76" w14:textId="77777777" w:rsidR="009C1E0F" w:rsidRPr="00CA5080" w:rsidRDefault="009C1E0F" w:rsidP="005A7714">
      <w:pPr>
        <w:jc w:val="both"/>
        <w:rPr>
          <w:rFonts w:ascii="Times New Roman" w:hAnsi="Times New Roman" w:cs="Times New Roman"/>
        </w:rPr>
      </w:pPr>
    </w:p>
    <w:p w14:paraId="488C7A3F" w14:textId="1512C131" w:rsidR="009C1E0F" w:rsidRPr="007D086B" w:rsidRDefault="00B4291D" w:rsidP="00B70573">
      <w:pPr>
        <w:jc w:val="center"/>
        <w:rPr>
          <w:rFonts w:ascii="Times New Roman" w:eastAsia="Calibri" w:hAnsi="Times New Roman" w:cs="Times New Roman"/>
          <w:sz w:val="28"/>
          <w:szCs w:val="28"/>
        </w:rPr>
      </w:pPr>
      <w:r w:rsidRPr="007D086B">
        <w:rPr>
          <w:rFonts w:ascii="Times New Roman" w:eastAsia="Calibri" w:hAnsi="Times New Roman" w:cs="Times New Roman"/>
          <w:sz w:val="28"/>
          <w:szCs w:val="28"/>
        </w:rPr>
        <w:t>SUBMITTED BY</w:t>
      </w:r>
    </w:p>
    <w:p w14:paraId="503AAE8F" w14:textId="0C56BA14" w:rsidR="009C1E0F" w:rsidRPr="00F97DE4" w:rsidRDefault="0079249F" w:rsidP="005A7714">
      <w:pPr>
        <w:jc w:val="both"/>
        <w:rPr>
          <w:rFonts w:ascii="Times New Roman" w:eastAsia="Calibri" w:hAnsi="Times New Roman" w:cs="Times New Roman"/>
          <w:b/>
          <w:sz w:val="24"/>
          <w:szCs w:val="24"/>
        </w:rPr>
      </w:pPr>
      <w:r w:rsidRPr="00F97DE4">
        <w:rPr>
          <w:rFonts w:ascii="Times New Roman" w:eastAsia="Calibri" w:hAnsi="Times New Roman" w:cs="Times New Roman"/>
          <w:b/>
          <w:sz w:val="24"/>
          <w:szCs w:val="24"/>
        </w:rPr>
        <w:t>DIVILI SATHVIK</w:t>
      </w:r>
      <w:r w:rsidR="00C6511F" w:rsidRPr="00F97DE4">
        <w:rPr>
          <w:rFonts w:ascii="Times New Roman" w:eastAsia="Calibri" w:hAnsi="Times New Roman" w:cs="Times New Roman"/>
          <w:b/>
          <w:sz w:val="24"/>
          <w:szCs w:val="24"/>
        </w:rPr>
        <w:t xml:space="preserve">                                                                                      MAYANK ARORA              </w:t>
      </w:r>
    </w:p>
    <w:p w14:paraId="0DE65A0E" w14:textId="693A0F34" w:rsidR="00C6511F" w:rsidRPr="00F97DE4" w:rsidRDefault="00C6511F" w:rsidP="005A7714">
      <w:pPr>
        <w:jc w:val="both"/>
        <w:rPr>
          <w:rFonts w:ascii="Times New Roman" w:eastAsia="Calibri" w:hAnsi="Times New Roman" w:cs="Times New Roman"/>
          <w:b/>
          <w:sz w:val="24"/>
          <w:szCs w:val="24"/>
        </w:rPr>
      </w:pPr>
      <w:r w:rsidRPr="00F97DE4">
        <w:rPr>
          <w:rFonts w:ascii="Times New Roman" w:eastAsia="Calibri" w:hAnsi="Times New Roman" w:cs="Times New Roman"/>
          <w:b/>
          <w:sz w:val="24"/>
          <w:szCs w:val="24"/>
        </w:rPr>
        <w:t>18070124025                                                                                                 180701240</w:t>
      </w:r>
      <w:r w:rsidR="001B6A59" w:rsidRPr="00F97DE4">
        <w:rPr>
          <w:rFonts w:ascii="Times New Roman" w:eastAsia="Calibri" w:hAnsi="Times New Roman" w:cs="Times New Roman"/>
          <w:b/>
          <w:sz w:val="24"/>
          <w:szCs w:val="24"/>
        </w:rPr>
        <w:t>40</w:t>
      </w:r>
      <w:r w:rsidRPr="00F97DE4">
        <w:rPr>
          <w:rFonts w:ascii="Times New Roman" w:eastAsia="Calibri" w:hAnsi="Times New Roman" w:cs="Times New Roman"/>
          <w:b/>
          <w:sz w:val="24"/>
          <w:szCs w:val="24"/>
        </w:rPr>
        <w:t xml:space="preserve">                          </w:t>
      </w:r>
    </w:p>
    <w:p w14:paraId="6949C003" w14:textId="321A8626" w:rsidR="00C6511F" w:rsidRPr="00F97DE4" w:rsidRDefault="00C6511F" w:rsidP="005A7714">
      <w:pPr>
        <w:jc w:val="both"/>
        <w:rPr>
          <w:rFonts w:ascii="Times New Roman" w:eastAsia="Calibri" w:hAnsi="Times New Roman" w:cs="Times New Roman"/>
          <w:b/>
          <w:sz w:val="24"/>
          <w:szCs w:val="24"/>
        </w:rPr>
      </w:pPr>
      <w:r w:rsidRPr="00F97DE4">
        <w:rPr>
          <w:rFonts w:ascii="Times New Roman" w:eastAsia="Calibri" w:hAnsi="Times New Roman" w:cs="Times New Roman"/>
          <w:b/>
          <w:sz w:val="24"/>
          <w:szCs w:val="24"/>
        </w:rPr>
        <w:t>ARIPIRALA SAI SRIVATHSAV                                                              PRANAV SHARMA</w:t>
      </w:r>
    </w:p>
    <w:p w14:paraId="3BA9370E" w14:textId="5DEC6A4B" w:rsidR="00C6511F" w:rsidRPr="00F97DE4" w:rsidRDefault="00C6511F" w:rsidP="005A7714">
      <w:pPr>
        <w:jc w:val="both"/>
        <w:rPr>
          <w:rFonts w:ascii="Times New Roman" w:eastAsia="Calibri" w:hAnsi="Times New Roman" w:cs="Times New Roman"/>
          <w:b/>
          <w:sz w:val="24"/>
          <w:szCs w:val="24"/>
        </w:rPr>
      </w:pPr>
      <w:r w:rsidRPr="00F97DE4">
        <w:rPr>
          <w:rFonts w:ascii="Times New Roman" w:eastAsia="Calibri" w:hAnsi="Times New Roman" w:cs="Times New Roman"/>
          <w:b/>
          <w:sz w:val="24"/>
          <w:szCs w:val="24"/>
        </w:rPr>
        <w:t>18070124014                                                                                                  180701240</w:t>
      </w:r>
      <w:r w:rsidR="001B6A59" w:rsidRPr="00F97DE4">
        <w:rPr>
          <w:rFonts w:ascii="Times New Roman" w:eastAsia="Calibri" w:hAnsi="Times New Roman" w:cs="Times New Roman"/>
          <w:b/>
          <w:sz w:val="24"/>
          <w:szCs w:val="24"/>
        </w:rPr>
        <w:t>51</w:t>
      </w:r>
    </w:p>
    <w:p w14:paraId="2FCB5EE4" w14:textId="28422B68" w:rsidR="009C1E0F" w:rsidRDefault="009C1E0F" w:rsidP="005A7714">
      <w:pPr>
        <w:jc w:val="both"/>
        <w:rPr>
          <w:rFonts w:ascii="Times New Roman" w:hAnsi="Times New Roman" w:cs="Times New Roman"/>
        </w:rPr>
      </w:pPr>
    </w:p>
    <w:p w14:paraId="0D880E2D" w14:textId="37947C36" w:rsidR="00C607B5" w:rsidRDefault="00C607B5" w:rsidP="005A7714">
      <w:pPr>
        <w:jc w:val="both"/>
        <w:rPr>
          <w:rFonts w:ascii="Times New Roman" w:hAnsi="Times New Roman" w:cs="Times New Roman"/>
        </w:rPr>
      </w:pPr>
    </w:p>
    <w:p w14:paraId="566DEF5E" w14:textId="5284DB7D" w:rsidR="00C607B5" w:rsidRDefault="00C607B5" w:rsidP="005A7714">
      <w:pPr>
        <w:jc w:val="both"/>
        <w:rPr>
          <w:rFonts w:ascii="Times New Roman" w:hAnsi="Times New Roman" w:cs="Times New Roman"/>
        </w:rPr>
      </w:pPr>
    </w:p>
    <w:p w14:paraId="4DE52B4B" w14:textId="77777777" w:rsidR="00C607B5" w:rsidRPr="00CA5080" w:rsidRDefault="00C607B5" w:rsidP="005A7714">
      <w:pPr>
        <w:jc w:val="both"/>
        <w:rPr>
          <w:rFonts w:ascii="Times New Roman" w:hAnsi="Times New Roman" w:cs="Times New Roman"/>
        </w:rPr>
      </w:pPr>
    </w:p>
    <w:p w14:paraId="28042B91" w14:textId="77777777" w:rsidR="00563828" w:rsidRPr="00CA5080" w:rsidRDefault="00563828" w:rsidP="005A7714">
      <w:pPr>
        <w:jc w:val="both"/>
        <w:rPr>
          <w:rFonts w:ascii="Times New Roman" w:eastAsia="Calibri" w:hAnsi="Times New Roman" w:cs="Times New Roman"/>
        </w:rPr>
      </w:pPr>
    </w:p>
    <w:p w14:paraId="4308323E" w14:textId="179AA732" w:rsidR="00B80E9C" w:rsidRPr="00C607B5" w:rsidRDefault="00B80E9C" w:rsidP="00B70573">
      <w:pPr>
        <w:jc w:val="center"/>
        <w:rPr>
          <w:rFonts w:ascii="Times New Roman" w:eastAsia="Calibri" w:hAnsi="Times New Roman" w:cs="Times New Roman"/>
          <w:b/>
          <w:bCs/>
          <w:sz w:val="28"/>
          <w:szCs w:val="28"/>
        </w:rPr>
      </w:pPr>
      <w:r w:rsidRPr="00C607B5">
        <w:rPr>
          <w:rFonts w:ascii="Times New Roman" w:eastAsia="Calibri" w:hAnsi="Times New Roman" w:cs="Times New Roman"/>
          <w:b/>
          <w:bCs/>
          <w:sz w:val="28"/>
          <w:szCs w:val="28"/>
        </w:rPr>
        <w:t>Under the Guidance of</w:t>
      </w:r>
    </w:p>
    <w:p w14:paraId="230CDB12" w14:textId="6E67801D" w:rsidR="00C6511F" w:rsidRPr="00C607B5" w:rsidRDefault="00AA070D" w:rsidP="00B70573">
      <w:pPr>
        <w:jc w:val="center"/>
        <w:rPr>
          <w:rFonts w:ascii="Times New Roman" w:eastAsia="Calibri" w:hAnsi="Times New Roman" w:cs="Times New Roman"/>
          <w:b/>
          <w:bCs/>
          <w:color w:val="000000" w:themeColor="text1"/>
          <w:sz w:val="28"/>
          <w:szCs w:val="28"/>
        </w:rPr>
      </w:pPr>
      <w:r w:rsidRPr="00C607B5">
        <w:rPr>
          <w:rFonts w:ascii="Times New Roman" w:eastAsia="Calibri" w:hAnsi="Times New Roman" w:cs="Times New Roman"/>
          <w:b/>
          <w:bCs/>
          <w:color w:val="000000" w:themeColor="text1"/>
          <w:sz w:val="28"/>
          <w:szCs w:val="28"/>
        </w:rPr>
        <w:t xml:space="preserve">Prof. </w:t>
      </w:r>
      <w:r w:rsidR="00C6511F" w:rsidRPr="00C607B5">
        <w:rPr>
          <w:rFonts w:ascii="Times New Roman" w:eastAsia="Calibri" w:hAnsi="Times New Roman" w:cs="Times New Roman"/>
          <w:b/>
          <w:bCs/>
          <w:color w:val="000000" w:themeColor="text1"/>
          <w:sz w:val="28"/>
          <w:szCs w:val="28"/>
        </w:rPr>
        <w:t>Shruti Patil</w:t>
      </w:r>
    </w:p>
    <w:p w14:paraId="361C6B60" w14:textId="56C3881B" w:rsidR="00B80E9C" w:rsidRPr="00C607B5" w:rsidRDefault="00F97DE4" w:rsidP="00B70573">
      <w:pPr>
        <w:jc w:val="center"/>
        <w:rPr>
          <w:rFonts w:ascii="Times New Roman" w:eastAsia="Calibri" w:hAnsi="Times New Roman" w:cs="Times New Roman"/>
          <w:b/>
          <w:bCs/>
          <w:sz w:val="24"/>
          <w:szCs w:val="24"/>
        </w:rPr>
      </w:pPr>
      <w:r w:rsidRPr="00C607B5">
        <w:rPr>
          <w:rFonts w:ascii="Times New Roman" w:eastAsia="Calibri" w:hAnsi="Times New Roman" w:cs="Times New Roman"/>
          <w:b/>
          <w:bCs/>
          <w:sz w:val="24"/>
          <w:szCs w:val="24"/>
        </w:rPr>
        <w:t>DEPARTMENT OF INFORMATION TECHNOLOGY</w:t>
      </w:r>
    </w:p>
    <w:p w14:paraId="26496208" w14:textId="254B1B9B" w:rsidR="00F97DE4" w:rsidRPr="00C607B5" w:rsidRDefault="00F97DE4" w:rsidP="00B70573">
      <w:pPr>
        <w:jc w:val="center"/>
        <w:rPr>
          <w:rFonts w:ascii="Times New Roman" w:eastAsia="Calibri" w:hAnsi="Times New Roman" w:cs="Times New Roman"/>
          <w:b/>
          <w:bCs/>
          <w:sz w:val="24"/>
          <w:szCs w:val="24"/>
        </w:rPr>
      </w:pPr>
      <w:r w:rsidRPr="00C607B5">
        <w:rPr>
          <w:rFonts w:ascii="Times New Roman" w:eastAsia="Calibri" w:hAnsi="Times New Roman" w:cs="Times New Roman"/>
          <w:b/>
          <w:bCs/>
          <w:sz w:val="24"/>
          <w:szCs w:val="24"/>
        </w:rPr>
        <w:t>SYMBIOSIS INSTITUTE OF TECHNOLOGY,</w:t>
      </w:r>
      <w:r w:rsidR="00C607B5" w:rsidRPr="00C607B5">
        <w:rPr>
          <w:rFonts w:ascii="Times New Roman" w:eastAsia="Calibri" w:hAnsi="Times New Roman" w:cs="Times New Roman"/>
          <w:b/>
          <w:bCs/>
          <w:sz w:val="24"/>
          <w:szCs w:val="24"/>
        </w:rPr>
        <w:t xml:space="preserve"> </w:t>
      </w:r>
      <w:r w:rsidRPr="00C607B5">
        <w:rPr>
          <w:rFonts w:ascii="Times New Roman" w:eastAsia="Calibri" w:hAnsi="Times New Roman" w:cs="Times New Roman"/>
          <w:b/>
          <w:bCs/>
          <w:sz w:val="24"/>
          <w:szCs w:val="24"/>
        </w:rPr>
        <w:t>PUNE</w:t>
      </w:r>
    </w:p>
    <w:p w14:paraId="5032C9D7" w14:textId="0EDC7650" w:rsidR="00F97DE4" w:rsidRPr="00C607B5" w:rsidRDefault="00F97DE4" w:rsidP="00B70573">
      <w:pPr>
        <w:jc w:val="center"/>
        <w:rPr>
          <w:rFonts w:ascii="Times New Roman" w:eastAsia="Calibri" w:hAnsi="Times New Roman" w:cs="Times New Roman"/>
          <w:b/>
          <w:bCs/>
          <w:sz w:val="24"/>
          <w:szCs w:val="24"/>
        </w:rPr>
      </w:pPr>
      <w:r w:rsidRPr="00C607B5">
        <w:rPr>
          <w:rFonts w:ascii="Times New Roman" w:eastAsia="Calibri" w:hAnsi="Times New Roman" w:cs="Times New Roman"/>
          <w:b/>
          <w:bCs/>
          <w:sz w:val="24"/>
          <w:szCs w:val="24"/>
        </w:rPr>
        <w:t>PUNE-41211</w:t>
      </w:r>
      <w:r w:rsidR="00C607B5" w:rsidRPr="00C607B5">
        <w:rPr>
          <w:rFonts w:ascii="Times New Roman" w:eastAsia="Calibri" w:hAnsi="Times New Roman" w:cs="Times New Roman"/>
          <w:b/>
          <w:bCs/>
          <w:sz w:val="24"/>
          <w:szCs w:val="24"/>
        </w:rPr>
        <w:t>5</w:t>
      </w:r>
    </w:p>
    <w:p w14:paraId="310AF6C9" w14:textId="18A8E68C" w:rsidR="00B80E9C" w:rsidRDefault="00C607B5" w:rsidP="00B70573">
      <w:pPr>
        <w:jc w:val="center"/>
        <w:rPr>
          <w:rFonts w:ascii="Times New Roman" w:hAnsi="Times New Roman" w:cs="Times New Roman"/>
          <w:b/>
          <w:bCs/>
          <w:sz w:val="24"/>
          <w:szCs w:val="24"/>
        </w:rPr>
      </w:pPr>
      <w:r w:rsidRPr="00C607B5">
        <w:rPr>
          <w:rFonts w:ascii="Times New Roman" w:eastAsia="Calibri" w:hAnsi="Times New Roman" w:cs="Times New Roman"/>
          <w:b/>
          <w:bCs/>
          <w:sz w:val="24"/>
          <w:szCs w:val="24"/>
        </w:rPr>
        <w:t>2020-21</w:t>
      </w:r>
    </w:p>
    <w:p w14:paraId="22A15537" w14:textId="224ED5FB" w:rsidR="00D91ADE" w:rsidRDefault="00D91ADE" w:rsidP="005A7714">
      <w:pPr>
        <w:jc w:val="both"/>
        <w:rPr>
          <w:rFonts w:ascii="Times New Roman" w:hAnsi="Times New Roman" w:cs="Times New Roman"/>
          <w:b/>
          <w:bCs/>
          <w:sz w:val="24"/>
          <w:szCs w:val="24"/>
        </w:rPr>
      </w:pPr>
    </w:p>
    <w:p w14:paraId="4573BE19" w14:textId="77777777" w:rsidR="00D91ADE" w:rsidRPr="00D91ADE" w:rsidRDefault="00D91ADE" w:rsidP="005A7714">
      <w:pPr>
        <w:jc w:val="both"/>
        <w:rPr>
          <w:rFonts w:ascii="Times New Roman" w:hAnsi="Times New Roman" w:cs="Times New Roman"/>
          <w:b/>
          <w:bCs/>
          <w:sz w:val="24"/>
          <w:szCs w:val="24"/>
        </w:rPr>
      </w:pPr>
    </w:p>
    <w:p w14:paraId="0CAA54B0" w14:textId="047A775B" w:rsidR="00B80E9C" w:rsidRPr="00C6511F" w:rsidRDefault="00C6511F" w:rsidP="005A7714">
      <w:pPr>
        <w:pStyle w:val="Heading1"/>
        <w:jc w:val="both"/>
        <w:rPr>
          <w:sz w:val="44"/>
        </w:rPr>
      </w:pPr>
      <w:r w:rsidRPr="00C6511F">
        <w:rPr>
          <w:sz w:val="44"/>
        </w:rPr>
        <w:t>INDEX</w:t>
      </w:r>
    </w:p>
    <w:p w14:paraId="7D7FAB57" w14:textId="77777777" w:rsidR="002420AC" w:rsidRPr="002420AC" w:rsidRDefault="002420AC" w:rsidP="005A7714">
      <w:pPr>
        <w:jc w:val="both"/>
      </w:pPr>
    </w:p>
    <w:p w14:paraId="25DD2CC8" w14:textId="7D3171D7" w:rsidR="00B26972" w:rsidRPr="00B4291D" w:rsidRDefault="00ED55FE" w:rsidP="005A7714">
      <w:pPr>
        <w:pStyle w:val="ListParagraph"/>
        <w:numPr>
          <w:ilvl w:val="0"/>
          <w:numId w:val="1"/>
        </w:numPr>
        <w:spacing w:line="480" w:lineRule="auto"/>
        <w:jc w:val="both"/>
        <w:rPr>
          <w:rFonts w:ascii="Times New Roman" w:hAnsi="Times New Roman" w:cs="Times New Roman"/>
          <w:sz w:val="24"/>
          <w:szCs w:val="24"/>
        </w:rPr>
      </w:pPr>
      <w:r w:rsidRPr="00B4291D">
        <w:rPr>
          <w:rFonts w:ascii="Times New Roman" w:hAnsi="Times New Roman" w:cs="Times New Roman"/>
          <w:sz w:val="24"/>
          <w:szCs w:val="24"/>
        </w:rPr>
        <w:t>Introduction</w:t>
      </w:r>
      <w:r w:rsidR="00C6511F" w:rsidRPr="00B4291D">
        <w:rPr>
          <w:rFonts w:ascii="Times New Roman" w:hAnsi="Times New Roman" w:cs="Times New Roman"/>
          <w:sz w:val="24"/>
          <w:szCs w:val="24"/>
        </w:rPr>
        <w:t xml:space="preserve">                                                                                                                         </w:t>
      </w:r>
      <w:r w:rsidR="00871196">
        <w:rPr>
          <w:rFonts w:ascii="Times New Roman" w:hAnsi="Times New Roman" w:cs="Times New Roman"/>
          <w:sz w:val="24"/>
          <w:szCs w:val="24"/>
        </w:rPr>
        <w:t xml:space="preserve"> </w:t>
      </w:r>
      <w:r w:rsidR="007D086B">
        <w:rPr>
          <w:rFonts w:ascii="Times New Roman" w:hAnsi="Times New Roman" w:cs="Times New Roman"/>
          <w:sz w:val="24"/>
          <w:szCs w:val="24"/>
        </w:rPr>
        <w:t>1</w:t>
      </w:r>
    </w:p>
    <w:p w14:paraId="310BB805" w14:textId="747665EF" w:rsidR="00ED55FE" w:rsidRPr="00B4291D" w:rsidRDefault="00ED55FE" w:rsidP="005A7714">
      <w:pPr>
        <w:pStyle w:val="ListParagraph"/>
        <w:numPr>
          <w:ilvl w:val="0"/>
          <w:numId w:val="1"/>
        </w:numPr>
        <w:spacing w:line="480" w:lineRule="auto"/>
        <w:jc w:val="both"/>
        <w:rPr>
          <w:rFonts w:ascii="Times New Roman" w:hAnsi="Times New Roman" w:cs="Times New Roman"/>
          <w:sz w:val="24"/>
          <w:szCs w:val="24"/>
        </w:rPr>
      </w:pPr>
      <w:r w:rsidRPr="00B4291D">
        <w:rPr>
          <w:rFonts w:ascii="Times New Roman" w:hAnsi="Times New Roman" w:cs="Times New Roman"/>
          <w:sz w:val="24"/>
          <w:szCs w:val="24"/>
        </w:rPr>
        <w:t>Pro</w:t>
      </w:r>
      <w:r w:rsidR="00A254CA" w:rsidRPr="00B4291D">
        <w:rPr>
          <w:rFonts w:ascii="Times New Roman" w:hAnsi="Times New Roman" w:cs="Times New Roman"/>
          <w:sz w:val="24"/>
          <w:szCs w:val="24"/>
        </w:rPr>
        <w:t xml:space="preserve">blem </w:t>
      </w:r>
      <w:r w:rsidRPr="00B4291D">
        <w:rPr>
          <w:rFonts w:ascii="Times New Roman" w:hAnsi="Times New Roman" w:cs="Times New Roman"/>
          <w:sz w:val="24"/>
          <w:szCs w:val="24"/>
        </w:rPr>
        <w:t>Statement</w:t>
      </w:r>
      <w:r w:rsidR="00C6511F" w:rsidRPr="00B4291D">
        <w:rPr>
          <w:rFonts w:ascii="Times New Roman" w:hAnsi="Times New Roman" w:cs="Times New Roman"/>
          <w:sz w:val="24"/>
          <w:szCs w:val="24"/>
        </w:rPr>
        <w:t xml:space="preserve">                                                                                                              </w:t>
      </w:r>
      <w:r w:rsidR="00871196">
        <w:rPr>
          <w:rFonts w:ascii="Times New Roman" w:hAnsi="Times New Roman" w:cs="Times New Roman"/>
          <w:sz w:val="24"/>
          <w:szCs w:val="24"/>
        </w:rPr>
        <w:t xml:space="preserve"> 1</w:t>
      </w:r>
    </w:p>
    <w:p w14:paraId="299F569C" w14:textId="6CE93439" w:rsidR="00ED55FE" w:rsidRPr="00B4291D" w:rsidRDefault="00A254CA" w:rsidP="005A7714">
      <w:pPr>
        <w:pStyle w:val="ListParagraph"/>
        <w:numPr>
          <w:ilvl w:val="0"/>
          <w:numId w:val="1"/>
        </w:numPr>
        <w:spacing w:line="480" w:lineRule="auto"/>
        <w:jc w:val="both"/>
        <w:rPr>
          <w:rFonts w:ascii="Times New Roman" w:hAnsi="Times New Roman" w:cs="Times New Roman"/>
          <w:sz w:val="24"/>
          <w:szCs w:val="24"/>
        </w:rPr>
      </w:pPr>
      <w:r w:rsidRPr="00B4291D">
        <w:rPr>
          <w:rFonts w:ascii="Times New Roman" w:hAnsi="Times New Roman" w:cs="Times New Roman"/>
          <w:sz w:val="24"/>
          <w:szCs w:val="24"/>
        </w:rPr>
        <w:t>Objectives</w:t>
      </w:r>
      <w:r w:rsidR="00871196">
        <w:rPr>
          <w:rFonts w:ascii="Times New Roman" w:hAnsi="Times New Roman" w:cs="Times New Roman"/>
          <w:sz w:val="24"/>
          <w:szCs w:val="24"/>
        </w:rPr>
        <w:t xml:space="preserve">                                                                                                                             1</w:t>
      </w:r>
    </w:p>
    <w:p w14:paraId="60CA5A63" w14:textId="6BF01584" w:rsidR="00A254CA" w:rsidRPr="00B4291D" w:rsidRDefault="00A254CA" w:rsidP="005A7714">
      <w:pPr>
        <w:pStyle w:val="ListParagraph"/>
        <w:numPr>
          <w:ilvl w:val="0"/>
          <w:numId w:val="1"/>
        </w:numPr>
        <w:spacing w:line="480" w:lineRule="auto"/>
        <w:jc w:val="both"/>
        <w:rPr>
          <w:rFonts w:ascii="Times New Roman" w:hAnsi="Times New Roman" w:cs="Times New Roman"/>
          <w:sz w:val="24"/>
          <w:szCs w:val="24"/>
        </w:rPr>
      </w:pPr>
      <w:r w:rsidRPr="00B4291D">
        <w:rPr>
          <w:rFonts w:ascii="Times New Roman" w:hAnsi="Times New Roman" w:cs="Times New Roman"/>
          <w:sz w:val="24"/>
          <w:szCs w:val="24"/>
        </w:rPr>
        <w:t>Functio</w:t>
      </w:r>
      <w:r w:rsidR="00871196">
        <w:rPr>
          <w:rFonts w:ascii="Times New Roman" w:hAnsi="Times New Roman" w:cs="Times New Roman"/>
          <w:sz w:val="24"/>
          <w:szCs w:val="24"/>
        </w:rPr>
        <w:t xml:space="preserve">nalities                                                                                                                      2                                  </w:t>
      </w:r>
    </w:p>
    <w:p w14:paraId="4DFA7F40" w14:textId="02BB7124" w:rsidR="00C61454" w:rsidRPr="00B4291D" w:rsidRDefault="00C61454" w:rsidP="005A7714">
      <w:pPr>
        <w:pStyle w:val="ListParagraph"/>
        <w:numPr>
          <w:ilvl w:val="0"/>
          <w:numId w:val="1"/>
        </w:numPr>
        <w:spacing w:line="480" w:lineRule="auto"/>
        <w:jc w:val="both"/>
        <w:rPr>
          <w:rFonts w:ascii="Times New Roman" w:hAnsi="Times New Roman" w:cs="Times New Roman"/>
          <w:sz w:val="24"/>
          <w:szCs w:val="24"/>
        </w:rPr>
      </w:pPr>
      <w:r w:rsidRPr="00B4291D">
        <w:rPr>
          <w:rFonts w:ascii="Times New Roman" w:hAnsi="Times New Roman" w:cs="Times New Roman"/>
          <w:sz w:val="24"/>
          <w:szCs w:val="24"/>
        </w:rPr>
        <w:t>Entities and their relationships</w:t>
      </w:r>
      <w:r w:rsidR="00871196">
        <w:rPr>
          <w:rFonts w:ascii="Times New Roman" w:hAnsi="Times New Roman" w:cs="Times New Roman"/>
          <w:sz w:val="24"/>
          <w:szCs w:val="24"/>
        </w:rPr>
        <w:t xml:space="preserve">                                                                                             3</w:t>
      </w:r>
    </w:p>
    <w:p w14:paraId="1DF09AAF" w14:textId="389D29A8" w:rsidR="00A254CA" w:rsidRPr="00B4291D" w:rsidRDefault="00C61454" w:rsidP="005A7714">
      <w:pPr>
        <w:pStyle w:val="ListParagraph"/>
        <w:numPr>
          <w:ilvl w:val="0"/>
          <w:numId w:val="1"/>
        </w:numPr>
        <w:spacing w:line="480" w:lineRule="auto"/>
        <w:jc w:val="both"/>
        <w:rPr>
          <w:rFonts w:ascii="Times New Roman" w:hAnsi="Times New Roman" w:cs="Times New Roman"/>
          <w:sz w:val="24"/>
          <w:szCs w:val="24"/>
        </w:rPr>
      </w:pPr>
      <w:r w:rsidRPr="00B4291D">
        <w:rPr>
          <w:rFonts w:ascii="Times New Roman" w:hAnsi="Times New Roman" w:cs="Times New Roman"/>
          <w:sz w:val="24"/>
          <w:szCs w:val="24"/>
        </w:rPr>
        <w:t>E-R</w:t>
      </w:r>
      <w:r w:rsidR="00C074E0" w:rsidRPr="00B4291D">
        <w:rPr>
          <w:rFonts w:ascii="Times New Roman" w:hAnsi="Times New Roman" w:cs="Times New Roman"/>
          <w:sz w:val="24"/>
          <w:szCs w:val="24"/>
        </w:rPr>
        <w:t xml:space="preserve"> /EER </w:t>
      </w:r>
      <w:r w:rsidRPr="00B4291D">
        <w:rPr>
          <w:rFonts w:ascii="Times New Roman" w:hAnsi="Times New Roman" w:cs="Times New Roman"/>
          <w:sz w:val="24"/>
          <w:szCs w:val="24"/>
        </w:rPr>
        <w:t>diagram</w:t>
      </w:r>
      <w:r w:rsidR="00871196">
        <w:rPr>
          <w:rFonts w:ascii="Times New Roman" w:hAnsi="Times New Roman" w:cs="Times New Roman"/>
          <w:sz w:val="24"/>
          <w:szCs w:val="24"/>
        </w:rPr>
        <w:t xml:space="preserve">                                                                                                               5</w:t>
      </w:r>
    </w:p>
    <w:p w14:paraId="326AFCA6" w14:textId="5881803A" w:rsidR="00C61454" w:rsidRPr="00B4291D" w:rsidRDefault="00C61454" w:rsidP="005A7714">
      <w:pPr>
        <w:pStyle w:val="ListParagraph"/>
        <w:numPr>
          <w:ilvl w:val="0"/>
          <w:numId w:val="1"/>
        </w:numPr>
        <w:spacing w:line="480" w:lineRule="auto"/>
        <w:jc w:val="both"/>
        <w:rPr>
          <w:rFonts w:ascii="Times New Roman" w:hAnsi="Times New Roman" w:cs="Times New Roman"/>
          <w:sz w:val="24"/>
          <w:szCs w:val="24"/>
        </w:rPr>
      </w:pPr>
      <w:r w:rsidRPr="00B4291D">
        <w:rPr>
          <w:rFonts w:ascii="Times New Roman" w:hAnsi="Times New Roman" w:cs="Times New Roman"/>
          <w:sz w:val="24"/>
          <w:szCs w:val="24"/>
        </w:rPr>
        <w:t>Relational schema</w:t>
      </w:r>
      <w:r w:rsidR="00871196">
        <w:rPr>
          <w:rFonts w:ascii="Times New Roman" w:hAnsi="Times New Roman" w:cs="Times New Roman"/>
          <w:sz w:val="24"/>
          <w:szCs w:val="24"/>
        </w:rPr>
        <w:t xml:space="preserve">                                                                                                                6</w:t>
      </w:r>
    </w:p>
    <w:p w14:paraId="320E7566" w14:textId="451EB66C" w:rsidR="00B4291D" w:rsidRPr="00B4291D" w:rsidRDefault="00B4291D" w:rsidP="005A7714">
      <w:pPr>
        <w:pStyle w:val="ListParagraph"/>
        <w:numPr>
          <w:ilvl w:val="0"/>
          <w:numId w:val="1"/>
        </w:numPr>
        <w:spacing w:line="480" w:lineRule="auto"/>
        <w:jc w:val="both"/>
        <w:rPr>
          <w:rFonts w:ascii="Times New Roman" w:hAnsi="Times New Roman" w:cs="Times New Roman"/>
          <w:sz w:val="24"/>
          <w:szCs w:val="24"/>
        </w:rPr>
      </w:pPr>
      <w:r w:rsidRPr="00B4291D">
        <w:rPr>
          <w:rFonts w:ascii="Times New Roman" w:hAnsi="Times New Roman" w:cs="Times New Roman"/>
          <w:sz w:val="24"/>
          <w:szCs w:val="24"/>
        </w:rPr>
        <w:t>Keys in each relation</w:t>
      </w:r>
      <w:r w:rsidR="00871196">
        <w:rPr>
          <w:rFonts w:ascii="Times New Roman" w:hAnsi="Times New Roman" w:cs="Times New Roman"/>
          <w:sz w:val="24"/>
          <w:szCs w:val="24"/>
        </w:rPr>
        <w:t xml:space="preserve">                                                                                                            7</w:t>
      </w:r>
    </w:p>
    <w:p w14:paraId="61B9898E" w14:textId="244B95B8" w:rsidR="00B4291D" w:rsidRPr="00B4291D" w:rsidRDefault="00B4291D" w:rsidP="005A7714">
      <w:pPr>
        <w:pStyle w:val="ListParagraph"/>
        <w:numPr>
          <w:ilvl w:val="0"/>
          <w:numId w:val="1"/>
        </w:numPr>
        <w:spacing w:line="480" w:lineRule="auto"/>
        <w:jc w:val="both"/>
        <w:rPr>
          <w:rFonts w:ascii="Times New Roman" w:hAnsi="Times New Roman" w:cs="Times New Roman"/>
          <w:sz w:val="24"/>
          <w:szCs w:val="24"/>
        </w:rPr>
      </w:pPr>
      <w:r w:rsidRPr="00B4291D">
        <w:rPr>
          <w:rFonts w:ascii="Times New Roman" w:hAnsi="Times New Roman" w:cs="Times New Roman"/>
          <w:sz w:val="24"/>
          <w:szCs w:val="24"/>
        </w:rPr>
        <w:t>Codd’s rule</w:t>
      </w:r>
      <w:r w:rsidR="00871196">
        <w:rPr>
          <w:rFonts w:ascii="Times New Roman" w:hAnsi="Times New Roman" w:cs="Times New Roman"/>
          <w:sz w:val="24"/>
          <w:szCs w:val="24"/>
        </w:rPr>
        <w:t xml:space="preserve">                                                                                                                           10 </w:t>
      </w:r>
    </w:p>
    <w:p w14:paraId="1F8B4C31" w14:textId="77777777" w:rsidR="00ED55FE" w:rsidRPr="00B26972" w:rsidRDefault="00ED55FE" w:rsidP="005A7714">
      <w:pPr>
        <w:jc w:val="both"/>
        <w:rPr>
          <w:rFonts w:ascii="Calibri" w:eastAsia="Calibri" w:hAnsi="Calibri" w:cs="Times New Roman"/>
        </w:rPr>
      </w:pPr>
    </w:p>
    <w:p w14:paraId="3DF6B0B8" w14:textId="77777777" w:rsidR="00C50E33" w:rsidRDefault="00B80E9C" w:rsidP="005A7714">
      <w:pPr>
        <w:jc w:val="both"/>
        <w:rPr>
          <w:rFonts w:ascii="Arial" w:eastAsia="Calibri" w:hAnsi="Arial" w:cs="Times New Roman"/>
        </w:rPr>
      </w:pPr>
      <w:r>
        <w:rPr>
          <w:rFonts w:ascii="Arial" w:eastAsia="Calibri" w:hAnsi="Arial" w:cs="Times New Roman"/>
          <w:b/>
        </w:rPr>
        <w:tab/>
      </w:r>
      <w:r>
        <w:rPr>
          <w:rFonts w:ascii="Arial" w:eastAsia="Calibri" w:hAnsi="Arial" w:cs="Times New Roman"/>
          <w:b/>
        </w:rPr>
        <w:tab/>
      </w:r>
      <w:r>
        <w:rPr>
          <w:rFonts w:ascii="Arial" w:eastAsia="Calibri" w:hAnsi="Arial" w:cs="Times New Roman"/>
          <w:b/>
        </w:rPr>
        <w:tab/>
      </w:r>
    </w:p>
    <w:p w14:paraId="3BE6502C" w14:textId="0B8A36E4" w:rsidR="009C1E0F" w:rsidRDefault="00C50E33" w:rsidP="005A7714">
      <w:pPr>
        <w:tabs>
          <w:tab w:val="left" w:pos="2865"/>
        </w:tabs>
        <w:jc w:val="both"/>
        <w:rPr>
          <w:rFonts w:ascii="Arial" w:eastAsia="Calibri" w:hAnsi="Arial" w:cs="Times New Roman"/>
        </w:rPr>
      </w:pPr>
      <w:r>
        <w:rPr>
          <w:rFonts w:ascii="Arial" w:eastAsia="Calibri" w:hAnsi="Arial" w:cs="Times New Roman"/>
        </w:rPr>
        <w:tab/>
      </w:r>
    </w:p>
    <w:p w14:paraId="5068843F" w14:textId="54A6404C" w:rsidR="00B4291D" w:rsidRDefault="00B4291D" w:rsidP="005A7714">
      <w:pPr>
        <w:tabs>
          <w:tab w:val="left" w:pos="2865"/>
        </w:tabs>
        <w:jc w:val="both"/>
        <w:rPr>
          <w:rFonts w:ascii="Arial" w:eastAsia="Calibri" w:hAnsi="Arial" w:cs="Times New Roman"/>
        </w:rPr>
      </w:pPr>
    </w:p>
    <w:p w14:paraId="08FD9488" w14:textId="0337CE9F" w:rsidR="00B4291D" w:rsidRDefault="00B4291D" w:rsidP="005A7714">
      <w:pPr>
        <w:tabs>
          <w:tab w:val="left" w:pos="2865"/>
        </w:tabs>
        <w:jc w:val="both"/>
        <w:rPr>
          <w:rFonts w:ascii="Arial" w:eastAsia="Calibri" w:hAnsi="Arial" w:cs="Times New Roman"/>
        </w:rPr>
      </w:pPr>
    </w:p>
    <w:p w14:paraId="0EFE597F" w14:textId="4EBC054D" w:rsidR="00B4291D" w:rsidRDefault="00B4291D" w:rsidP="005A7714">
      <w:pPr>
        <w:tabs>
          <w:tab w:val="left" w:pos="2865"/>
        </w:tabs>
        <w:jc w:val="both"/>
        <w:rPr>
          <w:rFonts w:ascii="Arial" w:eastAsia="Calibri" w:hAnsi="Arial" w:cs="Times New Roman"/>
        </w:rPr>
      </w:pPr>
    </w:p>
    <w:p w14:paraId="7C10A17B" w14:textId="04509C9A" w:rsidR="00B4291D" w:rsidRDefault="00B4291D" w:rsidP="005A7714">
      <w:pPr>
        <w:tabs>
          <w:tab w:val="left" w:pos="2865"/>
        </w:tabs>
        <w:jc w:val="both"/>
        <w:rPr>
          <w:rFonts w:ascii="Arial" w:eastAsia="Calibri" w:hAnsi="Arial" w:cs="Times New Roman"/>
        </w:rPr>
      </w:pPr>
    </w:p>
    <w:p w14:paraId="2394796B" w14:textId="1202BD90" w:rsidR="00D91ADE" w:rsidRDefault="00D91ADE" w:rsidP="005A7714">
      <w:pPr>
        <w:tabs>
          <w:tab w:val="left" w:pos="2865"/>
        </w:tabs>
        <w:jc w:val="both"/>
        <w:rPr>
          <w:rFonts w:ascii="Arial" w:eastAsia="Calibri" w:hAnsi="Arial" w:cs="Times New Roman"/>
        </w:rPr>
      </w:pPr>
    </w:p>
    <w:p w14:paraId="0E2EFFED" w14:textId="3C1CECEE" w:rsidR="00D91ADE" w:rsidRDefault="00D91ADE" w:rsidP="005A7714">
      <w:pPr>
        <w:tabs>
          <w:tab w:val="left" w:pos="2865"/>
        </w:tabs>
        <w:jc w:val="both"/>
        <w:rPr>
          <w:rFonts w:ascii="Arial" w:eastAsia="Calibri" w:hAnsi="Arial" w:cs="Times New Roman"/>
        </w:rPr>
      </w:pPr>
    </w:p>
    <w:p w14:paraId="3CBA4B64" w14:textId="51EB0881" w:rsidR="00D91ADE" w:rsidRDefault="00D91ADE" w:rsidP="005A7714">
      <w:pPr>
        <w:tabs>
          <w:tab w:val="left" w:pos="2865"/>
        </w:tabs>
        <w:jc w:val="both"/>
        <w:rPr>
          <w:rFonts w:ascii="Arial" w:eastAsia="Calibri" w:hAnsi="Arial" w:cs="Times New Roman"/>
        </w:rPr>
      </w:pPr>
    </w:p>
    <w:p w14:paraId="40B21A26" w14:textId="0BA2031E" w:rsidR="00D91ADE" w:rsidRDefault="00D91ADE" w:rsidP="005A7714">
      <w:pPr>
        <w:tabs>
          <w:tab w:val="left" w:pos="2865"/>
        </w:tabs>
        <w:jc w:val="both"/>
        <w:rPr>
          <w:rFonts w:ascii="Arial" w:eastAsia="Calibri" w:hAnsi="Arial" w:cs="Times New Roman"/>
        </w:rPr>
      </w:pPr>
    </w:p>
    <w:p w14:paraId="615E4B2C" w14:textId="7976B671" w:rsidR="00D91ADE" w:rsidRDefault="00D91ADE" w:rsidP="005A7714">
      <w:pPr>
        <w:tabs>
          <w:tab w:val="left" w:pos="2865"/>
        </w:tabs>
        <w:jc w:val="both"/>
        <w:rPr>
          <w:rFonts w:ascii="Arial" w:eastAsia="Calibri" w:hAnsi="Arial" w:cs="Times New Roman"/>
        </w:rPr>
      </w:pPr>
    </w:p>
    <w:p w14:paraId="6BE81718" w14:textId="41CAD99F" w:rsidR="00B4291D" w:rsidRDefault="00B4291D" w:rsidP="005A7714">
      <w:pPr>
        <w:tabs>
          <w:tab w:val="left" w:pos="2865"/>
        </w:tabs>
        <w:jc w:val="both"/>
        <w:rPr>
          <w:rFonts w:ascii="Arial" w:eastAsia="Calibri" w:hAnsi="Arial" w:cs="Times New Roman"/>
        </w:rPr>
      </w:pPr>
    </w:p>
    <w:p w14:paraId="1F61D588" w14:textId="553CB2F7" w:rsidR="00455F4C" w:rsidRPr="00455F4C" w:rsidRDefault="00455F4C" w:rsidP="00455F4C">
      <w:pPr>
        <w:pStyle w:val="ListParagraph"/>
        <w:jc w:val="right"/>
        <w:rPr>
          <w:rFonts w:ascii="Times New Roman" w:hAnsi="Times New Roman" w:cs="Times New Roman"/>
          <w:b/>
          <w:bCs/>
          <w:sz w:val="24"/>
          <w:szCs w:val="24"/>
        </w:rPr>
      </w:pPr>
      <w:r>
        <w:rPr>
          <w:rFonts w:ascii="Times New Roman" w:hAnsi="Times New Roman" w:cs="Times New Roman"/>
          <w:b/>
          <w:bCs/>
          <w:sz w:val="24"/>
          <w:szCs w:val="24"/>
        </w:rPr>
        <w:lastRenderedPageBreak/>
        <w:t>1</w:t>
      </w:r>
    </w:p>
    <w:p w14:paraId="0B3C33F9" w14:textId="46AABEAD" w:rsidR="00B4291D" w:rsidRDefault="00B4291D" w:rsidP="00EC3FB8">
      <w:pPr>
        <w:pStyle w:val="ListParagraph"/>
        <w:numPr>
          <w:ilvl w:val="0"/>
          <w:numId w:val="3"/>
        </w:numPr>
        <w:jc w:val="both"/>
        <w:rPr>
          <w:rFonts w:ascii="Times New Roman" w:hAnsi="Times New Roman" w:cs="Times New Roman"/>
          <w:b/>
          <w:bCs/>
          <w:sz w:val="24"/>
          <w:szCs w:val="24"/>
          <w:u w:val="single"/>
        </w:rPr>
      </w:pPr>
      <w:r w:rsidRPr="00B4291D">
        <w:rPr>
          <w:rFonts w:ascii="Times New Roman" w:hAnsi="Times New Roman" w:cs="Times New Roman"/>
          <w:b/>
          <w:bCs/>
          <w:sz w:val="24"/>
          <w:szCs w:val="24"/>
          <w:u w:val="single"/>
        </w:rPr>
        <w:t xml:space="preserve">INTRODUCTION                           </w:t>
      </w:r>
    </w:p>
    <w:p w14:paraId="1C647506" w14:textId="3D7FCC11" w:rsidR="00761DFC" w:rsidRPr="00C33441" w:rsidRDefault="00B4291D" w:rsidP="00EC3FB8">
      <w:pPr>
        <w:pStyle w:val="ListParagraph"/>
        <w:jc w:val="both"/>
        <w:rPr>
          <w:rFonts w:ascii="Times New Roman" w:hAnsi="Times New Roman" w:cs="Times New Roman"/>
          <w:sz w:val="24"/>
          <w:szCs w:val="24"/>
        </w:rPr>
      </w:pPr>
      <w:r>
        <w:rPr>
          <w:rFonts w:ascii="Times New Roman" w:hAnsi="Times New Roman" w:cs="Times New Roman"/>
          <w:sz w:val="24"/>
          <w:szCs w:val="24"/>
        </w:rPr>
        <w:t>This is a phase-1 report for the project “</w:t>
      </w:r>
      <w:r w:rsidRPr="00761DFC">
        <w:rPr>
          <w:rFonts w:ascii="Times New Roman" w:hAnsi="Times New Roman" w:cs="Times New Roman"/>
          <w:b/>
          <w:bCs/>
          <w:sz w:val="24"/>
          <w:szCs w:val="24"/>
        </w:rPr>
        <w:t>Movie and T.V. series recommendation system</w:t>
      </w:r>
      <w:r>
        <w:rPr>
          <w:rFonts w:ascii="Times New Roman" w:hAnsi="Times New Roman" w:cs="Times New Roman"/>
          <w:sz w:val="24"/>
          <w:szCs w:val="24"/>
        </w:rPr>
        <w:t>”</w:t>
      </w:r>
      <w:r w:rsidR="0094685F">
        <w:rPr>
          <w:rFonts w:ascii="Times New Roman" w:hAnsi="Times New Roman" w:cs="Times New Roman"/>
          <w:sz w:val="24"/>
          <w:szCs w:val="24"/>
        </w:rPr>
        <w:t xml:space="preserve"> which </w:t>
      </w:r>
      <w:r w:rsidR="00F90897">
        <w:rPr>
          <w:rFonts w:ascii="Times New Roman" w:hAnsi="Times New Roman" w:cs="Times New Roman"/>
          <w:sz w:val="24"/>
          <w:szCs w:val="24"/>
        </w:rPr>
        <w:t xml:space="preserve">consists of </w:t>
      </w:r>
      <w:r>
        <w:rPr>
          <w:rFonts w:ascii="Times New Roman" w:hAnsi="Times New Roman" w:cs="Times New Roman"/>
          <w:sz w:val="24"/>
          <w:szCs w:val="24"/>
        </w:rPr>
        <w:t>problem we are trying to solve along with the solution,</w:t>
      </w:r>
      <w:r w:rsidR="00761DFC">
        <w:rPr>
          <w:rFonts w:ascii="Times New Roman" w:hAnsi="Times New Roman" w:cs="Times New Roman"/>
          <w:sz w:val="24"/>
          <w:szCs w:val="24"/>
        </w:rPr>
        <w:t xml:space="preserve"> functional </w:t>
      </w:r>
      <w:proofErr w:type="gramStart"/>
      <w:r w:rsidR="00761DFC">
        <w:rPr>
          <w:rFonts w:ascii="Times New Roman" w:hAnsi="Times New Roman" w:cs="Times New Roman"/>
          <w:sz w:val="24"/>
          <w:szCs w:val="24"/>
        </w:rPr>
        <w:t>requirements</w:t>
      </w:r>
      <w:proofErr w:type="gramEnd"/>
      <w:r w:rsidR="00761DFC">
        <w:rPr>
          <w:rFonts w:ascii="Times New Roman" w:hAnsi="Times New Roman" w:cs="Times New Roman"/>
          <w:sz w:val="24"/>
          <w:szCs w:val="24"/>
        </w:rPr>
        <w:t xml:space="preserve"> and all other initially essential details of the project.</w:t>
      </w:r>
      <w:r w:rsidR="00C33441">
        <w:rPr>
          <w:rFonts w:ascii="Times New Roman" w:hAnsi="Times New Roman" w:cs="Times New Roman"/>
          <w:sz w:val="24"/>
          <w:szCs w:val="24"/>
        </w:rPr>
        <w:t xml:space="preserve"> </w:t>
      </w:r>
      <w:r w:rsidR="00F97DE4">
        <w:rPr>
          <w:rFonts w:ascii="Times New Roman" w:hAnsi="Times New Roman" w:cs="Times New Roman"/>
          <w:sz w:val="24"/>
          <w:szCs w:val="24"/>
        </w:rPr>
        <w:t xml:space="preserve">This project </w:t>
      </w:r>
      <w:r w:rsidR="00C33441" w:rsidRPr="00C33441">
        <w:rPr>
          <w:rFonts w:ascii="Times New Roman" w:hAnsi="Times New Roman" w:cs="Times New Roman"/>
          <w:sz w:val="24"/>
          <w:szCs w:val="24"/>
        </w:rPr>
        <w:t xml:space="preserve">is an implementation model of </w:t>
      </w:r>
      <w:r w:rsidR="00C33441">
        <w:rPr>
          <w:rFonts w:ascii="Times New Roman" w:hAnsi="Times New Roman" w:cs="Times New Roman"/>
          <w:sz w:val="24"/>
          <w:szCs w:val="24"/>
        </w:rPr>
        <w:t xml:space="preserve">movie recommendation system’s </w:t>
      </w:r>
      <w:r w:rsidR="00C33441" w:rsidRPr="00C33441">
        <w:rPr>
          <w:rFonts w:ascii="Times New Roman" w:hAnsi="Times New Roman" w:cs="Times New Roman"/>
          <w:sz w:val="24"/>
          <w:szCs w:val="24"/>
        </w:rPr>
        <w:t>database in MySQL.</w:t>
      </w:r>
    </w:p>
    <w:p w14:paraId="0250CE4D" w14:textId="344028A8" w:rsidR="00B4291D" w:rsidRPr="00761DFC" w:rsidRDefault="00B4291D" w:rsidP="00EC3FB8">
      <w:pPr>
        <w:pStyle w:val="ListParagraph"/>
        <w:jc w:val="both"/>
        <w:rPr>
          <w:rFonts w:ascii="Times New Roman" w:hAnsi="Times New Roman" w:cs="Times New Roman"/>
          <w:sz w:val="24"/>
          <w:szCs w:val="24"/>
        </w:rPr>
      </w:pPr>
      <w:r w:rsidRPr="00761DFC">
        <w:rPr>
          <w:rFonts w:ascii="Times New Roman" w:hAnsi="Times New Roman" w:cs="Times New Roman"/>
          <w:b/>
          <w:bCs/>
          <w:sz w:val="24"/>
          <w:szCs w:val="24"/>
          <w:u w:val="single"/>
        </w:rPr>
        <w:t xml:space="preserve">        </w:t>
      </w:r>
    </w:p>
    <w:p w14:paraId="34BFA8B0" w14:textId="77777777" w:rsidR="00761DFC" w:rsidRDefault="00B4291D" w:rsidP="00EC3FB8">
      <w:pPr>
        <w:pStyle w:val="ListParagraph"/>
        <w:numPr>
          <w:ilvl w:val="0"/>
          <w:numId w:val="3"/>
        </w:numPr>
        <w:spacing w:line="480" w:lineRule="auto"/>
        <w:jc w:val="both"/>
        <w:rPr>
          <w:rFonts w:ascii="Times New Roman" w:hAnsi="Times New Roman" w:cs="Times New Roman"/>
          <w:b/>
          <w:bCs/>
          <w:sz w:val="24"/>
          <w:szCs w:val="24"/>
          <w:u w:val="single"/>
        </w:rPr>
      </w:pPr>
      <w:r w:rsidRPr="00B4291D">
        <w:rPr>
          <w:rFonts w:ascii="Times New Roman" w:hAnsi="Times New Roman" w:cs="Times New Roman"/>
          <w:b/>
          <w:bCs/>
          <w:sz w:val="24"/>
          <w:szCs w:val="24"/>
          <w:u w:val="single"/>
        </w:rPr>
        <w:t xml:space="preserve">PROBLEM STATEMENT            </w:t>
      </w:r>
    </w:p>
    <w:p w14:paraId="4C48BB9B" w14:textId="7ECE4CEB" w:rsidR="007D32C9" w:rsidRPr="007D32C9" w:rsidRDefault="00761DFC" w:rsidP="00EC3FB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With the rapid development </w:t>
      </w:r>
      <w:r w:rsidR="00D3767E">
        <w:rPr>
          <w:rFonts w:ascii="Times New Roman" w:hAnsi="Times New Roman" w:cs="Times New Roman"/>
          <w:sz w:val="24"/>
          <w:szCs w:val="24"/>
        </w:rPr>
        <w:t xml:space="preserve">and advancement </w:t>
      </w:r>
      <w:r>
        <w:rPr>
          <w:rFonts w:ascii="Times New Roman" w:hAnsi="Times New Roman" w:cs="Times New Roman"/>
          <w:sz w:val="24"/>
          <w:szCs w:val="24"/>
        </w:rPr>
        <w:t>of digital world especially in the field of media and entertainment</w:t>
      </w:r>
      <w:r w:rsidR="00D3767E">
        <w:rPr>
          <w:rFonts w:ascii="Times New Roman" w:hAnsi="Times New Roman" w:cs="Times New Roman"/>
          <w:sz w:val="24"/>
          <w:szCs w:val="24"/>
        </w:rPr>
        <w:t>,</w:t>
      </w:r>
      <w:r>
        <w:rPr>
          <w:rFonts w:ascii="Times New Roman" w:hAnsi="Times New Roman" w:cs="Times New Roman"/>
          <w:sz w:val="24"/>
          <w:szCs w:val="24"/>
        </w:rPr>
        <w:t xml:space="preserve"> </w:t>
      </w:r>
      <w:r w:rsidR="00D3767E">
        <w:rPr>
          <w:rFonts w:ascii="Times New Roman" w:hAnsi="Times New Roman" w:cs="Times New Roman"/>
          <w:sz w:val="24"/>
          <w:szCs w:val="24"/>
        </w:rPr>
        <w:t xml:space="preserve">a lot of content to watch online is being accumulated on various streaming platforms </w:t>
      </w:r>
      <w:r w:rsidR="00A90E70">
        <w:rPr>
          <w:rFonts w:ascii="Times New Roman" w:hAnsi="Times New Roman" w:cs="Times New Roman"/>
          <w:sz w:val="24"/>
          <w:szCs w:val="24"/>
        </w:rPr>
        <w:t xml:space="preserve">like </w:t>
      </w:r>
      <w:r w:rsidR="00D3767E">
        <w:rPr>
          <w:rFonts w:ascii="Times New Roman" w:hAnsi="Times New Roman" w:cs="Times New Roman"/>
          <w:sz w:val="24"/>
          <w:szCs w:val="24"/>
        </w:rPr>
        <w:t>OTTs</w:t>
      </w:r>
      <w:r w:rsidR="00A90E70">
        <w:rPr>
          <w:rFonts w:ascii="Times New Roman" w:hAnsi="Times New Roman" w:cs="Times New Roman"/>
          <w:sz w:val="24"/>
          <w:szCs w:val="24"/>
        </w:rPr>
        <w:t xml:space="preserve"> etc</w:t>
      </w:r>
      <w:r w:rsidR="00D3767E">
        <w:rPr>
          <w:rFonts w:ascii="Times New Roman" w:hAnsi="Times New Roman" w:cs="Times New Roman"/>
          <w:sz w:val="24"/>
          <w:szCs w:val="24"/>
        </w:rPr>
        <w:t>.</w:t>
      </w:r>
      <w:r w:rsidR="00A90E70">
        <w:rPr>
          <w:rFonts w:ascii="Times New Roman" w:hAnsi="Times New Roman" w:cs="Times New Roman"/>
          <w:sz w:val="24"/>
          <w:szCs w:val="24"/>
        </w:rPr>
        <w:t xml:space="preserve"> </w:t>
      </w:r>
      <w:r w:rsidR="00D3767E">
        <w:rPr>
          <w:rFonts w:ascii="Times New Roman" w:hAnsi="Times New Roman" w:cs="Times New Roman"/>
          <w:sz w:val="24"/>
          <w:szCs w:val="24"/>
        </w:rPr>
        <w:t>This</w:t>
      </w:r>
      <w:r w:rsidR="00F90897">
        <w:rPr>
          <w:rFonts w:ascii="Times New Roman" w:hAnsi="Times New Roman" w:cs="Times New Roman"/>
          <w:sz w:val="24"/>
          <w:szCs w:val="24"/>
        </w:rPr>
        <w:t xml:space="preserve"> availability of huge amount of content,</w:t>
      </w:r>
      <w:r w:rsidR="007D32C9">
        <w:rPr>
          <w:rFonts w:ascii="Times New Roman" w:hAnsi="Times New Roman" w:cs="Times New Roman"/>
          <w:sz w:val="24"/>
          <w:szCs w:val="24"/>
        </w:rPr>
        <w:t xml:space="preserve"> now turned out into a boon and bane situation because though it provides users with various choices and options to get entertained on the other hand it</w:t>
      </w:r>
      <w:r w:rsidR="00F90897">
        <w:rPr>
          <w:rFonts w:ascii="Times New Roman" w:hAnsi="Times New Roman" w:cs="Times New Roman"/>
          <w:sz w:val="24"/>
          <w:szCs w:val="24"/>
        </w:rPr>
        <w:t xml:space="preserve"> also </w:t>
      </w:r>
      <w:r w:rsidR="007D32C9">
        <w:rPr>
          <w:rFonts w:ascii="Times New Roman" w:hAnsi="Times New Roman" w:cs="Times New Roman"/>
          <w:sz w:val="24"/>
          <w:szCs w:val="24"/>
        </w:rPr>
        <w:t>results in few practical problems like:</w:t>
      </w:r>
    </w:p>
    <w:p w14:paraId="1B866241" w14:textId="14EB681F" w:rsidR="007D32C9" w:rsidRDefault="007D32C9" w:rsidP="00EC3FB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User gets perplexed with more than enough </w:t>
      </w:r>
      <w:r w:rsidR="00F97DE4">
        <w:rPr>
          <w:rFonts w:ascii="Times New Roman" w:hAnsi="Times New Roman" w:cs="Times New Roman"/>
          <w:sz w:val="24"/>
          <w:szCs w:val="24"/>
        </w:rPr>
        <w:t>choices</w:t>
      </w:r>
      <w:r>
        <w:rPr>
          <w:rFonts w:ascii="Times New Roman" w:hAnsi="Times New Roman" w:cs="Times New Roman"/>
          <w:sz w:val="24"/>
          <w:szCs w:val="24"/>
        </w:rPr>
        <w:t xml:space="preserve"> in-hand.</w:t>
      </w:r>
    </w:p>
    <w:p w14:paraId="3D7A3913" w14:textId="16F357F6" w:rsidR="007D32C9" w:rsidRDefault="007D32C9" w:rsidP="00EC3FB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Finding the right OTT platform for a movie/T.V. series he wishes to watch becomes difficult.</w:t>
      </w:r>
    </w:p>
    <w:p w14:paraId="27F19AC3" w14:textId="77777777" w:rsidR="00BF0C72" w:rsidRDefault="00A90E70" w:rsidP="00EC3FB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Lacks the right suggestion which suits his/her ta</w:t>
      </w:r>
      <w:r w:rsidR="00BF0C72">
        <w:rPr>
          <w:rFonts w:ascii="Times New Roman" w:hAnsi="Times New Roman" w:cs="Times New Roman"/>
          <w:sz w:val="24"/>
          <w:szCs w:val="24"/>
        </w:rPr>
        <w:t>ste.</w:t>
      </w:r>
    </w:p>
    <w:p w14:paraId="71071E9C" w14:textId="22E78BF9" w:rsidR="00B4291D" w:rsidRPr="00BF0C72" w:rsidRDefault="00B4291D" w:rsidP="00EC3FB8">
      <w:pPr>
        <w:pStyle w:val="ListParagraph"/>
        <w:ind w:left="1440"/>
        <w:jc w:val="both"/>
        <w:rPr>
          <w:rFonts w:ascii="Times New Roman" w:hAnsi="Times New Roman" w:cs="Times New Roman"/>
          <w:sz w:val="24"/>
          <w:szCs w:val="24"/>
        </w:rPr>
      </w:pPr>
      <w:r w:rsidRPr="00BF0C72">
        <w:rPr>
          <w:rFonts w:ascii="Times New Roman" w:hAnsi="Times New Roman" w:cs="Times New Roman"/>
          <w:b/>
          <w:bCs/>
          <w:sz w:val="24"/>
          <w:szCs w:val="24"/>
          <w:u w:val="single"/>
        </w:rPr>
        <w:t xml:space="preserve">                             </w:t>
      </w:r>
    </w:p>
    <w:p w14:paraId="4EDD2C87" w14:textId="1E60A912" w:rsidR="0094685F" w:rsidRDefault="00B4291D" w:rsidP="00EC3FB8">
      <w:pPr>
        <w:pStyle w:val="ListParagraph"/>
        <w:numPr>
          <w:ilvl w:val="0"/>
          <w:numId w:val="3"/>
        </w:numPr>
        <w:spacing w:line="480" w:lineRule="auto"/>
        <w:jc w:val="both"/>
        <w:rPr>
          <w:rFonts w:ascii="Times New Roman" w:hAnsi="Times New Roman" w:cs="Times New Roman"/>
          <w:b/>
          <w:bCs/>
          <w:sz w:val="24"/>
          <w:szCs w:val="24"/>
          <w:u w:val="single"/>
        </w:rPr>
      </w:pPr>
      <w:r w:rsidRPr="00B4291D">
        <w:rPr>
          <w:rFonts w:ascii="Times New Roman" w:hAnsi="Times New Roman" w:cs="Times New Roman"/>
          <w:b/>
          <w:bCs/>
          <w:sz w:val="24"/>
          <w:szCs w:val="24"/>
          <w:u w:val="single"/>
        </w:rPr>
        <w:t>OBJECTIVES</w:t>
      </w:r>
    </w:p>
    <w:p w14:paraId="7D42DEB8" w14:textId="7CD84852" w:rsidR="0094685F" w:rsidRDefault="0094685F" w:rsidP="00EC3FB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So, the project </w:t>
      </w:r>
      <w:r w:rsidRPr="0094685F">
        <w:rPr>
          <w:rFonts w:ascii="Times New Roman" w:hAnsi="Times New Roman" w:cs="Times New Roman"/>
          <w:sz w:val="24"/>
          <w:szCs w:val="24"/>
        </w:rPr>
        <w:t>“Movie and T.V. series recommendation system”</w:t>
      </w:r>
      <w:r w:rsidR="004D1D7D">
        <w:rPr>
          <w:rFonts w:ascii="Times New Roman" w:hAnsi="Times New Roman" w:cs="Times New Roman"/>
          <w:sz w:val="24"/>
          <w:szCs w:val="24"/>
        </w:rPr>
        <w:t xml:space="preserve"> is a solution that helps the user to </w:t>
      </w:r>
      <w:r w:rsidR="00F97DE4">
        <w:rPr>
          <w:rFonts w:ascii="Times New Roman" w:hAnsi="Times New Roman" w:cs="Times New Roman"/>
          <w:sz w:val="24"/>
          <w:szCs w:val="24"/>
        </w:rPr>
        <w:t xml:space="preserve">get </w:t>
      </w:r>
      <w:r w:rsidR="004D1D7D">
        <w:rPr>
          <w:rFonts w:ascii="Times New Roman" w:hAnsi="Times New Roman" w:cs="Times New Roman"/>
          <w:sz w:val="24"/>
          <w:szCs w:val="24"/>
        </w:rPr>
        <w:t>recommend</w:t>
      </w:r>
      <w:r w:rsidR="00F97DE4">
        <w:rPr>
          <w:rFonts w:ascii="Times New Roman" w:hAnsi="Times New Roman" w:cs="Times New Roman"/>
          <w:sz w:val="24"/>
          <w:szCs w:val="24"/>
        </w:rPr>
        <w:t>ed with</w:t>
      </w:r>
      <w:r w:rsidR="004D1D7D">
        <w:rPr>
          <w:rFonts w:ascii="Times New Roman" w:hAnsi="Times New Roman" w:cs="Times New Roman"/>
          <w:sz w:val="24"/>
          <w:szCs w:val="24"/>
        </w:rPr>
        <w:t xml:space="preserve"> a proper movie or T.V. series based upon various parameters like genre, actor/actress, rating, languages etc. and also </w:t>
      </w:r>
      <w:proofErr w:type="gramStart"/>
      <w:r w:rsidR="004D1D7D">
        <w:rPr>
          <w:rFonts w:ascii="Times New Roman" w:hAnsi="Times New Roman" w:cs="Times New Roman"/>
          <w:sz w:val="24"/>
          <w:szCs w:val="24"/>
        </w:rPr>
        <w:t>helps</w:t>
      </w:r>
      <w:proofErr w:type="gramEnd"/>
      <w:r w:rsidR="004D1D7D">
        <w:rPr>
          <w:rFonts w:ascii="Times New Roman" w:hAnsi="Times New Roman" w:cs="Times New Roman"/>
          <w:sz w:val="24"/>
          <w:szCs w:val="24"/>
        </w:rPr>
        <w:t xml:space="preserve"> the user to know on which OTT platform the respective movie/ T.V. series is available. This helps the user to know the list of movies that </w:t>
      </w:r>
      <w:r w:rsidR="00F97DE4">
        <w:rPr>
          <w:rFonts w:ascii="Times New Roman" w:hAnsi="Times New Roman" w:cs="Times New Roman"/>
          <w:sz w:val="24"/>
          <w:szCs w:val="24"/>
        </w:rPr>
        <w:t xml:space="preserve">perfectly </w:t>
      </w:r>
      <w:r w:rsidR="004D1D7D">
        <w:rPr>
          <w:rFonts w:ascii="Times New Roman" w:hAnsi="Times New Roman" w:cs="Times New Roman"/>
          <w:sz w:val="24"/>
          <w:szCs w:val="24"/>
        </w:rPr>
        <w:t>matches his choice</w:t>
      </w:r>
      <w:r w:rsidR="00F97DE4">
        <w:rPr>
          <w:rFonts w:ascii="Times New Roman" w:hAnsi="Times New Roman" w:cs="Times New Roman"/>
          <w:sz w:val="24"/>
          <w:szCs w:val="24"/>
        </w:rPr>
        <w:t>s</w:t>
      </w:r>
      <w:r w:rsidR="004D1D7D">
        <w:rPr>
          <w:rFonts w:ascii="Times New Roman" w:hAnsi="Times New Roman" w:cs="Times New Roman"/>
          <w:sz w:val="24"/>
          <w:szCs w:val="24"/>
        </w:rPr>
        <w:t xml:space="preserve"> thus reducing the chance of getting confused </w:t>
      </w:r>
      <w:proofErr w:type="gramStart"/>
      <w:r w:rsidR="004D1D7D">
        <w:rPr>
          <w:rFonts w:ascii="Times New Roman" w:hAnsi="Times New Roman" w:cs="Times New Roman"/>
          <w:sz w:val="24"/>
          <w:szCs w:val="24"/>
        </w:rPr>
        <w:t>and also</w:t>
      </w:r>
      <w:proofErr w:type="gramEnd"/>
      <w:r w:rsidR="004D1D7D">
        <w:rPr>
          <w:rFonts w:ascii="Times New Roman" w:hAnsi="Times New Roman" w:cs="Times New Roman"/>
          <w:sz w:val="24"/>
          <w:szCs w:val="24"/>
        </w:rPr>
        <w:t xml:space="preserve"> intimating where to watch it.</w:t>
      </w:r>
    </w:p>
    <w:p w14:paraId="5435B99D" w14:textId="77777777" w:rsidR="00C90C3F" w:rsidRDefault="00C90C3F" w:rsidP="00EC3FB8">
      <w:pPr>
        <w:pStyle w:val="ListParagraph"/>
        <w:jc w:val="both"/>
        <w:rPr>
          <w:rFonts w:ascii="Times New Roman" w:hAnsi="Times New Roman" w:cs="Times New Roman"/>
          <w:sz w:val="24"/>
          <w:szCs w:val="24"/>
        </w:rPr>
      </w:pPr>
    </w:p>
    <w:p w14:paraId="4CB9B994" w14:textId="435F1DDC" w:rsidR="00C90C3F" w:rsidRDefault="00C90C3F" w:rsidP="00EC3FB8">
      <w:pPr>
        <w:pStyle w:val="ListParagraph"/>
        <w:jc w:val="both"/>
        <w:rPr>
          <w:rFonts w:ascii="Times New Roman" w:hAnsi="Times New Roman" w:cs="Times New Roman"/>
          <w:sz w:val="24"/>
          <w:szCs w:val="24"/>
        </w:rPr>
      </w:pPr>
      <w:r>
        <w:rPr>
          <w:rFonts w:ascii="Times New Roman" w:hAnsi="Times New Roman" w:cs="Times New Roman"/>
          <w:sz w:val="24"/>
          <w:szCs w:val="24"/>
        </w:rPr>
        <w:t>The system’s architecture</w:t>
      </w:r>
      <w:r w:rsidR="00FC4E16">
        <w:rPr>
          <w:rFonts w:ascii="Times New Roman" w:hAnsi="Times New Roman" w:cs="Times New Roman"/>
          <w:sz w:val="24"/>
          <w:szCs w:val="24"/>
        </w:rPr>
        <w:t>/modules</w:t>
      </w:r>
      <w:r>
        <w:rPr>
          <w:rFonts w:ascii="Times New Roman" w:hAnsi="Times New Roman" w:cs="Times New Roman"/>
          <w:sz w:val="24"/>
          <w:szCs w:val="24"/>
        </w:rPr>
        <w:t xml:space="preserve"> would be as follows:</w:t>
      </w:r>
    </w:p>
    <w:p w14:paraId="2F2CDCCE" w14:textId="52201907" w:rsidR="00FC4E16" w:rsidRDefault="00FC4E16" w:rsidP="00EC3FB8">
      <w:pPr>
        <w:ind w:left="709"/>
        <w:jc w:val="both"/>
        <w:rPr>
          <w:rFonts w:ascii="Times New Roman" w:hAnsi="Times New Roman" w:cs="Times New Roman"/>
          <w:b/>
          <w:bCs/>
          <w:sz w:val="24"/>
          <w:szCs w:val="24"/>
        </w:rPr>
      </w:pPr>
      <w:r w:rsidRPr="00AA070D">
        <w:rPr>
          <w:rFonts w:ascii="Times New Roman" w:hAnsi="Times New Roman" w:cs="Times New Roman"/>
          <w:b/>
          <w:bCs/>
          <w:sz w:val="24"/>
          <w:szCs w:val="24"/>
        </w:rPr>
        <w:t>USER MODULE:</w:t>
      </w:r>
    </w:p>
    <w:p w14:paraId="3B652F0A" w14:textId="650D5CFD" w:rsidR="00E30219" w:rsidRPr="00D91ADE" w:rsidRDefault="00871196" w:rsidP="00871196">
      <w:pPr>
        <w:jc w:val="both"/>
        <w:rPr>
          <w:rFonts w:ascii="Times New Roman" w:hAnsi="Times New Roman" w:cs="Times New Roman"/>
          <w:b/>
          <w:bCs/>
          <w:sz w:val="24"/>
          <w:szCs w:val="24"/>
        </w:rPr>
      </w:pPr>
      <w:r w:rsidRPr="00AA070D">
        <w:rPr>
          <w:b/>
          <w:bCs/>
          <w:noProof/>
        </w:rPr>
        <w:drawing>
          <wp:anchor distT="0" distB="0" distL="114300" distR="114300" simplePos="0" relativeHeight="251665408" behindDoc="0" locked="0" layoutInCell="1" allowOverlap="1" wp14:anchorId="4EEE42A3" wp14:editId="1CA0128F">
            <wp:simplePos x="0" y="0"/>
            <wp:positionH relativeFrom="column">
              <wp:posOffset>283845</wp:posOffset>
            </wp:positionH>
            <wp:positionV relativeFrom="page">
              <wp:posOffset>7382510</wp:posOffset>
            </wp:positionV>
            <wp:extent cx="5966460" cy="1379220"/>
            <wp:effectExtent l="0" t="0" r="15240"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14:paraId="4A8A1BA7" w14:textId="403FA799" w:rsidR="00841AA6" w:rsidRDefault="00841AA6" w:rsidP="00EC3FB8">
      <w:pPr>
        <w:pStyle w:val="ListParagraph"/>
        <w:ind w:left="851"/>
        <w:jc w:val="both"/>
        <w:rPr>
          <w:rFonts w:ascii="Times New Roman" w:hAnsi="Times New Roman" w:cs="Times New Roman"/>
          <w:sz w:val="24"/>
          <w:szCs w:val="24"/>
        </w:rPr>
      </w:pPr>
    </w:p>
    <w:p w14:paraId="0FF7A426" w14:textId="77777777" w:rsidR="00871196" w:rsidRDefault="00871196" w:rsidP="00455F4C">
      <w:pPr>
        <w:pStyle w:val="ListParagraph"/>
        <w:ind w:left="851"/>
        <w:jc w:val="right"/>
        <w:rPr>
          <w:rFonts w:ascii="Times New Roman" w:hAnsi="Times New Roman" w:cs="Times New Roman"/>
          <w:b/>
          <w:bCs/>
          <w:sz w:val="24"/>
          <w:szCs w:val="24"/>
        </w:rPr>
      </w:pPr>
    </w:p>
    <w:p w14:paraId="6BFA8AE6" w14:textId="59619756" w:rsidR="00455F4C" w:rsidRPr="00455F4C" w:rsidRDefault="00455F4C" w:rsidP="00455F4C">
      <w:pPr>
        <w:pStyle w:val="ListParagraph"/>
        <w:ind w:left="851"/>
        <w:jc w:val="right"/>
        <w:rPr>
          <w:rFonts w:ascii="Times New Roman" w:hAnsi="Times New Roman" w:cs="Times New Roman"/>
          <w:b/>
          <w:bCs/>
          <w:sz w:val="24"/>
          <w:szCs w:val="24"/>
        </w:rPr>
      </w:pPr>
      <w:r>
        <w:rPr>
          <w:rFonts w:ascii="Times New Roman" w:hAnsi="Times New Roman" w:cs="Times New Roman"/>
          <w:b/>
          <w:bCs/>
          <w:sz w:val="24"/>
          <w:szCs w:val="24"/>
        </w:rPr>
        <w:lastRenderedPageBreak/>
        <w:t>2</w:t>
      </w:r>
    </w:p>
    <w:p w14:paraId="2CB9006D" w14:textId="14AA7FEE" w:rsidR="00C90C3F" w:rsidRDefault="00E30219" w:rsidP="00EC3FB8">
      <w:pPr>
        <w:pStyle w:val="ListParagraph"/>
        <w:numPr>
          <w:ilvl w:val="0"/>
          <w:numId w:val="3"/>
        </w:numPr>
        <w:ind w:firstLine="131"/>
        <w:jc w:val="both"/>
        <w:rPr>
          <w:rFonts w:ascii="Times New Roman" w:hAnsi="Times New Roman" w:cs="Times New Roman"/>
          <w:sz w:val="24"/>
          <w:szCs w:val="24"/>
        </w:rPr>
      </w:pP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need to login with his unique id and password. </w:t>
      </w:r>
    </w:p>
    <w:p w14:paraId="3078D854" w14:textId="261BEFFA" w:rsidR="00AA070D" w:rsidRDefault="00E30219" w:rsidP="00EC3FB8">
      <w:pPr>
        <w:pStyle w:val="ListParagraph"/>
        <w:numPr>
          <w:ilvl w:val="0"/>
          <w:numId w:val="3"/>
        </w:numPr>
        <w:ind w:firstLine="131"/>
        <w:jc w:val="both"/>
        <w:rPr>
          <w:rFonts w:ascii="Times New Roman" w:hAnsi="Times New Roman" w:cs="Times New Roman"/>
          <w:sz w:val="24"/>
          <w:szCs w:val="24"/>
        </w:rPr>
      </w:pPr>
      <w:r>
        <w:rPr>
          <w:rFonts w:ascii="Times New Roman" w:hAnsi="Times New Roman" w:cs="Times New Roman"/>
          <w:sz w:val="24"/>
          <w:szCs w:val="24"/>
        </w:rPr>
        <w:t>User can make use of various filters that are available, based upon his choices and</w:t>
      </w:r>
    </w:p>
    <w:p w14:paraId="2BB06809" w14:textId="78221E4D" w:rsidR="009E4C09" w:rsidRDefault="00AA070D" w:rsidP="00EC3FB8">
      <w:pPr>
        <w:pStyle w:val="ListParagraph"/>
        <w:ind w:left="851"/>
        <w:jc w:val="both"/>
        <w:rPr>
          <w:rFonts w:ascii="Times New Roman" w:hAnsi="Times New Roman" w:cs="Times New Roman"/>
          <w:sz w:val="24"/>
          <w:szCs w:val="24"/>
        </w:rPr>
      </w:pPr>
      <w:r>
        <w:rPr>
          <w:rFonts w:ascii="Times New Roman" w:hAnsi="Times New Roman" w:cs="Times New Roman"/>
          <w:sz w:val="24"/>
          <w:szCs w:val="24"/>
        </w:rPr>
        <w:t xml:space="preserve">          can get appropriate recommendations.</w:t>
      </w:r>
      <w:r w:rsidR="00E30219">
        <w:rPr>
          <w:rFonts w:ascii="Times New Roman" w:hAnsi="Times New Roman" w:cs="Times New Roman"/>
          <w:sz w:val="24"/>
          <w:szCs w:val="24"/>
        </w:rPr>
        <w:t xml:space="preserve"> </w:t>
      </w:r>
    </w:p>
    <w:p w14:paraId="35264F29" w14:textId="4AEA1D5B" w:rsidR="00E30219" w:rsidRPr="00E30219" w:rsidRDefault="00E30219" w:rsidP="00EC3FB8">
      <w:pPr>
        <w:pStyle w:val="ListParagraph"/>
        <w:jc w:val="both"/>
        <w:rPr>
          <w:rFonts w:ascii="Times New Roman" w:hAnsi="Times New Roman" w:cs="Times New Roman"/>
          <w:sz w:val="24"/>
          <w:szCs w:val="24"/>
        </w:rPr>
      </w:pPr>
    </w:p>
    <w:p w14:paraId="4BEADA7C" w14:textId="12E6B25E" w:rsidR="009E4C09" w:rsidRPr="00AA070D" w:rsidRDefault="00E30219" w:rsidP="00EC3FB8">
      <w:pPr>
        <w:pStyle w:val="ListParagraph"/>
        <w:tabs>
          <w:tab w:val="left" w:pos="1584"/>
        </w:tabs>
        <w:ind w:left="709"/>
        <w:jc w:val="both"/>
        <w:rPr>
          <w:rFonts w:ascii="Times New Roman" w:hAnsi="Times New Roman" w:cs="Times New Roman"/>
          <w:b/>
          <w:bCs/>
          <w:sz w:val="24"/>
          <w:szCs w:val="24"/>
        </w:rPr>
      </w:pPr>
      <w:r w:rsidRPr="00AA070D">
        <w:rPr>
          <w:rFonts w:ascii="Times New Roman" w:hAnsi="Times New Roman" w:cs="Times New Roman"/>
          <w:b/>
          <w:bCs/>
          <w:noProof/>
          <w:sz w:val="24"/>
          <w:szCs w:val="24"/>
        </w:rPr>
        <w:drawing>
          <wp:anchor distT="0" distB="0" distL="114300" distR="114300" simplePos="0" relativeHeight="251664384" behindDoc="0" locked="0" layoutInCell="1" allowOverlap="1" wp14:anchorId="14A576CC" wp14:editId="482C0311">
            <wp:simplePos x="0" y="0"/>
            <wp:positionH relativeFrom="margin">
              <wp:posOffset>891540</wp:posOffset>
            </wp:positionH>
            <wp:positionV relativeFrom="paragraph">
              <wp:posOffset>195580</wp:posOffset>
            </wp:positionV>
            <wp:extent cx="4183380" cy="2423160"/>
            <wp:effectExtent l="0" t="0" r="26670" b="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Pr="00AA070D">
        <w:rPr>
          <w:rFonts w:ascii="Times New Roman" w:hAnsi="Times New Roman" w:cs="Times New Roman"/>
          <w:b/>
          <w:bCs/>
          <w:sz w:val="24"/>
          <w:szCs w:val="24"/>
        </w:rPr>
        <w:t>ADMIN MODULE:</w:t>
      </w:r>
    </w:p>
    <w:p w14:paraId="78EAA197" w14:textId="04B98944" w:rsidR="00E30219" w:rsidRDefault="00E30219" w:rsidP="00EC3FB8">
      <w:pPr>
        <w:pStyle w:val="ListParagraph"/>
        <w:numPr>
          <w:ilvl w:val="0"/>
          <w:numId w:val="5"/>
        </w:numPr>
        <w:jc w:val="both"/>
        <w:rPr>
          <w:rFonts w:ascii="Times New Roman" w:hAnsi="Times New Roman" w:cs="Times New Roman"/>
          <w:sz w:val="24"/>
          <w:szCs w:val="24"/>
        </w:rPr>
      </w:pPr>
      <w:proofErr w:type="gramStart"/>
      <w:r>
        <w:rPr>
          <w:rFonts w:ascii="Times New Roman" w:hAnsi="Times New Roman" w:cs="Times New Roman"/>
          <w:sz w:val="24"/>
          <w:szCs w:val="24"/>
        </w:rPr>
        <w:t>Admin</w:t>
      </w:r>
      <w:proofErr w:type="gramEnd"/>
      <w:r>
        <w:rPr>
          <w:rFonts w:ascii="Times New Roman" w:hAnsi="Times New Roman" w:cs="Times New Roman"/>
          <w:sz w:val="24"/>
          <w:szCs w:val="24"/>
        </w:rPr>
        <w:t xml:space="preserve"> need to login with his unique id and password</w:t>
      </w:r>
    </w:p>
    <w:p w14:paraId="58357AD8" w14:textId="74E2DAFB" w:rsidR="00841AA6" w:rsidRDefault="00E30219" w:rsidP="00455F4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Admin can make changes to the database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can make changes to the filters</w:t>
      </w:r>
      <w:r w:rsidR="00AA070D">
        <w:rPr>
          <w:rFonts w:ascii="Times New Roman" w:hAnsi="Times New Roman" w:cs="Times New Roman"/>
          <w:sz w:val="24"/>
          <w:szCs w:val="24"/>
        </w:rPr>
        <w:t xml:space="preserve"> </w:t>
      </w:r>
      <w:r>
        <w:rPr>
          <w:rFonts w:ascii="Times New Roman" w:hAnsi="Times New Roman" w:cs="Times New Roman"/>
          <w:sz w:val="24"/>
          <w:szCs w:val="24"/>
        </w:rPr>
        <w:t>(add new ones or delete few) that are available for user</w:t>
      </w:r>
      <w:r w:rsidR="00AA070D">
        <w:rPr>
          <w:rFonts w:ascii="Times New Roman" w:hAnsi="Times New Roman" w:cs="Times New Roman"/>
          <w:sz w:val="24"/>
          <w:szCs w:val="24"/>
        </w:rPr>
        <w:t>s to use.</w:t>
      </w:r>
    </w:p>
    <w:p w14:paraId="3DF7B948" w14:textId="77777777" w:rsidR="00455F4C" w:rsidRPr="00455F4C" w:rsidRDefault="00455F4C" w:rsidP="00455F4C">
      <w:pPr>
        <w:pStyle w:val="ListParagraph"/>
        <w:ind w:left="1440"/>
        <w:jc w:val="both"/>
        <w:rPr>
          <w:rFonts w:ascii="Times New Roman" w:hAnsi="Times New Roman" w:cs="Times New Roman"/>
          <w:sz w:val="24"/>
          <w:szCs w:val="24"/>
        </w:rPr>
      </w:pPr>
    </w:p>
    <w:p w14:paraId="4E00754D" w14:textId="07286D48" w:rsidR="00C607B5" w:rsidRDefault="00C607B5" w:rsidP="00EC3FB8">
      <w:pPr>
        <w:pStyle w:val="ListParagraph"/>
        <w:numPr>
          <w:ilvl w:val="0"/>
          <w:numId w:val="3"/>
        </w:numPr>
        <w:spacing w:line="480" w:lineRule="auto"/>
        <w:jc w:val="both"/>
        <w:rPr>
          <w:rFonts w:ascii="Times New Roman" w:hAnsi="Times New Roman" w:cs="Times New Roman"/>
          <w:b/>
          <w:bCs/>
          <w:sz w:val="24"/>
          <w:szCs w:val="24"/>
          <w:u w:val="single"/>
        </w:rPr>
      </w:pPr>
      <w:r w:rsidRPr="00B4291D">
        <w:rPr>
          <w:rFonts w:ascii="Times New Roman" w:hAnsi="Times New Roman" w:cs="Times New Roman"/>
          <w:b/>
          <w:bCs/>
          <w:sz w:val="24"/>
          <w:szCs w:val="24"/>
          <w:u w:val="single"/>
        </w:rPr>
        <w:t>FUNCTIONAL</w:t>
      </w:r>
      <w:r>
        <w:rPr>
          <w:rFonts w:ascii="Times New Roman" w:hAnsi="Times New Roman" w:cs="Times New Roman"/>
          <w:b/>
          <w:bCs/>
          <w:sz w:val="24"/>
          <w:szCs w:val="24"/>
          <w:u w:val="single"/>
        </w:rPr>
        <w:t>ITIES:</w:t>
      </w:r>
    </w:p>
    <w:p w14:paraId="02A0F79F" w14:textId="4B3D60CA" w:rsidR="00C607B5" w:rsidRPr="00C607B5" w:rsidRDefault="00C607B5" w:rsidP="00EC3FB8">
      <w:pPr>
        <w:pStyle w:val="ListParagraph"/>
        <w:numPr>
          <w:ilvl w:val="0"/>
          <w:numId w:val="6"/>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Every user should sign up using his/her unique id and password.</w:t>
      </w:r>
    </w:p>
    <w:p w14:paraId="744850C5" w14:textId="17120FE6" w:rsidR="00C607B5" w:rsidRPr="00C607B5" w:rsidRDefault="00C607B5" w:rsidP="00EC3FB8">
      <w:pPr>
        <w:pStyle w:val="ListParagraph"/>
        <w:numPr>
          <w:ilvl w:val="0"/>
          <w:numId w:val="6"/>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Initially user is provided with 2 options to select between movie and T.V. series</w:t>
      </w:r>
      <w:r w:rsidR="00D112FA">
        <w:rPr>
          <w:rFonts w:ascii="Times New Roman" w:hAnsi="Times New Roman" w:cs="Times New Roman"/>
          <w:sz w:val="24"/>
          <w:szCs w:val="24"/>
        </w:rPr>
        <w:t xml:space="preserve"> which are under entertainment title.</w:t>
      </w:r>
    </w:p>
    <w:p w14:paraId="154F96C0" w14:textId="1FE8B9C2" w:rsidR="00C607B5" w:rsidRPr="00841AA6" w:rsidRDefault="00C607B5" w:rsidP="00EC3FB8">
      <w:pPr>
        <w:pStyle w:val="ListParagraph"/>
        <w:numPr>
          <w:ilvl w:val="0"/>
          <w:numId w:val="6"/>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After selecting one of the options</w:t>
      </w:r>
      <w:r w:rsidR="00841AA6">
        <w:rPr>
          <w:rFonts w:ascii="Times New Roman" w:hAnsi="Times New Roman" w:cs="Times New Roman"/>
          <w:sz w:val="24"/>
          <w:szCs w:val="24"/>
        </w:rPr>
        <w:t>,</w:t>
      </w:r>
      <w:r>
        <w:rPr>
          <w:rFonts w:ascii="Times New Roman" w:hAnsi="Times New Roman" w:cs="Times New Roman"/>
          <w:sz w:val="24"/>
          <w:szCs w:val="24"/>
        </w:rPr>
        <w:t xml:space="preserve"> respective filters which are available </w:t>
      </w:r>
      <w:r w:rsidR="00841AA6">
        <w:rPr>
          <w:rFonts w:ascii="Times New Roman" w:hAnsi="Times New Roman" w:cs="Times New Roman"/>
          <w:sz w:val="24"/>
          <w:szCs w:val="24"/>
        </w:rPr>
        <w:t>under movies and T.V. series are displayed</w:t>
      </w:r>
      <w:r w:rsidR="00D112FA">
        <w:rPr>
          <w:rFonts w:ascii="Times New Roman" w:hAnsi="Times New Roman" w:cs="Times New Roman"/>
          <w:sz w:val="24"/>
          <w:szCs w:val="24"/>
        </w:rPr>
        <w:t xml:space="preserve"> to choose between them.</w:t>
      </w:r>
    </w:p>
    <w:p w14:paraId="32143BAC" w14:textId="51B6B808" w:rsidR="00841AA6" w:rsidRPr="00841AA6" w:rsidRDefault="00D112FA" w:rsidP="00EC3FB8">
      <w:pPr>
        <w:pStyle w:val="ListParagraph"/>
        <w:numPr>
          <w:ilvl w:val="0"/>
          <w:numId w:val="6"/>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w:t>
      </w:r>
      <w:r w:rsidR="00841AA6">
        <w:rPr>
          <w:rFonts w:ascii="Times New Roman" w:hAnsi="Times New Roman" w:cs="Times New Roman"/>
          <w:sz w:val="24"/>
          <w:szCs w:val="24"/>
        </w:rPr>
        <w:t>vailable filters</w:t>
      </w:r>
      <w:r>
        <w:rPr>
          <w:rFonts w:ascii="Times New Roman" w:hAnsi="Times New Roman" w:cs="Times New Roman"/>
          <w:sz w:val="24"/>
          <w:szCs w:val="24"/>
        </w:rPr>
        <w:t xml:space="preserve"> for movies are</w:t>
      </w:r>
      <w:r w:rsidR="00841AA6">
        <w:rPr>
          <w:rFonts w:ascii="Times New Roman" w:hAnsi="Times New Roman" w:cs="Times New Roman"/>
          <w:sz w:val="24"/>
          <w:szCs w:val="24"/>
        </w:rPr>
        <w:t xml:space="preserve"> name of the actor, actress, director, genre, age limit, rating</w:t>
      </w:r>
      <w:r w:rsidR="00B70573">
        <w:rPr>
          <w:rFonts w:ascii="Times New Roman" w:hAnsi="Times New Roman" w:cs="Times New Roman"/>
          <w:sz w:val="24"/>
          <w:szCs w:val="24"/>
        </w:rPr>
        <w:t>s</w:t>
      </w:r>
      <w:r w:rsidR="00841AA6">
        <w:rPr>
          <w:rFonts w:ascii="Times New Roman" w:hAnsi="Times New Roman" w:cs="Times New Roman"/>
          <w:sz w:val="24"/>
          <w:szCs w:val="24"/>
        </w:rPr>
        <w:t xml:space="preserve">, release year, language, budget, box-office collection, streaming </w:t>
      </w:r>
      <w:proofErr w:type="gramStart"/>
      <w:r w:rsidR="00841AA6">
        <w:rPr>
          <w:rFonts w:ascii="Times New Roman" w:hAnsi="Times New Roman" w:cs="Times New Roman"/>
          <w:sz w:val="24"/>
          <w:szCs w:val="24"/>
        </w:rPr>
        <w:t>platform</w:t>
      </w:r>
      <w:proofErr w:type="gramEnd"/>
      <w:r w:rsidR="00841AA6">
        <w:rPr>
          <w:rFonts w:ascii="Times New Roman" w:hAnsi="Times New Roman" w:cs="Times New Roman"/>
          <w:sz w:val="24"/>
          <w:szCs w:val="24"/>
        </w:rPr>
        <w:t xml:space="preserve"> and production house.</w:t>
      </w:r>
    </w:p>
    <w:p w14:paraId="1C94C60B" w14:textId="5A3AD1FD" w:rsidR="00841AA6" w:rsidRPr="00D112FA" w:rsidRDefault="00D112FA" w:rsidP="00EC3FB8">
      <w:pPr>
        <w:pStyle w:val="ListParagraph"/>
        <w:numPr>
          <w:ilvl w:val="0"/>
          <w:numId w:val="6"/>
        </w:numPr>
        <w:spacing w:line="360" w:lineRule="auto"/>
        <w:jc w:val="both"/>
        <w:rPr>
          <w:rFonts w:ascii="Times New Roman" w:hAnsi="Times New Roman" w:cs="Times New Roman"/>
          <w:b/>
          <w:bCs/>
          <w:sz w:val="24"/>
          <w:szCs w:val="24"/>
          <w:u w:val="single"/>
        </w:rPr>
      </w:pPr>
      <w:r w:rsidRPr="00D112FA">
        <w:rPr>
          <w:rFonts w:ascii="Times New Roman" w:hAnsi="Times New Roman" w:cs="Times New Roman"/>
          <w:sz w:val="24"/>
          <w:szCs w:val="24"/>
        </w:rPr>
        <w:t>Available filters for T.V. shows are</w:t>
      </w:r>
      <w:r w:rsidR="00841AA6" w:rsidRPr="00D112FA">
        <w:rPr>
          <w:rFonts w:ascii="Times New Roman" w:hAnsi="Times New Roman" w:cs="Times New Roman"/>
          <w:sz w:val="24"/>
          <w:szCs w:val="24"/>
        </w:rPr>
        <w:t xml:space="preserve"> name of the actor, actress, genre, age limit, rating</w:t>
      </w:r>
      <w:r w:rsidR="00B70573">
        <w:rPr>
          <w:rFonts w:ascii="Times New Roman" w:hAnsi="Times New Roman" w:cs="Times New Roman"/>
          <w:sz w:val="24"/>
          <w:szCs w:val="24"/>
        </w:rPr>
        <w:t>s</w:t>
      </w:r>
      <w:r w:rsidR="00841AA6" w:rsidRPr="00D112FA">
        <w:rPr>
          <w:rFonts w:ascii="Times New Roman" w:hAnsi="Times New Roman" w:cs="Times New Roman"/>
          <w:sz w:val="24"/>
          <w:szCs w:val="24"/>
        </w:rPr>
        <w:t>, release year, language, streaming platform</w:t>
      </w:r>
      <w:r>
        <w:rPr>
          <w:rFonts w:ascii="Times New Roman" w:hAnsi="Times New Roman" w:cs="Times New Roman"/>
          <w:sz w:val="24"/>
          <w:szCs w:val="24"/>
        </w:rPr>
        <w:t>, creator of the show</w:t>
      </w:r>
      <w:r w:rsidR="00B70573">
        <w:rPr>
          <w:rFonts w:ascii="Times New Roman" w:hAnsi="Times New Roman" w:cs="Times New Roman"/>
          <w:sz w:val="24"/>
          <w:szCs w:val="24"/>
        </w:rPr>
        <w:t>.</w:t>
      </w:r>
    </w:p>
    <w:p w14:paraId="54505FD8" w14:textId="62496D56" w:rsidR="00841AA6" w:rsidRPr="00841AA6" w:rsidRDefault="00841AA6" w:rsidP="00EC3FB8">
      <w:pPr>
        <w:pStyle w:val="ListParagraph"/>
        <w:numPr>
          <w:ilvl w:val="0"/>
          <w:numId w:val="6"/>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User</w:t>
      </w:r>
      <w:r w:rsidR="00D112FA">
        <w:rPr>
          <w:rFonts w:ascii="Times New Roman" w:hAnsi="Times New Roman" w:cs="Times New Roman"/>
          <w:sz w:val="24"/>
          <w:szCs w:val="24"/>
        </w:rPr>
        <w:t xml:space="preserve"> can also maintain a common list of all the movies and T.V. shows which he had already watched.</w:t>
      </w:r>
    </w:p>
    <w:p w14:paraId="09007235" w14:textId="1978491E" w:rsidR="00841AA6" w:rsidRPr="00D91ADE" w:rsidRDefault="00D91ADE" w:rsidP="00EC3FB8">
      <w:pPr>
        <w:pStyle w:val="ListParagraph"/>
        <w:numPr>
          <w:ilvl w:val="0"/>
          <w:numId w:val="6"/>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Admin</w:t>
      </w:r>
      <w:r w:rsidR="00841AA6">
        <w:rPr>
          <w:rFonts w:ascii="Times New Roman" w:hAnsi="Times New Roman" w:cs="Times New Roman"/>
          <w:sz w:val="24"/>
          <w:szCs w:val="24"/>
        </w:rPr>
        <w:t xml:space="preserve"> should </w:t>
      </w:r>
      <w:r>
        <w:rPr>
          <w:rFonts w:ascii="Times New Roman" w:hAnsi="Times New Roman" w:cs="Times New Roman"/>
          <w:sz w:val="24"/>
          <w:szCs w:val="24"/>
        </w:rPr>
        <w:t xml:space="preserve">also </w:t>
      </w:r>
      <w:r w:rsidR="00841AA6">
        <w:rPr>
          <w:rFonts w:ascii="Times New Roman" w:hAnsi="Times New Roman" w:cs="Times New Roman"/>
          <w:sz w:val="24"/>
          <w:szCs w:val="24"/>
        </w:rPr>
        <w:t>sign up using his/her unique id and password.</w:t>
      </w:r>
    </w:p>
    <w:p w14:paraId="05A66C9E" w14:textId="7D3D8C87" w:rsidR="00861FC1" w:rsidRPr="00455F4C" w:rsidRDefault="00D91ADE" w:rsidP="00455F4C">
      <w:pPr>
        <w:pStyle w:val="ListParagraph"/>
        <w:numPr>
          <w:ilvl w:val="0"/>
          <w:numId w:val="6"/>
        </w:numPr>
        <w:spacing w:line="360" w:lineRule="auto"/>
        <w:jc w:val="both"/>
        <w:rPr>
          <w:rFonts w:ascii="Times New Roman" w:hAnsi="Times New Roman" w:cs="Times New Roman"/>
          <w:b/>
          <w:bCs/>
          <w:sz w:val="24"/>
          <w:szCs w:val="24"/>
          <w:u w:val="single"/>
        </w:rPr>
      </w:pPr>
      <w:r w:rsidRPr="00D112FA">
        <w:rPr>
          <w:rFonts w:ascii="Times New Roman" w:hAnsi="Times New Roman" w:cs="Times New Roman"/>
          <w:sz w:val="24"/>
          <w:szCs w:val="24"/>
        </w:rPr>
        <w:t xml:space="preserve">Admin </w:t>
      </w:r>
      <w:r w:rsidR="00D112FA" w:rsidRPr="00D112FA">
        <w:rPr>
          <w:rFonts w:ascii="Times New Roman" w:hAnsi="Times New Roman" w:cs="Times New Roman"/>
          <w:sz w:val="24"/>
          <w:szCs w:val="24"/>
        </w:rPr>
        <w:t>has the access to</w:t>
      </w:r>
      <w:r w:rsidR="00D112FA">
        <w:rPr>
          <w:rFonts w:ascii="Times New Roman" w:hAnsi="Times New Roman" w:cs="Times New Roman"/>
          <w:sz w:val="24"/>
          <w:szCs w:val="24"/>
        </w:rPr>
        <w:t xml:space="preserve"> both movies and T.V. series to modify them</w:t>
      </w:r>
    </w:p>
    <w:tbl>
      <w:tblPr>
        <w:tblStyle w:val="TableGrid"/>
        <w:tblpPr w:leftFromText="180" w:rightFromText="180" w:vertAnchor="text" w:horzAnchor="margin" w:tblpY="1455"/>
        <w:tblW w:w="0" w:type="auto"/>
        <w:tblInd w:w="0" w:type="dxa"/>
        <w:tblLook w:val="04A0" w:firstRow="1" w:lastRow="0" w:firstColumn="1" w:lastColumn="0" w:noHBand="0" w:noVBand="1"/>
      </w:tblPr>
      <w:tblGrid>
        <w:gridCol w:w="4508"/>
        <w:gridCol w:w="4508"/>
      </w:tblGrid>
      <w:tr w:rsidR="00EC3FB8" w:rsidRPr="00B01B8C" w14:paraId="3E562972" w14:textId="77777777" w:rsidTr="00455F4C">
        <w:tc>
          <w:tcPr>
            <w:tcW w:w="4508" w:type="dxa"/>
          </w:tcPr>
          <w:p w14:paraId="1A76179D" w14:textId="77777777" w:rsidR="00EC3FB8" w:rsidRPr="00B01B8C" w:rsidRDefault="00EC3FB8" w:rsidP="00455F4C">
            <w:pPr>
              <w:jc w:val="both"/>
              <w:rPr>
                <w:rFonts w:cstheme="minorHAnsi"/>
                <w:b/>
                <w:bCs/>
                <w:sz w:val="24"/>
                <w:szCs w:val="24"/>
              </w:rPr>
            </w:pPr>
            <w:r w:rsidRPr="00B01B8C">
              <w:rPr>
                <w:rFonts w:cstheme="minorHAnsi"/>
                <w:b/>
                <w:bCs/>
                <w:sz w:val="24"/>
                <w:szCs w:val="24"/>
              </w:rPr>
              <w:lastRenderedPageBreak/>
              <w:t>ENTITES</w:t>
            </w:r>
          </w:p>
          <w:p w14:paraId="3F74B0EF" w14:textId="77777777" w:rsidR="00EC3FB8" w:rsidRPr="00B01B8C" w:rsidRDefault="00EC3FB8" w:rsidP="00455F4C">
            <w:pPr>
              <w:jc w:val="both"/>
              <w:rPr>
                <w:rFonts w:cstheme="minorHAnsi"/>
                <w:sz w:val="24"/>
                <w:szCs w:val="24"/>
              </w:rPr>
            </w:pPr>
          </w:p>
        </w:tc>
        <w:tc>
          <w:tcPr>
            <w:tcW w:w="4508" w:type="dxa"/>
          </w:tcPr>
          <w:p w14:paraId="7AB4A4ED" w14:textId="77777777" w:rsidR="00EC3FB8" w:rsidRPr="00B01B8C" w:rsidRDefault="00EC3FB8" w:rsidP="00455F4C">
            <w:pPr>
              <w:jc w:val="both"/>
              <w:rPr>
                <w:rFonts w:cstheme="minorHAnsi"/>
                <w:b/>
                <w:bCs/>
                <w:sz w:val="24"/>
                <w:szCs w:val="24"/>
              </w:rPr>
            </w:pPr>
            <w:r w:rsidRPr="00B01B8C">
              <w:rPr>
                <w:rFonts w:cstheme="minorHAnsi"/>
                <w:b/>
                <w:bCs/>
                <w:sz w:val="24"/>
                <w:szCs w:val="24"/>
              </w:rPr>
              <w:t>ATTRIBUTES</w:t>
            </w:r>
          </w:p>
          <w:p w14:paraId="7F280BB5" w14:textId="77777777" w:rsidR="00EC3FB8" w:rsidRPr="00B01B8C" w:rsidRDefault="00EC3FB8" w:rsidP="00455F4C">
            <w:pPr>
              <w:jc w:val="both"/>
              <w:rPr>
                <w:rFonts w:cstheme="minorHAnsi"/>
                <w:sz w:val="24"/>
                <w:szCs w:val="24"/>
              </w:rPr>
            </w:pPr>
          </w:p>
        </w:tc>
      </w:tr>
      <w:tr w:rsidR="00EC3FB8" w:rsidRPr="00B01B8C" w14:paraId="11FC84AB" w14:textId="77777777" w:rsidTr="00455F4C">
        <w:tc>
          <w:tcPr>
            <w:tcW w:w="4508" w:type="dxa"/>
          </w:tcPr>
          <w:p w14:paraId="0A80DCA6" w14:textId="77777777" w:rsidR="00EC3FB8" w:rsidRPr="00B01B8C" w:rsidRDefault="00EC3FB8" w:rsidP="00455F4C">
            <w:pPr>
              <w:jc w:val="both"/>
              <w:rPr>
                <w:rFonts w:cstheme="minorHAnsi"/>
                <w:sz w:val="24"/>
                <w:szCs w:val="24"/>
              </w:rPr>
            </w:pPr>
            <w:r w:rsidRPr="00B01B8C">
              <w:rPr>
                <w:rFonts w:cstheme="minorHAnsi"/>
                <w:sz w:val="24"/>
                <w:szCs w:val="24"/>
              </w:rPr>
              <w:t>Entertainment Titles</w:t>
            </w:r>
            <w:r>
              <w:rPr>
                <w:rFonts w:cstheme="minorHAnsi"/>
                <w:sz w:val="24"/>
                <w:szCs w:val="24"/>
              </w:rPr>
              <w:t xml:space="preserve"> (ET)</w:t>
            </w:r>
          </w:p>
        </w:tc>
        <w:tc>
          <w:tcPr>
            <w:tcW w:w="4508" w:type="dxa"/>
          </w:tcPr>
          <w:p w14:paraId="0C9D84CE" w14:textId="77777777" w:rsidR="00EC3FB8" w:rsidRPr="00B01B8C" w:rsidRDefault="00EC3FB8" w:rsidP="00455F4C">
            <w:pPr>
              <w:jc w:val="both"/>
              <w:rPr>
                <w:rFonts w:cstheme="minorHAnsi"/>
                <w:sz w:val="24"/>
                <w:szCs w:val="24"/>
              </w:rPr>
            </w:pPr>
            <w:proofErr w:type="spellStart"/>
            <w:r>
              <w:rPr>
                <w:rFonts w:cstheme="minorHAnsi"/>
                <w:sz w:val="24"/>
                <w:szCs w:val="24"/>
              </w:rPr>
              <w:t>t</w:t>
            </w:r>
            <w:r w:rsidRPr="00B01B8C">
              <w:rPr>
                <w:rFonts w:cstheme="minorHAnsi"/>
                <w:sz w:val="24"/>
                <w:szCs w:val="24"/>
              </w:rPr>
              <w:t>itleName</w:t>
            </w:r>
            <w:proofErr w:type="spellEnd"/>
            <w:r w:rsidRPr="00B01B8C">
              <w:rPr>
                <w:rFonts w:cstheme="minorHAnsi"/>
                <w:sz w:val="24"/>
                <w:szCs w:val="24"/>
              </w:rPr>
              <w:t xml:space="preserve">, </w:t>
            </w:r>
            <w:proofErr w:type="spellStart"/>
            <w:r>
              <w:rPr>
                <w:rFonts w:cstheme="minorHAnsi"/>
                <w:sz w:val="24"/>
                <w:szCs w:val="24"/>
              </w:rPr>
              <w:t>t</w:t>
            </w:r>
            <w:r w:rsidRPr="00B01B8C">
              <w:rPr>
                <w:rFonts w:cstheme="minorHAnsi"/>
                <w:sz w:val="24"/>
                <w:szCs w:val="24"/>
              </w:rPr>
              <w:t>itleI</w:t>
            </w:r>
            <w:r>
              <w:rPr>
                <w:rFonts w:cstheme="minorHAnsi"/>
                <w:sz w:val="24"/>
                <w:szCs w:val="24"/>
              </w:rPr>
              <w:t>D</w:t>
            </w:r>
            <w:proofErr w:type="spellEnd"/>
            <w:r w:rsidRPr="00B01B8C">
              <w:rPr>
                <w:rFonts w:cstheme="minorHAnsi"/>
                <w:sz w:val="24"/>
                <w:szCs w:val="24"/>
              </w:rPr>
              <w:t>,</w:t>
            </w:r>
            <w:r>
              <w:rPr>
                <w:rFonts w:cstheme="minorHAnsi"/>
                <w:sz w:val="24"/>
                <w:szCs w:val="24"/>
              </w:rPr>
              <w:t xml:space="preserve"> </w:t>
            </w:r>
            <w:proofErr w:type="spellStart"/>
            <w:r>
              <w:rPr>
                <w:rFonts w:cstheme="minorHAnsi"/>
                <w:sz w:val="24"/>
                <w:szCs w:val="24"/>
              </w:rPr>
              <w:t>imdb</w:t>
            </w:r>
            <w:r w:rsidRPr="00B01B8C">
              <w:rPr>
                <w:rFonts w:cstheme="minorHAnsi"/>
                <w:sz w:val="24"/>
                <w:szCs w:val="24"/>
              </w:rPr>
              <w:t>Rating</w:t>
            </w:r>
            <w:proofErr w:type="spellEnd"/>
            <w:r w:rsidRPr="00B01B8C">
              <w:rPr>
                <w:rFonts w:cstheme="minorHAnsi"/>
                <w:sz w:val="24"/>
                <w:szCs w:val="24"/>
              </w:rPr>
              <w:t xml:space="preserve">, </w:t>
            </w:r>
            <w:proofErr w:type="spellStart"/>
            <w:r>
              <w:rPr>
                <w:rFonts w:cstheme="minorHAnsi"/>
                <w:sz w:val="24"/>
                <w:szCs w:val="24"/>
              </w:rPr>
              <w:t>r</w:t>
            </w:r>
            <w:r w:rsidRPr="00B01B8C">
              <w:rPr>
                <w:rFonts w:cstheme="minorHAnsi"/>
                <w:sz w:val="24"/>
                <w:szCs w:val="24"/>
              </w:rPr>
              <w:t>ottenTomatoes</w:t>
            </w:r>
            <w:r>
              <w:rPr>
                <w:rFonts w:cstheme="minorHAnsi"/>
                <w:sz w:val="24"/>
                <w:szCs w:val="24"/>
              </w:rPr>
              <w:t>Rating</w:t>
            </w:r>
            <w:proofErr w:type="spellEnd"/>
            <w:r w:rsidRPr="00B01B8C">
              <w:rPr>
                <w:rFonts w:cstheme="minorHAnsi"/>
                <w:sz w:val="24"/>
                <w:szCs w:val="24"/>
              </w:rPr>
              <w:t>,</w:t>
            </w:r>
            <w:r>
              <w:rPr>
                <w:rFonts w:cstheme="minorHAnsi"/>
                <w:sz w:val="24"/>
                <w:szCs w:val="24"/>
              </w:rPr>
              <w:t xml:space="preserve"> </w:t>
            </w:r>
            <w:r w:rsidRPr="00B01B8C">
              <w:rPr>
                <w:rFonts w:cstheme="minorHAnsi"/>
                <w:sz w:val="24"/>
                <w:szCs w:val="24"/>
              </w:rPr>
              <w:t>Release year,</w:t>
            </w:r>
          </w:p>
        </w:tc>
      </w:tr>
      <w:tr w:rsidR="00EC3FB8" w:rsidRPr="00B01B8C" w14:paraId="49B5A3E4" w14:textId="77777777" w:rsidTr="00455F4C">
        <w:tc>
          <w:tcPr>
            <w:tcW w:w="4508" w:type="dxa"/>
          </w:tcPr>
          <w:p w14:paraId="1F7A3F95" w14:textId="77777777" w:rsidR="00EC3FB8" w:rsidRDefault="00EC3FB8" w:rsidP="00455F4C">
            <w:pPr>
              <w:jc w:val="both"/>
              <w:rPr>
                <w:rFonts w:cstheme="minorHAnsi"/>
                <w:sz w:val="24"/>
                <w:szCs w:val="24"/>
              </w:rPr>
            </w:pPr>
            <w:r w:rsidRPr="00B01B8C">
              <w:rPr>
                <w:rFonts w:cstheme="minorHAnsi"/>
                <w:sz w:val="24"/>
                <w:szCs w:val="24"/>
              </w:rPr>
              <w:t>Movie</w:t>
            </w:r>
          </w:p>
          <w:p w14:paraId="2FE5F818" w14:textId="77777777" w:rsidR="00EC3FB8" w:rsidRPr="00B01B8C" w:rsidRDefault="00EC3FB8" w:rsidP="00455F4C">
            <w:pPr>
              <w:jc w:val="both"/>
              <w:rPr>
                <w:rFonts w:cstheme="minorHAnsi"/>
                <w:sz w:val="24"/>
                <w:szCs w:val="24"/>
              </w:rPr>
            </w:pPr>
          </w:p>
        </w:tc>
        <w:tc>
          <w:tcPr>
            <w:tcW w:w="4508" w:type="dxa"/>
          </w:tcPr>
          <w:p w14:paraId="246B76B4" w14:textId="77777777" w:rsidR="00EC3FB8" w:rsidRPr="00B01B8C" w:rsidRDefault="00EC3FB8" w:rsidP="00455F4C">
            <w:pPr>
              <w:jc w:val="both"/>
              <w:rPr>
                <w:rFonts w:cstheme="minorHAnsi"/>
                <w:sz w:val="24"/>
                <w:szCs w:val="24"/>
              </w:rPr>
            </w:pPr>
            <w:r>
              <w:rPr>
                <w:rFonts w:cstheme="minorHAnsi"/>
                <w:sz w:val="24"/>
                <w:szCs w:val="24"/>
              </w:rPr>
              <w:t>b</w:t>
            </w:r>
            <w:r w:rsidRPr="00B01B8C">
              <w:rPr>
                <w:rFonts w:cstheme="minorHAnsi"/>
                <w:sz w:val="24"/>
                <w:szCs w:val="24"/>
              </w:rPr>
              <w:t xml:space="preserve">udget, </w:t>
            </w:r>
            <w:r>
              <w:rPr>
                <w:rFonts w:cstheme="minorHAnsi"/>
                <w:sz w:val="24"/>
                <w:szCs w:val="24"/>
              </w:rPr>
              <w:t>c</w:t>
            </w:r>
            <w:r w:rsidRPr="00B01B8C">
              <w:rPr>
                <w:rFonts w:cstheme="minorHAnsi"/>
                <w:sz w:val="24"/>
                <w:szCs w:val="24"/>
              </w:rPr>
              <w:t>ollection</w:t>
            </w:r>
          </w:p>
        </w:tc>
      </w:tr>
      <w:tr w:rsidR="00EC3FB8" w:rsidRPr="00B01B8C" w14:paraId="45C105A9" w14:textId="77777777" w:rsidTr="00455F4C">
        <w:trPr>
          <w:trHeight w:val="586"/>
        </w:trPr>
        <w:tc>
          <w:tcPr>
            <w:tcW w:w="4508" w:type="dxa"/>
          </w:tcPr>
          <w:p w14:paraId="585D4D20" w14:textId="77777777" w:rsidR="00EC3FB8" w:rsidRPr="00B01B8C" w:rsidRDefault="00EC3FB8" w:rsidP="00455F4C">
            <w:pPr>
              <w:jc w:val="both"/>
              <w:rPr>
                <w:rFonts w:cstheme="minorHAnsi"/>
                <w:sz w:val="24"/>
                <w:szCs w:val="24"/>
              </w:rPr>
            </w:pPr>
            <w:proofErr w:type="spellStart"/>
            <w:r w:rsidRPr="00B01B8C">
              <w:rPr>
                <w:rFonts w:cstheme="minorHAnsi"/>
                <w:sz w:val="24"/>
                <w:szCs w:val="24"/>
              </w:rPr>
              <w:t>TV</w:t>
            </w:r>
            <w:r>
              <w:rPr>
                <w:rFonts w:cstheme="minorHAnsi"/>
                <w:sz w:val="24"/>
                <w:szCs w:val="24"/>
              </w:rPr>
              <w:t>s</w:t>
            </w:r>
            <w:r w:rsidRPr="00B01B8C">
              <w:rPr>
                <w:rFonts w:cstheme="minorHAnsi"/>
                <w:sz w:val="24"/>
                <w:szCs w:val="24"/>
              </w:rPr>
              <w:t>hows</w:t>
            </w:r>
            <w:proofErr w:type="spellEnd"/>
          </w:p>
        </w:tc>
        <w:tc>
          <w:tcPr>
            <w:tcW w:w="4508" w:type="dxa"/>
          </w:tcPr>
          <w:p w14:paraId="0E64A2AA" w14:textId="77777777" w:rsidR="00EC3FB8" w:rsidRPr="00F8154C" w:rsidRDefault="00EC3FB8" w:rsidP="00455F4C">
            <w:pPr>
              <w:jc w:val="both"/>
              <w:rPr>
                <w:rFonts w:cstheme="minorHAnsi"/>
                <w:b/>
                <w:bCs/>
                <w:sz w:val="36"/>
                <w:szCs w:val="36"/>
              </w:rPr>
            </w:pPr>
            <w:r w:rsidRPr="00F8154C">
              <w:rPr>
                <w:rFonts w:cstheme="minorHAnsi"/>
                <w:b/>
                <w:bCs/>
                <w:sz w:val="36"/>
                <w:szCs w:val="36"/>
              </w:rPr>
              <w:t>-</w:t>
            </w:r>
          </w:p>
        </w:tc>
      </w:tr>
      <w:tr w:rsidR="00EC3FB8" w:rsidRPr="00B01B8C" w14:paraId="5722AFEF" w14:textId="77777777" w:rsidTr="00455F4C">
        <w:tc>
          <w:tcPr>
            <w:tcW w:w="4508" w:type="dxa"/>
          </w:tcPr>
          <w:p w14:paraId="1902FD30" w14:textId="77777777" w:rsidR="00EC3FB8" w:rsidRDefault="00EC3FB8" w:rsidP="00455F4C">
            <w:pPr>
              <w:jc w:val="both"/>
              <w:rPr>
                <w:rFonts w:cstheme="minorHAnsi"/>
                <w:sz w:val="24"/>
                <w:szCs w:val="24"/>
              </w:rPr>
            </w:pPr>
            <w:r w:rsidRPr="00B01B8C">
              <w:rPr>
                <w:rFonts w:cstheme="minorHAnsi"/>
                <w:sz w:val="24"/>
                <w:szCs w:val="24"/>
              </w:rPr>
              <w:t>Cast</w:t>
            </w:r>
          </w:p>
          <w:p w14:paraId="22B7D748" w14:textId="77777777" w:rsidR="00EC3FB8" w:rsidRPr="00B01B8C" w:rsidRDefault="00EC3FB8" w:rsidP="00455F4C">
            <w:pPr>
              <w:jc w:val="both"/>
              <w:rPr>
                <w:rFonts w:cstheme="minorHAnsi"/>
                <w:sz w:val="24"/>
                <w:szCs w:val="24"/>
              </w:rPr>
            </w:pPr>
          </w:p>
        </w:tc>
        <w:tc>
          <w:tcPr>
            <w:tcW w:w="4508" w:type="dxa"/>
          </w:tcPr>
          <w:p w14:paraId="01CAAB85" w14:textId="77777777" w:rsidR="00EC3FB8" w:rsidRPr="00B01B8C" w:rsidRDefault="00EC3FB8" w:rsidP="00455F4C">
            <w:pPr>
              <w:jc w:val="both"/>
              <w:rPr>
                <w:rFonts w:cstheme="minorHAnsi"/>
                <w:sz w:val="24"/>
                <w:szCs w:val="24"/>
              </w:rPr>
            </w:pPr>
            <w:proofErr w:type="spellStart"/>
            <w:r>
              <w:rPr>
                <w:rFonts w:cstheme="minorHAnsi"/>
                <w:sz w:val="24"/>
                <w:szCs w:val="24"/>
              </w:rPr>
              <w:t>c</w:t>
            </w:r>
            <w:r w:rsidRPr="00B01B8C">
              <w:rPr>
                <w:rFonts w:cstheme="minorHAnsi"/>
                <w:sz w:val="24"/>
                <w:szCs w:val="24"/>
              </w:rPr>
              <w:t>astI</w:t>
            </w:r>
            <w:r>
              <w:rPr>
                <w:rFonts w:cstheme="minorHAnsi"/>
                <w:sz w:val="24"/>
                <w:szCs w:val="24"/>
              </w:rPr>
              <w:t>D</w:t>
            </w:r>
            <w:proofErr w:type="spellEnd"/>
          </w:p>
        </w:tc>
      </w:tr>
      <w:tr w:rsidR="00EC3FB8" w:rsidRPr="00B01B8C" w14:paraId="313913D7" w14:textId="77777777" w:rsidTr="00455F4C">
        <w:tc>
          <w:tcPr>
            <w:tcW w:w="4508" w:type="dxa"/>
          </w:tcPr>
          <w:p w14:paraId="68C43A84" w14:textId="77777777" w:rsidR="00EC3FB8" w:rsidRDefault="00EC3FB8" w:rsidP="00455F4C">
            <w:pPr>
              <w:jc w:val="both"/>
              <w:rPr>
                <w:rFonts w:cstheme="minorHAnsi"/>
                <w:sz w:val="24"/>
                <w:szCs w:val="24"/>
              </w:rPr>
            </w:pPr>
            <w:r w:rsidRPr="00B01B8C">
              <w:rPr>
                <w:rFonts w:cstheme="minorHAnsi"/>
                <w:sz w:val="24"/>
                <w:szCs w:val="24"/>
              </w:rPr>
              <w:t>Actor</w:t>
            </w:r>
          </w:p>
          <w:p w14:paraId="4B05D0DD" w14:textId="77777777" w:rsidR="00EC3FB8" w:rsidRPr="00B01B8C" w:rsidRDefault="00EC3FB8" w:rsidP="00455F4C">
            <w:pPr>
              <w:jc w:val="both"/>
              <w:rPr>
                <w:rFonts w:cstheme="minorHAnsi"/>
                <w:sz w:val="24"/>
                <w:szCs w:val="24"/>
              </w:rPr>
            </w:pPr>
          </w:p>
        </w:tc>
        <w:tc>
          <w:tcPr>
            <w:tcW w:w="4508" w:type="dxa"/>
          </w:tcPr>
          <w:p w14:paraId="392A923E" w14:textId="77777777" w:rsidR="00EC3FB8" w:rsidRPr="00B01B8C" w:rsidRDefault="00EC3FB8" w:rsidP="00455F4C">
            <w:pPr>
              <w:jc w:val="both"/>
              <w:rPr>
                <w:rFonts w:cstheme="minorHAnsi"/>
                <w:sz w:val="24"/>
                <w:szCs w:val="24"/>
              </w:rPr>
            </w:pPr>
            <w:proofErr w:type="spellStart"/>
            <w:r>
              <w:rPr>
                <w:rFonts w:cstheme="minorHAnsi"/>
                <w:sz w:val="24"/>
                <w:szCs w:val="24"/>
              </w:rPr>
              <w:t>actorN</w:t>
            </w:r>
            <w:r w:rsidRPr="00B01B8C">
              <w:rPr>
                <w:rFonts w:cstheme="minorHAnsi"/>
                <w:sz w:val="24"/>
                <w:szCs w:val="24"/>
              </w:rPr>
              <w:t>ame</w:t>
            </w:r>
            <w:proofErr w:type="spellEnd"/>
          </w:p>
        </w:tc>
      </w:tr>
      <w:tr w:rsidR="00EC3FB8" w:rsidRPr="00B01B8C" w14:paraId="5963A2DE" w14:textId="77777777" w:rsidTr="00455F4C">
        <w:tc>
          <w:tcPr>
            <w:tcW w:w="4508" w:type="dxa"/>
          </w:tcPr>
          <w:p w14:paraId="75BAE53C" w14:textId="77777777" w:rsidR="00EC3FB8" w:rsidRDefault="00EC3FB8" w:rsidP="00455F4C">
            <w:pPr>
              <w:jc w:val="both"/>
              <w:rPr>
                <w:rFonts w:cstheme="minorHAnsi"/>
                <w:sz w:val="24"/>
                <w:szCs w:val="24"/>
              </w:rPr>
            </w:pPr>
            <w:r w:rsidRPr="00B01B8C">
              <w:rPr>
                <w:rFonts w:cstheme="minorHAnsi"/>
                <w:sz w:val="24"/>
                <w:szCs w:val="24"/>
              </w:rPr>
              <w:t>Actress</w:t>
            </w:r>
          </w:p>
          <w:p w14:paraId="1DF92F9A" w14:textId="77777777" w:rsidR="00EC3FB8" w:rsidRPr="00B01B8C" w:rsidRDefault="00EC3FB8" w:rsidP="00455F4C">
            <w:pPr>
              <w:jc w:val="both"/>
              <w:rPr>
                <w:rFonts w:cstheme="minorHAnsi"/>
                <w:sz w:val="24"/>
                <w:szCs w:val="24"/>
              </w:rPr>
            </w:pPr>
          </w:p>
        </w:tc>
        <w:tc>
          <w:tcPr>
            <w:tcW w:w="4508" w:type="dxa"/>
          </w:tcPr>
          <w:p w14:paraId="7BA3E3B5" w14:textId="77777777" w:rsidR="00EC3FB8" w:rsidRPr="00B01B8C" w:rsidRDefault="00EC3FB8" w:rsidP="00455F4C">
            <w:pPr>
              <w:jc w:val="both"/>
              <w:rPr>
                <w:rFonts w:cstheme="minorHAnsi"/>
                <w:sz w:val="24"/>
                <w:szCs w:val="24"/>
              </w:rPr>
            </w:pPr>
            <w:proofErr w:type="spellStart"/>
            <w:r>
              <w:rPr>
                <w:rFonts w:cstheme="minorHAnsi"/>
                <w:sz w:val="24"/>
                <w:szCs w:val="24"/>
              </w:rPr>
              <w:t>actress</w:t>
            </w:r>
            <w:r w:rsidRPr="00B01B8C">
              <w:rPr>
                <w:rFonts w:cstheme="minorHAnsi"/>
                <w:sz w:val="24"/>
                <w:szCs w:val="24"/>
              </w:rPr>
              <w:t>Name</w:t>
            </w:r>
            <w:proofErr w:type="spellEnd"/>
          </w:p>
        </w:tc>
      </w:tr>
      <w:tr w:rsidR="00EC3FB8" w:rsidRPr="00B01B8C" w14:paraId="21FD83DF" w14:textId="77777777" w:rsidTr="00455F4C">
        <w:tc>
          <w:tcPr>
            <w:tcW w:w="4508" w:type="dxa"/>
          </w:tcPr>
          <w:p w14:paraId="5E6C1243" w14:textId="77777777" w:rsidR="00EC3FB8" w:rsidRDefault="00EC3FB8" w:rsidP="00455F4C">
            <w:pPr>
              <w:jc w:val="both"/>
              <w:rPr>
                <w:rFonts w:cstheme="minorHAnsi"/>
                <w:sz w:val="24"/>
                <w:szCs w:val="24"/>
              </w:rPr>
            </w:pPr>
            <w:r w:rsidRPr="00B01B8C">
              <w:rPr>
                <w:rFonts w:cstheme="minorHAnsi"/>
                <w:sz w:val="24"/>
                <w:szCs w:val="24"/>
              </w:rPr>
              <w:t>OTT</w:t>
            </w:r>
          </w:p>
          <w:p w14:paraId="73057897" w14:textId="77777777" w:rsidR="00EC3FB8" w:rsidRPr="00B01B8C" w:rsidRDefault="00EC3FB8" w:rsidP="00455F4C">
            <w:pPr>
              <w:jc w:val="both"/>
              <w:rPr>
                <w:rFonts w:cstheme="minorHAnsi"/>
                <w:sz w:val="24"/>
                <w:szCs w:val="24"/>
              </w:rPr>
            </w:pPr>
          </w:p>
        </w:tc>
        <w:tc>
          <w:tcPr>
            <w:tcW w:w="4508" w:type="dxa"/>
          </w:tcPr>
          <w:p w14:paraId="33F03A68" w14:textId="77777777" w:rsidR="00EC3FB8" w:rsidRPr="00B01B8C" w:rsidRDefault="00EC3FB8" w:rsidP="00455F4C">
            <w:pPr>
              <w:jc w:val="both"/>
              <w:rPr>
                <w:rFonts w:cstheme="minorHAnsi"/>
                <w:sz w:val="24"/>
                <w:szCs w:val="24"/>
              </w:rPr>
            </w:pPr>
            <w:proofErr w:type="spellStart"/>
            <w:r>
              <w:rPr>
                <w:rFonts w:cstheme="minorHAnsi"/>
                <w:sz w:val="24"/>
                <w:szCs w:val="24"/>
              </w:rPr>
              <w:t>ott</w:t>
            </w:r>
            <w:r w:rsidRPr="00B01B8C">
              <w:rPr>
                <w:rFonts w:cstheme="minorHAnsi"/>
                <w:sz w:val="24"/>
                <w:szCs w:val="24"/>
              </w:rPr>
              <w:t>Name</w:t>
            </w:r>
            <w:proofErr w:type="spellEnd"/>
            <w:r w:rsidRPr="00B01B8C">
              <w:rPr>
                <w:rFonts w:cstheme="minorHAnsi"/>
                <w:sz w:val="24"/>
                <w:szCs w:val="24"/>
              </w:rPr>
              <w:t xml:space="preserve">, </w:t>
            </w:r>
            <w:proofErr w:type="spellStart"/>
            <w:r>
              <w:rPr>
                <w:rFonts w:cstheme="minorHAnsi"/>
                <w:sz w:val="24"/>
                <w:szCs w:val="24"/>
              </w:rPr>
              <w:t>ott</w:t>
            </w:r>
            <w:r w:rsidRPr="00B01B8C">
              <w:rPr>
                <w:rFonts w:cstheme="minorHAnsi"/>
                <w:sz w:val="24"/>
                <w:szCs w:val="24"/>
              </w:rPr>
              <w:t>I</w:t>
            </w:r>
            <w:r>
              <w:rPr>
                <w:rFonts w:cstheme="minorHAnsi"/>
                <w:sz w:val="24"/>
                <w:szCs w:val="24"/>
              </w:rPr>
              <w:t>D</w:t>
            </w:r>
            <w:proofErr w:type="spellEnd"/>
          </w:p>
        </w:tc>
      </w:tr>
      <w:tr w:rsidR="00EC3FB8" w:rsidRPr="00B01B8C" w14:paraId="11AB57BB" w14:textId="77777777" w:rsidTr="00455F4C">
        <w:tc>
          <w:tcPr>
            <w:tcW w:w="4508" w:type="dxa"/>
          </w:tcPr>
          <w:p w14:paraId="15B8BE8F" w14:textId="77777777" w:rsidR="00EC3FB8" w:rsidRDefault="00EC3FB8" w:rsidP="00455F4C">
            <w:pPr>
              <w:jc w:val="both"/>
              <w:rPr>
                <w:rFonts w:cstheme="minorHAnsi"/>
                <w:sz w:val="24"/>
                <w:szCs w:val="24"/>
              </w:rPr>
            </w:pPr>
            <w:proofErr w:type="spellStart"/>
            <w:r w:rsidRPr="00B01B8C">
              <w:rPr>
                <w:rFonts w:cstheme="minorHAnsi"/>
                <w:sz w:val="24"/>
                <w:szCs w:val="24"/>
              </w:rPr>
              <w:t>AgeLimit</w:t>
            </w:r>
            <w:proofErr w:type="spellEnd"/>
          </w:p>
          <w:p w14:paraId="6B731E6E" w14:textId="77777777" w:rsidR="00EC3FB8" w:rsidRPr="00B01B8C" w:rsidRDefault="00EC3FB8" w:rsidP="00455F4C">
            <w:pPr>
              <w:jc w:val="both"/>
              <w:rPr>
                <w:rFonts w:cstheme="minorHAnsi"/>
                <w:sz w:val="24"/>
                <w:szCs w:val="24"/>
              </w:rPr>
            </w:pPr>
          </w:p>
        </w:tc>
        <w:tc>
          <w:tcPr>
            <w:tcW w:w="4508" w:type="dxa"/>
          </w:tcPr>
          <w:p w14:paraId="3A6361CA" w14:textId="77777777" w:rsidR="00EC3FB8" w:rsidRPr="00B01B8C" w:rsidRDefault="00EC3FB8" w:rsidP="00455F4C">
            <w:pPr>
              <w:jc w:val="both"/>
              <w:rPr>
                <w:rFonts w:cstheme="minorHAnsi"/>
                <w:sz w:val="24"/>
                <w:szCs w:val="24"/>
              </w:rPr>
            </w:pPr>
            <w:proofErr w:type="spellStart"/>
            <w:r>
              <w:rPr>
                <w:rFonts w:cstheme="minorHAnsi"/>
                <w:sz w:val="24"/>
                <w:szCs w:val="24"/>
              </w:rPr>
              <w:t>limitName</w:t>
            </w:r>
            <w:proofErr w:type="spellEnd"/>
            <w:r w:rsidRPr="00B01B8C">
              <w:rPr>
                <w:rFonts w:cstheme="minorHAnsi"/>
                <w:sz w:val="24"/>
                <w:szCs w:val="24"/>
              </w:rPr>
              <w:t xml:space="preserve">, </w:t>
            </w:r>
            <w:proofErr w:type="spellStart"/>
            <w:r>
              <w:rPr>
                <w:rFonts w:cstheme="minorHAnsi"/>
                <w:sz w:val="24"/>
                <w:szCs w:val="24"/>
              </w:rPr>
              <w:t>limit</w:t>
            </w:r>
            <w:r w:rsidRPr="00B01B8C">
              <w:rPr>
                <w:rFonts w:cstheme="minorHAnsi"/>
                <w:sz w:val="24"/>
                <w:szCs w:val="24"/>
              </w:rPr>
              <w:t>I</w:t>
            </w:r>
            <w:r>
              <w:rPr>
                <w:rFonts w:cstheme="minorHAnsi"/>
                <w:sz w:val="24"/>
                <w:szCs w:val="24"/>
              </w:rPr>
              <w:t>D</w:t>
            </w:r>
            <w:proofErr w:type="spellEnd"/>
          </w:p>
        </w:tc>
      </w:tr>
      <w:tr w:rsidR="00EC3FB8" w:rsidRPr="00B01B8C" w14:paraId="6D45EDF6" w14:textId="77777777" w:rsidTr="00455F4C">
        <w:trPr>
          <w:trHeight w:val="293"/>
        </w:trPr>
        <w:tc>
          <w:tcPr>
            <w:tcW w:w="4508" w:type="dxa"/>
          </w:tcPr>
          <w:p w14:paraId="75515023" w14:textId="77777777" w:rsidR="00EC3FB8" w:rsidRPr="00B01B8C" w:rsidRDefault="00EC3FB8" w:rsidP="00455F4C">
            <w:pPr>
              <w:jc w:val="both"/>
              <w:rPr>
                <w:rFonts w:cstheme="minorHAnsi"/>
                <w:sz w:val="24"/>
                <w:szCs w:val="24"/>
              </w:rPr>
            </w:pPr>
            <w:r w:rsidRPr="00B01B8C">
              <w:rPr>
                <w:rFonts w:cstheme="minorHAnsi"/>
                <w:sz w:val="24"/>
                <w:szCs w:val="24"/>
              </w:rPr>
              <w:t>Genre</w:t>
            </w:r>
          </w:p>
        </w:tc>
        <w:tc>
          <w:tcPr>
            <w:tcW w:w="4508" w:type="dxa"/>
          </w:tcPr>
          <w:p w14:paraId="4B7C3930" w14:textId="77777777" w:rsidR="00EC3FB8" w:rsidRPr="00B01B8C" w:rsidRDefault="00EC3FB8" w:rsidP="00455F4C">
            <w:pPr>
              <w:jc w:val="both"/>
              <w:rPr>
                <w:rFonts w:cstheme="minorHAnsi"/>
                <w:sz w:val="24"/>
                <w:szCs w:val="24"/>
              </w:rPr>
            </w:pPr>
            <w:proofErr w:type="spellStart"/>
            <w:r>
              <w:rPr>
                <w:rFonts w:cstheme="minorHAnsi"/>
                <w:sz w:val="24"/>
                <w:szCs w:val="24"/>
              </w:rPr>
              <w:t>genre</w:t>
            </w:r>
            <w:r w:rsidRPr="00B01B8C">
              <w:rPr>
                <w:rFonts w:cstheme="minorHAnsi"/>
                <w:sz w:val="24"/>
                <w:szCs w:val="24"/>
              </w:rPr>
              <w:t>Name</w:t>
            </w:r>
            <w:proofErr w:type="spellEnd"/>
            <w:r w:rsidRPr="00B01B8C">
              <w:rPr>
                <w:rFonts w:cstheme="minorHAnsi"/>
                <w:sz w:val="24"/>
                <w:szCs w:val="24"/>
              </w:rPr>
              <w:t xml:space="preserve">, </w:t>
            </w:r>
            <w:proofErr w:type="spellStart"/>
            <w:r>
              <w:rPr>
                <w:rFonts w:cstheme="minorHAnsi"/>
                <w:sz w:val="24"/>
                <w:szCs w:val="24"/>
              </w:rPr>
              <w:t>genre</w:t>
            </w:r>
            <w:r w:rsidRPr="00B01B8C">
              <w:rPr>
                <w:rFonts w:cstheme="minorHAnsi"/>
                <w:sz w:val="24"/>
                <w:szCs w:val="24"/>
              </w:rPr>
              <w:t>I</w:t>
            </w:r>
            <w:r>
              <w:rPr>
                <w:rFonts w:cstheme="minorHAnsi"/>
                <w:sz w:val="24"/>
                <w:szCs w:val="24"/>
              </w:rPr>
              <w:t>D</w:t>
            </w:r>
            <w:proofErr w:type="spellEnd"/>
          </w:p>
          <w:p w14:paraId="77AAC49F" w14:textId="77777777" w:rsidR="00EC3FB8" w:rsidRPr="00B01B8C" w:rsidRDefault="00EC3FB8" w:rsidP="00455F4C">
            <w:pPr>
              <w:jc w:val="both"/>
              <w:rPr>
                <w:rFonts w:cstheme="minorHAnsi"/>
                <w:sz w:val="24"/>
                <w:szCs w:val="24"/>
              </w:rPr>
            </w:pPr>
          </w:p>
        </w:tc>
      </w:tr>
      <w:tr w:rsidR="00EC3FB8" w:rsidRPr="00B01B8C" w14:paraId="1857AD34" w14:textId="77777777" w:rsidTr="00455F4C">
        <w:tc>
          <w:tcPr>
            <w:tcW w:w="4508" w:type="dxa"/>
          </w:tcPr>
          <w:p w14:paraId="2EC6ED48" w14:textId="77777777" w:rsidR="00EC3FB8" w:rsidRDefault="00EC3FB8" w:rsidP="00455F4C">
            <w:pPr>
              <w:jc w:val="both"/>
              <w:rPr>
                <w:rFonts w:cstheme="minorHAnsi"/>
                <w:sz w:val="24"/>
                <w:szCs w:val="24"/>
              </w:rPr>
            </w:pPr>
            <w:r w:rsidRPr="00B01B8C">
              <w:rPr>
                <w:rFonts w:cstheme="minorHAnsi"/>
                <w:sz w:val="24"/>
                <w:szCs w:val="24"/>
              </w:rPr>
              <w:t>Language</w:t>
            </w:r>
          </w:p>
          <w:p w14:paraId="2089A0D3" w14:textId="77777777" w:rsidR="00EC3FB8" w:rsidRPr="00B01B8C" w:rsidRDefault="00EC3FB8" w:rsidP="00455F4C">
            <w:pPr>
              <w:jc w:val="both"/>
              <w:rPr>
                <w:rFonts w:cstheme="minorHAnsi"/>
                <w:sz w:val="24"/>
                <w:szCs w:val="24"/>
              </w:rPr>
            </w:pPr>
          </w:p>
        </w:tc>
        <w:tc>
          <w:tcPr>
            <w:tcW w:w="4508" w:type="dxa"/>
          </w:tcPr>
          <w:p w14:paraId="5AEB84EF" w14:textId="77777777" w:rsidR="00EC3FB8" w:rsidRPr="00B01B8C" w:rsidRDefault="00EC3FB8" w:rsidP="00455F4C">
            <w:pPr>
              <w:jc w:val="both"/>
              <w:rPr>
                <w:rFonts w:cstheme="minorHAnsi"/>
                <w:sz w:val="24"/>
                <w:szCs w:val="24"/>
              </w:rPr>
            </w:pPr>
            <w:proofErr w:type="spellStart"/>
            <w:r>
              <w:rPr>
                <w:rFonts w:cstheme="minorHAnsi"/>
                <w:sz w:val="24"/>
                <w:szCs w:val="24"/>
              </w:rPr>
              <w:t>language</w:t>
            </w:r>
            <w:r w:rsidRPr="00B01B8C">
              <w:rPr>
                <w:rFonts w:cstheme="minorHAnsi"/>
                <w:sz w:val="24"/>
                <w:szCs w:val="24"/>
              </w:rPr>
              <w:t>Name</w:t>
            </w:r>
            <w:proofErr w:type="spellEnd"/>
            <w:r w:rsidRPr="00B01B8C">
              <w:rPr>
                <w:rFonts w:cstheme="minorHAnsi"/>
                <w:sz w:val="24"/>
                <w:szCs w:val="24"/>
              </w:rPr>
              <w:t xml:space="preserve">, </w:t>
            </w:r>
            <w:proofErr w:type="spellStart"/>
            <w:r>
              <w:rPr>
                <w:rFonts w:cstheme="minorHAnsi"/>
                <w:sz w:val="24"/>
                <w:szCs w:val="24"/>
              </w:rPr>
              <w:t>language</w:t>
            </w:r>
            <w:r w:rsidRPr="00B01B8C">
              <w:rPr>
                <w:rFonts w:cstheme="minorHAnsi"/>
                <w:sz w:val="24"/>
                <w:szCs w:val="24"/>
              </w:rPr>
              <w:t>I</w:t>
            </w:r>
            <w:r>
              <w:rPr>
                <w:rFonts w:cstheme="minorHAnsi"/>
                <w:sz w:val="24"/>
                <w:szCs w:val="24"/>
              </w:rPr>
              <w:t>D</w:t>
            </w:r>
            <w:proofErr w:type="spellEnd"/>
          </w:p>
        </w:tc>
      </w:tr>
      <w:tr w:rsidR="00EC3FB8" w:rsidRPr="00B01B8C" w14:paraId="60D952F1" w14:textId="77777777" w:rsidTr="00455F4C">
        <w:tc>
          <w:tcPr>
            <w:tcW w:w="4508" w:type="dxa"/>
          </w:tcPr>
          <w:p w14:paraId="769C5856" w14:textId="77777777" w:rsidR="00EC3FB8" w:rsidRDefault="00EC3FB8" w:rsidP="00455F4C">
            <w:pPr>
              <w:jc w:val="both"/>
              <w:rPr>
                <w:rFonts w:cstheme="minorHAnsi"/>
                <w:sz w:val="24"/>
                <w:szCs w:val="24"/>
              </w:rPr>
            </w:pPr>
            <w:r w:rsidRPr="00B01B8C">
              <w:rPr>
                <w:rFonts w:cstheme="minorHAnsi"/>
                <w:sz w:val="24"/>
                <w:szCs w:val="24"/>
              </w:rPr>
              <w:t>Admin</w:t>
            </w:r>
          </w:p>
          <w:p w14:paraId="66F5E123" w14:textId="77777777" w:rsidR="00EC3FB8" w:rsidRPr="00B01B8C" w:rsidRDefault="00EC3FB8" w:rsidP="00455F4C">
            <w:pPr>
              <w:jc w:val="both"/>
              <w:rPr>
                <w:rFonts w:cstheme="minorHAnsi"/>
                <w:sz w:val="24"/>
                <w:szCs w:val="24"/>
              </w:rPr>
            </w:pPr>
          </w:p>
        </w:tc>
        <w:tc>
          <w:tcPr>
            <w:tcW w:w="4508" w:type="dxa"/>
          </w:tcPr>
          <w:p w14:paraId="01CAEC56" w14:textId="77777777" w:rsidR="00EC3FB8" w:rsidRPr="00B01B8C" w:rsidRDefault="00EC3FB8" w:rsidP="00455F4C">
            <w:pPr>
              <w:jc w:val="both"/>
              <w:rPr>
                <w:rFonts w:cstheme="minorHAnsi"/>
                <w:sz w:val="24"/>
                <w:szCs w:val="24"/>
              </w:rPr>
            </w:pPr>
            <w:proofErr w:type="spellStart"/>
            <w:r>
              <w:rPr>
                <w:rFonts w:cstheme="minorHAnsi"/>
                <w:sz w:val="24"/>
                <w:szCs w:val="24"/>
              </w:rPr>
              <w:t>a</w:t>
            </w:r>
            <w:r w:rsidRPr="00B01B8C">
              <w:rPr>
                <w:rFonts w:cstheme="minorHAnsi"/>
                <w:sz w:val="24"/>
                <w:szCs w:val="24"/>
              </w:rPr>
              <w:t>dminName</w:t>
            </w:r>
            <w:proofErr w:type="spellEnd"/>
            <w:r w:rsidRPr="00B01B8C">
              <w:rPr>
                <w:rFonts w:cstheme="minorHAnsi"/>
                <w:sz w:val="24"/>
                <w:szCs w:val="24"/>
              </w:rPr>
              <w:t xml:space="preserve">, </w:t>
            </w:r>
            <w:proofErr w:type="spellStart"/>
            <w:r>
              <w:rPr>
                <w:rFonts w:cstheme="minorHAnsi"/>
                <w:sz w:val="24"/>
                <w:szCs w:val="24"/>
              </w:rPr>
              <w:t>a</w:t>
            </w:r>
            <w:r w:rsidRPr="00B01B8C">
              <w:rPr>
                <w:rFonts w:cstheme="minorHAnsi"/>
                <w:sz w:val="24"/>
                <w:szCs w:val="24"/>
              </w:rPr>
              <w:t>dminI</w:t>
            </w:r>
            <w:r>
              <w:rPr>
                <w:rFonts w:cstheme="minorHAnsi"/>
                <w:sz w:val="24"/>
                <w:szCs w:val="24"/>
              </w:rPr>
              <w:t>D</w:t>
            </w:r>
            <w:proofErr w:type="spellEnd"/>
            <w:r w:rsidRPr="00B01B8C">
              <w:rPr>
                <w:rFonts w:cstheme="minorHAnsi"/>
                <w:sz w:val="24"/>
                <w:szCs w:val="24"/>
              </w:rPr>
              <w:t xml:space="preserve">, </w:t>
            </w:r>
            <w:proofErr w:type="spellStart"/>
            <w:r>
              <w:rPr>
                <w:rFonts w:cstheme="minorHAnsi"/>
                <w:sz w:val="24"/>
                <w:szCs w:val="24"/>
              </w:rPr>
              <w:t>e</w:t>
            </w:r>
            <w:r w:rsidRPr="00B01B8C">
              <w:rPr>
                <w:rFonts w:cstheme="minorHAnsi"/>
                <w:sz w:val="24"/>
                <w:szCs w:val="24"/>
              </w:rPr>
              <w:t>mailI</w:t>
            </w:r>
            <w:r>
              <w:rPr>
                <w:rFonts w:cstheme="minorHAnsi"/>
                <w:sz w:val="24"/>
                <w:szCs w:val="24"/>
              </w:rPr>
              <w:t>D</w:t>
            </w:r>
            <w:proofErr w:type="spellEnd"/>
            <w:r w:rsidRPr="00B01B8C">
              <w:rPr>
                <w:rFonts w:cstheme="minorHAnsi"/>
                <w:sz w:val="24"/>
                <w:szCs w:val="24"/>
              </w:rPr>
              <w:t>,</w:t>
            </w:r>
            <w:r>
              <w:rPr>
                <w:rFonts w:cstheme="minorHAnsi"/>
                <w:sz w:val="24"/>
                <w:szCs w:val="24"/>
              </w:rPr>
              <w:t xml:space="preserve"> p</w:t>
            </w:r>
            <w:r w:rsidRPr="00B01B8C">
              <w:rPr>
                <w:rFonts w:cstheme="minorHAnsi"/>
                <w:sz w:val="24"/>
                <w:szCs w:val="24"/>
              </w:rPr>
              <w:t>assword</w:t>
            </w:r>
          </w:p>
        </w:tc>
      </w:tr>
      <w:tr w:rsidR="00EC3FB8" w:rsidRPr="00B01B8C" w14:paraId="5E0B0219" w14:textId="77777777" w:rsidTr="00455F4C">
        <w:tc>
          <w:tcPr>
            <w:tcW w:w="4508" w:type="dxa"/>
          </w:tcPr>
          <w:p w14:paraId="0C4FCE22" w14:textId="77777777" w:rsidR="00EC3FB8" w:rsidRPr="00B01B8C" w:rsidRDefault="00EC3FB8" w:rsidP="00455F4C">
            <w:pPr>
              <w:jc w:val="both"/>
              <w:rPr>
                <w:rFonts w:cstheme="minorHAnsi"/>
                <w:sz w:val="24"/>
                <w:szCs w:val="24"/>
              </w:rPr>
            </w:pPr>
            <w:r w:rsidRPr="00B01B8C">
              <w:rPr>
                <w:rFonts w:cstheme="minorHAnsi"/>
                <w:sz w:val="24"/>
                <w:szCs w:val="24"/>
              </w:rPr>
              <w:t>User</w:t>
            </w:r>
          </w:p>
        </w:tc>
        <w:tc>
          <w:tcPr>
            <w:tcW w:w="4508" w:type="dxa"/>
          </w:tcPr>
          <w:p w14:paraId="6CA3AC04" w14:textId="77777777" w:rsidR="00EC3FB8" w:rsidRPr="00B01B8C" w:rsidRDefault="00EC3FB8" w:rsidP="00455F4C">
            <w:pPr>
              <w:jc w:val="both"/>
              <w:rPr>
                <w:rFonts w:cstheme="minorHAnsi"/>
                <w:sz w:val="24"/>
                <w:szCs w:val="24"/>
              </w:rPr>
            </w:pPr>
            <w:proofErr w:type="spellStart"/>
            <w:r>
              <w:rPr>
                <w:rFonts w:cstheme="minorHAnsi"/>
                <w:sz w:val="24"/>
                <w:szCs w:val="24"/>
              </w:rPr>
              <w:t>u</w:t>
            </w:r>
            <w:r w:rsidRPr="00B01B8C">
              <w:rPr>
                <w:rFonts w:cstheme="minorHAnsi"/>
                <w:sz w:val="24"/>
                <w:szCs w:val="24"/>
              </w:rPr>
              <w:t>ser</w:t>
            </w:r>
            <w:r>
              <w:rPr>
                <w:rFonts w:cstheme="minorHAnsi"/>
                <w:sz w:val="24"/>
                <w:szCs w:val="24"/>
              </w:rPr>
              <w:t>N</w:t>
            </w:r>
            <w:r w:rsidRPr="00B01B8C">
              <w:rPr>
                <w:rFonts w:cstheme="minorHAnsi"/>
                <w:sz w:val="24"/>
                <w:szCs w:val="24"/>
              </w:rPr>
              <w:t>ame</w:t>
            </w:r>
            <w:proofErr w:type="spellEnd"/>
            <w:r w:rsidRPr="00B01B8C">
              <w:rPr>
                <w:rFonts w:cstheme="minorHAnsi"/>
                <w:sz w:val="24"/>
                <w:szCs w:val="24"/>
              </w:rPr>
              <w:t xml:space="preserve">, </w:t>
            </w:r>
            <w:proofErr w:type="spellStart"/>
            <w:r>
              <w:rPr>
                <w:rFonts w:cstheme="minorHAnsi"/>
                <w:sz w:val="24"/>
                <w:szCs w:val="24"/>
              </w:rPr>
              <w:t>u</w:t>
            </w:r>
            <w:r w:rsidRPr="00B01B8C">
              <w:rPr>
                <w:rFonts w:cstheme="minorHAnsi"/>
                <w:sz w:val="24"/>
                <w:szCs w:val="24"/>
              </w:rPr>
              <w:t>serI</w:t>
            </w:r>
            <w:r>
              <w:rPr>
                <w:rFonts w:cstheme="minorHAnsi"/>
                <w:sz w:val="24"/>
                <w:szCs w:val="24"/>
              </w:rPr>
              <w:t>D</w:t>
            </w:r>
            <w:proofErr w:type="spellEnd"/>
            <w:r w:rsidRPr="00B01B8C">
              <w:rPr>
                <w:rFonts w:cstheme="minorHAnsi"/>
                <w:sz w:val="24"/>
                <w:szCs w:val="24"/>
              </w:rPr>
              <w:t xml:space="preserve">, </w:t>
            </w:r>
            <w:proofErr w:type="spellStart"/>
            <w:r>
              <w:rPr>
                <w:rFonts w:cstheme="minorHAnsi"/>
                <w:sz w:val="24"/>
                <w:szCs w:val="24"/>
              </w:rPr>
              <w:t>e</w:t>
            </w:r>
            <w:r w:rsidRPr="00B01B8C">
              <w:rPr>
                <w:rFonts w:cstheme="minorHAnsi"/>
                <w:sz w:val="24"/>
                <w:szCs w:val="24"/>
              </w:rPr>
              <w:t>mailI</w:t>
            </w:r>
            <w:r>
              <w:rPr>
                <w:rFonts w:cstheme="minorHAnsi"/>
                <w:sz w:val="24"/>
                <w:szCs w:val="24"/>
              </w:rPr>
              <w:t>D</w:t>
            </w:r>
            <w:proofErr w:type="spellEnd"/>
            <w:r>
              <w:rPr>
                <w:rFonts w:cstheme="minorHAnsi"/>
                <w:sz w:val="24"/>
                <w:szCs w:val="24"/>
              </w:rPr>
              <w:t>,</w:t>
            </w:r>
            <w:r w:rsidRPr="00B01B8C">
              <w:rPr>
                <w:rFonts w:cstheme="minorHAnsi"/>
                <w:sz w:val="24"/>
                <w:szCs w:val="24"/>
              </w:rPr>
              <w:t xml:space="preserve"> </w:t>
            </w:r>
            <w:r>
              <w:rPr>
                <w:rFonts w:cstheme="minorHAnsi"/>
                <w:sz w:val="24"/>
                <w:szCs w:val="24"/>
              </w:rPr>
              <w:t>p</w:t>
            </w:r>
            <w:r w:rsidRPr="00B01B8C">
              <w:rPr>
                <w:rFonts w:cstheme="minorHAnsi"/>
                <w:sz w:val="24"/>
                <w:szCs w:val="24"/>
              </w:rPr>
              <w:t xml:space="preserve">assword, </w:t>
            </w:r>
            <w:proofErr w:type="spellStart"/>
            <w:r w:rsidRPr="00B01B8C">
              <w:rPr>
                <w:rFonts w:cstheme="minorHAnsi"/>
                <w:sz w:val="24"/>
                <w:szCs w:val="24"/>
              </w:rPr>
              <w:t>PhoneNumber</w:t>
            </w:r>
            <w:proofErr w:type="spellEnd"/>
          </w:p>
        </w:tc>
      </w:tr>
      <w:tr w:rsidR="00EC3FB8" w:rsidRPr="00B01B8C" w14:paraId="6AB4A1F3" w14:textId="77777777" w:rsidTr="00455F4C">
        <w:tc>
          <w:tcPr>
            <w:tcW w:w="4508" w:type="dxa"/>
          </w:tcPr>
          <w:p w14:paraId="675C619B" w14:textId="77777777" w:rsidR="00EC3FB8" w:rsidRDefault="00EC3FB8" w:rsidP="00455F4C">
            <w:pPr>
              <w:jc w:val="both"/>
              <w:rPr>
                <w:rFonts w:cstheme="minorHAnsi"/>
                <w:sz w:val="24"/>
                <w:szCs w:val="24"/>
              </w:rPr>
            </w:pPr>
            <w:r w:rsidRPr="00B01B8C">
              <w:rPr>
                <w:rFonts w:cstheme="minorHAnsi"/>
                <w:sz w:val="24"/>
                <w:szCs w:val="24"/>
              </w:rPr>
              <w:t>Watch</w:t>
            </w:r>
            <w:r>
              <w:rPr>
                <w:rFonts w:cstheme="minorHAnsi"/>
                <w:sz w:val="24"/>
                <w:szCs w:val="24"/>
              </w:rPr>
              <w:t>l</w:t>
            </w:r>
            <w:r w:rsidRPr="00B01B8C">
              <w:rPr>
                <w:rFonts w:cstheme="minorHAnsi"/>
                <w:sz w:val="24"/>
                <w:szCs w:val="24"/>
              </w:rPr>
              <w:t>ist</w:t>
            </w:r>
          </w:p>
          <w:p w14:paraId="5E19600F" w14:textId="77777777" w:rsidR="00EC3FB8" w:rsidRPr="00B01B8C" w:rsidRDefault="00EC3FB8" w:rsidP="00455F4C">
            <w:pPr>
              <w:jc w:val="both"/>
              <w:rPr>
                <w:rFonts w:cstheme="minorHAnsi"/>
                <w:sz w:val="24"/>
                <w:szCs w:val="24"/>
              </w:rPr>
            </w:pPr>
          </w:p>
        </w:tc>
        <w:tc>
          <w:tcPr>
            <w:tcW w:w="4508" w:type="dxa"/>
          </w:tcPr>
          <w:p w14:paraId="0E86F6BE" w14:textId="77777777" w:rsidR="00EC3FB8" w:rsidRPr="00B01B8C" w:rsidRDefault="00EC3FB8" w:rsidP="00455F4C">
            <w:pPr>
              <w:jc w:val="both"/>
              <w:rPr>
                <w:rFonts w:cstheme="minorHAnsi"/>
                <w:sz w:val="24"/>
                <w:szCs w:val="24"/>
              </w:rPr>
            </w:pPr>
            <w:proofErr w:type="spellStart"/>
            <w:r w:rsidRPr="00B01B8C">
              <w:rPr>
                <w:rFonts w:cstheme="minorHAnsi"/>
                <w:sz w:val="24"/>
                <w:szCs w:val="24"/>
              </w:rPr>
              <w:t>WatchI</w:t>
            </w:r>
            <w:r>
              <w:rPr>
                <w:rFonts w:cstheme="minorHAnsi"/>
                <w:sz w:val="24"/>
                <w:szCs w:val="24"/>
              </w:rPr>
              <w:t>D</w:t>
            </w:r>
            <w:proofErr w:type="spellEnd"/>
          </w:p>
        </w:tc>
      </w:tr>
      <w:tr w:rsidR="00EC3FB8" w:rsidRPr="00B01B8C" w14:paraId="0C1A33B2" w14:textId="77777777" w:rsidTr="00455F4C">
        <w:tc>
          <w:tcPr>
            <w:tcW w:w="4508" w:type="dxa"/>
          </w:tcPr>
          <w:p w14:paraId="2EB5D9B2" w14:textId="77777777" w:rsidR="00EC3FB8" w:rsidRDefault="00EC3FB8" w:rsidP="00455F4C">
            <w:pPr>
              <w:jc w:val="both"/>
              <w:rPr>
                <w:rFonts w:cstheme="minorHAnsi"/>
                <w:sz w:val="24"/>
                <w:szCs w:val="24"/>
              </w:rPr>
            </w:pPr>
            <w:r w:rsidRPr="00B01B8C">
              <w:rPr>
                <w:rFonts w:cstheme="minorHAnsi"/>
                <w:sz w:val="24"/>
                <w:szCs w:val="24"/>
              </w:rPr>
              <w:t>Creat</w:t>
            </w:r>
            <w:r>
              <w:rPr>
                <w:rFonts w:cstheme="minorHAnsi"/>
                <w:sz w:val="24"/>
                <w:szCs w:val="24"/>
              </w:rPr>
              <w:t>o</w:t>
            </w:r>
            <w:r w:rsidRPr="00B01B8C">
              <w:rPr>
                <w:rFonts w:cstheme="minorHAnsi"/>
                <w:sz w:val="24"/>
                <w:szCs w:val="24"/>
              </w:rPr>
              <w:t>r</w:t>
            </w:r>
          </w:p>
          <w:p w14:paraId="116D4328" w14:textId="77777777" w:rsidR="00EC3FB8" w:rsidRPr="00B01B8C" w:rsidRDefault="00EC3FB8" w:rsidP="00455F4C">
            <w:pPr>
              <w:jc w:val="both"/>
              <w:rPr>
                <w:rFonts w:cstheme="minorHAnsi"/>
                <w:sz w:val="24"/>
                <w:szCs w:val="24"/>
              </w:rPr>
            </w:pPr>
          </w:p>
        </w:tc>
        <w:tc>
          <w:tcPr>
            <w:tcW w:w="4508" w:type="dxa"/>
          </w:tcPr>
          <w:p w14:paraId="27B5FF91" w14:textId="77777777" w:rsidR="00EC3FB8" w:rsidRPr="00B01B8C" w:rsidRDefault="00EC3FB8" w:rsidP="00455F4C">
            <w:pPr>
              <w:jc w:val="both"/>
              <w:rPr>
                <w:rFonts w:cstheme="minorHAnsi"/>
                <w:sz w:val="24"/>
                <w:szCs w:val="24"/>
              </w:rPr>
            </w:pPr>
            <w:proofErr w:type="spellStart"/>
            <w:r>
              <w:rPr>
                <w:rFonts w:cstheme="minorHAnsi"/>
                <w:sz w:val="24"/>
                <w:szCs w:val="24"/>
              </w:rPr>
              <w:t>c</w:t>
            </w:r>
            <w:r w:rsidRPr="00B01B8C">
              <w:rPr>
                <w:rFonts w:cstheme="minorHAnsi"/>
                <w:sz w:val="24"/>
                <w:szCs w:val="24"/>
              </w:rPr>
              <w:t>reatorName</w:t>
            </w:r>
            <w:proofErr w:type="spellEnd"/>
            <w:r w:rsidRPr="00B01B8C">
              <w:rPr>
                <w:rFonts w:cstheme="minorHAnsi"/>
                <w:sz w:val="24"/>
                <w:szCs w:val="24"/>
              </w:rPr>
              <w:t xml:space="preserve">, </w:t>
            </w:r>
            <w:proofErr w:type="spellStart"/>
            <w:r>
              <w:rPr>
                <w:rFonts w:cstheme="minorHAnsi"/>
                <w:sz w:val="24"/>
                <w:szCs w:val="24"/>
              </w:rPr>
              <w:t>c</w:t>
            </w:r>
            <w:r w:rsidRPr="00B01B8C">
              <w:rPr>
                <w:rFonts w:cstheme="minorHAnsi"/>
                <w:sz w:val="24"/>
                <w:szCs w:val="24"/>
              </w:rPr>
              <w:t>reatorI</w:t>
            </w:r>
            <w:r>
              <w:rPr>
                <w:rFonts w:cstheme="minorHAnsi"/>
                <w:sz w:val="24"/>
                <w:szCs w:val="24"/>
              </w:rPr>
              <w:t>D</w:t>
            </w:r>
            <w:proofErr w:type="spellEnd"/>
          </w:p>
        </w:tc>
      </w:tr>
      <w:tr w:rsidR="00EC3FB8" w:rsidRPr="00B01B8C" w14:paraId="4E86D5A5" w14:textId="77777777" w:rsidTr="00D96976">
        <w:trPr>
          <w:trHeight w:val="545"/>
        </w:trPr>
        <w:tc>
          <w:tcPr>
            <w:tcW w:w="4508" w:type="dxa"/>
          </w:tcPr>
          <w:p w14:paraId="38DB7F17" w14:textId="373D3810" w:rsidR="00EC3FB8" w:rsidRPr="00B01B8C" w:rsidRDefault="00EC3FB8" w:rsidP="00455F4C">
            <w:pPr>
              <w:jc w:val="both"/>
              <w:rPr>
                <w:rFonts w:cstheme="minorHAnsi"/>
                <w:sz w:val="24"/>
                <w:szCs w:val="24"/>
              </w:rPr>
            </w:pPr>
            <w:r w:rsidRPr="00B01B8C">
              <w:rPr>
                <w:rFonts w:cstheme="minorHAnsi"/>
                <w:sz w:val="24"/>
                <w:szCs w:val="24"/>
              </w:rPr>
              <w:t>Director</w:t>
            </w:r>
          </w:p>
        </w:tc>
        <w:tc>
          <w:tcPr>
            <w:tcW w:w="4508" w:type="dxa"/>
          </w:tcPr>
          <w:p w14:paraId="57A776D6" w14:textId="77777777" w:rsidR="00EC3FB8" w:rsidRPr="00B01B8C" w:rsidRDefault="00EC3FB8" w:rsidP="00455F4C">
            <w:pPr>
              <w:jc w:val="both"/>
              <w:rPr>
                <w:rFonts w:cstheme="minorHAnsi"/>
                <w:sz w:val="24"/>
                <w:szCs w:val="24"/>
              </w:rPr>
            </w:pPr>
            <w:proofErr w:type="spellStart"/>
            <w:r>
              <w:rPr>
                <w:rFonts w:cstheme="minorHAnsi"/>
                <w:sz w:val="24"/>
                <w:szCs w:val="24"/>
              </w:rPr>
              <w:t>d</w:t>
            </w:r>
            <w:r w:rsidRPr="00B01B8C">
              <w:rPr>
                <w:rFonts w:cstheme="minorHAnsi"/>
                <w:sz w:val="24"/>
                <w:szCs w:val="24"/>
              </w:rPr>
              <w:t>irectorName</w:t>
            </w:r>
            <w:proofErr w:type="spellEnd"/>
            <w:r w:rsidRPr="00B01B8C">
              <w:rPr>
                <w:rFonts w:cstheme="minorHAnsi"/>
                <w:sz w:val="24"/>
                <w:szCs w:val="24"/>
              </w:rPr>
              <w:t xml:space="preserve">, </w:t>
            </w:r>
            <w:proofErr w:type="spellStart"/>
            <w:r>
              <w:rPr>
                <w:rFonts w:cstheme="minorHAnsi"/>
                <w:sz w:val="24"/>
                <w:szCs w:val="24"/>
              </w:rPr>
              <w:t>di</w:t>
            </w:r>
            <w:r w:rsidRPr="00B01B8C">
              <w:rPr>
                <w:rFonts w:cstheme="minorHAnsi"/>
                <w:sz w:val="24"/>
                <w:szCs w:val="24"/>
              </w:rPr>
              <w:t>rectorI</w:t>
            </w:r>
            <w:r>
              <w:rPr>
                <w:rFonts w:cstheme="minorHAnsi"/>
                <w:sz w:val="24"/>
                <w:szCs w:val="24"/>
              </w:rPr>
              <w:t>D</w:t>
            </w:r>
            <w:proofErr w:type="spellEnd"/>
          </w:p>
        </w:tc>
      </w:tr>
      <w:tr w:rsidR="00EC3FB8" w:rsidRPr="00B01B8C" w14:paraId="17C146C1" w14:textId="77777777" w:rsidTr="00455F4C">
        <w:tc>
          <w:tcPr>
            <w:tcW w:w="4508" w:type="dxa"/>
          </w:tcPr>
          <w:p w14:paraId="25BEF5FB" w14:textId="77777777" w:rsidR="00EC3FB8" w:rsidRDefault="00EC3FB8" w:rsidP="00455F4C">
            <w:pPr>
              <w:jc w:val="both"/>
              <w:rPr>
                <w:rFonts w:cstheme="minorHAnsi"/>
                <w:sz w:val="24"/>
                <w:szCs w:val="24"/>
              </w:rPr>
            </w:pPr>
            <w:proofErr w:type="spellStart"/>
            <w:r w:rsidRPr="00B01B8C">
              <w:rPr>
                <w:rFonts w:cstheme="minorHAnsi"/>
                <w:sz w:val="24"/>
                <w:szCs w:val="24"/>
              </w:rPr>
              <w:t>ProductionHouse</w:t>
            </w:r>
            <w:proofErr w:type="spellEnd"/>
          </w:p>
          <w:p w14:paraId="29EF6C43" w14:textId="77777777" w:rsidR="00EC3FB8" w:rsidRPr="00B01B8C" w:rsidRDefault="00EC3FB8" w:rsidP="00455F4C">
            <w:pPr>
              <w:jc w:val="both"/>
              <w:rPr>
                <w:rFonts w:cstheme="minorHAnsi"/>
                <w:sz w:val="24"/>
                <w:szCs w:val="24"/>
              </w:rPr>
            </w:pPr>
          </w:p>
        </w:tc>
        <w:tc>
          <w:tcPr>
            <w:tcW w:w="4508" w:type="dxa"/>
          </w:tcPr>
          <w:p w14:paraId="61190427" w14:textId="77777777" w:rsidR="00EC3FB8" w:rsidRPr="00B01B8C" w:rsidRDefault="00EC3FB8" w:rsidP="00455F4C">
            <w:pPr>
              <w:jc w:val="both"/>
              <w:rPr>
                <w:rFonts w:cstheme="minorHAnsi"/>
                <w:sz w:val="24"/>
                <w:szCs w:val="24"/>
              </w:rPr>
            </w:pPr>
            <w:proofErr w:type="spellStart"/>
            <w:r>
              <w:rPr>
                <w:rFonts w:cstheme="minorHAnsi"/>
                <w:sz w:val="24"/>
                <w:szCs w:val="24"/>
              </w:rPr>
              <w:t>ph</w:t>
            </w:r>
            <w:r w:rsidRPr="00B01B8C">
              <w:rPr>
                <w:rFonts w:cstheme="minorHAnsi"/>
                <w:sz w:val="24"/>
                <w:szCs w:val="24"/>
              </w:rPr>
              <w:t>Name</w:t>
            </w:r>
            <w:proofErr w:type="spellEnd"/>
            <w:r w:rsidRPr="00B01B8C">
              <w:rPr>
                <w:rFonts w:cstheme="minorHAnsi"/>
                <w:sz w:val="24"/>
                <w:szCs w:val="24"/>
              </w:rPr>
              <w:t xml:space="preserve">, </w:t>
            </w:r>
            <w:proofErr w:type="spellStart"/>
            <w:r>
              <w:rPr>
                <w:rFonts w:cstheme="minorHAnsi"/>
                <w:sz w:val="24"/>
                <w:szCs w:val="24"/>
              </w:rPr>
              <w:t>ph</w:t>
            </w:r>
            <w:r w:rsidRPr="00B01B8C">
              <w:rPr>
                <w:rFonts w:cstheme="minorHAnsi"/>
                <w:sz w:val="24"/>
                <w:szCs w:val="24"/>
              </w:rPr>
              <w:t>I</w:t>
            </w:r>
            <w:r>
              <w:rPr>
                <w:rFonts w:cstheme="minorHAnsi"/>
                <w:sz w:val="24"/>
                <w:szCs w:val="24"/>
              </w:rPr>
              <w:t>D</w:t>
            </w:r>
            <w:proofErr w:type="spellEnd"/>
          </w:p>
        </w:tc>
      </w:tr>
    </w:tbl>
    <w:p w14:paraId="3D462B3B" w14:textId="16AC363D" w:rsidR="00455F4C" w:rsidRPr="00455F4C" w:rsidRDefault="00455F4C" w:rsidP="00455F4C">
      <w:pPr>
        <w:pStyle w:val="ListParagraph"/>
        <w:spacing w:line="480" w:lineRule="auto"/>
        <w:jc w:val="right"/>
        <w:rPr>
          <w:rFonts w:ascii="Times New Roman" w:hAnsi="Times New Roman" w:cs="Times New Roman"/>
          <w:b/>
          <w:bCs/>
          <w:sz w:val="28"/>
          <w:szCs w:val="28"/>
        </w:rPr>
      </w:pPr>
      <w:r w:rsidRPr="00455F4C">
        <w:rPr>
          <w:rFonts w:ascii="Times New Roman" w:hAnsi="Times New Roman" w:cs="Times New Roman"/>
          <w:b/>
          <w:bCs/>
          <w:sz w:val="28"/>
          <w:szCs w:val="28"/>
        </w:rPr>
        <w:t>3</w:t>
      </w:r>
    </w:p>
    <w:p w14:paraId="25CD575E" w14:textId="41CDA10F" w:rsidR="00D63F3E" w:rsidRDefault="00B4291D" w:rsidP="00EC3FB8">
      <w:pPr>
        <w:pStyle w:val="ListParagraph"/>
        <w:numPr>
          <w:ilvl w:val="0"/>
          <w:numId w:val="3"/>
        </w:numPr>
        <w:spacing w:line="480" w:lineRule="auto"/>
        <w:jc w:val="both"/>
        <w:rPr>
          <w:rFonts w:ascii="Times New Roman" w:hAnsi="Times New Roman" w:cs="Times New Roman"/>
          <w:b/>
          <w:bCs/>
          <w:sz w:val="24"/>
          <w:szCs w:val="24"/>
          <w:u w:val="single"/>
        </w:rPr>
      </w:pPr>
      <w:r w:rsidRPr="00B4291D">
        <w:rPr>
          <w:rFonts w:ascii="Times New Roman" w:hAnsi="Times New Roman" w:cs="Times New Roman"/>
          <w:b/>
          <w:bCs/>
          <w:sz w:val="24"/>
          <w:szCs w:val="24"/>
          <w:u w:val="single"/>
        </w:rPr>
        <w:t>ENTITIES AND THEIR RELATIONSHIPS</w:t>
      </w:r>
    </w:p>
    <w:p w14:paraId="3E057D32" w14:textId="77777777" w:rsidR="00455F4C" w:rsidRPr="00D63F3E" w:rsidRDefault="00455F4C" w:rsidP="00455F4C">
      <w:pPr>
        <w:pStyle w:val="ListParagraph"/>
        <w:spacing w:line="480" w:lineRule="auto"/>
        <w:jc w:val="both"/>
        <w:rPr>
          <w:rFonts w:ascii="Times New Roman" w:hAnsi="Times New Roman" w:cs="Times New Roman"/>
          <w:b/>
          <w:bCs/>
          <w:sz w:val="24"/>
          <w:szCs w:val="24"/>
          <w:u w:val="single"/>
        </w:rPr>
      </w:pPr>
    </w:p>
    <w:p w14:paraId="0D177D56" w14:textId="77777777" w:rsidR="00D63F3E" w:rsidRDefault="00D63F3E" w:rsidP="00EC3FB8">
      <w:pPr>
        <w:jc w:val="both"/>
        <w:rPr>
          <w:rFonts w:cstheme="minorHAnsi"/>
          <w:sz w:val="36"/>
          <w:szCs w:val="36"/>
        </w:rPr>
      </w:pPr>
    </w:p>
    <w:p w14:paraId="77898702" w14:textId="04801C62" w:rsidR="00455F4C" w:rsidRPr="00455F4C" w:rsidRDefault="00455F4C" w:rsidP="00455F4C">
      <w:pPr>
        <w:spacing w:line="480" w:lineRule="auto"/>
        <w:jc w:val="right"/>
        <w:rPr>
          <w:rFonts w:ascii="Times New Roman" w:hAnsi="Times New Roman" w:cs="Times New Roman"/>
          <w:b/>
          <w:bCs/>
          <w:sz w:val="28"/>
          <w:szCs w:val="28"/>
        </w:rPr>
      </w:pPr>
    </w:p>
    <w:p w14:paraId="720D54EE" w14:textId="77777777" w:rsidR="00455F4C" w:rsidRPr="00455F4C" w:rsidRDefault="00455F4C" w:rsidP="00455F4C">
      <w:pPr>
        <w:spacing w:line="480" w:lineRule="auto"/>
        <w:jc w:val="right"/>
        <w:rPr>
          <w:rFonts w:ascii="Times New Roman" w:hAnsi="Times New Roman" w:cs="Times New Roman"/>
          <w:b/>
          <w:bCs/>
          <w:sz w:val="28"/>
          <w:szCs w:val="28"/>
        </w:rPr>
      </w:pPr>
      <w:r w:rsidRPr="00455F4C">
        <w:rPr>
          <w:rFonts w:ascii="Times New Roman" w:hAnsi="Times New Roman" w:cs="Times New Roman"/>
          <w:b/>
          <w:bCs/>
          <w:sz w:val="28"/>
          <w:szCs w:val="28"/>
        </w:rPr>
        <w:lastRenderedPageBreak/>
        <w:t>4</w:t>
      </w:r>
    </w:p>
    <w:p w14:paraId="65381838" w14:textId="77777777" w:rsidR="00D63F3E" w:rsidRPr="00082A63" w:rsidRDefault="00D63F3E" w:rsidP="00455F4C">
      <w:pPr>
        <w:jc w:val="right"/>
        <w:rPr>
          <w:rFonts w:cstheme="minorHAnsi"/>
          <w:sz w:val="36"/>
          <w:szCs w:val="36"/>
        </w:rPr>
      </w:pPr>
    </w:p>
    <w:p w14:paraId="340614C1" w14:textId="77777777" w:rsidR="00D63F3E" w:rsidRPr="00B01B8C" w:rsidRDefault="00D63F3E" w:rsidP="00EC3FB8">
      <w:pPr>
        <w:jc w:val="both"/>
        <w:rPr>
          <w:rFonts w:cstheme="minorHAnsi"/>
          <w:sz w:val="24"/>
          <w:szCs w:val="24"/>
        </w:rPr>
      </w:pPr>
    </w:p>
    <w:tbl>
      <w:tblPr>
        <w:tblStyle w:val="TableGrid"/>
        <w:tblpPr w:leftFromText="180" w:rightFromText="180" w:vertAnchor="page" w:horzAnchor="margin" w:tblpY="2017"/>
        <w:tblW w:w="0" w:type="auto"/>
        <w:tblInd w:w="0" w:type="dxa"/>
        <w:tblLook w:val="04A0" w:firstRow="1" w:lastRow="0" w:firstColumn="1" w:lastColumn="0" w:noHBand="0" w:noVBand="1"/>
      </w:tblPr>
      <w:tblGrid>
        <w:gridCol w:w="4508"/>
        <w:gridCol w:w="4508"/>
      </w:tblGrid>
      <w:tr w:rsidR="00D63F3E" w:rsidRPr="00B01B8C" w14:paraId="0D980459" w14:textId="77777777" w:rsidTr="00455F4C">
        <w:tc>
          <w:tcPr>
            <w:tcW w:w="4508" w:type="dxa"/>
          </w:tcPr>
          <w:p w14:paraId="685705FB" w14:textId="77777777" w:rsidR="00D63F3E" w:rsidRDefault="00D63F3E" w:rsidP="00455F4C">
            <w:pPr>
              <w:jc w:val="both"/>
              <w:rPr>
                <w:rFonts w:cstheme="minorHAnsi"/>
                <w:b/>
                <w:bCs/>
                <w:sz w:val="24"/>
                <w:szCs w:val="24"/>
              </w:rPr>
            </w:pPr>
            <w:r w:rsidRPr="00082A63">
              <w:rPr>
                <w:rFonts w:cstheme="minorHAnsi"/>
                <w:b/>
                <w:bCs/>
                <w:sz w:val="24"/>
                <w:szCs w:val="24"/>
              </w:rPr>
              <w:t>R</w:t>
            </w:r>
            <w:r>
              <w:rPr>
                <w:rFonts w:cstheme="minorHAnsi"/>
                <w:b/>
                <w:bCs/>
                <w:sz w:val="24"/>
                <w:szCs w:val="24"/>
              </w:rPr>
              <w:t>ELATIONSHIP</w:t>
            </w:r>
          </w:p>
          <w:p w14:paraId="6D8D4E2A" w14:textId="77777777" w:rsidR="00D63F3E" w:rsidRPr="00082A63" w:rsidRDefault="00D63F3E" w:rsidP="00455F4C">
            <w:pPr>
              <w:jc w:val="both"/>
              <w:rPr>
                <w:rFonts w:cstheme="minorHAnsi"/>
                <w:b/>
                <w:bCs/>
                <w:sz w:val="24"/>
                <w:szCs w:val="24"/>
              </w:rPr>
            </w:pPr>
          </w:p>
        </w:tc>
        <w:tc>
          <w:tcPr>
            <w:tcW w:w="4508" w:type="dxa"/>
          </w:tcPr>
          <w:p w14:paraId="60FC953F" w14:textId="77777777" w:rsidR="00D63F3E" w:rsidRDefault="00D63F3E" w:rsidP="00455F4C">
            <w:pPr>
              <w:jc w:val="both"/>
              <w:rPr>
                <w:rFonts w:cstheme="minorHAnsi"/>
                <w:b/>
                <w:bCs/>
                <w:sz w:val="24"/>
                <w:szCs w:val="24"/>
              </w:rPr>
            </w:pPr>
            <w:r w:rsidRPr="00082A63">
              <w:rPr>
                <w:rFonts w:cstheme="minorHAnsi"/>
                <w:b/>
                <w:bCs/>
                <w:sz w:val="24"/>
                <w:szCs w:val="24"/>
              </w:rPr>
              <w:t>C</w:t>
            </w:r>
            <w:r>
              <w:rPr>
                <w:rFonts w:cstheme="minorHAnsi"/>
                <w:b/>
                <w:bCs/>
                <w:sz w:val="24"/>
                <w:szCs w:val="24"/>
              </w:rPr>
              <w:t>ARDINALITY</w:t>
            </w:r>
          </w:p>
          <w:p w14:paraId="54F6729E" w14:textId="77777777" w:rsidR="00D63F3E" w:rsidRPr="00082A63" w:rsidRDefault="00D63F3E" w:rsidP="00455F4C">
            <w:pPr>
              <w:jc w:val="both"/>
              <w:rPr>
                <w:rFonts w:cstheme="minorHAnsi"/>
                <w:b/>
                <w:bCs/>
                <w:sz w:val="24"/>
                <w:szCs w:val="24"/>
              </w:rPr>
            </w:pPr>
          </w:p>
        </w:tc>
      </w:tr>
      <w:tr w:rsidR="00D63F3E" w:rsidRPr="00B01B8C" w14:paraId="1A81BB9F" w14:textId="77777777" w:rsidTr="00455F4C">
        <w:tc>
          <w:tcPr>
            <w:tcW w:w="4508" w:type="dxa"/>
          </w:tcPr>
          <w:p w14:paraId="1BEB81DB" w14:textId="77777777" w:rsidR="00D63F3E" w:rsidRPr="00B01B8C" w:rsidRDefault="00D63F3E" w:rsidP="000C1720">
            <w:pPr>
              <w:pStyle w:val="ListParagraph"/>
              <w:jc w:val="both"/>
              <w:rPr>
                <w:rFonts w:cstheme="minorHAnsi"/>
                <w:sz w:val="24"/>
                <w:szCs w:val="24"/>
              </w:rPr>
            </w:pPr>
            <w:r w:rsidRPr="00B01B8C">
              <w:rPr>
                <w:rFonts w:cstheme="minorHAnsi"/>
                <w:sz w:val="24"/>
                <w:szCs w:val="24"/>
              </w:rPr>
              <w:t xml:space="preserve">ET </w:t>
            </w:r>
            <w:r w:rsidRPr="00082A63">
              <w:rPr>
                <w:rFonts w:cstheme="minorHAnsi"/>
                <w:b/>
                <w:bCs/>
                <w:i/>
                <w:iCs/>
                <w:sz w:val="24"/>
                <w:szCs w:val="24"/>
                <w:u w:val="single"/>
              </w:rPr>
              <w:t>is a</w:t>
            </w:r>
            <w:r w:rsidRPr="00B01B8C">
              <w:rPr>
                <w:rFonts w:cstheme="minorHAnsi"/>
                <w:sz w:val="24"/>
                <w:szCs w:val="24"/>
              </w:rPr>
              <w:t xml:space="preserve"> Movie.</w:t>
            </w:r>
          </w:p>
          <w:p w14:paraId="34E178E3" w14:textId="77777777" w:rsidR="00D63F3E" w:rsidRPr="00B01B8C" w:rsidRDefault="00D63F3E" w:rsidP="00455F4C">
            <w:pPr>
              <w:jc w:val="both"/>
              <w:rPr>
                <w:rFonts w:cstheme="minorHAnsi"/>
                <w:sz w:val="24"/>
                <w:szCs w:val="24"/>
              </w:rPr>
            </w:pPr>
          </w:p>
        </w:tc>
        <w:tc>
          <w:tcPr>
            <w:tcW w:w="4508" w:type="dxa"/>
          </w:tcPr>
          <w:p w14:paraId="48E77D7F" w14:textId="5A8FD35A" w:rsidR="00D63F3E" w:rsidRPr="00B01B8C" w:rsidRDefault="007D2575" w:rsidP="00455F4C">
            <w:pPr>
              <w:jc w:val="both"/>
              <w:rPr>
                <w:rFonts w:cstheme="minorHAnsi"/>
                <w:sz w:val="24"/>
                <w:szCs w:val="24"/>
              </w:rPr>
            </w:pPr>
            <w:r w:rsidRPr="00F8154C">
              <w:rPr>
                <w:rFonts w:cstheme="minorHAnsi"/>
                <w:b/>
                <w:bCs/>
                <w:sz w:val="36"/>
                <w:szCs w:val="36"/>
              </w:rPr>
              <w:t>-</w:t>
            </w:r>
          </w:p>
          <w:p w14:paraId="73C65397" w14:textId="77777777" w:rsidR="00D63F3E" w:rsidRPr="00B01B8C" w:rsidRDefault="00D63F3E" w:rsidP="00455F4C">
            <w:pPr>
              <w:jc w:val="both"/>
              <w:rPr>
                <w:rFonts w:cstheme="minorHAnsi"/>
                <w:sz w:val="24"/>
                <w:szCs w:val="24"/>
              </w:rPr>
            </w:pPr>
          </w:p>
        </w:tc>
      </w:tr>
      <w:tr w:rsidR="00D63F3E" w:rsidRPr="00B01B8C" w14:paraId="13F0BACC" w14:textId="77777777" w:rsidTr="00455F4C">
        <w:tc>
          <w:tcPr>
            <w:tcW w:w="4508" w:type="dxa"/>
          </w:tcPr>
          <w:p w14:paraId="7E078EA9" w14:textId="77777777" w:rsidR="00D63F3E" w:rsidRPr="00B01B8C" w:rsidRDefault="00D63F3E" w:rsidP="000C1720">
            <w:pPr>
              <w:pStyle w:val="ListParagraph"/>
              <w:jc w:val="both"/>
              <w:rPr>
                <w:rFonts w:cstheme="minorHAnsi"/>
                <w:sz w:val="24"/>
                <w:szCs w:val="24"/>
              </w:rPr>
            </w:pPr>
            <w:r w:rsidRPr="00B01B8C">
              <w:rPr>
                <w:rFonts w:cstheme="minorHAnsi"/>
                <w:sz w:val="24"/>
                <w:szCs w:val="24"/>
              </w:rPr>
              <w:t>ET</w:t>
            </w:r>
            <w:r w:rsidRPr="00082A63">
              <w:rPr>
                <w:rFonts w:cstheme="minorHAnsi"/>
                <w:b/>
                <w:bCs/>
                <w:i/>
                <w:iCs/>
                <w:sz w:val="24"/>
                <w:szCs w:val="24"/>
                <w:u w:val="single"/>
              </w:rPr>
              <w:t xml:space="preserve"> is a </w:t>
            </w:r>
            <w:r w:rsidRPr="00B01B8C">
              <w:rPr>
                <w:rFonts w:cstheme="minorHAnsi"/>
                <w:sz w:val="24"/>
                <w:szCs w:val="24"/>
              </w:rPr>
              <w:t>TV show.</w:t>
            </w:r>
          </w:p>
          <w:p w14:paraId="02F8E9AD" w14:textId="77777777" w:rsidR="00D63F3E" w:rsidRPr="00B01B8C" w:rsidRDefault="00D63F3E" w:rsidP="00455F4C">
            <w:pPr>
              <w:jc w:val="both"/>
              <w:rPr>
                <w:rFonts w:cstheme="minorHAnsi"/>
                <w:sz w:val="24"/>
                <w:szCs w:val="24"/>
              </w:rPr>
            </w:pPr>
          </w:p>
        </w:tc>
        <w:tc>
          <w:tcPr>
            <w:tcW w:w="4508" w:type="dxa"/>
          </w:tcPr>
          <w:p w14:paraId="22294420" w14:textId="5AABFD15" w:rsidR="00D63F3E" w:rsidRPr="00B01B8C" w:rsidRDefault="007D2575" w:rsidP="00455F4C">
            <w:pPr>
              <w:jc w:val="both"/>
              <w:rPr>
                <w:rFonts w:cstheme="minorHAnsi"/>
                <w:sz w:val="24"/>
                <w:szCs w:val="24"/>
              </w:rPr>
            </w:pPr>
            <w:r w:rsidRPr="00F8154C">
              <w:rPr>
                <w:rFonts w:cstheme="minorHAnsi"/>
                <w:b/>
                <w:bCs/>
                <w:sz w:val="36"/>
                <w:szCs w:val="36"/>
              </w:rPr>
              <w:t>-</w:t>
            </w:r>
          </w:p>
          <w:p w14:paraId="242754E6" w14:textId="77777777" w:rsidR="00D63F3E" w:rsidRPr="00B01B8C" w:rsidRDefault="00D63F3E" w:rsidP="00455F4C">
            <w:pPr>
              <w:jc w:val="both"/>
              <w:rPr>
                <w:rFonts w:cstheme="minorHAnsi"/>
                <w:sz w:val="24"/>
                <w:szCs w:val="24"/>
              </w:rPr>
            </w:pPr>
          </w:p>
        </w:tc>
      </w:tr>
      <w:tr w:rsidR="00D63F3E" w:rsidRPr="00B01B8C" w14:paraId="73E38129" w14:textId="77777777" w:rsidTr="00455F4C">
        <w:tc>
          <w:tcPr>
            <w:tcW w:w="4508" w:type="dxa"/>
          </w:tcPr>
          <w:p w14:paraId="153AE347" w14:textId="77777777" w:rsidR="00D63F3E" w:rsidRPr="00B01B8C" w:rsidRDefault="00D63F3E" w:rsidP="000C1720">
            <w:pPr>
              <w:pStyle w:val="ListParagraph"/>
              <w:jc w:val="both"/>
              <w:rPr>
                <w:rFonts w:cstheme="minorHAnsi"/>
                <w:sz w:val="24"/>
                <w:szCs w:val="24"/>
              </w:rPr>
            </w:pPr>
            <w:r w:rsidRPr="00B01B8C">
              <w:rPr>
                <w:rFonts w:cstheme="minorHAnsi"/>
                <w:sz w:val="24"/>
                <w:szCs w:val="24"/>
              </w:rPr>
              <w:t xml:space="preserve">Cast </w:t>
            </w:r>
            <w:r w:rsidRPr="00082A63">
              <w:rPr>
                <w:rFonts w:cstheme="minorHAnsi"/>
                <w:b/>
                <w:bCs/>
                <w:i/>
                <w:iCs/>
                <w:sz w:val="24"/>
                <w:szCs w:val="24"/>
                <w:u w:val="single"/>
              </w:rPr>
              <w:t>acts in</w:t>
            </w:r>
            <w:r w:rsidRPr="00B01B8C">
              <w:rPr>
                <w:rFonts w:cstheme="minorHAnsi"/>
                <w:sz w:val="24"/>
                <w:szCs w:val="24"/>
              </w:rPr>
              <w:t xml:space="preserve"> ET.</w:t>
            </w:r>
          </w:p>
          <w:p w14:paraId="0F2DD2FE" w14:textId="77777777" w:rsidR="00D63F3E" w:rsidRPr="00B01B8C" w:rsidRDefault="00D63F3E" w:rsidP="00455F4C">
            <w:pPr>
              <w:jc w:val="both"/>
              <w:rPr>
                <w:rFonts w:cstheme="minorHAnsi"/>
                <w:sz w:val="24"/>
                <w:szCs w:val="24"/>
              </w:rPr>
            </w:pPr>
          </w:p>
        </w:tc>
        <w:tc>
          <w:tcPr>
            <w:tcW w:w="4508" w:type="dxa"/>
          </w:tcPr>
          <w:p w14:paraId="6C041697" w14:textId="77777777" w:rsidR="00D63F3E" w:rsidRPr="00B01B8C" w:rsidRDefault="00D63F3E" w:rsidP="00455F4C">
            <w:pPr>
              <w:jc w:val="both"/>
              <w:rPr>
                <w:rFonts w:cstheme="minorHAnsi"/>
                <w:sz w:val="24"/>
                <w:szCs w:val="24"/>
              </w:rPr>
            </w:pPr>
            <w:r w:rsidRPr="00B01B8C">
              <w:rPr>
                <w:rFonts w:cstheme="minorHAnsi"/>
                <w:sz w:val="24"/>
                <w:szCs w:val="24"/>
              </w:rPr>
              <w:t>Many to many</w:t>
            </w:r>
          </w:p>
        </w:tc>
      </w:tr>
      <w:tr w:rsidR="00D63F3E" w:rsidRPr="00B01B8C" w14:paraId="3D21D08D" w14:textId="77777777" w:rsidTr="00455F4C">
        <w:tc>
          <w:tcPr>
            <w:tcW w:w="4508" w:type="dxa"/>
          </w:tcPr>
          <w:p w14:paraId="79DEE7B8" w14:textId="77777777" w:rsidR="00D63F3E" w:rsidRPr="00B01B8C" w:rsidRDefault="00D63F3E" w:rsidP="000C1720">
            <w:pPr>
              <w:pStyle w:val="ListParagraph"/>
              <w:jc w:val="both"/>
              <w:rPr>
                <w:rFonts w:cstheme="minorHAnsi"/>
                <w:sz w:val="24"/>
                <w:szCs w:val="24"/>
              </w:rPr>
            </w:pPr>
            <w:r w:rsidRPr="00B01B8C">
              <w:rPr>
                <w:rFonts w:cstheme="minorHAnsi"/>
                <w:sz w:val="24"/>
                <w:szCs w:val="24"/>
              </w:rPr>
              <w:t>Cast</w:t>
            </w:r>
            <w:r w:rsidRPr="00082A63">
              <w:rPr>
                <w:rFonts w:cstheme="minorHAnsi"/>
                <w:b/>
                <w:bCs/>
                <w:i/>
                <w:iCs/>
                <w:sz w:val="24"/>
                <w:szCs w:val="24"/>
                <w:u w:val="single"/>
              </w:rPr>
              <w:t xml:space="preserve"> includes</w:t>
            </w:r>
            <w:r w:rsidRPr="00B01B8C">
              <w:rPr>
                <w:rFonts w:cstheme="minorHAnsi"/>
                <w:sz w:val="24"/>
                <w:szCs w:val="24"/>
              </w:rPr>
              <w:t xml:space="preserve"> Actor.</w:t>
            </w:r>
          </w:p>
          <w:p w14:paraId="776C7859" w14:textId="77777777" w:rsidR="00D63F3E" w:rsidRPr="00B01B8C" w:rsidRDefault="00D63F3E" w:rsidP="00455F4C">
            <w:pPr>
              <w:jc w:val="both"/>
              <w:rPr>
                <w:rFonts w:cstheme="minorHAnsi"/>
                <w:sz w:val="24"/>
                <w:szCs w:val="24"/>
              </w:rPr>
            </w:pPr>
          </w:p>
        </w:tc>
        <w:tc>
          <w:tcPr>
            <w:tcW w:w="4508" w:type="dxa"/>
          </w:tcPr>
          <w:p w14:paraId="1751EDF0" w14:textId="13190338" w:rsidR="00D63F3E" w:rsidRPr="00B01B8C" w:rsidRDefault="007D2575" w:rsidP="00455F4C">
            <w:pPr>
              <w:jc w:val="both"/>
              <w:rPr>
                <w:rFonts w:cstheme="minorHAnsi"/>
                <w:sz w:val="24"/>
                <w:szCs w:val="24"/>
              </w:rPr>
            </w:pPr>
            <w:r w:rsidRPr="00F8154C">
              <w:rPr>
                <w:rFonts w:cstheme="minorHAnsi"/>
                <w:b/>
                <w:bCs/>
                <w:sz w:val="36"/>
                <w:szCs w:val="36"/>
              </w:rPr>
              <w:t>-</w:t>
            </w:r>
          </w:p>
        </w:tc>
      </w:tr>
      <w:tr w:rsidR="00D63F3E" w:rsidRPr="00B01B8C" w14:paraId="4CEF25F4" w14:textId="77777777" w:rsidTr="00455F4C">
        <w:tc>
          <w:tcPr>
            <w:tcW w:w="4508" w:type="dxa"/>
          </w:tcPr>
          <w:p w14:paraId="554A8C2F" w14:textId="77777777" w:rsidR="00D63F3E" w:rsidRPr="00B01B8C" w:rsidRDefault="00D63F3E" w:rsidP="000C1720">
            <w:pPr>
              <w:pStyle w:val="ListParagraph"/>
              <w:jc w:val="both"/>
              <w:rPr>
                <w:rFonts w:cstheme="minorHAnsi"/>
                <w:sz w:val="24"/>
                <w:szCs w:val="24"/>
              </w:rPr>
            </w:pPr>
            <w:r w:rsidRPr="00B01B8C">
              <w:rPr>
                <w:rFonts w:cstheme="minorHAnsi"/>
                <w:sz w:val="24"/>
                <w:szCs w:val="24"/>
              </w:rPr>
              <w:t>Cast</w:t>
            </w:r>
            <w:r w:rsidRPr="00082A63">
              <w:rPr>
                <w:rFonts w:cstheme="minorHAnsi"/>
                <w:b/>
                <w:bCs/>
                <w:i/>
                <w:iCs/>
                <w:sz w:val="24"/>
                <w:szCs w:val="24"/>
                <w:u w:val="single"/>
              </w:rPr>
              <w:t xml:space="preserve"> includes</w:t>
            </w:r>
            <w:r w:rsidRPr="00B01B8C">
              <w:rPr>
                <w:rFonts w:cstheme="minorHAnsi"/>
                <w:sz w:val="24"/>
                <w:szCs w:val="24"/>
              </w:rPr>
              <w:t xml:space="preserve"> Actress.</w:t>
            </w:r>
          </w:p>
          <w:p w14:paraId="27F0D48C" w14:textId="77777777" w:rsidR="00D63F3E" w:rsidRPr="00B01B8C" w:rsidRDefault="00D63F3E" w:rsidP="00455F4C">
            <w:pPr>
              <w:jc w:val="both"/>
              <w:rPr>
                <w:rFonts w:cstheme="minorHAnsi"/>
                <w:sz w:val="24"/>
                <w:szCs w:val="24"/>
              </w:rPr>
            </w:pPr>
          </w:p>
        </w:tc>
        <w:tc>
          <w:tcPr>
            <w:tcW w:w="4508" w:type="dxa"/>
          </w:tcPr>
          <w:p w14:paraId="5D16C0CB" w14:textId="419D4719" w:rsidR="00D63F3E" w:rsidRPr="00B01B8C" w:rsidRDefault="007D2575" w:rsidP="00455F4C">
            <w:pPr>
              <w:jc w:val="both"/>
              <w:rPr>
                <w:rFonts w:cstheme="minorHAnsi"/>
                <w:sz w:val="24"/>
                <w:szCs w:val="24"/>
              </w:rPr>
            </w:pPr>
            <w:r w:rsidRPr="00F8154C">
              <w:rPr>
                <w:rFonts w:cstheme="minorHAnsi"/>
                <w:b/>
                <w:bCs/>
                <w:sz w:val="36"/>
                <w:szCs w:val="36"/>
              </w:rPr>
              <w:t>-</w:t>
            </w:r>
          </w:p>
        </w:tc>
      </w:tr>
      <w:tr w:rsidR="00D63F3E" w:rsidRPr="00B01B8C" w14:paraId="57E2A790" w14:textId="77777777" w:rsidTr="00455F4C">
        <w:tc>
          <w:tcPr>
            <w:tcW w:w="4508" w:type="dxa"/>
          </w:tcPr>
          <w:p w14:paraId="0D8FE54C" w14:textId="77777777" w:rsidR="00D63F3E" w:rsidRPr="00B01B8C" w:rsidRDefault="00D63F3E" w:rsidP="000C1720">
            <w:pPr>
              <w:pStyle w:val="ListParagraph"/>
              <w:jc w:val="both"/>
              <w:rPr>
                <w:rFonts w:cstheme="minorHAnsi"/>
                <w:sz w:val="24"/>
                <w:szCs w:val="24"/>
              </w:rPr>
            </w:pPr>
            <w:r w:rsidRPr="00B01B8C">
              <w:rPr>
                <w:rFonts w:cstheme="minorHAnsi"/>
                <w:sz w:val="24"/>
                <w:szCs w:val="24"/>
              </w:rPr>
              <w:t xml:space="preserve">ET </w:t>
            </w:r>
            <w:r w:rsidRPr="00082A63">
              <w:rPr>
                <w:rFonts w:cstheme="minorHAnsi"/>
                <w:b/>
                <w:bCs/>
                <w:i/>
                <w:iCs/>
                <w:sz w:val="24"/>
                <w:szCs w:val="24"/>
                <w:u w:val="single"/>
              </w:rPr>
              <w:t>has</w:t>
            </w:r>
            <w:r w:rsidRPr="00B01B8C">
              <w:rPr>
                <w:rFonts w:cstheme="minorHAnsi"/>
                <w:sz w:val="24"/>
                <w:szCs w:val="24"/>
              </w:rPr>
              <w:t xml:space="preserve"> Age Limit.</w:t>
            </w:r>
          </w:p>
          <w:p w14:paraId="645C5E69" w14:textId="77777777" w:rsidR="00D63F3E" w:rsidRPr="00B01B8C" w:rsidRDefault="00D63F3E" w:rsidP="00455F4C">
            <w:pPr>
              <w:jc w:val="both"/>
              <w:rPr>
                <w:rFonts w:cstheme="minorHAnsi"/>
                <w:sz w:val="24"/>
                <w:szCs w:val="24"/>
              </w:rPr>
            </w:pPr>
          </w:p>
        </w:tc>
        <w:tc>
          <w:tcPr>
            <w:tcW w:w="4508" w:type="dxa"/>
          </w:tcPr>
          <w:p w14:paraId="469EDF20" w14:textId="77777777" w:rsidR="00D63F3E" w:rsidRPr="00B01B8C" w:rsidRDefault="00D63F3E" w:rsidP="00455F4C">
            <w:pPr>
              <w:jc w:val="both"/>
              <w:rPr>
                <w:rFonts w:cstheme="minorHAnsi"/>
                <w:sz w:val="24"/>
                <w:szCs w:val="24"/>
              </w:rPr>
            </w:pPr>
            <w:r w:rsidRPr="00B01B8C">
              <w:rPr>
                <w:rFonts w:cstheme="minorHAnsi"/>
                <w:sz w:val="24"/>
                <w:szCs w:val="24"/>
              </w:rPr>
              <w:t>Many to one</w:t>
            </w:r>
          </w:p>
        </w:tc>
      </w:tr>
      <w:tr w:rsidR="00D63F3E" w:rsidRPr="00B01B8C" w14:paraId="34FDA06C" w14:textId="77777777" w:rsidTr="00455F4C">
        <w:tc>
          <w:tcPr>
            <w:tcW w:w="4508" w:type="dxa"/>
          </w:tcPr>
          <w:p w14:paraId="2D433075" w14:textId="77777777" w:rsidR="00D63F3E" w:rsidRPr="00B01B8C" w:rsidRDefault="00D63F3E" w:rsidP="000C1720">
            <w:pPr>
              <w:pStyle w:val="ListParagraph"/>
              <w:jc w:val="both"/>
              <w:rPr>
                <w:rFonts w:cstheme="minorHAnsi"/>
                <w:sz w:val="24"/>
                <w:szCs w:val="24"/>
              </w:rPr>
            </w:pPr>
            <w:r w:rsidRPr="00B01B8C">
              <w:rPr>
                <w:rFonts w:cstheme="minorHAnsi"/>
                <w:sz w:val="24"/>
                <w:szCs w:val="24"/>
              </w:rPr>
              <w:t xml:space="preserve">ET </w:t>
            </w:r>
            <w:r w:rsidRPr="00241388">
              <w:rPr>
                <w:rFonts w:cstheme="minorHAnsi"/>
                <w:b/>
                <w:bCs/>
                <w:i/>
                <w:iCs/>
                <w:sz w:val="24"/>
                <w:szCs w:val="24"/>
                <w:u w:val="single"/>
              </w:rPr>
              <w:t>S</w:t>
            </w:r>
            <w:r w:rsidRPr="00082A63">
              <w:rPr>
                <w:rFonts w:cstheme="minorHAnsi"/>
                <w:b/>
                <w:bCs/>
                <w:i/>
                <w:iCs/>
                <w:sz w:val="24"/>
                <w:szCs w:val="24"/>
                <w:u w:val="single"/>
              </w:rPr>
              <w:t>tream</w:t>
            </w:r>
            <w:r>
              <w:rPr>
                <w:rFonts w:cstheme="minorHAnsi"/>
                <w:b/>
                <w:bCs/>
                <w:i/>
                <w:iCs/>
                <w:sz w:val="24"/>
                <w:szCs w:val="24"/>
                <w:u w:val="single"/>
              </w:rPr>
              <w:t>ing</w:t>
            </w:r>
            <w:r w:rsidRPr="00082A63">
              <w:rPr>
                <w:rFonts w:cstheme="minorHAnsi"/>
                <w:b/>
                <w:bCs/>
                <w:i/>
                <w:iCs/>
                <w:sz w:val="24"/>
                <w:szCs w:val="24"/>
                <w:u w:val="single"/>
              </w:rPr>
              <w:t xml:space="preserve"> on </w:t>
            </w:r>
            <w:r w:rsidRPr="00B01B8C">
              <w:rPr>
                <w:rFonts w:cstheme="minorHAnsi"/>
                <w:sz w:val="24"/>
                <w:szCs w:val="24"/>
              </w:rPr>
              <w:t>OTT.</w:t>
            </w:r>
          </w:p>
          <w:p w14:paraId="05A6B6A0" w14:textId="77777777" w:rsidR="00D63F3E" w:rsidRPr="00B01B8C" w:rsidRDefault="00D63F3E" w:rsidP="00455F4C">
            <w:pPr>
              <w:jc w:val="both"/>
              <w:rPr>
                <w:rFonts w:cstheme="minorHAnsi"/>
                <w:sz w:val="24"/>
                <w:szCs w:val="24"/>
              </w:rPr>
            </w:pPr>
          </w:p>
        </w:tc>
        <w:tc>
          <w:tcPr>
            <w:tcW w:w="4508" w:type="dxa"/>
          </w:tcPr>
          <w:p w14:paraId="67B8BB7D" w14:textId="77777777" w:rsidR="00D63F3E" w:rsidRPr="00B01B8C" w:rsidRDefault="00D63F3E" w:rsidP="00455F4C">
            <w:pPr>
              <w:jc w:val="both"/>
              <w:rPr>
                <w:rFonts w:cstheme="minorHAnsi"/>
                <w:sz w:val="24"/>
                <w:szCs w:val="24"/>
              </w:rPr>
            </w:pPr>
            <w:r w:rsidRPr="00B01B8C">
              <w:rPr>
                <w:rFonts w:cstheme="minorHAnsi"/>
                <w:sz w:val="24"/>
                <w:szCs w:val="24"/>
              </w:rPr>
              <w:t>Many to many</w:t>
            </w:r>
          </w:p>
        </w:tc>
      </w:tr>
      <w:tr w:rsidR="00D63F3E" w:rsidRPr="00B01B8C" w14:paraId="47BF653B" w14:textId="77777777" w:rsidTr="00455F4C">
        <w:tc>
          <w:tcPr>
            <w:tcW w:w="4508" w:type="dxa"/>
          </w:tcPr>
          <w:p w14:paraId="01002C4D" w14:textId="77777777" w:rsidR="00D63F3E" w:rsidRPr="00B01B8C" w:rsidRDefault="00D63F3E" w:rsidP="000C1720">
            <w:pPr>
              <w:pStyle w:val="ListParagraph"/>
              <w:jc w:val="both"/>
              <w:rPr>
                <w:rFonts w:cstheme="minorHAnsi"/>
                <w:sz w:val="24"/>
                <w:szCs w:val="24"/>
              </w:rPr>
            </w:pPr>
            <w:r w:rsidRPr="00B01B8C">
              <w:rPr>
                <w:rFonts w:cstheme="minorHAnsi"/>
                <w:sz w:val="24"/>
                <w:szCs w:val="24"/>
              </w:rPr>
              <w:t xml:space="preserve">ET </w:t>
            </w:r>
            <w:r w:rsidRPr="00082A63">
              <w:rPr>
                <w:rFonts w:cstheme="minorHAnsi"/>
                <w:b/>
                <w:bCs/>
                <w:i/>
                <w:iCs/>
                <w:sz w:val="24"/>
                <w:szCs w:val="24"/>
                <w:u w:val="single"/>
              </w:rPr>
              <w:t xml:space="preserve">belongs to a </w:t>
            </w:r>
            <w:r w:rsidRPr="00B01B8C">
              <w:rPr>
                <w:rFonts w:cstheme="minorHAnsi"/>
                <w:sz w:val="24"/>
                <w:szCs w:val="24"/>
              </w:rPr>
              <w:t>Genre.</w:t>
            </w:r>
          </w:p>
          <w:p w14:paraId="7EB02A02" w14:textId="77777777" w:rsidR="00D63F3E" w:rsidRPr="00B01B8C" w:rsidRDefault="00D63F3E" w:rsidP="00455F4C">
            <w:pPr>
              <w:jc w:val="both"/>
              <w:rPr>
                <w:rFonts w:cstheme="minorHAnsi"/>
                <w:sz w:val="24"/>
                <w:szCs w:val="24"/>
              </w:rPr>
            </w:pPr>
          </w:p>
        </w:tc>
        <w:tc>
          <w:tcPr>
            <w:tcW w:w="4508" w:type="dxa"/>
          </w:tcPr>
          <w:p w14:paraId="47489D17" w14:textId="77777777" w:rsidR="00D63F3E" w:rsidRPr="00B01B8C" w:rsidRDefault="00D63F3E" w:rsidP="00455F4C">
            <w:pPr>
              <w:jc w:val="both"/>
              <w:rPr>
                <w:rFonts w:cstheme="minorHAnsi"/>
                <w:sz w:val="24"/>
                <w:szCs w:val="24"/>
              </w:rPr>
            </w:pPr>
            <w:r w:rsidRPr="00B01B8C">
              <w:rPr>
                <w:rFonts w:cstheme="minorHAnsi"/>
                <w:sz w:val="24"/>
                <w:szCs w:val="24"/>
              </w:rPr>
              <w:t>Many to one</w:t>
            </w:r>
          </w:p>
        </w:tc>
      </w:tr>
      <w:tr w:rsidR="00D63F3E" w:rsidRPr="00B01B8C" w14:paraId="2884037C" w14:textId="77777777" w:rsidTr="00455F4C">
        <w:tc>
          <w:tcPr>
            <w:tcW w:w="4508" w:type="dxa"/>
          </w:tcPr>
          <w:p w14:paraId="149B552A" w14:textId="77777777" w:rsidR="00D63F3E" w:rsidRPr="00B01B8C" w:rsidRDefault="00D63F3E" w:rsidP="000C1720">
            <w:pPr>
              <w:pStyle w:val="ListParagraph"/>
              <w:jc w:val="both"/>
              <w:rPr>
                <w:rFonts w:cstheme="minorHAnsi"/>
                <w:sz w:val="24"/>
                <w:szCs w:val="24"/>
              </w:rPr>
            </w:pPr>
            <w:r w:rsidRPr="00B01B8C">
              <w:rPr>
                <w:rFonts w:cstheme="minorHAnsi"/>
                <w:sz w:val="24"/>
                <w:szCs w:val="24"/>
              </w:rPr>
              <w:t xml:space="preserve">ET </w:t>
            </w:r>
            <w:r>
              <w:rPr>
                <w:rFonts w:cstheme="minorHAnsi"/>
                <w:b/>
                <w:bCs/>
                <w:i/>
                <w:iCs/>
                <w:sz w:val="24"/>
                <w:szCs w:val="24"/>
                <w:u w:val="single"/>
              </w:rPr>
              <w:t>A</w:t>
            </w:r>
            <w:r w:rsidRPr="00B01B8C">
              <w:rPr>
                <w:rFonts w:cstheme="minorHAnsi"/>
                <w:b/>
                <w:bCs/>
                <w:i/>
                <w:iCs/>
                <w:sz w:val="24"/>
                <w:szCs w:val="24"/>
                <w:u w:val="single"/>
              </w:rPr>
              <w:t>vailable in</w:t>
            </w:r>
            <w:r w:rsidRPr="00B01B8C">
              <w:rPr>
                <w:rFonts w:cstheme="minorHAnsi"/>
                <w:sz w:val="24"/>
                <w:szCs w:val="24"/>
              </w:rPr>
              <w:t xml:space="preserve"> Languages.</w:t>
            </w:r>
          </w:p>
          <w:p w14:paraId="261EDFBC" w14:textId="77777777" w:rsidR="00D63F3E" w:rsidRPr="00B01B8C" w:rsidRDefault="00D63F3E" w:rsidP="00455F4C">
            <w:pPr>
              <w:jc w:val="both"/>
              <w:rPr>
                <w:rFonts w:cstheme="minorHAnsi"/>
                <w:sz w:val="24"/>
                <w:szCs w:val="24"/>
              </w:rPr>
            </w:pPr>
          </w:p>
        </w:tc>
        <w:tc>
          <w:tcPr>
            <w:tcW w:w="4508" w:type="dxa"/>
          </w:tcPr>
          <w:p w14:paraId="097A00F9" w14:textId="77777777" w:rsidR="00D63F3E" w:rsidRPr="00B01B8C" w:rsidRDefault="00D63F3E" w:rsidP="00455F4C">
            <w:pPr>
              <w:jc w:val="both"/>
              <w:rPr>
                <w:rFonts w:cstheme="minorHAnsi"/>
                <w:sz w:val="24"/>
                <w:szCs w:val="24"/>
              </w:rPr>
            </w:pPr>
            <w:r w:rsidRPr="00B01B8C">
              <w:rPr>
                <w:rFonts w:cstheme="minorHAnsi"/>
                <w:sz w:val="24"/>
                <w:szCs w:val="24"/>
              </w:rPr>
              <w:t>Many to many</w:t>
            </w:r>
          </w:p>
        </w:tc>
      </w:tr>
      <w:tr w:rsidR="00D63F3E" w:rsidRPr="00B01B8C" w14:paraId="074E817B" w14:textId="77777777" w:rsidTr="00455F4C">
        <w:tc>
          <w:tcPr>
            <w:tcW w:w="4508" w:type="dxa"/>
          </w:tcPr>
          <w:p w14:paraId="6B867A45" w14:textId="77777777" w:rsidR="00D63F3E" w:rsidRPr="00B01B8C" w:rsidRDefault="00D63F3E" w:rsidP="000C1720">
            <w:pPr>
              <w:pStyle w:val="ListParagraph"/>
              <w:jc w:val="both"/>
              <w:rPr>
                <w:rFonts w:cstheme="minorHAnsi"/>
                <w:sz w:val="24"/>
                <w:szCs w:val="24"/>
              </w:rPr>
            </w:pPr>
            <w:r w:rsidRPr="00B01B8C">
              <w:rPr>
                <w:rFonts w:cstheme="minorHAnsi"/>
                <w:sz w:val="24"/>
                <w:szCs w:val="24"/>
              </w:rPr>
              <w:t>Admin</w:t>
            </w:r>
            <w:r w:rsidRPr="00082A63">
              <w:rPr>
                <w:rFonts w:cstheme="minorHAnsi"/>
                <w:b/>
                <w:bCs/>
                <w:i/>
                <w:iCs/>
                <w:sz w:val="24"/>
                <w:szCs w:val="24"/>
                <w:u w:val="single"/>
              </w:rPr>
              <w:t xml:space="preserve"> modifies</w:t>
            </w:r>
            <w:r w:rsidRPr="00B01B8C">
              <w:rPr>
                <w:rFonts w:cstheme="minorHAnsi"/>
                <w:sz w:val="24"/>
                <w:szCs w:val="24"/>
              </w:rPr>
              <w:t xml:space="preserve"> ET.</w:t>
            </w:r>
          </w:p>
          <w:p w14:paraId="210D9B2F" w14:textId="77777777" w:rsidR="00D63F3E" w:rsidRPr="00B01B8C" w:rsidRDefault="00D63F3E" w:rsidP="00455F4C">
            <w:pPr>
              <w:jc w:val="both"/>
              <w:rPr>
                <w:rFonts w:cstheme="minorHAnsi"/>
                <w:sz w:val="24"/>
                <w:szCs w:val="24"/>
              </w:rPr>
            </w:pPr>
          </w:p>
        </w:tc>
        <w:tc>
          <w:tcPr>
            <w:tcW w:w="4508" w:type="dxa"/>
          </w:tcPr>
          <w:p w14:paraId="22072621" w14:textId="77777777" w:rsidR="00D63F3E" w:rsidRPr="00B01B8C" w:rsidRDefault="00D63F3E" w:rsidP="00455F4C">
            <w:pPr>
              <w:jc w:val="both"/>
              <w:rPr>
                <w:rFonts w:cstheme="minorHAnsi"/>
                <w:sz w:val="24"/>
                <w:szCs w:val="24"/>
              </w:rPr>
            </w:pPr>
            <w:r w:rsidRPr="00B01B8C">
              <w:rPr>
                <w:rFonts w:cstheme="minorHAnsi"/>
                <w:sz w:val="24"/>
                <w:szCs w:val="24"/>
              </w:rPr>
              <w:t>One to many</w:t>
            </w:r>
          </w:p>
        </w:tc>
      </w:tr>
      <w:tr w:rsidR="00D63F3E" w:rsidRPr="00B01B8C" w14:paraId="51B2C5DA" w14:textId="77777777" w:rsidTr="00455F4C">
        <w:tc>
          <w:tcPr>
            <w:tcW w:w="4508" w:type="dxa"/>
          </w:tcPr>
          <w:p w14:paraId="69C9F5B7" w14:textId="77777777" w:rsidR="00D63F3E" w:rsidRPr="00B01B8C" w:rsidRDefault="00D63F3E" w:rsidP="000C1720">
            <w:pPr>
              <w:pStyle w:val="ListParagraph"/>
              <w:jc w:val="both"/>
              <w:rPr>
                <w:rFonts w:cstheme="minorHAnsi"/>
                <w:sz w:val="24"/>
                <w:szCs w:val="24"/>
              </w:rPr>
            </w:pPr>
            <w:r w:rsidRPr="00B01B8C">
              <w:rPr>
                <w:rFonts w:cstheme="minorHAnsi"/>
                <w:sz w:val="24"/>
                <w:szCs w:val="24"/>
              </w:rPr>
              <w:t xml:space="preserve">User </w:t>
            </w:r>
            <w:r w:rsidRPr="00082A63">
              <w:rPr>
                <w:rFonts w:cstheme="minorHAnsi"/>
                <w:b/>
                <w:bCs/>
                <w:i/>
                <w:iCs/>
                <w:sz w:val="24"/>
                <w:szCs w:val="24"/>
                <w:u w:val="single"/>
              </w:rPr>
              <w:t xml:space="preserve">watches </w:t>
            </w:r>
            <w:r w:rsidRPr="00B01B8C">
              <w:rPr>
                <w:rFonts w:cstheme="minorHAnsi"/>
                <w:sz w:val="24"/>
                <w:szCs w:val="24"/>
              </w:rPr>
              <w:t>ET.</w:t>
            </w:r>
          </w:p>
          <w:p w14:paraId="03E469DE" w14:textId="77777777" w:rsidR="00D63F3E" w:rsidRPr="00B01B8C" w:rsidRDefault="00D63F3E" w:rsidP="00455F4C">
            <w:pPr>
              <w:jc w:val="both"/>
              <w:rPr>
                <w:rFonts w:cstheme="minorHAnsi"/>
                <w:sz w:val="24"/>
                <w:szCs w:val="24"/>
              </w:rPr>
            </w:pPr>
          </w:p>
        </w:tc>
        <w:tc>
          <w:tcPr>
            <w:tcW w:w="4508" w:type="dxa"/>
          </w:tcPr>
          <w:p w14:paraId="6CBE0AD7" w14:textId="77777777" w:rsidR="00D63F3E" w:rsidRPr="00B01B8C" w:rsidRDefault="00D63F3E" w:rsidP="00455F4C">
            <w:pPr>
              <w:jc w:val="both"/>
              <w:rPr>
                <w:rFonts w:cstheme="minorHAnsi"/>
                <w:sz w:val="24"/>
                <w:szCs w:val="24"/>
              </w:rPr>
            </w:pPr>
            <w:r w:rsidRPr="00B01B8C">
              <w:rPr>
                <w:rFonts w:cstheme="minorHAnsi"/>
                <w:sz w:val="24"/>
                <w:szCs w:val="24"/>
              </w:rPr>
              <w:t>Many to many</w:t>
            </w:r>
          </w:p>
        </w:tc>
      </w:tr>
      <w:tr w:rsidR="00D63F3E" w:rsidRPr="00B01B8C" w14:paraId="17A146DE" w14:textId="77777777" w:rsidTr="00455F4C">
        <w:tc>
          <w:tcPr>
            <w:tcW w:w="4508" w:type="dxa"/>
          </w:tcPr>
          <w:p w14:paraId="525D1DD3" w14:textId="77777777" w:rsidR="00D63F3E" w:rsidRPr="00B01B8C" w:rsidRDefault="00D63F3E" w:rsidP="000C1720">
            <w:pPr>
              <w:pStyle w:val="ListParagraph"/>
              <w:jc w:val="both"/>
              <w:rPr>
                <w:rFonts w:cstheme="minorHAnsi"/>
                <w:sz w:val="24"/>
                <w:szCs w:val="24"/>
              </w:rPr>
            </w:pPr>
            <w:r w:rsidRPr="00B01B8C">
              <w:rPr>
                <w:rFonts w:cstheme="minorHAnsi"/>
                <w:sz w:val="24"/>
                <w:szCs w:val="24"/>
              </w:rPr>
              <w:t xml:space="preserve">User </w:t>
            </w:r>
            <w:r w:rsidRPr="00082A63">
              <w:rPr>
                <w:rFonts w:cstheme="minorHAnsi"/>
                <w:b/>
                <w:bCs/>
                <w:i/>
                <w:iCs/>
                <w:sz w:val="24"/>
                <w:szCs w:val="24"/>
                <w:u w:val="single"/>
              </w:rPr>
              <w:t>Creates</w:t>
            </w:r>
            <w:r w:rsidRPr="00B01B8C">
              <w:rPr>
                <w:rFonts w:cstheme="minorHAnsi"/>
                <w:sz w:val="24"/>
                <w:szCs w:val="24"/>
              </w:rPr>
              <w:t xml:space="preserve"> Watchlist.</w:t>
            </w:r>
          </w:p>
          <w:p w14:paraId="594E1B7E" w14:textId="77777777" w:rsidR="00D63F3E" w:rsidRPr="00B01B8C" w:rsidRDefault="00D63F3E" w:rsidP="00455F4C">
            <w:pPr>
              <w:jc w:val="both"/>
              <w:rPr>
                <w:rFonts w:cstheme="minorHAnsi"/>
                <w:sz w:val="24"/>
                <w:szCs w:val="24"/>
              </w:rPr>
            </w:pPr>
          </w:p>
        </w:tc>
        <w:tc>
          <w:tcPr>
            <w:tcW w:w="4508" w:type="dxa"/>
          </w:tcPr>
          <w:p w14:paraId="24818392" w14:textId="77777777" w:rsidR="00D63F3E" w:rsidRPr="00B01B8C" w:rsidRDefault="00D63F3E" w:rsidP="00455F4C">
            <w:pPr>
              <w:jc w:val="both"/>
              <w:rPr>
                <w:rFonts w:cstheme="minorHAnsi"/>
                <w:sz w:val="24"/>
                <w:szCs w:val="24"/>
              </w:rPr>
            </w:pPr>
            <w:r w:rsidRPr="00B01B8C">
              <w:rPr>
                <w:rFonts w:cstheme="minorHAnsi"/>
                <w:sz w:val="24"/>
                <w:szCs w:val="24"/>
              </w:rPr>
              <w:t>One to one</w:t>
            </w:r>
          </w:p>
        </w:tc>
      </w:tr>
      <w:tr w:rsidR="00D63F3E" w:rsidRPr="00B01B8C" w14:paraId="493E0326" w14:textId="77777777" w:rsidTr="00455F4C">
        <w:tc>
          <w:tcPr>
            <w:tcW w:w="4508" w:type="dxa"/>
          </w:tcPr>
          <w:p w14:paraId="2128696C" w14:textId="77777777" w:rsidR="00D63F3E" w:rsidRPr="00B01B8C" w:rsidRDefault="00D63F3E" w:rsidP="000C1720">
            <w:pPr>
              <w:pStyle w:val="ListParagraph"/>
              <w:jc w:val="both"/>
              <w:rPr>
                <w:rFonts w:cstheme="minorHAnsi"/>
                <w:sz w:val="24"/>
                <w:szCs w:val="24"/>
              </w:rPr>
            </w:pPr>
            <w:r w:rsidRPr="00B01B8C">
              <w:rPr>
                <w:rFonts w:cstheme="minorHAnsi"/>
                <w:sz w:val="24"/>
                <w:szCs w:val="24"/>
              </w:rPr>
              <w:t xml:space="preserve">Watchlist </w:t>
            </w:r>
            <w:r w:rsidRPr="00082A63">
              <w:rPr>
                <w:rFonts w:cstheme="minorHAnsi"/>
                <w:b/>
                <w:bCs/>
                <w:i/>
                <w:iCs/>
                <w:sz w:val="24"/>
                <w:szCs w:val="24"/>
                <w:u w:val="single"/>
              </w:rPr>
              <w:t>Contains</w:t>
            </w:r>
            <w:r w:rsidRPr="00B01B8C">
              <w:rPr>
                <w:rFonts w:cstheme="minorHAnsi"/>
                <w:sz w:val="24"/>
                <w:szCs w:val="24"/>
              </w:rPr>
              <w:t xml:space="preserve"> ET.</w:t>
            </w:r>
          </w:p>
          <w:p w14:paraId="2661259C" w14:textId="77777777" w:rsidR="00D63F3E" w:rsidRPr="00B01B8C" w:rsidRDefault="00D63F3E" w:rsidP="00455F4C">
            <w:pPr>
              <w:jc w:val="both"/>
              <w:rPr>
                <w:rFonts w:cstheme="minorHAnsi"/>
                <w:sz w:val="24"/>
                <w:szCs w:val="24"/>
              </w:rPr>
            </w:pPr>
          </w:p>
        </w:tc>
        <w:tc>
          <w:tcPr>
            <w:tcW w:w="4508" w:type="dxa"/>
          </w:tcPr>
          <w:p w14:paraId="77EC8F2F" w14:textId="77777777" w:rsidR="00D63F3E" w:rsidRPr="00B01B8C" w:rsidRDefault="00D63F3E" w:rsidP="00455F4C">
            <w:pPr>
              <w:jc w:val="both"/>
              <w:rPr>
                <w:rFonts w:cstheme="minorHAnsi"/>
                <w:sz w:val="24"/>
                <w:szCs w:val="24"/>
              </w:rPr>
            </w:pPr>
            <w:r w:rsidRPr="00B01B8C">
              <w:rPr>
                <w:rFonts w:cstheme="minorHAnsi"/>
                <w:sz w:val="24"/>
                <w:szCs w:val="24"/>
              </w:rPr>
              <w:t>Many to many</w:t>
            </w:r>
          </w:p>
        </w:tc>
      </w:tr>
      <w:tr w:rsidR="00D63F3E" w:rsidRPr="00B01B8C" w14:paraId="207BE664" w14:textId="77777777" w:rsidTr="00455F4C">
        <w:tc>
          <w:tcPr>
            <w:tcW w:w="4508" w:type="dxa"/>
          </w:tcPr>
          <w:p w14:paraId="6B0B930E" w14:textId="77777777" w:rsidR="00D63F3E" w:rsidRPr="00B01B8C" w:rsidRDefault="00D63F3E" w:rsidP="000C1720">
            <w:pPr>
              <w:pStyle w:val="ListParagraph"/>
              <w:jc w:val="both"/>
              <w:rPr>
                <w:rFonts w:cstheme="minorHAnsi"/>
                <w:sz w:val="24"/>
                <w:szCs w:val="24"/>
              </w:rPr>
            </w:pPr>
            <w:r w:rsidRPr="00B01B8C">
              <w:rPr>
                <w:rFonts w:cstheme="minorHAnsi"/>
                <w:sz w:val="24"/>
                <w:szCs w:val="24"/>
              </w:rPr>
              <w:t xml:space="preserve">TV Shows </w:t>
            </w:r>
            <w:r w:rsidRPr="00082A63">
              <w:rPr>
                <w:rFonts w:cstheme="minorHAnsi"/>
                <w:b/>
                <w:bCs/>
                <w:i/>
                <w:iCs/>
                <w:sz w:val="24"/>
                <w:szCs w:val="24"/>
                <w:u w:val="single"/>
              </w:rPr>
              <w:t>created by</w:t>
            </w:r>
            <w:r w:rsidRPr="00B01B8C">
              <w:rPr>
                <w:rFonts w:cstheme="minorHAnsi"/>
                <w:sz w:val="24"/>
                <w:szCs w:val="24"/>
              </w:rPr>
              <w:t xml:space="preserve"> Creator.</w:t>
            </w:r>
          </w:p>
          <w:p w14:paraId="36158084" w14:textId="77777777" w:rsidR="00D63F3E" w:rsidRPr="00B01B8C" w:rsidRDefault="00D63F3E" w:rsidP="00455F4C">
            <w:pPr>
              <w:jc w:val="both"/>
              <w:rPr>
                <w:rFonts w:cstheme="minorHAnsi"/>
                <w:sz w:val="24"/>
                <w:szCs w:val="24"/>
              </w:rPr>
            </w:pPr>
          </w:p>
        </w:tc>
        <w:tc>
          <w:tcPr>
            <w:tcW w:w="4508" w:type="dxa"/>
          </w:tcPr>
          <w:p w14:paraId="71F00850" w14:textId="77777777" w:rsidR="00D63F3E" w:rsidRPr="00B01B8C" w:rsidRDefault="00D63F3E" w:rsidP="00455F4C">
            <w:pPr>
              <w:jc w:val="both"/>
              <w:rPr>
                <w:rFonts w:cstheme="minorHAnsi"/>
                <w:sz w:val="24"/>
                <w:szCs w:val="24"/>
              </w:rPr>
            </w:pPr>
            <w:r w:rsidRPr="00B01B8C">
              <w:rPr>
                <w:rFonts w:cstheme="minorHAnsi"/>
                <w:sz w:val="24"/>
                <w:szCs w:val="24"/>
              </w:rPr>
              <w:t>Many to one</w:t>
            </w:r>
          </w:p>
        </w:tc>
      </w:tr>
      <w:tr w:rsidR="00D63F3E" w:rsidRPr="00B01B8C" w14:paraId="133E1628" w14:textId="77777777" w:rsidTr="00455F4C">
        <w:tc>
          <w:tcPr>
            <w:tcW w:w="4508" w:type="dxa"/>
          </w:tcPr>
          <w:p w14:paraId="4C425196" w14:textId="77777777" w:rsidR="00D63F3E" w:rsidRPr="00B01B8C" w:rsidRDefault="00D63F3E" w:rsidP="000C1720">
            <w:pPr>
              <w:pStyle w:val="ListParagraph"/>
              <w:jc w:val="both"/>
              <w:rPr>
                <w:rFonts w:cstheme="minorHAnsi"/>
                <w:sz w:val="24"/>
                <w:szCs w:val="24"/>
              </w:rPr>
            </w:pPr>
            <w:r w:rsidRPr="00B01B8C">
              <w:rPr>
                <w:rFonts w:cstheme="minorHAnsi"/>
                <w:sz w:val="24"/>
                <w:szCs w:val="24"/>
              </w:rPr>
              <w:t xml:space="preserve">Movie </w:t>
            </w:r>
            <w:r w:rsidRPr="00082A63">
              <w:rPr>
                <w:rFonts w:cstheme="minorHAnsi"/>
                <w:b/>
                <w:bCs/>
                <w:i/>
                <w:iCs/>
                <w:sz w:val="24"/>
                <w:szCs w:val="24"/>
                <w:u w:val="single"/>
              </w:rPr>
              <w:t>directed by</w:t>
            </w:r>
            <w:r w:rsidRPr="00B01B8C">
              <w:rPr>
                <w:rFonts w:cstheme="minorHAnsi"/>
                <w:sz w:val="24"/>
                <w:szCs w:val="24"/>
              </w:rPr>
              <w:t xml:space="preserve"> Director.</w:t>
            </w:r>
          </w:p>
          <w:p w14:paraId="2740B75E" w14:textId="77777777" w:rsidR="00D63F3E" w:rsidRPr="00B01B8C" w:rsidRDefault="00D63F3E" w:rsidP="00455F4C">
            <w:pPr>
              <w:jc w:val="both"/>
              <w:rPr>
                <w:rFonts w:cstheme="minorHAnsi"/>
                <w:sz w:val="24"/>
                <w:szCs w:val="24"/>
              </w:rPr>
            </w:pPr>
          </w:p>
        </w:tc>
        <w:tc>
          <w:tcPr>
            <w:tcW w:w="4508" w:type="dxa"/>
          </w:tcPr>
          <w:p w14:paraId="78C75CBF" w14:textId="77777777" w:rsidR="00D63F3E" w:rsidRPr="00B01B8C" w:rsidRDefault="00D63F3E" w:rsidP="00455F4C">
            <w:pPr>
              <w:jc w:val="both"/>
              <w:rPr>
                <w:rFonts w:cstheme="minorHAnsi"/>
                <w:sz w:val="24"/>
                <w:szCs w:val="24"/>
              </w:rPr>
            </w:pPr>
            <w:r w:rsidRPr="00B01B8C">
              <w:rPr>
                <w:rFonts w:cstheme="minorHAnsi"/>
                <w:sz w:val="24"/>
                <w:szCs w:val="24"/>
              </w:rPr>
              <w:t>Many to one</w:t>
            </w:r>
          </w:p>
        </w:tc>
      </w:tr>
      <w:tr w:rsidR="00D63F3E" w:rsidRPr="00B01B8C" w14:paraId="599C2501" w14:textId="77777777" w:rsidTr="00455F4C">
        <w:tc>
          <w:tcPr>
            <w:tcW w:w="4508" w:type="dxa"/>
          </w:tcPr>
          <w:p w14:paraId="4FE4BF4B" w14:textId="796EE4C2" w:rsidR="00D63F3E" w:rsidRPr="00B01B8C" w:rsidRDefault="00D63F3E" w:rsidP="000C1720">
            <w:pPr>
              <w:pStyle w:val="ListParagraph"/>
              <w:jc w:val="both"/>
              <w:rPr>
                <w:rFonts w:cstheme="minorHAnsi"/>
                <w:sz w:val="24"/>
                <w:szCs w:val="24"/>
              </w:rPr>
            </w:pPr>
            <w:r w:rsidRPr="00B01B8C">
              <w:rPr>
                <w:rFonts w:cstheme="minorHAnsi"/>
                <w:sz w:val="24"/>
                <w:szCs w:val="24"/>
              </w:rPr>
              <w:t>Movie</w:t>
            </w:r>
            <w:r w:rsidR="000C1720">
              <w:rPr>
                <w:rFonts w:cstheme="minorHAnsi"/>
                <w:sz w:val="24"/>
                <w:szCs w:val="24"/>
              </w:rPr>
              <w:t xml:space="preserve"> </w:t>
            </w:r>
            <w:r w:rsidRPr="00082A63">
              <w:rPr>
                <w:rFonts w:cstheme="minorHAnsi"/>
                <w:b/>
                <w:bCs/>
                <w:i/>
                <w:iCs/>
                <w:sz w:val="24"/>
                <w:szCs w:val="24"/>
                <w:u w:val="single"/>
              </w:rPr>
              <w:t>produced by</w:t>
            </w:r>
            <w:r w:rsidRPr="00B01B8C">
              <w:rPr>
                <w:rFonts w:cstheme="minorHAnsi"/>
                <w:sz w:val="24"/>
                <w:szCs w:val="24"/>
              </w:rPr>
              <w:t xml:space="preserve"> Production House.</w:t>
            </w:r>
          </w:p>
          <w:p w14:paraId="158B7405" w14:textId="77777777" w:rsidR="00D63F3E" w:rsidRPr="00B01B8C" w:rsidRDefault="00D63F3E" w:rsidP="00455F4C">
            <w:pPr>
              <w:jc w:val="both"/>
              <w:rPr>
                <w:rFonts w:cstheme="minorHAnsi"/>
                <w:sz w:val="24"/>
                <w:szCs w:val="24"/>
              </w:rPr>
            </w:pPr>
          </w:p>
        </w:tc>
        <w:tc>
          <w:tcPr>
            <w:tcW w:w="4508" w:type="dxa"/>
          </w:tcPr>
          <w:p w14:paraId="21EE9A24" w14:textId="77777777" w:rsidR="00D63F3E" w:rsidRPr="00B01B8C" w:rsidRDefault="00D63F3E" w:rsidP="00455F4C">
            <w:pPr>
              <w:jc w:val="both"/>
              <w:rPr>
                <w:rFonts w:cstheme="minorHAnsi"/>
                <w:sz w:val="24"/>
                <w:szCs w:val="24"/>
              </w:rPr>
            </w:pPr>
            <w:r w:rsidRPr="00B01B8C">
              <w:rPr>
                <w:rFonts w:cstheme="minorHAnsi"/>
                <w:sz w:val="24"/>
                <w:szCs w:val="24"/>
              </w:rPr>
              <w:t>Many to one</w:t>
            </w:r>
          </w:p>
        </w:tc>
      </w:tr>
    </w:tbl>
    <w:p w14:paraId="7A19F194" w14:textId="77777777" w:rsidR="00D63F3E" w:rsidRPr="00D63F3E" w:rsidRDefault="00D63F3E" w:rsidP="00455F4C">
      <w:pPr>
        <w:spacing w:line="480" w:lineRule="auto"/>
        <w:jc w:val="both"/>
        <w:rPr>
          <w:rFonts w:ascii="Times New Roman" w:hAnsi="Times New Roman" w:cs="Times New Roman"/>
          <w:b/>
          <w:bCs/>
          <w:sz w:val="24"/>
          <w:szCs w:val="24"/>
          <w:u w:val="single"/>
        </w:rPr>
      </w:pPr>
    </w:p>
    <w:p w14:paraId="0C1379D9" w14:textId="25566BA9" w:rsidR="00455F4C" w:rsidRPr="00455F4C" w:rsidRDefault="00455F4C" w:rsidP="00455F4C">
      <w:pPr>
        <w:pStyle w:val="ListParagraph"/>
        <w:spacing w:line="480" w:lineRule="auto"/>
        <w:jc w:val="right"/>
        <w:rPr>
          <w:rFonts w:ascii="Times New Roman" w:hAnsi="Times New Roman" w:cs="Times New Roman"/>
          <w:b/>
          <w:bCs/>
          <w:sz w:val="28"/>
          <w:szCs w:val="28"/>
        </w:rPr>
      </w:pPr>
      <w:r w:rsidRPr="00455F4C">
        <w:rPr>
          <w:rFonts w:ascii="Times New Roman" w:hAnsi="Times New Roman" w:cs="Times New Roman"/>
          <w:b/>
          <w:bCs/>
          <w:sz w:val="28"/>
          <w:szCs w:val="28"/>
        </w:rPr>
        <w:lastRenderedPageBreak/>
        <w:t>5</w:t>
      </w:r>
    </w:p>
    <w:p w14:paraId="598F15EB" w14:textId="1AF43308" w:rsidR="00D63F3E" w:rsidRPr="00455F4C" w:rsidRDefault="00D63F3E" w:rsidP="00455F4C">
      <w:pPr>
        <w:pStyle w:val="ListParagraph"/>
        <w:numPr>
          <w:ilvl w:val="0"/>
          <w:numId w:val="3"/>
        </w:numPr>
        <w:spacing w:line="480" w:lineRule="auto"/>
        <w:jc w:val="both"/>
        <w:rPr>
          <w:rFonts w:ascii="Times New Roman" w:hAnsi="Times New Roman" w:cs="Times New Roman"/>
          <w:b/>
          <w:bCs/>
          <w:sz w:val="24"/>
          <w:szCs w:val="24"/>
          <w:u w:val="single"/>
        </w:rPr>
      </w:pPr>
      <w:r w:rsidRPr="00D63F3E">
        <w:rPr>
          <w:rFonts w:ascii="Times New Roman" w:hAnsi="Times New Roman" w:cs="Times New Roman"/>
          <w:b/>
          <w:bCs/>
          <w:sz w:val="24"/>
          <w:szCs w:val="24"/>
          <w:u w:val="single"/>
        </w:rPr>
        <w:t>E-R /EER DIAGRAM</w:t>
      </w:r>
      <w:r>
        <w:rPr>
          <w:noProof/>
        </w:rPr>
        <w:drawing>
          <wp:anchor distT="0" distB="0" distL="114300" distR="114300" simplePos="0" relativeHeight="251666432" behindDoc="1" locked="0" layoutInCell="1" allowOverlap="1" wp14:anchorId="793A78F7" wp14:editId="0AB9BE37">
            <wp:simplePos x="0" y="0"/>
            <wp:positionH relativeFrom="page">
              <wp:align>right</wp:align>
            </wp:positionH>
            <wp:positionV relativeFrom="paragraph">
              <wp:posOffset>651510</wp:posOffset>
            </wp:positionV>
            <wp:extent cx="7383780" cy="6225540"/>
            <wp:effectExtent l="190500" t="190500" r="198120" b="194310"/>
            <wp:wrapTight wrapText="bothSides">
              <wp:wrapPolygon edited="0">
                <wp:start x="111" y="-661"/>
                <wp:lineTo x="-557" y="-529"/>
                <wp:lineTo x="-557" y="20622"/>
                <wp:lineTo x="-446" y="21745"/>
                <wp:lineTo x="56" y="22076"/>
                <wp:lineTo x="111" y="22208"/>
                <wp:lineTo x="21455" y="22208"/>
                <wp:lineTo x="21511" y="22076"/>
                <wp:lineTo x="22012" y="21679"/>
                <wp:lineTo x="22124" y="20622"/>
                <wp:lineTo x="22124" y="529"/>
                <wp:lineTo x="21511" y="-463"/>
                <wp:lineTo x="21455" y="-661"/>
                <wp:lineTo x="111" y="-66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83780" cy="622554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6148C025" w14:textId="3FF263A4" w:rsidR="00D63F3E" w:rsidRPr="00D63F3E" w:rsidRDefault="00D63F3E" w:rsidP="00EC3FB8">
      <w:pPr>
        <w:pStyle w:val="ListParagraph"/>
        <w:jc w:val="both"/>
        <w:rPr>
          <w:rFonts w:ascii="Times New Roman" w:hAnsi="Times New Roman" w:cs="Times New Roman"/>
          <w:b/>
          <w:bCs/>
          <w:sz w:val="24"/>
          <w:szCs w:val="24"/>
          <w:u w:val="single"/>
        </w:rPr>
      </w:pPr>
    </w:p>
    <w:p w14:paraId="4F9ACC2B" w14:textId="173A0A0F" w:rsidR="00D63F3E" w:rsidRDefault="00D63F3E" w:rsidP="00EC3FB8">
      <w:pPr>
        <w:spacing w:line="480" w:lineRule="auto"/>
        <w:jc w:val="both"/>
        <w:rPr>
          <w:rFonts w:ascii="Times New Roman" w:hAnsi="Times New Roman" w:cs="Times New Roman"/>
          <w:b/>
          <w:bCs/>
          <w:sz w:val="24"/>
          <w:szCs w:val="24"/>
          <w:u w:val="single"/>
        </w:rPr>
      </w:pPr>
    </w:p>
    <w:p w14:paraId="30E14083" w14:textId="7F6CFD3F" w:rsidR="00D63F3E" w:rsidRPr="00455F4C" w:rsidRDefault="00455F4C" w:rsidP="00455F4C">
      <w:pPr>
        <w:spacing w:line="480" w:lineRule="auto"/>
        <w:jc w:val="right"/>
        <w:rPr>
          <w:rFonts w:ascii="Times New Roman" w:hAnsi="Times New Roman" w:cs="Times New Roman"/>
          <w:b/>
          <w:bCs/>
          <w:sz w:val="28"/>
          <w:szCs w:val="28"/>
        </w:rPr>
      </w:pPr>
      <w:r w:rsidRPr="00455F4C">
        <w:rPr>
          <w:rFonts w:ascii="Times New Roman" w:hAnsi="Times New Roman" w:cs="Times New Roman"/>
          <w:b/>
          <w:bCs/>
          <w:sz w:val="28"/>
          <w:szCs w:val="28"/>
        </w:rPr>
        <w:lastRenderedPageBreak/>
        <w:t>6</w:t>
      </w:r>
    </w:p>
    <w:p w14:paraId="70588578" w14:textId="29FC5021" w:rsidR="00D63F3E" w:rsidRPr="00D63F3E" w:rsidRDefault="00B4291D" w:rsidP="00EC3FB8">
      <w:pPr>
        <w:pStyle w:val="ListParagraph"/>
        <w:numPr>
          <w:ilvl w:val="0"/>
          <w:numId w:val="3"/>
        </w:numPr>
        <w:spacing w:line="480" w:lineRule="auto"/>
        <w:jc w:val="both"/>
        <w:rPr>
          <w:rFonts w:ascii="Times New Roman" w:hAnsi="Times New Roman" w:cs="Times New Roman"/>
          <w:b/>
          <w:bCs/>
          <w:sz w:val="24"/>
          <w:szCs w:val="24"/>
          <w:u w:val="single"/>
        </w:rPr>
      </w:pPr>
      <w:r w:rsidRPr="00B4291D">
        <w:rPr>
          <w:rFonts w:ascii="Times New Roman" w:hAnsi="Times New Roman" w:cs="Times New Roman"/>
          <w:b/>
          <w:bCs/>
          <w:sz w:val="24"/>
          <w:szCs w:val="24"/>
          <w:u w:val="single"/>
        </w:rPr>
        <w:t>RELATIONAL SCHEMA</w:t>
      </w:r>
    </w:p>
    <w:p w14:paraId="0F05417C" w14:textId="32CD5840"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Movie</w:t>
      </w:r>
    </w:p>
    <w:tbl>
      <w:tblPr>
        <w:tblStyle w:val="TableGrid"/>
        <w:tblW w:w="8259" w:type="dxa"/>
        <w:tblInd w:w="1440" w:type="dxa"/>
        <w:tblLook w:val="04A0" w:firstRow="1" w:lastRow="0" w:firstColumn="1" w:lastColumn="0" w:noHBand="0" w:noVBand="1"/>
      </w:tblPr>
      <w:tblGrid>
        <w:gridCol w:w="1163"/>
        <w:gridCol w:w="1163"/>
        <w:gridCol w:w="1113"/>
        <w:gridCol w:w="1243"/>
        <w:gridCol w:w="8"/>
        <w:gridCol w:w="1155"/>
        <w:gridCol w:w="195"/>
        <w:gridCol w:w="918"/>
        <w:gridCol w:w="431"/>
        <w:gridCol w:w="870"/>
      </w:tblGrid>
      <w:tr w:rsidR="00D63F3E" w14:paraId="03D36EE8" w14:textId="77777777" w:rsidTr="00D63F3E">
        <w:trPr>
          <w:trHeight w:val="367"/>
        </w:trPr>
        <w:tc>
          <w:tcPr>
            <w:tcW w:w="1163" w:type="dxa"/>
            <w:tcBorders>
              <w:top w:val="single" w:sz="4" w:space="0" w:color="auto"/>
              <w:left w:val="single" w:sz="4" w:space="0" w:color="auto"/>
              <w:bottom w:val="single" w:sz="4" w:space="0" w:color="auto"/>
              <w:right w:val="single" w:sz="4" w:space="0" w:color="auto"/>
            </w:tcBorders>
            <w:hideMark/>
          </w:tcPr>
          <w:p w14:paraId="57ADF34F"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u w:val="single"/>
              </w:rPr>
              <w:t>titleID</w:t>
            </w:r>
            <w:proofErr w:type="spellEnd"/>
          </w:p>
        </w:tc>
        <w:tc>
          <w:tcPr>
            <w:tcW w:w="1163" w:type="dxa"/>
            <w:tcBorders>
              <w:top w:val="single" w:sz="4" w:space="0" w:color="auto"/>
              <w:left w:val="single" w:sz="4" w:space="0" w:color="auto"/>
              <w:bottom w:val="single" w:sz="4" w:space="0" w:color="auto"/>
              <w:right w:val="single" w:sz="4" w:space="0" w:color="auto"/>
            </w:tcBorders>
            <w:hideMark/>
          </w:tcPr>
          <w:p w14:paraId="475BFF8E"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titleName</w:t>
            </w:r>
            <w:proofErr w:type="spellEnd"/>
          </w:p>
        </w:tc>
        <w:tc>
          <w:tcPr>
            <w:tcW w:w="2364" w:type="dxa"/>
            <w:gridSpan w:val="3"/>
            <w:tcBorders>
              <w:top w:val="single" w:sz="4" w:space="0" w:color="auto"/>
              <w:left w:val="single" w:sz="4" w:space="0" w:color="auto"/>
              <w:bottom w:val="single" w:sz="4" w:space="0" w:color="auto"/>
              <w:right w:val="single" w:sz="4" w:space="0" w:color="auto"/>
            </w:tcBorders>
            <w:hideMark/>
          </w:tcPr>
          <w:p w14:paraId="2F67CCF8"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lang w:val="en-US"/>
              </w:rPr>
              <w:t>rottenTomatoesRating</w:t>
            </w:r>
            <w:proofErr w:type="spellEnd"/>
          </w:p>
        </w:tc>
        <w:tc>
          <w:tcPr>
            <w:tcW w:w="1350" w:type="dxa"/>
            <w:gridSpan w:val="2"/>
            <w:tcBorders>
              <w:top w:val="single" w:sz="4" w:space="0" w:color="auto"/>
              <w:left w:val="single" w:sz="4" w:space="0" w:color="auto"/>
              <w:bottom w:val="single" w:sz="4" w:space="0" w:color="auto"/>
              <w:right w:val="single" w:sz="4" w:space="0" w:color="auto"/>
            </w:tcBorders>
            <w:hideMark/>
          </w:tcPr>
          <w:p w14:paraId="3C2F0C87"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lang w:val="en-US"/>
              </w:rPr>
              <w:t>imdbRating</w:t>
            </w:r>
            <w:proofErr w:type="spellEnd"/>
          </w:p>
        </w:tc>
        <w:tc>
          <w:tcPr>
            <w:tcW w:w="1349" w:type="dxa"/>
            <w:gridSpan w:val="2"/>
            <w:tcBorders>
              <w:top w:val="single" w:sz="4" w:space="0" w:color="auto"/>
              <w:left w:val="single" w:sz="4" w:space="0" w:color="auto"/>
              <w:bottom w:val="single" w:sz="4" w:space="0" w:color="auto"/>
              <w:right w:val="single" w:sz="4" w:space="0" w:color="auto"/>
            </w:tcBorders>
            <w:hideMark/>
          </w:tcPr>
          <w:p w14:paraId="740066FD"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releaseYear</w:t>
            </w:r>
            <w:proofErr w:type="spellEnd"/>
          </w:p>
        </w:tc>
        <w:tc>
          <w:tcPr>
            <w:tcW w:w="870" w:type="dxa"/>
            <w:tcBorders>
              <w:top w:val="single" w:sz="4" w:space="0" w:color="auto"/>
              <w:left w:val="single" w:sz="4" w:space="0" w:color="auto"/>
              <w:bottom w:val="single" w:sz="4" w:space="0" w:color="auto"/>
              <w:right w:val="single" w:sz="4" w:space="0" w:color="auto"/>
            </w:tcBorders>
            <w:hideMark/>
          </w:tcPr>
          <w:p w14:paraId="4E7BF0D8" w14:textId="77777777" w:rsidR="00D63F3E" w:rsidRDefault="00D63F3E" w:rsidP="00EC3FB8">
            <w:pPr>
              <w:pStyle w:val="ListParagraph"/>
              <w:ind w:left="0"/>
              <w:jc w:val="both"/>
              <w:rPr>
                <w:rFonts w:ascii="Times New Roman" w:hAnsi="Times New Roman" w:cs="Times New Roman"/>
                <w:sz w:val="24"/>
                <w:szCs w:val="24"/>
              </w:rPr>
            </w:pPr>
            <w:r>
              <w:rPr>
                <w:rFonts w:ascii="Times New Roman" w:hAnsi="Times New Roman" w:cs="Times New Roman"/>
                <w:sz w:val="24"/>
                <w:szCs w:val="24"/>
              </w:rPr>
              <w:t>budget</w:t>
            </w:r>
          </w:p>
        </w:tc>
      </w:tr>
      <w:tr w:rsidR="00D63F3E" w14:paraId="035B8E20" w14:textId="77777777" w:rsidTr="00D63F3E">
        <w:trPr>
          <w:gridAfter w:val="2"/>
          <w:wAfter w:w="1301" w:type="dxa"/>
          <w:trHeight w:val="367"/>
        </w:trPr>
        <w:tc>
          <w:tcPr>
            <w:tcW w:w="1163" w:type="dxa"/>
            <w:tcBorders>
              <w:top w:val="single" w:sz="4" w:space="0" w:color="auto"/>
              <w:left w:val="single" w:sz="4" w:space="0" w:color="auto"/>
              <w:bottom w:val="single" w:sz="4" w:space="0" w:color="auto"/>
              <w:right w:val="single" w:sz="4" w:space="0" w:color="auto"/>
            </w:tcBorders>
            <w:hideMark/>
          </w:tcPr>
          <w:p w14:paraId="615264FD" w14:textId="77777777" w:rsidR="00D63F3E" w:rsidRDefault="00D63F3E" w:rsidP="00EC3FB8">
            <w:pPr>
              <w:pStyle w:val="ListParagraph"/>
              <w:ind w:left="0"/>
              <w:jc w:val="both"/>
              <w:rPr>
                <w:rFonts w:ascii="Times New Roman" w:hAnsi="Times New Roman" w:cs="Times New Roman"/>
                <w:sz w:val="24"/>
                <w:szCs w:val="24"/>
              </w:rPr>
            </w:pPr>
            <w:r>
              <w:rPr>
                <w:rFonts w:ascii="Times New Roman" w:hAnsi="Times New Roman" w:cs="Times New Roman"/>
                <w:sz w:val="24"/>
                <w:szCs w:val="24"/>
              </w:rPr>
              <w:t>collection</w:t>
            </w:r>
          </w:p>
        </w:tc>
        <w:tc>
          <w:tcPr>
            <w:tcW w:w="1163" w:type="dxa"/>
            <w:tcBorders>
              <w:top w:val="single" w:sz="4" w:space="0" w:color="auto"/>
              <w:left w:val="single" w:sz="4" w:space="0" w:color="auto"/>
              <w:bottom w:val="single" w:sz="4" w:space="0" w:color="auto"/>
              <w:right w:val="single" w:sz="4" w:space="0" w:color="auto"/>
            </w:tcBorders>
            <w:hideMark/>
          </w:tcPr>
          <w:p w14:paraId="30F92C48" w14:textId="77777777" w:rsidR="00D63F3E" w:rsidRDefault="00D63F3E" w:rsidP="00EC3FB8">
            <w:pPr>
              <w:jc w:val="both"/>
              <w:rPr>
                <w:rFonts w:ascii="Times New Roman" w:hAnsi="Times New Roman" w:cs="Times New Roman"/>
                <w:i/>
                <w:iCs/>
                <w:sz w:val="24"/>
                <w:szCs w:val="24"/>
              </w:rPr>
            </w:pPr>
            <w:proofErr w:type="spellStart"/>
            <w:r>
              <w:rPr>
                <w:rFonts w:ascii="Times New Roman" w:hAnsi="Times New Roman" w:cs="Times New Roman"/>
                <w:i/>
                <w:iCs/>
                <w:sz w:val="24"/>
                <w:szCs w:val="24"/>
              </w:rPr>
              <w:t>genreID</w:t>
            </w:r>
            <w:proofErr w:type="spellEnd"/>
          </w:p>
        </w:tc>
        <w:tc>
          <w:tcPr>
            <w:tcW w:w="1113" w:type="dxa"/>
            <w:tcBorders>
              <w:top w:val="single" w:sz="4" w:space="0" w:color="auto"/>
              <w:left w:val="single" w:sz="4" w:space="0" w:color="auto"/>
              <w:bottom w:val="single" w:sz="4" w:space="0" w:color="auto"/>
              <w:right w:val="single" w:sz="4" w:space="0" w:color="auto"/>
            </w:tcBorders>
            <w:hideMark/>
          </w:tcPr>
          <w:p w14:paraId="62248EFC" w14:textId="77777777" w:rsidR="00D63F3E" w:rsidRDefault="00D63F3E" w:rsidP="00EC3FB8">
            <w:pPr>
              <w:jc w:val="both"/>
              <w:rPr>
                <w:rFonts w:ascii="Times New Roman" w:hAnsi="Times New Roman" w:cs="Times New Roman"/>
                <w:i/>
                <w:iCs/>
                <w:sz w:val="24"/>
                <w:szCs w:val="24"/>
              </w:rPr>
            </w:pPr>
            <w:proofErr w:type="spellStart"/>
            <w:r>
              <w:rPr>
                <w:rFonts w:ascii="Times New Roman" w:hAnsi="Times New Roman" w:cs="Times New Roman"/>
                <w:i/>
                <w:iCs/>
                <w:sz w:val="24"/>
                <w:szCs w:val="24"/>
              </w:rPr>
              <w:t>limitID</w:t>
            </w:r>
            <w:proofErr w:type="spellEnd"/>
          </w:p>
        </w:tc>
        <w:tc>
          <w:tcPr>
            <w:tcW w:w="1243" w:type="dxa"/>
            <w:tcBorders>
              <w:top w:val="single" w:sz="4" w:space="0" w:color="auto"/>
              <w:left w:val="single" w:sz="4" w:space="0" w:color="auto"/>
              <w:bottom w:val="single" w:sz="4" w:space="0" w:color="auto"/>
              <w:right w:val="single" w:sz="4" w:space="0" w:color="auto"/>
            </w:tcBorders>
            <w:hideMark/>
          </w:tcPr>
          <w:p w14:paraId="2F8E48AB" w14:textId="77777777" w:rsidR="00D63F3E" w:rsidRDefault="00D63F3E" w:rsidP="00EC3FB8">
            <w:pPr>
              <w:jc w:val="both"/>
              <w:rPr>
                <w:rFonts w:ascii="Times New Roman" w:hAnsi="Times New Roman" w:cs="Times New Roman"/>
                <w:i/>
                <w:iCs/>
                <w:sz w:val="24"/>
                <w:szCs w:val="24"/>
              </w:rPr>
            </w:pPr>
            <w:proofErr w:type="spellStart"/>
            <w:r>
              <w:rPr>
                <w:rFonts w:ascii="Times New Roman" w:hAnsi="Times New Roman" w:cs="Times New Roman"/>
                <w:i/>
                <w:iCs/>
                <w:sz w:val="24"/>
                <w:szCs w:val="24"/>
              </w:rPr>
              <w:t>directorID</w:t>
            </w:r>
            <w:proofErr w:type="spellEnd"/>
          </w:p>
        </w:tc>
        <w:tc>
          <w:tcPr>
            <w:tcW w:w="1163" w:type="dxa"/>
            <w:gridSpan w:val="2"/>
            <w:tcBorders>
              <w:top w:val="single" w:sz="4" w:space="0" w:color="auto"/>
              <w:left w:val="single" w:sz="4" w:space="0" w:color="auto"/>
              <w:bottom w:val="single" w:sz="4" w:space="0" w:color="auto"/>
              <w:right w:val="single" w:sz="4" w:space="0" w:color="auto"/>
            </w:tcBorders>
            <w:hideMark/>
          </w:tcPr>
          <w:p w14:paraId="008689EA" w14:textId="77777777" w:rsidR="00D63F3E" w:rsidRDefault="00D63F3E" w:rsidP="00EC3FB8">
            <w:pPr>
              <w:jc w:val="both"/>
              <w:rPr>
                <w:rFonts w:ascii="Times New Roman" w:hAnsi="Times New Roman" w:cs="Times New Roman"/>
                <w:i/>
                <w:iCs/>
                <w:sz w:val="24"/>
                <w:szCs w:val="24"/>
              </w:rPr>
            </w:pPr>
            <w:proofErr w:type="spellStart"/>
            <w:r>
              <w:rPr>
                <w:rFonts w:ascii="Times New Roman" w:hAnsi="Times New Roman" w:cs="Times New Roman"/>
                <w:i/>
                <w:iCs/>
                <w:sz w:val="24"/>
                <w:szCs w:val="24"/>
              </w:rPr>
              <w:t>phID</w:t>
            </w:r>
            <w:proofErr w:type="spellEnd"/>
          </w:p>
        </w:tc>
        <w:tc>
          <w:tcPr>
            <w:tcW w:w="1113" w:type="dxa"/>
            <w:gridSpan w:val="2"/>
            <w:tcBorders>
              <w:top w:val="single" w:sz="4" w:space="0" w:color="auto"/>
              <w:left w:val="single" w:sz="4" w:space="0" w:color="auto"/>
              <w:bottom w:val="single" w:sz="4" w:space="0" w:color="auto"/>
              <w:right w:val="single" w:sz="4" w:space="0" w:color="auto"/>
            </w:tcBorders>
            <w:hideMark/>
          </w:tcPr>
          <w:p w14:paraId="4465758D" w14:textId="77777777" w:rsidR="00D63F3E" w:rsidRDefault="00D63F3E" w:rsidP="00EC3FB8">
            <w:pPr>
              <w:jc w:val="both"/>
            </w:pPr>
            <w:proofErr w:type="spellStart"/>
            <w:r>
              <w:rPr>
                <w:rFonts w:ascii="Times New Roman" w:hAnsi="Times New Roman" w:cs="Times New Roman"/>
                <w:i/>
                <w:iCs/>
                <w:sz w:val="24"/>
                <w:szCs w:val="24"/>
              </w:rPr>
              <w:t>adminID</w:t>
            </w:r>
            <w:proofErr w:type="spellEnd"/>
          </w:p>
        </w:tc>
      </w:tr>
    </w:tbl>
    <w:p w14:paraId="6A680FC7" w14:textId="77777777" w:rsidR="00D63F3E" w:rsidRDefault="00D63F3E" w:rsidP="00EC3FB8">
      <w:pPr>
        <w:jc w:val="both"/>
        <w:rPr>
          <w:rFonts w:ascii="Times New Roman" w:hAnsi="Times New Roman" w:cs="Times New Roman"/>
          <w:sz w:val="24"/>
          <w:szCs w:val="24"/>
          <w:lang w:val="en-GB"/>
        </w:rPr>
      </w:pPr>
    </w:p>
    <w:p w14:paraId="3532414D"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4"/>
          <w:szCs w:val="24"/>
        </w:rPr>
      </w:pPr>
      <w:proofErr w:type="spellStart"/>
      <w:r>
        <w:rPr>
          <w:rFonts w:ascii="Times New Roman" w:hAnsi="Times New Roman" w:cs="Times New Roman"/>
          <w:sz w:val="24"/>
          <w:szCs w:val="24"/>
        </w:rPr>
        <w:t>TVshows</w:t>
      </w:r>
      <w:proofErr w:type="spellEnd"/>
    </w:p>
    <w:tbl>
      <w:tblPr>
        <w:tblStyle w:val="TableGrid"/>
        <w:tblW w:w="8194" w:type="dxa"/>
        <w:tblInd w:w="1440" w:type="dxa"/>
        <w:tblLook w:val="04A0" w:firstRow="1" w:lastRow="0" w:firstColumn="1" w:lastColumn="0" w:noHBand="0" w:noVBand="1"/>
      </w:tblPr>
      <w:tblGrid>
        <w:gridCol w:w="909"/>
        <w:gridCol w:w="204"/>
        <w:gridCol w:w="959"/>
        <w:gridCol w:w="284"/>
        <w:gridCol w:w="1113"/>
        <w:gridCol w:w="966"/>
        <w:gridCol w:w="1350"/>
        <w:gridCol w:w="1349"/>
        <w:gridCol w:w="1060"/>
      </w:tblGrid>
      <w:tr w:rsidR="00D63F3E" w14:paraId="65943E21" w14:textId="77777777" w:rsidTr="00D63F3E">
        <w:trPr>
          <w:trHeight w:val="367"/>
        </w:trPr>
        <w:tc>
          <w:tcPr>
            <w:tcW w:w="909" w:type="dxa"/>
            <w:tcBorders>
              <w:top w:val="single" w:sz="4" w:space="0" w:color="auto"/>
              <w:left w:val="single" w:sz="4" w:space="0" w:color="auto"/>
              <w:bottom w:val="single" w:sz="4" w:space="0" w:color="auto"/>
              <w:right w:val="single" w:sz="4" w:space="0" w:color="auto"/>
            </w:tcBorders>
            <w:hideMark/>
          </w:tcPr>
          <w:p w14:paraId="63FFF20D"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u w:val="single"/>
              </w:rPr>
              <w:t>titleID</w:t>
            </w:r>
            <w:proofErr w:type="spellEnd"/>
          </w:p>
        </w:tc>
        <w:tc>
          <w:tcPr>
            <w:tcW w:w="1163" w:type="dxa"/>
            <w:gridSpan w:val="2"/>
            <w:tcBorders>
              <w:top w:val="single" w:sz="4" w:space="0" w:color="auto"/>
              <w:left w:val="single" w:sz="4" w:space="0" w:color="auto"/>
              <w:bottom w:val="single" w:sz="4" w:space="0" w:color="auto"/>
              <w:right w:val="single" w:sz="4" w:space="0" w:color="auto"/>
            </w:tcBorders>
            <w:hideMark/>
          </w:tcPr>
          <w:p w14:paraId="6CF5B6B6"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titleName</w:t>
            </w:r>
            <w:proofErr w:type="spellEnd"/>
          </w:p>
        </w:tc>
        <w:tc>
          <w:tcPr>
            <w:tcW w:w="2363" w:type="dxa"/>
            <w:gridSpan w:val="3"/>
            <w:tcBorders>
              <w:top w:val="single" w:sz="4" w:space="0" w:color="auto"/>
              <w:left w:val="single" w:sz="4" w:space="0" w:color="auto"/>
              <w:bottom w:val="single" w:sz="4" w:space="0" w:color="auto"/>
              <w:right w:val="single" w:sz="4" w:space="0" w:color="auto"/>
            </w:tcBorders>
            <w:hideMark/>
          </w:tcPr>
          <w:p w14:paraId="296F43BA"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lang w:val="en-US"/>
              </w:rPr>
              <w:t>rottenTomatoesRating</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2C8607B8"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lang w:val="en-US"/>
              </w:rPr>
              <w:t>imdbRating</w:t>
            </w:r>
            <w:proofErr w:type="spellEnd"/>
          </w:p>
        </w:tc>
        <w:tc>
          <w:tcPr>
            <w:tcW w:w="1349" w:type="dxa"/>
            <w:tcBorders>
              <w:top w:val="single" w:sz="4" w:space="0" w:color="auto"/>
              <w:left w:val="single" w:sz="4" w:space="0" w:color="auto"/>
              <w:bottom w:val="single" w:sz="4" w:space="0" w:color="auto"/>
              <w:right w:val="single" w:sz="4" w:space="0" w:color="auto"/>
            </w:tcBorders>
            <w:hideMark/>
          </w:tcPr>
          <w:p w14:paraId="2CE2ECD2"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releaseYear</w:t>
            </w:r>
            <w:proofErr w:type="spellEnd"/>
          </w:p>
        </w:tc>
        <w:tc>
          <w:tcPr>
            <w:tcW w:w="1060" w:type="dxa"/>
            <w:tcBorders>
              <w:top w:val="single" w:sz="4" w:space="0" w:color="auto"/>
              <w:left w:val="single" w:sz="4" w:space="0" w:color="auto"/>
              <w:bottom w:val="single" w:sz="4" w:space="0" w:color="auto"/>
              <w:right w:val="single" w:sz="4" w:space="0" w:color="auto"/>
            </w:tcBorders>
            <w:hideMark/>
          </w:tcPr>
          <w:p w14:paraId="18A3F900" w14:textId="77777777" w:rsidR="00D63F3E" w:rsidRDefault="00D63F3E" w:rsidP="00EC3FB8">
            <w:pPr>
              <w:pStyle w:val="ListParagraph"/>
              <w:ind w:left="0"/>
              <w:jc w:val="both"/>
              <w:rPr>
                <w:rFonts w:ascii="Times New Roman" w:hAnsi="Times New Roman" w:cs="Times New Roman"/>
                <w:i/>
                <w:iCs/>
                <w:sz w:val="24"/>
                <w:szCs w:val="24"/>
              </w:rPr>
            </w:pPr>
            <w:proofErr w:type="spellStart"/>
            <w:r>
              <w:rPr>
                <w:rFonts w:ascii="Times New Roman" w:hAnsi="Times New Roman" w:cs="Times New Roman"/>
                <w:i/>
                <w:iCs/>
                <w:sz w:val="24"/>
                <w:szCs w:val="24"/>
              </w:rPr>
              <w:t>genreID</w:t>
            </w:r>
            <w:proofErr w:type="spellEnd"/>
          </w:p>
        </w:tc>
      </w:tr>
      <w:tr w:rsidR="00EA73C6" w14:paraId="5AA4240B" w14:textId="77777777" w:rsidTr="00D63F3E">
        <w:trPr>
          <w:gridAfter w:val="4"/>
          <w:wAfter w:w="4725" w:type="dxa"/>
          <w:trHeight w:val="367"/>
        </w:trPr>
        <w:tc>
          <w:tcPr>
            <w:tcW w:w="1113" w:type="dxa"/>
            <w:gridSpan w:val="2"/>
            <w:tcBorders>
              <w:top w:val="single" w:sz="4" w:space="0" w:color="auto"/>
              <w:left w:val="single" w:sz="4" w:space="0" w:color="auto"/>
              <w:bottom w:val="single" w:sz="4" w:space="0" w:color="auto"/>
              <w:right w:val="single" w:sz="4" w:space="0" w:color="auto"/>
            </w:tcBorders>
            <w:hideMark/>
          </w:tcPr>
          <w:p w14:paraId="5F65E095" w14:textId="77777777" w:rsidR="00EA73C6" w:rsidRDefault="00EA73C6" w:rsidP="00EC3FB8">
            <w:pPr>
              <w:jc w:val="both"/>
              <w:rPr>
                <w:rFonts w:ascii="Times New Roman" w:hAnsi="Times New Roman" w:cs="Times New Roman"/>
                <w:i/>
                <w:iCs/>
                <w:sz w:val="24"/>
                <w:szCs w:val="24"/>
              </w:rPr>
            </w:pPr>
            <w:proofErr w:type="spellStart"/>
            <w:r>
              <w:rPr>
                <w:rFonts w:ascii="Times New Roman" w:hAnsi="Times New Roman" w:cs="Times New Roman"/>
                <w:i/>
                <w:iCs/>
                <w:sz w:val="24"/>
                <w:szCs w:val="24"/>
              </w:rPr>
              <w:t>limitID</w:t>
            </w:r>
            <w:proofErr w:type="spellEnd"/>
          </w:p>
        </w:tc>
        <w:tc>
          <w:tcPr>
            <w:tcW w:w="1243" w:type="dxa"/>
            <w:gridSpan w:val="2"/>
            <w:tcBorders>
              <w:top w:val="single" w:sz="4" w:space="0" w:color="auto"/>
              <w:left w:val="single" w:sz="4" w:space="0" w:color="auto"/>
              <w:bottom w:val="single" w:sz="4" w:space="0" w:color="auto"/>
              <w:right w:val="single" w:sz="4" w:space="0" w:color="auto"/>
            </w:tcBorders>
            <w:hideMark/>
          </w:tcPr>
          <w:p w14:paraId="6265A8EE" w14:textId="77777777" w:rsidR="00EA73C6" w:rsidRDefault="00EA73C6" w:rsidP="00EC3FB8">
            <w:pPr>
              <w:jc w:val="both"/>
              <w:rPr>
                <w:rFonts w:ascii="Times New Roman" w:hAnsi="Times New Roman" w:cs="Times New Roman"/>
                <w:i/>
                <w:iCs/>
                <w:sz w:val="24"/>
                <w:szCs w:val="24"/>
              </w:rPr>
            </w:pPr>
            <w:proofErr w:type="spellStart"/>
            <w:r>
              <w:rPr>
                <w:rFonts w:ascii="Times New Roman" w:hAnsi="Times New Roman" w:cs="Times New Roman"/>
                <w:i/>
                <w:iCs/>
                <w:sz w:val="24"/>
                <w:szCs w:val="24"/>
              </w:rPr>
              <w:t>creatorID</w:t>
            </w:r>
            <w:proofErr w:type="spellEnd"/>
          </w:p>
        </w:tc>
        <w:tc>
          <w:tcPr>
            <w:tcW w:w="1113" w:type="dxa"/>
            <w:tcBorders>
              <w:top w:val="single" w:sz="4" w:space="0" w:color="auto"/>
              <w:left w:val="single" w:sz="4" w:space="0" w:color="auto"/>
              <w:bottom w:val="single" w:sz="4" w:space="0" w:color="auto"/>
              <w:right w:val="single" w:sz="4" w:space="0" w:color="auto"/>
            </w:tcBorders>
            <w:hideMark/>
          </w:tcPr>
          <w:p w14:paraId="710EAA32" w14:textId="77777777" w:rsidR="00EA73C6" w:rsidRDefault="00EA73C6" w:rsidP="00EC3FB8">
            <w:pPr>
              <w:jc w:val="both"/>
            </w:pPr>
            <w:proofErr w:type="spellStart"/>
            <w:r>
              <w:rPr>
                <w:rFonts w:ascii="Times New Roman" w:hAnsi="Times New Roman" w:cs="Times New Roman"/>
                <w:i/>
                <w:iCs/>
                <w:sz w:val="24"/>
                <w:szCs w:val="24"/>
              </w:rPr>
              <w:t>adminID</w:t>
            </w:r>
            <w:proofErr w:type="spellEnd"/>
          </w:p>
        </w:tc>
      </w:tr>
    </w:tbl>
    <w:p w14:paraId="660798C7" w14:textId="77777777" w:rsidR="00D63F3E" w:rsidRDefault="00D63F3E" w:rsidP="00EC3FB8">
      <w:pPr>
        <w:pStyle w:val="ListParagraph"/>
        <w:ind w:left="1440"/>
        <w:jc w:val="both"/>
        <w:rPr>
          <w:rFonts w:ascii="Times New Roman" w:hAnsi="Times New Roman" w:cs="Times New Roman"/>
          <w:sz w:val="24"/>
          <w:szCs w:val="24"/>
          <w:lang w:val="en-GB"/>
        </w:rPr>
      </w:pPr>
    </w:p>
    <w:p w14:paraId="4C7D01E1"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Genre</w:t>
      </w:r>
    </w:p>
    <w:tbl>
      <w:tblPr>
        <w:tblStyle w:val="TableGrid"/>
        <w:tblW w:w="2326" w:type="dxa"/>
        <w:tblInd w:w="1440" w:type="dxa"/>
        <w:tblLook w:val="04A0" w:firstRow="1" w:lastRow="0" w:firstColumn="1" w:lastColumn="0" w:noHBand="0" w:noVBand="1"/>
      </w:tblPr>
      <w:tblGrid>
        <w:gridCol w:w="1003"/>
        <w:gridCol w:w="1323"/>
      </w:tblGrid>
      <w:tr w:rsidR="00D63F3E" w14:paraId="2436A0EA" w14:textId="77777777" w:rsidTr="00D63F3E">
        <w:trPr>
          <w:trHeight w:val="367"/>
        </w:trPr>
        <w:tc>
          <w:tcPr>
            <w:tcW w:w="1003" w:type="dxa"/>
            <w:tcBorders>
              <w:top w:val="single" w:sz="4" w:space="0" w:color="auto"/>
              <w:left w:val="single" w:sz="4" w:space="0" w:color="auto"/>
              <w:bottom w:val="single" w:sz="4" w:space="0" w:color="auto"/>
              <w:right w:val="single" w:sz="4" w:space="0" w:color="auto"/>
            </w:tcBorders>
            <w:hideMark/>
          </w:tcPr>
          <w:p w14:paraId="72BDEAAE"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u w:val="single"/>
                <w:lang w:val="en-US"/>
              </w:rPr>
              <w:t>genreID</w:t>
            </w:r>
            <w:proofErr w:type="spellEnd"/>
          </w:p>
        </w:tc>
        <w:tc>
          <w:tcPr>
            <w:tcW w:w="1323" w:type="dxa"/>
            <w:tcBorders>
              <w:top w:val="single" w:sz="4" w:space="0" w:color="auto"/>
              <w:left w:val="single" w:sz="4" w:space="0" w:color="auto"/>
              <w:bottom w:val="single" w:sz="4" w:space="0" w:color="auto"/>
              <w:right w:val="single" w:sz="4" w:space="0" w:color="auto"/>
            </w:tcBorders>
            <w:hideMark/>
          </w:tcPr>
          <w:p w14:paraId="7AE0FC29"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lang w:val="en-US"/>
              </w:rPr>
              <w:t>genreName</w:t>
            </w:r>
            <w:proofErr w:type="spellEnd"/>
          </w:p>
        </w:tc>
      </w:tr>
    </w:tbl>
    <w:p w14:paraId="5EC7F9C3" w14:textId="77777777" w:rsidR="00D63F3E" w:rsidRDefault="00D63F3E" w:rsidP="00EC3FB8">
      <w:pPr>
        <w:pStyle w:val="ListParagraph"/>
        <w:ind w:left="1440"/>
        <w:jc w:val="both"/>
        <w:rPr>
          <w:rFonts w:ascii="Times New Roman" w:hAnsi="Times New Roman" w:cs="Times New Roman"/>
          <w:sz w:val="24"/>
          <w:szCs w:val="24"/>
          <w:lang w:val="en-GB"/>
        </w:rPr>
      </w:pPr>
    </w:p>
    <w:p w14:paraId="38C595FE"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4"/>
          <w:szCs w:val="24"/>
        </w:rPr>
      </w:pPr>
      <w:proofErr w:type="spellStart"/>
      <w:r>
        <w:rPr>
          <w:rFonts w:ascii="Times New Roman" w:hAnsi="Times New Roman" w:cs="Times New Roman"/>
          <w:sz w:val="24"/>
          <w:szCs w:val="24"/>
        </w:rPr>
        <w:t>AgeLimit</w:t>
      </w:r>
      <w:proofErr w:type="spellEnd"/>
    </w:p>
    <w:tbl>
      <w:tblPr>
        <w:tblStyle w:val="TableGrid"/>
        <w:tblW w:w="2326" w:type="dxa"/>
        <w:tblInd w:w="1440" w:type="dxa"/>
        <w:tblLook w:val="04A0" w:firstRow="1" w:lastRow="0" w:firstColumn="1" w:lastColumn="0" w:noHBand="0" w:noVBand="1"/>
      </w:tblPr>
      <w:tblGrid>
        <w:gridCol w:w="1003"/>
        <w:gridCol w:w="1323"/>
      </w:tblGrid>
      <w:tr w:rsidR="00D63F3E" w14:paraId="3662A8BA" w14:textId="77777777" w:rsidTr="00D63F3E">
        <w:trPr>
          <w:trHeight w:val="367"/>
        </w:trPr>
        <w:tc>
          <w:tcPr>
            <w:tcW w:w="1003" w:type="dxa"/>
            <w:tcBorders>
              <w:top w:val="single" w:sz="4" w:space="0" w:color="auto"/>
              <w:left w:val="single" w:sz="4" w:space="0" w:color="auto"/>
              <w:bottom w:val="single" w:sz="4" w:space="0" w:color="auto"/>
              <w:right w:val="single" w:sz="4" w:space="0" w:color="auto"/>
            </w:tcBorders>
            <w:hideMark/>
          </w:tcPr>
          <w:p w14:paraId="0F17F72F"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u w:val="single"/>
                <w:lang w:val="en-US"/>
              </w:rPr>
              <w:t>limitID</w:t>
            </w:r>
            <w:proofErr w:type="spellEnd"/>
          </w:p>
        </w:tc>
        <w:tc>
          <w:tcPr>
            <w:tcW w:w="1323" w:type="dxa"/>
            <w:tcBorders>
              <w:top w:val="single" w:sz="4" w:space="0" w:color="auto"/>
              <w:left w:val="single" w:sz="4" w:space="0" w:color="auto"/>
              <w:bottom w:val="single" w:sz="4" w:space="0" w:color="auto"/>
              <w:right w:val="single" w:sz="4" w:space="0" w:color="auto"/>
            </w:tcBorders>
            <w:hideMark/>
          </w:tcPr>
          <w:p w14:paraId="25728B9C"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lang w:val="en-US"/>
              </w:rPr>
              <w:t>limitName</w:t>
            </w:r>
            <w:proofErr w:type="spellEnd"/>
          </w:p>
        </w:tc>
      </w:tr>
    </w:tbl>
    <w:p w14:paraId="01EFC53C" w14:textId="77777777" w:rsidR="00D63F3E" w:rsidRDefault="00D63F3E" w:rsidP="00EC3FB8">
      <w:pPr>
        <w:pStyle w:val="ListParagraph"/>
        <w:ind w:left="1440"/>
        <w:jc w:val="both"/>
        <w:rPr>
          <w:rFonts w:ascii="Times New Roman" w:hAnsi="Times New Roman" w:cs="Times New Roman"/>
          <w:sz w:val="24"/>
          <w:szCs w:val="24"/>
          <w:lang w:val="en-GB"/>
        </w:rPr>
      </w:pPr>
    </w:p>
    <w:p w14:paraId="666E4438"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OTT</w:t>
      </w:r>
    </w:p>
    <w:tbl>
      <w:tblPr>
        <w:tblStyle w:val="TableGrid"/>
        <w:tblW w:w="2326" w:type="dxa"/>
        <w:tblInd w:w="1440" w:type="dxa"/>
        <w:tblLook w:val="04A0" w:firstRow="1" w:lastRow="0" w:firstColumn="1" w:lastColumn="0" w:noHBand="0" w:noVBand="1"/>
      </w:tblPr>
      <w:tblGrid>
        <w:gridCol w:w="1003"/>
        <w:gridCol w:w="1323"/>
      </w:tblGrid>
      <w:tr w:rsidR="00D63F3E" w14:paraId="3AFFD489" w14:textId="77777777" w:rsidTr="00D63F3E">
        <w:trPr>
          <w:trHeight w:val="367"/>
        </w:trPr>
        <w:tc>
          <w:tcPr>
            <w:tcW w:w="1003" w:type="dxa"/>
            <w:tcBorders>
              <w:top w:val="single" w:sz="4" w:space="0" w:color="auto"/>
              <w:left w:val="single" w:sz="4" w:space="0" w:color="auto"/>
              <w:bottom w:val="single" w:sz="4" w:space="0" w:color="auto"/>
              <w:right w:val="single" w:sz="4" w:space="0" w:color="auto"/>
            </w:tcBorders>
            <w:hideMark/>
          </w:tcPr>
          <w:p w14:paraId="2F3C05BE"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u w:val="single"/>
                <w:lang w:val="en-US"/>
              </w:rPr>
              <w:t>ottID</w:t>
            </w:r>
            <w:proofErr w:type="spellEnd"/>
          </w:p>
        </w:tc>
        <w:tc>
          <w:tcPr>
            <w:tcW w:w="1323" w:type="dxa"/>
            <w:tcBorders>
              <w:top w:val="single" w:sz="4" w:space="0" w:color="auto"/>
              <w:left w:val="single" w:sz="4" w:space="0" w:color="auto"/>
              <w:bottom w:val="single" w:sz="4" w:space="0" w:color="auto"/>
              <w:right w:val="single" w:sz="4" w:space="0" w:color="auto"/>
            </w:tcBorders>
            <w:hideMark/>
          </w:tcPr>
          <w:p w14:paraId="2CB51BFF"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lang w:val="en-US"/>
              </w:rPr>
              <w:t>ottName</w:t>
            </w:r>
            <w:proofErr w:type="spellEnd"/>
          </w:p>
        </w:tc>
      </w:tr>
    </w:tbl>
    <w:p w14:paraId="03896FE1" w14:textId="77777777" w:rsidR="00D63F3E" w:rsidRDefault="00D63F3E" w:rsidP="00EC3FB8">
      <w:pPr>
        <w:pStyle w:val="ListParagraph"/>
        <w:ind w:left="1440"/>
        <w:jc w:val="both"/>
        <w:rPr>
          <w:rFonts w:ascii="Times New Roman" w:hAnsi="Times New Roman" w:cs="Times New Roman"/>
          <w:sz w:val="24"/>
          <w:szCs w:val="24"/>
          <w:lang w:val="en-GB"/>
        </w:rPr>
      </w:pPr>
    </w:p>
    <w:p w14:paraId="4A95B1A0" w14:textId="680EA4BA" w:rsidR="00D63F3E" w:rsidRDefault="00D63F3E" w:rsidP="00EC3FB8">
      <w:pPr>
        <w:pStyle w:val="ListParagraph"/>
        <w:numPr>
          <w:ilvl w:val="1"/>
          <w:numId w:val="3"/>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Language</w:t>
      </w:r>
      <w:r w:rsidR="00F72E85">
        <w:rPr>
          <w:rFonts w:ascii="Times New Roman" w:hAnsi="Times New Roman" w:cs="Times New Roman"/>
          <w:sz w:val="24"/>
          <w:szCs w:val="24"/>
        </w:rPr>
        <w:t>s</w:t>
      </w:r>
    </w:p>
    <w:tbl>
      <w:tblPr>
        <w:tblStyle w:val="TableGrid"/>
        <w:tblW w:w="2326" w:type="dxa"/>
        <w:tblInd w:w="1440" w:type="dxa"/>
        <w:tblLook w:val="04A0" w:firstRow="1" w:lastRow="0" w:firstColumn="1" w:lastColumn="0" w:noHBand="0" w:noVBand="1"/>
      </w:tblPr>
      <w:tblGrid>
        <w:gridCol w:w="1336"/>
        <w:gridCol w:w="1656"/>
      </w:tblGrid>
      <w:tr w:rsidR="00D63F3E" w14:paraId="78F548AE" w14:textId="77777777" w:rsidTr="00D63F3E">
        <w:trPr>
          <w:trHeight w:val="367"/>
        </w:trPr>
        <w:tc>
          <w:tcPr>
            <w:tcW w:w="1003" w:type="dxa"/>
            <w:tcBorders>
              <w:top w:val="single" w:sz="4" w:space="0" w:color="auto"/>
              <w:left w:val="single" w:sz="4" w:space="0" w:color="auto"/>
              <w:bottom w:val="single" w:sz="4" w:space="0" w:color="auto"/>
              <w:right w:val="single" w:sz="4" w:space="0" w:color="auto"/>
            </w:tcBorders>
            <w:hideMark/>
          </w:tcPr>
          <w:p w14:paraId="6BCC2B60"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u w:val="single"/>
                <w:lang w:val="en-US"/>
              </w:rPr>
              <w:t>languageID</w:t>
            </w:r>
            <w:proofErr w:type="spellEnd"/>
          </w:p>
        </w:tc>
        <w:tc>
          <w:tcPr>
            <w:tcW w:w="1323" w:type="dxa"/>
            <w:tcBorders>
              <w:top w:val="single" w:sz="4" w:space="0" w:color="auto"/>
              <w:left w:val="single" w:sz="4" w:space="0" w:color="auto"/>
              <w:bottom w:val="single" w:sz="4" w:space="0" w:color="auto"/>
              <w:right w:val="single" w:sz="4" w:space="0" w:color="auto"/>
            </w:tcBorders>
            <w:hideMark/>
          </w:tcPr>
          <w:p w14:paraId="12A9036E"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lang w:val="en-US"/>
              </w:rPr>
              <w:t>languageName</w:t>
            </w:r>
            <w:proofErr w:type="spellEnd"/>
          </w:p>
        </w:tc>
      </w:tr>
    </w:tbl>
    <w:p w14:paraId="74F2447A" w14:textId="77777777" w:rsidR="00D63F3E" w:rsidRDefault="00D63F3E" w:rsidP="00EC3FB8">
      <w:pPr>
        <w:pStyle w:val="ListParagraph"/>
        <w:ind w:left="1440"/>
        <w:jc w:val="both"/>
        <w:rPr>
          <w:rFonts w:ascii="Times New Roman" w:hAnsi="Times New Roman" w:cs="Times New Roman"/>
          <w:sz w:val="24"/>
          <w:szCs w:val="24"/>
          <w:lang w:val="en-GB"/>
        </w:rPr>
      </w:pPr>
    </w:p>
    <w:p w14:paraId="0D39F389"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Actor</w:t>
      </w:r>
    </w:p>
    <w:tbl>
      <w:tblPr>
        <w:tblStyle w:val="TableGrid"/>
        <w:tblW w:w="2326" w:type="dxa"/>
        <w:tblInd w:w="1440" w:type="dxa"/>
        <w:tblLook w:val="04A0" w:firstRow="1" w:lastRow="0" w:firstColumn="1" w:lastColumn="0" w:noHBand="0" w:noVBand="1"/>
      </w:tblPr>
      <w:tblGrid>
        <w:gridCol w:w="1003"/>
        <w:gridCol w:w="1323"/>
      </w:tblGrid>
      <w:tr w:rsidR="00D63F3E" w14:paraId="328AABC8" w14:textId="77777777" w:rsidTr="00D63F3E">
        <w:trPr>
          <w:trHeight w:val="367"/>
        </w:trPr>
        <w:tc>
          <w:tcPr>
            <w:tcW w:w="1003" w:type="dxa"/>
            <w:tcBorders>
              <w:top w:val="single" w:sz="4" w:space="0" w:color="auto"/>
              <w:left w:val="single" w:sz="4" w:space="0" w:color="auto"/>
              <w:bottom w:val="single" w:sz="4" w:space="0" w:color="auto"/>
              <w:right w:val="single" w:sz="4" w:space="0" w:color="auto"/>
            </w:tcBorders>
            <w:hideMark/>
          </w:tcPr>
          <w:p w14:paraId="034081F3"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u w:val="single"/>
                <w:lang w:val="en-US"/>
              </w:rPr>
              <w:t>castID</w:t>
            </w:r>
            <w:proofErr w:type="spellEnd"/>
          </w:p>
        </w:tc>
        <w:tc>
          <w:tcPr>
            <w:tcW w:w="1323" w:type="dxa"/>
            <w:tcBorders>
              <w:top w:val="single" w:sz="4" w:space="0" w:color="auto"/>
              <w:left w:val="single" w:sz="4" w:space="0" w:color="auto"/>
              <w:bottom w:val="single" w:sz="4" w:space="0" w:color="auto"/>
              <w:right w:val="single" w:sz="4" w:space="0" w:color="auto"/>
            </w:tcBorders>
            <w:hideMark/>
          </w:tcPr>
          <w:p w14:paraId="5CC5FD13"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lang w:val="en-US"/>
              </w:rPr>
              <w:t>actorName</w:t>
            </w:r>
            <w:proofErr w:type="spellEnd"/>
          </w:p>
        </w:tc>
      </w:tr>
    </w:tbl>
    <w:p w14:paraId="0CECD507" w14:textId="77777777" w:rsidR="00D63F3E" w:rsidRDefault="00D63F3E" w:rsidP="00EC3FB8">
      <w:pPr>
        <w:pStyle w:val="ListParagraph"/>
        <w:ind w:left="1440"/>
        <w:jc w:val="both"/>
        <w:rPr>
          <w:rFonts w:ascii="Times New Roman" w:hAnsi="Times New Roman" w:cs="Times New Roman"/>
          <w:sz w:val="24"/>
          <w:szCs w:val="24"/>
          <w:lang w:val="en-GB"/>
        </w:rPr>
      </w:pPr>
    </w:p>
    <w:p w14:paraId="74B517F3"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Actress</w:t>
      </w:r>
    </w:p>
    <w:tbl>
      <w:tblPr>
        <w:tblStyle w:val="TableGrid"/>
        <w:tblW w:w="2326" w:type="dxa"/>
        <w:tblInd w:w="1440" w:type="dxa"/>
        <w:tblLook w:val="04A0" w:firstRow="1" w:lastRow="0" w:firstColumn="1" w:lastColumn="0" w:noHBand="0" w:noVBand="1"/>
      </w:tblPr>
      <w:tblGrid>
        <w:gridCol w:w="883"/>
        <w:gridCol w:w="1443"/>
      </w:tblGrid>
      <w:tr w:rsidR="00D63F3E" w14:paraId="0392C00A" w14:textId="77777777" w:rsidTr="00D63F3E">
        <w:trPr>
          <w:trHeight w:val="367"/>
        </w:trPr>
        <w:tc>
          <w:tcPr>
            <w:tcW w:w="1003" w:type="dxa"/>
            <w:tcBorders>
              <w:top w:val="single" w:sz="4" w:space="0" w:color="auto"/>
              <w:left w:val="single" w:sz="4" w:space="0" w:color="auto"/>
              <w:bottom w:val="single" w:sz="4" w:space="0" w:color="auto"/>
              <w:right w:val="single" w:sz="4" w:space="0" w:color="auto"/>
            </w:tcBorders>
            <w:hideMark/>
          </w:tcPr>
          <w:p w14:paraId="6264BE23"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u w:val="single"/>
                <w:lang w:val="en-US"/>
              </w:rPr>
              <w:t>castID</w:t>
            </w:r>
            <w:proofErr w:type="spellEnd"/>
          </w:p>
        </w:tc>
        <w:tc>
          <w:tcPr>
            <w:tcW w:w="1323" w:type="dxa"/>
            <w:tcBorders>
              <w:top w:val="single" w:sz="4" w:space="0" w:color="auto"/>
              <w:left w:val="single" w:sz="4" w:space="0" w:color="auto"/>
              <w:bottom w:val="single" w:sz="4" w:space="0" w:color="auto"/>
              <w:right w:val="single" w:sz="4" w:space="0" w:color="auto"/>
            </w:tcBorders>
            <w:hideMark/>
          </w:tcPr>
          <w:p w14:paraId="4DDF1E1B"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lang w:val="en-US"/>
              </w:rPr>
              <w:t>actressName</w:t>
            </w:r>
            <w:proofErr w:type="spellEnd"/>
          </w:p>
        </w:tc>
      </w:tr>
    </w:tbl>
    <w:p w14:paraId="2FDDE506" w14:textId="77777777" w:rsidR="00D63F3E" w:rsidRDefault="00D63F3E" w:rsidP="00EC3FB8">
      <w:pPr>
        <w:pStyle w:val="ListParagraph"/>
        <w:ind w:left="1440"/>
        <w:jc w:val="both"/>
        <w:rPr>
          <w:rFonts w:ascii="Times New Roman" w:hAnsi="Times New Roman" w:cs="Times New Roman"/>
          <w:sz w:val="24"/>
          <w:szCs w:val="24"/>
          <w:lang w:val="en-GB"/>
        </w:rPr>
      </w:pPr>
    </w:p>
    <w:p w14:paraId="6EA7E328"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Director</w:t>
      </w:r>
    </w:p>
    <w:tbl>
      <w:tblPr>
        <w:tblStyle w:val="TableGrid"/>
        <w:tblW w:w="2326" w:type="dxa"/>
        <w:tblInd w:w="1440" w:type="dxa"/>
        <w:tblLook w:val="04A0" w:firstRow="1" w:lastRow="0" w:firstColumn="1" w:lastColumn="0" w:noHBand="0" w:noVBand="1"/>
      </w:tblPr>
      <w:tblGrid>
        <w:gridCol w:w="1216"/>
        <w:gridCol w:w="1536"/>
      </w:tblGrid>
      <w:tr w:rsidR="00D63F3E" w14:paraId="34BCC30F" w14:textId="77777777" w:rsidTr="00D63F3E">
        <w:trPr>
          <w:trHeight w:val="367"/>
        </w:trPr>
        <w:tc>
          <w:tcPr>
            <w:tcW w:w="1003" w:type="dxa"/>
            <w:tcBorders>
              <w:top w:val="single" w:sz="4" w:space="0" w:color="auto"/>
              <w:left w:val="single" w:sz="4" w:space="0" w:color="auto"/>
              <w:bottom w:val="single" w:sz="4" w:space="0" w:color="auto"/>
              <w:right w:val="single" w:sz="4" w:space="0" w:color="auto"/>
            </w:tcBorders>
            <w:hideMark/>
          </w:tcPr>
          <w:p w14:paraId="39C2566A"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u w:val="single"/>
                <w:lang w:val="en-US"/>
              </w:rPr>
              <w:t>directorID</w:t>
            </w:r>
            <w:proofErr w:type="spellEnd"/>
          </w:p>
        </w:tc>
        <w:tc>
          <w:tcPr>
            <w:tcW w:w="1323" w:type="dxa"/>
            <w:tcBorders>
              <w:top w:val="single" w:sz="4" w:space="0" w:color="auto"/>
              <w:left w:val="single" w:sz="4" w:space="0" w:color="auto"/>
              <w:bottom w:val="single" w:sz="4" w:space="0" w:color="auto"/>
              <w:right w:val="single" w:sz="4" w:space="0" w:color="auto"/>
            </w:tcBorders>
            <w:hideMark/>
          </w:tcPr>
          <w:p w14:paraId="6F79F519"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lang w:val="en-US"/>
              </w:rPr>
              <w:t>directorName</w:t>
            </w:r>
            <w:proofErr w:type="spellEnd"/>
          </w:p>
        </w:tc>
      </w:tr>
    </w:tbl>
    <w:p w14:paraId="4893DD68" w14:textId="77777777" w:rsidR="00D63F3E" w:rsidRDefault="00D63F3E" w:rsidP="00EC3FB8">
      <w:pPr>
        <w:pStyle w:val="ListParagraph"/>
        <w:ind w:left="1440"/>
        <w:jc w:val="both"/>
        <w:rPr>
          <w:rFonts w:ascii="Times New Roman" w:hAnsi="Times New Roman" w:cs="Times New Roman"/>
          <w:sz w:val="24"/>
          <w:szCs w:val="24"/>
          <w:lang w:val="en-GB"/>
        </w:rPr>
      </w:pPr>
    </w:p>
    <w:p w14:paraId="6BA1B924"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4"/>
          <w:szCs w:val="24"/>
        </w:rPr>
      </w:pPr>
      <w:proofErr w:type="spellStart"/>
      <w:r>
        <w:rPr>
          <w:rFonts w:ascii="Times New Roman" w:hAnsi="Times New Roman" w:cs="Times New Roman"/>
          <w:sz w:val="24"/>
          <w:szCs w:val="24"/>
        </w:rPr>
        <w:t>ProductionHouse</w:t>
      </w:r>
      <w:proofErr w:type="spellEnd"/>
    </w:p>
    <w:tbl>
      <w:tblPr>
        <w:tblStyle w:val="TableGrid"/>
        <w:tblW w:w="2326" w:type="dxa"/>
        <w:tblInd w:w="1440" w:type="dxa"/>
        <w:tblLook w:val="04A0" w:firstRow="1" w:lastRow="0" w:firstColumn="1" w:lastColumn="0" w:noHBand="0" w:noVBand="1"/>
      </w:tblPr>
      <w:tblGrid>
        <w:gridCol w:w="1003"/>
        <w:gridCol w:w="1323"/>
      </w:tblGrid>
      <w:tr w:rsidR="00D63F3E" w14:paraId="7EB81FFE" w14:textId="77777777" w:rsidTr="00D63F3E">
        <w:trPr>
          <w:trHeight w:val="367"/>
        </w:trPr>
        <w:tc>
          <w:tcPr>
            <w:tcW w:w="1003" w:type="dxa"/>
            <w:tcBorders>
              <w:top w:val="single" w:sz="4" w:space="0" w:color="auto"/>
              <w:left w:val="single" w:sz="4" w:space="0" w:color="auto"/>
              <w:bottom w:val="single" w:sz="4" w:space="0" w:color="auto"/>
              <w:right w:val="single" w:sz="4" w:space="0" w:color="auto"/>
            </w:tcBorders>
            <w:hideMark/>
          </w:tcPr>
          <w:p w14:paraId="36489C87"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u w:val="single"/>
                <w:lang w:val="en-US"/>
              </w:rPr>
              <w:t>phID</w:t>
            </w:r>
            <w:proofErr w:type="spellEnd"/>
          </w:p>
        </w:tc>
        <w:tc>
          <w:tcPr>
            <w:tcW w:w="1323" w:type="dxa"/>
            <w:tcBorders>
              <w:top w:val="single" w:sz="4" w:space="0" w:color="auto"/>
              <w:left w:val="single" w:sz="4" w:space="0" w:color="auto"/>
              <w:bottom w:val="single" w:sz="4" w:space="0" w:color="auto"/>
              <w:right w:val="single" w:sz="4" w:space="0" w:color="auto"/>
            </w:tcBorders>
            <w:hideMark/>
          </w:tcPr>
          <w:p w14:paraId="1AA9CA07"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lang w:val="en-US"/>
              </w:rPr>
              <w:t>phName</w:t>
            </w:r>
            <w:proofErr w:type="spellEnd"/>
          </w:p>
        </w:tc>
      </w:tr>
    </w:tbl>
    <w:p w14:paraId="78B04EFA" w14:textId="77777777" w:rsidR="00D63F3E" w:rsidRDefault="00D63F3E" w:rsidP="00EC3FB8">
      <w:pPr>
        <w:pStyle w:val="ListParagraph"/>
        <w:ind w:left="1440"/>
        <w:jc w:val="both"/>
        <w:rPr>
          <w:rFonts w:ascii="Times New Roman" w:hAnsi="Times New Roman" w:cs="Times New Roman"/>
          <w:sz w:val="24"/>
          <w:szCs w:val="24"/>
          <w:lang w:val="en-GB"/>
        </w:rPr>
      </w:pPr>
    </w:p>
    <w:p w14:paraId="1ED2C8D4"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Creator</w:t>
      </w:r>
    </w:p>
    <w:tbl>
      <w:tblPr>
        <w:tblStyle w:val="TableGrid"/>
        <w:tblW w:w="2326" w:type="dxa"/>
        <w:tblInd w:w="1440" w:type="dxa"/>
        <w:tblLook w:val="04A0" w:firstRow="1" w:lastRow="0" w:firstColumn="1" w:lastColumn="0" w:noHBand="0" w:noVBand="1"/>
      </w:tblPr>
      <w:tblGrid>
        <w:gridCol w:w="1136"/>
        <w:gridCol w:w="1456"/>
      </w:tblGrid>
      <w:tr w:rsidR="00D63F3E" w14:paraId="19FECB41" w14:textId="77777777" w:rsidTr="00D63F3E">
        <w:trPr>
          <w:trHeight w:val="367"/>
        </w:trPr>
        <w:tc>
          <w:tcPr>
            <w:tcW w:w="1003" w:type="dxa"/>
            <w:tcBorders>
              <w:top w:val="single" w:sz="4" w:space="0" w:color="auto"/>
              <w:left w:val="single" w:sz="4" w:space="0" w:color="auto"/>
              <w:bottom w:val="single" w:sz="4" w:space="0" w:color="auto"/>
              <w:right w:val="single" w:sz="4" w:space="0" w:color="auto"/>
            </w:tcBorders>
            <w:hideMark/>
          </w:tcPr>
          <w:p w14:paraId="176F382C"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u w:val="single"/>
              </w:rPr>
              <w:t>creatorID</w:t>
            </w:r>
            <w:proofErr w:type="spellEnd"/>
          </w:p>
        </w:tc>
        <w:tc>
          <w:tcPr>
            <w:tcW w:w="1323" w:type="dxa"/>
            <w:tcBorders>
              <w:top w:val="single" w:sz="4" w:space="0" w:color="auto"/>
              <w:left w:val="single" w:sz="4" w:space="0" w:color="auto"/>
              <w:bottom w:val="single" w:sz="4" w:space="0" w:color="auto"/>
              <w:right w:val="single" w:sz="4" w:space="0" w:color="auto"/>
            </w:tcBorders>
            <w:hideMark/>
          </w:tcPr>
          <w:p w14:paraId="20CAAA95"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lang w:val="en-US"/>
              </w:rPr>
              <w:t>creatorName</w:t>
            </w:r>
            <w:proofErr w:type="spellEnd"/>
          </w:p>
        </w:tc>
      </w:tr>
    </w:tbl>
    <w:p w14:paraId="5EC84E22" w14:textId="77777777" w:rsidR="00D63F3E" w:rsidRDefault="00D63F3E" w:rsidP="00EC3FB8">
      <w:pPr>
        <w:pStyle w:val="ListParagraph"/>
        <w:ind w:left="1440"/>
        <w:jc w:val="both"/>
        <w:rPr>
          <w:rFonts w:ascii="Times New Roman" w:hAnsi="Times New Roman" w:cs="Times New Roman"/>
          <w:sz w:val="24"/>
          <w:szCs w:val="24"/>
          <w:lang w:val="en-GB"/>
        </w:rPr>
      </w:pPr>
    </w:p>
    <w:p w14:paraId="0A3CBA01" w14:textId="6DC8B3AB" w:rsidR="00455F4C" w:rsidRPr="00455F4C" w:rsidRDefault="00455F4C" w:rsidP="00455F4C">
      <w:pPr>
        <w:pStyle w:val="ListParagraph"/>
        <w:spacing w:after="160" w:line="256" w:lineRule="auto"/>
        <w:ind w:left="1440"/>
        <w:jc w:val="right"/>
        <w:rPr>
          <w:rFonts w:ascii="Times New Roman" w:hAnsi="Times New Roman" w:cs="Times New Roman"/>
          <w:b/>
          <w:bCs/>
          <w:sz w:val="28"/>
          <w:szCs w:val="28"/>
        </w:rPr>
      </w:pPr>
      <w:r w:rsidRPr="00455F4C">
        <w:rPr>
          <w:rFonts w:ascii="Times New Roman" w:hAnsi="Times New Roman" w:cs="Times New Roman"/>
          <w:b/>
          <w:bCs/>
          <w:sz w:val="28"/>
          <w:szCs w:val="28"/>
        </w:rPr>
        <w:lastRenderedPageBreak/>
        <w:t>7</w:t>
      </w:r>
    </w:p>
    <w:p w14:paraId="456A602B" w14:textId="423F34A9" w:rsidR="00D63F3E" w:rsidRDefault="00BE782A" w:rsidP="00EC3FB8">
      <w:pPr>
        <w:pStyle w:val="ListParagraph"/>
        <w:numPr>
          <w:ilvl w:val="1"/>
          <w:numId w:val="3"/>
        </w:numPr>
        <w:spacing w:after="160" w:line="256" w:lineRule="auto"/>
        <w:jc w:val="both"/>
        <w:rPr>
          <w:rFonts w:ascii="Times New Roman" w:hAnsi="Times New Roman" w:cs="Times New Roman"/>
          <w:sz w:val="24"/>
          <w:szCs w:val="24"/>
        </w:rPr>
      </w:pPr>
      <w:proofErr w:type="spellStart"/>
      <w:r>
        <w:rPr>
          <w:rFonts w:ascii="Times New Roman" w:hAnsi="Times New Roman" w:cs="Times New Roman"/>
          <w:sz w:val="24"/>
          <w:szCs w:val="24"/>
        </w:rPr>
        <w:t>Db</w:t>
      </w:r>
      <w:r w:rsidR="00D63F3E">
        <w:rPr>
          <w:rFonts w:ascii="Times New Roman" w:hAnsi="Times New Roman" w:cs="Times New Roman"/>
          <w:sz w:val="24"/>
          <w:szCs w:val="24"/>
        </w:rPr>
        <w:t>User</w:t>
      </w:r>
      <w:proofErr w:type="spellEnd"/>
    </w:p>
    <w:tbl>
      <w:tblPr>
        <w:tblStyle w:val="TableGrid"/>
        <w:tblW w:w="4760" w:type="dxa"/>
        <w:tblInd w:w="1440" w:type="dxa"/>
        <w:tblLook w:val="04A0" w:firstRow="1" w:lastRow="0" w:firstColumn="1" w:lastColumn="0" w:noHBand="0" w:noVBand="1"/>
      </w:tblPr>
      <w:tblGrid>
        <w:gridCol w:w="1109"/>
        <w:gridCol w:w="1217"/>
        <w:gridCol w:w="1217"/>
        <w:gridCol w:w="1217"/>
      </w:tblGrid>
      <w:tr w:rsidR="00D63F3E" w14:paraId="2FE6686E" w14:textId="77777777" w:rsidTr="00D63F3E">
        <w:trPr>
          <w:trHeight w:val="367"/>
        </w:trPr>
        <w:tc>
          <w:tcPr>
            <w:tcW w:w="1109" w:type="dxa"/>
            <w:tcBorders>
              <w:top w:val="single" w:sz="4" w:space="0" w:color="auto"/>
              <w:left w:val="single" w:sz="4" w:space="0" w:color="auto"/>
              <w:bottom w:val="single" w:sz="4" w:space="0" w:color="auto"/>
              <w:right w:val="single" w:sz="4" w:space="0" w:color="auto"/>
            </w:tcBorders>
            <w:hideMark/>
          </w:tcPr>
          <w:p w14:paraId="1CF82817"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u w:val="single"/>
              </w:rPr>
              <w:t>userID</w:t>
            </w:r>
            <w:proofErr w:type="spellEnd"/>
          </w:p>
        </w:tc>
        <w:tc>
          <w:tcPr>
            <w:tcW w:w="1217" w:type="dxa"/>
            <w:tcBorders>
              <w:top w:val="single" w:sz="4" w:space="0" w:color="auto"/>
              <w:left w:val="single" w:sz="4" w:space="0" w:color="auto"/>
              <w:bottom w:val="single" w:sz="4" w:space="0" w:color="auto"/>
              <w:right w:val="single" w:sz="4" w:space="0" w:color="auto"/>
            </w:tcBorders>
            <w:hideMark/>
          </w:tcPr>
          <w:p w14:paraId="7726C55B"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userName</w:t>
            </w:r>
            <w:proofErr w:type="spellEnd"/>
          </w:p>
        </w:tc>
        <w:tc>
          <w:tcPr>
            <w:tcW w:w="1217" w:type="dxa"/>
            <w:tcBorders>
              <w:top w:val="single" w:sz="4" w:space="0" w:color="auto"/>
              <w:left w:val="single" w:sz="4" w:space="0" w:color="auto"/>
              <w:bottom w:val="single" w:sz="4" w:space="0" w:color="auto"/>
              <w:right w:val="single" w:sz="4" w:space="0" w:color="auto"/>
            </w:tcBorders>
            <w:hideMark/>
          </w:tcPr>
          <w:p w14:paraId="256E2D72" w14:textId="77777777" w:rsidR="00D63F3E" w:rsidRDefault="00D63F3E" w:rsidP="00EC3FB8">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1217" w:type="dxa"/>
            <w:tcBorders>
              <w:top w:val="single" w:sz="4" w:space="0" w:color="auto"/>
              <w:left w:val="single" w:sz="4" w:space="0" w:color="auto"/>
              <w:bottom w:val="single" w:sz="4" w:space="0" w:color="auto"/>
              <w:right w:val="single" w:sz="4" w:space="0" w:color="auto"/>
            </w:tcBorders>
            <w:hideMark/>
          </w:tcPr>
          <w:p w14:paraId="0ED22BC9" w14:textId="77777777" w:rsidR="00D63F3E" w:rsidRDefault="00D63F3E" w:rsidP="00EC3FB8">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emailID</w:t>
            </w:r>
            <w:proofErr w:type="spellEnd"/>
          </w:p>
        </w:tc>
      </w:tr>
    </w:tbl>
    <w:p w14:paraId="35411675" w14:textId="77777777" w:rsidR="00D63F3E" w:rsidRDefault="00D63F3E" w:rsidP="00EC3FB8">
      <w:pPr>
        <w:pStyle w:val="ListParagraph"/>
        <w:ind w:left="1440"/>
        <w:jc w:val="both"/>
        <w:rPr>
          <w:rFonts w:ascii="Times New Roman" w:hAnsi="Times New Roman" w:cs="Times New Roman"/>
          <w:sz w:val="24"/>
          <w:szCs w:val="24"/>
          <w:lang w:val="en-GB"/>
        </w:rPr>
      </w:pPr>
    </w:p>
    <w:p w14:paraId="1D075FD2"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4"/>
          <w:szCs w:val="24"/>
        </w:rPr>
      </w:pPr>
      <w:proofErr w:type="spellStart"/>
      <w:r>
        <w:rPr>
          <w:rFonts w:ascii="Times New Roman" w:hAnsi="Times New Roman" w:cs="Times New Roman"/>
          <w:sz w:val="24"/>
          <w:szCs w:val="24"/>
        </w:rPr>
        <w:t>PhoneNumber</w:t>
      </w:r>
      <w:proofErr w:type="spellEnd"/>
    </w:p>
    <w:tbl>
      <w:tblPr>
        <w:tblStyle w:val="TableGrid"/>
        <w:tblW w:w="3543" w:type="dxa"/>
        <w:tblInd w:w="1440" w:type="dxa"/>
        <w:tblLook w:val="04A0" w:firstRow="1" w:lastRow="0" w:firstColumn="1" w:lastColumn="0" w:noHBand="0" w:noVBand="1"/>
      </w:tblPr>
      <w:tblGrid>
        <w:gridCol w:w="1109"/>
        <w:gridCol w:w="1217"/>
        <w:gridCol w:w="1217"/>
      </w:tblGrid>
      <w:tr w:rsidR="00D63F3E" w14:paraId="13B77AF6" w14:textId="77777777" w:rsidTr="00D63F3E">
        <w:trPr>
          <w:trHeight w:val="367"/>
        </w:trPr>
        <w:tc>
          <w:tcPr>
            <w:tcW w:w="1109" w:type="dxa"/>
            <w:tcBorders>
              <w:top w:val="single" w:sz="4" w:space="0" w:color="auto"/>
              <w:left w:val="single" w:sz="4" w:space="0" w:color="auto"/>
              <w:bottom w:val="single" w:sz="4" w:space="0" w:color="auto"/>
              <w:right w:val="single" w:sz="4" w:space="0" w:color="auto"/>
            </w:tcBorders>
            <w:hideMark/>
          </w:tcPr>
          <w:p w14:paraId="3EF3C28C"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u w:val="single"/>
                <w:lang w:val="en-US"/>
              </w:rPr>
              <w:t>phoneID</w:t>
            </w:r>
            <w:proofErr w:type="spellEnd"/>
          </w:p>
        </w:tc>
        <w:tc>
          <w:tcPr>
            <w:tcW w:w="1217" w:type="dxa"/>
            <w:tcBorders>
              <w:top w:val="single" w:sz="4" w:space="0" w:color="auto"/>
              <w:left w:val="single" w:sz="4" w:space="0" w:color="auto"/>
              <w:bottom w:val="single" w:sz="4" w:space="0" w:color="auto"/>
              <w:right w:val="single" w:sz="4" w:space="0" w:color="auto"/>
            </w:tcBorders>
            <w:hideMark/>
          </w:tcPr>
          <w:p w14:paraId="287B44BC" w14:textId="77777777" w:rsidR="00D63F3E" w:rsidRDefault="00D63F3E" w:rsidP="00EC3FB8">
            <w:pPr>
              <w:pStyle w:val="ListParagraph"/>
              <w:ind w:left="0"/>
              <w:jc w:val="both"/>
              <w:rPr>
                <w:rFonts w:ascii="Times New Roman" w:hAnsi="Times New Roman" w:cs="Times New Roman"/>
                <w:i/>
                <w:iCs/>
                <w:sz w:val="24"/>
                <w:szCs w:val="24"/>
              </w:rPr>
            </w:pPr>
            <w:proofErr w:type="spellStart"/>
            <w:r>
              <w:rPr>
                <w:rFonts w:ascii="Times New Roman" w:hAnsi="Times New Roman" w:cs="Times New Roman"/>
                <w:i/>
                <w:iCs/>
                <w:sz w:val="24"/>
                <w:szCs w:val="24"/>
              </w:rPr>
              <w:t>userID</w:t>
            </w:r>
            <w:proofErr w:type="spellEnd"/>
          </w:p>
        </w:tc>
        <w:tc>
          <w:tcPr>
            <w:tcW w:w="1217" w:type="dxa"/>
            <w:tcBorders>
              <w:top w:val="single" w:sz="4" w:space="0" w:color="auto"/>
              <w:left w:val="single" w:sz="4" w:space="0" w:color="auto"/>
              <w:bottom w:val="single" w:sz="4" w:space="0" w:color="auto"/>
              <w:right w:val="single" w:sz="4" w:space="0" w:color="auto"/>
            </w:tcBorders>
            <w:hideMark/>
          </w:tcPr>
          <w:p w14:paraId="1C08ABE7" w14:textId="77777777" w:rsidR="00D63F3E" w:rsidRDefault="00D63F3E" w:rsidP="00EC3FB8">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phone</w:t>
            </w:r>
          </w:p>
        </w:tc>
      </w:tr>
    </w:tbl>
    <w:p w14:paraId="3B7479D6" w14:textId="77777777" w:rsidR="00EC0281" w:rsidRPr="00EC0281" w:rsidRDefault="00EC0281" w:rsidP="00EC0281">
      <w:pPr>
        <w:pStyle w:val="ListParagraph"/>
        <w:spacing w:after="160" w:line="256" w:lineRule="auto"/>
        <w:ind w:left="1440"/>
        <w:jc w:val="both"/>
        <w:rPr>
          <w:rFonts w:ascii="Times New Roman" w:hAnsi="Times New Roman" w:cs="Times New Roman"/>
          <w:sz w:val="24"/>
          <w:szCs w:val="24"/>
          <w:lang w:val="en-GB"/>
        </w:rPr>
      </w:pPr>
    </w:p>
    <w:p w14:paraId="00F4F222" w14:textId="16F5EA0D" w:rsidR="00D63F3E" w:rsidRDefault="008E1475" w:rsidP="00EC3FB8">
      <w:pPr>
        <w:pStyle w:val="ListParagraph"/>
        <w:numPr>
          <w:ilvl w:val="1"/>
          <w:numId w:val="3"/>
        </w:numPr>
        <w:spacing w:after="160" w:line="256"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rPr>
        <w:t>Db</w:t>
      </w:r>
      <w:r w:rsidR="00D63F3E">
        <w:rPr>
          <w:rFonts w:ascii="Times New Roman" w:hAnsi="Times New Roman" w:cs="Times New Roman"/>
          <w:sz w:val="24"/>
          <w:szCs w:val="24"/>
        </w:rPr>
        <w:t>Admin</w:t>
      </w:r>
      <w:proofErr w:type="spellEnd"/>
    </w:p>
    <w:tbl>
      <w:tblPr>
        <w:tblStyle w:val="TableGrid"/>
        <w:tblW w:w="4760" w:type="dxa"/>
        <w:tblInd w:w="1440" w:type="dxa"/>
        <w:tblLook w:val="04A0" w:firstRow="1" w:lastRow="0" w:firstColumn="1" w:lastColumn="0" w:noHBand="0" w:noVBand="1"/>
      </w:tblPr>
      <w:tblGrid>
        <w:gridCol w:w="1090"/>
        <w:gridCol w:w="1389"/>
        <w:gridCol w:w="1170"/>
        <w:gridCol w:w="1111"/>
      </w:tblGrid>
      <w:tr w:rsidR="00D63F3E" w14:paraId="370B3129" w14:textId="77777777" w:rsidTr="00D63F3E">
        <w:trPr>
          <w:trHeight w:val="367"/>
        </w:trPr>
        <w:tc>
          <w:tcPr>
            <w:tcW w:w="1109" w:type="dxa"/>
            <w:tcBorders>
              <w:top w:val="single" w:sz="4" w:space="0" w:color="auto"/>
              <w:left w:val="single" w:sz="4" w:space="0" w:color="auto"/>
              <w:bottom w:val="single" w:sz="4" w:space="0" w:color="auto"/>
              <w:right w:val="single" w:sz="4" w:space="0" w:color="auto"/>
            </w:tcBorders>
            <w:hideMark/>
          </w:tcPr>
          <w:p w14:paraId="4FF9AFC2"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u w:val="single"/>
              </w:rPr>
              <w:t>adminID</w:t>
            </w:r>
            <w:proofErr w:type="spellEnd"/>
          </w:p>
        </w:tc>
        <w:tc>
          <w:tcPr>
            <w:tcW w:w="1217" w:type="dxa"/>
            <w:tcBorders>
              <w:top w:val="single" w:sz="4" w:space="0" w:color="auto"/>
              <w:left w:val="single" w:sz="4" w:space="0" w:color="auto"/>
              <w:bottom w:val="single" w:sz="4" w:space="0" w:color="auto"/>
              <w:right w:val="single" w:sz="4" w:space="0" w:color="auto"/>
            </w:tcBorders>
            <w:hideMark/>
          </w:tcPr>
          <w:p w14:paraId="38D8822A"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adminName</w:t>
            </w:r>
            <w:proofErr w:type="spellEnd"/>
          </w:p>
        </w:tc>
        <w:tc>
          <w:tcPr>
            <w:tcW w:w="1217" w:type="dxa"/>
            <w:tcBorders>
              <w:top w:val="single" w:sz="4" w:space="0" w:color="auto"/>
              <w:left w:val="single" w:sz="4" w:space="0" w:color="auto"/>
              <w:bottom w:val="single" w:sz="4" w:space="0" w:color="auto"/>
              <w:right w:val="single" w:sz="4" w:space="0" w:color="auto"/>
            </w:tcBorders>
            <w:hideMark/>
          </w:tcPr>
          <w:p w14:paraId="65065EA5" w14:textId="77777777" w:rsidR="00D63F3E" w:rsidRDefault="00D63F3E" w:rsidP="00EC3FB8">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1217" w:type="dxa"/>
            <w:tcBorders>
              <w:top w:val="single" w:sz="4" w:space="0" w:color="auto"/>
              <w:left w:val="single" w:sz="4" w:space="0" w:color="auto"/>
              <w:bottom w:val="single" w:sz="4" w:space="0" w:color="auto"/>
              <w:right w:val="single" w:sz="4" w:space="0" w:color="auto"/>
            </w:tcBorders>
            <w:hideMark/>
          </w:tcPr>
          <w:p w14:paraId="4069D488" w14:textId="77777777" w:rsidR="00D63F3E" w:rsidRDefault="00D63F3E" w:rsidP="00EC3FB8">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emailID</w:t>
            </w:r>
            <w:proofErr w:type="spellEnd"/>
          </w:p>
        </w:tc>
      </w:tr>
    </w:tbl>
    <w:p w14:paraId="4369BDDF" w14:textId="77777777" w:rsidR="00D63F3E" w:rsidRDefault="00D63F3E" w:rsidP="00EC3FB8">
      <w:pPr>
        <w:pStyle w:val="ListParagraph"/>
        <w:ind w:left="1440"/>
        <w:jc w:val="both"/>
        <w:rPr>
          <w:rFonts w:ascii="Times New Roman" w:hAnsi="Times New Roman" w:cs="Times New Roman"/>
          <w:sz w:val="24"/>
          <w:szCs w:val="24"/>
          <w:lang w:val="en-GB"/>
        </w:rPr>
      </w:pPr>
    </w:p>
    <w:p w14:paraId="4AA5F4E5"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4"/>
          <w:szCs w:val="24"/>
        </w:rPr>
      </w:pPr>
      <w:proofErr w:type="spellStart"/>
      <w:r>
        <w:rPr>
          <w:rFonts w:ascii="Times New Roman" w:hAnsi="Times New Roman" w:cs="Times New Roman"/>
          <w:sz w:val="24"/>
          <w:szCs w:val="24"/>
        </w:rPr>
        <w:t>ActsIn</w:t>
      </w:r>
      <w:proofErr w:type="spellEnd"/>
    </w:p>
    <w:tbl>
      <w:tblPr>
        <w:tblStyle w:val="TableGrid"/>
        <w:tblW w:w="3543" w:type="dxa"/>
        <w:tblInd w:w="1440" w:type="dxa"/>
        <w:tblLook w:val="04A0" w:firstRow="1" w:lastRow="0" w:firstColumn="1" w:lastColumn="0" w:noHBand="0" w:noVBand="1"/>
      </w:tblPr>
      <w:tblGrid>
        <w:gridCol w:w="1109"/>
        <w:gridCol w:w="1217"/>
        <w:gridCol w:w="1217"/>
      </w:tblGrid>
      <w:tr w:rsidR="00D63F3E" w14:paraId="5BCD485C" w14:textId="77777777" w:rsidTr="00D63F3E">
        <w:trPr>
          <w:trHeight w:val="367"/>
        </w:trPr>
        <w:tc>
          <w:tcPr>
            <w:tcW w:w="1109" w:type="dxa"/>
            <w:tcBorders>
              <w:top w:val="single" w:sz="4" w:space="0" w:color="auto"/>
              <w:left w:val="single" w:sz="4" w:space="0" w:color="auto"/>
              <w:bottom w:val="single" w:sz="4" w:space="0" w:color="auto"/>
              <w:right w:val="single" w:sz="4" w:space="0" w:color="auto"/>
            </w:tcBorders>
            <w:hideMark/>
          </w:tcPr>
          <w:p w14:paraId="5BB0C9B6"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u w:val="single"/>
              </w:rPr>
              <w:t>actingID</w:t>
            </w:r>
            <w:proofErr w:type="spellEnd"/>
          </w:p>
        </w:tc>
        <w:tc>
          <w:tcPr>
            <w:tcW w:w="1217" w:type="dxa"/>
            <w:tcBorders>
              <w:top w:val="single" w:sz="4" w:space="0" w:color="auto"/>
              <w:left w:val="single" w:sz="4" w:space="0" w:color="auto"/>
              <w:bottom w:val="single" w:sz="4" w:space="0" w:color="auto"/>
              <w:right w:val="single" w:sz="4" w:space="0" w:color="auto"/>
            </w:tcBorders>
            <w:hideMark/>
          </w:tcPr>
          <w:p w14:paraId="283720C3"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i/>
                <w:iCs/>
                <w:sz w:val="24"/>
                <w:szCs w:val="24"/>
                <w:lang w:val="en-US"/>
              </w:rPr>
              <w:t>titleID</w:t>
            </w:r>
            <w:proofErr w:type="spellEnd"/>
          </w:p>
        </w:tc>
        <w:tc>
          <w:tcPr>
            <w:tcW w:w="1217" w:type="dxa"/>
            <w:tcBorders>
              <w:top w:val="single" w:sz="4" w:space="0" w:color="auto"/>
              <w:left w:val="single" w:sz="4" w:space="0" w:color="auto"/>
              <w:bottom w:val="single" w:sz="4" w:space="0" w:color="auto"/>
              <w:right w:val="single" w:sz="4" w:space="0" w:color="auto"/>
            </w:tcBorders>
            <w:hideMark/>
          </w:tcPr>
          <w:p w14:paraId="65F0A3EA" w14:textId="77777777" w:rsidR="00D63F3E" w:rsidRDefault="00D63F3E" w:rsidP="00EC3FB8">
            <w:pPr>
              <w:pStyle w:val="ListParagraph"/>
              <w:ind w:left="0"/>
              <w:jc w:val="both"/>
              <w:rPr>
                <w:rFonts w:ascii="Times New Roman" w:hAnsi="Times New Roman" w:cs="Times New Roman"/>
                <w:i/>
                <w:iCs/>
                <w:sz w:val="24"/>
                <w:szCs w:val="24"/>
                <w:lang w:val="en-US"/>
              </w:rPr>
            </w:pPr>
            <w:proofErr w:type="spellStart"/>
            <w:r>
              <w:rPr>
                <w:rFonts w:ascii="Times New Roman" w:hAnsi="Times New Roman" w:cs="Times New Roman"/>
                <w:i/>
                <w:iCs/>
                <w:sz w:val="24"/>
                <w:szCs w:val="24"/>
              </w:rPr>
              <w:t>castID</w:t>
            </w:r>
            <w:proofErr w:type="spellEnd"/>
          </w:p>
        </w:tc>
      </w:tr>
    </w:tbl>
    <w:p w14:paraId="6D5DD107" w14:textId="77777777" w:rsidR="00D63F3E" w:rsidRDefault="00D63F3E" w:rsidP="00EC3FB8">
      <w:pPr>
        <w:pStyle w:val="ListParagraph"/>
        <w:ind w:left="1440"/>
        <w:jc w:val="both"/>
        <w:rPr>
          <w:rFonts w:ascii="Times New Roman" w:hAnsi="Times New Roman" w:cs="Times New Roman"/>
          <w:sz w:val="24"/>
          <w:szCs w:val="24"/>
          <w:lang w:val="en-GB"/>
        </w:rPr>
      </w:pPr>
    </w:p>
    <w:p w14:paraId="4328F10E"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4"/>
          <w:szCs w:val="24"/>
        </w:rPr>
      </w:pPr>
      <w:proofErr w:type="spellStart"/>
      <w:r>
        <w:rPr>
          <w:rFonts w:ascii="Times New Roman" w:hAnsi="Times New Roman" w:cs="Times New Roman"/>
          <w:sz w:val="24"/>
          <w:szCs w:val="24"/>
        </w:rPr>
        <w:t>StreamingOn</w:t>
      </w:r>
      <w:proofErr w:type="spellEnd"/>
    </w:p>
    <w:tbl>
      <w:tblPr>
        <w:tblStyle w:val="TableGrid"/>
        <w:tblW w:w="3543" w:type="dxa"/>
        <w:tblInd w:w="1440" w:type="dxa"/>
        <w:tblLook w:val="04A0" w:firstRow="1" w:lastRow="0" w:firstColumn="1" w:lastColumn="0" w:noHBand="0" w:noVBand="1"/>
      </w:tblPr>
      <w:tblGrid>
        <w:gridCol w:w="1109"/>
        <w:gridCol w:w="1217"/>
        <w:gridCol w:w="1217"/>
      </w:tblGrid>
      <w:tr w:rsidR="00D63F3E" w14:paraId="730EC607" w14:textId="77777777" w:rsidTr="00D63F3E">
        <w:trPr>
          <w:trHeight w:val="367"/>
        </w:trPr>
        <w:tc>
          <w:tcPr>
            <w:tcW w:w="1109" w:type="dxa"/>
            <w:tcBorders>
              <w:top w:val="single" w:sz="4" w:space="0" w:color="auto"/>
              <w:left w:val="single" w:sz="4" w:space="0" w:color="auto"/>
              <w:bottom w:val="single" w:sz="4" w:space="0" w:color="auto"/>
              <w:right w:val="single" w:sz="4" w:space="0" w:color="auto"/>
            </w:tcBorders>
            <w:hideMark/>
          </w:tcPr>
          <w:p w14:paraId="14B47523"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u w:val="single"/>
                <w:lang w:val="en-US"/>
              </w:rPr>
              <w:t>streamID</w:t>
            </w:r>
            <w:proofErr w:type="spellEnd"/>
          </w:p>
        </w:tc>
        <w:tc>
          <w:tcPr>
            <w:tcW w:w="1217" w:type="dxa"/>
            <w:tcBorders>
              <w:top w:val="single" w:sz="4" w:space="0" w:color="auto"/>
              <w:left w:val="single" w:sz="4" w:space="0" w:color="auto"/>
              <w:bottom w:val="single" w:sz="4" w:space="0" w:color="auto"/>
              <w:right w:val="single" w:sz="4" w:space="0" w:color="auto"/>
            </w:tcBorders>
            <w:hideMark/>
          </w:tcPr>
          <w:p w14:paraId="69FE8B64"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i/>
                <w:iCs/>
                <w:sz w:val="24"/>
                <w:szCs w:val="24"/>
                <w:lang w:val="en-US"/>
              </w:rPr>
              <w:t>titleID</w:t>
            </w:r>
            <w:proofErr w:type="spellEnd"/>
          </w:p>
        </w:tc>
        <w:tc>
          <w:tcPr>
            <w:tcW w:w="1217" w:type="dxa"/>
            <w:tcBorders>
              <w:top w:val="single" w:sz="4" w:space="0" w:color="auto"/>
              <w:left w:val="single" w:sz="4" w:space="0" w:color="auto"/>
              <w:bottom w:val="single" w:sz="4" w:space="0" w:color="auto"/>
              <w:right w:val="single" w:sz="4" w:space="0" w:color="auto"/>
            </w:tcBorders>
            <w:hideMark/>
          </w:tcPr>
          <w:p w14:paraId="653666B3" w14:textId="77777777" w:rsidR="00D63F3E" w:rsidRDefault="00D63F3E" w:rsidP="00EC3FB8">
            <w:pPr>
              <w:pStyle w:val="ListParagraph"/>
              <w:ind w:left="0"/>
              <w:jc w:val="both"/>
              <w:rPr>
                <w:rFonts w:ascii="Times New Roman" w:hAnsi="Times New Roman" w:cs="Times New Roman"/>
                <w:i/>
                <w:iCs/>
                <w:sz w:val="24"/>
                <w:szCs w:val="24"/>
                <w:lang w:val="en-US"/>
              </w:rPr>
            </w:pPr>
            <w:proofErr w:type="spellStart"/>
            <w:r>
              <w:rPr>
                <w:rFonts w:ascii="Times New Roman" w:hAnsi="Times New Roman" w:cs="Times New Roman"/>
                <w:i/>
                <w:iCs/>
                <w:sz w:val="24"/>
                <w:szCs w:val="24"/>
                <w:lang w:val="en-US"/>
              </w:rPr>
              <w:t>ottID</w:t>
            </w:r>
            <w:proofErr w:type="spellEnd"/>
          </w:p>
        </w:tc>
      </w:tr>
    </w:tbl>
    <w:p w14:paraId="18CFF50E" w14:textId="77777777" w:rsidR="00D63F3E" w:rsidRDefault="00D63F3E" w:rsidP="00EC3FB8">
      <w:pPr>
        <w:pStyle w:val="ListParagraph"/>
        <w:ind w:left="1440"/>
        <w:jc w:val="both"/>
        <w:rPr>
          <w:rFonts w:ascii="Times New Roman" w:hAnsi="Times New Roman" w:cs="Times New Roman"/>
          <w:sz w:val="24"/>
          <w:szCs w:val="24"/>
          <w:lang w:val="en-GB"/>
        </w:rPr>
      </w:pPr>
    </w:p>
    <w:p w14:paraId="7CF8CCF5"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4"/>
          <w:szCs w:val="24"/>
        </w:rPr>
      </w:pPr>
      <w:proofErr w:type="spellStart"/>
      <w:r>
        <w:rPr>
          <w:rFonts w:ascii="Times New Roman" w:hAnsi="Times New Roman" w:cs="Times New Roman"/>
          <w:sz w:val="24"/>
          <w:szCs w:val="24"/>
        </w:rPr>
        <w:t>AvailableIn</w:t>
      </w:r>
      <w:proofErr w:type="spellEnd"/>
    </w:p>
    <w:tbl>
      <w:tblPr>
        <w:tblStyle w:val="TableGrid"/>
        <w:tblW w:w="3543" w:type="dxa"/>
        <w:tblInd w:w="1440" w:type="dxa"/>
        <w:tblLook w:val="04A0" w:firstRow="1" w:lastRow="0" w:firstColumn="1" w:lastColumn="0" w:noHBand="0" w:noVBand="1"/>
      </w:tblPr>
      <w:tblGrid>
        <w:gridCol w:w="1063"/>
        <w:gridCol w:w="1117"/>
        <w:gridCol w:w="1363"/>
      </w:tblGrid>
      <w:tr w:rsidR="00D63F3E" w14:paraId="63B209F5" w14:textId="77777777" w:rsidTr="00D63F3E">
        <w:trPr>
          <w:trHeight w:val="367"/>
        </w:trPr>
        <w:tc>
          <w:tcPr>
            <w:tcW w:w="1109" w:type="dxa"/>
            <w:tcBorders>
              <w:top w:val="single" w:sz="4" w:space="0" w:color="auto"/>
              <w:left w:val="single" w:sz="4" w:space="0" w:color="auto"/>
              <w:bottom w:val="single" w:sz="4" w:space="0" w:color="auto"/>
              <w:right w:val="single" w:sz="4" w:space="0" w:color="auto"/>
            </w:tcBorders>
            <w:hideMark/>
          </w:tcPr>
          <w:p w14:paraId="6FDBE004"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u w:val="single"/>
              </w:rPr>
              <w:t>availID</w:t>
            </w:r>
            <w:proofErr w:type="spellEnd"/>
          </w:p>
        </w:tc>
        <w:tc>
          <w:tcPr>
            <w:tcW w:w="1217" w:type="dxa"/>
            <w:tcBorders>
              <w:top w:val="single" w:sz="4" w:space="0" w:color="auto"/>
              <w:left w:val="single" w:sz="4" w:space="0" w:color="auto"/>
              <w:bottom w:val="single" w:sz="4" w:space="0" w:color="auto"/>
              <w:right w:val="single" w:sz="4" w:space="0" w:color="auto"/>
            </w:tcBorders>
            <w:hideMark/>
          </w:tcPr>
          <w:p w14:paraId="612DF3F6"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i/>
                <w:iCs/>
                <w:sz w:val="24"/>
                <w:szCs w:val="24"/>
                <w:lang w:val="en-US"/>
              </w:rPr>
              <w:t>titleID</w:t>
            </w:r>
            <w:proofErr w:type="spellEnd"/>
          </w:p>
        </w:tc>
        <w:tc>
          <w:tcPr>
            <w:tcW w:w="1217" w:type="dxa"/>
            <w:tcBorders>
              <w:top w:val="single" w:sz="4" w:space="0" w:color="auto"/>
              <w:left w:val="single" w:sz="4" w:space="0" w:color="auto"/>
              <w:bottom w:val="single" w:sz="4" w:space="0" w:color="auto"/>
              <w:right w:val="single" w:sz="4" w:space="0" w:color="auto"/>
            </w:tcBorders>
            <w:hideMark/>
          </w:tcPr>
          <w:p w14:paraId="3AF4FD9B" w14:textId="77777777" w:rsidR="00D63F3E" w:rsidRDefault="00D63F3E" w:rsidP="00EC3FB8">
            <w:pPr>
              <w:pStyle w:val="ListParagraph"/>
              <w:ind w:left="0"/>
              <w:jc w:val="both"/>
              <w:rPr>
                <w:rFonts w:ascii="Times New Roman" w:hAnsi="Times New Roman" w:cs="Times New Roman"/>
                <w:i/>
                <w:iCs/>
                <w:sz w:val="24"/>
                <w:szCs w:val="24"/>
                <w:lang w:val="en-US"/>
              </w:rPr>
            </w:pPr>
            <w:proofErr w:type="spellStart"/>
            <w:r>
              <w:rPr>
                <w:rFonts w:ascii="Times New Roman" w:hAnsi="Times New Roman" w:cs="Times New Roman"/>
                <w:i/>
                <w:iCs/>
                <w:sz w:val="24"/>
                <w:szCs w:val="24"/>
              </w:rPr>
              <w:t>languageID</w:t>
            </w:r>
            <w:proofErr w:type="spellEnd"/>
          </w:p>
        </w:tc>
      </w:tr>
    </w:tbl>
    <w:p w14:paraId="4034F65D" w14:textId="77777777" w:rsidR="00D63F3E" w:rsidRDefault="00D63F3E" w:rsidP="00EC3FB8">
      <w:pPr>
        <w:pStyle w:val="ListParagraph"/>
        <w:ind w:left="1440"/>
        <w:jc w:val="both"/>
        <w:rPr>
          <w:rFonts w:ascii="Times New Roman" w:hAnsi="Times New Roman" w:cs="Times New Roman"/>
          <w:sz w:val="24"/>
          <w:szCs w:val="24"/>
          <w:lang w:val="en-GB"/>
        </w:rPr>
      </w:pPr>
    </w:p>
    <w:p w14:paraId="4ADC1903"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Watches</w:t>
      </w:r>
    </w:p>
    <w:tbl>
      <w:tblPr>
        <w:tblStyle w:val="TableGrid"/>
        <w:tblW w:w="3543" w:type="dxa"/>
        <w:tblInd w:w="1440" w:type="dxa"/>
        <w:tblLook w:val="04A0" w:firstRow="1" w:lastRow="0" w:firstColumn="1" w:lastColumn="0" w:noHBand="0" w:noVBand="1"/>
      </w:tblPr>
      <w:tblGrid>
        <w:gridCol w:w="1109"/>
        <w:gridCol w:w="1217"/>
        <w:gridCol w:w="1217"/>
      </w:tblGrid>
      <w:tr w:rsidR="00D63F3E" w14:paraId="0983BB1D" w14:textId="77777777" w:rsidTr="00D63F3E">
        <w:trPr>
          <w:trHeight w:val="367"/>
        </w:trPr>
        <w:tc>
          <w:tcPr>
            <w:tcW w:w="1109" w:type="dxa"/>
            <w:tcBorders>
              <w:top w:val="single" w:sz="4" w:space="0" w:color="auto"/>
              <w:left w:val="single" w:sz="4" w:space="0" w:color="auto"/>
              <w:bottom w:val="single" w:sz="4" w:space="0" w:color="auto"/>
              <w:right w:val="single" w:sz="4" w:space="0" w:color="auto"/>
            </w:tcBorders>
            <w:hideMark/>
          </w:tcPr>
          <w:p w14:paraId="78B87003" w14:textId="77777777" w:rsidR="00D63F3E" w:rsidRDefault="00D63F3E" w:rsidP="00EC3FB8">
            <w:pPr>
              <w:pStyle w:val="ListParagraph"/>
              <w:ind w:left="0"/>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watchID</w:t>
            </w:r>
            <w:proofErr w:type="spellEnd"/>
          </w:p>
        </w:tc>
        <w:tc>
          <w:tcPr>
            <w:tcW w:w="1217" w:type="dxa"/>
            <w:tcBorders>
              <w:top w:val="single" w:sz="4" w:space="0" w:color="auto"/>
              <w:left w:val="single" w:sz="4" w:space="0" w:color="auto"/>
              <w:bottom w:val="single" w:sz="4" w:space="0" w:color="auto"/>
              <w:right w:val="single" w:sz="4" w:space="0" w:color="auto"/>
            </w:tcBorders>
            <w:hideMark/>
          </w:tcPr>
          <w:p w14:paraId="56AE20D2"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i/>
                <w:iCs/>
                <w:sz w:val="24"/>
                <w:szCs w:val="24"/>
                <w:lang w:val="en-US"/>
              </w:rPr>
              <w:t>titleID</w:t>
            </w:r>
            <w:proofErr w:type="spellEnd"/>
          </w:p>
        </w:tc>
        <w:tc>
          <w:tcPr>
            <w:tcW w:w="1217" w:type="dxa"/>
            <w:tcBorders>
              <w:top w:val="single" w:sz="4" w:space="0" w:color="auto"/>
              <w:left w:val="single" w:sz="4" w:space="0" w:color="auto"/>
              <w:bottom w:val="single" w:sz="4" w:space="0" w:color="auto"/>
              <w:right w:val="single" w:sz="4" w:space="0" w:color="auto"/>
            </w:tcBorders>
            <w:hideMark/>
          </w:tcPr>
          <w:p w14:paraId="712DEA55" w14:textId="77777777" w:rsidR="00D63F3E" w:rsidRDefault="00D63F3E" w:rsidP="00EC3FB8">
            <w:pPr>
              <w:pStyle w:val="ListParagraph"/>
              <w:ind w:left="0"/>
              <w:jc w:val="both"/>
              <w:rPr>
                <w:rFonts w:ascii="Times New Roman" w:hAnsi="Times New Roman" w:cs="Times New Roman"/>
                <w:i/>
                <w:iCs/>
                <w:sz w:val="24"/>
                <w:szCs w:val="24"/>
                <w:lang w:val="en-US"/>
              </w:rPr>
            </w:pPr>
            <w:proofErr w:type="spellStart"/>
            <w:r>
              <w:rPr>
                <w:rFonts w:ascii="Times New Roman" w:hAnsi="Times New Roman" w:cs="Times New Roman"/>
                <w:i/>
                <w:iCs/>
                <w:sz w:val="24"/>
                <w:szCs w:val="24"/>
              </w:rPr>
              <w:t>userID</w:t>
            </w:r>
            <w:proofErr w:type="spellEnd"/>
          </w:p>
        </w:tc>
      </w:tr>
    </w:tbl>
    <w:p w14:paraId="1DAE014F" w14:textId="77777777" w:rsidR="00D63F3E" w:rsidRDefault="00D63F3E" w:rsidP="00EC3FB8">
      <w:pPr>
        <w:pStyle w:val="ListParagraph"/>
        <w:ind w:left="1440"/>
        <w:jc w:val="both"/>
        <w:rPr>
          <w:rFonts w:ascii="Times New Roman" w:hAnsi="Times New Roman" w:cs="Times New Roman"/>
          <w:sz w:val="24"/>
          <w:szCs w:val="24"/>
          <w:lang w:val="en-GB"/>
        </w:rPr>
      </w:pPr>
    </w:p>
    <w:p w14:paraId="3774E8E6"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Watchlist</w:t>
      </w:r>
    </w:p>
    <w:tbl>
      <w:tblPr>
        <w:tblStyle w:val="TableGrid"/>
        <w:tblW w:w="2326" w:type="dxa"/>
        <w:tblInd w:w="1440" w:type="dxa"/>
        <w:tblLook w:val="04A0" w:firstRow="1" w:lastRow="0" w:firstColumn="1" w:lastColumn="0" w:noHBand="0" w:noVBand="1"/>
      </w:tblPr>
      <w:tblGrid>
        <w:gridCol w:w="1003"/>
        <w:gridCol w:w="1323"/>
      </w:tblGrid>
      <w:tr w:rsidR="00D63F3E" w14:paraId="32031C25" w14:textId="77777777" w:rsidTr="00D63F3E">
        <w:trPr>
          <w:trHeight w:val="367"/>
        </w:trPr>
        <w:tc>
          <w:tcPr>
            <w:tcW w:w="1003" w:type="dxa"/>
            <w:tcBorders>
              <w:top w:val="single" w:sz="4" w:space="0" w:color="auto"/>
              <w:left w:val="single" w:sz="4" w:space="0" w:color="auto"/>
              <w:bottom w:val="single" w:sz="4" w:space="0" w:color="auto"/>
              <w:right w:val="single" w:sz="4" w:space="0" w:color="auto"/>
            </w:tcBorders>
            <w:hideMark/>
          </w:tcPr>
          <w:p w14:paraId="1B17980C" w14:textId="77777777" w:rsidR="00D63F3E" w:rsidRDefault="00D63F3E" w:rsidP="00EC3FB8">
            <w:pPr>
              <w:pStyle w:val="ListParagraph"/>
              <w:ind w:left="0"/>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listID</w:t>
            </w:r>
            <w:proofErr w:type="spellEnd"/>
          </w:p>
        </w:tc>
        <w:tc>
          <w:tcPr>
            <w:tcW w:w="1323" w:type="dxa"/>
            <w:tcBorders>
              <w:top w:val="single" w:sz="4" w:space="0" w:color="auto"/>
              <w:left w:val="single" w:sz="4" w:space="0" w:color="auto"/>
              <w:bottom w:val="single" w:sz="4" w:space="0" w:color="auto"/>
              <w:right w:val="single" w:sz="4" w:space="0" w:color="auto"/>
            </w:tcBorders>
            <w:hideMark/>
          </w:tcPr>
          <w:p w14:paraId="7330CBB0" w14:textId="77777777" w:rsidR="00D63F3E" w:rsidRDefault="00D63F3E" w:rsidP="00EC3FB8">
            <w:pPr>
              <w:pStyle w:val="ListParagraph"/>
              <w:ind w:left="0"/>
              <w:jc w:val="both"/>
              <w:rPr>
                <w:rFonts w:ascii="Times New Roman" w:hAnsi="Times New Roman" w:cs="Times New Roman"/>
                <w:i/>
                <w:iCs/>
                <w:sz w:val="24"/>
                <w:szCs w:val="24"/>
              </w:rPr>
            </w:pPr>
            <w:proofErr w:type="spellStart"/>
            <w:r>
              <w:rPr>
                <w:rFonts w:ascii="Times New Roman" w:hAnsi="Times New Roman" w:cs="Times New Roman"/>
                <w:i/>
                <w:iCs/>
                <w:sz w:val="24"/>
                <w:szCs w:val="24"/>
              </w:rPr>
              <w:t>userID</w:t>
            </w:r>
            <w:proofErr w:type="spellEnd"/>
          </w:p>
        </w:tc>
      </w:tr>
    </w:tbl>
    <w:p w14:paraId="3C5B7F00" w14:textId="77777777" w:rsidR="00D63F3E" w:rsidRDefault="00D63F3E" w:rsidP="00EC3FB8">
      <w:pPr>
        <w:pStyle w:val="ListParagraph"/>
        <w:ind w:left="1440"/>
        <w:jc w:val="both"/>
        <w:rPr>
          <w:rFonts w:ascii="Times New Roman" w:hAnsi="Times New Roman" w:cs="Times New Roman"/>
          <w:sz w:val="24"/>
          <w:szCs w:val="24"/>
          <w:lang w:val="en-GB"/>
        </w:rPr>
      </w:pPr>
    </w:p>
    <w:p w14:paraId="1D23E863" w14:textId="79FAE720" w:rsidR="00D63F3E" w:rsidRDefault="00D63F3E" w:rsidP="00EC3FB8">
      <w:pPr>
        <w:pStyle w:val="ListParagraph"/>
        <w:numPr>
          <w:ilvl w:val="1"/>
          <w:numId w:val="3"/>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Contain</w:t>
      </w:r>
    </w:p>
    <w:tbl>
      <w:tblPr>
        <w:tblStyle w:val="TableGrid"/>
        <w:tblW w:w="3543" w:type="dxa"/>
        <w:tblInd w:w="1440" w:type="dxa"/>
        <w:tblLook w:val="04A0" w:firstRow="1" w:lastRow="0" w:firstColumn="1" w:lastColumn="0" w:noHBand="0" w:noVBand="1"/>
      </w:tblPr>
      <w:tblGrid>
        <w:gridCol w:w="1176"/>
        <w:gridCol w:w="1187"/>
        <w:gridCol w:w="1180"/>
      </w:tblGrid>
      <w:tr w:rsidR="00D63F3E" w14:paraId="024A8F7E" w14:textId="77777777" w:rsidTr="00D63F3E">
        <w:trPr>
          <w:trHeight w:val="367"/>
        </w:trPr>
        <w:tc>
          <w:tcPr>
            <w:tcW w:w="1109" w:type="dxa"/>
            <w:tcBorders>
              <w:top w:val="single" w:sz="4" w:space="0" w:color="auto"/>
              <w:left w:val="single" w:sz="4" w:space="0" w:color="auto"/>
              <w:bottom w:val="single" w:sz="4" w:space="0" w:color="auto"/>
              <w:right w:val="single" w:sz="4" w:space="0" w:color="auto"/>
            </w:tcBorders>
            <w:hideMark/>
          </w:tcPr>
          <w:p w14:paraId="0596D916" w14:textId="77777777" w:rsidR="00D63F3E" w:rsidRDefault="00D63F3E" w:rsidP="00EC3FB8">
            <w:pPr>
              <w:pStyle w:val="ListParagraph"/>
              <w:ind w:left="0"/>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containID</w:t>
            </w:r>
            <w:proofErr w:type="spellEnd"/>
          </w:p>
        </w:tc>
        <w:tc>
          <w:tcPr>
            <w:tcW w:w="1217" w:type="dxa"/>
            <w:tcBorders>
              <w:top w:val="single" w:sz="4" w:space="0" w:color="auto"/>
              <w:left w:val="single" w:sz="4" w:space="0" w:color="auto"/>
              <w:bottom w:val="single" w:sz="4" w:space="0" w:color="auto"/>
              <w:right w:val="single" w:sz="4" w:space="0" w:color="auto"/>
            </w:tcBorders>
            <w:hideMark/>
          </w:tcPr>
          <w:p w14:paraId="0712E089" w14:textId="77777777" w:rsidR="00D63F3E" w:rsidRDefault="00D63F3E" w:rsidP="00EC3FB8">
            <w:pPr>
              <w:pStyle w:val="ListParagraph"/>
              <w:ind w:left="0"/>
              <w:jc w:val="both"/>
              <w:rPr>
                <w:rFonts w:ascii="Times New Roman" w:hAnsi="Times New Roman" w:cs="Times New Roman"/>
                <w:sz w:val="24"/>
                <w:szCs w:val="24"/>
              </w:rPr>
            </w:pPr>
            <w:proofErr w:type="spellStart"/>
            <w:r>
              <w:rPr>
                <w:rFonts w:ascii="Times New Roman" w:hAnsi="Times New Roman" w:cs="Times New Roman"/>
                <w:i/>
                <w:iCs/>
                <w:sz w:val="24"/>
                <w:szCs w:val="24"/>
                <w:lang w:val="en-US"/>
              </w:rPr>
              <w:t>titleID</w:t>
            </w:r>
            <w:proofErr w:type="spellEnd"/>
          </w:p>
        </w:tc>
        <w:tc>
          <w:tcPr>
            <w:tcW w:w="1217" w:type="dxa"/>
            <w:tcBorders>
              <w:top w:val="single" w:sz="4" w:space="0" w:color="auto"/>
              <w:left w:val="single" w:sz="4" w:space="0" w:color="auto"/>
              <w:bottom w:val="single" w:sz="4" w:space="0" w:color="auto"/>
              <w:right w:val="single" w:sz="4" w:space="0" w:color="auto"/>
            </w:tcBorders>
            <w:hideMark/>
          </w:tcPr>
          <w:p w14:paraId="7A3C9C71" w14:textId="77777777" w:rsidR="00D63F3E" w:rsidRDefault="00D63F3E" w:rsidP="00EC3FB8">
            <w:pPr>
              <w:pStyle w:val="ListParagraph"/>
              <w:ind w:left="0"/>
              <w:jc w:val="both"/>
              <w:rPr>
                <w:rFonts w:ascii="Times New Roman" w:hAnsi="Times New Roman" w:cs="Times New Roman"/>
                <w:i/>
                <w:iCs/>
                <w:sz w:val="24"/>
                <w:szCs w:val="24"/>
                <w:lang w:val="en-US"/>
              </w:rPr>
            </w:pPr>
            <w:proofErr w:type="spellStart"/>
            <w:r>
              <w:rPr>
                <w:rFonts w:ascii="Times New Roman" w:hAnsi="Times New Roman" w:cs="Times New Roman"/>
                <w:i/>
                <w:iCs/>
                <w:sz w:val="24"/>
                <w:szCs w:val="24"/>
              </w:rPr>
              <w:t>listID</w:t>
            </w:r>
            <w:proofErr w:type="spellEnd"/>
          </w:p>
        </w:tc>
      </w:tr>
    </w:tbl>
    <w:p w14:paraId="5D8692B6" w14:textId="77777777" w:rsidR="00D63F3E" w:rsidRPr="00D63F3E" w:rsidRDefault="00D63F3E" w:rsidP="00EC3FB8">
      <w:pPr>
        <w:pStyle w:val="ListParagraph"/>
        <w:spacing w:line="480" w:lineRule="auto"/>
        <w:jc w:val="both"/>
        <w:rPr>
          <w:rFonts w:ascii="Times New Roman" w:hAnsi="Times New Roman" w:cs="Times New Roman"/>
          <w:sz w:val="24"/>
          <w:szCs w:val="24"/>
        </w:rPr>
      </w:pPr>
    </w:p>
    <w:p w14:paraId="4A095BA4" w14:textId="36661201" w:rsidR="00B4291D" w:rsidRDefault="00B4291D" w:rsidP="00EC3FB8">
      <w:pPr>
        <w:pStyle w:val="ListParagraph"/>
        <w:numPr>
          <w:ilvl w:val="0"/>
          <w:numId w:val="3"/>
        </w:numPr>
        <w:spacing w:line="480" w:lineRule="auto"/>
        <w:jc w:val="both"/>
        <w:rPr>
          <w:rFonts w:ascii="Times New Roman" w:hAnsi="Times New Roman" w:cs="Times New Roman"/>
          <w:b/>
          <w:bCs/>
          <w:sz w:val="24"/>
          <w:szCs w:val="24"/>
          <w:u w:val="single"/>
        </w:rPr>
      </w:pPr>
      <w:r w:rsidRPr="00B4291D">
        <w:rPr>
          <w:rFonts w:ascii="Times New Roman" w:hAnsi="Times New Roman" w:cs="Times New Roman"/>
          <w:b/>
          <w:bCs/>
          <w:sz w:val="24"/>
          <w:szCs w:val="24"/>
          <w:u w:val="single"/>
        </w:rPr>
        <w:t>KEYS IN EACH RELATION</w:t>
      </w:r>
    </w:p>
    <w:p w14:paraId="28D3EEB3"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Movie</w:t>
      </w:r>
    </w:p>
    <w:p w14:paraId="65791EBE"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titleID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titleName</w:t>
      </w:r>
      <w:proofErr w:type="spellEnd"/>
    </w:p>
    <w:p w14:paraId="729D576E" w14:textId="25FFF23F"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Primary Key:</w:t>
      </w:r>
      <w:r w:rsidR="0040690D">
        <w:rPr>
          <w:rFonts w:ascii="Times New Roman" w:hAnsi="Times New Roman" w:cs="Times New Roman"/>
          <w:sz w:val="24"/>
          <w:szCs w:val="24"/>
        </w:rPr>
        <w:t xml:space="preserve"> </w:t>
      </w:r>
      <w:proofErr w:type="spellStart"/>
      <w:r w:rsidR="0040690D">
        <w:rPr>
          <w:rFonts w:ascii="Times New Roman" w:hAnsi="Times New Roman" w:cs="Times New Roman"/>
          <w:sz w:val="24"/>
          <w:szCs w:val="24"/>
        </w:rPr>
        <w:t>title</w:t>
      </w:r>
      <w:r>
        <w:rPr>
          <w:rFonts w:ascii="Times New Roman" w:hAnsi="Times New Roman" w:cs="Times New Roman"/>
          <w:sz w:val="24"/>
          <w:szCs w:val="24"/>
        </w:rPr>
        <w:t>ID</w:t>
      </w:r>
      <w:proofErr w:type="spellEnd"/>
    </w:p>
    <w:p w14:paraId="19301332"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Foreign Key: </w:t>
      </w:r>
      <w:proofErr w:type="spellStart"/>
      <w:r>
        <w:rPr>
          <w:rFonts w:ascii="Times New Roman" w:hAnsi="Times New Roman" w:cs="Times New Roman"/>
          <w:sz w:val="24"/>
          <w:szCs w:val="24"/>
        </w:rPr>
        <w:t>genreID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limitID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directorID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adminID</w:t>
      </w:r>
      <w:proofErr w:type="spellEnd"/>
    </w:p>
    <w:p w14:paraId="645D1EEF"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Alternate Key: </w:t>
      </w:r>
      <w:proofErr w:type="spellStart"/>
      <w:r>
        <w:rPr>
          <w:rFonts w:ascii="Times New Roman" w:hAnsi="Times New Roman" w:cs="Times New Roman"/>
          <w:sz w:val="24"/>
          <w:szCs w:val="24"/>
        </w:rPr>
        <w:t>titleName</w:t>
      </w:r>
      <w:proofErr w:type="spellEnd"/>
    </w:p>
    <w:p w14:paraId="63789262"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TV Show</w:t>
      </w:r>
    </w:p>
    <w:p w14:paraId="2394B875"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titleID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titleName</w:t>
      </w:r>
      <w:proofErr w:type="spellEnd"/>
    </w:p>
    <w:p w14:paraId="1B7527D7"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titleID</w:t>
      </w:r>
      <w:proofErr w:type="spellEnd"/>
    </w:p>
    <w:p w14:paraId="78861395"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Foreign Key: </w:t>
      </w:r>
      <w:proofErr w:type="spellStart"/>
      <w:r>
        <w:rPr>
          <w:rFonts w:ascii="Times New Roman" w:hAnsi="Times New Roman" w:cs="Times New Roman"/>
          <w:sz w:val="24"/>
          <w:szCs w:val="24"/>
        </w:rPr>
        <w:t>genreID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limitID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creatorID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adminID</w:t>
      </w:r>
      <w:proofErr w:type="spellEnd"/>
      <w:r>
        <w:rPr>
          <w:rFonts w:ascii="Times New Roman" w:hAnsi="Times New Roman" w:cs="Times New Roman"/>
          <w:sz w:val="24"/>
          <w:szCs w:val="24"/>
        </w:rPr>
        <w:t xml:space="preserve"> </w:t>
      </w:r>
    </w:p>
    <w:p w14:paraId="4AAA28F9" w14:textId="65800B08" w:rsidR="00D63F3E" w:rsidRPr="00347F5A"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lastRenderedPageBreak/>
        <w:t xml:space="preserve">Alternate Key: </w:t>
      </w:r>
      <w:proofErr w:type="spellStart"/>
      <w:r>
        <w:rPr>
          <w:rFonts w:ascii="Times New Roman" w:hAnsi="Times New Roman" w:cs="Times New Roman"/>
          <w:sz w:val="24"/>
          <w:szCs w:val="24"/>
        </w:rPr>
        <w:t>titleName</w:t>
      </w:r>
      <w:proofErr w:type="spellEnd"/>
    </w:p>
    <w:p w14:paraId="7C342538" w14:textId="654ED5B5" w:rsidR="00347F5A" w:rsidRPr="00455F4C" w:rsidRDefault="00455F4C" w:rsidP="00455F4C">
      <w:pPr>
        <w:spacing w:after="160" w:line="256" w:lineRule="auto"/>
        <w:ind w:left="1980"/>
        <w:jc w:val="right"/>
        <w:rPr>
          <w:rFonts w:ascii="Times New Roman" w:hAnsi="Times New Roman" w:cs="Times New Roman"/>
          <w:b/>
          <w:bCs/>
          <w:sz w:val="28"/>
          <w:szCs w:val="28"/>
        </w:rPr>
      </w:pPr>
      <w:r>
        <w:rPr>
          <w:rFonts w:ascii="Times New Roman" w:hAnsi="Times New Roman" w:cs="Times New Roman"/>
          <w:b/>
          <w:bCs/>
          <w:sz w:val="28"/>
          <w:szCs w:val="28"/>
        </w:rPr>
        <w:t>8</w:t>
      </w:r>
    </w:p>
    <w:p w14:paraId="7CF2BD62"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Genre</w:t>
      </w:r>
    </w:p>
    <w:p w14:paraId="07584C25"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genreID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genreName</w:t>
      </w:r>
      <w:proofErr w:type="spellEnd"/>
    </w:p>
    <w:p w14:paraId="616DDE83"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genreID</w:t>
      </w:r>
      <w:proofErr w:type="spellEnd"/>
    </w:p>
    <w:p w14:paraId="4EFE34D6"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Foreign Key: NULL</w:t>
      </w:r>
    </w:p>
    <w:p w14:paraId="093DC924"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Alternate Key: </w:t>
      </w:r>
      <w:proofErr w:type="spellStart"/>
      <w:r>
        <w:rPr>
          <w:rFonts w:ascii="Times New Roman" w:hAnsi="Times New Roman" w:cs="Times New Roman"/>
          <w:sz w:val="24"/>
          <w:szCs w:val="24"/>
        </w:rPr>
        <w:t>genreName</w:t>
      </w:r>
      <w:proofErr w:type="spellEnd"/>
    </w:p>
    <w:p w14:paraId="225A23ED"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proofErr w:type="spellStart"/>
      <w:r>
        <w:rPr>
          <w:rFonts w:ascii="Times New Roman" w:hAnsi="Times New Roman" w:cs="Times New Roman"/>
          <w:sz w:val="24"/>
          <w:szCs w:val="24"/>
        </w:rPr>
        <w:t>AgeLimit</w:t>
      </w:r>
      <w:proofErr w:type="spellEnd"/>
    </w:p>
    <w:p w14:paraId="7720F743"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limitID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limitName</w:t>
      </w:r>
      <w:proofErr w:type="spellEnd"/>
    </w:p>
    <w:p w14:paraId="46BAC013"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limitID</w:t>
      </w:r>
      <w:proofErr w:type="spellEnd"/>
    </w:p>
    <w:p w14:paraId="056760C3"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Foreign Key: NULL</w:t>
      </w:r>
    </w:p>
    <w:p w14:paraId="69F7D3BB"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Alternate Key: </w:t>
      </w:r>
      <w:proofErr w:type="spellStart"/>
      <w:r>
        <w:rPr>
          <w:rFonts w:ascii="Times New Roman" w:hAnsi="Times New Roman" w:cs="Times New Roman"/>
          <w:sz w:val="24"/>
          <w:szCs w:val="24"/>
        </w:rPr>
        <w:t>limitName</w:t>
      </w:r>
      <w:proofErr w:type="spellEnd"/>
    </w:p>
    <w:p w14:paraId="6382A44B"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OTT</w:t>
      </w:r>
    </w:p>
    <w:p w14:paraId="25E5B8A6"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ottID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ottName</w:t>
      </w:r>
      <w:proofErr w:type="spellEnd"/>
    </w:p>
    <w:p w14:paraId="78E98541"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ottID</w:t>
      </w:r>
      <w:proofErr w:type="spellEnd"/>
    </w:p>
    <w:p w14:paraId="31A9FD5C"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Foreign Key: NULL</w:t>
      </w:r>
    </w:p>
    <w:p w14:paraId="616977E1"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Alternate Key: </w:t>
      </w:r>
      <w:proofErr w:type="spellStart"/>
      <w:r>
        <w:rPr>
          <w:rFonts w:ascii="Times New Roman" w:hAnsi="Times New Roman" w:cs="Times New Roman"/>
          <w:sz w:val="24"/>
          <w:szCs w:val="24"/>
        </w:rPr>
        <w:t>ottName</w:t>
      </w:r>
      <w:proofErr w:type="spellEnd"/>
    </w:p>
    <w:p w14:paraId="2628DB31"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Language</w:t>
      </w:r>
    </w:p>
    <w:p w14:paraId="086DA239"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languageID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languageName</w:t>
      </w:r>
      <w:proofErr w:type="spellEnd"/>
    </w:p>
    <w:p w14:paraId="70F519C1"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languageID</w:t>
      </w:r>
      <w:proofErr w:type="spellEnd"/>
    </w:p>
    <w:p w14:paraId="05E9F209"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Foreign Key: NULL</w:t>
      </w:r>
    </w:p>
    <w:p w14:paraId="7AF6EC8D"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Alternate Key: </w:t>
      </w:r>
      <w:proofErr w:type="spellStart"/>
      <w:r>
        <w:rPr>
          <w:rFonts w:ascii="Times New Roman" w:hAnsi="Times New Roman" w:cs="Times New Roman"/>
          <w:sz w:val="24"/>
          <w:szCs w:val="24"/>
        </w:rPr>
        <w:t>languageName</w:t>
      </w:r>
      <w:proofErr w:type="spellEnd"/>
    </w:p>
    <w:p w14:paraId="6DDDE0A5"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Actor</w:t>
      </w:r>
    </w:p>
    <w:p w14:paraId="74000ADB"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castID</w:t>
      </w:r>
      <w:proofErr w:type="spellEnd"/>
    </w:p>
    <w:p w14:paraId="40AD6992"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castID</w:t>
      </w:r>
      <w:proofErr w:type="spellEnd"/>
    </w:p>
    <w:p w14:paraId="57B7E32C"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Foreign Key: NULL</w:t>
      </w:r>
    </w:p>
    <w:p w14:paraId="449306B8"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Alternate Key: NULL</w:t>
      </w:r>
    </w:p>
    <w:p w14:paraId="5775A4B9"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Actress</w:t>
      </w:r>
    </w:p>
    <w:p w14:paraId="573D2BEA"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castID</w:t>
      </w:r>
      <w:proofErr w:type="spellEnd"/>
    </w:p>
    <w:p w14:paraId="60CAA0A0"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castID</w:t>
      </w:r>
      <w:proofErr w:type="spellEnd"/>
    </w:p>
    <w:p w14:paraId="5880F430"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Foreign Key: NULL</w:t>
      </w:r>
    </w:p>
    <w:p w14:paraId="6624BC03"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Alternate Key: NULL</w:t>
      </w:r>
    </w:p>
    <w:p w14:paraId="2A4DB27B"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Director</w:t>
      </w:r>
    </w:p>
    <w:p w14:paraId="01C4E809"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directorID</w:t>
      </w:r>
      <w:proofErr w:type="spellEnd"/>
    </w:p>
    <w:p w14:paraId="7A066274"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directorID</w:t>
      </w:r>
      <w:proofErr w:type="spellEnd"/>
    </w:p>
    <w:p w14:paraId="61FBFD64"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Foreign Key: NULL</w:t>
      </w:r>
    </w:p>
    <w:p w14:paraId="1B34E2D6"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Alternate Key: NULL</w:t>
      </w:r>
    </w:p>
    <w:p w14:paraId="56EEE8BC"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proofErr w:type="spellStart"/>
      <w:r>
        <w:rPr>
          <w:rFonts w:ascii="Times New Roman" w:hAnsi="Times New Roman" w:cs="Times New Roman"/>
          <w:sz w:val="24"/>
          <w:szCs w:val="24"/>
        </w:rPr>
        <w:t>ProductionHouse</w:t>
      </w:r>
      <w:proofErr w:type="spellEnd"/>
    </w:p>
    <w:p w14:paraId="26634898"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phID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phName</w:t>
      </w:r>
      <w:proofErr w:type="spellEnd"/>
    </w:p>
    <w:p w14:paraId="49E4AFF5"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lastRenderedPageBreak/>
        <w:t xml:space="preserve">Primary Key: </w:t>
      </w:r>
      <w:proofErr w:type="spellStart"/>
      <w:r>
        <w:rPr>
          <w:rFonts w:ascii="Times New Roman" w:hAnsi="Times New Roman" w:cs="Times New Roman"/>
          <w:sz w:val="24"/>
          <w:szCs w:val="24"/>
        </w:rPr>
        <w:t>phID</w:t>
      </w:r>
      <w:proofErr w:type="spellEnd"/>
    </w:p>
    <w:p w14:paraId="158DD3CD" w14:textId="7D031BA3" w:rsidR="00455F4C" w:rsidRPr="00455F4C" w:rsidRDefault="00455F4C" w:rsidP="00455F4C">
      <w:pPr>
        <w:pStyle w:val="ListParagraph"/>
        <w:spacing w:after="160" w:line="256" w:lineRule="auto"/>
        <w:ind w:left="2160"/>
        <w:jc w:val="right"/>
        <w:rPr>
          <w:rFonts w:ascii="Times New Roman" w:hAnsi="Times New Roman" w:cs="Times New Roman"/>
          <w:sz w:val="28"/>
          <w:szCs w:val="28"/>
        </w:rPr>
      </w:pPr>
      <w:r>
        <w:rPr>
          <w:rFonts w:ascii="Times New Roman" w:hAnsi="Times New Roman" w:cs="Times New Roman"/>
          <w:sz w:val="28"/>
          <w:szCs w:val="28"/>
        </w:rPr>
        <w:t>9</w:t>
      </w:r>
    </w:p>
    <w:p w14:paraId="653F2171" w14:textId="1C697A84"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Foreign Key: NULL</w:t>
      </w:r>
    </w:p>
    <w:p w14:paraId="41F2EB47" w14:textId="72C806FF" w:rsidR="00D63F3E" w:rsidRPr="00033546"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Alternate Key: </w:t>
      </w:r>
      <w:proofErr w:type="spellStart"/>
      <w:r>
        <w:rPr>
          <w:rFonts w:ascii="Times New Roman" w:hAnsi="Times New Roman" w:cs="Times New Roman"/>
          <w:sz w:val="24"/>
          <w:szCs w:val="24"/>
        </w:rPr>
        <w:t>phName</w:t>
      </w:r>
      <w:proofErr w:type="spellEnd"/>
    </w:p>
    <w:p w14:paraId="7EC153AD" w14:textId="77777777" w:rsidR="00033546" w:rsidRPr="00033546" w:rsidRDefault="00033546" w:rsidP="00EC3FB8">
      <w:pPr>
        <w:spacing w:after="160" w:line="256" w:lineRule="auto"/>
        <w:jc w:val="both"/>
        <w:rPr>
          <w:rFonts w:ascii="Times New Roman" w:hAnsi="Times New Roman" w:cs="Times New Roman"/>
          <w:sz w:val="28"/>
          <w:szCs w:val="28"/>
        </w:rPr>
      </w:pPr>
    </w:p>
    <w:p w14:paraId="1F38ECF8"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Creator</w:t>
      </w:r>
    </w:p>
    <w:p w14:paraId="65E7A854"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creatorID</w:t>
      </w:r>
      <w:proofErr w:type="spellEnd"/>
    </w:p>
    <w:p w14:paraId="03318E3D"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creatorID</w:t>
      </w:r>
      <w:proofErr w:type="spellEnd"/>
    </w:p>
    <w:p w14:paraId="1F2A66F8"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Foreign Key: NULL</w:t>
      </w:r>
    </w:p>
    <w:p w14:paraId="38BD0366"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Alternate Key: NULL</w:t>
      </w:r>
    </w:p>
    <w:p w14:paraId="46383F97"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User</w:t>
      </w:r>
    </w:p>
    <w:p w14:paraId="76EC4E08"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emailID</w:t>
      </w:r>
      <w:proofErr w:type="spellEnd"/>
    </w:p>
    <w:p w14:paraId="627A825D"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userID</w:t>
      </w:r>
      <w:proofErr w:type="spellEnd"/>
    </w:p>
    <w:p w14:paraId="10E81490"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Foreign Key: NULL</w:t>
      </w:r>
    </w:p>
    <w:p w14:paraId="32698592"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Alternate Key: </w:t>
      </w:r>
      <w:proofErr w:type="spellStart"/>
      <w:r>
        <w:rPr>
          <w:rFonts w:ascii="Times New Roman" w:hAnsi="Times New Roman" w:cs="Times New Roman"/>
          <w:sz w:val="24"/>
          <w:szCs w:val="24"/>
        </w:rPr>
        <w:t>emailID</w:t>
      </w:r>
      <w:proofErr w:type="spellEnd"/>
    </w:p>
    <w:p w14:paraId="153600CB"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proofErr w:type="spellStart"/>
      <w:r>
        <w:rPr>
          <w:rFonts w:ascii="Times New Roman" w:hAnsi="Times New Roman" w:cs="Times New Roman"/>
          <w:sz w:val="24"/>
          <w:szCs w:val="24"/>
        </w:rPr>
        <w:t>PhoneNumber</w:t>
      </w:r>
      <w:proofErr w:type="spellEnd"/>
    </w:p>
    <w:p w14:paraId="53C91B8D"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phoneID</w:t>
      </w:r>
      <w:proofErr w:type="spellEnd"/>
      <w:r>
        <w:rPr>
          <w:rFonts w:ascii="Times New Roman" w:hAnsi="Times New Roman" w:cs="Times New Roman"/>
          <w:sz w:val="24"/>
          <w:szCs w:val="24"/>
        </w:rPr>
        <w:t>, phone</w:t>
      </w:r>
    </w:p>
    <w:p w14:paraId="6532C5B7"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phoneID</w:t>
      </w:r>
      <w:proofErr w:type="spellEnd"/>
    </w:p>
    <w:p w14:paraId="67D7E0FC"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Foreign Key: </w:t>
      </w:r>
      <w:proofErr w:type="spellStart"/>
      <w:r>
        <w:rPr>
          <w:rFonts w:ascii="Times New Roman" w:hAnsi="Times New Roman" w:cs="Times New Roman"/>
          <w:sz w:val="24"/>
          <w:szCs w:val="24"/>
        </w:rPr>
        <w:t>userID</w:t>
      </w:r>
      <w:proofErr w:type="spellEnd"/>
    </w:p>
    <w:p w14:paraId="5FDF05C7"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Alternate Key: phone</w:t>
      </w:r>
    </w:p>
    <w:p w14:paraId="09ED8228"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Admin</w:t>
      </w:r>
    </w:p>
    <w:p w14:paraId="77A6EA5B"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adminID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emailID</w:t>
      </w:r>
      <w:proofErr w:type="spellEnd"/>
    </w:p>
    <w:p w14:paraId="59799D3E"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adminID</w:t>
      </w:r>
      <w:proofErr w:type="spellEnd"/>
    </w:p>
    <w:p w14:paraId="29923ADA"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Foreign Key: NULL</w:t>
      </w:r>
    </w:p>
    <w:p w14:paraId="69E8832D"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Alternate Key: </w:t>
      </w:r>
      <w:proofErr w:type="spellStart"/>
      <w:r>
        <w:rPr>
          <w:rFonts w:ascii="Times New Roman" w:hAnsi="Times New Roman" w:cs="Times New Roman"/>
          <w:sz w:val="24"/>
          <w:szCs w:val="24"/>
        </w:rPr>
        <w:t>emailID</w:t>
      </w:r>
      <w:proofErr w:type="spellEnd"/>
    </w:p>
    <w:p w14:paraId="17FD4837"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proofErr w:type="spellStart"/>
      <w:r>
        <w:rPr>
          <w:rFonts w:ascii="Times New Roman" w:hAnsi="Times New Roman" w:cs="Times New Roman"/>
          <w:sz w:val="24"/>
          <w:szCs w:val="24"/>
        </w:rPr>
        <w:t>ActsIn</w:t>
      </w:r>
      <w:proofErr w:type="spellEnd"/>
    </w:p>
    <w:p w14:paraId="6AC82AEA"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actingID</w:t>
      </w:r>
      <w:proofErr w:type="spellEnd"/>
    </w:p>
    <w:p w14:paraId="1C23310C"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actingID</w:t>
      </w:r>
      <w:proofErr w:type="spellEnd"/>
    </w:p>
    <w:p w14:paraId="0D1D4B57"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Foreign Key: </w:t>
      </w:r>
      <w:proofErr w:type="spellStart"/>
      <w:r>
        <w:rPr>
          <w:rFonts w:ascii="Times New Roman" w:hAnsi="Times New Roman" w:cs="Times New Roman"/>
          <w:sz w:val="24"/>
          <w:szCs w:val="24"/>
        </w:rPr>
        <w:t>titleID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castID</w:t>
      </w:r>
      <w:proofErr w:type="spellEnd"/>
    </w:p>
    <w:p w14:paraId="37E00200"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Alternate Key: NULL</w:t>
      </w:r>
    </w:p>
    <w:p w14:paraId="27B99916"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proofErr w:type="spellStart"/>
      <w:r>
        <w:rPr>
          <w:rFonts w:ascii="Times New Roman" w:hAnsi="Times New Roman" w:cs="Times New Roman"/>
          <w:sz w:val="24"/>
          <w:szCs w:val="24"/>
        </w:rPr>
        <w:t>StreamingOn</w:t>
      </w:r>
      <w:proofErr w:type="spellEnd"/>
    </w:p>
    <w:p w14:paraId="1632A7BA"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streamID</w:t>
      </w:r>
      <w:proofErr w:type="spellEnd"/>
    </w:p>
    <w:p w14:paraId="30595008"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streamID</w:t>
      </w:r>
      <w:proofErr w:type="spellEnd"/>
    </w:p>
    <w:p w14:paraId="6D6004FE"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Foreign Key: </w:t>
      </w:r>
      <w:proofErr w:type="spellStart"/>
      <w:r>
        <w:rPr>
          <w:rFonts w:ascii="Times New Roman" w:hAnsi="Times New Roman" w:cs="Times New Roman"/>
          <w:sz w:val="24"/>
          <w:szCs w:val="24"/>
        </w:rPr>
        <w:t>titleID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ottID</w:t>
      </w:r>
      <w:proofErr w:type="spellEnd"/>
    </w:p>
    <w:p w14:paraId="17AC660F"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Alternate Key: NULL</w:t>
      </w:r>
    </w:p>
    <w:p w14:paraId="4BD40293"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proofErr w:type="spellStart"/>
      <w:r>
        <w:rPr>
          <w:rFonts w:ascii="Times New Roman" w:hAnsi="Times New Roman" w:cs="Times New Roman"/>
          <w:sz w:val="24"/>
          <w:szCs w:val="24"/>
        </w:rPr>
        <w:t>AvailableIn</w:t>
      </w:r>
      <w:proofErr w:type="spellEnd"/>
    </w:p>
    <w:p w14:paraId="1F7392ED"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availID</w:t>
      </w:r>
      <w:proofErr w:type="spellEnd"/>
    </w:p>
    <w:p w14:paraId="2FD8598D"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availID</w:t>
      </w:r>
      <w:proofErr w:type="spellEnd"/>
    </w:p>
    <w:p w14:paraId="19F04CB1"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Foreign Key: </w:t>
      </w:r>
      <w:proofErr w:type="spellStart"/>
      <w:r>
        <w:rPr>
          <w:rFonts w:ascii="Times New Roman" w:hAnsi="Times New Roman" w:cs="Times New Roman"/>
          <w:sz w:val="24"/>
          <w:szCs w:val="24"/>
        </w:rPr>
        <w:t>titleID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languageID</w:t>
      </w:r>
      <w:proofErr w:type="spellEnd"/>
    </w:p>
    <w:p w14:paraId="32BAED4E"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lastRenderedPageBreak/>
        <w:t>Alternate Key: NULL</w:t>
      </w:r>
    </w:p>
    <w:p w14:paraId="1C70D023" w14:textId="69C7D68A" w:rsidR="00455F4C" w:rsidRPr="00455F4C" w:rsidRDefault="00455F4C" w:rsidP="00455F4C">
      <w:pPr>
        <w:pStyle w:val="ListParagraph"/>
        <w:spacing w:after="160" w:line="256" w:lineRule="auto"/>
        <w:ind w:left="1440"/>
        <w:jc w:val="right"/>
        <w:rPr>
          <w:rFonts w:ascii="Times New Roman" w:hAnsi="Times New Roman" w:cs="Times New Roman"/>
          <w:b/>
          <w:bCs/>
          <w:sz w:val="28"/>
          <w:szCs w:val="28"/>
        </w:rPr>
      </w:pPr>
      <w:r>
        <w:rPr>
          <w:rFonts w:ascii="Times New Roman" w:hAnsi="Times New Roman" w:cs="Times New Roman"/>
          <w:b/>
          <w:bCs/>
          <w:sz w:val="28"/>
          <w:szCs w:val="28"/>
        </w:rPr>
        <w:t>10</w:t>
      </w:r>
    </w:p>
    <w:p w14:paraId="482E9C5B" w14:textId="7B4836F2"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Watches</w:t>
      </w:r>
    </w:p>
    <w:p w14:paraId="3F3132CA"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watchID</w:t>
      </w:r>
      <w:proofErr w:type="spellEnd"/>
    </w:p>
    <w:p w14:paraId="5D764027"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watchID</w:t>
      </w:r>
      <w:proofErr w:type="spellEnd"/>
    </w:p>
    <w:p w14:paraId="1C881108"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Foreign Key: </w:t>
      </w:r>
      <w:proofErr w:type="spellStart"/>
      <w:r>
        <w:rPr>
          <w:rFonts w:ascii="Times New Roman" w:hAnsi="Times New Roman" w:cs="Times New Roman"/>
          <w:sz w:val="24"/>
          <w:szCs w:val="24"/>
        </w:rPr>
        <w:t>titleID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userID</w:t>
      </w:r>
      <w:proofErr w:type="spellEnd"/>
    </w:p>
    <w:p w14:paraId="0B21E550" w14:textId="10EA0888" w:rsidR="00347F5A" w:rsidRPr="00347F5A"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Alternate Key: NULL</w:t>
      </w:r>
    </w:p>
    <w:p w14:paraId="7D55F409" w14:textId="77777777" w:rsidR="00347F5A" w:rsidRPr="00347F5A" w:rsidRDefault="00347F5A" w:rsidP="00EC3FB8">
      <w:pPr>
        <w:pStyle w:val="ListParagraph"/>
        <w:spacing w:after="160" w:line="256" w:lineRule="auto"/>
        <w:ind w:left="2160"/>
        <w:jc w:val="both"/>
        <w:rPr>
          <w:rFonts w:ascii="Times New Roman" w:hAnsi="Times New Roman" w:cs="Times New Roman"/>
          <w:sz w:val="28"/>
          <w:szCs w:val="28"/>
        </w:rPr>
      </w:pPr>
    </w:p>
    <w:p w14:paraId="099A492F"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Watchlist</w:t>
      </w:r>
    </w:p>
    <w:p w14:paraId="7EF63995"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listID</w:t>
      </w:r>
      <w:proofErr w:type="spellEnd"/>
    </w:p>
    <w:p w14:paraId="470BFB18"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listID</w:t>
      </w:r>
      <w:proofErr w:type="spellEnd"/>
    </w:p>
    <w:p w14:paraId="31ACAC33"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Foreign Key: </w:t>
      </w:r>
      <w:proofErr w:type="spellStart"/>
      <w:r>
        <w:rPr>
          <w:rFonts w:ascii="Times New Roman" w:hAnsi="Times New Roman" w:cs="Times New Roman"/>
          <w:sz w:val="24"/>
          <w:szCs w:val="24"/>
        </w:rPr>
        <w:t>userID</w:t>
      </w:r>
      <w:proofErr w:type="spellEnd"/>
    </w:p>
    <w:p w14:paraId="4856EA42"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Alternate Key: NULL</w:t>
      </w:r>
    </w:p>
    <w:p w14:paraId="4965B5A0" w14:textId="77777777" w:rsidR="00D63F3E" w:rsidRDefault="00D63F3E" w:rsidP="00EC3FB8">
      <w:pPr>
        <w:pStyle w:val="ListParagraph"/>
        <w:numPr>
          <w:ilvl w:val="1"/>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Contains</w:t>
      </w:r>
    </w:p>
    <w:p w14:paraId="5DF5982F"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Candidate Key: </w:t>
      </w:r>
      <w:proofErr w:type="spellStart"/>
      <w:r>
        <w:rPr>
          <w:rFonts w:ascii="Times New Roman" w:hAnsi="Times New Roman" w:cs="Times New Roman"/>
          <w:sz w:val="24"/>
          <w:szCs w:val="24"/>
        </w:rPr>
        <w:t>containID</w:t>
      </w:r>
      <w:proofErr w:type="spellEnd"/>
    </w:p>
    <w:p w14:paraId="31DC33D8"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Primary Key: </w:t>
      </w:r>
      <w:proofErr w:type="spellStart"/>
      <w:r>
        <w:rPr>
          <w:rFonts w:ascii="Times New Roman" w:hAnsi="Times New Roman" w:cs="Times New Roman"/>
          <w:sz w:val="24"/>
          <w:szCs w:val="24"/>
        </w:rPr>
        <w:t>containID</w:t>
      </w:r>
      <w:proofErr w:type="spellEnd"/>
    </w:p>
    <w:p w14:paraId="67BDA71B"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 xml:space="preserve">Foreign Key: </w:t>
      </w:r>
      <w:proofErr w:type="spellStart"/>
      <w:r>
        <w:rPr>
          <w:rFonts w:ascii="Times New Roman" w:hAnsi="Times New Roman" w:cs="Times New Roman"/>
          <w:sz w:val="24"/>
          <w:szCs w:val="24"/>
        </w:rPr>
        <w:t>titleID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listID</w:t>
      </w:r>
      <w:proofErr w:type="spellEnd"/>
    </w:p>
    <w:p w14:paraId="71C09524" w14:textId="77777777" w:rsidR="00D63F3E" w:rsidRDefault="00D63F3E" w:rsidP="00EC3FB8">
      <w:pPr>
        <w:pStyle w:val="ListParagraph"/>
        <w:numPr>
          <w:ilvl w:val="2"/>
          <w:numId w:val="3"/>
        </w:numPr>
        <w:spacing w:after="160" w:line="256" w:lineRule="auto"/>
        <w:jc w:val="both"/>
        <w:rPr>
          <w:rFonts w:ascii="Times New Roman" w:hAnsi="Times New Roman" w:cs="Times New Roman"/>
          <w:sz w:val="28"/>
          <w:szCs w:val="28"/>
        </w:rPr>
      </w:pPr>
      <w:r>
        <w:rPr>
          <w:rFonts w:ascii="Times New Roman" w:hAnsi="Times New Roman" w:cs="Times New Roman"/>
          <w:sz w:val="24"/>
          <w:szCs w:val="24"/>
        </w:rPr>
        <w:t>Alternate Key: NULL</w:t>
      </w:r>
    </w:p>
    <w:p w14:paraId="04CD7CDE" w14:textId="77777777" w:rsidR="00D63F3E" w:rsidRPr="00B4291D" w:rsidRDefault="00D63F3E" w:rsidP="00EC3FB8">
      <w:pPr>
        <w:pStyle w:val="ListParagraph"/>
        <w:spacing w:line="480" w:lineRule="auto"/>
        <w:jc w:val="both"/>
        <w:rPr>
          <w:rFonts w:ascii="Times New Roman" w:hAnsi="Times New Roman" w:cs="Times New Roman"/>
          <w:b/>
          <w:bCs/>
          <w:sz w:val="24"/>
          <w:szCs w:val="24"/>
          <w:u w:val="single"/>
        </w:rPr>
      </w:pPr>
    </w:p>
    <w:p w14:paraId="640D8E8C" w14:textId="2669D187" w:rsidR="00B4291D" w:rsidRPr="00B4291D" w:rsidRDefault="00B4291D" w:rsidP="00EC3FB8">
      <w:pPr>
        <w:pStyle w:val="ListParagraph"/>
        <w:numPr>
          <w:ilvl w:val="0"/>
          <w:numId w:val="3"/>
        </w:numPr>
        <w:spacing w:line="480" w:lineRule="auto"/>
        <w:jc w:val="both"/>
        <w:rPr>
          <w:rFonts w:ascii="Times New Roman" w:hAnsi="Times New Roman" w:cs="Times New Roman"/>
          <w:b/>
          <w:bCs/>
          <w:sz w:val="24"/>
          <w:szCs w:val="24"/>
          <w:u w:val="single"/>
        </w:rPr>
      </w:pPr>
      <w:r w:rsidRPr="00B4291D">
        <w:rPr>
          <w:rFonts w:ascii="Times New Roman" w:hAnsi="Times New Roman" w:cs="Times New Roman"/>
          <w:b/>
          <w:bCs/>
          <w:sz w:val="24"/>
          <w:szCs w:val="24"/>
          <w:u w:val="single"/>
        </w:rPr>
        <w:t>CODD’S RULE</w:t>
      </w:r>
    </w:p>
    <w:p w14:paraId="6ECF667D" w14:textId="07A6B1B0" w:rsidR="001612C1" w:rsidRPr="001612C1" w:rsidRDefault="001612C1" w:rsidP="00EC3FB8">
      <w:pPr>
        <w:pStyle w:val="Heading3"/>
        <w:spacing w:before="240" w:after="144"/>
        <w:jc w:val="both"/>
        <w:rPr>
          <w:rFonts w:ascii="Times New Roman" w:hAnsi="Times New Roman" w:cs="Times New Roman"/>
          <w:color w:val="333333"/>
          <w:u w:val="single"/>
        </w:rPr>
      </w:pPr>
      <w:r w:rsidRPr="001612C1">
        <w:rPr>
          <w:rFonts w:ascii="Times New Roman" w:hAnsi="Times New Roman" w:cs="Times New Roman"/>
          <w:b/>
          <w:bCs/>
          <w:color w:val="333333"/>
          <w:u w:val="single"/>
        </w:rPr>
        <w:t>Rule 0:</w:t>
      </w:r>
    </w:p>
    <w:p w14:paraId="60622E18" w14:textId="1E2E280A" w:rsidR="001612C1" w:rsidRDefault="007C6D80" w:rsidP="00EC3FB8">
      <w:pPr>
        <w:pStyle w:val="NormalWeb"/>
        <w:spacing w:before="0" w:beforeAutospacing="0" w:after="150" w:afterAutospacing="0"/>
        <w:jc w:val="both"/>
        <w:rPr>
          <w:color w:val="333333"/>
        </w:rPr>
      </w:pPr>
      <w:r w:rsidRPr="007C6D80">
        <w:rPr>
          <w:color w:val="333333"/>
          <w:u w:val="single"/>
        </w:rPr>
        <w:t>Definition</w:t>
      </w:r>
      <w:r>
        <w:rPr>
          <w:color w:val="333333"/>
        </w:rPr>
        <w:t xml:space="preserve">: </w:t>
      </w:r>
      <w:r w:rsidR="001612C1" w:rsidRPr="001612C1">
        <w:rPr>
          <w:color w:val="333333"/>
        </w:rPr>
        <w:t>This rule states that for a system to qualify as an </w:t>
      </w:r>
      <w:r w:rsidR="001612C1" w:rsidRPr="001612C1">
        <w:rPr>
          <w:b/>
          <w:bCs/>
          <w:color w:val="333333"/>
        </w:rPr>
        <w:t>RDBMS</w:t>
      </w:r>
      <w:r w:rsidR="001612C1" w:rsidRPr="001612C1">
        <w:rPr>
          <w:color w:val="333333"/>
        </w:rPr>
        <w:t>, it must be able to manage database entirely through the relational capabilities.</w:t>
      </w:r>
    </w:p>
    <w:p w14:paraId="6BC2D3AF" w14:textId="6668FED5" w:rsidR="009A6F96" w:rsidRPr="00CC329A" w:rsidRDefault="009A6F96" w:rsidP="00EC3FB8">
      <w:pPr>
        <w:pStyle w:val="NormalWeb"/>
        <w:spacing w:before="0" w:beforeAutospacing="0" w:after="150" w:afterAutospacing="0"/>
        <w:jc w:val="both"/>
        <w:rPr>
          <w:color w:val="333333"/>
        </w:rPr>
      </w:pPr>
      <w:r w:rsidRPr="00CC329A">
        <w:rPr>
          <w:color w:val="333333"/>
          <w:u w:val="single"/>
        </w:rPr>
        <w:t>Justification</w:t>
      </w:r>
      <w:r w:rsidRPr="00CC329A">
        <w:rPr>
          <w:color w:val="333333"/>
        </w:rPr>
        <w:t xml:space="preserve">: </w:t>
      </w:r>
      <w:r w:rsidR="00CC329A" w:rsidRPr="00CC329A">
        <w:rPr>
          <w:color w:val="333333"/>
        </w:rPr>
        <w:t>Yes, this the primary rule for all databases to satisfy an</w:t>
      </w:r>
      <w:r w:rsidR="00CE6AF7">
        <w:rPr>
          <w:color w:val="333333"/>
        </w:rPr>
        <w:t xml:space="preserve">d this </w:t>
      </w:r>
      <w:r w:rsidR="00CC329A" w:rsidRPr="00CC329A">
        <w:rPr>
          <w:color w:val="333333"/>
        </w:rPr>
        <w:t xml:space="preserve">database is also able to manage </w:t>
      </w:r>
      <w:r w:rsidR="00CC329A" w:rsidRPr="00CC329A">
        <w:rPr>
          <w:color w:val="202122"/>
          <w:shd w:val="clear" w:color="auto" w:fill="FFFFFF"/>
        </w:rPr>
        <w:t>entirely through its relational capabilities.</w:t>
      </w:r>
      <w:r w:rsidR="00CC329A">
        <w:rPr>
          <w:color w:val="202122"/>
          <w:shd w:val="clear" w:color="auto" w:fill="FFFFFF"/>
        </w:rPr>
        <w:t xml:space="preserve"> </w:t>
      </w:r>
      <w:r w:rsidR="00CC329A">
        <w:rPr>
          <w:color w:val="333333"/>
        </w:rPr>
        <w:t>Hence this rule is applied.</w:t>
      </w:r>
    </w:p>
    <w:p w14:paraId="318F38AB" w14:textId="0B1812B1" w:rsidR="001612C1" w:rsidRPr="007C6D80" w:rsidRDefault="001612C1" w:rsidP="00EC3FB8">
      <w:pPr>
        <w:pStyle w:val="Heading3"/>
        <w:spacing w:before="240" w:after="144"/>
        <w:jc w:val="both"/>
        <w:rPr>
          <w:rFonts w:ascii="Times New Roman" w:hAnsi="Times New Roman" w:cs="Times New Roman"/>
          <w:color w:val="333333"/>
        </w:rPr>
      </w:pPr>
      <w:r w:rsidRPr="001612C1">
        <w:rPr>
          <w:rFonts w:ascii="Times New Roman" w:hAnsi="Times New Roman" w:cs="Times New Roman"/>
          <w:b/>
          <w:bCs/>
          <w:color w:val="333333"/>
          <w:u w:val="single"/>
        </w:rPr>
        <w:t>Rule 1: Information rule</w:t>
      </w:r>
      <w:r>
        <w:rPr>
          <w:rFonts w:ascii="Times New Roman" w:hAnsi="Times New Roman" w:cs="Times New Roman"/>
          <w:b/>
          <w:bCs/>
          <w:color w:val="333333"/>
          <w:u w:val="single"/>
        </w:rPr>
        <w:t>:</w:t>
      </w:r>
      <w:r w:rsidR="007C6D80">
        <w:rPr>
          <w:rFonts w:ascii="Times New Roman" w:hAnsi="Times New Roman" w:cs="Times New Roman"/>
          <w:b/>
          <w:bCs/>
          <w:color w:val="333333"/>
          <w:u w:val="single"/>
        </w:rPr>
        <w:t xml:space="preserve"> </w:t>
      </w:r>
    </w:p>
    <w:p w14:paraId="2CFB03C4" w14:textId="657AA005" w:rsidR="007C6D80" w:rsidRDefault="007C6D80" w:rsidP="00EC3FB8">
      <w:pPr>
        <w:pStyle w:val="NormalWeb"/>
        <w:spacing w:before="0" w:beforeAutospacing="0" w:after="150" w:afterAutospacing="0"/>
        <w:jc w:val="both"/>
        <w:rPr>
          <w:color w:val="333333"/>
        </w:rPr>
      </w:pPr>
      <w:r w:rsidRPr="007C6D80">
        <w:rPr>
          <w:color w:val="333333"/>
          <w:u w:val="single"/>
        </w:rPr>
        <w:t>Definition</w:t>
      </w:r>
      <w:r>
        <w:rPr>
          <w:color w:val="333333"/>
        </w:rPr>
        <w:t xml:space="preserve">: </w:t>
      </w:r>
      <w:r w:rsidR="001612C1" w:rsidRPr="001612C1">
        <w:rPr>
          <w:color w:val="333333"/>
        </w:rPr>
        <w:t>All information</w:t>
      </w:r>
      <w:r w:rsidR="001612C1">
        <w:rPr>
          <w:color w:val="333333"/>
        </w:rPr>
        <w:t xml:space="preserve"> </w:t>
      </w:r>
      <w:r w:rsidR="001612C1" w:rsidRPr="001612C1">
        <w:rPr>
          <w:color w:val="333333"/>
        </w:rPr>
        <w:t xml:space="preserve">(including metadata) is to be represented as stored data in cells of tables. The rows and columns </w:t>
      </w:r>
      <w:proofErr w:type="gramStart"/>
      <w:r w:rsidR="001612C1" w:rsidRPr="001612C1">
        <w:rPr>
          <w:color w:val="333333"/>
        </w:rPr>
        <w:t>have to</w:t>
      </w:r>
      <w:proofErr w:type="gramEnd"/>
      <w:r w:rsidR="001612C1" w:rsidRPr="001612C1">
        <w:rPr>
          <w:color w:val="333333"/>
        </w:rPr>
        <w:t xml:space="preserve"> be strictly unordered.</w:t>
      </w:r>
      <w:r>
        <w:rPr>
          <w:color w:val="333333"/>
        </w:rPr>
        <w:t xml:space="preserve"> </w:t>
      </w:r>
    </w:p>
    <w:p w14:paraId="779E3391" w14:textId="3BFAA1A5" w:rsidR="007C6D80" w:rsidRPr="001612C1" w:rsidRDefault="00DD2BB5" w:rsidP="00EC3FB8">
      <w:pPr>
        <w:pStyle w:val="NormalWeb"/>
        <w:spacing w:before="0" w:beforeAutospacing="0" w:after="150" w:afterAutospacing="0"/>
        <w:jc w:val="both"/>
        <w:rPr>
          <w:color w:val="333333"/>
        </w:rPr>
      </w:pPr>
      <w:r w:rsidRPr="00DD2BB5">
        <w:rPr>
          <w:color w:val="333333"/>
          <w:u w:val="single"/>
        </w:rPr>
        <w:t>Justification</w:t>
      </w:r>
      <w:r>
        <w:rPr>
          <w:color w:val="333333"/>
        </w:rPr>
        <w:t xml:space="preserve">: This </w:t>
      </w:r>
      <w:r w:rsidR="007C6D80">
        <w:rPr>
          <w:color w:val="333333"/>
        </w:rPr>
        <w:t>database</w:t>
      </w:r>
      <w:r>
        <w:rPr>
          <w:color w:val="333333"/>
        </w:rPr>
        <w:t xml:space="preserve"> </w:t>
      </w:r>
      <w:r w:rsidR="007C6D80">
        <w:rPr>
          <w:color w:val="333333"/>
        </w:rPr>
        <w:t>has all the data in the form of rows and columns</w:t>
      </w:r>
      <w:r>
        <w:rPr>
          <w:color w:val="333333"/>
        </w:rPr>
        <w:t xml:space="preserve">, </w:t>
      </w:r>
      <w:r w:rsidR="007C6D80">
        <w:rPr>
          <w:color w:val="333333"/>
        </w:rPr>
        <w:t>also the data in each row is unique,</w:t>
      </w:r>
      <w:r>
        <w:rPr>
          <w:color w:val="333333"/>
        </w:rPr>
        <w:t xml:space="preserve"> every table has its own and unique value called primary key, </w:t>
      </w:r>
      <w:r w:rsidR="007C6D80">
        <w:rPr>
          <w:color w:val="333333"/>
        </w:rPr>
        <w:t xml:space="preserve">each cell contains only one value and the order of rows and columns </w:t>
      </w:r>
      <w:proofErr w:type="gramStart"/>
      <w:r w:rsidR="007C6D80">
        <w:rPr>
          <w:color w:val="333333"/>
        </w:rPr>
        <w:t>doesn’t</w:t>
      </w:r>
      <w:proofErr w:type="gramEnd"/>
      <w:r w:rsidR="007C6D80">
        <w:rPr>
          <w:color w:val="333333"/>
        </w:rPr>
        <w:t xml:space="preserve"> affect the meaning of the tables. Hence this rule is applied.</w:t>
      </w:r>
    </w:p>
    <w:p w14:paraId="0C9D19FE" w14:textId="2F003AF5" w:rsidR="001612C1" w:rsidRPr="001612C1" w:rsidRDefault="001612C1" w:rsidP="00EC3FB8">
      <w:pPr>
        <w:pStyle w:val="Heading3"/>
        <w:spacing w:before="240" w:after="144"/>
        <w:jc w:val="both"/>
        <w:rPr>
          <w:rFonts w:ascii="Times New Roman" w:hAnsi="Times New Roman" w:cs="Times New Roman"/>
          <w:color w:val="333333"/>
          <w:u w:val="single"/>
        </w:rPr>
      </w:pPr>
      <w:r w:rsidRPr="001612C1">
        <w:rPr>
          <w:rFonts w:ascii="Times New Roman" w:hAnsi="Times New Roman" w:cs="Times New Roman"/>
          <w:b/>
          <w:bCs/>
          <w:color w:val="333333"/>
          <w:u w:val="single"/>
        </w:rPr>
        <w:t>Rule 2: Guaranteed Access</w:t>
      </w:r>
      <w:r>
        <w:rPr>
          <w:rFonts w:ascii="Times New Roman" w:hAnsi="Times New Roman" w:cs="Times New Roman"/>
          <w:b/>
          <w:bCs/>
          <w:color w:val="333333"/>
          <w:u w:val="single"/>
        </w:rPr>
        <w:t>:</w:t>
      </w:r>
    </w:p>
    <w:p w14:paraId="01FAD4C8" w14:textId="4B905232" w:rsidR="001612C1" w:rsidRPr="001612C1" w:rsidRDefault="007C6D80" w:rsidP="00EC3FB8">
      <w:pPr>
        <w:pStyle w:val="NormalWeb"/>
        <w:spacing w:before="0" w:beforeAutospacing="0" w:after="150" w:afterAutospacing="0"/>
        <w:jc w:val="both"/>
        <w:rPr>
          <w:color w:val="333333"/>
        </w:rPr>
      </w:pPr>
      <w:r w:rsidRPr="007C6D80">
        <w:rPr>
          <w:color w:val="333333"/>
          <w:u w:val="single"/>
        </w:rPr>
        <w:t>Definition</w:t>
      </w:r>
      <w:r>
        <w:rPr>
          <w:color w:val="333333"/>
        </w:rPr>
        <w:t xml:space="preserve">: </w:t>
      </w:r>
      <w:r w:rsidR="001612C1" w:rsidRPr="001612C1">
        <w:rPr>
          <w:color w:val="333333"/>
        </w:rPr>
        <w:t>Each unique piece of data</w:t>
      </w:r>
      <w:r w:rsidR="001612C1">
        <w:rPr>
          <w:color w:val="333333"/>
        </w:rPr>
        <w:t xml:space="preserve"> </w:t>
      </w:r>
      <w:r w:rsidR="001612C1" w:rsidRPr="001612C1">
        <w:rPr>
          <w:color w:val="333333"/>
        </w:rPr>
        <w:t>(atomic value) should be accessible by: </w:t>
      </w:r>
      <w:r w:rsidR="001612C1" w:rsidRPr="001612C1">
        <w:rPr>
          <w:b/>
          <w:bCs/>
          <w:color w:val="333333"/>
        </w:rPr>
        <w:t>Table Name + Primary Key</w:t>
      </w:r>
      <w:r w:rsidR="001612C1">
        <w:rPr>
          <w:b/>
          <w:bCs/>
          <w:color w:val="333333"/>
        </w:rPr>
        <w:t xml:space="preserve"> </w:t>
      </w:r>
      <w:r w:rsidR="001612C1" w:rsidRPr="001612C1">
        <w:rPr>
          <w:b/>
          <w:bCs/>
          <w:color w:val="333333"/>
        </w:rPr>
        <w:t>(Row) + Attribute(column)</w:t>
      </w:r>
      <w:r w:rsidR="001612C1" w:rsidRPr="001612C1">
        <w:rPr>
          <w:color w:val="333333"/>
        </w:rPr>
        <w:t>.</w:t>
      </w:r>
    </w:p>
    <w:p w14:paraId="7E470BAF" w14:textId="2A10203A" w:rsidR="008750F9" w:rsidRDefault="001612C1" w:rsidP="00EC3FB8">
      <w:pPr>
        <w:pStyle w:val="NormalWeb"/>
        <w:spacing w:before="0" w:beforeAutospacing="0" w:after="150" w:afterAutospacing="0"/>
        <w:jc w:val="both"/>
        <w:rPr>
          <w:color w:val="333333"/>
        </w:rPr>
      </w:pPr>
      <w:r w:rsidRPr="001612C1">
        <w:rPr>
          <w:b/>
          <w:bCs/>
          <w:color w:val="333333"/>
        </w:rPr>
        <w:t>NOTE:</w:t>
      </w:r>
      <w:r w:rsidRPr="001612C1">
        <w:rPr>
          <w:color w:val="333333"/>
        </w:rPr>
        <w:t> Ability to directly access via POINTER is a violation of this rule.</w:t>
      </w:r>
    </w:p>
    <w:p w14:paraId="58211F1B" w14:textId="77777777" w:rsidR="00455F4C" w:rsidRDefault="00455F4C" w:rsidP="00EC3FB8">
      <w:pPr>
        <w:pStyle w:val="NormalWeb"/>
        <w:spacing w:before="0" w:beforeAutospacing="0" w:after="150" w:afterAutospacing="0"/>
        <w:jc w:val="both"/>
        <w:rPr>
          <w:color w:val="333333"/>
          <w:u w:val="single"/>
        </w:rPr>
      </w:pPr>
    </w:p>
    <w:p w14:paraId="3DB485BB" w14:textId="5B609F46" w:rsidR="00455F4C" w:rsidRPr="00455F4C" w:rsidRDefault="00455F4C" w:rsidP="00455F4C">
      <w:pPr>
        <w:pStyle w:val="NormalWeb"/>
        <w:spacing w:before="0" w:beforeAutospacing="0" w:after="150" w:afterAutospacing="0"/>
        <w:jc w:val="right"/>
        <w:rPr>
          <w:b/>
          <w:bCs/>
          <w:color w:val="333333"/>
          <w:sz w:val="28"/>
          <w:szCs w:val="28"/>
        </w:rPr>
      </w:pPr>
      <w:r>
        <w:rPr>
          <w:b/>
          <w:bCs/>
          <w:color w:val="333333"/>
          <w:sz w:val="28"/>
          <w:szCs w:val="28"/>
        </w:rPr>
        <w:t>11</w:t>
      </w:r>
    </w:p>
    <w:p w14:paraId="47B1201F" w14:textId="09B346EC" w:rsidR="008750F9" w:rsidRPr="008750F9" w:rsidRDefault="008750F9" w:rsidP="00EC3FB8">
      <w:pPr>
        <w:pStyle w:val="NormalWeb"/>
        <w:spacing w:before="0" w:beforeAutospacing="0" w:after="150" w:afterAutospacing="0"/>
        <w:jc w:val="both"/>
        <w:rPr>
          <w:color w:val="333333"/>
        </w:rPr>
      </w:pPr>
      <w:r w:rsidRPr="00DD2BB5">
        <w:rPr>
          <w:color w:val="333333"/>
          <w:u w:val="single"/>
        </w:rPr>
        <w:t>Justification</w:t>
      </w:r>
      <w:r>
        <w:rPr>
          <w:color w:val="333333"/>
          <w:u w:val="single"/>
        </w:rPr>
        <w:t>:</w:t>
      </w:r>
      <w:r w:rsidRPr="008750F9">
        <w:rPr>
          <w:color w:val="333333"/>
        </w:rPr>
        <w:t xml:space="preserve"> </w:t>
      </w:r>
      <w:r>
        <w:rPr>
          <w:color w:val="333333"/>
        </w:rPr>
        <w:t>Since each table in this database has its own primary key it is possible to access every atomic value logically without using any pointer or physical address of the data. Hence this rule is applied.</w:t>
      </w:r>
    </w:p>
    <w:p w14:paraId="50DCF39B" w14:textId="39EF5E44" w:rsidR="001612C1" w:rsidRPr="001612C1" w:rsidRDefault="001612C1" w:rsidP="00EC3FB8">
      <w:pPr>
        <w:pStyle w:val="Heading3"/>
        <w:spacing w:before="240" w:after="144"/>
        <w:jc w:val="both"/>
        <w:rPr>
          <w:rFonts w:ascii="Times New Roman" w:hAnsi="Times New Roman" w:cs="Times New Roman"/>
          <w:color w:val="333333"/>
          <w:u w:val="single"/>
        </w:rPr>
      </w:pPr>
      <w:r w:rsidRPr="001612C1">
        <w:rPr>
          <w:rFonts w:ascii="Times New Roman" w:hAnsi="Times New Roman" w:cs="Times New Roman"/>
          <w:b/>
          <w:bCs/>
          <w:color w:val="333333"/>
          <w:u w:val="single"/>
        </w:rPr>
        <w:t>Rule 3: Systematic treatment of NULL</w:t>
      </w:r>
      <w:r>
        <w:rPr>
          <w:rFonts w:ascii="Times New Roman" w:hAnsi="Times New Roman" w:cs="Times New Roman"/>
          <w:b/>
          <w:bCs/>
          <w:color w:val="333333"/>
          <w:u w:val="single"/>
        </w:rPr>
        <w:t>:</w:t>
      </w:r>
    </w:p>
    <w:p w14:paraId="3D88C126" w14:textId="4BF12CDA" w:rsidR="001612C1" w:rsidRDefault="007C6D80" w:rsidP="00EC3FB8">
      <w:pPr>
        <w:pStyle w:val="NormalWeb"/>
        <w:shd w:val="clear" w:color="auto" w:fill="FFFFFF" w:themeFill="background1"/>
        <w:spacing w:before="0" w:beforeAutospacing="0" w:after="150" w:afterAutospacing="0"/>
        <w:jc w:val="both"/>
      </w:pPr>
      <w:r w:rsidRPr="007C6D80">
        <w:rPr>
          <w:color w:val="333333"/>
          <w:u w:val="single"/>
        </w:rPr>
        <w:t>Definition</w:t>
      </w:r>
      <w:r>
        <w:rPr>
          <w:color w:val="333333"/>
        </w:rPr>
        <w:t xml:space="preserve">: </w:t>
      </w:r>
      <w:r w:rsidR="001612C1" w:rsidRPr="007C6D80">
        <w:rPr>
          <w:rStyle w:val="HTMLCode"/>
          <w:rFonts w:ascii="Times New Roman" w:hAnsi="Times New Roman" w:cs="Times New Roman"/>
          <w:sz w:val="24"/>
          <w:szCs w:val="24"/>
          <w:shd w:val="clear" w:color="auto" w:fill="FFFFFF" w:themeFill="background1"/>
        </w:rPr>
        <w:t>Null</w:t>
      </w:r>
      <w:r w:rsidR="001612C1" w:rsidRPr="001612C1">
        <w:t> has several meanings, it can mean missing data, not applicable or no value. It should be handled consistently. Also, Primary key must not be null, ever. Expression on </w:t>
      </w:r>
      <w:r w:rsidR="001612C1" w:rsidRPr="007C6D80">
        <w:rPr>
          <w:rStyle w:val="HTMLCode"/>
          <w:rFonts w:ascii="Times New Roman" w:hAnsi="Times New Roman" w:cs="Times New Roman"/>
          <w:sz w:val="24"/>
          <w:szCs w:val="24"/>
          <w:shd w:val="clear" w:color="auto" w:fill="FFFFFF" w:themeFill="background1"/>
        </w:rPr>
        <w:t>NULL</w:t>
      </w:r>
      <w:r w:rsidR="001612C1" w:rsidRPr="001612C1">
        <w:t> must give null.</w:t>
      </w:r>
    </w:p>
    <w:p w14:paraId="7E527C29" w14:textId="065950C7" w:rsidR="008750F9" w:rsidRPr="00E148E2" w:rsidRDefault="008750F9" w:rsidP="00EC3FB8">
      <w:pPr>
        <w:pStyle w:val="NormalWeb"/>
        <w:spacing w:before="0" w:beforeAutospacing="0" w:after="150" w:afterAutospacing="0"/>
        <w:jc w:val="both"/>
        <w:rPr>
          <w:color w:val="333333"/>
        </w:rPr>
      </w:pPr>
      <w:r w:rsidRPr="00E148E2">
        <w:rPr>
          <w:color w:val="333333"/>
          <w:u w:val="single"/>
        </w:rPr>
        <w:t>Justification</w:t>
      </w:r>
      <w:r w:rsidR="00E148E2" w:rsidRPr="00E148E2">
        <w:rPr>
          <w:color w:val="333333"/>
        </w:rPr>
        <w:t xml:space="preserve">: This </w:t>
      </w:r>
      <w:r w:rsidR="00E148E2">
        <w:rPr>
          <w:color w:val="333333"/>
        </w:rPr>
        <w:t xml:space="preserve">database will not have any null value (missing value, unknown </w:t>
      </w:r>
      <w:proofErr w:type="gramStart"/>
      <w:r w:rsidR="00E148E2">
        <w:rPr>
          <w:color w:val="333333"/>
        </w:rPr>
        <w:t>value</w:t>
      </w:r>
      <w:proofErr w:type="gramEnd"/>
      <w:r w:rsidR="00E148E2">
        <w:rPr>
          <w:color w:val="333333"/>
        </w:rPr>
        <w:t xml:space="preserve"> or unacceptable value) and most importantly any primary key will not be null. Hence this rule is applied.</w:t>
      </w:r>
    </w:p>
    <w:p w14:paraId="4266990F" w14:textId="66893CD3" w:rsidR="001612C1" w:rsidRPr="001612C1" w:rsidRDefault="001612C1" w:rsidP="00EC3FB8">
      <w:pPr>
        <w:pStyle w:val="Heading3"/>
        <w:spacing w:before="240" w:after="144"/>
        <w:jc w:val="both"/>
        <w:rPr>
          <w:rFonts w:ascii="Times New Roman" w:hAnsi="Times New Roman" w:cs="Times New Roman"/>
          <w:color w:val="333333"/>
          <w:u w:val="single"/>
        </w:rPr>
      </w:pPr>
      <w:r w:rsidRPr="001612C1">
        <w:rPr>
          <w:rFonts w:ascii="Times New Roman" w:hAnsi="Times New Roman" w:cs="Times New Roman"/>
          <w:b/>
          <w:bCs/>
          <w:color w:val="333333"/>
          <w:u w:val="single"/>
        </w:rPr>
        <w:t>Rule 4: Active Online Catalog</w:t>
      </w:r>
      <w:r>
        <w:rPr>
          <w:rFonts w:ascii="Times New Roman" w:hAnsi="Times New Roman" w:cs="Times New Roman"/>
          <w:b/>
          <w:bCs/>
          <w:color w:val="333333"/>
          <w:u w:val="single"/>
        </w:rPr>
        <w:t>:</w:t>
      </w:r>
    </w:p>
    <w:p w14:paraId="750AAE83" w14:textId="32A64B78" w:rsidR="001612C1" w:rsidRDefault="007C6D80" w:rsidP="00EC3FB8">
      <w:pPr>
        <w:pStyle w:val="NormalWeb"/>
        <w:spacing w:before="0" w:beforeAutospacing="0" w:after="150" w:afterAutospacing="0"/>
        <w:jc w:val="both"/>
        <w:rPr>
          <w:color w:val="333333"/>
        </w:rPr>
      </w:pPr>
      <w:r w:rsidRPr="007C6D80">
        <w:rPr>
          <w:color w:val="333333"/>
          <w:u w:val="single"/>
        </w:rPr>
        <w:t>Definition</w:t>
      </w:r>
      <w:r>
        <w:rPr>
          <w:color w:val="333333"/>
        </w:rPr>
        <w:t>: Datab</w:t>
      </w:r>
      <w:r w:rsidR="001612C1" w:rsidRPr="001612C1">
        <w:rPr>
          <w:color w:val="333333"/>
        </w:rPr>
        <w:t>ase</w:t>
      </w:r>
      <w:r>
        <w:rPr>
          <w:color w:val="333333"/>
        </w:rPr>
        <w:t xml:space="preserve"> </w:t>
      </w:r>
      <w:r w:rsidR="001612C1" w:rsidRPr="001612C1">
        <w:rPr>
          <w:color w:val="333333"/>
        </w:rPr>
        <w:t>dictionary(catalogue) is the structure description of the</w:t>
      </w:r>
      <w:r>
        <w:rPr>
          <w:color w:val="333333"/>
        </w:rPr>
        <w:t xml:space="preserve"> </w:t>
      </w:r>
      <w:r w:rsidR="001612C1" w:rsidRPr="001612C1">
        <w:rPr>
          <w:color w:val="333333"/>
        </w:rPr>
        <w:t>complete</w:t>
      </w:r>
      <w:r>
        <w:rPr>
          <w:color w:val="333333"/>
        </w:rPr>
        <w:t xml:space="preserve"> </w:t>
      </w:r>
      <w:r w:rsidR="001612C1" w:rsidRPr="001612C1">
        <w:rPr>
          <w:b/>
          <w:bCs/>
          <w:color w:val="333333"/>
        </w:rPr>
        <w:t>Database</w:t>
      </w:r>
      <w:r>
        <w:rPr>
          <w:color w:val="333333"/>
        </w:rPr>
        <w:t xml:space="preserve"> </w:t>
      </w:r>
      <w:r w:rsidR="001612C1" w:rsidRPr="001612C1">
        <w:rPr>
          <w:color w:val="333333"/>
        </w:rPr>
        <w:t>and</w:t>
      </w:r>
      <w:r>
        <w:rPr>
          <w:color w:val="333333"/>
        </w:rPr>
        <w:t xml:space="preserve"> </w:t>
      </w:r>
      <w:r w:rsidR="001612C1" w:rsidRPr="001612C1">
        <w:rPr>
          <w:color w:val="333333"/>
        </w:rPr>
        <w:t>it must be stored online. The Catalogue must be governed by same rules as rest of the</w:t>
      </w:r>
      <w:r>
        <w:rPr>
          <w:color w:val="333333"/>
        </w:rPr>
        <w:t xml:space="preserve"> </w:t>
      </w:r>
      <w:r w:rsidR="001612C1" w:rsidRPr="001612C1">
        <w:rPr>
          <w:color w:val="333333"/>
        </w:rPr>
        <w:t>database</w:t>
      </w:r>
      <w:r>
        <w:rPr>
          <w:color w:val="333333"/>
        </w:rPr>
        <w:t xml:space="preserve">. </w:t>
      </w:r>
      <w:r w:rsidR="001612C1" w:rsidRPr="001612C1">
        <w:rPr>
          <w:color w:val="333333"/>
        </w:rPr>
        <w:t>The same query language should be used on catalogue as used to query database.</w:t>
      </w:r>
    </w:p>
    <w:p w14:paraId="30AA00F4" w14:textId="32E72A23" w:rsidR="008750F9" w:rsidRPr="00D11547" w:rsidRDefault="008750F9" w:rsidP="00EC3FB8">
      <w:pPr>
        <w:pStyle w:val="NormalWeb"/>
        <w:spacing w:before="0" w:beforeAutospacing="0" w:after="150" w:afterAutospacing="0"/>
        <w:jc w:val="both"/>
        <w:rPr>
          <w:color w:val="333333"/>
        </w:rPr>
      </w:pPr>
      <w:r w:rsidRPr="00DD2BB5">
        <w:rPr>
          <w:color w:val="333333"/>
          <w:u w:val="single"/>
        </w:rPr>
        <w:t>Justification</w:t>
      </w:r>
      <w:r>
        <w:rPr>
          <w:color w:val="333333"/>
          <w:u w:val="single"/>
        </w:rPr>
        <w:t>:</w:t>
      </w:r>
      <w:r w:rsidR="00D11547">
        <w:rPr>
          <w:color w:val="333333"/>
        </w:rPr>
        <w:t xml:space="preserve"> As this database do not have any database dictionary this rule is not applied.</w:t>
      </w:r>
    </w:p>
    <w:p w14:paraId="63ED44B8" w14:textId="0C319E0E" w:rsidR="001612C1" w:rsidRPr="001612C1" w:rsidRDefault="001612C1" w:rsidP="00EC3FB8">
      <w:pPr>
        <w:spacing w:before="300" w:after="300"/>
        <w:jc w:val="both"/>
        <w:rPr>
          <w:rFonts w:ascii="Times New Roman" w:hAnsi="Times New Roman" w:cs="Times New Roman"/>
          <w:sz w:val="24"/>
          <w:szCs w:val="24"/>
          <w:u w:val="single"/>
        </w:rPr>
      </w:pPr>
      <w:r w:rsidRPr="001612C1">
        <w:rPr>
          <w:rFonts w:ascii="Times New Roman" w:hAnsi="Times New Roman" w:cs="Times New Roman"/>
          <w:b/>
          <w:bCs/>
          <w:color w:val="333333"/>
          <w:sz w:val="24"/>
          <w:szCs w:val="24"/>
          <w:u w:val="single"/>
        </w:rPr>
        <w:t>Rule 5: Powerful and Well-Structured Language</w:t>
      </w:r>
      <w:r>
        <w:rPr>
          <w:rFonts w:ascii="Times New Roman" w:hAnsi="Times New Roman" w:cs="Times New Roman"/>
          <w:b/>
          <w:bCs/>
          <w:color w:val="333333"/>
          <w:sz w:val="24"/>
          <w:szCs w:val="24"/>
          <w:u w:val="single"/>
        </w:rPr>
        <w:t>:</w:t>
      </w:r>
    </w:p>
    <w:p w14:paraId="5A954F1C" w14:textId="107A2EF1" w:rsidR="001612C1" w:rsidRDefault="007C6D80" w:rsidP="00EC3FB8">
      <w:pPr>
        <w:pStyle w:val="NormalWeb"/>
        <w:spacing w:before="0" w:beforeAutospacing="0" w:after="150" w:afterAutospacing="0"/>
        <w:jc w:val="both"/>
        <w:rPr>
          <w:color w:val="333333"/>
        </w:rPr>
      </w:pPr>
      <w:r w:rsidRPr="007C6D80">
        <w:rPr>
          <w:color w:val="333333"/>
          <w:u w:val="single"/>
        </w:rPr>
        <w:t>Definition</w:t>
      </w:r>
      <w:r>
        <w:rPr>
          <w:color w:val="333333"/>
        </w:rPr>
        <w:t xml:space="preserve">: </w:t>
      </w:r>
      <w:r w:rsidR="001612C1" w:rsidRPr="001612C1">
        <w:rPr>
          <w:color w:val="333333"/>
        </w:rPr>
        <w:t>One well-structured language must be there to provide all manners of access to the data stored in the database. Example: </w:t>
      </w:r>
      <w:r w:rsidR="001612C1" w:rsidRPr="001612C1">
        <w:rPr>
          <w:b/>
          <w:bCs/>
          <w:color w:val="333333"/>
        </w:rPr>
        <w:t>SQL</w:t>
      </w:r>
      <w:r w:rsidR="001612C1" w:rsidRPr="001612C1">
        <w:rPr>
          <w:color w:val="333333"/>
        </w:rPr>
        <w:t>,</w:t>
      </w:r>
      <w:r w:rsidR="001733F3">
        <w:rPr>
          <w:color w:val="333333"/>
        </w:rPr>
        <w:t xml:space="preserve"> </w:t>
      </w:r>
      <w:r w:rsidR="001733F3" w:rsidRPr="001733F3">
        <w:rPr>
          <w:b/>
          <w:bCs/>
          <w:color w:val="333333"/>
        </w:rPr>
        <w:t>QBE</w:t>
      </w:r>
      <w:r w:rsidR="001612C1" w:rsidRPr="001612C1">
        <w:rPr>
          <w:color w:val="333333"/>
        </w:rPr>
        <w:t xml:space="preserve"> etc. If the database allows access to the data without the use of this language, then that is a violation.</w:t>
      </w:r>
    </w:p>
    <w:p w14:paraId="3B6CEA61" w14:textId="559136B0" w:rsidR="008750F9" w:rsidRPr="001733F3" w:rsidRDefault="008750F9" w:rsidP="00EC3FB8">
      <w:pPr>
        <w:pStyle w:val="NormalWeb"/>
        <w:spacing w:before="0" w:beforeAutospacing="0" w:after="150" w:afterAutospacing="0"/>
        <w:jc w:val="both"/>
        <w:rPr>
          <w:color w:val="333333"/>
        </w:rPr>
      </w:pPr>
      <w:r w:rsidRPr="001733F3">
        <w:rPr>
          <w:color w:val="333333"/>
          <w:u w:val="single"/>
        </w:rPr>
        <w:t>Justification</w:t>
      </w:r>
      <w:r w:rsidRPr="001733F3">
        <w:rPr>
          <w:color w:val="333333"/>
        </w:rPr>
        <w:t>:</w:t>
      </w:r>
      <w:r w:rsidR="001733F3" w:rsidRPr="001733F3">
        <w:rPr>
          <w:color w:val="333333"/>
        </w:rPr>
        <w:t xml:space="preserve"> </w:t>
      </w:r>
      <w:r w:rsidR="001733F3">
        <w:rPr>
          <w:color w:val="333333"/>
        </w:rPr>
        <w:t>S</w:t>
      </w:r>
      <w:r w:rsidR="001733F3" w:rsidRPr="001733F3">
        <w:rPr>
          <w:color w:val="333333"/>
        </w:rPr>
        <w:t>ince</w:t>
      </w:r>
      <w:r w:rsidR="001733F3">
        <w:rPr>
          <w:color w:val="333333"/>
        </w:rPr>
        <w:t xml:space="preserve"> our database accepts SQL (which is one of SQL/QBE) to access, modify and manipulate this rule is also applied.</w:t>
      </w:r>
    </w:p>
    <w:p w14:paraId="2D08C070" w14:textId="3AC40B4A" w:rsidR="001612C1" w:rsidRPr="001612C1" w:rsidRDefault="001612C1" w:rsidP="00EC3FB8">
      <w:pPr>
        <w:pStyle w:val="Heading3"/>
        <w:spacing w:before="240" w:after="144"/>
        <w:jc w:val="both"/>
        <w:rPr>
          <w:rFonts w:ascii="Times New Roman" w:hAnsi="Times New Roman" w:cs="Times New Roman"/>
          <w:color w:val="333333"/>
          <w:u w:val="single"/>
        </w:rPr>
      </w:pPr>
      <w:r w:rsidRPr="001612C1">
        <w:rPr>
          <w:rFonts w:ascii="Times New Roman" w:hAnsi="Times New Roman" w:cs="Times New Roman"/>
          <w:b/>
          <w:bCs/>
          <w:color w:val="333333"/>
          <w:u w:val="single"/>
        </w:rPr>
        <w:t xml:space="preserve">Rule 6: View </w:t>
      </w:r>
      <w:proofErr w:type="spellStart"/>
      <w:r w:rsidRPr="001612C1">
        <w:rPr>
          <w:rFonts w:ascii="Times New Roman" w:hAnsi="Times New Roman" w:cs="Times New Roman"/>
          <w:b/>
          <w:bCs/>
          <w:color w:val="333333"/>
          <w:u w:val="single"/>
        </w:rPr>
        <w:t>Updation</w:t>
      </w:r>
      <w:proofErr w:type="spellEnd"/>
      <w:r w:rsidRPr="001612C1">
        <w:rPr>
          <w:rFonts w:ascii="Times New Roman" w:hAnsi="Times New Roman" w:cs="Times New Roman"/>
          <w:b/>
          <w:bCs/>
          <w:color w:val="333333"/>
          <w:u w:val="single"/>
        </w:rPr>
        <w:t xml:space="preserve"> Rule</w:t>
      </w:r>
      <w:r>
        <w:rPr>
          <w:rFonts w:ascii="Times New Roman" w:hAnsi="Times New Roman" w:cs="Times New Roman"/>
          <w:b/>
          <w:bCs/>
          <w:color w:val="333333"/>
          <w:u w:val="single"/>
        </w:rPr>
        <w:t>:</w:t>
      </w:r>
    </w:p>
    <w:p w14:paraId="682E9926" w14:textId="16C67B82" w:rsidR="001612C1" w:rsidRDefault="007C6D80" w:rsidP="00EC3FB8">
      <w:pPr>
        <w:pStyle w:val="NormalWeb"/>
        <w:spacing w:before="0" w:beforeAutospacing="0" w:after="150" w:afterAutospacing="0"/>
        <w:jc w:val="both"/>
        <w:rPr>
          <w:color w:val="333333"/>
        </w:rPr>
      </w:pPr>
      <w:r w:rsidRPr="007C6D80">
        <w:rPr>
          <w:color w:val="333333"/>
          <w:u w:val="single"/>
        </w:rPr>
        <w:t>Definition</w:t>
      </w:r>
      <w:r>
        <w:rPr>
          <w:color w:val="333333"/>
        </w:rPr>
        <w:t xml:space="preserve">: </w:t>
      </w:r>
      <w:r w:rsidR="001612C1" w:rsidRPr="001612C1">
        <w:rPr>
          <w:color w:val="333333"/>
        </w:rPr>
        <w:t>All the view that are theoretically updatable should be updatable by the system as well.</w:t>
      </w:r>
    </w:p>
    <w:p w14:paraId="577CE2CC" w14:textId="7B1DB4FF" w:rsidR="008750F9" w:rsidRPr="001D0C59" w:rsidRDefault="008750F9" w:rsidP="00EC3FB8">
      <w:pPr>
        <w:pStyle w:val="NormalWeb"/>
        <w:spacing w:before="0" w:beforeAutospacing="0" w:after="150" w:afterAutospacing="0"/>
        <w:jc w:val="both"/>
        <w:rPr>
          <w:color w:val="333333"/>
        </w:rPr>
      </w:pPr>
      <w:r w:rsidRPr="00DD2BB5">
        <w:rPr>
          <w:color w:val="333333"/>
          <w:u w:val="single"/>
        </w:rPr>
        <w:t>Justification</w:t>
      </w:r>
      <w:r>
        <w:rPr>
          <w:color w:val="333333"/>
          <w:u w:val="single"/>
        </w:rPr>
        <w:t>:</w:t>
      </w:r>
      <w:r w:rsidR="001D0C59">
        <w:rPr>
          <w:color w:val="333333"/>
        </w:rPr>
        <w:t xml:space="preserve"> The view that is given in the database to the user is also in the form of tables only and not any other alternative virtual way. Hence this rule is not applied.</w:t>
      </w:r>
    </w:p>
    <w:p w14:paraId="5EB64282" w14:textId="5A075F8A" w:rsidR="001612C1" w:rsidRPr="001612C1" w:rsidRDefault="001612C1" w:rsidP="00EC3FB8">
      <w:pPr>
        <w:pStyle w:val="Heading3"/>
        <w:spacing w:before="240" w:after="144"/>
        <w:jc w:val="both"/>
        <w:rPr>
          <w:rFonts w:ascii="Times New Roman" w:hAnsi="Times New Roman" w:cs="Times New Roman"/>
          <w:color w:val="333333"/>
          <w:u w:val="single"/>
        </w:rPr>
      </w:pPr>
      <w:r w:rsidRPr="001612C1">
        <w:rPr>
          <w:rFonts w:ascii="Times New Roman" w:hAnsi="Times New Roman" w:cs="Times New Roman"/>
          <w:b/>
          <w:bCs/>
          <w:color w:val="333333"/>
          <w:u w:val="single"/>
        </w:rPr>
        <w:t>Rule 7: Relational Level Operation</w:t>
      </w:r>
      <w:r>
        <w:rPr>
          <w:rFonts w:ascii="Times New Roman" w:hAnsi="Times New Roman" w:cs="Times New Roman"/>
          <w:b/>
          <w:bCs/>
          <w:color w:val="333333"/>
          <w:u w:val="single"/>
        </w:rPr>
        <w:t>:</w:t>
      </w:r>
    </w:p>
    <w:p w14:paraId="715BF600" w14:textId="6E8CA3C4" w:rsidR="001612C1" w:rsidRDefault="007C6D80" w:rsidP="00EC3FB8">
      <w:pPr>
        <w:pStyle w:val="NormalWeb"/>
        <w:spacing w:before="0" w:beforeAutospacing="0" w:after="150" w:afterAutospacing="0"/>
        <w:jc w:val="both"/>
        <w:rPr>
          <w:color w:val="333333"/>
        </w:rPr>
      </w:pPr>
      <w:r w:rsidRPr="007C6D80">
        <w:rPr>
          <w:color w:val="333333"/>
          <w:u w:val="single"/>
        </w:rPr>
        <w:t>Definition</w:t>
      </w:r>
      <w:r>
        <w:rPr>
          <w:color w:val="333333"/>
        </w:rPr>
        <w:t xml:space="preserve">: </w:t>
      </w:r>
      <w:r w:rsidR="001612C1" w:rsidRPr="001612C1">
        <w:rPr>
          <w:color w:val="333333"/>
        </w:rPr>
        <w:t>There must be Insert, Delete, Update operations at each level of relations. Set operation like Union, Intersection and minus should also be supported.</w:t>
      </w:r>
    </w:p>
    <w:p w14:paraId="24737DFB" w14:textId="4747ECFC" w:rsidR="008750F9" w:rsidRPr="001612C1" w:rsidRDefault="008750F9" w:rsidP="00EC3FB8">
      <w:pPr>
        <w:pStyle w:val="NormalWeb"/>
        <w:spacing w:before="0" w:beforeAutospacing="0" w:after="150" w:afterAutospacing="0"/>
        <w:jc w:val="both"/>
        <w:rPr>
          <w:color w:val="333333"/>
        </w:rPr>
      </w:pPr>
      <w:r w:rsidRPr="00DD2BB5">
        <w:rPr>
          <w:color w:val="333333"/>
          <w:u w:val="single"/>
        </w:rPr>
        <w:t>Justification</w:t>
      </w:r>
      <w:r>
        <w:rPr>
          <w:color w:val="333333"/>
          <w:u w:val="single"/>
        </w:rPr>
        <w:t>:</w:t>
      </w:r>
      <w:r w:rsidR="001733F3">
        <w:rPr>
          <w:color w:val="333333"/>
        </w:rPr>
        <w:t xml:space="preserve"> This database supports all the set operations and relational algebra which include join, union, intersection, minus, delete, insert etc.</w:t>
      </w:r>
      <w:r w:rsidR="001733F3" w:rsidRPr="001733F3">
        <w:rPr>
          <w:color w:val="333333"/>
        </w:rPr>
        <w:t xml:space="preserve"> </w:t>
      </w:r>
      <w:r w:rsidR="001733F3">
        <w:rPr>
          <w:color w:val="333333"/>
        </w:rPr>
        <w:t>Hence this rule is also applied.</w:t>
      </w:r>
    </w:p>
    <w:p w14:paraId="2278CFAD" w14:textId="152F0BFC" w:rsidR="00455F4C" w:rsidRPr="00455F4C" w:rsidRDefault="00455F4C" w:rsidP="00455F4C">
      <w:pPr>
        <w:pStyle w:val="Heading3"/>
        <w:spacing w:before="240" w:after="144"/>
        <w:jc w:val="right"/>
        <w:rPr>
          <w:rFonts w:ascii="Times New Roman" w:hAnsi="Times New Roman" w:cs="Times New Roman"/>
          <w:b/>
          <w:bCs/>
          <w:color w:val="333333"/>
          <w:sz w:val="28"/>
          <w:szCs w:val="28"/>
        </w:rPr>
      </w:pPr>
      <w:r>
        <w:rPr>
          <w:rFonts w:ascii="Times New Roman" w:hAnsi="Times New Roman" w:cs="Times New Roman"/>
          <w:b/>
          <w:bCs/>
          <w:color w:val="333333"/>
          <w:sz w:val="28"/>
          <w:szCs w:val="28"/>
        </w:rPr>
        <w:lastRenderedPageBreak/>
        <w:t>12</w:t>
      </w:r>
    </w:p>
    <w:p w14:paraId="6FF96278" w14:textId="24CB3339" w:rsidR="001612C1" w:rsidRPr="001612C1" w:rsidRDefault="001612C1" w:rsidP="00EC3FB8">
      <w:pPr>
        <w:pStyle w:val="Heading3"/>
        <w:spacing w:before="240" w:after="144"/>
        <w:jc w:val="both"/>
        <w:rPr>
          <w:rFonts w:ascii="Times New Roman" w:hAnsi="Times New Roman" w:cs="Times New Roman"/>
          <w:color w:val="333333"/>
          <w:u w:val="single"/>
        </w:rPr>
      </w:pPr>
      <w:r w:rsidRPr="001612C1">
        <w:rPr>
          <w:rFonts w:ascii="Times New Roman" w:hAnsi="Times New Roman" w:cs="Times New Roman"/>
          <w:b/>
          <w:bCs/>
          <w:color w:val="333333"/>
          <w:u w:val="single"/>
        </w:rPr>
        <w:t>Rule 8: Physical Data Independence:</w:t>
      </w:r>
    </w:p>
    <w:p w14:paraId="35A57B8C" w14:textId="225BF557" w:rsidR="001612C1" w:rsidRDefault="007C6D80" w:rsidP="00EC3FB8">
      <w:pPr>
        <w:pStyle w:val="NormalWeb"/>
        <w:spacing w:before="0" w:beforeAutospacing="0" w:after="150" w:afterAutospacing="0"/>
        <w:jc w:val="both"/>
        <w:rPr>
          <w:color w:val="333333"/>
        </w:rPr>
      </w:pPr>
      <w:r w:rsidRPr="007C6D80">
        <w:rPr>
          <w:color w:val="333333"/>
          <w:u w:val="single"/>
        </w:rPr>
        <w:t>Definition</w:t>
      </w:r>
      <w:r>
        <w:rPr>
          <w:color w:val="333333"/>
        </w:rPr>
        <w:t xml:space="preserve">: </w:t>
      </w:r>
      <w:r w:rsidR="001612C1" w:rsidRPr="001612C1">
        <w:rPr>
          <w:color w:val="333333"/>
        </w:rPr>
        <w:t xml:space="preserve">The physical storage of data should not matter to the system. If say, some file supporting table is renamed or moved from one disk to another, it should not </w:t>
      </w:r>
      <w:r w:rsidR="007A5F14" w:rsidRPr="001612C1">
        <w:rPr>
          <w:color w:val="333333"/>
        </w:rPr>
        <w:t>affect</w:t>
      </w:r>
      <w:r w:rsidR="001612C1" w:rsidRPr="001612C1">
        <w:rPr>
          <w:color w:val="333333"/>
        </w:rPr>
        <w:t xml:space="preserve"> the application.</w:t>
      </w:r>
    </w:p>
    <w:p w14:paraId="6CC0B36B" w14:textId="65021485" w:rsidR="008750F9" w:rsidRPr="001612C1" w:rsidRDefault="008750F9" w:rsidP="00EC3FB8">
      <w:pPr>
        <w:pStyle w:val="NormalWeb"/>
        <w:spacing w:before="0" w:beforeAutospacing="0" w:after="150" w:afterAutospacing="0"/>
        <w:jc w:val="both"/>
        <w:rPr>
          <w:color w:val="333333"/>
        </w:rPr>
      </w:pPr>
      <w:r w:rsidRPr="005244C0">
        <w:rPr>
          <w:color w:val="333333"/>
          <w:u w:val="single"/>
        </w:rPr>
        <w:t>Justification</w:t>
      </w:r>
      <w:r w:rsidRPr="005244C0">
        <w:rPr>
          <w:color w:val="333333"/>
        </w:rPr>
        <w:t>:</w:t>
      </w:r>
      <w:r w:rsidR="005244C0" w:rsidRPr="005244C0">
        <w:rPr>
          <w:color w:val="333333"/>
        </w:rPr>
        <w:t xml:space="preserve"> </w:t>
      </w:r>
      <w:r w:rsidR="005244C0">
        <w:rPr>
          <w:color w:val="333333"/>
        </w:rPr>
        <w:t>T</w:t>
      </w:r>
      <w:r w:rsidR="005244C0" w:rsidRPr="005244C0">
        <w:rPr>
          <w:color w:val="333333"/>
        </w:rPr>
        <w:t>his database</w:t>
      </w:r>
      <w:r w:rsidR="005244C0">
        <w:rPr>
          <w:color w:val="333333"/>
        </w:rPr>
        <w:t xml:space="preserve"> and its data access methods</w:t>
      </w:r>
      <w:r w:rsidR="005244C0" w:rsidRPr="005244C0">
        <w:rPr>
          <w:color w:val="333333"/>
        </w:rPr>
        <w:t xml:space="preserve"> will not be affected with the change in physical</w:t>
      </w:r>
      <w:r w:rsidR="005244C0">
        <w:rPr>
          <w:color w:val="333333"/>
        </w:rPr>
        <w:t xml:space="preserve"> storage of data hence it satisfies the rule of physical data independence.</w:t>
      </w:r>
    </w:p>
    <w:p w14:paraId="28816E0C" w14:textId="7FE5FE5A" w:rsidR="001612C1" w:rsidRPr="001612C1" w:rsidRDefault="001612C1" w:rsidP="00EC3FB8">
      <w:pPr>
        <w:pStyle w:val="Heading3"/>
        <w:spacing w:before="240" w:after="144"/>
        <w:jc w:val="both"/>
        <w:rPr>
          <w:rFonts w:ascii="Times New Roman" w:hAnsi="Times New Roman" w:cs="Times New Roman"/>
          <w:color w:val="333333"/>
          <w:u w:val="single"/>
        </w:rPr>
      </w:pPr>
      <w:r w:rsidRPr="001612C1">
        <w:rPr>
          <w:rFonts w:ascii="Times New Roman" w:hAnsi="Times New Roman" w:cs="Times New Roman"/>
          <w:b/>
          <w:bCs/>
          <w:color w:val="333333"/>
          <w:u w:val="single"/>
        </w:rPr>
        <w:t>Rule 9: Logical Data Independence</w:t>
      </w:r>
      <w:r>
        <w:rPr>
          <w:rFonts w:ascii="Times New Roman" w:hAnsi="Times New Roman" w:cs="Times New Roman"/>
          <w:b/>
          <w:bCs/>
          <w:color w:val="333333"/>
          <w:u w:val="single"/>
        </w:rPr>
        <w:t>:</w:t>
      </w:r>
    </w:p>
    <w:p w14:paraId="05CF9105" w14:textId="75EA374D" w:rsidR="001612C1" w:rsidRDefault="007C6D80" w:rsidP="00EC3FB8">
      <w:pPr>
        <w:pStyle w:val="NormalWeb"/>
        <w:spacing w:before="0" w:beforeAutospacing="0" w:after="150" w:afterAutospacing="0"/>
        <w:jc w:val="both"/>
        <w:rPr>
          <w:color w:val="333333"/>
        </w:rPr>
      </w:pPr>
      <w:r w:rsidRPr="007C6D80">
        <w:rPr>
          <w:color w:val="333333"/>
          <w:u w:val="single"/>
        </w:rPr>
        <w:t>Definition</w:t>
      </w:r>
      <w:r>
        <w:rPr>
          <w:color w:val="333333"/>
        </w:rPr>
        <w:t xml:space="preserve">: </w:t>
      </w:r>
      <w:r w:rsidR="001612C1" w:rsidRPr="001612C1">
        <w:rPr>
          <w:color w:val="333333"/>
        </w:rPr>
        <w:t>If there is change in the logical structure</w:t>
      </w:r>
      <w:r w:rsidR="001612C1">
        <w:rPr>
          <w:color w:val="333333"/>
        </w:rPr>
        <w:t xml:space="preserve"> </w:t>
      </w:r>
      <w:r w:rsidR="001612C1" w:rsidRPr="001612C1">
        <w:rPr>
          <w:color w:val="333333"/>
        </w:rPr>
        <w:t>(table structures) of the database the user view of data should not change. Say, if a table is split into two tables, a new view should give result as the join of the two tables. This rule is most difficult to satisfy.</w:t>
      </w:r>
    </w:p>
    <w:p w14:paraId="355888B3" w14:textId="22E24BF9" w:rsidR="008750F9" w:rsidRPr="00A97FD8" w:rsidRDefault="008750F9" w:rsidP="00EC3FB8">
      <w:pPr>
        <w:pStyle w:val="NormalWeb"/>
        <w:spacing w:before="0" w:beforeAutospacing="0" w:after="150" w:afterAutospacing="0"/>
        <w:jc w:val="both"/>
        <w:rPr>
          <w:strike/>
          <w:color w:val="333333"/>
        </w:rPr>
      </w:pPr>
      <w:r w:rsidRPr="00CC329A">
        <w:rPr>
          <w:color w:val="333333"/>
          <w:u w:val="single"/>
        </w:rPr>
        <w:t>Justification:</w:t>
      </w:r>
      <w:r w:rsidR="005244C0" w:rsidRPr="00B035F9">
        <w:rPr>
          <w:color w:val="333333"/>
        </w:rPr>
        <w:t xml:space="preserve"> </w:t>
      </w:r>
      <w:r w:rsidR="00DD2716">
        <w:rPr>
          <w:color w:val="333333"/>
        </w:rPr>
        <w:t>This rule is not applied by this database.</w:t>
      </w:r>
    </w:p>
    <w:p w14:paraId="06FB1B80" w14:textId="38658286" w:rsidR="001612C1" w:rsidRPr="001612C1" w:rsidRDefault="001612C1" w:rsidP="00EC3FB8">
      <w:pPr>
        <w:pStyle w:val="Heading3"/>
        <w:spacing w:before="240" w:after="144"/>
        <w:jc w:val="both"/>
        <w:rPr>
          <w:rFonts w:ascii="Times New Roman" w:hAnsi="Times New Roman" w:cs="Times New Roman"/>
          <w:color w:val="333333"/>
          <w:u w:val="single"/>
        </w:rPr>
      </w:pPr>
      <w:r w:rsidRPr="001612C1">
        <w:rPr>
          <w:rFonts w:ascii="Times New Roman" w:hAnsi="Times New Roman" w:cs="Times New Roman"/>
          <w:b/>
          <w:bCs/>
          <w:color w:val="333333"/>
          <w:u w:val="single"/>
        </w:rPr>
        <w:t>Rule 10: Integrity Independence</w:t>
      </w:r>
      <w:r>
        <w:rPr>
          <w:rFonts w:ascii="Times New Roman" w:hAnsi="Times New Roman" w:cs="Times New Roman"/>
          <w:b/>
          <w:bCs/>
          <w:color w:val="333333"/>
          <w:u w:val="single"/>
        </w:rPr>
        <w:t>:</w:t>
      </w:r>
    </w:p>
    <w:p w14:paraId="3532CDC2" w14:textId="0F2D86D0" w:rsidR="001612C1" w:rsidRDefault="007C6D80" w:rsidP="00EC3FB8">
      <w:pPr>
        <w:pStyle w:val="NormalWeb"/>
        <w:spacing w:before="0" w:beforeAutospacing="0" w:after="150" w:afterAutospacing="0"/>
        <w:jc w:val="both"/>
        <w:rPr>
          <w:color w:val="333333"/>
        </w:rPr>
      </w:pPr>
      <w:r w:rsidRPr="007C6D80">
        <w:rPr>
          <w:color w:val="333333"/>
          <w:u w:val="single"/>
        </w:rPr>
        <w:t>Definition</w:t>
      </w:r>
      <w:r>
        <w:rPr>
          <w:color w:val="333333"/>
        </w:rPr>
        <w:t xml:space="preserve">: </w:t>
      </w:r>
      <w:r w:rsidR="001612C1" w:rsidRPr="001612C1">
        <w:rPr>
          <w:color w:val="333333"/>
        </w:rPr>
        <w:t>The database should be able to enforce its own integrity rather than using other programs. Key and Check constraints, trigger etc, should be stored in Data Dictionary. This also make </w:t>
      </w:r>
      <w:r w:rsidR="001612C1" w:rsidRPr="001612C1">
        <w:rPr>
          <w:b/>
          <w:bCs/>
          <w:color w:val="333333"/>
        </w:rPr>
        <w:t>RDBMS</w:t>
      </w:r>
      <w:r w:rsidR="001612C1" w:rsidRPr="001612C1">
        <w:rPr>
          <w:color w:val="333333"/>
        </w:rPr>
        <w:t> independent of front-end.</w:t>
      </w:r>
    </w:p>
    <w:p w14:paraId="60998ACA" w14:textId="6F81E383" w:rsidR="008750F9" w:rsidRPr="001612C1" w:rsidRDefault="008750F9" w:rsidP="00EC3FB8">
      <w:pPr>
        <w:pStyle w:val="NormalWeb"/>
        <w:spacing w:before="0" w:beforeAutospacing="0" w:after="150" w:afterAutospacing="0"/>
        <w:jc w:val="both"/>
        <w:rPr>
          <w:color w:val="333333"/>
        </w:rPr>
      </w:pPr>
      <w:r w:rsidRPr="00DD2BB5">
        <w:rPr>
          <w:color w:val="333333"/>
          <w:u w:val="single"/>
        </w:rPr>
        <w:t>Justification</w:t>
      </w:r>
      <w:r>
        <w:rPr>
          <w:color w:val="333333"/>
          <w:u w:val="single"/>
        </w:rPr>
        <w:t>:</w:t>
      </w:r>
      <w:r w:rsidR="000072E1">
        <w:rPr>
          <w:color w:val="333333"/>
        </w:rPr>
        <w:t xml:space="preserve"> Irrespective of the front</w:t>
      </w:r>
      <w:r w:rsidR="001325D0">
        <w:rPr>
          <w:color w:val="333333"/>
        </w:rPr>
        <w:t xml:space="preserve">-end, </w:t>
      </w:r>
      <w:r w:rsidR="000072E1">
        <w:rPr>
          <w:color w:val="333333"/>
        </w:rPr>
        <w:t>database has its own integrity and key values</w:t>
      </w:r>
      <w:r w:rsidR="00B17782">
        <w:rPr>
          <w:color w:val="333333"/>
        </w:rPr>
        <w:t xml:space="preserve"> are stored in data dictionary. Hence this rule is applied. </w:t>
      </w:r>
    </w:p>
    <w:p w14:paraId="790C6816" w14:textId="076BA579" w:rsidR="001612C1" w:rsidRPr="001612C1" w:rsidRDefault="001612C1" w:rsidP="00EC3FB8">
      <w:pPr>
        <w:pStyle w:val="Heading3"/>
        <w:spacing w:before="240" w:after="144"/>
        <w:jc w:val="both"/>
        <w:rPr>
          <w:rFonts w:ascii="Times New Roman" w:hAnsi="Times New Roman" w:cs="Times New Roman"/>
          <w:color w:val="333333"/>
          <w:u w:val="single"/>
        </w:rPr>
      </w:pPr>
      <w:r w:rsidRPr="001612C1">
        <w:rPr>
          <w:rFonts w:ascii="Times New Roman" w:hAnsi="Times New Roman" w:cs="Times New Roman"/>
          <w:b/>
          <w:bCs/>
          <w:color w:val="333333"/>
          <w:u w:val="single"/>
        </w:rPr>
        <w:t>Rule 11: Distribution Independence</w:t>
      </w:r>
      <w:r>
        <w:rPr>
          <w:rFonts w:ascii="Times New Roman" w:hAnsi="Times New Roman" w:cs="Times New Roman"/>
          <w:b/>
          <w:bCs/>
          <w:color w:val="333333"/>
          <w:u w:val="single"/>
        </w:rPr>
        <w:t>:</w:t>
      </w:r>
    </w:p>
    <w:p w14:paraId="23F93481" w14:textId="0BBA4302" w:rsidR="001612C1" w:rsidRDefault="007C6D80" w:rsidP="00EC3FB8">
      <w:pPr>
        <w:pStyle w:val="NormalWeb"/>
        <w:spacing w:before="0" w:beforeAutospacing="0" w:after="150" w:afterAutospacing="0"/>
        <w:jc w:val="both"/>
        <w:rPr>
          <w:color w:val="333333"/>
        </w:rPr>
      </w:pPr>
      <w:r w:rsidRPr="007C6D80">
        <w:rPr>
          <w:color w:val="333333"/>
          <w:u w:val="single"/>
        </w:rPr>
        <w:t>Definition</w:t>
      </w:r>
      <w:r>
        <w:rPr>
          <w:color w:val="333333"/>
        </w:rPr>
        <w:t xml:space="preserve">: </w:t>
      </w:r>
      <w:r w:rsidR="001612C1" w:rsidRPr="001612C1">
        <w:rPr>
          <w:color w:val="333333"/>
        </w:rPr>
        <w:t>A database should work properly regardless of its distribution across a network. Even if a database is geographically distributed, with data stored in pieces, the end user should get an impression that it is stored at the same place. This lays the foundation of </w:t>
      </w:r>
      <w:r w:rsidR="001612C1" w:rsidRPr="001612C1">
        <w:rPr>
          <w:b/>
          <w:bCs/>
          <w:color w:val="333333"/>
        </w:rPr>
        <w:t>distributed database</w:t>
      </w:r>
      <w:r w:rsidR="001612C1" w:rsidRPr="001612C1">
        <w:rPr>
          <w:color w:val="333333"/>
        </w:rPr>
        <w:t>.</w:t>
      </w:r>
    </w:p>
    <w:p w14:paraId="03A966CB" w14:textId="1D1299E5" w:rsidR="008750F9" w:rsidRPr="001612C1" w:rsidRDefault="008750F9" w:rsidP="00EC3FB8">
      <w:pPr>
        <w:pStyle w:val="NormalWeb"/>
        <w:spacing w:before="0" w:beforeAutospacing="0" w:after="150" w:afterAutospacing="0"/>
        <w:jc w:val="both"/>
        <w:rPr>
          <w:color w:val="333333"/>
        </w:rPr>
      </w:pPr>
      <w:r w:rsidRPr="00DD2BB5">
        <w:rPr>
          <w:color w:val="333333"/>
          <w:u w:val="single"/>
        </w:rPr>
        <w:t>Justification</w:t>
      </w:r>
      <w:r w:rsidRPr="00E71C1F">
        <w:rPr>
          <w:color w:val="333333"/>
        </w:rPr>
        <w:t>:</w:t>
      </w:r>
      <w:r w:rsidR="00E71C1F" w:rsidRPr="00E71C1F">
        <w:rPr>
          <w:color w:val="333333"/>
        </w:rPr>
        <w:t xml:space="preserve"> </w:t>
      </w:r>
      <w:r w:rsidR="00E71C1F">
        <w:rPr>
          <w:color w:val="333333"/>
        </w:rPr>
        <w:t xml:space="preserve">As we are not sure about the distribution of the database and how it could </w:t>
      </w:r>
      <w:r w:rsidR="001325D0">
        <w:rPr>
          <w:color w:val="333333"/>
        </w:rPr>
        <w:t>a</w:t>
      </w:r>
      <w:r w:rsidR="00E71C1F">
        <w:rPr>
          <w:color w:val="333333"/>
        </w:rPr>
        <w:t xml:space="preserve">ffect </w:t>
      </w:r>
      <w:r w:rsidR="001325D0">
        <w:rPr>
          <w:color w:val="333333"/>
        </w:rPr>
        <w:t>the data manipulation, we are not sure this rule could be applied or not.  Hence considering this rule is not applied</w:t>
      </w:r>
    </w:p>
    <w:p w14:paraId="2A5FF5A2" w14:textId="5791785B" w:rsidR="001612C1" w:rsidRPr="001612C1" w:rsidRDefault="001612C1" w:rsidP="00EC3FB8">
      <w:pPr>
        <w:pStyle w:val="Heading3"/>
        <w:spacing w:before="240" w:after="144"/>
        <w:jc w:val="both"/>
        <w:rPr>
          <w:rFonts w:ascii="Times New Roman" w:hAnsi="Times New Roman" w:cs="Times New Roman"/>
          <w:color w:val="333333"/>
          <w:u w:val="single"/>
        </w:rPr>
      </w:pPr>
      <w:r w:rsidRPr="001612C1">
        <w:rPr>
          <w:rFonts w:ascii="Times New Roman" w:hAnsi="Times New Roman" w:cs="Times New Roman"/>
          <w:b/>
          <w:bCs/>
          <w:color w:val="333333"/>
          <w:u w:val="single"/>
        </w:rPr>
        <w:t xml:space="preserve">Rule 12: </w:t>
      </w:r>
      <w:proofErr w:type="spellStart"/>
      <w:r w:rsidRPr="001612C1">
        <w:rPr>
          <w:rFonts w:ascii="Times New Roman" w:hAnsi="Times New Roman" w:cs="Times New Roman"/>
          <w:b/>
          <w:bCs/>
          <w:color w:val="333333"/>
          <w:u w:val="single"/>
        </w:rPr>
        <w:t>Nonsubversion</w:t>
      </w:r>
      <w:proofErr w:type="spellEnd"/>
      <w:r w:rsidRPr="001612C1">
        <w:rPr>
          <w:rFonts w:ascii="Times New Roman" w:hAnsi="Times New Roman" w:cs="Times New Roman"/>
          <w:b/>
          <w:bCs/>
          <w:color w:val="333333"/>
          <w:u w:val="single"/>
        </w:rPr>
        <w:t xml:space="preserve"> Rule</w:t>
      </w:r>
      <w:r>
        <w:rPr>
          <w:rFonts w:ascii="Times New Roman" w:hAnsi="Times New Roman" w:cs="Times New Roman"/>
          <w:b/>
          <w:bCs/>
          <w:color w:val="333333"/>
          <w:u w:val="single"/>
        </w:rPr>
        <w:t>:</w:t>
      </w:r>
    </w:p>
    <w:p w14:paraId="1E0B83CD" w14:textId="3279B9CB" w:rsidR="00B4291D" w:rsidRDefault="007C6D80" w:rsidP="00EC3FB8">
      <w:pPr>
        <w:pStyle w:val="NormalWeb"/>
        <w:spacing w:before="0" w:beforeAutospacing="0" w:after="150" w:afterAutospacing="0"/>
        <w:jc w:val="both"/>
        <w:rPr>
          <w:color w:val="333333"/>
        </w:rPr>
      </w:pPr>
      <w:r w:rsidRPr="007C6D80">
        <w:rPr>
          <w:color w:val="333333"/>
          <w:u w:val="single"/>
        </w:rPr>
        <w:t>Definition</w:t>
      </w:r>
      <w:r>
        <w:rPr>
          <w:color w:val="333333"/>
        </w:rPr>
        <w:t xml:space="preserve">: </w:t>
      </w:r>
      <w:r w:rsidR="001612C1" w:rsidRPr="001612C1">
        <w:rPr>
          <w:color w:val="333333"/>
        </w:rPr>
        <w:t xml:space="preserve">If low level access </w:t>
      </w:r>
      <w:proofErr w:type="gramStart"/>
      <w:r w:rsidR="001612C1" w:rsidRPr="001612C1">
        <w:rPr>
          <w:color w:val="333333"/>
        </w:rPr>
        <w:t>is allowed to</w:t>
      </w:r>
      <w:proofErr w:type="gramEnd"/>
      <w:r w:rsidR="001612C1" w:rsidRPr="001612C1">
        <w:rPr>
          <w:color w:val="333333"/>
        </w:rPr>
        <w:t xml:space="preserve"> a system it should not be able to subvert or bypass integrity rules to change the data. This can be achieved by some sort of looking or encryption.</w:t>
      </w:r>
    </w:p>
    <w:p w14:paraId="5D871D7E" w14:textId="418D96FC" w:rsidR="00A97FD8" w:rsidRPr="00A97FD8" w:rsidRDefault="008750F9" w:rsidP="00A97FD8">
      <w:pPr>
        <w:pStyle w:val="NormalWeb"/>
        <w:spacing w:before="0" w:beforeAutospacing="0" w:after="150" w:afterAutospacing="0"/>
        <w:jc w:val="both"/>
        <w:rPr>
          <w:strike/>
          <w:color w:val="333333"/>
        </w:rPr>
      </w:pPr>
      <w:r w:rsidRPr="00DD2BB5">
        <w:rPr>
          <w:color w:val="333333"/>
          <w:u w:val="single"/>
        </w:rPr>
        <w:t>Justification</w:t>
      </w:r>
      <w:r>
        <w:rPr>
          <w:color w:val="333333"/>
          <w:u w:val="single"/>
        </w:rPr>
        <w:t>:</w:t>
      </w:r>
      <w:r w:rsidR="00B17782">
        <w:rPr>
          <w:color w:val="333333"/>
        </w:rPr>
        <w:t xml:space="preserve"> </w:t>
      </w:r>
      <w:r w:rsidR="00A97FD8" w:rsidRPr="00A97FD8">
        <w:rPr>
          <w:color w:val="333333"/>
        </w:rPr>
        <w:t>Since this database is made in MySQL and it forms an instant of the tables while we view data there will be no change</w:t>
      </w:r>
      <w:r w:rsidR="00A97FD8">
        <w:rPr>
          <w:color w:val="333333"/>
        </w:rPr>
        <w:t xml:space="preserve">s applied to the actual tables and data which will not allow to circumvent data integrity and security at low level access. </w:t>
      </w:r>
      <w:r w:rsidR="00A97FD8" w:rsidRPr="00A97FD8">
        <w:rPr>
          <w:color w:val="333333"/>
        </w:rPr>
        <w:t>Hence this rule is applied.</w:t>
      </w:r>
    </w:p>
    <w:p w14:paraId="699A3CAF" w14:textId="23834344" w:rsidR="008750F9" w:rsidRPr="00B17782" w:rsidRDefault="008750F9" w:rsidP="00EC3FB8">
      <w:pPr>
        <w:pStyle w:val="NormalWeb"/>
        <w:spacing w:before="0" w:beforeAutospacing="0" w:after="150" w:afterAutospacing="0"/>
        <w:jc w:val="both"/>
        <w:rPr>
          <w:color w:val="333333"/>
        </w:rPr>
      </w:pPr>
    </w:p>
    <w:p w14:paraId="02D968E8" w14:textId="77777777" w:rsidR="008750F9" w:rsidRDefault="008750F9" w:rsidP="00EC3FB8">
      <w:pPr>
        <w:pStyle w:val="NormalWeb"/>
        <w:spacing w:before="0" w:beforeAutospacing="0" w:after="150" w:afterAutospacing="0"/>
        <w:jc w:val="both"/>
        <w:rPr>
          <w:rFonts w:ascii="Arial" w:eastAsia="Calibri" w:hAnsi="Arial"/>
        </w:rPr>
      </w:pPr>
    </w:p>
    <w:p w14:paraId="4DD8AAA0" w14:textId="0C16A88D" w:rsidR="00F90897" w:rsidRDefault="00F90897" w:rsidP="005A7714">
      <w:pPr>
        <w:tabs>
          <w:tab w:val="left" w:pos="2865"/>
        </w:tabs>
        <w:jc w:val="both"/>
        <w:rPr>
          <w:rFonts w:ascii="Arial" w:eastAsia="Calibri" w:hAnsi="Arial" w:cs="Times New Roman"/>
        </w:rPr>
      </w:pPr>
    </w:p>
    <w:sectPr w:rsidR="00F90897" w:rsidSect="00455F4C">
      <w:headerReference w:type="even" r:id="rId20"/>
      <w:headerReference w:type="default" r:id="rId21"/>
      <w:footerReference w:type="default" r:id="rId22"/>
      <w:pgSz w:w="12240" w:h="15840"/>
      <w:pgMar w:top="81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03529" w14:textId="77777777" w:rsidR="00FA4A80" w:rsidRDefault="00FA4A80" w:rsidP="00F16693">
      <w:pPr>
        <w:spacing w:after="0" w:line="240" w:lineRule="auto"/>
      </w:pPr>
      <w:r>
        <w:separator/>
      </w:r>
    </w:p>
  </w:endnote>
  <w:endnote w:type="continuationSeparator" w:id="0">
    <w:p w14:paraId="33BDDCB8" w14:textId="77777777" w:rsidR="00FA4A80" w:rsidRDefault="00FA4A80" w:rsidP="00F1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0B2B5" w14:textId="77777777" w:rsidR="00D07FB2" w:rsidRDefault="00D07FB2">
    <w:pPr>
      <w:pStyle w:val="Footer"/>
      <w:jc w:val="center"/>
    </w:pPr>
  </w:p>
  <w:p w14:paraId="24B4C71A" w14:textId="77777777" w:rsidR="00B039ED" w:rsidRDefault="00B0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82729" w14:textId="77777777" w:rsidR="00FA4A80" w:rsidRDefault="00FA4A80" w:rsidP="00F16693">
      <w:pPr>
        <w:spacing w:after="0" w:line="240" w:lineRule="auto"/>
      </w:pPr>
      <w:r>
        <w:separator/>
      </w:r>
    </w:p>
  </w:footnote>
  <w:footnote w:type="continuationSeparator" w:id="0">
    <w:p w14:paraId="22AD31B7" w14:textId="77777777" w:rsidR="00FA4A80" w:rsidRDefault="00FA4A80" w:rsidP="00F1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FF902" w14:textId="2B1B74AA" w:rsidR="00F90897" w:rsidRPr="000E38C0" w:rsidRDefault="00F90897" w:rsidP="00F90897">
    <w:pPr>
      <w:pStyle w:val="Header"/>
      <w:pBdr>
        <w:bottom w:val="single" w:sz="4" w:space="1" w:color="D9D9D9" w:themeColor="background1" w:themeShade="D9"/>
      </w:pBdr>
      <w:jc w:val="right"/>
      <w:rPr>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71782" w14:textId="3CEF62B6" w:rsidR="000E38C0" w:rsidRPr="000E38C0" w:rsidRDefault="000E38C0" w:rsidP="000E38C0">
    <w:pPr>
      <w:pStyle w:val="Header"/>
      <w:jc w:val="right"/>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4B53"/>
    <w:multiLevelType w:val="hybridMultilevel"/>
    <w:tmpl w:val="1D3E1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23DD1"/>
    <w:multiLevelType w:val="hybridMultilevel"/>
    <w:tmpl w:val="7FA2F8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0B1BCC"/>
    <w:multiLevelType w:val="hybridMultilevel"/>
    <w:tmpl w:val="1D3E1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363EA"/>
    <w:multiLevelType w:val="hybridMultilevel"/>
    <w:tmpl w:val="A5726F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B4109E"/>
    <w:multiLevelType w:val="hybridMultilevel"/>
    <w:tmpl w:val="F8989650"/>
    <w:lvl w:ilvl="0" w:tplc="50346558">
      <w:start w:val="1"/>
      <w:numFmt w:val="decimal"/>
      <w:lvlText w:val="%1."/>
      <w:lvlJc w:val="left"/>
      <w:pPr>
        <w:ind w:left="720" w:hanging="360"/>
      </w:pPr>
      <w:rPr>
        <w:sz w:val="28"/>
        <w:szCs w:val="28"/>
      </w:rPr>
    </w:lvl>
    <w:lvl w:ilvl="1" w:tplc="C37ABD6C">
      <w:start w:val="1"/>
      <w:numFmt w:val="lowerLetter"/>
      <w:lvlText w:val="%2."/>
      <w:lvlJc w:val="left"/>
      <w:pPr>
        <w:ind w:left="1440" w:hanging="360"/>
      </w:pPr>
      <w:rPr>
        <w:sz w:val="24"/>
        <w:szCs w:val="24"/>
      </w:rPr>
    </w:lvl>
    <w:lvl w:ilvl="2" w:tplc="E89E8592">
      <w:start w:val="1"/>
      <w:numFmt w:val="lowerRoman"/>
      <w:lvlText w:val="%3."/>
      <w:lvlJc w:val="right"/>
      <w:pPr>
        <w:ind w:left="2160" w:hanging="180"/>
      </w:pPr>
      <w:rPr>
        <w:sz w:val="24"/>
        <w:szCs w:val="24"/>
      </w:rPr>
    </w:lvl>
    <w:lvl w:ilvl="3" w:tplc="B21A1EE4">
      <w:start w:val="1"/>
      <w:numFmt w:val="decimal"/>
      <w:lvlText w:val="%4."/>
      <w:lvlJc w:val="left"/>
      <w:pPr>
        <w:ind w:left="2880" w:hanging="360"/>
      </w:pPr>
      <w:rPr>
        <w:sz w:val="24"/>
        <w:szCs w:val="24"/>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F571335"/>
    <w:multiLevelType w:val="hybridMultilevel"/>
    <w:tmpl w:val="6792E7E4"/>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D4E02"/>
    <w:multiLevelType w:val="hybridMultilevel"/>
    <w:tmpl w:val="E7D6A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D30A1A"/>
    <w:multiLevelType w:val="hybridMultilevel"/>
    <w:tmpl w:val="639CCB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D3A73F4"/>
    <w:multiLevelType w:val="hybridMultilevel"/>
    <w:tmpl w:val="7116B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7"/>
  </w:num>
  <w:num w:numId="5">
    <w:abstractNumId w:val="1"/>
  </w:num>
  <w:num w:numId="6">
    <w:abstractNumId w:val="3"/>
  </w:num>
  <w:num w:numId="7">
    <w:abstractNumId w:val="8"/>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02A"/>
    <w:rsid w:val="0000480E"/>
    <w:rsid w:val="000072E1"/>
    <w:rsid w:val="00033546"/>
    <w:rsid w:val="000360AE"/>
    <w:rsid w:val="000643D3"/>
    <w:rsid w:val="000A4D4D"/>
    <w:rsid w:val="000B6178"/>
    <w:rsid w:val="000C1720"/>
    <w:rsid w:val="000E38C0"/>
    <w:rsid w:val="001158FA"/>
    <w:rsid w:val="001325D0"/>
    <w:rsid w:val="001612C1"/>
    <w:rsid w:val="001733F3"/>
    <w:rsid w:val="00190CE6"/>
    <w:rsid w:val="001B6A59"/>
    <w:rsid w:val="001D0C59"/>
    <w:rsid w:val="001F2EE8"/>
    <w:rsid w:val="0021402A"/>
    <w:rsid w:val="002262F2"/>
    <w:rsid w:val="002420AC"/>
    <w:rsid w:val="00266A0D"/>
    <w:rsid w:val="002B2C5E"/>
    <w:rsid w:val="002F663C"/>
    <w:rsid w:val="00317ECA"/>
    <w:rsid w:val="00321936"/>
    <w:rsid w:val="00347F5A"/>
    <w:rsid w:val="003D5910"/>
    <w:rsid w:val="003F798E"/>
    <w:rsid w:val="0040690D"/>
    <w:rsid w:val="0043460A"/>
    <w:rsid w:val="004356CC"/>
    <w:rsid w:val="00455F4C"/>
    <w:rsid w:val="00490108"/>
    <w:rsid w:val="004D1D7D"/>
    <w:rsid w:val="005244C0"/>
    <w:rsid w:val="00563828"/>
    <w:rsid w:val="005A7714"/>
    <w:rsid w:val="005F3F3E"/>
    <w:rsid w:val="006A0772"/>
    <w:rsid w:val="006F1AF6"/>
    <w:rsid w:val="00720A3A"/>
    <w:rsid w:val="00761DFC"/>
    <w:rsid w:val="00771437"/>
    <w:rsid w:val="0079249F"/>
    <w:rsid w:val="007A17D2"/>
    <w:rsid w:val="007A5F14"/>
    <w:rsid w:val="007C6D80"/>
    <w:rsid w:val="007D086B"/>
    <w:rsid w:val="007D2575"/>
    <w:rsid w:val="007D32C9"/>
    <w:rsid w:val="007E39BC"/>
    <w:rsid w:val="00841AA6"/>
    <w:rsid w:val="00861FC1"/>
    <w:rsid w:val="00871196"/>
    <w:rsid w:val="008750F9"/>
    <w:rsid w:val="008858BF"/>
    <w:rsid w:val="008E1475"/>
    <w:rsid w:val="008E42F9"/>
    <w:rsid w:val="00936312"/>
    <w:rsid w:val="0094685F"/>
    <w:rsid w:val="009A6F96"/>
    <w:rsid w:val="009C1E0F"/>
    <w:rsid w:val="009E4C09"/>
    <w:rsid w:val="00A254CA"/>
    <w:rsid w:val="00A572E6"/>
    <w:rsid w:val="00A74EF2"/>
    <w:rsid w:val="00A90E70"/>
    <w:rsid w:val="00A97FD8"/>
    <w:rsid w:val="00AA070D"/>
    <w:rsid w:val="00AC64A0"/>
    <w:rsid w:val="00AD06D7"/>
    <w:rsid w:val="00AD42E6"/>
    <w:rsid w:val="00AF38B1"/>
    <w:rsid w:val="00B035F9"/>
    <w:rsid w:val="00B039ED"/>
    <w:rsid w:val="00B176DD"/>
    <w:rsid w:val="00B17782"/>
    <w:rsid w:val="00B26972"/>
    <w:rsid w:val="00B4291D"/>
    <w:rsid w:val="00B54F12"/>
    <w:rsid w:val="00B70573"/>
    <w:rsid w:val="00B80E9C"/>
    <w:rsid w:val="00BD51FE"/>
    <w:rsid w:val="00BD6614"/>
    <w:rsid w:val="00BE782A"/>
    <w:rsid w:val="00BF0C72"/>
    <w:rsid w:val="00C074E0"/>
    <w:rsid w:val="00C103E7"/>
    <w:rsid w:val="00C33441"/>
    <w:rsid w:val="00C50E33"/>
    <w:rsid w:val="00C607B5"/>
    <w:rsid w:val="00C61454"/>
    <w:rsid w:val="00C6511F"/>
    <w:rsid w:val="00C90C3F"/>
    <w:rsid w:val="00CA5080"/>
    <w:rsid w:val="00CC329A"/>
    <w:rsid w:val="00CE6AF7"/>
    <w:rsid w:val="00D02BE7"/>
    <w:rsid w:val="00D07FB2"/>
    <w:rsid w:val="00D112FA"/>
    <w:rsid w:val="00D11547"/>
    <w:rsid w:val="00D3767E"/>
    <w:rsid w:val="00D63F3E"/>
    <w:rsid w:val="00D82E08"/>
    <w:rsid w:val="00D91ADE"/>
    <w:rsid w:val="00D96976"/>
    <w:rsid w:val="00DC6868"/>
    <w:rsid w:val="00DD2716"/>
    <w:rsid w:val="00DD2BB5"/>
    <w:rsid w:val="00E05E58"/>
    <w:rsid w:val="00E148E2"/>
    <w:rsid w:val="00E30219"/>
    <w:rsid w:val="00E71C1F"/>
    <w:rsid w:val="00EA2BEE"/>
    <w:rsid w:val="00EA73C6"/>
    <w:rsid w:val="00EC0281"/>
    <w:rsid w:val="00EC3FB8"/>
    <w:rsid w:val="00ED55FE"/>
    <w:rsid w:val="00F0695F"/>
    <w:rsid w:val="00F16693"/>
    <w:rsid w:val="00F72E85"/>
    <w:rsid w:val="00F8154C"/>
    <w:rsid w:val="00F90897"/>
    <w:rsid w:val="00F97DE4"/>
    <w:rsid w:val="00FA4A80"/>
    <w:rsid w:val="00FC4E16"/>
    <w:rsid w:val="00FD2521"/>
    <w:rsid w:val="00FE0482"/>
    <w:rsid w:val="00FF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A61E7"/>
  <w15:docId w15:val="{8F937A97-716A-4A49-91EE-0D5B4FFF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2F2"/>
  </w:style>
  <w:style w:type="paragraph" w:styleId="Heading1">
    <w:name w:val="heading 1"/>
    <w:basedOn w:val="Normal"/>
    <w:next w:val="Normal"/>
    <w:link w:val="Heading1Char"/>
    <w:qFormat/>
    <w:rsid w:val="00563828"/>
    <w:pPr>
      <w:keepNext/>
      <w:spacing w:after="0" w:line="240" w:lineRule="auto"/>
      <w:jc w:val="center"/>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1612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2A"/>
    <w:rPr>
      <w:rFonts w:ascii="Tahoma" w:hAnsi="Tahoma" w:cs="Tahoma"/>
      <w:sz w:val="16"/>
      <w:szCs w:val="16"/>
    </w:rPr>
  </w:style>
  <w:style w:type="character" w:customStyle="1" w:styleId="Heading1Char">
    <w:name w:val="Heading 1 Char"/>
    <w:basedOn w:val="DefaultParagraphFont"/>
    <w:link w:val="Heading1"/>
    <w:rsid w:val="00563828"/>
    <w:rPr>
      <w:rFonts w:ascii="Times New Roman" w:eastAsia="Times New Roman" w:hAnsi="Times New Roman" w:cs="Times New Roman"/>
      <w:b/>
      <w:bCs/>
      <w:sz w:val="24"/>
      <w:szCs w:val="24"/>
    </w:rPr>
  </w:style>
  <w:style w:type="paragraph" w:styleId="NoSpacing">
    <w:name w:val="No Spacing"/>
    <w:link w:val="NoSpacingChar"/>
    <w:uiPriority w:val="1"/>
    <w:qFormat/>
    <w:rsid w:val="002F663C"/>
    <w:pPr>
      <w:spacing w:after="0" w:line="240" w:lineRule="auto"/>
    </w:pPr>
    <w:rPr>
      <w:rFonts w:eastAsiaTheme="minorEastAsia"/>
    </w:rPr>
  </w:style>
  <w:style w:type="character" w:customStyle="1" w:styleId="NoSpacingChar">
    <w:name w:val="No Spacing Char"/>
    <w:basedOn w:val="DefaultParagraphFont"/>
    <w:link w:val="NoSpacing"/>
    <w:uiPriority w:val="1"/>
    <w:rsid w:val="002F663C"/>
    <w:rPr>
      <w:rFonts w:eastAsiaTheme="minorEastAsia"/>
    </w:rPr>
  </w:style>
  <w:style w:type="paragraph" w:styleId="ListParagraph">
    <w:name w:val="List Paragraph"/>
    <w:basedOn w:val="Normal"/>
    <w:uiPriority w:val="34"/>
    <w:qFormat/>
    <w:rsid w:val="00317ECA"/>
    <w:pPr>
      <w:ind w:left="720"/>
      <w:contextualSpacing/>
    </w:pPr>
  </w:style>
  <w:style w:type="paragraph" w:styleId="Header">
    <w:name w:val="header"/>
    <w:basedOn w:val="Normal"/>
    <w:link w:val="HeaderChar"/>
    <w:uiPriority w:val="99"/>
    <w:unhideWhenUsed/>
    <w:rsid w:val="00F16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693"/>
  </w:style>
  <w:style w:type="paragraph" w:styleId="Footer">
    <w:name w:val="footer"/>
    <w:basedOn w:val="Normal"/>
    <w:link w:val="FooterChar"/>
    <w:uiPriority w:val="99"/>
    <w:unhideWhenUsed/>
    <w:rsid w:val="00F16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693"/>
  </w:style>
  <w:style w:type="character" w:customStyle="1" w:styleId="Heading3Char">
    <w:name w:val="Heading 3 Char"/>
    <w:basedOn w:val="DefaultParagraphFont"/>
    <w:link w:val="Heading3"/>
    <w:uiPriority w:val="9"/>
    <w:semiHidden/>
    <w:rsid w:val="001612C1"/>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1612C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612C1"/>
    <w:rPr>
      <w:rFonts w:ascii="Courier New" w:eastAsia="Times New Roman" w:hAnsi="Courier New" w:cs="Courier New"/>
      <w:sz w:val="20"/>
      <w:szCs w:val="20"/>
    </w:rPr>
  </w:style>
  <w:style w:type="table" w:styleId="TableGrid">
    <w:name w:val="Table Grid"/>
    <w:basedOn w:val="TableNormal"/>
    <w:uiPriority w:val="39"/>
    <w:rsid w:val="00D63F3E"/>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17822">
      <w:bodyDiv w:val="1"/>
      <w:marLeft w:val="0"/>
      <w:marRight w:val="0"/>
      <w:marTop w:val="0"/>
      <w:marBottom w:val="0"/>
      <w:divBdr>
        <w:top w:val="none" w:sz="0" w:space="0" w:color="auto"/>
        <w:left w:val="none" w:sz="0" w:space="0" w:color="auto"/>
        <w:bottom w:val="none" w:sz="0" w:space="0" w:color="auto"/>
        <w:right w:val="none" w:sz="0" w:space="0" w:color="auto"/>
      </w:divBdr>
    </w:div>
    <w:div w:id="1422291083">
      <w:bodyDiv w:val="1"/>
      <w:marLeft w:val="0"/>
      <w:marRight w:val="0"/>
      <w:marTop w:val="0"/>
      <w:marBottom w:val="0"/>
      <w:divBdr>
        <w:top w:val="none" w:sz="0" w:space="0" w:color="auto"/>
        <w:left w:val="none" w:sz="0" w:space="0" w:color="auto"/>
        <w:bottom w:val="none" w:sz="0" w:space="0" w:color="auto"/>
        <w:right w:val="none" w:sz="0" w:space="0" w:color="auto"/>
      </w:divBdr>
    </w:div>
    <w:div w:id="205815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39A10F-E4F2-42A6-98D0-57F72630FCBB}" type="doc">
      <dgm:prSet loTypeId="urn:microsoft.com/office/officeart/2005/8/layout/process1" loCatId="process" qsTypeId="urn:microsoft.com/office/officeart/2005/8/quickstyle/simple1" qsCatId="simple" csTypeId="urn:microsoft.com/office/officeart/2005/8/colors/accent1_2" csCatId="accent1" phldr="1"/>
      <dgm:spPr/>
    </dgm:pt>
    <dgm:pt modelId="{30817795-1952-4895-A3D3-072595111968}">
      <dgm:prSet phldrT="[Text]" custT="1"/>
      <dgm:spPr/>
      <dgm:t>
        <a:bodyPr/>
        <a:lstStyle/>
        <a:p>
          <a:r>
            <a:rPr lang="en-IN" sz="1600">
              <a:latin typeface="+mj-lt"/>
            </a:rPr>
            <a:t>USER LOGIN</a:t>
          </a:r>
        </a:p>
      </dgm:t>
    </dgm:pt>
    <dgm:pt modelId="{7B24FDE8-25B2-4DAF-A2BC-D39A83AA6BC4}" type="parTrans" cxnId="{FE62BCE9-2EC7-44B2-B41E-074895CBFF87}">
      <dgm:prSet/>
      <dgm:spPr/>
      <dgm:t>
        <a:bodyPr/>
        <a:lstStyle/>
        <a:p>
          <a:endParaRPr lang="en-IN"/>
        </a:p>
      </dgm:t>
    </dgm:pt>
    <dgm:pt modelId="{DF04A57B-EA7F-484A-9D09-8C5F4B8FCB8E}" type="sibTrans" cxnId="{FE62BCE9-2EC7-44B2-B41E-074895CBFF87}">
      <dgm:prSet/>
      <dgm:spPr/>
      <dgm:t>
        <a:bodyPr/>
        <a:lstStyle/>
        <a:p>
          <a:endParaRPr lang="en-IN"/>
        </a:p>
      </dgm:t>
    </dgm:pt>
    <dgm:pt modelId="{7C5C1A11-278A-4B6F-A37D-38DD47399A2C}">
      <dgm:prSet phldrT="[Text]" custT="1"/>
      <dgm:spPr/>
      <dgm:t>
        <a:bodyPr/>
        <a:lstStyle/>
        <a:p>
          <a:r>
            <a:rPr lang="en-IN" sz="1400">
              <a:latin typeface="+mj-lt"/>
            </a:rPr>
            <a:t>APPLY FILTERS (GENRE, LANGUAGE, ACTOR NAME etc.)</a:t>
          </a:r>
        </a:p>
      </dgm:t>
    </dgm:pt>
    <dgm:pt modelId="{7B38E6A2-5A43-46AC-B39C-8AF512082EC4}" type="parTrans" cxnId="{F8464A3D-7868-4432-B0EE-32154CAD636E}">
      <dgm:prSet/>
      <dgm:spPr/>
      <dgm:t>
        <a:bodyPr/>
        <a:lstStyle/>
        <a:p>
          <a:endParaRPr lang="en-IN"/>
        </a:p>
      </dgm:t>
    </dgm:pt>
    <dgm:pt modelId="{B6766540-9B25-45AF-A227-4786D1D52A7D}" type="sibTrans" cxnId="{F8464A3D-7868-4432-B0EE-32154CAD636E}">
      <dgm:prSet/>
      <dgm:spPr/>
      <dgm:t>
        <a:bodyPr/>
        <a:lstStyle/>
        <a:p>
          <a:endParaRPr lang="en-IN"/>
        </a:p>
      </dgm:t>
    </dgm:pt>
    <dgm:pt modelId="{D73501ED-5DC0-4EFC-B432-4005ADDBA57C}">
      <dgm:prSet phldrT="[Text]" custT="1"/>
      <dgm:spPr/>
      <dgm:t>
        <a:bodyPr/>
        <a:lstStyle/>
        <a:p>
          <a:r>
            <a:rPr lang="en-IN" sz="1400">
              <a:latin typeface="+mj-lt"/>
            </a:rPr>
            <a:t>APPROPRIATE RECOMMENDATIONS ARE DISPLAYED</a:t>
          </a:r>
        </a:p>
      </dgm:t>
    </dgm:pt>
    <dgm:pt modelId="{77ACFF4C-7E27-46B7-BF2F-87D1AD6A2FB6}" type="sibTrans" cxnId="{2E51C6E7-F219-483A-B77A-2B629A0F7259}">
      <dgm:prSet/>
      <dgm:spPr/>
      <dgm:t>
        <a:bodyPr/>
        <a:lstStyle/>
        <a:p>
          <a:endParaRPr lang="en-IN"/>
        </a:p>
      </dgm:t>
    </dgm:pt>
    <dgm:pt modelId="{25D53C96-B37C-4B4F-9BC8-931D07B5E666}" type="parTrans" cxnId="{2E51C6E7-F219-483A-B77A-2B629A0F7259}">
      <dgm:prSet/>
      <dgm:spPr/>
      <dgm:t>
        <a:bodyPr/>
        <a:lstStyle/>
        <a:p>
          <a:endParaRPr lang="en-IN"/>
        </a:p>
      </dgm:t>
    </dgm:pt>
    <dgm:pt modelId="{2195F52E-3458-4A01-B6C0-15C5A84E305D}" type="pres">
      <dgm:prSet presAssocID="{8F39A10F-E4F2-42A6-98D0-57F72630FCBB}" presName="Name0" presStyleCnt="0">
        <dgm:presLayoutVars>
          <dgm:dir/>
          <dgm:resizeHandles val="exact"/>
        </dgm:presLayoutVars>
      </dgm:prSet>
      <dgm:spPr/>
    </dgm:pt>
    <dgm:pt modelId="{9982E09E-6FF7-4E7C-86C3-B2218561B98C}" type="pres">
      <dgm:prSet presAssocID="{30817795-1952-4895-A3D3-072595111968}" presName="node" presStyleLbl="node1" presStyleIdx="0" presStyleCnt="3" custScaleX="141880">
        <dgm:presLayoutVars>
          <dgm:bulletEnabled val="1"/>
        </dgm:presLayoutVars>
      </dgm:prSet>
      <dgm:spPr/>
    </dgm:pt>
    <dgm:pt modelId="{CAC44793-7247-467E-8FBD-304186CCCEDE}" type="pres">
      <dgm:prSet presAssocID="{DF04A57B-EA7F-484A-9D09-8C5F4B8FCB8E}" presName="sibTrans" presStyleLbl="sibTrans2D1" presStyleIdx="0" presStyleCnt="2"/>
      <dgm:spPr/>
    </dgm:pt>
    <dgm:pt modelId="{20BD4638-5781-44B8-AEE6-E1D3C95D697E}" type="pres">
      <dgm:prSet presAssocID="{DF04A57B-EA7F-484A-9D09-8C5F4B8FCB8E}" presName="connectorText" presStyleLbl="sibTrans2D1" presStyleIdx="0" presStyleCnt="2"/>
      <dgm:spPr/>
    </dgm:pt>
    <dgm:pt modelId="{A13D19C5-1822-428A-9F09-5B0EF509EE50}" type="pres">
      <dgm:prSet presAssocID="{7C5C1A11-278A-4B6F-A37D-38DD47399A2C}" presName="node" presStyleLbl="node1" presStyleIdx="1" presStyleCnt="3" custScaleX="143110">
        <dgm:presLayoutVars>
          <dgm:bulletEnabled val="1"/>
        </dgm:presLayoutVars>
      </dgm:prSet>
      <dgm:spPr/>
    </dgm:pt>
    <dgm:pt modelId="{F48D75A8-36BD-4E9A-BAF4-C6825EDAB29F}" type="pres">
      <dgm:prSet presAssocID="{B6766540-9B25-45AF-A227-4786D1D52A7D}" presName="sibTrans" presStyleLbl="sibTrans2D1" presStyleIdx="1" presStyleCnt="2"/>
      <dgm:spPr/>
    </dgm:pt>
    <dgm:pt modelId="{47F3338A-9FAC-4CF6-AF25-C2DD42711DDB}" type="pres">
      <dgm:prSet presAssocID="{B6766540-9B25-45AF-A227-4786D1D52A7D}" presName="connectorText" presStyleLbl="sibTrans2D1" presStyleIdx="1" presStyleCnt="2"/>
      <dgm:spPr/>
    </dgm:pt>
    <dgm:pt modelId="{CC3B3542-3241-476B-9BFE-0ABF04F86764}" type="pres">
      <dgm:prSet presAssocID="{D73501ED-5DC0-4EFC-B432-4005ADDBA57C}" presName="node" presStyleLbl="node1" presStyleIdx="2" presStyleCnt="3" custScaleX="180135" custScaleY="102051" custLinFactNeighborX="29942">
        <dgm:presLayoutVars>
          <dgm:bulletEnabled val="1"/>
        </dgm:presLayoutVars>
      </dgm:prSet>
      <dgm:spPr/>
    </dgm:pt>
  </dgm:ptLst>
  <dgm:cxnLst>
    <dgm:cxn modelId="{502F3D10-4048-4360-961B-F284BD10FD67}" type="presOf" srcId="{B6766540-9B25-45AF-A227-4786D1D52A7D}" destId="{F48D75A8-36BD-4E9A-BAF4-C6825EDAB29F}" srcOrd="0" destOrd="0" presId="urn:microsoft.com/office/officeart/2005/8/layout/process1"/>
    <dgm:cxn modelId="{2F0A6D28-24FC-4B8D-B8F4-EA1D172B9EE2}" type="presOf" srcId="{D73501ED-5DC0-4EFC-B432-4005ADDBA57C}" destId="{CC3B3542-3241-476B-9BFE-0ABF04F86764}" srcOrd="0" destOrd="0" presId="urn:microsoft.com/office/officeart/2005/8/layout/process1"/>
    <dgm:cxn modelId="{C3EA7638-11AB-4FCC-B366-C1CE36DD1C0A}" type="presOf" srcId="{DF04A57B-EA7F-484A-9D09-8C5F4B8FCB8E}" destId="{CAC44793-7247-467E-8FBD-304186CCCEDE}" srcOrd="0" destOrd="0" presId="urn:microsoft.com/office/officeart/2005/8/layout/process1"/>
    <dgm:cxn modelId="{F8464A3D-7868-4432-B0EE-32154CAD636E}" srcId="{8F39A10F-E4F2-42A6-98D0-57F72630FCBB}" destId="{7C5C1A11-278A-4B6F-A37D-38DD47399A2C}" srcOrd="1" destOrd="0" parTransId="{7B38E6A2-5A43-46AC-B39C-8AF512082EC4}" sibTransId="{B6766540-9B25-45AF-A227-4786D1D52A7D}"/>
    <dgm:cxn modelId="{71747247-B8B2-482C-9842-80AE77AA9F44}" type="presOf" srcId="{7C5C1A11-278A-4B6F-A37D-38DD47399A2C}" destId="{A13D19C5-1822-428A-9F09-5B0EF509EE50}" srcOrd="0" destOrd="0" presId="urn:microsoft.com/office/officeart/2005/8/layout/process1"/>
    <dgm:cxn modelId="{7F5C7D7E-24D9-482D-A3A0-48777303E7EE}" type="presOf" srcId="{DF04A57B-EA7F-484A-9D09-8C5F4B8FCB8E}" destId="{20BD4638-5781-44B8-AEE6-E1D3C95D697E}" srcOrd="1" destOrd="0" presId="urn:microsoft.com/office/officeart/2005/8/layout/process1"/>
    <dgm:cxn modelId="{A46B19A3-BD60-4B57-9E8E-0FBAE071D7C5}" type="presOf" srcId="{B6766540-9B25-45AF-A227-4786D1D52A7D}" destId="{47F3338A-9FAC-4CF6-AF25-C2DD42711DDB}" srcOrd="1" destOrd="0" presId="urn:microsoft.com/office/officeart/2005/8/layout/process1"/>
    <dgm:cxn modelId="{02EF25E6-B259-45BC-87D0-92D9AEEC7D98}" type="presOf" srcId="{30817795-1952-4895-A3D3-072595111968}" destId="{9982E09E-6FF7-4E7C-86C3-B2218561B98C}" srcOrd="0" destOrd="0" presId="urn:microsoft.com/office/officeart/2005/8/layout/process1"/>
    <dgm:cxn modelId="{2E51C6E7-F219-483A-B77A-2B629A0F7259}" srcId="{8F39A10F-E4F2-42A6-98D0-57F72630FCBB}" destId="{D73501ED-5DC0-4EFC-B432-4005ADDBA57C}" srcOrd="2" destOrd="0" parTransId="{25D53C96-B37C-4B4F-9BC8-931D07B5E666}" sibTransId="{77ACFF4C-7E27-46B7-BF2F-87D1AD6A2FB6}"/>
    <dgm:cxn modelId="{FE62BCE9-2EC7-44B2-B41E-074895CBFF87}" srcId="{8F39A10F-E4F2-42A6-98D0-57F72630FCBB}" destId="{30817795-1952-4895-A3D3-072595111968}" srcOrd="0" destOrd="0" parTransId="{7B24FDE8-25B2-4DAF-A2BC-D39A83AA6BC4}" sibTransId="{DF04A57B-EA7F-484A-9D09-8C5F4B8FCB8E}"/>
    <dgm:cxn modelId="{8872FDF7-41EE-4A1B-B110-217D0ECDFDBD}" type="presOf" srcId="{8F39A10F-E4F2-42A6-98D0-57F72630FCBB}" destId="{2195F52E-3458-4A01-B6C0-15C5A84E305D}" srcOrd="0" destOrd="0" presId="urn:microsoft.com/office/officeart/2005/8/layout/process1"/>
    <dgm:cxn modelId="{51BD6C7E-1B82-4AC8-B632-877D52534653}" type="presParOf" srcId="{2195F52E-3458-4A01-B6C0-15C5A84E305D}" destId="{9982E09E-6FF7-4E7C-86C3-B2218561B98C}" srcOrd="0" destOrd="0" presId="urn:microsoft.com/office/officeart/2005/8/layout/process1"/>
    <dgm:cxn modelId="{23B08939-E86F-4205-8754-19DF4B7D3CD7}" type="presParOf" srcId="{2195F52E-3458-4A01-B6C0-15C5A84E305D}" destId="{CAC44793-7247-467E-8FBD-304186CCCEDE}" srcOrd="1" destOrd="0" presId="urn:microsoft.com/office/officeart/2005/8/layout/process1"/>
    <dgm:cxn modelId="{0AE93D28-6107-4B41-B8BA-1339856AD303}" type="presParOf" srcId="{CAC44793-7247-467E-8FBD-304186CCCEDE}" destId="{20BD4638-5781-44B8-AEE6-E1D3C95D697E}" srcOrd="0" destOrd="0" presId="urn:microsoft.com/office/officeart/2005/8/layout/process1"/>
    <dgm:cxn modelId="{34EB0519-D7B3-4DF9-BC93-9971D74786F9}" type="presParOf" srcId="{2195F52E-3458-4A01-B6C0-15C5A84E305D}" destId="{A13D19C5-1822-428A-9F09-5B0EF509EE50}" srcOrd="2" destOrd="0" presId="urn:microsoft.com/office/officeart/2005/8/layout/process1"/>
    <dgm:cxn modelId="{DB7EE2C7-DE6C-4414-9863-752FE4EA5B81}" type="presParOf" srcId="{2195F52E-3458-4A01-B6C0-15C5A84E305D}" destId="{F48D75A8-36BD-4E9A-BAF4-C6825EDAB29F}" srcOrd="3" destOrd="0" presId="urn:microsoft.com/office/officeart/2005/8/layout/process1"/>
    <dgm:cxn modelId="{4591C0C3-9733-48A6-96CF-0297A093BE27}" type="presParOf" srcId="{F48D75A8-36BD-4E9A-BAF4-C6825EDAB29F}" destId="{47F3338A-9FAC-4CF6-AF25-C2DD42711DDB}" srcOrd="0" destOrd="0" presId="urn:microsoft.com/office/officeart/2005/8/layout/process1"/>
    <dgm:cxn modelId="{5CD04EE9-12BC-43E7-8B1C-97335C4E0379}" type="presParOf" srcId="{2195F52E-3458-4A01-B6C0-15C5A84E305D}" destId="{CC3B3542-3241-476B-9BFE-0ABF04F86764}"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C203B9-86D1-4D70-9096-A6CE7EBE923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E2168AD3-5266-468C-90CB-1B849E87F652}">
      <dgm:prSet phldrT="[Text]" custT="1"/>
      <dgm:spPr/>
      <dgm:t>
        <a:bodyPr/>
        <a:lstStyle/>
        <a:p>
          <a:r>
            <a:rPr lang="en-IN" sz="1400">
              <a:latin typeface="+mj-lt"/>
            </a:rPr>
            <a:t>ADMIN LOGIN</a:t>
          </a:r>
        </a:p>
      </dgm:t>
    </dgm:pt>
    <dgm:pt modelId="{A99CD61D-E210-4BD6-916B-C1C54310C0F5}" type="parTrans" cxnId="{CFC20F34-769B-405F-9CB8-4F10391F5FD2}">
      <dgm:prSet/>
      <dgm:spPr/>
      <dgm:t>
        <a:bodyPr/>
        <a:lstStyle/>
        <a:p>
          <a:endParaRPr lang="en-IN"/>
        </a:p>
      </dgm:t>
    </dgm:pt>
    <dgm:pt modelId="{02105942-882A-4BC4-B07D-15BC78A5056C}" type="sibTrans" cxnId="{CFC20F34-769B-405F-9CB8-4F10391F5FD2}">
      <dgm:prSet/>
      <dgm:spPr/>
      <dgm:t>
        <a:bodyPr/>
        <a:lstStyle/>
        <a:p>
          <a:endParaRPr lang="en-IN"/>
        </a:p>
      </dgm:t>
    </dgm:pt>
    <dgm:pt modelId="{E1D0F519-7A90-4CCE-9F22-D9FC3DB00FF4}">
      <dgm:prSet phldrT="[Text]" custT="1"/>
      <dgm:spPr/>
      <dgm:t>
        <a:bodyPr/>
        <a:lstStyle/>
        <a:p>
          <a:r>
            <a:rPr lang="en-IN" sz="1400">
              <a:latin typeface="+mj-lt"/>
            </a:rPr>
            <a:t>UPDATE/MAKE CHANGES TO THE DATA IN DATABASE</a:t>
          </a:r>
        </a:p>
      </dgm:t>
    </dgm:pt>
    <dgm:pt modelId="{22FCA577-8B49-4CC3-9107-4FB9F750C9C0}" type="parTrans" cxnId="{1E1D6E67-D042-4797-BEB4-A8C20959F820}">
      <dgm:prSet/>
      <dgm:spPr/>
      <dgm:t>
        <a:bodyPr/>
        <a:lstStyle/>
        <a:p>
          <a:endParaRPr lang="en-IN"/>
        </a:p>
      </dgm:t>
    </dgm:pt>
    <dgm:pt modelId="{46B45D03-6B09-46CC-A2FF-0D10CB7E8CB6}" type="sibTrans" cxnId="{1E1D6E67-D042-4797-BEB4-A8C20959F820}">
      <dgm:prSet/>
      <dgm:spPr/>
      <dgm:t>
        <a:bodyPr/>
        <a:lstStyle/>
        <a:p>
          <a:endParaRPr lang="en-IN"/>
        </a:p>
      </dgm:t>
    </dgm:pt>
    <dgm:pt modelId="{C17537F7-E1A0-4FA2-9067-21F3F16A52C3}">
      <dgm:prSet phldrT="[Text]" custT="1"/>
      <dgm:spPr/>
      <dgm:t>
        <a:bodyPr/>
        <a:lstStyle/>
        <a:p>
          <a:r>
            <a:rPr lang="en-IN" sz="1400">
              <a:latin typeface="+mj-lt"/>
            </a:rPr>
            <a:t>ADD/REMOVE FILTERS.</a:t>
          </a:r>
        </a:p>
      </dgm:t>
    </dgm:pt>
    <dgm:pt modelId="{97027634-0122-4A17-89E7-2E1004DA5D50}" type="parTrans" cxnId="{706AA387-757E-425B-9629-1D8DF0EDA3FD}">
      <dgm:prSet/>
      <dgm:spPr/>
      <dgm:t>
        <a:bodyPr/>
        <a:lstStyle/>
        <a:p>
          <a:endParaRPr lang="en-IN"/>
        </a:p>
      </dgm:t>
    </dgm:pt>
    <dgm:pt modelId="{840FF9F3-4FC3-46EB-8C07-A67A3487B0C6}" type="sibTrans" cxnId="{706AA387-757E-425B-9629-1D8DF0EDA3FD}">
      <dgm:prSet/>
      <dgm:spPr/>
      <dgm:t>
        <a:bodyPr/>
        <a:lstStyle/>
        <a:p>
          <a:endParaRPr lang="en-IN"/>
        </a:p>
      </dgm:t>
    </dgm:pt>
    <dgm:pt modelId="{4D332BA3-A7CC-49D6-8933-A9444E97E625}" type="pres">
      <dgm:prSet presAssocID="{B8C203B9-86D1-4D70-9096-A6CE7EBE9230}" presName="diagram" presStyleCnt="0">
        <dgm:presLayoutVars>
          <dgm:chPref val="1"/>
          <dgm:dir/>
          <dgm:animOne val="branch"/>
          <dgm:animLvl val="lvl"/>
          <dgm:resizeHandles val="exact"/>
        </dgm:presLayoutVars>
      </dgm:prSet>
      <dgm:spPr/>
    </dgm:pt>
    <dgm:pt modelId="{3281AE8A-F5F9-40E9-8D77-C49C84335AED}" type="pres">
      <dgm:prSet presAssocID="{E2168AD3-5266-468C-90CB-1B849E87F652}" presName="root1" presStyleCnt="0"/>
      <dgm:spPr/>
    </dgm:pt>
    <dgm:pt modelId="{5A8598C1-022B-4895-AAFE-B44A7409D75F}" type="pres">
      <dgm:prSet presAssocID="{E2168AD3-5266-468C-90CB-1B849E87F652}" presName="LevelOneTextNode" presStyleLbl="node0" presStyleIdx="0" presStyleCnt="1">
        <dgm:presLayoutVars>
          <dgm:chPref val="3"/>
        </dgm:presLayoutVars>
      </dgm:prSet>
      <dgm:spPr/>
    </dgm:pt>
    <dgm:pt modelId="{4A093F10-E745-4DF9-88B1-A748AF4646DD}" type="pres">
      <dgm:prSet presAssocID="{E2168AD3-5266-468C-90CB-1B849E87F652}" presName="level2hierChild" presStyleCnt="0"/>
      <dgm:spPr/>
    </dgm:pt>
    <dgm:pt modelId="{8A66E7F6-6AF4-4364-AE55-9ED372D35F71}" type="pres">
      <dgm:prSet presAssocID="{22FCA577-8B49-4CC3-9107-4FB9F750C9C0}" presName="conn2-1" presStyleLbl="parChTrans1D2" presStyleIdx="0" presStyleCnt="2"/>
      <dgm:spPr/>
    </dgm:pt>
    <dgm:pt modelId="{DC630384-B4ED-4373-B465-FC9E41630477}" type="pres">
      <dgm:prSet presAssocID="{22FCA577-8B49-4CC3-9107-4FB9F750C9C0}" presName="connTx" presStyleLbl="parChTrans1D2" presStyleIdx="0" presStyleCnt="2"/>
      <dgm:spPr/>
    </dgm:pt>
    <dgm:pt modelId="{2EC0BA6F-7804-4A6B-AC6A-34BFECF676F3}" type="pres">
      <dgm:prSet presAssocID="{E1D0F519-7A90-4CCE-9F22-D9FC3DB00FF4}" presName="root2" presStyleCnt="0"/>
      <dgm:spPr/>
    </dgm:pt>
    <dgm:pt modelId="{ED69C313-8746-4BFF-BE64-F45FA8C3BD88}" type="pres">
      <dgm:prSet presAssocID="{E1D0F519-7A90-4CCE-9F22-D9FC3DB00FF4}" presName="LevelTwoTextNode" presStyleLbl="node2" presStyleIdx="0" presStyleCnt="2">
        <dgm:presLayoutVars>
          <dgm:chPref val="3"/>
        </dgm:presLayoutVars>
      </dgm:prSet>
      <dgm:spPr/>
    </dgm:pt>
    <dgm:pt modelId="{37370EE5-CDB9-4081-8B6A-547E95DF7A28}" type="pres">
      <dgm:prSet presAssocID="{E1D0F519-7A90-4CCE-9F22-D9FC3DB00FF4}" presName="level3hierChild" presStyleCnt="0"/>
      <dgm:spPr/>
    </dgm:pt>
    <dgm:pt modelId="{59D63682-5AAE-41F8-A15E-8376356183FA}" type="pres">
      <dgm:prSet presAssocID="{97027634-0122-4A17-89E7-2E1004DA5D50}" presName="conn2-1" presStyleLbl="parChTrans1D2" presStyleIdx="1" presStyleCnt="2"/>
      <dgm:spPr/>
    </dgm:pt>
    <dgm:pt modelId="{A1C703E8-9804-4543-90FA-E91655190F95}" type="pres">
      <dgm:prSet presAssocID="{97027634-0122-4A17-89E7-2E1004DA5D50}" presName="connTx" presStyleLbl="parChTrans1D2" presStyleIdx="1" presStyleCnt="2"/>
      <dgm:spPr/>
    </dgm:pt>
    <dgm:pt modelId="{14D222DD-9DC2-48CC-B266-C6C870CEEDB7}" type="pres">
      <dgm:prSet presAssocID="{C17537F7-E1A0-4FA2-9067-21F3F16A52C3}" presName="root2" presStyleCnt="0"/>
      <dgm:spPr/>
    </dgm:pt>
    <dgm:pt modelId="{CB4F3986-D7D7-4AFB-A5B7-7D2FAE5648DC}" type="pres">
      <dgm:prSet presAssocID="{C17537F7-E1A0-4FA2-9067-21F3F16A52C3}" presName="LevelTwoTextNode" presStyleLbl="node2" presStyleIdx="1" presStyleCnt="2">
        <dgm:presLayoutVars>
          <dgm:chPref val="3"/>
        </dgm:presLayoutVars>
      </dgm:prSet>
      <dgm:spPr/>
    </dgm:pt>
    <dgm:pt modelId="{E7D8B02D-C5E6-4E61-9B14-651522BC615E}" type="pres">
      <dgm:prSet presAssocID="{C17537F7-E1A0-4FA2-9067-21F3F16A52C3}" presName="level3hierChild" presStyleCnt="0"/>
      <dgm:spPr/>
    </dgm:pt>
  </dgm:ptLst>
  <dgm:cxnLst>
    <dgm:cxn modelId="{30B62B0B-46CE-4D23-A88B-42FC971F8022}" type="presOf" srcId="{97027634-0122-4A17-89E7-2E1004DA5D50}" destId="{A1C703E8-9804-4543-90FA-E91655190F95}" srcOrd="1" destOrd="0" presId="urn:microsoft.com/office/officeart/2005/8/layout/hierarchy2"/>
    <dgm:cxn modelId="{8350F725-EA01-4040-8812-106AD3776BBF}" type="presOf" srcId="{B8C203B9-86D1-4D70-9096-A6CE7EBE9230}" destId="{4D332BA3-A7CC-49D6-8933-A9444E97E625}" srcOrd="0" destOrd="0" presId="urn:microsoft.com/office/officeart/2005/8/layout/hierarchy2"/>
    <dgm:cxn modelId="{CFC20F34-769B-405F-9CB8-4F10391F5FD2}" srcId="{B8C203B9-86D1-4D70-9096-A6CE7EBE9230}" destId="{E2168AD3-5266-468C-90CB-1B849E87F652}" srcOrd="0" destOrd="0" parTransId="{A99CD61D-E210-4BD6-916B-C1C54310C0F5}" sibTransId="{02105942-882A-4BC4-B07D-15BC78A5056C}"/>
    <dgm:cxn modelId="{B0F4B236-54A8-4E85-9CAE-54FA00058977}" type="presOf" srcId="{C17537F7-E1A0-4FA2-9067-21F3F16A52C3}" destId="{CB4F3986-D7D7-4AFB-A5B7-7D2FAE5648DC}" srcOrd="0" destOrd="0" presId="urn:microsoft.com/office/officeart/2005/8/layout/hierarchy2"/>
    <dgm:cxn modelId="{1E1D6E67-D042-4797-BEB4-A8C20959F820}" srcId="{E2168AD3-5266-468C-90CB-1B849E87F652}" destId="{E1D0F519-7A90-4CCE-9F22-D9FC3DB00FF4}" srcOrd="0" destOrd="0" parTransId="{22FCA577-8B49-4CC3-9107-4FB9F750C9C0}" sibTransId="{46B45D03-6B09-46CC-A2FF-0D10CB7E8CB6}"/>
    <dgm:cxn modelId="{17E79357-1E78-41DB-B84D-2713CCFBE20C}" type="presOf" srcId="{97027634-0122-4A17-89E7-2E1004DA5D50}" destId="{59D63682-5AAE-41F8-A15E-8376356183FA}" srcOrd="0" destOrd="0" presId="urn:microsoft.com/office/officeart/2005/8/layout/hierarchy2"/>
    <dgm:cxn modelId="{3DBA2C7C-9319-4B4C-88B5-AAB27BFB5C64}" type="presOf" srcId="{E1D0F519-7A90-4CCE-9F22-D9FC3DB00FF4}" destId="{ED69C313-8746-4BFF-BE64-F45FA8C3BD88}" srcOrd="0" destOrd="0" presId="urn:microsoft.com/office/officeart/2005/8/layout/hierarchy2"/>
    <dgm:cxn modelId="{706AA387-757E-425B-9629-1D8DF0EDA3FD}" srcId="{E2168AD3-5266-468C-90CB-1B849E87F652}" destId="{C17537F7-E1A0-4FA2-9067-21F3F16A52C3}" srcOrd="1" destOrd="0" parTransId="{97027634-0122-4A17-89E7-2E1004DA5D50}" sibTransId="{840FF9F3-4FC3-46EB-8C07-A67A3487B0C6}"/>
    <dgm:cxn modelId="{BC14DBA1-13C8-4C63-B8C2-9A9FFBDA0F71}" type="presOf" srcId="{22FCA577-8B49-4CC3-9107-4FB9F750C9C0}" destId="{8A66E7F6-6AF4-4364-AE55-9ED372D35F71}" srcOrd="0" destOrd="0" presId="urn:microsoft.com/office/officeart/2005/8/layout/hierarchy2"/>
    <dgm:cxn modelId="{2DCB3FC0-483E-4617-AAC0-9815CA214833}" type="presOf" srcId="{E2168AD3-5266-468C-90CB-1B849E87F652}" destId="{5A8598C1-022B-4895-AAFE-B44A7409D75F}" srcOrd="0" destOrd="0" presId="urn:microsoft.com/office/officeart/2005/8/layout/hierarchy2"/>
    <dgm:cxn modelId="{754F21DD-551D-4B8D-9120-E66080FAD863}" type="presOf" srcId="{22FCA577-8B49-4CC3-9107-4FB9F750C9C0}" destId="{DC630384-B4ED-4373-B465-FC9E41630477}" srcOrd="1" destOrd="0" presId="urn:microsoft.com/office/officeart/2005/8/layout/hierarchy2"/>
    <dgm:cxn modelId="{F2E74430-FB7D-4463-BEBE-52BEAFB1A068}" type="presParOf" srcId="{4D332BA3-A7CC-49D6-8933-A9444E97E625}" destId="{3281AE8A-F5F9-40E9-8D77-C49C84335AED}" srcOrd="0" destOrd="0" presId="urn:microsoft.com/office/officeart/2005/8/layout/hierarchy2"/>
    <dgm:cxn modelId="{C5FB66FC-8B2E-43B1-BAED-C2A497D40E60}" type="presParOf" srcId="{3281AE8A-F5F9-40E9-8D77-C49C84335AED}" destId="{5A8598C1-022B-4895-AAFE-B44A7409D75F}" srcOrd="0" destOrd="0" presId="urn:microsoft.com/office/officeart/2005/8/layout/hierarchy2"/>
    <dgm:cxn modelId="{BD46A58B-883F-4282-8FDF-E771A2805B8A}" type="presParOf" srcId="{3281AE8A-F5F9-40E9-8D77-C49C84335AED}" destId="{4A093F10-E745-4DF9-88B1-A748AF4646DD}" srcOrd="1" destOrd="0" presId="urn:microsoft.com/office/officeart/2005/8/layout/hierarchy2"/>
    <dgm:cxn modelId="{4583198F-96C7-49E1-A33E-7A53F4E62114}" type="presParOf" srcId="{4A093F10-E745-4DF9-88B1-A748AF4646DD}" destId="{8A66E7F6-6AF4-4364-AE55-9ED372D35F71}" srcOrd="0" destOrd="0" presId="urn:microsoft.com/office/officeart/2005/8/layout/hierarchy2"/>
    <dgm:cxn modelId="{92362CAB-D77A-40BA-BFEA-2EFEFECD3576}" type="presParOf" srcId="{8A66E7F6-6AF4-4364-AE55-9ED372D35F71}" destId="{DC630384-B4ED-4373-B465-FC9E41630477}" srcOrd="0" destOrd="0" presId="urn:microsoft.com/office/officeart/2005/8/layout/hierarchy2"/>
    <dgm:cxn modelId="{EE72A15A-ECF0-4ED2-8BE5-A124AFD56707}" type="presParOf" srcId="{4A093F10-E745-4DF9-88B1-A748AF4646DD}" destId="{2EC0BA6F-7804-4A6B-AC6A-34BFECF676F3}" srcOrd="1" destOrd="0" presId="urn:microsoft.com/office/officeart/2005/8/layout/hierarchy2"/>
    <dgm:cxn modelId="{1F236DEA-8E34-4BE5-B102-5195D82F43B2}" type="presParOf" srcId="{2EC0BA6F-7804-4A6B-AC6A-34BFECF676F3}" destId="{ED69C313-8746-4BFF-BE64-F45FA8C3BD88}" srcOrd="0" destOrd="0" presId="urn:microsoft.com/office/officeart/2005/8/layout/hierarchy2"/>
    <dgm:cxn modelId="{B7B4FE42-0E61-4527-840D-9A035586EAFD}" type="presParOf" srcId="{2EC0BA6F-7804-4A6B-AC6A-34BFECF676F3}" destId="{37370EE5-CDB9-4081-8B6A-547E95DF7A28}" srcOrd="1" destOrd="0" presId="urn:microsoft.com/office/officeart/2005/8/layout/hierarchy2"/>
    <dgm:cxn modelId="{0397FB09-E13F-4584-9E00-57E01F91D008}" type="presParOf" srcId="{4A093F10-E745-4DF9-88B1-A748AF4646DD}" destId="{59D63682-5AAE-41F8-A15E-8376356183FA}" srcOrd="2" destOrd="0" presId="urn:microsoft.com/office/officeart/2005/8/layout/hierarchy2"/>
    <dgm:cxn modelId="{B547B9A3-CD11-405B-A620-1A22C82E9D27}" type="presParOf" srcId="{59D63682-5AAE-41F8-A15E-8376356183FA}" destId="{A1C703E8-9804-4543-90FA-E91655190F95}" srcOrd="0" destOrd="0" presId="urn:microsoft.com/office/officeart/2005/8/layout/hierarchy2"/>
    <dgm:cxn modelId="{E98140B8-E8D8-46E0-8DFE-256AB27EC86C}" type="presParOf" srcId="{4A093F10-E745-4DF9-88B1-A748AF4646DD}" destId="{14D222DD-9DC2-48CC-B266-C6C870CEEDB7}" srcOrd="3" destOrd="0" presId="urn:microsoft.com/office/officeart/2005/8/layout/hierarchy2"/>
    <dgm:cxn modelId="{478319D2-FB75-4228-A6E3-4DCD2E914C02}" type="presParOf" srcId="{14D222DD-9DC2-48CC-B266-C6C870CEEDB7}" destId="{CB4F3986-D7D7-4AFB-A5B7-7D2FAE5648DC}" srcOrd="0" destOrd="0" presId="urn:microsoft.com/office/officeart/2005/8/layout/hierarchy2"/>
    <dgm:cxn modelId="{FAA14C4D-A7EF-430B-BCF2-4C5BD212861A}" type="presParOf" srcId="{14D222DD-9DC2-48CC-B266-C6C870CEEDB7}" destId="{E7D8B02D-C5E6-4E61-9B14-651522BC615E}"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82E09E-6FF7-4E7C-86C3-B2218561B98C}">
      <dsp:nvSpPr>
        <dsp:cNvPr id="0" name=""/>
        <dsp:cNvSpPr/>
      </dsp:nvSpPr>
      <dsp:spPr>
        <a:xfrm>
          <a:off x="4449" y="131202"/>
          <a:ext cx="1550577" cy="11168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latin typeface="+mj-lt"/>
            </a:rPr>
            <a:t>USER LOGIN</a:t>
          </a:r>
        </a:p>
      </dsp:txBody>
      <dsp:txXfrm>
        <a:off x="37159" y="163912"/>
        <a:ext cx="1485157" cy="1051395"/>
      </dsp:txXfrm>
    </dsp:sp>
    <dsp:sp modelId="{CAC44793-7247-467E-8FBD-304186CCCEDE}">
      <dsp:nvSpPr>
        <dsp:cNvPr id="0" name=""/>
        <dsp:cNvSpPr/>
      </dsp:nvSpPr>
      <dsp:spPr>
        <a:xfrm>
          <a:off x="1664315" y="554092"/>
          <a:ext cx="231690" cy="2710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1664315" y="608299"/>
        <a:ext cx="162183" cy="162620"/>
      </dsp:txXfrm>
    </dsp:sp>
    <dsp:sp modelId="{A13D19C5-1822-428A-9F09-5B0EF509EE50}">
      <dsp:nvSpPr>
        <dsp:cNvPr id="0" name=""/>
        <dsp:cNvSpPr/>
      </dsp:nvSpPr>
      <dsp:spPr>
        <a:xfrm>
          <a:off x="1992179" y="131202"/>
          <a:ext cx="1564020" cy="11168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latin typeface="+mj-lt"/>
            </a:rPr>
            <a:t>APPLY FILTERS (GENRE, LANGUAGE, ACTOR NAME etc.)</a:t>
          </a:r>
        </a:p>
      </dsp:txBody>
      <dsp:txXfrm>
        <a:off x="2024889" y="163912"/>
        <a:ext cx="1498600" cy="1051395"/>
      </dsp:txXfrm>
    </dsp:sp>
    <dsp:sp modelId="{F48D75A8-36BD-4E9A-BAF4-C6825EDAB29F}">
      <dsp:nvSpPr>
        <dsp:cNvPr id="0" name=""/>
        <dsp:cNvSpPr/>
      </dsp:nvSpPr>
      <dsp:spPr>
        <a:xfrm>
          <a:off x="3666599" y="554092"/>
          <a:ext cx="234048" cy="2710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3666599" y="608299"/>
        <a:ext cx="163834" cy="162620"/>
      </dsp:txXfrm>
    </dsp:sp>
    <dsp:sp modelId="{CC3B3542-3241-476B-9BFE-0ABF04F86764}">
      <dsp:nvSpPr>
        <dsp:cNvPr id="0" name=""/>
        <dsp:cNvSpPr/>
      </dsp:nvSpPr>
      <dsp:spPr>
        <a:xfrm>
          <a:off x="3997800" y="119749"/>
          <a:ext cx="1968659" cy="11397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latin typeface="+mj-lt"/>
            </a:rPr>
            <a:t>APPROPRIATE RECOMMENDATIONS ARE DISPLAYED</a:t>
          </a:r>
        </a:p>
      </dsp:txBody>
      <dsp:txXfrm>
        <a:off x="4031181" y="153130"/>
        <a:ext cx="1901897" cy="10729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598C1-022B-4895-AAFE-B44A7409D75F}">
      <dsp:nvSpPr>
        <dsp:cNvPr id="0" name=""/>
        <dsp:cNvSpPr/>
      </dsp:nvSpPr>
      <dsp:spPr>
        <a:xfrm>
          <a:off x="1714" y="776168"/>
          <a:ext cx="1741646" cy="8708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latin typeface="+mj-lt"/>
            </a:rPr>
            <a:t>ADMIN LOGIN</a:t>
          </a:r>
        </a:p>
      </dsp:txBody>
      <dsp:txXfrm>
        <a:off x="27220" y="801674"/>
        <a:ext cx="1690634" cy="819811"/>
      </dsp:txXfrm>
    </dsp:sp>
    <dsp:sp modelId="{8A66E7F6-6AF4-4364-AE55-9ED372D35F71}">
      <dsp:nvSpPr>
        <dsp:cNvPr id="0" name=""/>
        <dsp:cNvSpPr/>
      </dsp:nvSpPr>
      <dsp:spPr>
        <a:xfrm rot="19457599">
          <a:off x="1662721" y="928874"/>
          <a:ext cx="857937" cy="64687"/>
        </a:xfrm>
        <a:custGeom>
          <a:avLst/>
          <a:gdLst/>
          <a:ahLst/>
          <a:cxnLst/>
          <a:rect l="0" t="0" r="0" b="0"/>
          <a:pathLst>
            <a:path>
              <a:moveTo>
                <a:pt x="0" y="32343"/>
              </a:moveTo>
              <a:lnTo>
                <a:pt x="857937" y="323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70241" y="939769"/>
        <a:ext cx="42896" cy="42896"/>
      </dsp:txXfrm>
    </dsp:sp>
    <dsp:sp modelId="{ED69C313-8746-4BFF-BE64-F45FA8C3BD88}">
      <dsp:nvSpPr>
        <dsp:cNvPr id="0" name=""/>
        <dsp:cNvSpPr/>
      </dsp:nvSpPr>
      <dsp:spPr>
        <a:xfrm>
          <a:off x="2440019" y="275445"/>
          <a:ext cx="1741646" cy="8708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latin typeface="+mj-lt"/>
            </a:rPr>
            <a:t>UPDATE/MAKE CHANGES TO THE DATA IN DATABASE</a:t>
          </a:r>
        </a:p>
      </dsp:txBody>
      <dsp:txXfrm>
        <a:off x="2465525" y="300951"/>
        <a:ext cx="1690634" cy="819811"/>
      </dsp:txXfrm>
    </dsp:sp>
    <dsp:sp modelId="{59D63682-5AAE-41F8-A15E-8376356183FA}">
      <dsp:nvSpPr>
        <dsp:cNvPr id="0" name=""/>
        <dsp:cNvSpPr/>
      </dsp:nvSpPr>
      <dsp:spPr>
        <a:xfrm rot="2142401">
          <a:off x="1662721" y="1429597"/>
          <a:ext cx="857937" cy="64687"/>
        </a:xfrm>
        <a:custGeom>
          <a:avLst/>
          <a:gdLst/>
          <a:ahLst/>
          <a:cxnLst/>
          <a:rect l="0" t="0" r="0" b="0"/>
          <a:pathLst>
            <a:path>
              <a:moveTo>
                <a:pt x="0" y="32343"/>
              </a:moveTo>
              <a:lnTo>
                <a:pt x="857937" y="323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70241" y="1440493"/>
        <a:ext cx="42896" cy="42896"/>
      </dsp:txXfrm>
    </dsp:sp>
    <dsp:sp modelId="{CB4F3986-D7D7-4AFB-A5B7-7D2FAE5648DC}">
      <dsp:nvSpPr>
        <dsp:cNvPr id="0" name=""/>
        <dsp:cNvSpPr/>
      </dsp:nvSpPr>
      <dsp:spPr>
        <a:xfrm>
          <a:off x="2440019" y="1276891"/>
          <a:ext cx="1741646" cy="8708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latin typeface="+mj-lt"/>
            </a:rPr>
            <a:t>ADD/REMOVE FILTERS.</a:t>
          </a:r>
        </a:p>
      </dsp:txBody>
      <dsp:txXfrm>
        <a:off x="2465525" y="1302397"/>
        <a:ext cx="1690634" cy="8198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4B041-985A-4BCD-BFBE-82EDEFBB9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14</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shrutip</dc:creator>
  <cp:lastModifiedBy>mayank.arora.btech2018</cp:lastModifiedBy>
  <cp:revision>35</cp:revision>
  <cp:lastPrinted>2020-12-02T04:24:00Z</cp:lastPrinted>
  <dcterms:created xsi:type="dcterms:W3CDTF">2020-09-28T09:23:00Z</dcterms:created>
  <dcterms:modified xsi:type="dcterms:W3CDTF">2020-12-12T11:07:00Z</dcterms:modified>
</cp:coreProperties>
</file>