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A775" w14:textId="77777777" w:rsidR="00580BC1" w:rsidRDefault="00580BC1">
      <w:proofErr w:type="spellStart"/>
      <w:r>
        <w:t>Ons</w:t>
      </w:r>
      <w:proofErr w:type="spellEnd"/>
    </w:p>
    <w:p w14:paraId="0254FD76" w14:textId="77777777" w:rsidR="00580BC1" w:rsidRDefault="00580BC1"/>
    <w:p w14:paraId="66373346" w14:textId="7677E892" w:rsidR="00580BC1" w:rsidRDefault="00580BC1">
      <w:r>
        <w:t xml:space="preserve">Whole </w:t>
      </w:r>
      <w:proofErr w:type="spellStart"/>
      <w:r>
        <w:t>kubernetes</w:t>
      </w:r>
      <w:proofErr w:type="spellEnd"/>
      <w:r>
        <w:t xml:space="preserve"> plan:</w:t>
      </w:r>
    </w:p>
    <w:p w14:paraId="291D1B58" w14:textId="77777777" w:rsidR="00A02F01" w:rsidRDefault="00A02F01">
      <w:pPr>
        <w:pStyle w:val="NormalWeb"/>
      </w:pPr>
      <w:r>
        <w:t xml:space="preserve">Good. Now we will structure this </w:t>
      </w:r>
      <w:r>
        <w:rPr>
          <w:rStyle w:val="Strong"/>
        </w:rPr>
        <w:t>exactly like a real DevOps engineer operating a containerized application</w:t>
      </w:r>
      <w:r>
        <w:t xml:space="preserve"> (your </w:t>
      </w:r>
      <w:proofErr w:type="spellStart"/>
      <w:r>
        <w:rPr>
          <w:rStyle w:val="Strong"/>
        </w:rPr>
        <w:t>onsapp</w:t>
      </w:r>
      <w:proofErr w:type="spellEnd"/>
      <w:r>
        <w:rPr>
          <w:rStyle w:val="Strong"/>
        </w:rPr>
        <w:t xml:space="preserve"> Spring Boot app</w:t>
      </w:r>
      <w:r>
        <w:t>).</w:t>
      </w:r>
    </w:p>
    <w:p w14:paraId="5CAEC207" w14:textId="77777777" w:rsidR="00A02F01" w:rsidRDefault="00A02F01">
      <w:pPr>
        <w:pStyle w:val="NormalWeb"/>
      </w:pPr>
      <w:r>
        <w:t xml:space="preserve">We will divide learning into </w:t>
      </w:r>
      <w:r>
        <w:rPr>
          <w:rStyle w:val="Strong"/>
        </w:rPr>
        <w:t>3 phases</w:t>
      </w:r>
      <w:r>
        <w:t xml:space="preserve">, and each phase has </w:t>
      </w:r>
      <w:r>
        <w:rPr>
          <w:rStyle w:val="Strong"/>
        </w:rPr>
        <w:t>clear steps and outcomes</w:t>
      </w:r>
      <w:r>
        <w:t>.</w:t>
      </w:r>
      <w:r>
        <w:br/>
        <w:t xml:space="preserve">This is the </w:t>
      </w:r>
      <w:r>
        <w:rPr>
          <w:rStyle w:val="Strong"/>
        </w:rPr>
        <w:t>complete roadmap</w:t>
      </w:r>
      <w:r>
        <w:t xml:space="preserve"> you will follow.</w:t>
      </w:r>
    </w:p>
    <w:p w14:paraId="37567630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7BF884" wp14:editId="76F9D4C4">
                <wp:extent cx="5943600" cy="1270"/>
                <wp:effectExtent l="0" t="31750" r="0" b="36830"/>
                <wp:docPr id="90222815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97B6B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00DBA5" w14:textId="77777777" w:rsidR="00A02F01" w:rsidRDefault="00A02F01">
      <w:pPr>
        <w:pStyle w:val="Heading1"/>
        <w:rPr>
          <w:rFonts w:eastAsia="Times New Roman"/>
        </w:rPr>
      </w:pPr>
      <w:r>
        <w:rPr>
          <w:rFonts w:eastAsia="Times New Roman"/>
        </w:rPr>
        <w:t>Phase 1 — Kubernetes Foundations (Platform Basics)</w:t>
      </w:r>
    </w:p>
    <w:p w14:paraId="3AF6F201" w14:textId="77777777" w:rsidR="00A02F01" w:rsidRDefault="00A02F01">
      <w:pPr>
        <w:pStyle w:val="NormalWeb"/>
      </w:pPr>
      <w:r>
        <w:t>Goal:</w:t>
      </w:r>
      <w:r>
        <w:br/>
        <w:t xml:space="preserve">Understand </w:t>
      </w:r>
      <w:r>
        <w:rPr>
          <w:rStyle w:val="Strong"/>
        </w:rPr>
        <w:t>how Kubernetes runs containerized applications</w:t>
      </w:r>
      <w:r>
        <w:t>.</w:t>
      </w:r>
    </w:p>
    <w:p w14:paraId="2EAED885" w14:textId="77777777" w:rsidR="00A02F01" w:rsidRDefault="00A02F01">
      <w:pPr>
        <w:pStyle w:val="NormalWeb"/>
      </w:pPr>
      <w:r>
        <w:t>By end of this phase you must be able to:</w:t>
      </w:r>
    </w:p>
    <w:p w14:paraId="04B53D16" w14:textId="77777777" w:rsidR="00A02F01" w:rsidRDefault="00A02F01">
      <w:pPr>
        <w:pStyle w:val="NormalWeb"/>
        <w:numPr>
          <w:ilvl w:val="0"/>
          <w:numId w:val="1"/>
        </w:numPr>
      </w:pPr>
      <w:r>
        <w:t>Containerize an app</w:t>
      </w:r>
    </w:p>
    <w:p w14:paraId="37F53582" w14:textId="77777777" w:rsidR="00A02F01" w:rsidRDefault="00A02F01">
      <w:pPr>
        <w:pStyle w:val="NormalWeb"/>
        <w:numPr>
          <w:ilvl w:val="0"/>
          <w:numId w:val="1"/>
        </w:numPr>
      </w:pPr>
      <w:r>
        <w:t>Deploy it</w:t>
      </w:r>
    </w:p>
    <w:p w14:paraId="55127EC3" w14:textId="77777777" w:rsidR="00A02F01" w:rsidRDefault="00A02F01">
      <w:pPr>
        <w:pStyle w:val="NormalWeb"/>
        <w:numPr>
          <w:ilvl w:val="0"/>
          <w:numId w:val="1"/>
        </w:numPr>
      </w:pPr>
      <w:r>
        <w:t>Expose it</w:t>
      </w:r>
    </w:p>
    <w:p w14:paraId="4195E411" w14:textId="77777777" w:rsidR="00A02F01" w:rsidRDefault="00A02F01">
      <w:pPr>
        <w:pStyle w:val="NormalWeb"/>
        <w:numPr>
          <w:ilvl w:val="0"/>
          <w:numId w:val="1"/>
        </w:numPr>
      </w:pPr>
      <w:r>
        <w:t>Configure it</w:t>
      </w:r>
    </w:p>
    <w:p w14:paraId="2E5B493A" w14:textId="77777777" w:rsidR="00A02F01" w:rsidRDefault="00A02F01">
      <w:pPr>
        <w:pStyle w:val="NormalWeb"/>
        <w:numPr>
          <w:ilvl w:val="0"/>
          <w:numId w:val="1"/>
        </w:numPr>
      </w:pPr>
      <w:r>
        <w:t>Scale it</w:t>
      </w:r>
    </w:p>
    <w:p w14:paraId="7F1502DE" w14:textId="77777777" w:rsidR="00A02F01" w:rsidRDefault="00A02F01">
      <w:pPr>
        <w:pStyle w:val="NormalWeb"/>
        <w:numPr>
          <w:ilvl w:val="0"/>
          <w:numId w:val="1"/>
        </w:numPr>
      </w:pPr>
      <w:r>
        <w:t>Update it</w:t>
      </w:r>
    </w:p>
    <w:p w14:paraId="641C05D1" w14:textId="77777777" w:rsidR="00A02F01" w:rsidRDefault="00A02F01">
      <w:pPr>
        <w:pStyle w:val="NormalWeb"/>
        <w:numPr>
          <w:ilvl w:val="0"/>
          <w:numId w:val="1"/>
        </w:numPr>
      </w:pPr>
      <w:r>
        <w:t>Debug failures</w:t>
      </w:r>
    </w:p>
    <w:p w14:paraId="221816D8" w14:textId="77777777" w:rsidR="00A02F01" w:rsidRDefault="00A02F01">
      <w:pPr>
        <w:pStyle w:val="NormalWeb"/>
      </w:pPr>
      <w:r>
        <w:t xml:space="preserve">Total steps: </w:t>
      </w:r>
      <w:r>
        <w:rPr>
          <w:rStyle w:val="Strong"/>
        </w:rPr>
        <w:t>15</w:t>
      </w:r>
    </w:p>
    <w:p w14:paraId="11310FDF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645ADD" wp14:editId="49FEAD45">
                <wp:extent cx="5943600" cy="1270"/>
                <wp:effectExtent l="0" t="31750" r="0" b="36830"/>
                <wp:docPr id="35545078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F6A2B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23AA8B8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1 — Setup Local Cluster</w:t>
      </w:r>
    </w:p>
    <w:p w14:paraId="3F6751FE" w14:textId="77777777" w:rsidR="00A02F01" w:rsidRDefault="00A02F01">
      <w:pPr>
        <w:pStyle w:val="NormalWeb"/>
      </w:pPr>
      <w:r>
        <w:t>Learn:</w:t>
      </w:r>
    </w:p>
    <w:p w14:paraId="79C14B1F" w14:textId="77777777" w:rsidR="00A02F01" w:rsidRDefault="00A02F01">
      <w:pPr>
        <w:pStyle w:val="NormalWeb"/>
        <w:numPr>
          <w:ilvl w:val="0"/>
          <w:numId w:val="2"/>
        </w:numPr>
      </w:pPr>
      <w:r>
        <w:t>What is cluster</w:t>
      </w:r>
    </w:p>
    <w:p w14:paraId="076BD9E7" w14:textId="77777777" w:rsidR="00A02F01" w:rsidRDefault="00A02F01">
      <w:pPr>
        <w:pStyle w:val="NormalWeb"/>
        <w:numPr>
          <w:ilvl w:val="0"/>
          <w:numId w:val="2"/>
        </w:numPr>
      </w:pPr>
      <w:r>
        <w:t>Node</w:t>
      </w:r>
    </w:p>
    <w:p w14:paraId="4F932D23" w14:textId="77777777" w:rsidR="00A02F01" w:rsidRDefault="00A02F01">
      <w:pPr>
        <w:pStyle w:val="NormalWeb"/>
        <w:numPr>
          <w:ilvl w:val="0"/>
          <w:numId w:val="2"/>
        </w:numPr>
      </w:pPr>
      <w:proofErr w:type="spellStart"/>
      <w:r>
        <w:t>kubectl</w:t>
      </w:r>
      <w:proofErr w:type="spellEnd"/>
    </w:p>
    <w:p w14:paraId="5C3776B9" w14:textId="77777777" w:rsidR="00A02F01" w:rsidRDefault="00A02F01">
      <w:pPr>
        <w:pStyle w:val="NormalWeb"/>
      </w:pPr>
      <w:r>
        <w:t>Practice:</w:t>
      </w:r>
    </w:p>
    <w:p w14:paraId="56D27D55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start</w:t>
      </w:r>
    </w:p>
    <w:p w14:paraId="641F15D2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nodes</w:t>
      </w:r>
    </w:p>
    <w:p w14:paraId="1795015E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cluster-info</w:t>
      </w:r>
    </w:p>
    <w:p w14:paraId="4A623217" w14:textId="77777777" w:rsidR="00A02F01" w:rsidRDefault="00A02F01">
      <w:pPr>
        <w:pStyle w:val="NormalWeb"/>
      </w:pPr>
      <w:r>
        <w:t>Outcome:</w:t>
      </w:r>
    </w:p>
    <w:p w14:paraId="34286603" w14:textId="77777777" w:rsidR="00A02F01" w:rsidRDefault="00A02F01">
      <w:pPr>
        <w:pStyle w:val="NormalWeb"/>
      </w:pPr>
      <w:r>
        <w:t>You can run Kubernetes locally.</w:t>
      </w:r>
    </w:p>
    <w:p w14:paraId="0CDE49C6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4A19DD" wp14:editId="17CF1F69">
                <wp:extent cx="5943600" cy="1270"/>
                <wp:effectExtent l="0" t="31750" r="0" b="36830"/>
                <wp:docPr id="204657016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05451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6C0EBC0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2 — Kubernetes Architecture</w:t>
      </w:r>
    </w:p>
    <w:p w14:paraId="7220EEC7" w14:textId="77777777" w:rsidR="00A02F01" w:rsidRDefault="00A02F01">
      <w:pPr>
        <w:pStyle w:val="NormalWeb"/>
      </w:pPr>
      <w:r>
        <w:t>Learn components:</w:t>
      </w:r>
    </w:p>
    <w:p w14:paraId="747533D0" w14:textId="77777777" w:rsidR="00A02F01" w:rsidRDefault="00A02F01">
      <w:pPr>
        <w:pStyle w:val="NormalWeb"/>
        <w:numPr>
          <w:ilvl w:val="0"/>
          <w:numId w:val="3"/>
        </w:numPr>
      </w:pPr>
      <w:r>
        <w:t>API Server</w:t>
      </w:r>
    </w:p>
    <w:p w14:paraId="4F51A594" w14:textId="77777777" w:rsidR="00A02F01" w:rsidRDefault="00A02F01">
      <w:pPr>
        <w:pStyle w:val="NormalWeb"/>
        <w:numPr>
          <w:ilvl w:val="0"/>
          <w:numId w:val="3"/>
        </w:numPr>
      </w:pPr>
      <w:proofErr w:type="spellStart"/>
      <w:r>
        <w:t>etcd</w:t>
      </w:r>
      <w:proofErr w:type="spellEnd"/>
    </w:p>
    <w:p w14:paraId="0A49F1B7" w14:textId="77777777" w:rsidR="00A02F01" w:rsidRDefault="00A02F01">
      <w:pPr>
        <w:pStyle w:val="NormalWeb"/>
        <w:numPr>
          <w:ilvl w:val="0"/>
          <w:numId w:val="3"/>
        </w:numPr>
      </w:pPr>
      <w:r>
        <w:t>Scheduler</w:t>
      </w:r>
    </w:p>
    <w:p w14:paraId="51CAAFE1" w14:textId="77777777" w:rsidR="00A02F01" w:rsidRDefault="00A02F01">
      <w:pPr>
        <w:pStyle w:val="NormalWeb"/>
        <w:numPr>
          <w:ilvl w:val="0"/>
          <w:numId w:val="3"/>
        </w:numPr>
      </w:pPr>
      <w:r>
        <w:t>Controller Manager</w:t>
      </w:r>
    </w:p>
    <w:p w14:paraId="67CA1FA1" w14:textId="77777777" w:rsidR="00A02F01" w:rsidRDefault="00A02F01">
      <w:pPr>
        <w:pStyle w:val="NormalWeb"/>
        <w:numPr>
          <w:ilvl w:val="0"/>
          <w:numId w:val="3"/>
        </w:numPr>
      </w:pPr>
      <w:proofErr w:type="spellStart"/>
      <w:r>
        <w:t>Kubelet</w:t>
      </w:r>
      <w:proofErr w:type="spellEnd"/>
    </w:p>
    <w:p w14:paraId="502C5BF9" w14:textId="77777777" w:rsidR="00A02F01" w:rsidRDefault="00A02F01">
      <w:pPr>
        <w:pStyle w:val="NormalWeb"/>
        <w:numPr>
          <w:ilvl w:val="0"/>
          <w:numId w:val="3"/>
        </w:numPr>
      </w:pPr>
      <w:proofErr w:type="spellStart"/>
      <w:r>
        <w:t>Kube</w:t>
      </w:r>
      <w:proofErr w:type="spellEnd"/>
      <w:r>
        <w:t xml:space="preserve"> Proxy</w:t>
      </w:r>
    </w:p>
    <w:p w14:paraId="50D13C4B" w14:textId="77777777" w:rsidR="00A02F01" w:rsidRDefault="00A02F01">
      <w:pPr>
        <w:pStyle w:val="NormalWeb"/>
      </w:pPr>
      <w:r>
        <w:t>Practice:</w:t>
      </w:r>
    </w:p>
    <w:p w14:paraId="0602E51D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 -n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-system</w:t>
      </w:r>
    </w:p>
    <w:p w14:paraId="381C312C" w14:textId="77777777" w:rsidR="00A02F01" w:rsidRDefault="00A02F01">
      <w:pPr>
        <w:pStyle w:val="NormalWeb"/>
      </w:pPr>
      <w:r>
        <w:t>Outcome:</w:t>
      </w:r>
    </w:p>
    <w:p w14:paraId="2C974232" w14:textId="77777777" w:rsidR="00A02F01" w:rsidRDefault="00A02F01">
      <w:pPr>
        <w:pStyle w:val="NormalWeb"/>
      </w:pPr>
      <w:r>
        <w:t>Understand how cluster works internally.</w:t>
      </w:r>
    </w:p>
    <w:p w14:paraId="41D35081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F4B6BD" wp14:editId="6A136852">
                <wp:extent cx="5943600" cy="1270"/>
                <wp:effectExtent l="0" t="31750" r="0" b="36830"/>
                <wp:docPr id="72107782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65DC2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C4449F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3 — Containerize </w:t>
      </w:r>
      <w:proofErr w:type="spellStart"/>
      <w:r>
        <w:rPr>
          <w:rFonts w:eastAsia="Times New Roman"/>
        </w:rPr>
        <w:t>onsapp</w:t>
      </w:r>
      <w:proofErr w:type="spellEnd"/>
    </w:p>
    <w:p w14:paraId="1E8966D9" w14:textId="77777777" w:rsidR="00A02F01" w:rsidRDefault="00A02F01">
      <w:pPr>
        <w:pStyle w:val="NormalWeb"/>
      </w:pPr>
      <w:r>
        <w:t>Create Docker image.</w:t>
      </w:r>
    </w:p>
    <w:p w14:paraId="183B5991" w14:textId="77777777" w:rsidR="00A02F01" w:rsidRDefault="00A02F01">
      <w:pPr>
        <w:pStyle w:val="NormalWeb"/>
      </w:pPr>
      <w:r>
        <w:t>Tasks:</w:t>
      </w:r>
    </w:p>
    <w:p w14:paraId="37E7D523" w14:textId="77777777" w:rsidR="00A02F01" w:rsidRDefault="00A02F01">
      <w:pPr>
        <w:pStyle w:val="NormalWeb"/>
        <w:numPr>
          <w:ilvl w:val="0"/>
          <w:numId w:val="4"/>
        </w:numPr>
      </w:pPr>
      <w:r>
        <w:t xml:space="preserve">Write </w:t>
      </w:r>
      <w:proofErr w:type="spellStart"/>
      <w:r>
        <w:t>Dockerfile</w:t>
      </w:r>
      <w:proofErr w:type="spellEnd"/>
    </w:p>
    <w:p w14:paraId="53E861CD" w14:textId="77777777" w:rsidR="00A02F01" w:rsidRDefault="00A02F01">
      <w:pPr>
        <w:pStyle w:val="NormalWeb"/>
        <w:numPr>
          <w:ilvl w:val="0"/>
          <w:numId w:val="4"/>
        </w:numPr>
      </w:pPr>
      <w:r>
        <w:t>Build image</w:t>
      </w:r>
    </w:p>
    <w:p w14:paraId="14FCD742" w14:textId="77777777" w:rsidR="00A02F01" w:rsidRDefault="00A02F01">
      <w:pPr>
        <w:pStyle w:val="NormalWeb"/>
        <w:numPr>
          <w:ilvl w:val="0"/>
          <w:numId w:val="4"/>
        </w:numPr>
      </w:pPr>
      <w:r>
        <w:t xml:space="preserve">Push to </w:t>
      </w:r>
      <w:proofErr w:type="spellStart"/>
      <w:r>
        <w:t>DockerHub</w:t>
      </w:r>
      <w:proofErr w:type="spellEnd"/>
    </w:p>
    <w:p w14:paraId="42DAB407" w14:textId="77777777" w:rsidR="00A02F01" w:rsidRDefault="00A02F01">
      <w:pPr>
        <w:pStyle w:val="NormalWeb"/>
      </w:pPr>
      <w:r>
        <w:t>Commands:</w:t>
      </w:r>
    </w:p>
    <w:p w14:paraId="5B393B18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build</w:t>
      </w:r>
    </w:p>
    <w:p w14:paraId="3D9CFDA8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push</w:t>
      </w:r>
    </w:p>
    <w:p w14:paraId="4ABBEC20" w14:textId="77777777" w:rsidR="00A02F01" w:rsidRDefault="00A02F01">
      <w:pPr>
        <w:pStyle w:val="NormalWeb"/>
      </w:pPr>
      <w:r>
        <w:t>Outcome:</w:t>
      </w:r>
    </w:p>
    <w:p w14:paraId="265E5627" w14:textId="77777777" w:rsidR="00A02F01" w:rsidRDefault="00A02F01">
      <w:pPr>
        <w:pStyle w:val="NormalWeb"/>
      </w:pPr>
      <w:r>
        <w:t>Application ready for Kubernetes.</w:t>
      </w:r>
    </w:p>
    <w:p w14:paraId="0C1BD76F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95EEC7" wp14:editId="63F60BBA">
                <wp:extent cx="5943600" cy="1270"/>
                <wp:effectExtent l="0" t="31750" r="0" b="36830"/>
                <wp:docPr id="198138607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505A4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2478D2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4 — Deploy First Pod</w:t>
      </w:r>
    </w:p>
    <w:p w14:paraId="493BCC4E" w14:textId="77777777" w:rsidR="00A02F01" w:rsidRDefault="00A02F01">
      <w:pPr>
        <w:pStyle w:val="NormalWeb"/>
      </w:pPr>
      <w:r>
        <w:t>Create pod YAML.</w:t>
      </w:r>
    </w:p>
    <w:p w14:paraId="1619B922" w14:textId="77777777" w:rsidR="00A02F01" w:rsidRDefault="00A02F01">
      <w:pPr>
        <w:pStyle w:val="NormalWeb"/>
      </w:pPr>
      <w:r>
        <w:t xml:space="preserve">Deploy </w:t>
      </w:r>
      <w:proofErr w:type="spellStart"/>
      <w:r>
        <w:t>onsapp</w:t>
      </w:r>
      <w:proofErr w:type="spellEnd"/>
      <w:r>
        <w:t>.</w:t>
      </w:r>
    </w:p>
    <w:p w14:paraId="73E01D4C" w14:textId="77777777" w:rsidR="00A02F01" w:rsidRDefault="00A02F01">
      <w:pPr>
        <w:pStyle w:val="NormalWeb"/>
      </w:pPr>
      <w:r>
        <w:t>Commands:</w:t>
      </w:r>
    </w:p>
    <w:p w14:paraId="77D0E58A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</w:t>
      </w:r>
    </w:p>
    <w:p w14:paraId="2402E5C8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</w:t>
      </w:r>
    </w:p>
    <w:p w14:paraId="1E35ECDF" w14:textId="77777777" w:rsidR="00A02F01" w:rsidRDefault="00A02F01">
      <w:pPr>
        <w:pStyle w:val="NormalWeb"/>
      </w:pPr>
      <w:r>
        <w:t>Outcome:</w:t>
      </w:r>
    </w:p>
    <w:p w14:paraId="15CCD7DE" w14:textId="77777777" w:rsidR="00A02F01" w:rsidRDefault="00A02F01">
      <w:pPr>
        <w:pStyle w:val="NormalWeb"/>
      </w:pPr>
      <w:r>
        <w:t xml:space="preserve">Understand </w:t>
      </w:r>
      <w:r>
        <w:rPr>
          <w:rStyle w:val="Strong"/>
        </w:rPr>
        <w:t>basic Kubernetes workload</w:t>
      </w:r>
      <w:r>
        <w:t>.</w:t>
      </w:r>
    </w:p>
    <w:p w14:paraId="6E82239B" w14:textId="77777777" w:rsidR="00A02F01" w:rsidRDefault="00A02F01">
      <w:pPr>
        <w:pStyle w:val="NormalWeb"/>
      </w:pPr>
      <w:r>
        <w:t>Failure scenario:</w:t>
      </w:r>
    </w:p>
    <w:p w14:paraId="119CE7D9" w14:textId="77777777" w:rsidR="00A02F01" w:rsidRDefault="00A02F01">
      <w:pPr>
        <w:pStyle w:val="NormalWeb"/>
      </w:pPr>
      <w:r>
        <w:t xml:space="preserve">Wrong image → </w:t>
      </w:r>
      <w:proofErr w:type="spellStart"/>
      <w:r>
        <w:t>ImagePullBackOff</w:t>
      </w:r>
      <w:proofErr w:type="spellEnd"/>
      <w:r>
        <w:t>.</w:t>
      </w:r>
    </w:p>
    <w:p w14:paraId="4B7730F2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2CCAB0" wp14:editId="5E68C642">
                <wp:extent cx="5943600" cy="1270"/>
                <wp:effectExtent l="0" t="31750" r="0" b="36830"/>
                <wp:docPr id="48062799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0E653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69D87D6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5 — Logs and Debugging</w:t>
      </w:r>
    </w:p>
    <w:p w14:paraId="5470E100" w14:textId="77777777" w:rsidR="00A02F01" w:rsidRDefault="00A02F01">
      <w:pPr>
        <w:pStyle w:val="NormalWeb"/>
      </w:pPr>
      <w:r>
        <w:t>Learn:</w:t>
      </w:r>
    </w:p>
    <w:p w14:paraId="0974A90D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</w:t>
      </w:r>
    </w:p>
    <w:p w14:paraId="5B86085A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</w:t>
      </w:r>
    </w:p>
    <w:p w14:paraId="3FFB3A1D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</w:t>
      </w:r>
    </w:p>
    <w:p w14:paraId="23F14713" w14:textId="77777777" w:rsidR="00A02F01" w:rsidRDefault="00A02F01">
      <w:pPr>
        <w:pStyle w:val="NormalWeb"/>
      </w:pPr>
      <w:r>
        <w:t>Outcome:</w:t>
      </w:r>
    </w:p>
    <w:p w14:paraId="7A4063E3" w14:textId="77777777" w:rsidR="00A02F01" w:rsidRDefault="00A02F01">
      <w:pPr>
        <w:pStyle w:val="NormalWeb"/>
      </w:pPr>
      <w:r>
        <w:t>Basic troubleshooting.</w:t>
      </w:r>
    </w:p>
    <w:p w14:paraId="13450051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8AC9A2" wp14:editId="0B664F21">
                <wp:extent cx="5943600" cy="1270"/>
                <wp:effectExtent l="0" t="31750" r="0" b="36830"/>
                <wp:docPr id="15819263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0AD26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29D8D9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6 — Deployments</w:t>
      </w:r>
    </w:p>
    <w:p w14:paraId="3570EA3A" w14:textId="77777777" w:rsidR="00A02F01" w:rsidRDefault="00A02F01">
      <w:pPr>
        <w:pStyle w:val="NormalWeb"/>
      </w:pPr>
      <w:r>
        <w:t>Create Deployment.</w:t>
      </w:r>
    </w:p>
    <w:p w14:paraId="47D69467" w14:textId="77777777" w:rsidR="00A02F01" w:rsidRDefault="00A02F01">
      <w:pPr>
        <w:pStyle w:val="NormalWeb"/>
      </w:pPr>
      <w:r>
        <w:t>Learn:</w:t>
      </w:r>
    </w:p>
    <w:p w14:paraId="0E080B63" w14:textId="77777777" w:rsidR="00A02F01" w:rsidRDefault="00A02F01">
      <w:pPr>
        <w:pStyle w:val="NormalWeb"/>
        <w:numPr>
          <w:ilvl w:val="0"/>
          <w:numId w:val="5"/>
        </w:numPr>
      </w:pPr>
      <w:proofErr w:type="spellStart"/>
      <w:r>
        <w:t>ReplicaSets</w:t>
      </w:r>
      <w:proofErr w:type="spellEnd"/>
    </w:p>
    <w:p w14:paraId="65A991E1" w14:textId="77777777" w:rsidR="00A02F01" w:rsidRDefault="00A02F01">
      <w:pPr>
        <w:pStyle w:val="NormalWeb"/>
        <w:numPr>
          <w:ilvl w:val="0"/>
          <w:numId w:val="5"/>
        </w:numPr>
      </w:pPr>
      <w:r>
        <w:t>pod replication</w:t>
      </w:r>
    </w:p>
    <w:p w14:paraId="354E586E" w14:textId="77777777" w:rsidR="00A02F01" w:rsidRDefault="00A02F01">
      <w:pPr>
        <w:pStyle w:val="NormalWeb"/>
      </w:pPr>
      <w:r>
        <w:t>Practice:</w:t>
      </w:r>
    </w:p>
    <w:p w14:paraId="19A338D3" w14:textId="77777777" w:rsidR="00A02F01" w:rsidRDefault="00A02F01">
      <w:pPr>
        <w:pStyle w:val="NormalWeb"/>
      </w:pPr>
      <w:r>
        <w:t>Scale pods.</w:t>
      </w:r>
    </w:p>
    <w:p w14:paraId="25C7A75C" w14:textId="77777777" w:rsidR="00A02F01" w:rsidRDefault="00A02F01">
      <w:pPr>
        <w:pStyle w:val="NormalWeb"/>
      </w:pPr>
      <w:r>
        <w:t>Outcome:</w:t>
      </w:r>
    </w:p>
    <w:p w14:paraId="776C2A71" w14:textId="77777777" w:rsidR="00A02F01" w:rsidRDefault="00A02F01">
      <w:pPr>
        <w:pStyle w:val="NormalWeb"/>
      </w:pPr>
      <w:r>
        <w:t xml:space="preserve">Application becomes </w:t>
      </w:r>
      <w:r>
        <w:rPr>
          <w:rStyle w:val="Strong"/>
        </w:rPr>
        <w:t>highly available</w:t>
      </w:r>
      <w:r>
        <w:t>.</w:t>
      </w:r>
    </w:p>
    <w:p w14:paraId="0BA52FD5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F66174" wp14:editId="7D058F61">
                <wp:extent cx="5943600" cy="1270"/>
                <wp:effectExtent l="0" t="31750" r="0" b="36830"/>
                <wp:docPr id="188248358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58A94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28BEBE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7 — Rolling Updates</w:t>
      </w:r>
    </w:p>
    <w:p w14:paraId="452A59FD" w14:textId="77777777" w:rsidR="00A02F01" w:rsidRDefault="00A02F01">
      <w:pPr>
        <w:pStyle w:val="NormalWeb"/>
      </w:pPr>
      <w:r>
        <w:t xml:space="preserve">Deploy new version of </w:t>
      </w:r>
      <w:proofErr w:type="spellStart"/>
      <w:r>
        <w:t>onsapp</w:t>
      </w:r>
      <w:proofErr w:type="spellEnd"/>
      <w:r>
        <w:t>.</w:t>
      </w:r>
    </w:p>
    <w:p w14:paraId="04CB0605" w14:textId="77777777" w:rsidR="00A02F01" w:rsidRDefault="00A02F01">
      <w:pPr>
        <w:pStyle w:val="NormalWeb"/>
      </w:pPr>
      <w:r>
        <w:t>Commands:</w:t>
      </w:r>
    </w:p>
    <w:p w14:paraId="7BB2AFC0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status</w:t>
      </w:r>
    </w:p>
    <w:p w14:paraId="110D52F6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history</w:t>
      </w:r>
    </w:p>
    <w:p w14:paraId="473464BC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undo</w:t>
      </w:r>
    </w:p>
    <w:p w14:paraId="40095112" w14:textId="77777777" w:rsidR="00A02F01" w:rsidRDefault="00A02F01">
      <w:pPr>
        <w:pStyle w:val="NormalWeb"/>
      </w:pPr>
      <w:r>
        <w:t>Outcome:</w:t>
      </w:r>
    </w:p>
    <w:p w14:paraId="4077F209" w14:textId="77777777" w:rsidR="00A02F01" w:rsidRDefault="00A02F01">
      <w:pPr>
        <w:pStyle w:val="NormalWeb"/>
      </w:pPr>
      <w:r>
        <w:t>Understand safe upgrades.</w:t>
      </w:r>
    </w:p>
    <w:p w14:paraId="548D1C95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5A8030" wp14:editId="7FF48654">
                <wp:extent cx="5943600" cy="1270"/>
                <wp:effectExtent l="0" t="31750" r="0" b="36830"/>
                <wp:docPr id="126711876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D3D80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8E6DC0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8 — Services</w:t>
      </w:r>
    </w:p>
    <w:p w14:paraId="27152EA0" w14:textId="77777777" w:rsidR="00A02F01" w:rsidRDefault="00A02F01">
      <w:pPr>
        <w:pStyle w:val="NormalWeb"/>
      </w:pPr>
      <w:r>
        <w:t>Expose deployment.</w:t>
      </w:r>
    </w:p>
    <w:p w14:paraId="72AA7BBA" w14:textId="77777777" w:rsidR="00A02F01" w:rsidRDefault="00A02F01">
      <w:pPr>
        <w:pStyle w:val="NormalWeb"/>
      </w:pPr>
      <w:r>
        <w:t>Types:</w:t>
      </w:r>
    </w:p>
    <w:p w14:paraId="115972FA" w14:textId="77777777" w:rsidR="00A02F01" w:rsidRDefault="00A02F01">
      <w:pPr>
        <w:pStyle w:val="NormalWeb"/>
        <w:numPr>
          <w:ilvl w:val="0"/>
          <w:numId w:val="6"/>
        </w:numPr>
      </w:pPr>
      <w:proofErr w:type="spellStart"/>
      <w:r>
        <w:t>ClusterIP</w:t>
      </w:r>
      <w:proofErr w:type="spellEnd"/>
    </w:p>
    <w:p w14:paraId="2F9CA395" w14:textId="77777777" w:rsidR="00A02F01" w:rsidRDefault="00A02F01">
      <w:pPr>
        <w:pStyle w:val="NormalWeb"/>
        <w:numPr>
          <w:ilvl w:val="0"/>
          <w:numId w:val="6"/>
        </w:numPr>
      </w:pPr>
      <w:proofErr w:type="spellStart"/>
      <w:r>
        <w:t>NodePort</w:t>
      </w:r>
      <w:proofErr w:type="spellEnd"/>
    </w:p>
    <w:p w14:paraId="273C5EE7" w14:textId="77777777" w:rsidR="00A02F01" w:rsidRDefault="00A02F01">
      <w:pPr>
        <w:pStyle w:val="NormalWeb"/>
      </w:pPr>
      <w:r>
        <w:t>Outcome:</w:t>
      </w:r>
    </w:p>
    <w:p w14:paraId="52117A3D" w14:textId="77777777" w:rsidR="00A02F01" w:rsidRDefault="00A02F01">
      <w:pPr>
        <w:pStyle w:val="NormalWeb"/>
      </w:pPr>
      <w:r>
        <w:t>Application accessible via stable endpoint.</w:t>
      </w:r>
    </w:p>
    <w:p w14:paraId="038B6A74" w14:textId="77777777" w:rsidR="00A02F01" w:rsidRDefault="00A02F01">
      <w:pPr>
        <w:pStyle w:val="NormalWeb"/>
      </w:pPr>
      <w:r>
        <w:t>Failure scenario:</w:t>
      </w:r>
    </w:p>
    <w:p w14:paraId="167F9406" w14:textId="77777777" w:rsidR="00A02F01" w:rsidRDefault="00A02F01">
      <w:pPr>
        <w:pStyle w:val="NormalWeb"/>
      </w:pPr>
      <w:r>
        <w:t>Wrong selector.</w:t>
      </w:r>
    </w:p>
    <w:p w14:paraId="375E6047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D23D00" wp14:editId="367B05D6">
                <wp:extent cx="5943600" cy="1270"/>
                <wp:effectExtent l="0" t="31750" r="0" b="36830"/>
                <wp:docPr id="68597822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CC3F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AA0632D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9 — Labels and Selectors</w:t>
      </w:r>
    </w:p>
    <w:p w14:paraId="360997F4" w14:textId="77777777" w:rsidR="00A02F01" w:rsidRDefault="00A02F01">
      <w:pPr>
        <w:pStyle w:val="NormalWeb"/>
      </w:pPr>
      <w:r>
        <w:t>Learn:</w:t>
      </w:r>
    </w:p>
    <w:p w14:paraId="291746FB" w14:textId="77777777" w:rsidR="00A02F01" w:rsidRDefault="00A02F01">
      <w:pPr>
        <w:pStyle w:val="NormalWeb"/>
        <w:numPr>
          <w:ilvl w:val="0"/>
          <w:numId w:val="7"/>
        </w:numPr>
      </w:pPr>
      <w:r>
        <w:t>pod labels</w:t>
      </w:r>
    </w:p>
    <w:p w14:paraId="7D0ACEC4" w14:textId="77777777" w:rsidR="00A02F01" w:rsidRDefault="00A02F01">
      <w:pPr>
        <w:pStyle w:val="NormalWeb"/>
        <w:numPr>
          <w:ilvl w:val="0"/>
          <w:numId w:val="7"/>
        </w:numPr>
      </w:pPr>
      <w:r>
        <w:t>service selectors</w:t>
      </w:r>
    </w:p>
    <w:p w14:paraId="22AB2F43" w14:textId="77777777" w:rsidR="00A02F01" w:rsidRDefault="00A02F01">
      <w:pPr>
        <w:pStyle w:val="NormalWeb"/>
      </w:pPr>
      <w:r>
        <w:t>Outcome:</w:t>
      </w:r>
    </w:p>
    <w:p w14:paraId="1C40F323" w14:textId="77777777" w:rsidR="00A02F01" w:rsidRDefault="00A02F01">
      <w:pPr>
        <w:pStyle w:val="NormalWeb"/>
      </w:pPr>
      <w:r>
        <w:t>Understand Kubernetes internal routing.</w:t>
      </w:r>
    </w:p>
    <w:p w14:paraId="02BC385F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9BBE9B" wp14:editId="79EC0E4E">
                <wp:extent cx="5943600" cy="1270"/>
                <wp:effectExtent l="0" t="31750" r="0" b="36830"/>
                <wp:docPr id="90609706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7BAC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CB3FE6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10 — Namespaces</w:t>
      </w:r>
    </w:p>
    <w:p w14:paraId="555F148D" w14:textId="77777777" w:rsidR="00A02F01" w:rsidRDefault="00A02F01">
      <w:pPr>
        <w:pStyle w:val="NormalWeb"/>
      </w:pPr>
      <w:r>
        <w:t>Create environments.</w:t>
      </w:r>
    </w:p>
    <w:p w14:paraId="3BA44652" w14:textId="77777777" w:rsidR="00A02F01" w:rsidRDefault="00A02F01">
      <w:pPr>
        <w:pStyle w:val="NormalWeb"/>
      </w:pPr>
      <w:r>
        <w:t>Examples:</w:t>
      </w:r>
    </w:p>
    <w:p w14:paraId="282A91EE" w14:textId="77777777" w:rsidR="00A02F01" w:rsidRDefault="00A02F01">
      <w:pPr>
        <w:pStyle w:val="NormalWeb"/>
        <w:numPr>
          <w:ilvl w:val="0"/>
          <w:numId w:val="8"/>
        </w:numPr>
      </w:pPr>
      <w:r>
        <w:t>dev</w:t>
      </w:r>
    </w:p>
    <w:p w14:paraId="042D1EA6" w14:textId="77777777" w:rsidR="00A02F01" w:rsidRDefault="00A02F01">
      <w:pPr>
        <w:pStyle w:val="NormalWeb"/>
        <w:numPr>
          <w:ilvl w:val="0"/>
          <w:numId w:val="8"/>
        </w:numPr>
      </w:pPr>
      <w:r>
        <w:t>test</w:t>
      </w:r>
    </w:p>
    <w:p w14:paraId="51FD68D9" w14:textId="77777777" w:rsidR="00A02F01" w:rsidRDefault="00A02F01">
      <w:pPr>
        <w:pStyle w:val="NormalWeb"/>
        <w:numPr>
          <w:ilvl w:val="0"/>
          <w:numId w:val="8"/>
        </w:numPr>
      </w:pPr>
      <w:r>
        <w:t>prod</w:t>
      </w:r>
    </w:p>
    <w:p w14:paraId="01AC1C8F" w14:textId="77777777" w:rsidR="00A02F01" w:rsidRDefault="00A02F01">
      <w:pPr>
        <w:pStyle w:val="NormalWeb"/>
      </w:pPr>
      <w:r>
        <w:t>Outcome:</w:t>
      </w:r>
    </w:p>
    <w:p w14:paraId="42D0579E" w14:textId="77777777" w:rsidR="00A02F01" w:rsidRDefault="00A02F01">
      <w:pPr>
        <w:pStyle w:val="NormalWeb"/>
      </w:pPr>
      <w:r>
        <w:t>Workload isolation.</w:t>
      </w:r>
    </w:p>
    <w:p w14:paraId="4DBE0EAF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EDC9E8" wp14:editId="1067C7FD">
                <wp:extent cx="5943600" cy="1270"/>
                <wp:effectExtent l="0" t="31750" r="0" b="36830"/>
                <wp:docPr id="12326018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E4BF7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462898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11 — </w:t>
      </w:r>
      <w:proofErr w:type="spellStart"/>
      <w:r>
        <w:rPr>
          <w:rFonts w:eastAsia="Times New Roman"/>
        </w:rPr>
        <w:t>ConfigMaps</w:t>
      </w:r>
      <w:proofErr w:type="spellEnd"/>
    </w:p>
    <w:p w14:paraId="118FFA9B" w14:textId="77777777" w:rsidR="00A02F01" w:rsidRDefault="00A02F01">
      <w:pPr>
        <w:pStyle w:val="NormalWeb"/>
      </w:pPr>
      <w:r>
        <w:t>Externalize configuration.</w:t>
      </w:r>
    </w:p>
    <w:p w14:paraId="5B8DC64D" w14:textId="77777777" w:rsidR="00A02F01" w:rsidRDefault="00A02F01">
      <w:pPr>
        <w:pStyle w:val="NormalWeb"/>
      </w:pPr>
      <w:r>
        <w:t>Example:</w:t>
      </w:r>
    </w:p>
    <w:p w14:paraId="68FD6870" w14:textId="77777777" w:rsidR="00A02F01" w:rsidRDefault="00A02F01">
      <w:pPr>
        <w:pStyle w:val="NormalWeb"/>
      </w:pPr>
      <w:r>
        <w:t>Database URL.</w:t>
      </w:r>
    </w:p>
    <w:p w14:paraId="5C9C832D" w14:textId="77777777" w:rsidR="00A02F01" w:rsidRDefault="00A02F01">
      <w:pPr>
        <w:pStyle w:val="NormalWeb"/>
      </w:pPr>
      <w:r>
        <w:t>Outcome:</w:t>
      </w:r>
    </w:p>
    <w:p w14:paraId="7B61442A" w14:textId="77777777" w:rsidR="00A02F01" w:rsidRDefault="00A02F01">
      <w:pPr>
        <w:pStyle w:val="NormalWeb"/>
      </w:pPr>
      <w:r>
        <w:t xml:space="preserve">Application </w:t>
      </w:r>
      <w:proofErr w:type="spellStart"/>
      <w:r>
        <w:t>config</w:t>
      </w:r>
      <w:proofErr w:type="spellEnd"/>
      <w:r>
        <w:t xml:space="preserve"> separated from container.</w:t>
      </w:r>
    </w:p>
    <w:p w14:paraId="5D80F1E6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6FEE61" wp14:editId="7918E54A">
                <wp:extent cx="5943600" cy="1270"/>
                <wp:effectExtent l="0" t="31750" r="0" b="36830"/>
                <wp:docPr id="139250786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440F6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6CCDAF3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12 — Secrets</w:t>
      </w:r>
    </w:p>
    <w:p w14:paraId="6BF8604F" w14:textId="77777777" w:rsidR="00A02F01" w:rsidRDefault="00A02F01">
      <w:pPr>
        <w:pStyle w:val="NormalWeb"/>
      </w:pPr>
      <w:r>
        <w:t>Store sensitive data.</w:t>
      </w:r>
    </w:p>
    <w:p w14:paraId="3293B435" w14:textId="77777777" w:rsidR="00A02F01" w:rsidRDefault="00A02F01">
      <w:pPr>
        <w:pStyle w:val="NormalWeb"/>
      </w:pPr>
      <w:r>
        <w:t>Example:</w:t>
      </w:r>
    </w:p>
    <w:p w14:paraId="67751252" w14:textId="77777777" w:rsidR="00A02F01" w:rsidRDefault="00A02F01">
      <w:pPr>
        <w:pStyle w:val="NormalWeb"/>
      </w:pPr>
      <w:r>
        <w:t>DB password.</w:t>
      </w:r>
    </w:p>
    <w:p w14:paraId="114CAF0E" w14:textId="77777777" w:rsidR="00A02F01" w:rsidRDefault="00A02F01">
      <w:pPr>
        <w:pStyle w:val="NormalWeb"/>
      </w:pPr>
      <w:r>
        <w:t>Outcome:</w:t>
      </w:r>
    </w:p>
    <w:p w14:paraId="45E468B4" w14:textId="77777777" w:rsidR="00A02F01" w:rsidRDefault="00A02F01">
      <w:pPr>
        <w:pStyle w:val="NormalWeb"/>
      </w:pPr>
      <w:r>
        <w:t>Secure configuration.</w:t>
      </w:r>
    </w:p>
    <w:p w14:paraId="66919934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2130DB" wp14:editId="535C2DD4">
                <wp:extent cx="5943600" cy="1270"/>
                <wp:effectExtent l="0" t="31750" r="0" b="36830"/>
                <wp:docPr id="174933825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CB944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AF5B98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13 — Resource Limits</w:t>
      </w:r>
    </w:p>
    <w:p w14:paraId="3459D227" w14:textId="77777777" w:rsidR="00A02F01" w:rsidRDefault="00A02F01">
      <w:pPr>
        <w:pStyle w:val="NormalWeb"/>
      </w:pPr>
      <w:r>
        <w:t>Define CPU/memory limits.</w:t>
      </w:r>
    </w:p>
    <w:p w14:paraId="74DFE646" w14:textId="77777777" w:rsidR="00A02F01" w:rsidRDefault="00A02F01">
      <w:pPr>
        <w:pStyle w:val="NormalWeb"/>
      </w:pPr>
      <w:r>
        <w:t>Outcome:</w:t>
      </w:r>
    </w:p>
    <w:p w14:paraId="4C920FE7" w14:textId="77777777" w:rsidR="00A02F01" w:rsidRDefault="00A02F01">
      <w:pPr>
        <w:pStyle w:val="NormalWeb"/>
      </w:pPr>
      <w:r>
        <w:t>Cluster resource control.</w:t>
      </w:r>
    </w:p>
    <w:p w14:paraId="1A78F028" w14:textId="77777777" w:rsidR="00A02F01" w:rsidRDefault="00A02F01">
      <w:pPr>
        <w:pStyle w:val="NormalWeb"/>
      </w:pPr>
      <w:r>
        <w:t>Failure scenario:</w:t>
      </w:r>
    </w:p>
    <w:p w14:paraId="2CA1DCD7" w14:textId="77777777" w:rsidR="00A02F01" w:rsidRDefault="00A02F01">
      <w:pPr>
        <w:pStyle w:val="NormalWeb"/>
      </w:pPr>
      <w:proofErr w:type="spellStart"/>
      <w:r>
        <w:t>OOMKilled</w:t>
      </w:r>
      <w:proofErr w:type="spellEnd"/>
      <w:r>
        <w:t xml:space="preserve"> pods.</w:t>
      </w:r>
    </w:p>
    <w:p w14:paraId="58A1E152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5709EA" wp14:editId="30241F10">
                <wp:extent cx="5943600" cy="1270"/>
                <wp:effectExtent l="0" t="31750" r="0" b="36830"/>
                <wp:docPr id="153655443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D34A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54DEFFD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14 — Health Probes</w:t>
      </w:r>
    </w:p>
    <w:p w14:paraId="29FC97A6" w14:textId="77777777" w:rsidR="00A02F01" w:rsidRDefault="00A02F01">
      <w:pPr>
        <w:pStyle w:val="NormalWeb"/>
      </w:pPr>
      <w:r>
        <w:t>Add:</w:t>
      </w:r>
    </w:p>
    <w:p w14:paraId="5A5293DE" w14:textId="77777777" w:rsidR="00A02F01" w:rsidRDefault="00A02F01">
      <w:pPr>
        <w:pStyle w:val="NormalWeb"/>
        <w:numPr>
          <w:ilvl w:val="0"/>
          <w:numId w:val="9"/>
        </w:numPr>
      </w:pPr>
      <w:r>
        <w:t>Liveness probe</w:t>
      </w:r>
    </w:p>
    <w:p w14:paraId="2CFFA050" w14:textId="77777777" w:rsidR="00A02F01" w:rsidRDefault="00A02F01">
      <w:pPr>
        <w:pStyle w:val="NormalWeb"/>
        <w:numPr>
          <w:ilvl w:val="0"/>
          <w:numId w:val="9"/>
        </w:numPr>
      </w:pPr>
      <w:r>
        <w:t>Readiness probe</w:t>
      </w:r>
    </w:p>
    <w:p w14:paraId="65B5EFC8" w14:textId="77777777" w:rsidR="00A02F01" w:rsidRDefault="00A02F01">
      <w:pPr>
        <w:pStyle w:val="NormalWeb"/>
      </w:pPr>
      <w:r>
        <w:t>Outcome:</w:t>
      </w:r>
    </w:p>
    <w:p w14:paraId="0FBCB9E1" w14:textId="77777777" w:rsidR="00A02F01" w:rsidRDefault="00A02F01">
      <w:pPr>
        <w:pStyle w:val="NormalWeb"/>
      </w:pPr>
      <w:r>
        <w:t>Kubernetes detects unhealthy apps.</w:t>
      </w:r>
    </w:p>
    <w:p w14:paraId="5633A7A2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C88678" wp14:editId="4BDBABBE">
                <wp:extent cx="5943600" cy="1270"/>
                <wp:effectExtent l="0" t="31750" r="0" b="36830"/>
                <wp:docPr id="187738006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72D6B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6B2C2DA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15 — Horizontal Pod </w:t>
      </w:r>
      <w:proofErr w:type="spellStart"/>
      <w:r>
        <w:rPr>
          <w:rFonts w:eastAsia="Times New Roman"/>
        </w:rPr>
        <w:t>Autoscaling</w:t>
      </w:r>
      <w:proofErr w:type="spellEnd"/>
    </w:p>
    <w:p w14:paraId="62E9E63B" w14:textId="77777777" w:rsidR="00A02F01" w:rsidRDefault="00A02F01">
      <w:pPr>
        <w:pStyle w:val="NormalWeb"/>
      </w:pPr>
      <w:r>
        <w:t xml:space="preserve">Enable </w:t>
      </w:r>
      <w:proofErr w:type="spellStart"/>
      <w:r>
        <w:t>autoscaling</w:t>
      </w:r>
      <w:proofErr w:type="spellEnd"/>
      <w:r>
        <w:t>.</w:t>
      </w:r>
    </w:p>
    <w:p w14:paraId="423258C0" w14:textId="77777777" w:rsidR="00A02F01" w:rsidRDefault="00A02F01">
      <w:pPr>
        <w:pStyle w:val="NormalWeb"/>
      </w:pPr>
      <w:r>
        <w:t>Outcome:</w:t>
      </w:r>
    </w:p>
    <w:p w14:paraId="20838622" w14:textId="77777777" w:rsidR="00A02F01" w:rsidRDefault="00A02F01">
      <w:pPr>
        <w:pStyle w:val="NormalWeb"/>
      </w:pPr>
      <w:r>
        <w:t>Application scales automatically.</w:t>
      </w:r>
    </w:p>
    <w:p w14:paraId="70BD8BA8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8857E" wp14:editId="70061B12">
                <wp:extent cx="5943600" cy="1270"/>
                <wp:effectExtent l="0" t="31750" r="0" b="36830"/>
                <wp:docPr id="24116537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B813F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A3ACE9" w14:textId="77777777" w:rsidR="00A02F01" w:rsidRDefault="00A02F01">
      <w:pPr>
        <w:pStyle w:val="Heading1"/>
        <w:rPr>
          <w:rFonts w:eastAsia="Times New Roman"/>
        </w:rPr>
      </w:pPr>
      <w:r>
        <w:rPr>
          <w:rFonts w:eastAsia="Times New Roman"/>
        </w:rPr>
        <w:t>Phase 2 — Production Operations (Real DevOps Work)</w:t>
      </w:r>
    </w:p>
    <w:p w14:paraId="4C2D2A4E" w14:textId="77777777" w:rsidR="00A02F01" w:rsidRDefault="00A02F01">
      <w:pPr>
        <w:pStyle w:val="NormalWeb"/>
      </w:pPr>
      <w:r>
        <w:t>Goal:</w:t>
      </w:r>
      <w:r>
        <w:br/>
        <w:t xml:space="preserve">Operate Kubernetes workloads </w:t>
      </w:r>
      <w:r>
        <w:rPr>
          <w:rStyle w:val="Strong"/>
        </w:rPr>
        <w:t>in production-like scenarios</w:t>
      </w:r>
      <w:r>
        <w:t>.</w:t>
      </w:r>
    </w:p>
    <w:p w14:paraId="7BBCCCFF" w14:textId="77777777" w:rsidR="00A02F01" w:rsidRDefault="00A02F01">
      <w:pPr>
        <w:pStyle w:val="NormalWeb"/>
      </w:pPr>
      <w:r>
        <w:t xml:space="preserve">Total steps: </w:t>
      </w:r>
      <w:r>
        <w:rPr>
          <w:rStyle w:val="Strong"/>
        </w:rPr>
        <w:t>12</w:t>
      </w:r>
    </w:p>
    <w:p w14:paraId="15114A9A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97BC0" wp14:editId="5F1D321D">
                <wp:extent cx="5943600" cy="1270"/>
                <wp:effectExtent l="0" t="31750" r="0" b="36830"/>
                <wp:docPr id="149321467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465EB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67A214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16 — Persistent Storage</w:t>
      </w:r>
    </w:p>
    <w:p w14:paraId="49C1B294" w14:textId="77777777" w:rsidR="00A02F01" w:rsidRDefault="00A02F01">
      <w:pPr>
        <w:pStyle w:val="NormalWeb"/>
      </w:pPr>
      <w:r>
        <w:t>Learn:</w:t>
      </w:r>
    </w:p>
    <w:p w14:paraId="26ECC563" w14:textId="77777777" w:rsidR="00A02F01" w:rsidRDefault="00A02F01">
      <w:pPr>
        <w:pStyle w:val="NormalWeb"/>
        <w:numPr>
          <w:ilvl w:val="0"/>
          <w:numId w:val="10"/>
        </w:numPr>
      </w:pPr>
      <w:r>
        <w:t>Persistent Volumes</w:t>
      </w:r>
    </w:p>
    <w:p w14:paraId="645D36D6" w14:textId="77777777" w:rsidR="00A02F01" w:rsidRDefault="00A02F01">
      <w:pPr>
        <w:pStyle w:val="NormalWeb"/>
        <w:numPr>
          <w:ilvl w:val="0"/>
          <w:numId w:val="10"/>
        </w:numPr>
      </w:pPr>
      <w:r>
        <w:t>Persistent Volume Claims</w:t>
      </w:r>
    </w:p>
    <w:p w14:paraId="670DA1B5" w14:textId="77777777" w:rsidR="00A02F01" w:rsidRDefault="00A02F01">
      <w:pPr>
        <w:pStyle w:val="NormalWeb"/>
      </w:pPr>
      <w:r>
        <w:t>Outcome:</w:t>
      </w:r>
    </w:p>
    <w:p w14:paraId="11018129" w14:textId="77777777" w:rsidR="00A02F01" w:rsidRDefault="00A02F01">
      <w:pPr>
        <w:pStyle w:val="NormalWeb"/>
      </w:pPr>
      <w:proofErr w:type="spellStart"/>
      <w:r>
        <w:t>Stateful</w:t>
      </w:r>
      <w:proofErr w:type="spellEnd"/>
      <w:r>
        <w:t xml:space="preserve"> applications supported.</w:t>
      </w:r>
    </w:p>
    <w:p w14:paraId="01C4C4A9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1879AB" wp14:editId="0C008DFC">
                <wp:extent cx="5943600" cy="1270"/>
                <wp:effectExtent l="0" t="31750" r="0" b="36830"/>
                <wp:docPr id="148260562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3F6F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4B934CC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17 — Ingress Controller</w:t>
      </w:r>
    </w:p>
    <w:p w14:paraId="002B792A" w14:textId="77777777" w:rsidR="00A02F01" w:rsidRDefault="00A02F01">
      <w:pPr>
        <w:pStyle w:val="NormalWeb"/>
      </w:pPr>
      <w:r>
        <w:t>Expose application via HTTP.</w:t>
      </w:r>
    </w:p>
    <w:p w14:paraId="1ED3FED3" w14:textId="77777777" w:rsidR="00A02F01" w:rsidRDefault="00A02F01">
      <w:pPr>
        <w:pStyle w:val="NormalWeb"/>
      </w:pPr>
      <w:r>
        <w:t>Learn:</w:t>
      </w:r>
    </w:p>
    <w:p w14:paraId="45E3B1D4" w14:textId="77777777" w:rsidR="00A02F01" w:rsidRDefault="00A02F01">
      <w:pPr>
        <w:pStyle w:val="NormalWeb"/>
        <w:numPr>
          <w:ilvl w:val="0"/>
          <w:numId w:val="11"/>
        </w:numPr>
      </w:pPr>
      <w:r>
        <w:t>ingress resource</w:t>
      </w:r>
    </w:p>
    <w:p w14:paraId="4B29FDB0" w14:textId="77777777" w:rsidR="00A02F01" w:rsidRDefault="00A02F01">
      <w:pPr>
        <w:pStyle w:val="NormalWeb"/>
        <w:numPr>
          <w:ilvl w:val="0"/>
          <w:numId w:val="11"/>
        </w:numPr>
      </w:pPr>
      <w:r>
        <w:t>ingress controller</w:t>
      </w:r>
    </w:p>
    <w:p w14:paraId="24F62374" w14:textId="77777777" w:rsidR="00A02F01" w:rsidRDefault="00A02F01">
      <w:pPr>
        <w:pStyle w:val="NormalWeb"/>
      </w:pPr>
      <w:r>
        <w:t>Outcome:</w:t>
      </w:r>
    </w:p>
    <w:p w14:paraId="11BADCCE" w14:textId="77777777" w:rsidR="00A02F01" w:rsidRDefault="00A02F01">
      <w:pPr>
        <w:pStyle w:val="NormalWeb"/>
      </w:pPr>
      <w:r>
        <w:t>External traffic routing.</w:t>
      </w:r>
    </w:p>
    <w:p w14:paraId="48B57F23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53AF94" wp14:editId="018368A2">
                <wp:extent cx="5943600" cy="1270"/>
                <wp:effectExtent l="0" t="31750" r="0" b="36830"/>
                <wp:docPr id="62445839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E0BD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DB334F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18 — Helm</w:t>
      </w:r>
    </w:p>
    <w:p w14:paraId="754C567B" w14:textId="77777777" w:rsidR="00A02F01" w:rsidRDefault="00A02F01">
      <w:pPr>
        <w:pStyle w:val="NormalWeb"/>
      </w:pPr>
      <w:r>
        <w:t>Package application deployment.</w:t>
      </w:r>
    </w:p>
    <w:p w14:paraId="0C9EA566" w14:textId="77777777" w:rsidR="00A02F01" w:rsidRDefault="00A02F01">
      <w:pPr>
        <w:pStyle w:val="NormalWeb"/>
      </w:pPr>
      <w:r>
        <w:t>Commands:</w:t>
      </w:r>
    </w:p>
    <w:p w14:paraId="3D3BDF25" w14:textId="77777777" w:rsidR="00A02F01" w:rsidRDefault="00A02F01">
      <w:pPr>
        <w:pStyle w:val="HTMLPreformatted"/>
        <w:rPr>
          <w:rStyle w:val="HTMLCode"/>
        </w:rPr>
      </w:pPr>
      <w:r>
        <w:rPr>
          <w:rStyle w:val="HTMLCode"/>
        </w:rPr>
        <w:t>helm create</w:t>
      </w:r>
    </w:p>
    <w:p w14:paraId="3CEC64E9" w14:textId="77777777" w:rsidR="00A02F01" w:rsidRDefault="00A02F01">
      <w:pPr>
        <w:pStyle w:val="HTMLPreformatted"/>
        <w:rPr>
          <w:rStyle w:val="HTMLCode"/>
        </w:rPr>
      </w:pPr>
      <w:r>
        <w:rPr>
          <w:rStyle w:val="HTMLCode"/>
        </w:rPr>
        <w:t>helm install</w:t>
      </w:r>
    </w:p>
    <w:p w14:paraId="53E809A6" w14:textId="77777777" w:rsidR="00A02F01" w:rsidRDefault="00A02F01">
      <w:pPr>
        <w:pStyle w:val="HTMLPreformatted"/>
        <w:rPr>
          <w:rStyle w:val="HTMLCode"/>
        </w:rPr>
      </w:pPr>
      <w:r>
        <w:rPr>
          <w:rStyle w:val="HTMLCode"/>
        </w:rPr>
        <w:t>helm upgrade</w:t>
      </w:r>
    </w:p>
    <w:p w14:paraId="07C6F854" w14:textId="77777777" w:rsidR="00A02F01" w:rsidRDefault="00A02F01">
      <w:pPr>
        <w:pStyle w:val="NormalWeb"/>
      </w:pPr>
      <w:r>
        <w:t>Outcome:</w:t>
      </w:r>
    </w:p>
    <w:p w14:paraId="77316BE1" w14:textId="77777777" w:rsidR="00A02F01" w:rsidRDefault="00A02F01">
      <w:pPr>
        <w:pStyle w:val="NormalWeb"/>
      </w:pPr>
      <w:r>
        <w:t>Reusable deployments.</w:t>
      </w:r>
    </w:p>
    <w:p w14:paraId="3E048DE0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51B43E" wp14:editId="3E7C7A81">
                <wp:extent cx="5943600" cy="1270"/>
                <wp:effectExtent l="0" t="31750" r="0" b="36830"/>
                <wp:docPr id="137617888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0CE9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C39CDF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19 — Multi Environment Deployment</w:t>
      </w:r>
    </w:p>
    <w:p w14:paraId="1E65F054" w14:textId="77777777" w:rsidR="00A02F01" w:rsidRDefault="00A02F01">
      <w:pPr>
        <w:pStyle w:val="NormalWeb"/>
      </w:pPr>
      <w:r>
        <w:t>Create:</w:t>
      </w:r>
    </w:p>
    <w:p w14:paraId="47C18DC6" w14:textId="77777777" w:rsidR="00A02F01" w:rsidRDefault="00A02F01">
      <w:pPr>
        <w:pStyle w:val="NormalWeb"/>
        <w:numPr>
          <w:ilvl w:val="0"/>
          <w:numId w:val="12"/>
        </w:numPr>
      </w:pPr>
      <w:r>
        <w:t>dev namespace</w:t>
      </w:r>
    </w:p>
    <w:p w14:paraId="6768B4CD" w14:textId="77777777" w:rsidR="00A02F01" w:rsidRDefault="00A02F01">
      <w:pPr>
        <w:pStyle w:val="NormalWeb"/>
        <w:numPr>
          <w:ilvl w:val="0"/>
          <w:numId w:val="12"/>
        </w:numPr>
      </w:pPr>
      <w:r>
        <w:t>staging namespace</w:t>
      </w:r>
    </w:p>
    <w:p w14:paraId="36ED0E71" w14:textId="77777777" w:rsidR="00A02F01" w:rsidRDefault="00A02F01">
      <w:pPr>
        <w:pStyle w:val="NormalWeb"/>
        <w:numPr>
          <w:ilvl w:val="0"/>
          <w:numId w:val="12"/>
        </w:numPr>
      </w:pPr>
      <w:r>
        <w:t>prod namespace</w:t>
      </w:r>
    </w:p>
    <w:p w14:paraId="3F4FC317" w14:textId="77777777" w:rsidR="00A02F01" w:rsidRDefault="00A02F01">
      <w:pPr>
        <w:pStyle w:val="NormalWeb"/>
      </w:pPr>
      <w:r>
        <w:t>Outcome:</w:t>
      </w:r>
    </w:p>
    <w:p w14:paraId="71FC327A" w14:textId="77777777" w:rsidR="00A02F01" w:rsidRDefault="00A02F01">
      <w:pPr>
        <w:pStyle w:val="NormalWeb"/>
      </w:pPr>
      <w:r>
        <w:t>Environment management.</w:t>
      </w:r>
    </w:p>
    <w:p w14:paraId="73296C73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746CE2" wp14:editId="3581FD4F">
                <wp:extent cx="5943600" cy="1270"/>
                <wp:effectExtent l="0" t="31750" r="0" b="36830"/>
                <wp:docPr id="116264010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761A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327AD4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20 — Resource Quotas</w:t>
      </w:r>
    </w:p>
    <w:p w14:paraId="069EE505" w14:textId="77777777" w:rsidR="00A02F01" w:rsidRDefault="00A02F01">
      <w:pPr>
        <w:pStyle w:val="NormalWeb"/>
      </w:pPr>
      <w:r>
        <w:t>Limit resource usage per namespace.</w:t>
      </w:r>
    </w:p>
    <w:p w14:paraId="18C4A7AB" w14:textId="77777777" w:rsidR="00A02F01" w:rsidRDefault="00A02F01">
      <w:pPr>
        <w:pStyle w:val="NormalWeb"/>
      </w:pPr>
      <w:r>
        <w:t>Outcome:</w:t>
      </w:r>
    </w:p>
    <w:p w14:paraId="4B60FD19" w14:textId="77777777" w:rsidR="00A02F01" w:rsidRDefault="00A02F01">
      <w:pPr>
        <w:pStyle w:val="NormalWeb"/>
      </w:pPr>
      <w:r>
        <w:t>Prevent resource exhaustion.</w:t>
      </w:r>
    </w:p>
    <w:p w14:paraId="62DA87D7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F860E" wp14:editId="5826B66E">
                <wp:extent cx="5943600" cy="1270"/>
                <wp:effectExtent l="0" t="31750" r="0" b="36830"/>
                <wp:docPr id="54201982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4DF9D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49A2230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21 — Pod Disruption Budget</w:t>
      </w:r>
    </w:p>
    <w:p w14:paraId="581E7888" w14:textId="77777777" w:rsidR="00A02F01" w:rsidRDefault="00A02F01">
      <w:pPr>
        <w:pStyle w:val="NormalWeb"/>
      </w:pPr>
      <w:r>
        <w:t>Protect application during node maintenance.</w:t>
      </w:r>
    </w:p>
    <w:p w14:paraId="2402E53B" w14:textId="77777777" w:rsidR="00A02F01" w:rsidRDefault="00A02F01">
      <w:pPr>
        <w:pStyle w:val="NormalWeb"/>
      </w:pPr>
      <w:r>
        <w:t>Outcome:</w:t>
      </w:r>
    </w:p>
    <w:p w14:paraId="1E20CA86" w14:textId="77777777" w:rsidR="00A02F01" w:rsidRDefault="00A02F01">
      <w:pPr>
        <w:pStyle w:val="NormalWeb"/>
      </w:pPr>
      <w:r>
        <w:t>Controlled availability.</w:t>
      </w:r>
    </w:p>
    <w:p w14:paraId="6B063218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3170A7" wp14:editId="63BB9693">
                <wp:extent cx="5943600" cy="1270"/>
                <wp:effectExtent l="0" t="31750" r="0" b="36830"/>
                <wp:docPr id="101053465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C448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BCC47E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22 — Deployment Strategies</w:t>
      </w:r>
    </w:p>
    <w:p w14:paraId="4FCB06B1" w14:textId="77777777" w:rsidR="00A02F01" w:rsidRDefault="00A02F01">
      <w:pPr>
        <w:pStyle w:val="NormalWeb"/>
      </w:pPr>
      <w:r>
        <w:t>Learn:</w:t>
      </w:r>
    </w:p>
    <w:p w14:paraId="3ACC83E0" w14:textId="77777777" w:rsidR="00A02F01" w:rsidRDefault="00A02F01">
      <w:pPr>
        <w:pStyle w:val="NormalWeb"/>
        <w:numPr>
          <w:ilvl w:val="0"/>
          <w:numId w:val="13"/>
        </w:numPr>
      </w:pPr>
      <w:r>
        <w:t>rolling deployment</w:t>
      </w:r>
    </w:p>
    <w:p w14:paraId="52EBFE77" w14:textId="77777777" w:rsidR="00A02F01" w:rsidRDefault="00A02F01">
      <w:pPr>
        <w:pStyle w:val="NormalWeb"/>
        <w:numPr>
          <w:ilvl w:val="0"/>
          <w:numId w:val="13"/>
        </w:numPr>
      </w:pPr>
      <w:r>
        <w:t>blue-green</w:t>
      </w:r>
    </w:p>
    <w:p w14:paraId="428E101E" w14:textId="77777777" w:rsidR="00A02F01" w:rsidRDefault="00A02F01">
      <w:pPr>
        <w:pStyle w:val="NormalWeb"/>
        <w:numPr>
          <w:ilvl w:val="0"/>
          <w:numId w:val="13"/>
        </w:numPr>
      </w:pPr>
      <w:r>
        <w:t>canary</w:t>
      </w:r>
    </w:p>
    <w:p w14:paraId="5F0D3686" w14:textId="77777777" w:rsidR="00A02F01" w:rsidRDefault="00A02F01">
      <w:pPr>
        <w:pStyle w:val="NormalWeb"/>
      </w:pPr>
      <w:r>
        <w:t>Outcome:</w:t>
      </w:r>
    </w:p>
    <w:p w14:paraId="18F1948A" w14:textId="77777777" w:rsidR="00A02F01" w:rsidRDefault="00A02F01">
      <w:pPr>
        <w:pStyle w:val="NormalWeb"/>
      </w:pPr>
      <w:r>
        <w:t>Safer releases.</w:t>
      </w:r>
    </w:p>
    <w:p w14:paraId="06DC2E27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8C726D" wp14:editId="5D0E7E16">
                <wp:extent cx="5943600" cy="1270"/>
                <wp:effectExtent l="0" t="31750" r="0" b="36830"/>
                <wp:docPr id="210796952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3938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E3549A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23 — Troubleshooting Practice</w:t>
      </w:r>
    </w:p>
    <w:p w14:paraId="773167E4" w14:textId="77777777" w:rsidR="00A02F01" w:rsidRDefault="00A02F01">
      <w:pPr>
        <w:pStyle w:val="NormalWeb"/>
      </w:pPr>
      <w:r>
        <w:t>Simulate issues:</w:t>
      </w:r>
    </w:p>
    <w:p w14:paraId="3D6B8EC3" w14:textId="77777777" w:rsidR="00A02F01" w:rsidRDefault="00A02F01">
      <w:pPr>
        <w:pStyle w:val="NormalWeb"/>
        <w:numPr>
          <w:ilvl w:val="0"/>
          <w:numId w:val="14"/>
        </w:numPr>
      </w:pPr>
      <w:proofErr w:type="spellStart"/>
      <w:r>
        <w:t>CrashLoopBackOff</w:t>
      </w:r>
      <w:proofErr w:type="spellEnd"/>
    </w:p>
    <w:p w14:paraId="6250AF1F" w14:textId="77777777" w:rsidR="00A02F01" w:rsidRDefault="00A02F01">
      <w:pPr>
        <w:pStyle w:val="NormalWeb"/>
        <w:numPr>
          <w:ilvl w:val="0"/>
          <w:numId w:val="14"/>
        </w:numPr>
      </w:pPr>
      <w:proofErr w:type="spellStart"/>
      <w:r>
        <w:t>ImagePullBackOff</w:t>
      </w:r>
      <w:proofErr w:type="spellEnd"/>
    </w:p>
    <w:p w14:paraId="4C5B21C3" w14:textId="77777777" w:rsidR="00A02F01" w:rsidRDefault="00A02F01">
      <w:pPr>
        <w:pStyle w:val="NormalWeb"/>
        <w:numPr>
          <w:ilvl w:val="0"/>
          <w:numId w:val="14"/>
        </w:numPr>
      </w:pPr>
      <w:proofErr w:type="spellStart"/>
      <w:r>
        <w:t>OOMKilled</w:t>
      </w:r>
      <w:proofErr w:type="spellEnd"/>
    </w:p>
    <w:p w14:paraId="5F2B0616" w14:textId="77777777" w:rsidR="00A02F01" w:rsidRDefault="00A02F01">
      <w:pPr>
        <w:pStyle w:val="NormalWeb"/>
        <w:numPr>
          <w:ilvl w:val="0"/>
          <w:numId w:val="14"/>
        </w:numPr>
      </w:pPr>
      <w:r>
        <w:t>Service unreachable</w:t>
      </w:r>
    </w:p>
    <w:p w14:paraId="10956871" w14:textId="77777777" w:rsidR="00A02F01" w:rsidRDefault="00A02F01">
      <w:pPr>
        <w:pStyle w:val="NormalWeb"/>
      </w:pPr>
      <w:r>
        <w:t>Outcome:</w:t>
      </w:r>
    </w:p>
    <w:p w14:paraId="4ED4607C" w14:textId="77777777" w:rsidR="00A02F01" w:rsidRDefault="00A02F01">
      <w:pPr>
        <w:pStyle w:val="NormalWeb"/>
      </w:pPr>
      <w:r>
        <w:t>Production debugging skills.</w:t>
      </w:r>
    </w:p>
    <w:p w14:paraId="4486600B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07FE91" wp14:editId="1DBDBBB9">
                <wp:extent cx="5943600" cy="1270"/>
                <wp:effectExtent l="0" t="31750" r="0" b="36830"/>
                <wp:docPr id="75735034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2C09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1F6E85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24 — Node Maintenance</w:t>
      </w:r>
    </w:p>
    <w:p w14:paraId="3ADFCD11" w14:textId="77777777" w:rsidR="00A02F01" w:rsidRDefault="00A02F01">
      <w:pPr>
        <w:pStyle w:val="NormalWeb"/>
      </w:pPr>
      <w:r>
        <w:t>Learn:</w:t>
      </w:r>
    </w:p>
    <w:p w14:paraId="36CADC78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cordon</w:t>
      </w:r>
    </w:p>
    <w:p w14:paraId="1F78B286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drain</w:t>
      </w:r>
    </w:p>
    <w:p w14:paraId="74658ABB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uncordon</w:t>
      </w:r>
      <w:proofErr w:type="spellEnd"/>
    </w:p>
    <w:p w14:paraId="76880FC8" w14:textId="77777777" w:rsidR="00A02F01" w:rsidRDefault="00A02F01">
      <w:pPr>
        <w:pStyle w:val="NormalWeb"/>
      </w:pPr>
      <w:r>
        <w:t>Outcome:</w:t>
      </w:r>
    </w:p>
    <w:p w14:paraId="5CD2626B" w14:textId="77777777" w:rsidR="00A02F01" w:rsidRDefault="00A02F01">
      <w:pPr>
        <w:pStyle w:val="NormalWeb"/>
      </w:pPr>
      <w:r>
        <w:t>Safe node upgrades.</w:t>
      </w:r>
    </w:p>
    <w:p w14:paraId="0E1678F8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D760C8" wp14:editId="6BA89173">
                <wp:extent cx="5943600" cy="1270"/>
                <wp:effectExtent l="0" t="31750" r="0" b="36830"/>
                <wp:docPr id="156591383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9A9F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2B6A42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25 — Cluster Monitoring Basics</w:t>
      </w:r>
    </w:p>
    <w:p w14:paraId="0F98273E" w14:textId="77777777" w:rsidR="00A02F01" w:rsidRDefault="00A02F01">
      <w:pPr>
        <w:pStyle w:val="NormalWeb"/>
      </w:pPr>
      <w:r>
        <w:t>Learn:</w:t>
      </w:r>
    </w:p>
    <w:p w14:paraId="5B263104" w14:textId="77777777" w:rsidR="00A02F01" w:rsidRDefault="00A02F0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top</w:t>
      </w:r>
    </w:p>
    <w:p w14:paraId="633348D5" w14:textId="77777777" w:rsidR="00A02F01" w:rsidRDefault="00A02F01">
      <w:pPr>
        <w:pStyle w:val="NormalWeb"/>
      </w:pPr>
      <w:r>
        <w:t>Outcome:</w:t>
      </w:r>
    </w:p>
    <w:p w14:paraId="417E002D" w14:textId="77777777" w:rsidR="00A02F01" w:rsidRDefault="00A02F01">
      <w:pPr>
        <w:pStyle w:val="NormalWeb"/>
      </w:pPr>
      <w:r>
        <w:t>Observe CPU and memory usage.</w:t>
      </w:r>
    </w:p>
    <w:p w14:paraId="19D98E4C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E0DCD7" wp14:editId="19850BE2">
                <wp:extent cx="5943600" cy="1270"/>
                <wp:effectExtent l="0" t="31750" r="0" b="36830"/>
                <wp:docPr id="51444815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1EC7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34CC2E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26 — Scaling Under Load</w:t>
      </w:r>
    </w:p>
    <w:p w14:paraId="6689E0FE" w14:textId="77777777" w:rsidR="00A02F01" w:rsidRDefault="00A02F01">
      <w:pPr>
        <w:pStyle w:val="NormalWeb"/>
      </w:pPr>
      <w:r>
        <w:t>Simulate traffic spikes.</w:t>
      </w:r>
    </w:p>
    <w:p w14:paraId="528959C6" w14:textId="77777777" w:rsidR="00A02F01" w:rsidRDefault="00A02F01">
      <w:pPr>
        <w:pStyle w:val="NormalWeb"/>
      </w:pPr>
      <w:r>
        <w:t>Outcome:</w:t>
      </w:r>
    </w:p>
    <w:p w14:paraId="7A45D12D" w14:textId="77777777" w:rsidR="00A02F01" w:rsidRDefault="00A02F01">
      <w:pPr>
        <w:pStyle w:val="NormalWeb"/>
      </w:pPr>
      <w:r>
        <w:t xml:space="preserve">Understand </w:t>
      </w:r>
      <w:proofErr w:type="spellStart"/>
      <w:r>
        <w:t>autoscaling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>.</w:t>
      </w:r>
    </w:p>
    <w:p w14:paraId="637699CA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25A689" wp14:editId="5F72898B">
                <wp:extent cx="5943600" cy="1270"/>
                <wp:effectExtent l="0" t="31750" r="0" b="36830"/>
                <wp:docPr id="146401127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73EF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F6D08B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27 — Incident Handling</w:t>
      </w:r>
    </w:p>
    <w:p w14:paraId="32AB4F7F" w14:textId="77777777" w:rsidR="00A02F01" w:rsidRDefault="00A02F01">
      <w:pPr>
        <w:pStyle w:val="NormalWeb"/>
      </w:pPr>
      <w:r>
        <w:t>Practice responding to outages.</w:t>
      </w:r>
    </w:p>
    <w:p w14:paraId="71157D4C" w14:textId="77777777" w:rsidR="00A02F01" w:rsidRDefault="00A02F01">
      <w:pPr>
        <w:pStyle w:val="NormalWeb"/>
      </w:pPr>
      <w:r>
        <w:t>Example:</w:t>
      </w:r>
    </w:p>
    <w:p w14:paraId="6074B55C" w14:textId="77777777" w:rsidR="00A02F01" w:rsidRDefault="00A02F01">
      <w:pPr>
        <w:pStyle w:val="NormalWeb"/>
      </w:pPr>
      <w:r>
        <w:t>Pods restarting repeatedly.</w:t>
      </w:r>
    </w:p>
    <w:p w14:paraId="785E61B6" w14:textId="77777777" w:rsidR="00A02F01" w:rsidRDefault="00A02F01">
      <w:pPr>
        <w:pStyle w:val="NormalWeb"/>
      </w:pPr>
      <w:r>
        <w:t>Outcome:</w:t>
      </w:r>
    </w:p>
    <w:p w14:paraId="57D77468" w14:textId="77777777" w:rsidR="00A02F01" w:rsidRDefault="00A02F01">
      <w:pPr>
        <w:pStyle w:val="NormalWeb"/>
      </w:pPr>
      <w:r>
        <w:t>SRE incident response thinking.</w:t>
      </w:r>
    </w:p>
    <w:p w14:paraId="7F99AC31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13870B" wp14:editId="303079E7">
                <wp:extent cx="5943600" cy="1270"/>
                <wp:effectExtent l="0" t="31750" r="0" b="36830"/>
                <wp:docPr id="59011292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13ED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56FE204" w14:textId="77777777" w:rsidR="00A02F01" w:rsidRDefault="00A02F01">
      <w:pPr>
        <w:pStyle w:val="Heading1"/>
        <w:rPr>
          <w:rFonts w:eastAsia="Times New Roman"/>
        </w:rPr>
      </w:pPr>
      <w:r>
        <w:rPr>
          <w:rFonts w:eastAsia="Times New Roman"/>
        </w:rPr>
        <w:t>Phase 3 — DevOps Platform Engineering</w:t>
      </w:r>
    </w:p>
    <w:p w14:paraId="703E83D9" w14:textId="77777777" w:rsidR="00A02F01" w:rsidRDefault="00A02F01">
      <w:pPr>
        <w:pStyle w:val="NormalWeb"/>
      </w:pPr>
      <w:r>
        <w:t>Goal:</w:t>
      </w:r>
      <w:r>
        <w:br/>
        <w:t xml:space="preserve">Operate Kubernetes as part of </w:t>
      </w:r>
      <w:r>
        <w:rPr>
          <w:rStyle w:val="Strong"/>
        </w:rPr>
        <w:t>CI/CD platform</w:t>
      </w:r>
      <w:r>
        <w:t>.</w:t>
      </w:r>
    </w:p>
    <w:p w14:paraId="29551837" w14:textId="77777777" w:rsidR="00A02F01" w:rsidRDefault="00A02F01">
      <w:pPr>
        <w:pStyle w:val="NormalWeb"/>
      </w:pPr>
      <w:r>
        <w:t xml:space="preserve">Total steps: </w:t>
      </w:r>
      <w:r>
        <w:rPr>
          <w:rStyle w:val="Strong"/>
        </w:rPr>
        <w:t>10</w:t>
      </w:r>
    </w:p>
    <w:p w14:paraId="408EBD8A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C162A4" wp14:editId="6BF2119B">
                <wp:extent cx="5943600" cy="1270"/>
                <wp:effectExtent l="0" t="31750" r="0" b="36830"/>
                <wp:docPr id="91757222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033E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0A1C84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28 — CI/CD Pipeline for Kubernetes</w:t>
      </w:r>
    </w:p>
    <w:p w14:paraId="01F4D570" w14:textId="77777777" w:rsidR="00A02F01" w:rsidRDefault="00A02F01">
      <w:pPr>
        <w:pStyle w:val="NormalWeb"/>
      </w:pPr>
      <w:r>
        <w:t>Pipeline flow:</w:t>
      </w:r>
    </w:p>
    <w:p w14:paraId="28ACE93A" w14:textId="77777777" w:rsidR="00A02F01" w:rsidRDefault="00A02F01">
      <w:pPr>
        <w:pStyle w:val="HTMLPreformatted"/>
        <w:rPr>
          <w:rStyle w:val="HTMLCode"/>
        </w:rPr>
      </w:pPr>
      <w:r>
        <w:rPr>
          <w:rStyle w:val="HTMLCode"/>
        </w:rPr>
        <w:t>Code commit</w:t>
      </w:r>
    </w:p>
    <w:p w14:paraId="0C7C311D" w14:textId="77777777" w:rsidR="00A02F01" w:rsidRDefault="00A02F01">
      <w:pPr>
        <w:pStyle w:val="HTMLPreformatted"/>
        <w:rPr>
          <w:rStyle w:val="HTMLCode"/>
        </w:rPr>
      </w:pPr>
      <w:r>
        <w:rPr>
          <w:rStyle w:val="HTMLCode"/>
        </w:rPr>
        <w:t>Build Docker image</w:t>
      </w:r>
    </w:p>
    <w:p w14:paraId="1374E441" w14:textId="77777777" w:rsidR="00A02F01" w:rsidRDefault="00A02F01">
      <w:pPr>
        <w:pStyle w:val="HTMLPreformatted"/>
        <w:rPr>
          <w:rStyle w:val="HTMLCode"/>
        </w:rPr>
      </w:pPr>
      <w:r>
        <w:rPr>
          <w:rStyle w:val="HTMLCode"/>
        </w:rPr>
        <w:t>Push to registry</w:t>
      </w:r>
    </w:p>
    <w:p w14:paraId="0665465E" w14:textId="77777777" w:rsidR="00A02F01" w:rsidRDefault="00A02F01">
      <w:pPr>
        <w:pStyle w:val="HTMLPreformatted"/>
        <w:rPr>
          <w:rStyle w:val="HTMLCode"/>
        </w:rPr>
      </w:pPr>
      <w:r>
        <w:rPr>
          <w:rStyle w:val="HTMLCode"/>
        </w:rPr>
        <w:t>Deploy to Kubernetes</w:t>
      </w:r>
    </w:p>
    <w:p w14:paraId="764932D3" w14:textId="77777777" w:rsidR="00A02F01" w:rsidRDefault="00A02F01">
      <w:pPr>
        <w:pStyle w:val="NormalWeb"/>
      </w:pPr>
      <w:r>
        <w:t>Outcome:</w:t>
      </w:r>
    </w:p>
    <w:p w14:paraId="712FCF12" w14:textId="77777777" w:rsidR="00A02F01" w:rsidRDefault="00A02F01">
      <w:pPr>
        <w:pStyle w:val="NormalWeb"/>
      </w:pPr>
      <w:r>
        <w:t>Automated deployments.</w:t>
      </w:r>
    </w:p>
    <w:p w14:paraId="5227E07F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9A53F4" wp14:editId="7B93A003">
                <wp:extent cx="5943600" cy="1270"/>
                <wp:effectExtent l="0" t="31750" r="0" b="36830"/>
                <wp:docPr id="170674662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B485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DC44D2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29 — </w:t>
      </w:r>
      <w:proofErr w:type="spellStart"/>
      <w:r>
        <w:rPr>
          <w:rFonts w:eastAsia="Times New Roman"/>
        </w:rPr>
        <w:t>GitOps</w:t>
      </w:r>
      <w:proofErr w:type="spellEnd"/>
      <w:r>
        <w:rPr>
          <w:rFonts w:eastAsia="Times New Roman"/>
        </w:rPr>
        <w:t xml:space="preserve"> Basics</w:t>
      </w:r>
    </w:p>
    <w:p w14:paraId="43492094" w14:textId="77777777" w:rsidR="00A02F01" w:rsidRDefault="00A02F01">
      <w:pPr>
        <w:pStyle w:val="NormalWeb"/>
      </w:pPr>
      <w:r>
        <w:t>Learn concept:</w:t>
      </w:r>
    </w:p>
    <w:p w14:paraId="6773A402" w14:textId="77777777" w:rsidR="00A02F01" w:rsidRDefault="00A02F01">
      <w:pPr>
        <w:pStyle w:val="NormalWeb"/>
      </w:pPr>
      <w:r>
        <w:t xml:space="preserve">Infrastructure controlled through </w:t>
      </w:r>
      <w:proofErr w:type="spellStart"/>
      <w:r>
        <w:t>Git</w:t>
      </w:r>
      <w:proofErr w:type="spellEnd"/>
      <w:r>
        <w:t>.</w:t>
      </w:r>
    </w:p>
    <w:p w14:paraId="5A67BD30" w14:textId="77777777" w:rsidR="00A02F01" w:rsidRDefault="00A02F01">
      <w:pPr>
        <w:pStyle w:val="NormalWeb"/>
      </w:pPr>
      <w:r>
        <w:t>Outcome:</w:t>
      </w:r>
    </w:p>
    <w:p w14:paraId="58D1B9D2" w14:textId="77777777" w:rsidR="00A02F01" w:rsidRDefault="00A02F01">
      <w:pPr>
        <w:pStyle w:val="NormalWeb"/>
      </w:pPr>
      <w:r>
        <w:t>Declarative operations.</w:t>
      </w:r>
    </w:p>
    <w:p w14:paraId="00D28FE6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6E9444" wp14:editId="523AD43C">
                <wp:extent cx="5943600" cy="1270"/>
                <wp:effectExtent l="0" t="31750" r="0" b="36830"/>
                <wp:docPr id="200709628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3ED6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E71F88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30 — Helm CI/CD Integration</w:t>
      </w:r>
    </w:p>
    <w:p w14:paraId="45B167FE" w14:textId="77777777" w:rsidR="00A02F01" w:rsidRDefault="00A02F01">
      <w:pPr>
        <w:pStyle w:val="NormalWeb"/>
      </w:pPr>
      <w:r>
        <w:t>Automate Helm deployments.</w:t>
      </w:r>
    </w:p>
    <w:p w14:paraId="41EF5A78" w14:textId="77777777" w:rsidR="00A02F01" w:rsidRDefault="00A02F01">
      <w:pPr>
        <w:pStyle w:val="NormalWeb"/>
      </w:pPr>
      <w:r>
        <w:t>Outcome:</w:t>
      </w:r>
    </w:p>
    <w:p w14:paraId="166E9200" w14:textId="77777777" w:rsidR="00A02F01" w:rsidRDefault="00A02F01">
      <w:pPr>
        <w:pStyle w:val="NormalWeb"/>
      </w:pPr>
      <w:r>
        <w:t>Versioned application releases.</w:t>
      </w:r>
    </w:p>
    <w:p w14:paraId="2AE3CCC3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ECF257" wp14:editId="5E19C6B3">
                <wp:extent cx="5943600" cy="1270"/>
                <wp:effectExtent l="0" t="31750" r="0" b="36830"/>
                <wp:docPr id="133598167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A3A8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33289D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31 — Logging Architecture</w:t>
      </w:r>
    </w:p>
    <w:p w14:paraId="45A9C55C" w14:textId="77777777" w:rsidR="00A02F01" w:rsidRDefault="00A02F01">
      <w:pPr>
        <w:pStyle w:val="NormalWeb"/>
      </w:pPr>
      <w:r>
        <w:t>Understand logging approaches:</w:t>
      </w:r>
    </w:p>
    <w:p w14:paraId="1D05285A" w14:textId="77777777" w:rsidR="00A02F01" w:rsidRDefault="00A02F01">
      <w:pPr>
        <w:pStyle w:val="NormalWeb"/>
        <w:numPr>
          <w:ilvl w:val="0"/>
          <w:numId w:val="15"/>
        </w:numPr>
      </w:pPr>
      <w:r>
        <w:t>container logs</w:t>
      </w:r>
    </w:p>
    <w:p w14:paraId="69E9C2F5" w14:textId="77777777" w:rsidR="00A02F01" w:rsidRDefault="00A02F01">
      <w:pPr>
        <w:pStyle w:val="NormalWeb"/>
        <w:numPr>
          <w:ilvl w:val="0"/>
          <w:numId w:val="15"/>
        </w:numPr>
      </w:pPr>
      <w:r>
        <w:t>centralized logging</w:t>
      </w:r>
    </w:p>
    <w:p w14:paraId="47E92F08" w14:textId="77777777" w:rsidR="00A02F01" w:rsidRDefault="00A02F01">
      <w:pPr>
        <w:pStyle w:val="NormalWeb"/>
      </w:pPr>
      <w:r>
        <w:t>Outcome:</w:t>
      </w:r>
    </w:p>
    <w:p w14:paraId="57BE33AD" w14:textId="77777777" w:rsidR="00A02F01" w:rsidRDefault="00A02F01">
      <w:pPr>
        <w:pStyle w:val="NormalWeb"/>
      </w:pPr>
      <w:r>
        <w:t>Production debugging.</w:t>
      </w:r>
    </w:p>
    <w:p w14:paraId="36D151A9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E8ABBA" wp14:editId="0210CB3A">
                <wp:extent cx="5943600" cy="1270"/>
                <wp:effectExtent l="0" t="31750" r="0" b="36830"/>
                <wp:docPr id="165120384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206E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3683C2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32 — Metrics and Monitoring</w:t>
      </w:r>
    </w:p>
    <w:p w14:paraId="21696845" w14:textId="77777777" w:rsidR="00A02F01" w:rsidRDefault="00A02F01">
      <w:pPr>
        <w:pStyle w:val="NormalWeb"/>
      </w:pPr>
      <w:r>
        <w:t>Understand metrics stack conceptually.</w:t>
      </w:r>
    </w:p>
    <w:p w14:paraId="63D1DAC8" w14:textId="77777777" w:rsidR="00A02F01" w:rsidRDefault="00A02F01">
      <w:pPr>
        <w:pStyle w:val="NormalWeb"/>
      </w:pPr>
      <w:r>
        <w:t>Outcome:</w:t>
      </w:r>
    </w:p>
    <w:p w14:paraId="04C321F2" w14:textId="77777777" w:rsidR="00A02F01" w:rsidRDefault="00A02F01">
      <w:pPr>
        <w:pStyle w:val="NormalWeb"/>
      </w:pPr>
      <w:r>
        <w:t>Observe application health.</w:t>
      </w:r>
    </w:p>
    <w:p w14:paraId="4CF9FAFC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511C94" wp14:editId="17C22F90">
                <wp:extent cx="5943600" cy="1270"/>
                <wp:effectExtent l="0" t="31750" r="0" b="36830"/>
                <wp:docPr id="189483978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534F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1E669F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33 — Security Basics</w:t>
      </w:r>
    </w:p>
    <w:p w14:paraId="0253A9C6" w14:textId="77777777" w:rsidR="00A02F01" w:rsidRDefault="00A02F01">
      <w:pPr>
        <w:pStyle w:val="NormalWeb"/>
      </w:pPr>
      <w:r>
        <w:t>Learn:</w:t>
      </w:r>
    </w:p>
    <w:p w14:paraId="5EA4B365" w14:textId="77777777" w:rsidR="00A02F01" w:rsidRDefault="00A02F01">
      <w:pPr>
        <w:pStyle w:val="NormalWeb"/>
        <w:numPr>
          <w:ilvl w:val="0"/>
          <w:numId w:val="16"/>
        </w:numPr>
      </w:pPr>
      <w:r>
        <w:t>RBAC</w:t>
      </w:r>
    </w:p>
    <w:p w14:paraId="6F8318CF" w14:textId="77777777" w:rsidR="00A02F01" w:rsidRDefault="00A02F01">
      <w:pPr>
        <w:pStyle w:val="NormalWeb"/>
        <w:numPr>
          <w:ilvl w:val="0"/>
          <w:numId w:val="16"/>
        </w:numPr>
      </w:pPr>
      <w:r>
        <w:t>service accounts</w:t>
      </w:r>
    </w:p>
    <w:p w14:paraId="135BBC5B" w14:textId="77777777" w:rsidR="00A02F01" w:rsidRDefault="00A02F01">
      <w:pPr>
        <w:pStyle w:val="NormalWeb"/>
      </w:pPr>
      <w:r>
        <w:t>Outcome:</w:t>
      </w:r>
    </w:p>
    <w:p w14:paraId="4155ABFA" w14:textId="77777777" w:rsidR="00A02F01" w:rsidRDefault="00A02F01">
      <w:pPr>
        <w:pStyle w:val="NormalWeb"/>
      </w:pPr>
      <w:r>
        <w:t>Secure cluster access.</w:t>
      </w:r>
    </w:p>
    <w:p w14:paraId="0EB36326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A770F8" wp14:editId="25A5A2C7">
                <wp:extent cx="5943600" cy="1270"/>
                <wp:effectExtent l="0" t="31750" r="0" b="36830"/>
                <wp:docPr id="58608044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A324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EF6DAB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34 — Image Security</w:t>
      </w:r>
    </w:p>
    <w:p w14:paraId="064EE9D4" w14:textId="77777777" w:rsidR="00A02F01" w:rsidRDefault="00A02F01">
      <w:pPr>
        <w:pStyle w:val="NormalWeb"/>
      </w:pPr>
      <w:r>
        <w:t>Learn:</w:t>
      </w:r>
    </w:p>
    <w:p w14:paraId="1C6D200B" w14:textId="77777777" w:rsidR="00A02F01" w:rsidRDefault="00A02F01">
      <w:pPr>
        <w:pStyle w:val="NormalWeb"/>
        <w:numPr>
          <w:ilvl w:val="0"/>
          <w:numId w:val="17"/>
        </w:numPr>
      </w:pPr>
      <w:r>
        <w:t>trusted registries</w:t>
      </w:r>
    </w:p>
    <w:p w14:paraId="2172F80D" w14:textId="77777777" w:rsidR="00A02F01" w:rsidRDefault="00A02F01">
      <w:pPr>
        <w:pStyle w:val="NormalWeb"/>
        <w:numPr>
          <w:ilvl w:val="0"/>
          <w:numId w:val="17"/>
        </w:numPr>
      </w:pPr>
      <w:r>
        <w:t>vulnerability scanning</w:t>
      </w:r>
    </w:p>
    <w:p w14:paraId="52A2CB16" w14:textId="77777777" w:rsidR="00A02F01" w:rsidRDefault="00A02F01">
      <w:pPr>
        <w:pStyle w:val="NormalWeb"/>
      </w:pPr>
      <w:r>
        <w:t>Outcome:</w:t>
      </w:r>
    </w:p>
    <w:p w14:paraId="4A55E5F4" w14:textId="77777777" w:rsidR="00A02F01" w:rsidRDefault="00A02F01">
      <w:pPr>
        <w:pStyle w:val="NormalWeb"/>
      </w:pPr>
      <w:r>
        <w:t>Secure containers.</w:t>
      </w:r>
    </w:p>
    <w:p w14:paraId="5C63AF1C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62671C" wp14:editId="001A8D92">
                <wp:extent cx="5943600" cy="1270"/>
                <wp:effectExtent l="0" t="31750" r="0" b="36830"/>
                <wp:docPr id="199140368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54F9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741AD78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35 — Cluster Upgrades (Conceptual)</w:t>
      </w:r>
    </w:p>
    <w:p w14:paraId="2DA8CECE" w14:textId="77777777" w:rsidR="00A02F01" w:rsidRDefault="00A02F01">
      <w:pPr>
        <w:pStyle w:val="NormalWeb"/>
      </w:pPr>
      <w:r>
        <w:t>Understand:</w:t>
      </w:r>
    </w:p>
    <w:p w14:paraId="40127234" w14:textId="77777777" w:rsidR="00A02F01" w:rsidRDefault="00A02F01">
      <w:pPr>
        <w:pStyle w:val="NormalWeb"/>
        <w:numPr>
          <w:ilvl w:val="0"/>
          <w:numId w:val="18"/>
        </w:numPr>
      </w:pPr>
      <w:r>
        <w:t>control plane upgrade</w:t>
      </w:r>
    </w:p>
    <w:p w14:paraId="1EB405AA" w14:textId="77777777" w:rsidR="00A02F01" w:rsidRDefault="00A02F01">
      <w:pPr>
        <w:pStyle w:val="NormalWeb"/>
        <w:numPr>
          <w:ilvl w:val="0"/>
          <w:numId w:val="18"/>
        </w:numPr>
      </w:pPr>
      <w:r>
        <w:t>node upgrades</w:t>
      </w:r>
    </w:p>
    <w:p w14:paraId="7B4A1D40" w14:textId="77777777" w:rsidR="00A02F01" w:rsidRDefault="00A02F01">
      <w:pPr>
        <w:pStyle w:val="NormalWeb"/>
      </w:pPr>
      <w:r>
        <w:t>Outcome:</w:t>
      </w:r>
    </w:p>
    <w:p w14:paraId="65511FED" w14:textId="77777777" w:rsidR="00A02F01" w:rsidRDefault="00A02F01">
      <w:pPr>
        <w:pStyle w:val="NormalWeb"/>
      </w:pPr>
      <w:r>
        <w:t>Platform lifecycle management.</w:t>
      </w:r>
    </w:p>
    <w:p w14:paraId="7442B4B7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B5B8D6" wp14:editId="7780B651">
                <wp:extent cx="5943600" cy="1270"/>
                <wp:effectExtent l="0" t="31750" r="0" b="36830"/>
                <wp:docPr id="68682743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C5BA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1BC6B8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36 — Cost Optimization</w:t>
      </w:r>
    </w:p>
    <w:p w14:paraId="4AA34C72" w14:textId="77777777" w:rsidR="00A02F01" w:rsidRDefault="00A02F01">
      <w:pPr>
        <w:pStyle w:val="NormalWeb"/>
      </w:pPr>
      <w:r>
        <w:t>Learn:</w:t>
      </w:r>
    </w:p>
    <w:p w14:paraId="75B895D1" w14:textId="77777777" w:rsidR="00A02F01" w:rsidRDefault="00A02F01">
      <w:pPr>
        <w:pStyle w:val="NormalWeb"/>
        <w:numPr>
          <w:ilvl w:val="0"/>
          <w:numId w:val="19"/>
        </w:numPr>
      </w:pPr>
      <w:r>
        <w:t>right resource sizing</w:t>
      </w:r>
    </w:p>
    <w:p w14:paraId="45585C0D" w14:textId="77777777" w:rsidR="00A02F01" w:rsidRDefault="00A02F01">
      <w:pPr>
        <w:pStyle w:val="NormalWeb"/>
        <w:numPr>
          <w:ilvl w:val="0"/>
          <w:numId w:val="19"/>
        </w:numPr>
      </w:pPr>
      <w:proofErr w:type="spellStart"/>
      <w:r>
        <w:t>autoscaling</w:t>
      </w:r>
      <w:proofErr w:type="spellEnd"/>
    </w:p>
    <w:p w14:paraId="69D03291" w14:textId="77777777" w:rsidR="00A02F01" w:rsidRDefault="00A02F01">
      <w:pPr>
        <w:pStyle w:val="NormalWeb"/>
      </w:pPr>
      <w:r>
        <w:t>Outcome:</w:t>
      </w:r>
    </w:p>
    <w:p w14:paraId="7330C854" w14:textId="77777777" w:rsidR="00A02F01" w:rsidRDefault="00A02F01">
      <w:pPr>
        <w:pStyle w:val="NormalWeb"/>
      </w:pPr>
      <w:r>
        <w:t>Efficient infrastructure.</w:t>
      </w:r>
    </w:p>
    <w:p w14:paraId="31822EAF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DF4210" wp14:editId="52F6166F">
                <wp:extent cx="5943600" cy="1270"/>
                <wp:effectExtent l="0" t="31750" r="0" b="36830"/>
                <wp:docPr id="11668594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454F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45C644" w14:textId="77777777" w:rsidR="00A02F01" w:rsidRDefault="00A02F01">
      <w:pPr>
        <w:pStyle w:val="Heading2"/>
        <w:rPr>
          <w:rFonts w:eastAsia="Times New Roman"/>
        </w:rPr>
      </w:pPr>
      <w:r>
        <w:rPr>
          <w:rFonts w:eastAsia="Times New Roman"/>
        </w:rPr>
        <w:t>Step 37 — Production Readiness Checklist</w:t>
      </w:r>
    </w:p>
    <w:p w14:paraId="11D3FE9D" w14:textId="77777777" w:rsidR="00A02F01" w:rsidRDefault="00A02F01">
      <w:pPr>
        <w:pStyle w:val="NormalWeb"/>
      </w:pPr>
      <w:r>
        <w:t>Validate:</w:t>
      </w:r>
    </w:p>
    <w:p w14:paraId="0CDB93B2" w14:textId="77777777" w:rsidR="00A02F01" w:rsidRDefault="00A02F01">
      <w:pPr>
        <w:pStyle w:val="NormalWeb"/>
        <w:numPr>
          <w:ilvl w:val="0"/>
          <w:numId w:val="20"/>
        </w:numPr>
      </w:pPr>
      <w:proofErr w:type="spellStart"/>
      <w:r>
        <w:t>autoscaling</w:t>
      </w:r>
      <w:proofErr w:type="spellEnd"/>
    </w:p>
    <w:p w14:paraId="5EBDD227" w14:textId="77777777" w:rsidR="00A02F01" w:rsidRDefault="00A02F01">
      <w:pPr>
        <w:pStyle w:val="NormalWeb"/>
        <w:numPr>
          <w:ilvl w:val="0"/>
          <w:numId w:val="20"/>
        </w:numPr>
      </w:pPr>
      <w:r>
        <w:t>monitoring</w:t>
      </w:r>
    </w:p>
    <w:p w14:paraId="33340EBD" w14:textId="77777777" w:rsidR="00A02F01" w:rsidRDefault="00A02F01">
      <w:pPr>
        <w:pStyle w:val="NormalWeb"/>
        <w:numPr>
          <w:ilvl w:val="0"/>
          <w:numId w:val="20"/>
        </w:numPr>
      </w:pPr>
      <w:r>
        <w:t>logging</w:t>
      </w:r>
    </w:p>
    <w:p w14:paraId="6F264A10" w14:textId="77777777" w:rsidR="00A02F01" w:rsidRDefault="00A02F01">
      <w:pPr>
        <w:pStyle w:val="NormalWeb"/>
        <w:numPr>
          <w:ilvl w:val="0"/>
          <w:numId w:val="20"/>
        </w:numPr>
      </w:pPr>
      <w:r>
        <w:t>resource limits</w:t>
      </w:r>
    </w:p>
    <w:p w14:paraId="2AF44D1D" w14:textId="77777777" w:rsidR="00A02F01" w:rsidRDefault="00A02F01">
      <w:pPr>
        <w:pStyle w:val="NormalWeb"/>
        <w:numPr>
          <w:ilvl w:val="0"/>
          <w:numId w:val="20"/>
        </w:numPr>
      </w:pPr>
      <w:r>
        <w:t>backup strategy</w:t>
      </w:r>
    </w:p>
    <w:p w14:paraId="793F0A67" w14:textId="77777777" w:rsidR="00A02F01" w:rsidRDefault="00A02F01">
      <w:pPr>
        <w:pStyle w:val="NormalWeb"/>
      </w:pPr>
      <w:r>
        <w:t>Outcome:</w:t>
      </w:r>
    </w:p>
    <w:p w14:paraId="027F0C74" w14:textId="77777777" w:rsidR="00A02F01" w:rsidRDefault="00A02F01">
      <w:pPr>
        <w:pStyle w:val="NormalWeb"/>
      </w:pPr>
      <w:r>
        <w:t>Production-ready application deployment.</w:t>
      </w:r>
    </w:p>
    <w:p w14:paraId="5F0D7B5B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C78A1F" wp14:editId="130AB363">
                <wp:extent cx="5943600" cy="1270"/>
                <wp:effectExtent l="0" t="31750" r="0" b="36830"/>
                <wp:docPr id="9376107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5920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423B43" w14:textId="77777777" w:rsidR="00A02F01" w:rsidRDefault="00A02F01">
      <w:pPr>
        <w:pStyle w:val="Heading1"/>
        <w:rPr>
          <w:rFonts w:eastAsia="Times New Roman"/>
        </w:rPr>
      </w:pPr>
      <w:r>
        <w:rPr>
          <w:rFonts w:eastAsia="Times New Roman"/>
        </w:rPr>
        <w:t>Final Result After Completing All Phases</w:t>
      </w:r>
    </w:p>
    <w:p w14:paraId="3EE844B8" w14:textId="77777777" w:rsidR="00A02F01" w:rsidRDefault="00A02F01">
      <w:pPr>
        <w:pStyle w:val="NormalWeb"/>
      </w:pPr>
      <w:r>
        <w:t>You will be able to say confidently:</w:t>
      </w:r>
    </w:p>
    <w:p w14:paraId="6FA11657" w14:textId="77777777" w:rsidR="00A02F01" w:rsidRDefault="00A02F01">
      <w:pPr>
        <w:pStyle w:val="NormalWeb"/>
      </w:pPr>
      <w:r>
        <w:rPr>
          <w:rStyle w:val="Strong"/>
        </w:rPr>
        <w:t>“I have hands-on experience containerizing and deploying applications on Kubernetes, implementing scaling, configuration management, CI/CD integration, and troubleshooting production scenarios.”</w:t>
      </w:r>
    </w:p>
    <w:p w14:paraId="11E2FD19" w14:textId="77777777" w:rsidR="00A02F01" w:rsidRDefault="00A02F01">
      <w:pPr>
        <w:pStyle w:val="NormalWeb"/>
      </w:pPr>
      <w:r>
        <w:t xml:space="preserve">That is </w:t>
      </w:r>
      <w:r>
        <w:rPr>
          <w:rStyle w:val="Strong"/>
        </w:rPr>
        <w:t>legitimate Kubernetes DevOps experience</w:t>
      </w:r>
      <w:r>
        <w:t>.</w:t>
      </w:r>
    </w:p>
    <w:p w14:paraId="4C14545D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909490" wp14:editId="71A0299B">
                <wp:extent cx="5943600" cy="1270"/>
                <wp:effectExtent l="0" t="31750" r="0" b="36830"/>
                <wp:docPr id="20452725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6295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2F55B09" w14:textId="77777777" w:rsidR="00A02F01" w:rsidRDefault="00A02F01">
      <w:pPr>
        <w:pStyle w:val="Heading1"/>
        <w:rPr>
          <w:rFonts w:eastAsia="Times New Roman"/>
        </w:rPr>
      </w:pPr>
      <w:r>
        <w:rPr>
          <w:rFonts w:eastAsia="Times New Roman"/>
        </w:rPr>
        <w:t>Important Reality</w:t>
      </w:r>
    </w:p>
    <w:p w14:paraId="59B24DA5" w14:textId="77777777" w:rsidR="00A02F01" w:rsidRDefault="00A02F01">
      <w:pPr>
        <w:pStyle w:val="NormalWeb"/>
      </w:pPr>
      <w:r>
        <w:t xml:space="preserve">Even many engineers working in Kubernetes projects </w:t>
      </w:r>
      <w:r>
        <w:rPr>
          <w:rStyle w:val="Strong"/>
        </w:rPr>
        <w:t>do not know half of these concepts deeply</w:t>
      </w:r>
      <w:r>
        <w:t>.</w:t>
      </w:r>
    </w:p>
    <w:p w14:paraId="2859A9EE" w14:textId="77777777" w:rsidR="00A02F01" w:rsidRDefault="00A02F01">
      <w:pPr>
        <w:pStyle w:val="NormalWeb"/>
      </w:pPr>
      <w:r>
        <w:t xml:space="preserve">If you complete this roadmap properly, your </w:t>
      </w:r>
      <w:r>
        <w:rPr>
          <w:rStyle w:val="Strong"/>
        </w:rPr>
        <w:t>Kubernetes capability will be strong</w:t>
      </w:r>
      <w:r>
        <w:t>.</w:t>
      </w:r>
    </w:p>
    <w:p w14:paraId="12D8D406" w14:textId="77777777" w:rsidR="00A02F01" w:rsidRDefault="00A02F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692296" wp14:editId="646090F5">
                <wp:extent cx="5943600" cy="1270"/>
                <wp:effectExtent l="0" t="31750" r="0" b="36830"/>
                <wp:docPr id="150600559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423E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4AA560" w14:textId="77777777" w:rsidR="00A02F01" w:rsidRDefault="00A02F01">
      <w:pPr>
        <w:pStyle w:val="NormalWeb"/>
      </w:pPr>
      <w:r>
        <w:t>If you want, next I can also give you something very important for your career:</w:t>
      </w:r>
    </w:p>
    <w:p w14:paraId="01B71A63" w14:textId="77777777" w:rsidR="00A02F01" w:rsidRDefault="00A02F01">
      <w:pPr>
        <w:pStyle w:val="NormalWeb"/>
      </w:pPr>
      <w:r>
        <w:rPr>
          <w:rStyle w:val="Strong"/>
        </w:rPr>
        <w:t>The 15 most common Kubernetes interview scenarios that companies ask for Senior DevOps engineers.</w:t>
      </w:r>
      <w:r>
        <w:br/>
        <w:t xml:space="preserve">These will help you </w:t>
      </w:r>
      <w:r>
        <w:rPr>
          <w:rStyle w:val="Strong"/>
        </w:rPr>
        <w:t>translate this learning into interview success.</w:t>
      </w:r>
    </w:p>
    <w:p w14:paraId="78BD5A3E" w14:textId="77777777" w:rsidR="00580BC1" w:rsidRDefault="00580BC1"/>
    <w:sectPr w:rsidR="00580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E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39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42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72B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E28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C21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240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32D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023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165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54C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B02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44F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539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600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817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E63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B31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27C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734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935670">
    <w:abstractNumId w:val="19"/>
  </w:num>
  <w:num w:numId="2" w16cid:durableId="1620795527">
    <w:abstractNumId w:val="5"/>
  </w:num>
  <w:num w:numId="3" w16cid:durableId="1939826828">
    <w:abstractNumId w:val="14"/>
  </w:num>
  <w:num w:numId="4" w16cid:durableId="747117459">
    <w:abstractNumId w:val="2"/>
  </w:num>
  <w:num w:numId="5" w16cid:durableId="1154175600">
    <w:abstractNumId w:val="18"/>
  </w:num>
  <w:num w:numId="6" w16cid:durableId="1725248922">
    <w:abstractNumId w:val="12"/>
  </w:num>
  <w:num w:numId="7" w16cid:durableId="579290390">
    <w:abstractNumId w:val="1"/>
  </w:num>
  <w:num w:numId="8" w16cid:durableId="1009140583">
    <w:abstractNumId w:val="8"/>
  </w:num>
  <w:num w:numId="9" w16cid:durableId="810485230">
    <w:abstractNumId w:val="3"/>
  </w:num>
  <w:num w:numId="10" w16cid:durableId="1251308445">
    <w:abstractNumId w:val="9"/>
  </w:num>
  <w:num w:numId="11" w16cid:durableId="709913042">
    <w:abstractNumId w:val="4"/>
  </w:num>
  <w:num w:numId="12" w16cid:durableId="656307545">
    <w:abstractNumId w:val="16"/>
  </w:num>
  <w:num w:numId="13" w16cid:durableId="190462927">
    <w:abstractNumId w:val="7"/>
  </w:num>
  <w:num w:numId="14" w16cid:durableId="1094859170">
    <w:abstractNumId w:val="11"/>
  </w:num>
  <w:num w:numId="15" w16cid:durableId="919220136">
    <w:abstractNumId w:val="13"/>
  </w:num>
  <w:num w:numId="16" w16cid:durableId="753555192">
    <w:abstractNumId w:val="17"/>
  </w:num>
  <w:num w:numId="17" w16cid:durableId="2076050877">
    <w:abstractNumId w:val="10"/>
  </w:num>
  <w:num w:numId="18" w16cid:durableId="695081732">
    <w:abstractNumId w:val="15"/>
  </w:num>
  <w:num w:numId="19" w16cid:durableId="1496995615">
    <w:abstractNumId w:val="6"/>
  </w:num>
  <w:num w:numId="20" w16cid:durableId="190113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C1"/>
    <w:rsid w:val="00580BC1"/>
    <w:rsid w:val="00734BEB"/>
    <w:rsid w:val="00A02F01"/>
    <w:rsid w:val="00E5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F8035"/>
  <w15:chartTrackingRefBased/>
  <w15:docId w15:val="{EDFA1809-E120-B540-B104-7DF08A60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F0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2F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2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2F0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2F0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devopsresume@outlook.com</dc:creator>
  <cp:keywords/>
  <dc:description/>
  <cp:lastModifiedBy>devopsresume@outlook.com</cp:lastModifiedBy>
  <cp:revision>2</cp:revision>
  <dcterms:created xsi:type="dcterms:W3CDTF">2026-03-05T15:34:00Z</dcterms:created>
  <dcterms:modified xsi:type="dcterms:W3CDTF">2026-03-05T15:34:00Z</dcterms:modified>
</cp:coreProperties>
</file>