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4E7" w:rsidRDefault="009F04E7" w:rsidP="009F04E7">
      <w:pPr>
        <w:autoSpaceDE w:val="0"/>
        <w:autoSpaceDN w:val="0"/>
        <w:adjustRightInd w:val="0"/>
        <w:jc w:val="both"/>
        <w:rPr>
          <w:rFonts w:ascii="Times New Roman" w:hAnsi="Times New Roman" w:cs="Times New Roman"/>
          <w:b/>
          <w:bCs/>
          <w:sz w:val="36"/>
          <w:szCs w:val="36"/>
        </w:rPr>
      </w:pPr>
      <w:r>
        <w:rPr>
          <w:rFonts w:ascii="Times New Roman" w:hAnsi="Times New Roman" w:cs="Times New Roman"/>
          <w:b/>
          <w:bCs/>
          <w:sz w:val="36"/>
          <w:szCs w:val="36"/>
        </w:rPr>
        <w:t>BLOOD BUD</w:t>
      </w:r>
    </w:p>
    <w:p w:rsidR="009F04E7" w:rsidRDefault="009F04E7" w:rsidP="009F04E7">
      <w:pPr>
        <w:autoSpaceDE w:val="0"/>
        <w:autoSpaceDN w:val="0"/>
        <w:adjustRightInd w:val="0"/>
        <w:jc w:val="both"/>
        <w:rPr>
          <w:rFonts w:ascii="Times New Roman" w:hAnsi="Times New Roman" w:cs="Times New Roman"/>
          <w:b/>
          <w:bCs/>
          <w:sz w:val="36"/>
          <w:szCs w:val="36"/>
        </w:rPr>
      </w:pPr>
      <w:r>
        <w:rPr>
          <w:rFonts w:ascii="Times New Roman" w:hAnsi="Times New Roman" w:cs="Times New Roman"/>
          <w:b/>
          <w:bCs/>
          <w:sz w:val="36"/>
          <w:szCs w:val="36"/>
        </w:rPr>
        <w:t>An online application to find a blood donor whenever required</w:t>
      </w:r>
    </w:p>
    <w:p w:rsidR="009F04E7" w:rsidRDefault="009F04E7" w:rsidP="009F04E7">
      <w:pPr>
        <w:autoSpaceDE w:val="0"/>
        <w:autoSpaceDN w:val="0"/>
        <w:adjustRightInd w:val="0"/>
        <w:jc w:val="both"/>
        <w:rPr>
          <w:rFonts w:ascii="Calibri" w:hAnsi="Calibri" w:cs="Calibri"/>
        </w:rPr>
      </w:pPr>
    </w:p>
    <w:p w:rsidR="009F04E7" w:rsidRDefault="009F04E7" w:rsidP="009F04E7">
      <w:pPr>
        <w:autoSpaceDE w:val="0"/>
        <w:autoSpaceDN w:val="0"/>
        <w:adjustRightInd w:val="0"/>
        <w:jc w:val="center"/>
        <w:rPr>
          <w:rFonts w:ascii="Calibri" w:hAnsi="Calibri" w:cs="Calibri"/>
          <w:sz w:val="32"/>
          <w:szCs w:val="32"/>
          <w:u w:val="single"/>
        </w:rPr>
      </w:pPr>
      <w:r>
        <w:rPr>
          <w:rFonts w:ascii="Calibri" w:hAnsi="Calibri" w:cs="Calibri"/>
          <w:sz w:val="32"/>
          <w:szCs w:val="32"/>
          <w:u w:val="single"/>
        </w:rPr>
        <w:t>ABSTRACT</w:t>
      </w:r>
    </w:p>
    <w:p w:rsidR="009F04E7" w:rsidRDefault="009F04E7" w:rsidP="009F04E7">
      <w:pPr>
        <w:autoSpaceDE w:val="0"/>
        <w:autoSpaceDN w:val="0"/>
        <w:adjustRightInd w:val="0"/>
        <w:jc w:val="both"/>
        <w:rPr>
          <w:rFonts w:ascii="Calibri" w:hAnsi="Calibri" w:cs="Calibri"/>
          <w:sz w:val="28"/>
          <w:szCs w:val="28"/>
        </w:rPr>
      </w:pPr>
      <w:r>
        <w:rPr>
          <w:rFonts w:ascii="Calibri" w:hAnsi="Calibri" w:cs="Calibri"/>
          <w:sz w:val="28"/>
          <w:szCs w:val="28"/>
        </w:rPr>
        <w:t>An online portal where any person who requires blood can pass a request which results in sending messages to donors available in the database with the same blood group and are in the surrounding location. The application uses technologies related to Full-Stack development such as MongoDB for storing data, NodeJS to interact with the server, Android programming for sending messages to the donors, and Front end using HTML, CSS, and JavaScript. The major aim of this application is to help people find blood donors easily as well as to inform people who are interested to donate blood</w:t>
      </w:r>
      <w:r w:rsidR="007229ED">
        <w:rPr>
          <w:rFonts w:ascii="Calibri" w:hAnsi="Calibri" w:cs="Calibri"/>
          <w:sz w:val="28"/>
          <w:szCs w:val="28"/>
        </w:rPr>
        <w:t xml:space="preserve"> about people in need</w:t>
      </w:r>
      <w:r>
        <w:rPr>
          <w:rFonts w:ascii="Calibri" w:hAnsi="Calibri" w:cs="Calibri"/>
          <w:sz w:val="28"/>
          <w:szCs w:val="28"/>
        </w:rPr>
        <w:t xml:space="preserve">. </w:t>
      </w:r>
    </w:p>
    <w:p w:rsidR="009F04E7" w:rsidRDefault="009F04E7" w:rsidP="009F04E7">
      <w:pPr>
        <w:autoSpaceDE w:val="0"/>
        <w:autoSpaceDN w:val="0"/>
        <w:adjustRightInd w:val="0"/>
        <w:jc w:val="both"/>
        <w:rPr>
          <w:rFonts w:ascii="Calibri" w:hAnsi="Calibri" w:cs="Calibri"/>
        </w:rPr>
      </w:pPr>
    </w:p>
    <w:p w:rsidR="009F04E7" w:rsidRDefault="009F04E7" w:rsidP="009F04E7">
      <w:pPr>
        <w:autoSpaceDE w:val="0"/>
        <w:autoSpaceDN w:val="0"/>
        <w:adjustRightInd w:val="0"/>
        <w:jc w:val="both"/>
        <w:rPr>
          <w:rFonts w:ascii="Calibri" w:hAnsi="Calibri" w:cs="Calibri"/>
          <w:sz w:val="28"/>
          <w:szCs w:val="28"/>
        </w:rPr>
      </w:pPr>
      <w:r>
        <w:rPr>
          <w:rFonts w:ascii="Calibri" w:hAnsi="Calibri" w:cs="Calibri"/>
          <w:sz w:val="28"/>
          <w:szCs w:val="28"/>
        </w:rPr>
        <w:t>Name of the Supervisor:</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Group members: </w:t>
      </w:r>
    </w:p>
    <w:p w:rsidR="009F04E7" w:rsidRDefault="009F04E7" w:rsidP="009F04E7">
      <w:pPr>
        <w:autoSpaceDE w:val="0"/>
        <w:autoSpaceDN w:val="0"/>
        <w:adjustRightInd w:val="0"/>
        <w:jc w:val="both"/>
        <w:rPr>
          <w:rFonts w:ascii="Calibri" w:hAnsi="Calibri" w:cs="Calibri"/>
          <w:sz w:val="28"/>
          <w:szCs w:val="28"/>
        </w:rPr>
      </w:pPr>
      <w:r>
        <w:rPr>
          <w:rFonts w:ascii="Calibri" w:hAnsi="Calibri" w:cs="Calibri"/>
          <w:sz w:val="28"/>
          <w:szCs w:val="28"/>
        </w:rPr>
        <w:t>DR. V.Depika</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w:t>
      </w:r>
      <w:r>
        <w:rPr>
          <w:rFonts w:ascii="Calibri" w:hAnsi="Calibri" w:cs="Calibri"/>
          <w:sz w:val="28"/>
          <w:szCs w:val="28"/>
        </w:rPr>
        <w:tab/>
      </w:r>
      <w:r>
        <w:rPr>
          <w:rFonts w:ascii="Calibri" w:hAnsi="Calibri" w:cs="Calibri"/>
          <w:sz w:val="28"/>
          <w:szCs w:val="28"/>
        </w:rPr>
        <w:tab/>
        <w:t>Linga Siddharth-19B81A3347</w:t>
      </w:r>
    </w:p>
    <w:p w:rsidR="009F04E7" w:rsidRDefault="009F04E7" w:rsidP="009F04E7">
      <w:pPr>
        <w:autoSpaceDE w:val="0"/>
        <w:autoSpaceDN w:val="0"/>
        <w:adjustRightInd w:val="0"/>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w:t>
      </w:r>
      <w:r>
        <w:rPr>
          <w:rFonts w:ascii="Calibri" w:hAnsi="Calibri" w:cs="Calibri"/>
          <w:sz w:val="28"/>
          <w:szCs w:val="28"/>
        </w:rPr>
        <w:tab/>
        <w:t>K.Karthik-19B81A3317</w:t>
      </w:r>
    </w:p>
    <w:p w:rsidR="009F04E7" w:rsidRDefault="009F04E7" w:rsidP="009F04E7">
      <w:pPr>
        <w:autoSpaceDE w:val="0"/>
        <w:autoSpaceDN w:val="0"/>
        <w:adjustRightInd w:val="0"/>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R. Sathwik- 19B81A3343</w:t>
      </w:r>
    </w:p>
    <w:p w:rsidR="009F04E7" w:rsidRDefault="009F04E7" w:rsidP="009F04E7">
      <w:pPr>
        <w:autoSpaceDE w:val="0"/>
        <w:autoSpaceDN w:val="0"/>
        <w:adjustRightInd w:val="0"/>
        <w:spacing w:after="0" w:line="240" w:lineRule="auto"/>
        <w:rPr>
          <w:rFonts w:ascii="Calibri" w:hAnsi="Calibri" w:cs="Calibri"/>
        </w:rPr>
      </w:pPr>
    </w:p>
    <w:p w:rsidR="005023C5" w:rsidRDefault="007229ED"/>
    <w:sectPr w:rsidR="005023C5" w:rsidSect="00FF2D7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04E7"/>
    <w:rsid w:val="00092B46"/>
    <w:rsid w:val="00111907"/>
    <w:rsid w:val="00475050"/>
    <w:rsid w:val="005D407D"/>
    <w:rsid w:val="006A7636"/>
    <w:rsid w:val="007229ED"/>
    <w:rsid w:val="008A5737"/>
    <w:rsid w:val="00955350"/>
    <w:rsid w:val="009F04E7"/>
    <w:rsid w:val="00E84D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2022-05-31T15:21:00Z</dcterms:created>
  <dcterms:modified xsi:type="dcterms:W3CDTF">2022-05-31T15:46:00Z</dcterms:modified>
</cp:coreProperties>
</file>