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B6E7" w14:textId="7DAE499F" w:rsidR="00E8549C" w:rsidRDefault="00E8549C">
      <w:pPr>
        <w:rPr>
          <w:lang w:val="en-US"/>
        </w:rPr>
      </w:pPr>
      <w:r>
        <w:rPr>
          <w:lang w:val="en-US"/>
        </w:rPr>
        <w:t xml:space="preserve">Please access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for better understanding.</w:t>
      </w:r>
    </w:p>
    <w:p w14:paraId="4D8F2650" w14:textId="77777777" w:rsidR="00E8549C" w:rsidRDefault="00E8549C">
      <w:pPr>
        <w:rPr>
          <w:lang w:val="en-US"/>
        </w:rPr>
      </w:pPr>
    </w:p>
    <w:p w14:paraId="6D81099C" w14:textId="7AE33860" w:rsidR="00782260" w:rsidRPr="00161BF1" w:rsidRDefault="00E8549C"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r w:rsidR="00EB3C46" w:rsidRPr="00161BF1">
        <w:rPr>
          <w:lang w:val="en-US"/>
        </w:rPr>
        <w:t>https://github.com/sathwikdatta?tab=repositories</w:t>
      </w:r>
    </w:p>
    <w:p w14:paraId="3497283C" w14:textId="77777777" w:rsidR="00E8549C" w:rsidRDefault="00E8549C">
      <w:pPr>
        <w:rPr>
          <w:lang w:val="en-US"/>
        </w:rPr>
      </w:pPr>
    </w:p>
    <w:p w14:paraId="66D3B452" w14:textId="02088C3D" w:rsidR="00E8549C" w:rsidRDefault="00E8549C">
      <w:pPr>
        <w:rPr>
          <w:lang w:val="en-US"/>
        </w:rPr>
      </w:pPr>
      <w:r>
        <w:rPr>
          <w:lang w:val="en-US"/>
        </w:rPr>
        <w:t>Documentation:</w:t>
      </w:r>
    </w:p>
    <w:p w14:paraId="362ADA8B" w14:textId="77777777" w:rsidR="00E8549C" w:rsidRDefault="00E8549C">
      <w:pPr>
        <w:rPr>
          <w:lang w:val="en-US"/>
        </w:rPr>
      </w:pPr>
    </w:p>
    <w:p w14:paraId="444E711B" w14:textId="5E741731" w:rsidR="00E8549C" w:rsidRDefault="00E8549C">
      <w:pPr>
        <w:rPr>
          <w:lang w:val="en-US"/>
        </w:rPr>
      </w:pPr>
      <w:r>
        <w:rPr>
          <w:lang w:val="en-US"/>
        </w:rPr>
        <w:t>Home, tools, about, contact buttons will work. And we need to create the login form for try for free.</w:t>
      </w:r>
      <w:r w:rsidR="005E339C">
        <w:rPr>
          <w:lang w:val="en-US"/>
        </w:rPr>
        <w:t xml:space="preserve"> I Included </w:t>
      </w:r>
      <w:r w:rsidR="005E339C">
        <w:rPr>
          <w:rFonts w:ascii="AppleSystemUIFont" w:hAnsi="AppleSystemUIFont" w:cs="AppleSystemUIFont"/>
          <w:kern w:val="0"/>
          <w:sz w:val="26"/>
          <w:szCs w:val="26"/>
          <w:lang w:val="en-GB"/>
        </w:rPr>
        <w:t>relevant keywords in content, Meta tags for SEO.</w:t>
      </w:r>
      <w:r w:rsidR="00161BF1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09A641B3" w14:textId="3A9E73A9" w:rsidR="00E8549C" w:rsidRDefault="00E854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6C1DBE" wp14:editId="2392BCF0">
            <wp:extent cx="5731510" cy="2432050"/>
            <wp:effectExtent l="0" t="0" r="0" b="6350"/>
            <wp:docPr id="15605437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4379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EBE38AA" wp14:editId="1621A3B9">
            <wp:extent cx="5731510" cy="2583180"/>
            <wp:effectExtent l="0" t="0" r="0" b="0"/>
            <wp:docPr id="485178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7831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F90C" w14:textId="77777777" w:rsidR="00E8549C" w:rsidRDefault="00E8549C">
      <w:pPr>
        <w:rPr>
          <w:lang w:val="en-US"/>
        </w:rPr>
      </w:pPr>
    </w:p>
    <w:p w14:paraId="25B10740" w14:textId="125B6081" w:rsidR="00E8549C" w:rsidRDefault="00E854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F39294" wp14:editId="61FF31AD">
            <wp:extent cx="5731510" cy="2539365"/>
            <wp:effectExtent l="0" t="0" r="0" b="635"/>
            <wp:docPr id="229248244" name="Picture 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48244" name="Picture 3" descr="A screenshot of a cha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1EEB" w14:textId="3F13FE92" w:rsidR="00E8549C" w:rsidRDefault="00E854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7BDACC" wp14:editId="0EC2CB55">
            <wp:extent cx="5731510" cy="2169160"/>
            <wp:effectExtent l="0" t="0" r="0" b="2540"/>
            <wp:docPr id="997458570" name="Picture 4" descr="A screenshot of a pricing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58570" name="Picture 4" descr="A screenshot of a pricing pla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DE18" w14:textId="5C10CBE8" w:rsidR="00E8549C" w:rsidRDefault="00E854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A67B01" wp14:editId="4F65C852">
            <wp:extent cx="5731510" cy="2383790"/>
            <wp:effectExtent l="0" t="0" r="0" b="3810"/>
            <wp:docPr id="32723918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39184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B14A" w14:textId="65CF773A" w:rsidR="00E8549C" w:rsidRDefault="00E854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1DDC9C" wp14:editId="464B3CBC">
            <wp:extent cx="5731510" cy="2064385"/>
            <wp:effectExtent l="0" t="0" r="0" b="5715"/>
            <wp:docPr id="14772228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22830" name="Picture 14772228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F869" w14:textId="77777777" w:rsidR="00E8549C" w:rsidRDefault="00E8549C">
      <w:pPr>
        <w:rPr>
          <w:lang w:val="en-US"/>
        </w:rPr>
      </w:pPr>
    </w:p>
    <w:p w14:paraId="3FA33B4C" w14:textId="77777777" w:rsidR="00E8549C" w:rsidRDefault="00E8549C">
      <w:pPr>
        <w:rPr>
          <w:lang w:val="en-US"/>
        </w:rPr>
      </w:pPr>
    </w:p>
    <w:p w14:paraId="720122BB" w14:textId="0F027C8D" w:rsidR="00E8549C" w:rsidRDefault="00E8549C" w:rsidP="00F8685E">
      <w:pPr>
        <w:rPr>
          <w:lang w:val="en-US"/>
        </w:rPr>
      </w:pPr>
      <w:r>
        <w:rPr>
          <w:lang w:val="en-US"/>
        </w:rPr>
        <w:t>HTML Code:</w:t>
      </w:r>
    </w:p>
    <w:p w14:paraId="3B642D9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D370003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081F00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C9A076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C1B1AC4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6DE9FF4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"description"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"Free PDF </w:t>
      </w:r>
      <w:proofErr w:type="spellStart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coverter</w:t>
      </w:r>
      <w:proofErr w:type="spellEnd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AB29C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"keywords"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"pdf, word, docx, doc, ppt, pptx, </w:t>
      </w:r>
      <w:proofErr w:type="spellStart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xls</w:t>
      </w:r>
      <w:proofErr w:type="spellEnd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, xlsx, , </w:t>
      </w:r>
      <w:proofErr w:type="spellStart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wpd</w:t>
      </w:r>
      <w:proofErr w:type="spellEnd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026FBFB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rtf, txt, </w:t>
      </w:r>
      <w:proofErr w:type="spellStart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msg</w:t>
      </w:r>
      <w:proofErr w:type="spellEnd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, html, csv, excel, convert, free </w:t>
      </w:r>
      <w:proofErr w:type="spellStart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conver</w:t>
      </w:r>
      <w:proofErr w:type="spellEnd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, fast convert"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419CCC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"author"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Sathwik</w:t>
      </w:r>
      <w:proofErr w:type="spellEnd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Datta"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CD2DD1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</w:p>
    <w:p w14:paraId="0077CB0B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PDF Hub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EB50DC3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"icon"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"image/</w:t>
      </w:r>
      <w:proofErr w:type="spellStart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webp</w:t>
      </w:r>
      <w:proofErr w:type="spellEnd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"./images/favicon.ico"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DD9E1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"styles.css"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07FE04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</w:t>
      </w:r>
    </w:p>
    <w:p w14:paraId="1CA8AD15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E04B900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639FB95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9756103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"logo"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PDF Hub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717A0C9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07FF9B1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</w:p>
    <w:p w14:paraId="389AB765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27A6B1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D6B438C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"#home"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Home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0B24C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"#tools"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Tools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18FCF9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"#about-us"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About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1BF57A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"#contact"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Contact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CA51B85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1D7AC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6FB3C3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cta</w:t>
      </w:r>
      <w:proofErr w:type="spellEnd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-buttons"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F41FEB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"#get-started"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"primary-button"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Get Started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1D5B289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"#try-free"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"secondary-button"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Try for Free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E2EF581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A8D377E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header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696D09E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2CDE9FB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0961EF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"home"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2DFEC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Your All-in-One PDF Solution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1951D53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Convert, merge, and edit PDFs effortlessly.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092AFA1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"#get-started"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"primary-button"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Start Now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66868FD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907FE9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"tools"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887EADA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"feature"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149ABE6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"./images/DocxToPdf.png"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"PDF Conversion"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2547650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PDF Conversion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D4BBA26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Convert any file to PDF format.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310A8A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"#conversion-tool"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tryIt</w:t>
      </w:r>
      <w:proofErr w:type="spellEnd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-button"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Try It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D6E1597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33F2A4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Repeat similar feature blocks for other tools --&gt;</w:t>
      </w:r>
    </w:p>
    <w:p w14:paraId="2946D445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4A1E0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F6FD867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"tools"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0CDAEAD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"feature"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B2F2B9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"./images/PdfToDocx.png"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"100"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"600"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"PDF Conversion"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166EC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PDF Conversion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8A5DF9B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Convert PDF file to any file.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800011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"#conversion-tool"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tryIt</w:t>
      </w:r>
      <w:proofErr w:type="spellEnd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-button"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Try It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F8F864E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020616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Repeat similar feature blocks for other tools --&gt;</w:t>
      </w:r>
    </w:p>
    <w:p w14:paraId="2544E0F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774104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"testimonials"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"testimonials"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00615C4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What Our Users Say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47DB57B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"testimonial"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5A7E8C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"PDF Hub made my document management so much easier! The conversion tools are fast and reliable."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9A03D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"user-info"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09332DD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"./images/user1.jpg"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 Photo"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13329C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Jane Doe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D895AD9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96EF7F1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12AD2D5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"testimonial"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2E72001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"I love the simplicity and efficiency of PDF Hub. The merging tool is a lifesaver for my projects."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7C38C0C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"user-info"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E07F59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"./images/user2.jpg"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"User Photo"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682751D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John Smith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D3B61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5FCB6E4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012750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Add more testimonials as needed --&gt;</w:t>
      </w:r>
    </w:p>
    <w:p w14:paraId="664E03C6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9F3A95B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Pricing section --&gt;</w:t>
      </w:r>
    </w:p>
    <w:p w14:paraId="73B4ED8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"pricing"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"pricing"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F08922D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Pricing Plans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6DCD597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60FAC477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"pricing-plans"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F4FF56E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"pricing-plan"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9873B8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Free Plan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4037739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Basic PDF tools for occasional use.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4017CA1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8170BCC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Convert files to PDF format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72C6CB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Watermarking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E54BAD9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Merge PDF documents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390DA0C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</w:p>
    <w:p w14:paraId="6709AF36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Split PDF pages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99394F0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Basic editing tools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C5B1BA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43FEDD6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"#free-plan"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"primary-button"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Get Started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393E63C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BF46E2E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B33A13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"pricing-plan"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6BCB843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Pro Plan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0F5B0CA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Advanced tools for professional use.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8C1609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536639D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All features from Free Plan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29839C1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</w:p>
    <w:p w14:paraId="14EC720A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No Watermarking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DDFA3B4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Batch processing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7980177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Priority support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D7CFA3D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Optical Character Recognition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E98BEFD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4E3DF07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"#pro-plan"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"primary-button"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Get Started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4EFF7C4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010D7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46D8FFB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7A39412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"comparison-table"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186A057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Feature Comparison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4C1CB40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99F1F15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thead</w:t>
      </w:r>
      <w:proofErr w:type="spellEnd"/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8783CE3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C4A0F1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Feature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D5EF42D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Free Plan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ECA25C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Pro Plan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C1855C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C9F9154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thead</w:t>
      </w:r>
      <w:proofErr w:type="spellEnd"/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0971BC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tbody</w:t>
      </w:r>
      <w:proofErr w:type="spellEnd"/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011A07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F45189E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Convert files to PDF format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8CE521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:lang w:eastAsia="en-GB"/>
          <w14:ligatures w14:val="none"/>
        </w:rPr>
        <w:t>✔️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E31383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:lang w:eastAsia="en-GB"/>
          <w14:ligatures w14:val="none"/>
        </w:rPr>
        <w:t>✔️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147793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E0212E3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9B7B7D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Merge PDF documents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7DD28F9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:lang w:eastAsia="en-GB"/>
          <w14:ligatures w14:val="none"/>
        </w:rPr>
        <w:t>✔️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A79CBF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:lang w:eastAsia="en-GB"/>
          <w14:ligatures w14:val="none"/>
        </w:rPr>
        <w:t>✔️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D93D2ED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B0F870A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BC8CA3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Split PDF pages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56C026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:lang w:eastAsia="en-GB"/>
          <w14:ligatures w14:val="none"/>
        </w:rPr>
        <w:t>✔️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BA45A24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:lang w:eastAsia="en-GB"/>
          <w14:ligatures w14:val="none"/>
        </w:rPr>
        <w:t>✔️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B231089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B3E428B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8BA231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Basic editing tools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DA0785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:lang w:eastAsia="en-GB"/>
          <w14:ligatures w14:val="none"/>
        </w:rPr>
        <w:t>✔️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05F4B5D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:lang w:eastAsia="en-GB"/>
          <w14:ligatures w14:val="none"/>
        </w:rPr>
        <w:t>✔️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2DB04A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4E5AA7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3F8864D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OCR (Optical Character Recognition)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044E2FB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C49B11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:lang w:eastAsia="en-GB"/>
          <w14:ligatures w14:val="none"/>
        </w:rPr>
        <w:t>✔️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A7D9399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9425CE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47B25C7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No Watermarking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3652A3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B127C8A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:lang w:eastAsia="en-GB"/>
          <w14:ligatures w14:val="none"/>
        </w:rPr>
        <w:t>✔️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F40A92E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EA7048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8659F70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Batch processing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A250D9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7046169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:lang w:eastAsia="en-GB"/>
          <w14:ligatures w14:val="none"/>
        </w:rPr>
        <w:t>✔️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E19C50D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DA93747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FBA511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Priority support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9C4F4CF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3F077CD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:lang w:eastAsia="en-GB"/>
          <w14:ligatures w14:val="none"/>
        </w:rPr>
        <w:t>✔️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30BBB5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79DC621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tbody</w:t>
      </w:r>
      <w:proofErr w:type="spellEnd"/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AC69C61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06A1E83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221694C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6D15D0E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78EBB0C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4E8F80B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"about-us"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880715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"container"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28840E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About Us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02E261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Welcome to PDF Tools Hub, your all-in-one solution for PDF management. We strive to provide efficient tools for converting, merging, and editing PDF documents with </w:t>
      </w:r>
      <w:proofErr w:type="spellStart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ease.Our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mission is to simplify document management tasks for professionals and individuals.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785AA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539D2B0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654A1F8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7D6A6D9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0CBA121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"contact"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EF1681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"footer-links"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E3268C3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"#privacy-policy"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Privacy Policy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EE9BBBD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"#terms"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Terms of Service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7D3EC4C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"#sitemap"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Sitemap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81CE0A5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6E30D41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"social-icons"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F80655C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"./images/facebook.png"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"Facebook"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BBD3FBA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"./images/instagram.png"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instagram</w:t>
      </w:r>
      <w:proofErr w:type="spellEnd"/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642C372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"./images/twitter.png"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"Twitter"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A50D670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"./images/linkedin.png"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"LinkedIn"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3F6159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C868B4B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F8685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F8685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"contact-info"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09A8EAA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Email: info@pdfshub.com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4600877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Phone: +91 987654321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331AF0C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41535E7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footer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C1B0E3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ABE9BB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F8685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F8685E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73268C0" w14:textId="77777777" w:rsidR="00F8685E" w:rsidRPr="00F8685E" w:rsidRDefault="00F8685E" w:rsidP="00F8685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11AE5AA" w14:textId="77777777" w:rsidR="00F8685E" w:rsidRPr="00F8685E" w:rsidRDefault="00F8685E" w:rsidP="00F8685E">
      <w:pPr>
        <w:rPr>
          <w:lang w:val="en-US"/>
        </w:rPr>
      </w:pPr>
    </w:p>
    <w:p w14:paraId="17F3C067" w14:textId="77777777" w:rsidR="00E8549C" w:rsidRDefault="00E8549C">
      <w:pPr>
        <w:rPr>
          <w:lang w:val="en-US"/>
        </w:rPr>
      </w:pPr>
    </w:p>
    <w:p w14:paraId="5B3FCB40" w14:textId="12988A51" w:rsidR="00E8549C" w:rsidRDefault="00E8549C">
      <w:pPr>
        <w:rPr>
          <w:lang w:val="en-US"/>
        </w:rPr>
      </w:pPr>
      <w:r>
        <w:rPr>
          <w:lang w:val="en-US"/>
        </w:rPr>
        <w:t>CSS Code:</w:t>
      </w:r>
    </w:p>
    <w:p w14:paraId="527CB21F" w14:textId="77777777" w:rsidR="00E8549C" w:rsidRDefault="00E8549C">
      <w:pPr>
        <w:rPr>
          <w:lang w:val="en-US"/>
        </w:rPr>
      </w:pPr>
    </w:p>
    <w:p w14:paraId="286F6FE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styles.css */</w:t>
      </w:r>
    </w:p>
    <w:p w14:paraId="5624319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58FCE7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Reset default styles */</w:t>
      </w:r>
    </w:p>
    <w:p w14:paraId="38F180A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*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3E262F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EFA4ED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3AFEDD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box-sizing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border-box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F44397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75DFE7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BF92DA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Global styles */</w:t>
      </w:r>
    </w:p>
    <w:p w14:paraId="4159E9A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165F1D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Arial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sans-serif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EFC22E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#f9f9f9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9D377D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#333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0A96C5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EAE1B6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85DF11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6F6114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Header styles */</w:t>
      </w:r>
    </w:p>
    <w:p w14:paraId="4901FDE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header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C756AD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F90AC9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fixed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C3A320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F9E75F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D2121E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flex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B1EA7B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space-between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214B04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EBB98C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DE1670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#f0f1f1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B3A7C1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z-index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DB7648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</w:t>
      </w:r>
    </w:p>
    <w:p w14:paraId="6F99927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195F61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10EB62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C6FFD3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lastRenderedPageBreak/>
        <w:t>.logo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F52268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24px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D9C28E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ADA4AD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#b465da</w:t>
      </w:r>
    </w:p>
    <w:p w14:paraId="6375C59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8290CA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9D6B59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D0021D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nav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91E13D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flex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1ECBCF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margin-left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219DB4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4FDBED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58FBAC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nav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5FCB78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list-style: none; */</w:t>
      </w:r>
    </w:p>
    <w:p w14:paraId="2B1AD84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flex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FE88BF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list-style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74D561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CECC3B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21E0E8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61FA42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6E99A4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AD15AE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C99557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nav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li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16F9DC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display: inline-block;*/</w:t>
      </w:r>
    </w:p>
    <w:p w14:paraId="7203B67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37B429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AB6EC4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69353E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D07C04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D68566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nav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li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a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6C8B6D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D1C349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#b465da</w:t>
      </w:r>
    </w:p>
    <w:p w14:paraId="1E1B86A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109E58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3B62CC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Buttons */</w:t>
      </w:r>
    </w:p>
    <w:p w14:paraId="4EDFA60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.primary-button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4F04F8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.secondary-button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228B03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inline-block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DFDC9B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C31064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FCA37C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BCB3F8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F514E0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D2C160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F56B59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margin-top: 20px; */</w:t>
      </w:r>
    </w:p>
    <w:p w14:paraId="1C80EC3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8F2168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A57F7A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.primary-button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BC40EF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B7E0E8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#fff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DFFA50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</w:t>
      </w:r>
    </w:p>
    <w:p w14:paraId="336C18D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background-image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linear-gradient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8549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#4facfe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#00f2fe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501317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9D381C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226066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7CFB0B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.secondary-button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5BA875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0FE7C77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#fff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9DAE6A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DCEB19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background-image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linear-gradient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8549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#b8cbb8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#b8cbb8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#b465da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#cf6cc9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33%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#ee609c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66%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#ee609c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D80A8E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BDD84A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C3704D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Main section styles */</w:t>
      </w:r>
    </w:p>
    <w:p w14:paraId="25C15D7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#home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62C2C6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7B104E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D16BBD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xpx;</w:t>
      </w:r>
    </w:p>
    <w:p w14:paraId="3C30BC0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4A98C9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782697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11515C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0F176C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#home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h1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A671B1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36px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08831E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3F03DD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#009efd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2806A4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379AFC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E58856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#home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501EDA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18px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605D19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847609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551FBB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5327A6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Feature section styles */</w:t>
      </w:r>
    </w:p>
    <w:p w14:paraId="5C8F13B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.feature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7F534B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4F34DE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4FF9A0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CC446C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0DCD48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.feature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2D31A5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7A62B6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CDC30C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648807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tryIt</w:t>
      </w:r>
      <w:proofErr w:type="spellEnd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-button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767508D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inline-block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2E1992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3BDD7C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50B6F8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2C3033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E5EEEA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AF76EA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15D478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28CC7E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</w:p>
    <w:p w14:paraId="2DDCB61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7416DE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tryIt</w:t>
      </w:r>
      <w:proofErr w:type="spellEnd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-button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422654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6694224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#fff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BF3840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81C43D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background-image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linear-gradient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8549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#b8cbb8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#b8cbb8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#b465da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#cf6cc9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33%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#ee609c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66%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#ee609c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F63D71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43F5F7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E3EA82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.feature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h2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4C5E26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24px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68B0AB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F26058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0AE4AE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7D6C3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.feature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BAD7F6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9FE65B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F90231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7A044B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Example CSS</w:t>
      </w:r>
    </w:p>
    <w:p w14:paraId="7A78DBE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(63, 29, 164); */</w:t>
      </w:r>
    </w:p>
    <w:p w14:paraId="0998E1F9" w14:textId="77777777" w:rsidR="00E8549C" w:rsidRPr="00E8549C" w:rsidRDefault="00E8549C" w:rsidP="00E8549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14:paraId="4921B1A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Testimonials section styles */</w:t>
      </w:r>
    </w:p>
    <w:p w14:paraId="2CA8FCE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.testimonials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9FA19D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#f0f1f1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ABDCEE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EB75B8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B3FC55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882F01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240F5C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.testimonials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h2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12183D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32px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DCBEA4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2E7ACD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#009efd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CDD991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C46753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60BE73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.testimonial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1B13AB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#fff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7253D6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AB0FBC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2B88C1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CE407A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rgba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305964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8625BF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06EBB1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30D441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.testimonial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EF915A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18px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4C1302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2602C8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>}</w:t>
      </w:r>
    </w:p>
    <w:p w14:paraId="0E98302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F7CE39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.user-info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5352A3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flex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3A1901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820C16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BA8757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8AF496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79F888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.user-info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E44640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0BF207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F4E261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419040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EBD0E3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5D6FCE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3B0976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8AD762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.user-info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img:hover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19A9C4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Zoom effect on hover */</w:t>
      </w:r>
    </w:p>
    <w:p w14:paraId="636AD93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transform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scale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1.5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);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(150% zoom - Note: if the zoom is too large, it will go outside of the viewport) */</w:t>
      </w:r>
    </w:p>
    <w:p w14:paraId="151AEE8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453CFCE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FBEA6D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.user-info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0139B8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B41D1C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margin-left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71962F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3F63C8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87CD39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7CF46A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Pricing section styles */</w:t>
      </w:r>
    </w:p>
    <w:p w14:paraId="35D6C1A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.pricing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AD0BC2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4CDECE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B05DBC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ACDC2F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2BDCE8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6AA005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.pricing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h2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2DBF2E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32px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B01837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41C80D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#009efd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48846A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B0C0AA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8017E2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.pricing-plans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C51CE6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flex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968014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space-around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6062C6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5E15D9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margin-left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1CFD68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D65B1C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16172F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28326A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C6E706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.pricing-plan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3DA8E1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#fff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28AA3A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BB55BE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79411D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rgba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0.1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67CA21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6644A4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081E5B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256CDF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72740F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7F3EFD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.pricing-plan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h3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445E19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24px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7ECB58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EFBC03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#333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B09300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A85668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ABAE99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F9F0CB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3B75BF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.pricing-plan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C4FCEE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CC121E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#666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83F48C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ED8DA3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038E9A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2681B1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EE4D58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.pricing-plan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BE0FD3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list-style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15E873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275FBD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34BE73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1F1D69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5C3104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753C24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.pricing-plan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li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350821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29ABE7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588969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407139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E88AE0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.pricing-plan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a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C881DE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inline-block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CF0E47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0797B4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F7B28A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2D3BB6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FC8515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2E4DC3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#fff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0E19FA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background-image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linear-gradient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E8549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to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#4facfe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#00f2fe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AB753F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61CF35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FB0047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.comparison-table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EA7CAA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800px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61653D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19A492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6F60B6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8214AC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.comparison-table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h3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03DDF7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24px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0B30D7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019107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#009efd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C9849C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952BD1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62C1F7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table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5C141C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2042AE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border-collapse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collapse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4EEDD0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#ddd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AA2FC3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9B372B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443FBE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F2342E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table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table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6C97E8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#ddd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B0854F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9AF6F1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A46123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D356C5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589634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table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2B34ED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#f0f0f0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3E3C40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3E31B8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AA4CB1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F10D7C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table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431ADC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16px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0E47AA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841CD2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F6745D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table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td:first-child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7F088E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left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1BFE5C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9DF9694" w14:textId="77777777" w:rsidR="00E8549C" w:rsidRPr="00E8549C" w:rsidRDefault="00E8549C" w:rsidP="00E8549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1A092F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#about-us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83205F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#f0f1f1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21B831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481B3B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ED87F1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28FBE9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F8F73A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#about-us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.container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D54D4E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800px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A78E98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BA3B5A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27DEC0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3D42F7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#about-us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h2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E2CE1A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36px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AD9E18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3AE607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#009efd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3B7C6A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/* </w:t>
      </w:r>
      <w:proofErr w:type="spellStart"/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rgb</w:t>
      </w:r>
      <w:proofErr w:type="spellEnd"/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(63, 29, 164); Adjust </w:t>
      </w:r>
      <w:proofErr w:type="spellStart"/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as per your design */</w:t>
      </w:r>
    </w:p>
    <w:p w14:paraId="1C4D574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E1916E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38F8D6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#about-us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530963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18px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3FE8D4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line-height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1.6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77D939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794ACD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#333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/* Adjust text </w:t>
      </w:r>
      <w:proofErr w:type="spellStart"/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as per your design */</w:t>
      </w:r>
    </w:p>
    <w:p w14:paraId="0DB6FCE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01048F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BCBDD8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Footer styles */</w:t>
      </w:r>
    </w:p>
    <w:p w14:paraId="66FF88C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footer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42ED4E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background-</w:t>
      </w:r>
      <w:proofErr w:type="spellStart"/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: #f0f1f1; */</w:t>
      </w:r>
    </w:p>
    <w:p w14:paraId="43AA1B2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#000000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FE159F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34684D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36434F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6505B9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3D69FB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.footer-links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a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BBA5D5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#000000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79AAF7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44B17B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FD8AD8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684FD4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6F5C80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.social-icons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E07FE6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24px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3B775E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24px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034145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8FDF2A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152B35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CB776D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557B6B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.contact-info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109F17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581FBC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6A62543" w14:textId="77777777" w:rsidR="00E8549C" w:rsidRPr="00E8549C" w:rsidRDefault="00E8549C" w:rsidP="00E8549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EF07F3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@media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1080px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B4D2ED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Header styles */</w:t>
      </w:r>
    </w:p>
    <w:p w14:paraId="6B0A70A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header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A90974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807515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position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fixed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BC816F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6263A4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3969E5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flex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444722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space-between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0DCFFA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948018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A6EA44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#f0f1f1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1A11FA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z-index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D47CD5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69D58A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D5DB9A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FA933F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3B1F7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lastRenderedPageBreak/>
        <w:t>.logo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C33BE0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24px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80DCE3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4ABD16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#b465da</w:t>
      </w:r>
    </w:p>
    <w:p w14:paraId="4E8CCDE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AC327C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BDAAEF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F78707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nav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A7E3FA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flex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85C774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margin-left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E59C76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5445D3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AB8DEC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nav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1480D7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list-style: none; */</w:t>
      </w:r>
    </w:p>
    <w:p w14:paraId="3438F0B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flex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7773A3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list-style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401A12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D9140F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875589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8D42FB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F371BF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0383A6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82473E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nav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li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97E540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display: inline-block;*/</w:t>
      </w:r>
    </w:p>
    <w:p w14:paraId="6E699F7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517E17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0324E0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4E93A2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0269374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794B7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nav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li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a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D52184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17A8E8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#b465da</w:t>
      </w:r>
    </w:p>
    <w:p w14:paraId="45B9802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875D56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B88683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Buttons */</w:t>
      </w:r>
    </w:p>
    <w:p w14:paraId="1B1409B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.primary-button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AC64AC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.secondary-button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42EF00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inline-block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7BB50F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81E5A2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F74F05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4343A1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2A4E54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text-decoration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AFC069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194D09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margin-top: 20px; */</w:t>
      </w:r>
    </w:p>
    <w:p w14:paraId="05137B5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76E7DF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.pricing {</w:t>
      </w:r>
    </w:p>
    <w:p w14:paraId="44E30E4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padding: 60px 0;</w:t>
      </w:r>
    </w:p>
    <w:p w14:paraId="55A861D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text-align: </w:t>
      </w:r>
      <w:proofErr w:type="spellStart"/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;</w:t>
      </w:r>
    </w:p>
    <w:p w14:paraId="37BE1B9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336642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} */</w:t>
      </w:r>
    </w:p>
    <w:p w14:paraId="28ADDBC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0D53B6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F55D88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B5FBC2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.feature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2C1342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8FA80C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D2C210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0FABF6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E8D104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.pricing-plans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4B57EFA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flex-direction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column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1D5363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margin-left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B8D4CA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6C1408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7ED59A4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38BFC0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C50131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.pricing-plan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6F88FC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8B090E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Space between pricing plans */</w:t>
      </w:r>
    </w:p>
    <w:p w14:paraId="68B385A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A1BE13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A9BCAA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5B95F8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23936EA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A07D82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.comparison-table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9FB21F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90%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252A82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8095BB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#about-us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.container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A11931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F44B7F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A534E8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</w:p>
    <w:p w14:paraId="68F9A22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BCDD8A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2FC700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61B63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@media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((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min-width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360px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E8549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and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780px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)){</w:t>
      </w:r>
    </w:p>
    <w:p w14:paraId="5497823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header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36B60F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flex-direction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column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9735CD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9BD62A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17F2DA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nav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70789A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list-style: none; */</w:t>
      </w:r>
    </w:p>
    <w:p w14:paraId="7739B78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flex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C4244F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list-style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55C242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AE49C9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F589A0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519254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0B8EE7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1A0150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cta</w:t>
      </w:r>
      <w:proofErr w:type="spellEnd"/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-buttons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552AAC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F6F090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1B974B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2BF1B9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#home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891856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1B6D62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margin-top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E431A1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F4CE8D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</w:t>
      </w:r>
    </w:p>
    <w:p w14:paraId="348CEC4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D5027EC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#tools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71845F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940647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65B770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DF3530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.pricing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AC48EC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41A554D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EB45D9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87797D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F08E44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.pricing-plans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3296097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display: flex; */</w:t>
      </w:r>
    </w:p>
    <w:p w14:paraId="056B459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flex-direction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column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F5894C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4518778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justify-content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space-around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6C6B7F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08C99D5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margin-left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CF65A12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1EA284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F17E710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.pricing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h2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73081E49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padding-top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97ECFAE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0F2151D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220B74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.pricing-plan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C23EC0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90%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Increase the width to 90% for smaller screens */</w:t>
      </w:r>
    </w:p>
    <w:p w14:paraId="19234641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794AE06F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E8549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Increase padding to make the box bigger */</w:t>
      </w:r>
    </w:p>
    <w:p w14:paraId="489104B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E6E22F6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.testimonials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E8549C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#about-us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24032B3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E8549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E8549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3E5D644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359D55B" w14:textId="77777777" w:rsidR="00E8549C" w:rsidRPr="00E8549C" w:rsidRDefault="00E8549C" w:rsidP="00E8549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E8549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85AD80E" w14:textId="77777777" w:rsidR="00E8549C" w:rsidRPr="00E8549C" w:rsidRDefault="00E8549C" w:rsidP="00E8549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B7D9D3D" w14:textId="77777777" w:rsidR="00E8549C" w:rsidRPr="00E8549C" w:rsidRDefault="00E8549C">
      <w:pPr>
        <w:rPr>
          <w:lang w:val="en-US"/>
        </w:rPr>
      </w:pPr>
    </w:p>
    <w:sectPr w:rsidR="00E8549C" w:rsidRPr="00E85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9C"/>
    <w:rsid w:val="00161BF1"/>
    <w:rsid w:val="00400209"/>
    <w:rsid w:val="005E339C"/>
    <w:rsid w:val="00782260"/>
    <w:rsid w:val="00D814F7"/>
    <w:rsid w:val="00E8549C"/>
    <w:rsid w:val="00EB3C46"/>
    <w:rsid w:val="00F8685E"/>
    <w:rsid w:val="00FF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06CF9"/>
  <w15:chartTrackingRefBased/>
  <w15:docId w15:val="{FBC98FC5-EDE8-244C-BF9C-D47AAF0F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4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4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4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4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4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4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4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49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854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2444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DOSETTI SATHWIK DATTA - AM.EN.U4ECE20116</dc:creator>
  <cp:keywords/>
  <dc:description/>
  <cp:lastModifiedBy>DOSETTI SATHWIK DATTA - AM.EN.U4ECE20116</cp:lastModifiedBy>
  <cp:revision>4</cp:revision>
  <dcterms:created xsi:type="dcterms:W3CDTF">2024-07-17T14:45:00Z</dcterms:created>
  <dcterms:modified xsi:type="dcterms:W3CDTF">2024-07-17T15:41:00Z</dcterms:modified>
</cp:coreProperties>
</file>