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28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209" w:dyaOrig="2007">
          <v:rect xmlns:o="urn:schemas-microsoft-com:office:office" xmlns:v="urn:schemas-microsoft-com:vml" id="rectole0000000000" style="width:460.450000pt;height:100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230" w:dyaOrig="10026">
          <v:rect xmlns:o="urn:schemas-microsoft-com:office:office" xmlns:v="urn:schemas-microsoft-com:vml" id="rectole0000000001" style="width:511.500000pt;height:501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065" w:dyaOrig="6981">
          <v:rect xmlns:o="urn:schemas-microsoft-com:office:office" xmlns:v="urn:schemas-microsoft-com:vml" id="rectole0000000002" style="width:503.250000pt;height:3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54" w:dyaOrig="7480">
          <v:rect xmlns:o="urn:schemas-microsoft-com:office:office" xmlns:v="urn:schemas-microsoft-com:vml" id="rectole0000000003" style="width:507.700000pt;height:37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40" w:dyaOrig="5986">
          <v:rect xmlns:o="urn:schemas-microsoft-com:office:office" xmlns:v="urn:schemas-microsoft-com:vml" id="rectole0000000004" style="width:492.000000pt;height:299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10" w:dyaOrig="6954">
          <v:rect xmlns:o="urn:schemas-microsoft-com:office:office" xmlns:v="urn:schemas-microsoft-com:vml" id="rectole0000000005" style="width:505.500000pt;height:347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1294" w:dyaOrig="6114">
          <v:rect xmlns:o="urn:schemas-microsoft-com:office:office" xmlns:v="urn:schemas-microsoft-com:vml" id="rectole0000000006" style="width:564.700000pt;height:305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769" w:dyaOrig="6678">
          <v:rect xmlns:o="urn:schemas-microsoft-com:office:office" xmlns:v="urn:schemas-microsoft-com:vml" id="rectole0000000007" style="width:538.450000pt;height:333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950" w:dyaOrig="6637">
          <v:rect xmlns:o="urn:schemas-microsoft-com:office:office" xmlns:v="urn:schemas-microsoft-com:vml" id="rectole0000000008" style="width:547.500000pt;height:331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904" w:dyaOrig="7033">
          <v:rect xmlns:o="urn:schemas-microsoft-com:office:office" xmlns:v="urn:schemas-microsoft-com:vml" id="rectole0000000009" style="width:545.200000pt;height:351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1264" w:dyaOrig="6935">
          <v:rect xmlns:o="urn:schemas-microsoft-com:office:office" xmlns:v="urn:schemas-microsoft-com:vml" id="rectole0000000010" style="width:563.200000pt;height:346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230" w:dyaOrig="2885">
          <v:rect xmlns:o="urn:schemas-microsoft-com:office:office" xmlns:v="urn:schemas-microsoft-com:vml" id="rectole0000000011" style="width:511.500000pt;height:144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305" w:dyaOrig="3008">
          <v:rect xmlns:o="urn:schemas-microsoft-com:office:office" xmlns:v="urn:schemas-microsoft-com:vml" id="rectole0000000012" style="width:515.250000pt;height:150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080" w:dyaOrig="4555">
          <v:rect xmlns:o="urn:schemas-microsoft-com:office:office" xmlns:v="urn:schemas-microsoft-com:vml" id="rectole0000000013" style="width:504.000000pt;height:22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