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91352" w14:textId="565140DD" w:rsidR="00400D78" w:rsidRDefault="00C26990" w:rsidP="00C26990">
      <w:pPr>
        <w:jc w:val="center"/>
        <w:rPr>
          <w:b/>
          <w:bCs/>
          <w:sz w:val="28"/>
          <w:szCs w:val="28"/>
        </w:rPr>
      </w:pPr>
      <w:r w:rsidRPr="00C26990">
        <w:rPr>
          <w:b/>
          <w:bCs/>
          <w:sz w:val="28"/>
          <w:szCs w:val="28"/>
        </w:rPr>
        <w:t>Exercise 1: Mocking and Stubbing</w:t>
      </w:r>
    </w:p>
    <w:p w14:paraId="771AC953" w14:textId="6A573761" w:rsidR="00C26990" w:rsidRDefault="00C26990" w:rsidP="00C269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6990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3AB89EB" w14:textId="25B7436F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>#ExternalApi.java</w:t>
      </w:r>
    </w:p>
    <w:p w14:paraId="4B893FAD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6B5CA44A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C179FEB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5EF01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String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);</w:t>
      </w:r>
    </w:p>
    <w:p w14:paraId="022D3D2F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>}</w:t>
      </w:r>
    </w:p>
    <w:p w14:paraId="34D2DC61" w14:textId="42A6FA6B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3B53E280" w14:textId="4275DDCA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#MyService.java</w:t>
      </w:r>
    </w:p>
    <w:p w14:paraId="722ADD0F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716F7757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C423E3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4599653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2BE8DFE5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1FE223D8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) {</w:t>
      </w:r>
    </w:p>
    <w:p w14:paraId="4185CC2B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this.externalApi</w:t>
      </w:r>
      <w:proofErr w:type="spellEnd"/>
      <w:proofErr w:type="gramEnd"/>
      <w:r w:rsidRPr="00C2699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44F6580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99BC62E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280EB10C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) {</w:t>
      </w:r>
    </w:p>
    <w:p w14:paraId="56AAE722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externalApi.getData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();</w:t>
      </w:r>
    </w:p>
    <w:p w14:paraId="7571F205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F5E8E85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>}</w:t>
      </w:r>
    </w:p>
    <w:p w14:paraId="6729B560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4B402E2" w14:textId="30C4C55D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Pr="00C26990">
        <w:rPr>
          <w:rFonts w:ascii="Times New Roman" w:hAnsi="Times New Roman" w:cs="Times New Roman"/>
          <w:sz w:val="24"/>
          <w:szCs w:val="24"/>
        </w:rPr>
        <w:t xml:space="preserve"> MyServiceTest</w:t>
      </w:r>
      <w:r>
        <w:rPr>
          <w:rFonts w:ascii="Times New Roman" w:hAnsi="Times New Roman" w:cs="Times New Roman"/>
          <w:sz w:val="24"/>
          <w:szCs w:val="24"/>
        </w:rPr>
        <w:t>.java</w:t>
      </w:r>
    </w:p>
    <w:p w14:paraId="1AF49822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com.example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347D1057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3CE8B817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org.junit.jupiter.api.Assertions.</w:t>
      </w:r>
      <w:r w:rsidRPr="00C2699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proofErr w:type="gram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46EB2611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26990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4620409A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E5B396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org.junit.jupiter.api.Test</w:t>
      </w:r>
      <w:proofErr w:type="spellEnd"/>
      <w:proofErr w:type="gramEnd"/>
      <w:r w:rsidRPr="00C26990">
        <w:rPr>
          <w:rFonts w:ascii="Times New Roman" w:hAnsi="Times New Roman" w:cs="Times New Roman"/>
          <w:sz w:val="24"/>
          <w:szCs w:val="24"/>
        </w:rPr>
        <w:t>;</w:t>
      </w:r>
    </w:p>
    <w:p w14:paraId="6CB5D5A5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16D201BF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MyServiceTest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199B7F5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132F4FD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@Test</w:t>
      </w:r>
    </w:p>
    <w:p w14:paraId="2AED769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testExternalApi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) {</w:t>
      </w:r>
    </w:p>
    <w:p w14:paraId="72EB28D0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// Arrange</w:t>
      </w:r>
    </w:p>
    <w:p w14:paraId="4289A8FA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26990">
        <w:rPr>
          <w:rFonts w:ascii="Times New Roman" w:hAnsi="Times New Roman" w:cs="Times New Roman"/>
          <w:i/>
          <w:iCs/>
          <w:sz w:val="24"/>
          <w:szCs w:val="24"/>
        </w:rPr>
        <w:t>mock</w:t>
      </w:r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990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);</w:t>
      </w:r>
    </w:p>
    <w:p w14:paraId="36244A93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26990">
        <w:rPr>
          <w:rFonts w:ascii="Times New Roman" w:hAnsi="Times New Roman" w:cs="Times New Roman"/>
          <w:i/>
          <w:iCs/>
          <w:sz w:val="24"/>
          <w:szCs w:val="24"/>
        </w:rPr>
        <w:t>when</w:t>
      </w:r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26990">
        <w:rPr>
          <w:rFonts w:ascii="Times New Roman" w:hAnsi="Times New Roman" w:cs="Times New Roman"/>
          <w:sz w:val="24"/>
          <w:szCs w:val="24"/>
        </w:rPr>
        <w:t>mockApi.getData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()</w:t>
      </w:r>
      <w:proofErr w:type="gramStart"/>
      <w:r w:rsidRPr="00C26990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C26990">
        <w:rPr>
          <w:rFonts w:ascii="Times New Roman" w:hAnsi="Times New Roman" w:cs="Times New Roman"/>
          <w:sz w:val="24"/>
          <w:szCs w:val="24"/>
        </w:rPr>
        <w:t>("Mock Data");</w:t>
      </w:r>
    </w:p>
    <w:p w14:paraId="294DB562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25342B1F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6990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);</w:t>
      </w:r>
    </w:p>
    <w:p w14:paraId="5D6718C8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572E864C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// Act</w:t>
      </w:r>
    </w:p>
    <w:p w14:paraId="2EE3030D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String result = </w:t>
      </w:r>
      <w:proofErr w:type="spellStart"/>
      <w:proofErr w:type="gramStart"/>
      <w:r w:rsidRPr="00C26990">
        <w:rPr>
          <w:rFonts w:ascii="Times New Roman" w:hAnsi="Times New Roman" w:cs="Times New Roman"/>
          <w:sz w:val="24"/>
          <w:szCs w:val="24"/>
        </w:rPr>
        <w:t>service.fetchData</w:t>
      </w:r>
      <w:proofErr w:type="spellEnd"/>
      <w:proofErr w:type="gramEnd"/>
      <w:r w:rsidRPr="00C26990">
        <w:rPr>
          <w:rFonts w:ascii="Times New Roman" w:hAnsi="Times New Roman" w:cs="Times New Roman"/>
          <w:sz w:val="24"/>
          <w:szCs w:val="24"/>
        </w:rPr>
        <w:t>();</w:t>
      </w:r>
    </w:p>
    <w:p w14:paraId="55F8E3B6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48449CBA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// Assert</w:t>
      </w:r>
    </w:p>
    <w:p w14:paraId="0B3D5CB9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26990">
        <w:rPr>
          <w:rFonts w:ascii="Times New Roman" w:hAnsi="Times New Roman" w:cs="Times New Roman"/>
          <w:i/>
          <w:iCs/>
          <w:sz w:val="24"/>
          <w:szCs w:val="24"/>
        </w:rPr>
        <w:t>assertEquals</w:t>
      </w:r>
      <w:proofErr w:type="spellEnd"/>
      <w:r w:rsidRPr="00C269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26990">
        <w:rPr>
          <w:rFonts w:ascii="Times New Roman" w:hAnsi="Times New Roman" w:cs="Times New Roman"/>
          <w:sz w:val="24"/>
          <w:szCs w:val="24"/>
        </w:rPr>
        <w:t>"Mock Data", result);</w:t>
      </w:r>
    </w:p>
    <w:p w14:paraId="4C1ACDD1" w14:textId="77777777" w:rsidR="00C26990" w:rsidRP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B56B600" w14:textId="77777777" w:rsid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  <w:r w:rsidRPr="00C26990">
        <w:rPr>
          <w:rFonts w:ascii="Times New Roman" w:hAnsi="Times New Roman" w:cs="Times New Roman"/>
          <w:sz w:val="24"/>
          <w:szCs w:val="24"/>
        </w:rPr>
        <w:t>}</w:t>
      </w:r>
    </w:p>
    <w:p w14:paraId="78C7FC3E" w14:textId="77777777" w:rsidR="00C26990" w:rsidRDefault="00C26990" w:rsidP="00C26990">
      <w:pPr>
        <w:rPr>
          <w:rFonts w:ascii="Times New Roman" w:hAnsi="Times New Roman" w:cs="Times New Roman"/>
          <w:sz w:val="24"/>
          <w:szCs w:val="24"/>
        </w:rPr>
      </w:pPr>
    </w:p>
    <w:p w14:paraId="3D93C33C" w14:textId="753A4675" w:rsidR="00C26990" w:rsidRDefault="00C26990" w:rsidP="00C269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6990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B44F77E" w14:textId="77777777" w:rsidR="00192186" w:rsidRDefault="00192186" w:rsidP="00C2699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50A05A" w14:textId="2626FA00" w:rsidR="00192186" w:rsidRDefault="00192186" w:rsidP="00C2699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51A013" wp14:editId="166D5EF8">
            <wp:extent cx="4591691" cy="2105319"/>
            <wp:effectExtent l="0" t="0" r="0" b="9525"/>
            <wp:docPr id="9985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538551" name="Picture 9985385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E6BC" w14:textId="77777777" w:rsidR="00192186" w:rsidRPr="00C26990" w:rsidRDefault="00192186" w:rsidP="00C26990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92186" w:rsidRPr="00C26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990"/>
    <w:rsid w:val="00192186"/>
    <w:rsid w:val="002C0A50"/>
    <w:rsid w:val="00400D78"/>
    <w:rsid w:val="005242CF"/>
    <w:rsid w:val="005445E4"/>
    <w:rsid w:val="00C26990"/>
    <w:rsid w:val="00D0387A"/>
    <w:rsid w:val="00E862A1"/>
    <w:rsid w:val="00F1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31FA"/>
  <w15:chartTrackingRefBased/>
  <w15:docId w15:val="{32617681-197C-4AF4-8345-C0843A88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69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69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69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69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69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69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69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69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69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69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6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69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69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69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69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69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69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69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69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6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69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69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69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69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69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69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69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69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69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6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3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kella</dc:creator>
  <cp:keywords/>
  <dc:description/>
  <cp:lastModifiedBy>sathwik kella</cp:lastModifiedBy>
  <cp:revision>1</cp:revision>
  <dcterms:created xsi:type="dcterms:W3CDTF">2025-06-25T17:11:00Z</dcterms:created>
  <dcterms:modified xsi:type="dcterms:W3CDTF">2025-06-25T17:26:00Z</dcterms:modified>
</cp:coreProperties>
</file>