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8F091" w14:textId="57485916" w:rsidR="00ED24F8" w:rsidRDefault="00F42872" w:rsidP="00F42872">
      <w:pPr>
        <w:pStyle w:val="Title"/>
        <w:jc w:val="center"/>
        <w:rPr>
          <w:b/>
          <w:bCs/>
        </w:rPr>
      </w:pPr>
      <w:r w:rsidRPr="00F42872">
        <w:rPr>
          <w:b/>
          <w:bCs/>
        </w:rPr>
        <w:t xml:space="preserve">Chatbot </w:t>
      </w:r>
      <w:r w:rsidR="00B03BF0">
        <w:rPr>
          <w:b/>
          <w:bCs/>
        </w:rPr>
        <w:t>Summary</w:t>
      </w:r>
    </w:p>
    <w:p w14:paraId="768BBA1A" w14:textId="31CA0AC1" w:rsidR="00F42872" w:rsidRPr="00F42872" w:rsidRDefault="00F42872" w:rsidP="00F42872">
      <w:r w:rsidRPr="00F42872">
        <w:t>The chatbot is an AI-powered system designed to interact with users and generate SQL queries dynamically based on natural language inputs. It enables efficient and automated retrieval of inventory, sales, and revenue data from a relational database</w:t>
      </w:r>
      <w:r w:rsidR="0074175E">
        <w:t>.</w:t>
      </w:r>
    </w:p>
    <w:p w14:paraId="1C477F79" w14:textId="21FB8E46" w:rsidR="00F42872" w:rsidRDefault="00F42872" w:rsidP="00F42872">
      <w:r w:rsidRPr="00F42872">
        <w:t xml:space="preserve">By leveraging </w:t>
      </w:r>
      <w:proofErr w:type="spellStart"/>
      <w:r w:rsidRPr="00F42872">
        <w:rPr>
          <w:b/>
          <w:bCs/>
        </w:rPr>
        <w:t>LangChain</w:t>
      </w:r>
      <w:proofErr w:type="spellEnd"/>
      <w:r w:rsidRPr="00F42872">
        <w:t xml:space="preserve">, </w:t>
      </w:r>
      <w:proofErr w:type="spellStart"/>
      <w:r w:rsidRPr="00F42872">
        <w:rPr>
          <w:b/>
          <w:bCs/>
        </w:rPr>
        <w:t>SQLAlchemy</w:t>
      </w:r>
      <w:proofErr w:type="spellEnd"/>
      <w:r w:rsidRPr="00F42872">
        <w:t xml:space="preserve">, and </w:t>
      </w:r>
      <w:r w:rsidRPr="00F42872">
        <w:rPr>
          <w:b/>
          <w:bCs/>
        </w:rPr>
        <w:t>Google Generative AI</w:t>
      </w:r>
      <w:r w:rsidRPr="00F42872">
        <w:t xml:space="preserve">, the chatbot interprets user queries, formulates accurate SQL statements, executes them, and presents meaningful responses. </w:t>
      </w:r>
      <w:r>
        <w:t xml:space="preserve">Chatbot uses </w:t>
      </w:r>
      <w:proofErr w:type="spellStart"/>
      <w:r w:rsidRPr="00F42872">
        <w:rPr>
          <w:b/>
          <w:bCs/>
        </w:rPr>
        <w:t>Streamlit</w:t>
      </w:r>
      <w:proofErr w:type="spellEnd"/>
      <w:r>
        <w:t xml:space="preserve"> library for front-end. </w:t>
      </w:r>
    </w:p>
    <w:p w14:paraId="696F5FE5" w14:textId="75F6E8A2" w:rsidR="00F42872" w:rsidRPr="00F42872" w:rsidRDefault="00F42872" w:rsidP="00F42872">
      <w:r w:rsidRPr="00F42872">
        <w:t>It supports complex queries such as inventory tracking, sales analysis, discount calculations, and revenue forecasting.</w:t>
      </w:r>
    </w:p>
    <w:p w14:paraId="70BEB61F" w14:textId="77777777" w:rsidR="00F42872" w:rsidRPr="00F42872" w:rsidRDefault="00F42872" w:rsidP="00F42872">
      <w:r w:rsidRPr="00F42872">
        <w:t>The chatbot enhances business intelligence by providing quick insights, reducing manual query formulation, and enabling non-technical users to interact seamlessly with the database.</w:t>
      </w:r>
    </w:p>
    <w:p w14:paraId="05C564D6" w14:textId="77777777" w:rsidR="00F42872" w:rsidRPr="00F42872" w:rsidRDefault="00F42872" w:rsidP="00F42872"/>
    <w:sectPr w:rsidR="00F42872" w:rsidRPr="00F42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72"/>
    <w:rsid w:val="0052235F"/>
    <w:rsid w:val="0069012E"/>
    <w:rsid w:val="0074175E"/>
    <w:rsid w:val="00B03BF0"/>
    <w:rsid w:val="00B42027"/>
    <w:rsid w:val="00BD41E9"/>
    <w:rsid w:val="00ED24F8"/>
    <w:rsid w:val="00F4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37D7"/>
  <w15:chartTrackingRefBased/>
  <w15:docId w15:val="{A480E802-6A4B-4006-8E7B-811B5734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Methari</dc:creator>
  <cp:keywords/>
  <dc:description/>
  <cp:lastModifiedBy>Sathwik Methari</cp:lastModifiedBy>
  <cp:revision>2</cp:revision>
  <dcterms:created xsi:type="dcterms:W3CDTF">2025-02-19T11:11:00Z</dcterms:created>
  <dcterms:modified xsi:type="dcterms:W3CDTF">2025-02-19T11:42:00Z</dcterms:modified>
</cp:coreProperties>
</file>