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F1B29" w14:textId="227B3806" w:rsidR="00042C25" w:rsidRDefault="00DB4409" w:rsidP="00DB4409">
      <w:pPr>
        <w:jc w:val="center"/>
        <w:rPr>
          <w:b/>
          <w:bCs/>
        </w:rPr>
      </w:pPr>
      <w:r w:rsidRPr="00DB4409">
        <w:rPr>
          <w:b/>
          <w:bCs/>
        </w:rPr>
        <w:t>Code: Coefficient_extractor_polynomial.py</w:t>
      </w:r>
    </w:p>
    <w:p w14:paraId="6C20F88C" w14:textId="006DC1A0" w:rsidR="00DB4409" w:rsidRDefault="00DB4409" w:rsidP="00DB4409">
      <w:r>
        <w:t>This code is expected to generate coefficients of the polynomial that the user gives as an input.</w:t>
      </w:r>
    </w:p>
    <w:p w14:paraId="01ADB7B8" w14:textId="20C866A7" w:rsidR="00DB4409" w:rsidRDefault="0092764D" w:rsidP="00DB4409">
      <w:r>
        <w:t>This is with respect to multivariate polynomial</w:t>
      </w:r>
      <w:r w:rsidR="006B55B6">
        <w:t xml:space="preserve"> regression (which is a special case of linear regression)</w:t>
      </w:r>
      <w:r>
        <w:t xml:space="preserve"> considering control variables as the features and NOx/Soot as the responses. </w:t>
      </w:r>
    </w:p>
    <w:p w14:paraId="4316CE37" w14:textId="6A82C72C" w:rsidR="006B55B6" w:rsidRPr="006B55B6" w:rsidRDefault="006B55B6" w:rsidP="00DB4409">
      <w:pPr>
        <w:rPr>
          <w:b/>
          <w:bCs/>
        </w:rPr>
      </w:pPr>
      <w:r w:rsidRPr="006B55B6">
        <w:rPr>
          <w:b/>
          <w:bCs/>
        </w:rPr>
        <w:t>Python package used:</w:t>
      </w:r>
    </w:p>
    <w:p w14:paraId="361FD015" w14:textId="5F099176" w:rsidR="006B55B6" w:rsidRDefault="006B55B6" w:rsidP="00DB4409">
      <w:pPr>
        <w:rPr>
          <w:rFonts w:cstheme="minorHAnsi"/>
          <w:color w:val="222222"/>
          <w:shd w:val="clear" w:color="auto" w:fill="FFFFFF"/>
        </w:rPr>
      </w:pPr>
      <w:r w:rsidRPr="006B55B6">
        <w:rPr>
          <w:rFonts w:cstheme="minorHAnsi"/>
        </w:rPr>
        <w:t xml:space="preserve">Sklearn (Sci-kit learn) </w:t>
      </w:r>
      <w:r w:rsidRPr="006B55B6">
        <w:rPr>
          <w:rFonts w:cstheme="minorHAnsi"/>
          <w:color w:val="222222"/>
          <w:shd w:val="clear" w:color="auto" w:fill="FFFFFF"/>
        </w:rPr>
        <w:t>which contains</w:t>
      </w:r>
      <w:r w:rsidRPr="006B55B6">
        <w:rPr>
          <w:rFonts w:cstheme="minorHAnsi"/>
          <w:color w:val="222222"/>
          <w:shd w:val="clear" w:color="auto" w:fill="FFFFFF"/>
        </w:rPr>
        <w:t xml:space="preserve"> contains a lot of efficient tools for machine learning and statistical modeling including classification, regression, clustering and dimensionality reduction.</w:t>
      </w:r>
    </w:p>
    <w:p w14:paraId="2B5AF267" w14:textId="77777777" w:rsidR="006B55B6" w:rsidRPr="00B85B5D" w:rsidRDefault="006B55B6" w:rsidP="00B85B5D">
      <w:pPr>
        <w:pStyle w:val="ListParagraph"/>
        <w:numPr>
          <w:ilvl w:val="0"/>
          <w:numId w:val="7"/>
        </w:numPr>
        <w:rPr>
          <w:rFonts w:cstheme="minorHAnsi"/>
          <w:color w:val="222222"/>
          <w:shd w:val="clear" w:color="auto" w:fill="FFFFFF"/>
        </w:rPr>
      </w:pPr>
      <w:r w:rsidRPr="00B85B5D">
        <w:rPr>
          <w:rFonts w:cstheme="minorHAnsi"/>
          <w:color w:val="222222"/>
          <w:shd w:val="clear" w:color="auto" w:fill="FFFFFF"/>
        </w:rPr>
        <w:t xml:space="preserve">Main usage: </w:t>
      </w:r>
    </w:p>
    <w:p w14:paraId="0D1E3ACE" w14:textId="68DC4518" w:rsidR="006B55B6" w:rsidRDefault="00B85B5D" w:rsidP="00B85B5D">
      <w:pPr>
        <w:rPr>
          <w:rFonts w:cstheme="minorHAnsi"/>
          <w:color w:val="222222"/>
          <w:shd w:val="clear" w:color="auto" w:fill="FFFFFF"/>
        </w:rPr>
      </w:pPr>
      <w:r>
        <w:rPr>
          <w:rFonts w:cstheme="minorHAnsi"/>
          <w:color w:val="222222"/>
          <w:shd w:val="clear" w:color="auto" w:fill="FFFFFF"/>
        </w:rPr>
        <w:t xml:space="preserve">       </w:t>
      </w:r>
      <w:r w:rsidR="006B55B6" w:rsidRPr="006B55B6">
        <w:rPr>
          <w:rFonts w:cstheme="minorHAnsi"/>
          <w:color w:val="222222"/>
          <w:shd w:val="clear" w:color="auto" w:fill="FFFFFF"/>
        </w:rPr>
        <w:t>PolynomialFeatures()</w:t>
      </w:r>
      <w:r w:rsidR="006B55B6">
        <w:rPr>
          <w:rFonts w:cstheme="minorHAnsi"/>
          <w:color w:val="222222"/>
          <w:shd w:val="clear" w:color="auto" w:fill="FFFFFF"/>
        </w:rPr>
        <w:t xml:space="preserve"> : -      used to generate polynomial and interaction features.</w:t>
      </w:r>
    </w:p>
    <w:p w14:paraId="0C3059B5" w14:textId="3CE95E78" w:rsidR="006B55B6" w:rsidRPr="006B55B6" w:rsidRDefault="006B55B6" w:rsidP="00B85B5D">
      <w:pPr>
        <w:pStyle w:val="ListParagraph"/>
        <w:numPr>
          <w:ilvl w:val="0"/>
          <w:numId w:val="8"/>
        </w:numPr>
        <w:rPr>
          <w:rFonts w:cstheme="minorHAnsi"/>
          <w:color w:val="222222"/>
          <w:shd w:val="clear" w:color="auto" w:fill="FFFFFF"/>
        </w:rPr>
      </w:pPr>
      <w:r w:rsidRPr="006B55B6">
        <w:rPr>
          <w:rFonts w:cstheme="minorHAnsi"/>
          <w:color w:val="000000"/>
          <w:shd w:val="clear" w:color="auto" w:fill="FFFFFF"/>
        </w:rPr>
        <w:t>Generate a new feature matrix consisting of all polynomial combinations of the features with degree less than or equal to the specified degree</w:t>
      </w:r>
    </w:p>
    <w:p w14:paraId="26A2577A" w14:textId="77777777" w:rsidR="009948D2" w:rsidRDefault="006B55B6" w:rsidP="00DB4409">
      <w:pPr>
        <w:rPr>
          <w:rFonts w:cstheme="minorHAnsi"/>
          <w:color w:val="222222"/>
          <w:shd w:val="clear" w:color="auto" w:fill="FFFFFF"/>
        </w:rPr>
      </w:pPr>
      <w:r>
        <w:rPr>
          <w:rFonts w:cstheme="minorHAnsi"/>
          <w:color w:val="222222"/>
          <w:shd w:val="clear" w:color="auto" w:fill="FFFFFF"/>
        </w:rPr>
        <w:t xml:space="preserve">       Linearregression() :       -       Linear regression helps in predicting a dependent variable value (Y) </w:t>
      </w:r>
    </w:p>
    <w:p w14:paraId="6E300A3F" w14:textId="234B6916" w:rsidR="009948D2" w:rsidRDefault="009948D2" w:rsidP="00DB4409">
      <w:pPr>
        <w:rPr>
          <w:rFonts w:cstheme="minorHAnsi"/>
          <w:color w:val="222222"/>
          <w:shd w:val="clear" w:color="auto" w:fill="FFFFFF"/>
        </w:rPr>
      </w:pPr>
      <w:r>
        <w:rPr>
          <w:rFonts w:cstheme="minorHAnsi"/>
          <w:color w:val="222222"/>
          <w:shd w:val="clear" w:color="auto" w:fill="FFFFFF"/>
        </w:rPr>
        <w:t xml:space="preserve">                                                         b</w:t>
      </w:r>
      <w:r w:rsidR="006B55B6">
        <w:rPr>
          <w:rFonts w:cstheme="minorHAnsi"/>
          <w:color w:val="222222"/>
          <w:shd w:val="clear" w:color="auto" w:fill="FFFFFF"/>
        </w:rPr>
        <w:t>ased</w:t>
      </w:r>
      <w:r>
        <w:rPr>
          <w:rFonts w:cstheme="minorHAnsi"/>
          <w:color w:val="222222"/>
          <w:shd w:val="clear" w:color="auto" w:fill="FFFFFF"/>
        </w:rPr>
        <w:t xml:space="preserve"> on the independent variable (X). So, the regression finds out the </w:t>
      </w:r>
    </w:p>
    <w:p w14:paraId="477EDD2F" w14:textId="77777777" w:rsidR="00663A44" w:rsidRDefault="009948D2" w:rsidP="00DB4409">
      <w:pPr>
        <w:rPr>
          <w:rFonts w:cstheme="minorHAnsi"/>
          <w:color w:val="222222"/>
          <w:shd w:val="clear" w:color="auto" w:fill="FFFFFF"/>
        </w:rPr>
      </w:pPr>
      <w:r>
        <w:rPr>
          <w:rFonts w:cstheme="minorHAnsi"/>
          <w:color w:val="222222"/>
          <w:shd w:val="clear" w:color="auto" w:fill="FFFFFF"/>
        </w:rPr>
        <w:t xml:space="preserve">                                                         linear relationship between the variables</w:t>
      </w:r>
      <w:r w:rsidR="00663A44">
        <w:rPr>
          <w:rFonts w:cstheme="minorHAnsi"/>
          <w:color w:val="222222"/>
          <w:shd w:val="clear" w:color="auto" w:fill="FFFFFF"/>
        </w:rPr>
        <w:t>.</w:t>
      </w:r>
    </w:p>
    <w:p w14:paraId="12FDC795" w14:textId="77777777" w:rsidR="00663A44" w:rsidRDefault="00663A44" w:rsidP="00DB4409">
      <w:pPr>
        <w:rPr>
          <w:rFonts w:cstheme="minorHAnsi"/>
          <w:color w:val="222222"/>
          <w:shd w:val="clear" w:color="auto" w:fill="FFFFFF"/>
        </w:rPr>
      </w:pPr>
    </w:p>
    <w:p w14:paraId="668311DF" w14:textId="3E6E59A3" w:rsidR="006B55B6" w:rsidRDefault="00663A44" w:rsidP="00DB4409">
      <w:pPr>
        <w:rPr>
          <w:rFonts w:cstheme="minorHAnsi"/>
          <w:color w:val="222222"/>
          <w:shd w:val="clear" w:color="auto" w:fill="FFFFFF"/>
        </w:rPr>
      </w:pPr>
      <w:r w:rsidRPr="00663A44">
        <w:rPr>
          <w:rFonts w:cstheme="minorHAnsi"/>
          <w:b/>
          <w:bCs/>
          <w:color w:val="222222"/>
          <w:u w:val="single"/>
          <w:shd w:val="clear" w:color="auto" w:fill="FFFFFF"/>
        </w:rPr>
        <w:t>INPUTS</w:t>
      </w:r>
      <w:r>
        <w:rPr>
          <w:rFonts w:cstheme="minorHAnsi"/>
          <w:color w:val="222222"/>
          <w:shd w:val="clear" w:color="auto" w:fill="FFFFFF"/>
        </w:rPr>
        <w:t>:</w:t>
      </w:r>
      <w:r w:rsidR="006B55B6">
        <w:rPr>
          <w:rFonts w:cstheme="minorHAnsi"/>
          <w:color w:val="222222"/>
          <w:shd w:val="clear" w:color="auto" w:fill="FFFFFF"/>
        </w:rPr>
        <w:t xml:space="preserve">     </w:t>
      </w:r>
    </w:p>
    <w:p w14:paraId="2A719264" w14:textId="5D37451E" w:rsidR="00663A44" w:rsidRDefault="00663A44" w:rsidP="00663A44">
      <w:pPr>
        <w:pStyle w:val="ListParagraph"/>
        <w:numPr>
          <w:ilvl w:val="0"/>
          <w:numId w:val="4"/>
        </w:numPr>
        <w:rPr>
          <w:rFonts w:cstheme="minorHAnsi"/>
          <w:color w:val="222222"/>
          <w:shd w:val="clear" w:color="auto" w:fill="FFFFFF"/>
        </w:rPr>
      </w:pPr>
      <w:r>
        <w:rPr>
          <w:rFonts w:cstheme="minorHAnsi"/>
          <w:color w:val="222222"/>
          <w:shd w:val="clear" w:color="auto" w:fill="FFFFFF"/>
        </w:rPr>
        <w:t xml:space="preserve">An input file which helps in predicting the data and thus generating the coefficients </w:t>
      </w:r>
      <w:r w:rsidR="00610BBF">
        <w:rPr>
          <w:rFonts w:cstheme="minorHAnsi"/>
          <w:color w:val="222222"/>
          <w:shd w:val="clear" w:color="auto" w:fill="FFFFFF"/>
        </w:rPr>
        <w:t>o</w:t>
      </w:r>
      <w:r>
        <w:rPr>
          <w:rFonts w:cstheme="minorHAnsi"/>
          <w:color w:val="222222"/>
          <w:shd w:val="clear" w:color="auto" w:fill="FFFFFF"/>
        </w:rPr>
        <w:t>f the desired polynomial</w:t>
      </w:r>
      <w:r w:rsidR="00610BBF">
        <w:rPr>
          <w:rFonts w:cstheme="minorHAnsi"/>
          <w:color w:val="222222"/>
          <w:shd w:val="clear" w:color="auto" w:fill="FFFFFF"/>
        </w:rPr>
        <w:t>.</w:t>
      </w:r>
      <w:bookmarkStart w:id="0" w:name="_GoBack"/>
      <w:bookmarkEnd w:id="0"/>
    </w:p>
    <w:p w14:paraId="67A14146" w14:textId="189D3899" w:rsidR="00663A44" w:rsidRDefault="00663A44" w:rsidP="00663A44">
      <w:pPr>
        <w:pStyle w:val="ListParagraph"/>
        <w:numPr>
          <w:ilvl w:val="0"/>
          <w:numId w:val="4"/>
        </w:numPr>
        <w:rPr>
          <w:rFonts w:cstheme="minorHAnsi"/>
          <w:color w:val="222222"/>
          <w:shd w:val="clear" w:color="auto" w:fill="FFFFFF"/>
        </w:rPr>
      </w:pPr>
      <w:r>
        <w:rPr>
          <w:rFonts w:cstheme="minorHAnsi"/>
          <w:color w:val="222222"/>
          <w:shd w:val="clear" w:color="auto" w:fill="FFFFFF"/>
        </w:rPr>
        <w:t>Order of the polynomial for which the coefficients are to be generated.</w:t>
      </w:r>
    </w:p>
    <w:p w14:paraId="34357920" w14:textId="21BA9592" w:rsidR="00663A44" w:rsidRDefault="00663A44" w:rsidP="00663A44">
      <w:pPr>
        <w:rPr>
          <w:rFonts w:cstheme="minorHAnsi"/>
          <w:b/>
          <w:bCs/>
          <w:color w:val="222222"/>
          <w:u w:val="single"/>
          <w:shd w:val="clear" w:color="auto" w:fill="FFFFFF"/>
        </w:rPr>
      </w:pPr>
      <w:r w:rsidRPr="00663A44">
        <w:rPr>
          <w:rFonts w:cstheme="minorHAnsi"/>
          <w:b/>
          <w:bCs/>
          <w:color w:val="222222"/>
          <w:u w:val="single"/>
          <w:shd w:val="clear" w:color="auto" w:fill="FFFFFF"/>
        </w:rPr>
        <w:t>OUTPUTS:</w:t>
      </w:r>
    </w:p>
    <w:p w14:paraId="2324EA4B" w14:textId="4E7C03F0" w:rsidR="00663A44" w:rsidRPr="00663A44" w:rsidRDefault="00663A44" w:rsidP="00663A44">
      <w:pPr>
        <w:pStyle w:val="ListParagraph"/>
        <w:numPr>
          <w:ilvl w:val="0"/>
          <w:numId w:val="6"/>
        </w:numPr>
        <w:rPr>
          <w:rFonts w:cstheme="minorHAnsi"/>
          <w:color w:val="222222"/>
          <w:u w:val="single"/>
          <w:shd w:val="clear" w:color="auto" w:fill="FFFFFF"/>
        </w:rPr>
      </w:pPr>
      <w:r>
        <w:rPr>
          <w:rFonts w:cstheme="minorHAnsi"/>
          <w:color w:val="222222"/>
          <w:shd w:val="clear" w:color="auto" w:fill="FFFFFF"/>
        </w:rPr>
        <w:t>An Excel (.xlsx) sheet where the coefficients are generated corresponding to their variable features. (in a vertical manner)</w:t>
      </w:r>
    </w:p>
    <w:p w14:paraId="06AFE6D5" w14:textId="465323BF" w:rsidR="00663A44" w:rsidRPr="007C3BEC" w:rsidRDefault="00663A44" w:rsidP="00663A44">
      <w:pPr>
        <w:pStyle w:val="ListParagraph"/>
        <w:numPr>
          <w:ilvl w:val="0"/>
          <w:numId w:val="6"/>
        </w:numPr>
        <w:rPr>
          <w:rFonts w:cstheme="minorHAnsi"/>
          <w:color w:val="222222"/>
          <w:u w:val="single"/>
          <w:shd w:val="clear" w:color="auto" w:fill="FFFFFF"/>
        </w:rPr>
      </w:pPr>
      <w:r>
        <w:rPr>
          <w:rFonts w:cstheme="minorHAnsi"/>
          <w:color w:val="222222"/>
          <w:shd w:val="clear" w:color="auto" w:fill="FFFFFF"/>
        </w:rPr>
        <w:t xml:space="preserve">A text (.txt) file </w:t>
      </w:r>
      <w:r w:rsidR="007C3BEC">
        <w:rPr>
          <w:rFonts w:cstheme="minorHAnsi"/>
          <w:color w:val="222222"/>
          <w:shd w:val="clear" w:color="auto" w:fill="FFFFFF"/>
        </w:rPr>
        <w:t>which gives us the equation of the response (putting the variables and their coefficients in place)</w:t>
      </w:r>
    </w:p>
    <w:p w14:paraId="7E8F408E" w14:textId="515B333C" w:rsidR="007C3BEC" w:rsidRDefault="007C3BEC" w:rsidP="007C3BEC">
      <w:pPr>
        <w:rPr>
          <w:rFonts w:cstheme="minorHAnsi"/>
          <w:color w:val="222222"/>
          <w:u w:val="single"/>
          <w:shd w:val="clear" w:color="auto" w:fill="FFFFFF"/>
        </w:rPr>
      </w:pPr>
    </w:p>
    <w:p w14:paraId="32C953B3" w14:textId="709CB7C4" w:rsidR="007C3BEC" w:rsidRDefault="007C3BEC" w:rsidP="007C3BEC">
      <w:pPr>
        <w:rPr>
          <w:rFonts w:cstheme="minorHAnsi"/>
          <w:color w:val="222222"/>
          <w:u w:val="single"/>
          <w:shd w:val="clear" w:color="auto" w:fill="FFFFFF"/>
        </w:rPr>
      </w:pPr>
    </w:p>
    <w:p w14:paraId="4742CDD1" w14:textId="68DEAF41" w:rsidR="007C3BEC" w:rsidRDefault="007C3BEC" w:rsidP="007C3BEC">
      <w:pPr>
        <w:rPr>
          <w:rFonts w:cstheme="minorHAnsi"/>
          <w:color w:val="222222"/>
          <w:u w:val="single"/>
          <w:shd w:val="clear" w:color="auto" w:fill="FFFFFF"/>
        </w:rPr>
      </w:pPr>
    </w:p>
    <w:p w14:paraId="41F632C5" w14:textId="1D068776" w:rsidR="007C3BEC" w:rsidRDefault="007C3BEC" w:rsidP="007C3BEC">
      <w:pPr>
        <w:rPr>
          <w:rFonts w:cstheme="minorHAnsi"/>
          <w:color w:val="222222"/>
          <w:u w:val="single"/>
          <w:shd w:val="clear" w:color="auto" w:fill="FFFFFF"/>
        </w:rPr>
      </w:pPr>
    </w:p>
    <w:p w14:paraId="1E876FD1" w14:textId="4CD9765F" w:rsidR="007C3BEC" w:rsidRDefault="007C3BEC" w:rsidP="007C3BEC">
      <w:pPr>
        <w:rPr>
          <w:rFonts w:cstheme="minorHAnsi"/>
          <w:color w:val="222222"/>
          <w:u w:val="single"/>
          <w:shd w:val="clear" w:color="auto" w:fill="FFFFFF"/>
        </w:rPr>
      </w:pPr>
    </w:p>
    <w:p w14:paraId="4D9F055C" w14:textId="689D7502" w:rsidR="007C3BEC" w:rsidRDefault="007C3BEC" w:rsidP="007C3BEC">
      <w:pPr>
        <w:rPr>
          <w:rFonts w:cstheme="minorHAnsi"/>
          <w:color w:val="222222"/>
          <w:u w:val="single"/>
          <w:shd w:val="clear" w:color="auto" w:fill="FFFFFF"/>
        </w:rPr>
      </w:pPr>
    </w:p>
    <w:p w14:paraId="7B9EBEB7" w14:textId="14076F64" w:rsidR="007C3BEC" w:rsidRDefault="007C3BEC" w:rsidP="007C3BEC">
      <w:pPr>
        <w:rPr>
          <w:rFonts w:cstheme="minorHAnsi"/>
          <w:color w:val="222222"/>
          <w:u w:val="single"/>
          <w:shd w:val="clear" w:color="auto" w:fill="FFFFFF"/>
        </w:rPr>
      </w:pPr>
    </w:p>
    <w:p w14:paraId="3405D049" w14:textId="5E1447ED" w:rsidR="007C3BEC" w:rsidRDefault="007C3BEC" w:rsidP="007C3BEC">
      <w:pPr>
        <w:rPr>
          <w:rFonts w:cstheme="minorHAnsi"/>
          <w:color w:val="222222"/>
          <w:u w:val="single"/>
          <w:shd w:val="clear" w:color="auto" w:fill="FFFFFF"/>
        </w:rPr>
      </w:pPr>
    </w:p>
    <w:p w14:paraId="2AAE6C43" w14:textId="1793F2A2" w:rsidR="007C3BEC" w:rsidRDefault="007C3BEC" w:rsidP="005D0394">
      <w:pPr>
        <w:rPr>
          <w:rFonts w:cstheme="minorHAnsi"/>
          <w:b/>
          <w:bCs/>
          <w:color w:val="222222"/>
          <w:u w:val="single"/>
          <w:shd w:val="clear" w:color="auto" w:fill="FFFFFF"/>
        </w:rPr>
      </w:pPr>
      <w:r w:rsidRPr="007C3BEC">
        <w:rPr>
          <w:rFonts w:cstheme="minorHAnsi"/>
          <w:b/>
          <w:bCs/>
          <w:color w:val="222222"/>
          <w:u w:val="single"/>
          <w:shd w:val="clear" w:color="auto" w:fill="FFFFFF"/>
        </w:rPr>
        <w:lastRenderedPageBreak/>
        <w:t>EXAMPLE:</w:t>
      </w:r>
    </w:p>
    <w:p w14:paraId="76342D7A" w14:textId="295E1200" w:rsidR="005D0394" w:rsidRPr="005B7789" w:rsidRDefault="005B7789" w:rsidP="005D0394">
      <w:pPr>
        <w:pStyle w:val="ListParagraph"/>
        <w:numPr>
          <w:ilvl w:val="0"/>
          <w:numId w:val="3"/>
        </w:numPr>
        <w:rPr>
          <w:rFonts w:cstheme="minorHAnsi"/>
          <w:b/>
          <w:bCs/>
          <w:color w:val="222222"/>
          <w:u w:val="single"/>
          <w:shd w:val="clear" w:color="auto" w:fill="FFFFFF"/>
        </w:rPr>
      </w:pPr>
      <w:r>
        <w:rPr>
          <w:rFonts w:cstheme="minorHAnsi"/>
          <w:color w:val="222222"/>
          <w:shd w:val="clear" w:color="auto" w:fill="FFFFFF"/>
        </w:rPr>
        <w:t>Sample data input:</w:t>
      </w:r>
    </w:p>
    <w:p w14:paraId="18E55DB3" w14:textId="29EBDD1B" w:rsidR="005B7789" w:rsidRDefault="005B7789" w:rsidP="005B7789">
      <w:pPr>
        <w:rPr>
          <w:rFonts w:cstheme="minorHAnsi"/>
          <w:b/>
          <w:bCs/>
          <w:color w:val="222222"/>
          <w:u w:val="single"/>
          <w:shd w:val="clear" w:color="auto" w:fill="FFFFFF"/>
        </w:rPr>
      </w:pPr>
      <w:r>
        <w:rPr>
          <w:noProof/>
        </w:rPr>
        <w:drawing>
          <wp:inline distT="0" distB="0" distL="0" distR="0" wp14:anchorId="0D99A44E" wp14:editId="487E2204">
            <wp:extent cx="5943600" cy="362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22675"/>
                    </a:xfrm>
                    <a:prstGeom prst="rect">
                      <a:avLst/>
                    </a:prstGeom>
                  </pic:spPr>
                </pic:pic>
              </a:graphicData>
            </a:graphic>
          </wp:inline>
        </w:drawing>
      </w:r>
    </w:p>
    <w:p w14:paraId="38B86529" w14:textId="4686B8F3" w:rsidR="005B7789" w:rsidRDefault="005B7789" w:rsidP="005B7789">
      <w:pPr>
        <w:rPr>
          <w:rFonts w:cstheme="minorHAnsi"/>
          <w:color w:val="222222"/>
          <w:shd w:val="clear" w:color="auto" w:fill="FFFFFF"/>
        </w:rPr>
      </w:pPr>
      <w:r>
        <w:rPr>
          <w:rFonts w:cstheme="minorHAnsi"/>
          <w:color w:val="222222"/>
          <w:shd w:val="clear" w:color="auto" w:fill="FFFFFF"/>
        </w:rPr>
        <w:t>The input file is to be entered when the prompt asks for the data stating, ‘Enter data file:’.</w:t>
      </w:r>
    </w:p>
    <w:p w14:paraId="7D9149DF" w14:textId="64496340" w:rsidR="005B7789" w:rsidRDefault="005B7789" w:rsidP="005B7789">
      <w:pPr>
        <w:rPr>
          <w:rFonts w:cstheme="minorHAnsi"/>
          <w:color w:val="222222"/>
          <w:shd w:val="clear" w:color="auto" w:fill="FFFFFF"/>
        </w:rPr>
      </w:pPr>
      <w:r>
        <w:rPr>
          <w:rFonts w:cstheme="minorHAnsi"/>
          <w:color w:val="222222"/>
          <w:shd w:val="clear" w:color="auto" w:fill="FFFFFF"/>
        </w:rPr>
        <w:t>A prompt will pop up asking for the type of response for which the coefficients need to be generated i.e. NOx or PM (Soot).</w:t>
      </w:r>
    </w:p>
    <w:p w14:paraId="6E718D40" w14:textId="6DE0903B" w:rsidR="005B7789" w:rsidRDefault="005B7789" w:rsidP="005B7789">
      <w:pPr>
        <w:rPr>
          <w:rFonts w:cstheme="minorHAnsi"/>
          <w:color w:val="222222"/>
          <w:shd w:val="clear" w:color="auto" w:fill="FFFFFF"/>
        </w:rPr>
      </w:pPr>
      <w:r>
        <w:rPr>
          <w:rFonts w:cstheme="minorHAnsi"/>
          <w:color w:val="222222"/>
          <w:shd w:val="clear" w:color="auto" w:fill="FFFFFF"/>
        </w:rPr>
        <w:t>After desired response is selected, input prompt will pop up asking for the order of the polynomial for which coefficients needs to be generated.</w:t>
      </w:r>
    </w:p>
    <w:p w14:paraId="397225C8" w14:textId="7DA2A964" w:rsidR="005B7789" w:rsidRDefault="005B7789" w:rsidP="005B7789">
      <w:pPr>
        <w:rPr>
          <w:rFonts w:cstheme="minorHAnsi"/>
          <w:color w:val="222222"/>
          <w:shd w:val="clear" w:color="auto" w:fill="FFFFFF"/>
        </w:rPr>
      </w:pPr>
      <w:r>
        <w:rPr>
          <w:rFonts w:cstheme="minorHAnsi"/>
          <w:color w:val="222222"/>
          <w:shd w:val="clear" w:color="auto" w:fill="FFFFFF"/>
        </w:rPr>
        <w:t xml:space="preserve">The figure below shows the input execution of the code. </w:t>
      </w:r>
    </w:p>
    <w:p w14:paraId="4A1433D8" w14:textId="5B0A08FD" w:rsidR="005B7789" w:rsidRDefault="005B7789" w:rsidP="005B7789">
      <w:pPr>
        <w:rPr>
          <w:rFonts w:cstheme="minorHAnsi"/>
          <w:color w:val="222222"/>
          <w:shd w:val="clear" w:color="auto" w:fill="FFFFFF"/>
        </w:rPr>
      </w:pPr>
      <w:r>
        <w:rPr>
          <w:noProof/>
        </w:rPr>
        <w:drawing>
          <wp:inline distT="0" distB="0" distL="0" distR="0" wp14:anchorId="60FD0393" wp14:editId="657F1709">
            <wp:extent cx="203835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38350" cy="847725"/>
                    </a:xfrm>
                    <a:prstGeom prst="rect">
                      <a:avLst/>
                    </a:prstGeom>
                  </pic:spPr>
                </pic:pic>
              </a:graphicData>
            </a:graphic>
          </wp:inline>
        </w:drawing>
      </w:r>
    </w:p>
    <w:p w14:paraId="2B07BEEF" w14:textId="475D5DB9" w:rsidR="005B7789" w:rsidRDefault="005B7789" w:rsidP="005B7789">
      <w:pPr>
        <w:rPr>
          <w:rFonts w:cstheme="minorHAnsi"/>
          <w:color w:val="222222"/>
          <w:shd w:val="clear" w:color="auto" w:fill="FFFFFF"/>
        </w:rPr>
      </w:pPr>
      <w:r>
        <w:rPr>
          <w:rFonts w:cstheme="minorHAnsi"/>
          <w:color w:val="222222"/>
          <w:shd w:val="clear" w:color="auto" w:fill="FFFFFF"/>
        </w:rPr>
        <w:t xml:space="preserve">Here, NOx.xlsx excel sheet is entered when asked for an input file. </w:t>
      </w:r>
    </w:p>
    <w:p w14:paraId="63E16B8F" w14:textId="0E0CF565" w:rsidR="005B7789" w:rsidRDefault="005B7789" w:rsidP="005B7789">
      <w:pPr>
        <w:rPr>
          <w:rFonts w:cstheme="minorHAnsi"/>
          <w:color w:val="222222"/>
          <w:shd w:val="clear" w:color="auto" w:fill="FFFFFF"/>
        </w:rPr>
      </w:pPr>
      <w:r>
        <w:rPr>
          <w:rFonts w:cstheme="minorHAnsi"/>
          <w:color w:val="222222"/>
          <w:shd w:val="clear" w:color="auto" w:fill="FFFFFF"/>
        </w:rPr>
        <w:t xml:space="preserve">Once </w:t>
      </w:r>
      <w:r w:rsidR="00883CED">
        <w:rPr>
          <w:rFonts w:cstheme="minorHAnsi"/>
          <w:color w:val="222222"/>
          <w:shd w:val="clear" w:color="auto" w:fill="FFFFFF"/>
        </w:rPr>
        <w:t xml:space="preserve">the data file is </w:t>
      </w:r>
      <w:r>
        <w:rPr>
          <w:rFonts w:cstheme="minorHAnsi"/>
          <w:color w:val="222222"/>
          <w:shd w:val="clear" w:color="auto" w:fill="FFFFFF"/>
        </w:rPr>
        <w:t>entered, NOx as a response is selected.</w:t>
      </w:r>
    </w:p>
    <w:p w14:paraId="0C0ED551" w14:textId="396328E3" w:rsidR="005B7789" w:rsidRDefault="00883CED" w:rsidP="005B7789">
      <w:pPr>
        <w:rPr>
          <w:rFonts w:cstheme="minorHAnsi"/>
          <w:color w:val="222222"/>
          <w:shd w:val="clear" w:color="auto" w:fill="FFFFFF"/>
        </w:rPr>
      </w:pPr>
      <w:r>
        <w:rPr>
          <w:rFonts w:cstheme="minorHAnsi"/>
          <w:color w:val="222222"/>
          <w:shd w:val="clear" w:color="auto" w:fill="FFFFFF"/>
        </w:rPr>
        <w:t>Order of the desired polynomial is entered to get the coefficients of the same.</w:t>
      </w:r>
    </w:p>
    <w:p w14:paraId="2C244D94" w14:textId="07C0FAB0" w:rsidR="00097A8F" w:rsidRDefault="00097A8F" w:rsidP="005B7789">
      <w:pPr>
        <w:rPr>
          <w:rFonts w:cstheme="minorHAnsi"/>
          <w:color w:val="222222"/>
          <w:shd w:val="clear" w:color="auto" w:fill="FFFFFF"/>
        </w:rPr>
      </w:pPr>
    </w:p>
    <w:p w14:paraId="115DF633" w14:textId="5CBAC836" w:rsidR="00097A8F" w:rsidRDefault="00097A8F" w:rsidP="005B7789">
      <w:pPr>
        <w:rPr>
          <w:rFonts w:cstheme="minorHAnsi"/>
          <w:color w:val="222222"/>
          <w:shd w:val="clear" w:color="auto" w:fill="FFFFFF"/>
        </w:rPr>
      </w:pPr>
    </w:p>
    <w:p w14:paraId="3446B2E5" w14:textId="3011F4B4" w:rsidR="00097A8F" w:rsidRDefault="00097A8F" w:rsidP="005B7789">
      <w:pPr>
        <w:rPr>
          <w:rFonts w:cstheme="minorHAnsi"/>
          <w:b/>
          <w:bCs/>
          <w:color w:val="222222"/>
          <w:u w:val="single"/>
          <w:shd w:val="clear" w:color="auto" w:fill="FFFFFF"/>
        </w:rPr>
      </w:pPr>
      <w:r w:rsidRPr="00097A8F">
        <w:rPr>
          <w:rFonts w:cstheme="minorHAnsi"/>
          <w:b/>
          <w:bCs/>
          <w:color w:val="222222"/>
          <w:u w:val="single"/>
          <w:shd w:val="clear" w:color="auto" w:fill="FFFFFF"/>
        </w:rPr>
        <w:lastRenderedPageBreak/>
        <w:t>RESULTS:</w:t>
      </w:r>
    </w:p>
    <w:p w14:paraId="3BE558E2" w14:textId="017C6CDE" w:rsidR="00097A8F" w:rsidRDefault="00097A8F" w:rsidP="005B7789">
      <w:pPr>
        <w:rPr>
          <w:rFonts w:cstheme="minorHAnsi"/>
          <w:color w:val="222222"/>
          <w:shd w:val="clear" w:color="auto" w:fill="FFFFFF"/>
        </w:rPr>
      </w:pPr>
      <w:r>
        <w:rPr>
          <w:rFonts w:cstheme="minorHAnsi"/>
          <w:color w:val="222222"/>
          <w:shd w:val="clear" w:color="auto" w:fill="FFFFFF"/>
        </w:rPr>
        <w:t>Excel (.xlsx) sheet is generated with the intercept and coefficients corresponding to their variables.</w:t>
      </w:r>
    </w:p>
    <w:p w14:paraId="1D6933FA" w14:textId="2567D061" w:rsidR="00097A8F" w:rsidRPr="00097A8F" w:rsidRDefault="00097A8F" w:rsidP="005B7789">
      <w:pPr>
        <w:rPr>
          <w:rFonts w:cstheme="minorHAnsi"/>
          <w:color w:val="222222"/>
          <w:shd w:val="clear" w:color="auto" w:fill="FFFFFF"/>
        </w:rPr>
      </w:pPr>
      <w:r>
        <w:rPr>
          <w:rFonts w:cstheme="minorHAnsi"/>
          <w:color w:val="222222"/>
          <w:shd w:val="clear" w:color="auto" w:fill="FFFFFF"/>
        </w:rPr>
        <w:t>This sheet is an example of how the output will look like. NOx.xlsx data file was entered, NOx response chosen and ‘2’ entered as the order of the polynomial, which results in this sheet (NOx Coefficients of Degree2.xlsx).</w:t>
      </w:r>
    </w:p>
    <w:p w14:paraId="2CCCCBE3" w14:textId="2EF1E861" w:rsidR="00097A8F" w:rsidRDefault="00097A8F" w:rsidP="005B7789">
      <w:pPr>
        <w:rPr>
          <w:rFonts w:cstheme="minorHAnsi"/>
          <w:color w:val="222222"/>
          <w:shd w:val="clear" w:color="auto" w:fill="FFFFFF"/>
        </w:rPr>
      </w:pPr>
      <w:r>
        <w:rPr>
          <w:noProof/>
        </w:rPr>
        <w:drawing>
          <wp:inline distT="0" distB="0" distL="0" distR="0" wp14:anchorId="6C7B137D" wp14:editId="0D2E042F">
            <wp:extent cx="5943600" cy="5770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770880"/>
                    </a:xfrm>
                    <a:prstGeom prst="rect">
                      <a:avLst/>
                    </a:prstGeom>
                  </pic:spPr>
                </pic:pic>
              </a:graphicData>
            </a:graphic>
          </wp:inline>
        </w:drawing>
      </w:r>
    </w:p>
    <w:p w14:paraId="116C8A90" w14:textId="5BE13212" w:rsidR="007A2DB6" w:rsidRDefault="007A2DB6" w:rsidP="005B7789">
      <w:pPr>
        <w:rPr>
          <w:rFonts w:cstheme="minorHAnsi"/>
          <w:color w:val="222222"/>
          <w:shd w:val="clear" w:color="auto" w:fill="FFFFFF"/>
        </w:rPr>
      </w:pPr>
      <w:r>
        <w:rPr>
          <w:rFonts w:cstheme="minorHAnsi"/>
          <w:color w:val="222222"/>
          <w:shd w:val="clear" w:color="auto" w:fill="FFFFFF"/>
        </w:rPr>
        <w:t>Similarly, this can be</w:t>
      </w:r>
      <w:r w:rsidR="00DC0657">
        <w:rPr>
          <w:rFonts w:cstheme="minorHAnsi"/>
          <w:color w:val="222222"/>
          <w:shd w:val="clear" w:color="auto" w:fill="FFFFFF"/>
        </w:rPr>
        <w:t xml:space="preserve"> done</w:t>
      </w:r>
      <w:r>
        <w:rPr>
          <w:rFonts w:cstheme="minorHAnsi"/>
          <w:color w:val="222222"/>
          <w:shd w:val="clear" w:color="auto" w:fill="FFFFFF"/>
        </w:rPr>
        <w:t xml:space="preserve"> for Soot response</w:t>
      </w:r>
      <w:r w:rsidR="00DC0657">
        <w:rPr>
          <w:rFonts w:cstheme="minorHAnsi"/>
          <w:color w:val="222222"/>
          <w:shd w:val="clear" w:color="auto" w:fill="FFFFFF"/>
        </w:rPr>
        <w:t xml:space="preserve"> also. The only difference is to enter ‘PM’ when asked for a response.</w:t>
      </w:r>
      <w:r>
        <w:rPr>
          <w:rFonts w:cstheme="minorHAnsi"/>
          <w:color w:val="222222"/>
          <w:shd w:val="clear" w:color="auto" w:fill="FFFFFF"/>
        </w:rPr>
        <w:t xml:space="preserve"> </w:t>
      </w:r>
    </w:p>
    <w:p w14:paraId="694ACFC7" w14:textId="7611ED11" w:rsidR="00DC0657" w:rsidRPr="00DC0657" w:rsidRDefault="00DC0657" w:rsidP="00DC0657">
      <w:pPr>
        <w:rPr>
          <w:rFonts w:cstheme="minorHAnsi"/>
        </w:rPr>
      </w:pPr>
    </w:p>
    <w:p w14:paraId="28C094F8" w14:textId="01516CFC" w:rsidR="00DC0657" w:rsidRDefault="00DC0657" w:rsidP="00DC0657">
      <w:pPr>
        <w:tabs>
          <w:tab w:val="left" w:pos="2193"/>
        </w:tabs>
        <w:rPr>
          <w:rFonts w:cstheme="minorHAnsi"/>
        </w:rPr>
      </w:pPr>
      <w:r>
        <w:rPr>
          <w:rFonts w:cstheme="minorHAnsi"/>
        </w:rPr>
        <w:tab/>
      </w:r>
    </w:p>
    <w:p w14:paraId="2BCEA23E" w14:textId="4B63AE96" w:rsidR="00DC0657" w:rsidRPr="00DC0657" w:rsidRDefault="00DC0657" w:rsidP="00DC0657">
      <w:pPr>
        <w:tabs>
          <w:tab w:val="left" w:pos="2193"/>
        </w:tabs>
        <w:rPr>
          <w:rFonts w:cstheme="minorHAnsi"/>
        </w:rPr>
      </w:pPr>
      <w:r>
        <w:rPr>
          <w:rFonts w:cstheme="minorHAnsi"/>
        </w:rPr>
        <w:lastRenderedPageBreak/>
        <w:t xml:space="preserve">A text (.txt) file is generated with the equation of the response by placing the intercept &amp; coeffficients in correct order corresponding to their variables. </w:t>
      </w:r>
    </w:p>
    <w:p w14:paraId="4F06C013" w14:textId="4A2D89F5" w:rsidR="007A2DB6" w:rsidRDefault="007A2DB6" w:rsidP="005B7789">
      <w:pPr>
        <w:rPr>
          <w:rFonts w:cstheme="minorHAnsi"/>
          <w:color w:val="222222"/>
          <w:shd w:val="clear" w:color="auto" w:fill="FFFFFF"/>
        </w:rPr>
      </w:pPr>
      <w:r>
        <w:rPr>
          <w:noProof/>
        </w:rPr>
        <w:drawing>
          <wp:inline distT="0" distB="0" distL="0" distR="0" wp14:anchorId="2D0B0BF4" wp14:editId="28CF2CAE">
            <wp:extent cx="5943600" cy="1009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09650"/>
                    </a:xfrm>
                    <a:prstGeom prst="rect">
                      <a:avLst/>
                    </a:prstGeom>
                  </pic:spPr>
                </pic:pic>
              </a:graphicData>
            </a:graphic>
          </wp:inline>
        </w:drawing>
      </w:r>
    </w:p>
    <w:p w14:paraId="50125132" w14:textId="7E9EBF13" w:rsidR="00DC0657" w:rsidRPr="005B7789" w:rsidRDefault="00DC0657" w:rsidP="005B7789">
      <w:pPr>
        <w:rPr>
          <w:rFonts w:cstheme="minorHAnsi"/>
          <w:color w:val="222222"/>
          <w:shd w:val="clear" w:color="auto" w:fill="FFFFFF"/>
        </w:rPr>
      </w:pPr>
      <w:r>
        <w:rPr>
          <w:rFonts w:cstheme="minorHAnsi"/>
          <w:color w:val="222222"/>
          <w:shd w:val="clear" w:color="auto" w:fill="FFFFFF"/>
        </w:rPr>
        <w:t>Similarly, this can be achieved for Soot also.</w:t>
      </w:r>
    </w:p>
    <w:sectPr w:rsidR="00DC0657" w:rsidRPr="005B7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71257"/>
    <w:multiLevelType w:val="hybridMultilevel"/>
    <w:tmpl w:val="95820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1" w15:restartNumberingAfterBreak="0">
    <w:nsid w:val="3B1F5587"/>
    <w:multiLevelType w:val="hybridMultilevel"/>
    <w:tmpl w:val="55C61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DD3DCF"/>
    <w:multiLevelType w:val="hybridMultilevel"/>
    <w:tmpl w:val="8CDEC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94775"/>
    <w:multiLevelType w:val="hybridMultilevel"/>
    <w:tmpl w:val="36407BD0"/>
    <w:lvl w:ilvl="0" w:tplc="32821836">
      <w:start w:val="1"/>
      <w:numFmt w:val="bullet"/>
      <w:lvlText w:val="-"/>
      <w:lvlJc w:val="left"/>
      <w:pPr>
        <w:ind w:left="2805" w:hanging="360"/>
      </w:pPr>
      <w:rPr>
        <w:rFonts w:ascii="Calibri" w:eastAsiaTheme="minorHAnsi" w:hAnsi="Calibri" w:cs="Calibri" w:hint="default"/>
        <w:color w:val="000000"/>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4" w15:restartNumberingAfterBreak="0">
    <w:nsid w:val="66947C5B"/>
    <w:multiLevelType w:val="hybridMultilevel"/>
    <w:tmpl w:val="CA8E4458"/>
    <w:lvl w:ilvl="0" w:tplc="A46C37F2">
      <w:numFmt w:val="bullet"/>
      <w:lvlText w:val="-"/>
      <w:lvlJc w:val="left"/>
      <w:pPr>
        <w:ind w:left="2760" w:hanging="360"/>
      </w:pPr>
      <w:rPr>
        <w:rFonts w:ascii="Calibri" w:eastAsiaTheme="minorHAnsi" w:hAnsi="Calibri" w:cs="Calibri"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5" w15:restartNumberingAfterBreak="0">
    <w:nsid w:val="6DC8694F"/>
    <w:multiLevelType w:val="hybridMultilevel"/>
    <w:tmpl w:val="9264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844B5A"/>
    <w:multiLevelType w:val="hybridMultilevel"/>
    <w:tmpl w:val="F4F4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642E24"/>
    <w:multiLevelType w:val="hybridMultilevel"/>
    <w:tmpl w:val="F0DA9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1"/>
  </w:num>
  <w:num w:numId="5">
    <w:abstractNumId w:val="2"/>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409"/>
    <w:rsid w:val="00042C25"/>
    <w:rsid w:val="00097A8F"/>
    <w:rsid w:val="005B7789"/>
    <w:rsid w:val="005D0394"/>
    <w:rsid w:val="00610BBF"/>
    <w:rsid w:val="0064221E"/>
    <w:rsid w:val="00663A44"/>
    <w:rsid w:val="006B55B6"/>
    <w:rsid w:val="007A2DB6"/>
    <w:rsid w:val="007B1CFB"/>
    <w:rsid w:val="007C3BEC"/>
    <w:rsid w:val="00883CED"/>
    <w:rsid w:val="0092764D"/>
    <w:rsid w:val="009948D2"/>
    <w:rsid w:val="00B85B5D"/>
    <w:rsid w:val="00DB4409"/>
    <w:rsid w:val="00DC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3DE6"/>
  <w15:chartTrackingRefBased/>
  <w15:docId w15:val="{41B7B820-CF8B-464B-A725-DFF916C6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5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4</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Sivasankar</dc:creator>
  <cp:keywords/>
  <dc:description/>
  <cp:lastModifiedBy>Arjun Sivasankar</cp:lastModifiedBy>
  <cp:revision>9</cp:revision>
  <dcterms:created xsi:type="dcterms:W3CDTF">2020-04-07T14:47:00Z</dcterms:created>
  <dcterms:modified xsi:type="dcterms:W3CDTF">2020-04-08T05:01:00Z</dcterms:modified>
</cp:coreProperties>
</file>