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tabs>
          <w:tab w:val="left" w:pos="1275"/>
        </w:tabs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SATHYA NARAYANAN A</w:t>
      </w:r>
    </w:p>
    <w:p>
      <w:pPr>
        <w:pStyle w:val="No Spacing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B.Tech Information Technology</w:t>
      </w:r>
    </w:p>
    <w:p>
      <w:pPr>
        <w:pStyle w:val="No Spacing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Mobile No:+91-8056777754</w:t>
      </w:r>
    </w:p>
    <w:p>
      <w:pPr>
        <w:pStyle w:val="No Spacing"/>
        <w:rPr>
          <w:rStyle w:val="None"/>
          <w:b w:val="1"/>
          <w:bCs w:val="1"/>
          <w:sz w:val="26"/>
          <w:szCs w:val="26"/>
          <w:u w:color="03020b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e-Mail id: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"mailto:sathyanarayanan.asokan@gmail.com"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sathyanarayanan.asokan@gmail.com</w:t>
      </w:r>
      <w:r>
        <w:rPr/>
        <w:fldChar w:fldCharType="end" w:fldLock="0"/>
      </w:r>
    </w:p>
    <w:p>
      <w:pPr>
        <w:pStyle w:val="No Spacing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u w:color="03020b"/>
          <w:rtl w:val="0"/>
          <w:lang w:val="en-US"/>
        </w:rPr>
        <w:t xml:space="preserve">Website: </w:t>
      </w:r>
      <w:r>
        <w:rPr>
          <w:rStyle w:val="None"/>
          <w:b w:val="1"/>
          <w:bCs w:val="1"/>
          <w:color w:val="0000ff"/>
          <w:u w:val="single" w:color="03020b"/>
          <w:rtl w:val="0"/>
          <w:lang w:val="en-US"/>
        </w:rPr>
        <w:t>https://sathya2793.github.io</w:t>
      </w:r>
    </w:p>
    <w:p>
      <w:pPr>
        <w:pStyle w:val="No Spacing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</w:rPr>
        <mc:AlternateContent>
          <mc:Choice Requires="wps">
            <w:drawing>
              <wp:inline distT="0" distB="0" distL="0" distR="0">
                <wp:extent cx="6048379" cy="1272"/>
                <wp:effectExtent l="0" t="0" r="0" b="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9" cy="1272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miter lim="1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476.3pt;height:0.1pt;">
                <v:fill on="f"/>
                <v:stroke filltype="solid" color="#000000" opacity="100.0%" weight="1.8pt" dashstyle="solid" endcap="flat" miterlimit="1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No Spacing"/>
        <w:shd w:val="clear" w:color="auto" w:fill="b8cce4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SUMMARY: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2 years of Automation testing experience in Web based applications 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Expertise in Automation testing using Selenium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, RFT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having the ability to automate the Web based application testing and managing the smoke/regression test suit.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Having good hands-on in Php, Angular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 and Node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Translated design team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’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s UX wireframes and mockups into responsive, interactive features, using HTML/CSS and JavaScript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6"/>
          <w:szCs w:val="26"/>
          <w:rtl w:val="0"/>
          <w:lang w:val="en-US"/>
        </w:rPr>
        <w:t xml:space="preserve">Business logic and various utility implementations using SQL, PL/SQL  and </w:t>
      </w:r>
      <w:r>
        <w:rPr>
          <w:rStyle w:val="None"/>
          <w:b w:val="1"/>
          <w:bCs w:val="1"/>
          <w:sz w:val="26"/>
          <w:szCs w:val="26"/>
          <w:rtl w:val="0"/>
          <w:lang w:val="fr-FR"/>
        </w:rPr>
        <w:t>postgresql</w:t>
      </w:r>
      <w:r>
        <w:rPr>
          <w:rStyle w:val="None"/>
          <w:b w:val="1"/>
          <w:bCs w:val="1"/>
          <w:sz w:val="26"/>
          <w:szCs w:val="26"/>
          <w:rtl w:val="0"/>
          <w:lang w:val="en-US"/>
        </w:rPr>
        <w:t xml:space="preserve"> for creating stored procedures, functions, views etc. 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Possesses excellent communication skills, analytical, problem solving, leading and learning skills as well as keen interest in the emerging technologies, excellent team player.</w:t>
      </w:r>
    </w:p>
    <w:p>
      <w:pPr>
        <w:pStyle w:val="Body A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Developed Scenario Repository C#.Net Application was well appreciated in the customer visit </w:t>
      </w:r>
    </w:p>
    <w:p>
      <w:pPr>
        <w:pStyle w:val="Body A"/>
        <w:jc w:val="both"/>
        <w:rPr>
          <w:rStyle w:val="None"/>
          <w:b w:val="1"/>
          <w:bCs w:val="1"/>
          <w:caps w:val="1"/>
          <w:sz w:val="26"/>
          <w:szCs w:val="26"/>
        </w:rPr>
      </w:pPr>
    </w:p>
    <w:p>
      <w:pPr>
        <w:pStyle w:val="No Spacing"/>
        <w:shd w:val="clear" w:color="auto" w:fill="b8cce4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EDUCATIONAL QUALIFICATION:</w:t>
      </w:r>
    </w:p>
    <w:p>
      <w:pPr>
        <w:pStyle w:val="Body A"/>
        <w:jc w:val="both"/>
        <w:rPr>
          <w:rStyle w:val="None"/>
          <w:b w:val="1"/>
          <w:bCs w:val="1"/>
          <w:caps w:val="1"/>
          <w:sz w:val="26"/>
          <w:szCs w:val="26"/>
        </w:rPr>
      </w:pPr>
    </w:p>
    <w:tbl>
      <w:tblPr>
        <w:tblW w:w="990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55"/>
        <w:gridCol w:w="4050"/>
        <w:gridCol w:w="1620"/>
        <w:gridCol w:w="1775"/>
      </w:tblGrid>
      <w:tr>
        <w:tblPrEx>
          <w:shd w:val="clear" w:color="auto" w:fill="ced7e7"/>
        </w:tblPrEx>
        <w:trPr>
          <w:trHeight w:val="1024" w:hRule="atLeast"/>
        </w:trPr>
        <w:tc>
          <w:tcPr>
            <w:tcW w:type="dxa" w:w="24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>Degree</w:t>
            </w:r>
          </w:p>
        </w:tc>
        <w:tc>
          <w:tcPr>
            <w:tcW w:type="dxa" w:w="4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rStyle w:val="None"/>
                <w:sz w:val="26"/>
                <w:szCs w:val="26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 xml:space="preserve">         </w:t>
            </w: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>COLLEGE/SCHOOL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 xml:space="preserve">YEAR </w:t>
            </w:r>
          </w:p>
        </w:tc>
        <w:tc>
          <w:tcPr>
            <w:tcW w:type="dxa" w:w="1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>PERCENTAGE</w:t>
            </w:r>
          </w:p>
        </w:tc>
      </w:tr>
      <w:tr>
        <w:tblPrEx>
          <w:shd w:val="clear" w:color="auto" w:fill="ced7e7"/>
        </w:tblPrEx>
        <w:trPr>
          <w:trHeight w:val="1604" w:hRule="atLeast"/>
        </w:trPr>
        <w:tc>
          <w:tcPr>
            <w:tcW w:type="dxa" w:w="24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Style w:val="None"/>
                <w:sz w:val="26"/>
                <w:szCs w:val="26"/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 xml:space="preserve">B.Tech/Information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 xml:space="preserve">    Technology</w:t>
            </w:r>
          </w:p>
        </w:tc>
        <w:tc>
          <w:tcPr>
            <w:tcW w:type="dxa" w:w="4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rStyle w:val="None"/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Style w:val="None"/>
                <w:sz w:val="26"/>
                <w:szCs w:val="26"/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>Sri krishna college of Engineering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 xml:space="preserve">   And Technology,Coimbatore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 xml:space="preserve"> 2011-2015</w:t>
            </w:r>
          </w:p>
        </w:tc>
        <w:tc>
          <w:tcPr>
            <w:tcW w:type="dxa" w:w="1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>69%</w:t>
            </w:r>
          </w:p>
        </w:tc>
      </w:tr>
      <w:tr>
        <w:tblPrEx>
          <w:shd w:val="clear" w:color="auto" w:fill="ced7e7"/>
        </w:tblPrEx>
        <w:trPr>
          <w:trHeight w:val="1344" w:hRule="atLeast"/>
        </w:trPr>
        <w:tc>
          <w:tcPr>
            <w:tcW w:type="dxa" w:w="24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rStyle w:val="None"/>
                <w:sz w:val="26"/>
                <w:szCs w:val="26"/>
                <w:lang w:val="en-US"/>
              </w:rPr>
            </w:pP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 xml:space="preserve">      H.S.C </w:t>
            </w:r>
          </w:p>
        </w:tc>
        <w:tc>
          <w:tcPr>
            <w:tcW w:type="dxa" w:w="4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rStyle w:val="None"/>
                <w:sz w:val="26"/>
                <w:szCs w:val="26"/>
                <w:lang w:val="en-US"/>
              </w:rPr>
            </w:pP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rStyle w:val="None"/>
                <w:sz w:val="26"/>
                <w:szCs w:val="26"/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 xml:space="preserve">Kurinji  Matric Higher Secondary </w:t>
            </w: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 xml:space="preserve">           School,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>2009-2011</w:t>
            </w:r>
          </w:p>
        </w:tc>
        <w:tc>
          <w:tcPr>
            <w:tcW w:type="dxa" w:w="1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 xml:space="preserve">                                            85%</w:t>
            </w:r>
          </w:p>
        </w:tc>
      </w:tr>
      <w:tr>
        <w:tblPrEx>
          <w:shd w:val="clear" w:color="auto" w:fill="ced7e7"/>
        </w:tblPrEx>
        <w:trPr>
          <w:trHeight w:val="1024" w:hRule="atLeast"/>
        </w:trPr>
        <w:tc>
          <w:tcPr>
            <w:tcW w:type="dxa" w:w="24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rStyle w:val="None"/>
                <w:sz w:val="26"/>
                <w:szCs w:val="26"/>
                <w:lang w:val="en-US"/>
              </w:rPr>
            </w:pP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 xml:space="preserve">   S.S.L.C</w:t>
            </w:r>
          </w:p>
        </w:tc>
        <w:tc>
          <w:tcPr>
            <w:tcW w:type="dxa" w:w="40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8620"/>
                <w:tab w:val="clear" w:pos="9360"/>
              </w:tabs>
              <w:jc w:val="both"/>
              <w:rPr>
                <w:rStyle w:val="None"/>
                <w:sz w:val="26"/>
                <w:szCs w:val="26"/>
                <w:lang w:val="en-US"/>
              </w:rPr>
            </w:pPr>
          </w:p>
          <w:p>
            <w:pPr>
              <w:pStyle w:val="header"/>
              <w:tabs>
                <w:tab w:val="right" w:pos="8620"/>
                <w:tab w:val="clear" w:pos="9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>Glaze Brooke Matric Higher secondary  School , Salem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>2007-2009</w:t>
            </w:r>
          </w:p>
        </w:tc>
        <w:tc>
          <w:tcPr>
            <w:tcW w:type="dxa" w:w="17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sz w:val="26"/>
                <w:szCs w:val="26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sz w:val="26"/>
                <w:szCs w:val="26"/>
                <w:rtl w:val="0"/>
                <w:lang w:val="en-US"/>
              </w:rPr>
              <w:t>67%</w:t>
            </w:r>
          </w:p>
        </w:tc>
      </w:tr>
    </w:tbl>
    <w:p>
      <w:pPr>
        <w:pStyle w:val="Body A"/>
        <w:widowControl w:val="0"/>
        <w:ind w:left="432" w:hanging="432"/>
        <w:rPr>
          <w:rStyle w:val="None"/>
          <w:b w:val="1"/>
          <w:bCs w:val="1"/>
          <w:caps w:val="1"/>
          <w:sz w:val="26"/>
          <w:szCs w:val="26"/>
        </w:rPr>
      </w:pPr>
    </w:p>
    <w:p>
      <w:pPr>
        <w:pStyle w:val="Body A"/>
        <w:widowControl w:val="0"/>
        <w:ind w:left="324" w:hanging="324"/>
        <w:rPr>
          <w:rStyle w:val="None"/>
          <w:b w:val="1"/>
          <w:bCs w:val="1"/>
          <w:caps w:val="1"/>
          <w:sz w:val="26"/>
          <w:szCs w:val="26"/>
        </w:rPr>
      </w:pPr>
    </w:p>
    <w:p>
      <w:pPr>
        <w:pStyle w:val="Body A"/>
        <w:widowControl w:val="0"/>
        <w:ind w:left="216" w:hanging="216"/>
        <w:rPr>
          <w:rStyle w:val="None"/>
          <w:b w:val="1"/>
          <w:bCs w:val="1"/>
          <w:caps w:val="1"/>
          <w:sz w:val="26"/>
          <w:szCs w:val="26"/>
        </w:rPr>
      </w:pPr>
    </w:p>
    <w:p>
      <w:pPr>
        <w:pStyle w:val="Body A"/>
        <w:jc w:val="both"/>
        <w:rPr>
          <w:rStyle w:val="None"/>
          <w:b w:val="1"/>
          <w:bCs w:val="1"/>
          <w:caps w:val="1"/>
          <w:sz w:val="26"/>
          <w:szCs w:val="26"/>
        </w:rPr>
      </w:pPr>
    </w:p>
    <w:p>
      <w:pPr>
        <w:pStyle w:val="No Spacing"/>
        <w:shd w:val="clear" w:color="auto" w:fill="b8cce4"/>
        <w:rPr>
          <w:rStyle w:val="None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TECHNICAL SKILLS:</w:t>
      </w:r>
    </w:p>
    <w:p>
      <w:pPr>
        <w:pStyle w:val="Default"/>
        <w:rPr>
          <w:rStyle w:val="None"/>
          <w:rFonts w:ascii="Times New Roman" w:cs="Times New Roman" w:hAnsi="Times New Roman" w:eastAsia="Times New Roman"/>
          <w:b w:val="1"/>
          <w:bCs w:val="1"/>
          <w:color w:val="25303b"/>
          <w:kern w:val="1"/>
          <w:sz w:val="26"/>
          <w:szCs w:val="26"/>
        </w:rPr>
      </w:pPr>
    </w:p>
    <w:p>
      <w:pPr>
        <w:pStyle w:val="Body A"/>
        <w:suppressAutoHyphens w:val="1"/>
        <w:spacing w:line="360" w:lineRule="auto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ProgrammingLanguages</w:t>
        <w:tab/>
        <w:t>: C,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C++,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C#.Net, Java, VBScript, Python</w:t>
      </w:r>
    </w:p>
    <w:p>
      <w:pPr>
        <w:pStyle w:val="Body A"/>
        <w:suppressAutoHyphens w:val="1"/>
        <w:spacing w:line="360" w:lineRule="auto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Web Technologies</w:t>
        <w:tab/>
        <w:tab/>
        <w:t xml:space="preserve">: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HTML5,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CSS3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, Java-Script, JQuery, Ajax, Json, </w:t>
        <w:tab/>
        <w:tab/>
        <w:tab/>
        <w:tab/>
        <w:tab/>
        <w:tab/>
        <w:t xml:space="preserve">   Type-Script</w:t>
      </w:r>
    </w:p>
    <w:p>
      <w:pPr>
        <w:pStyle w:val="Body A"/>
        <w:suppressAutoHyphens w:val="1"/>
        <w:spacing w:line="360" w:lineRule="auto"/>
        <w:jc w:val="both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Packages/Tools</w:t>
        <w:tab/>
        <w:tab/>
        <w:t xml:space="preserve">: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Angular5, Bootstrap,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QTP,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 RFT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,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Selenium,</w:t>
      </w:r>
    </w:p>
    <w:p>
      <w:pPr>
        <w:pStyle w:val="Body A"/>
        <w:suppressAutoHyphens w:val="1"/>
        <w:spacing w:line="360" w:lineRule="auto"/>
        <w:jc w:val="both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</w:rPr>
        <w:tab/>
        <w:tab/>
        <w:tab/>
        <w:tab/>
        <w:t xml:space="preserve">  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Excel and Macro</w:t>
      </w:r>
    </w:p>
    <w:p>
      <w:pPr>
        <w:pStyle w:val="Body A"/>
        <w:suppressAutoHyphens w:val="1"/>
        <w:spacing w:line="360" w:lineRule="auto"/>
        <w:jc w:val="both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Testing Skills</w:t>
        <w:tab/>
        <w:tab/>
        <w:t>: Software Automation Testing</w:t>
      </w:r>
    </w:p>
    <w:p>
      <w:pPr>
        <w:pStyle w:val="Heading 2"/>
        <w:spacing w:line="360" w:lineRule="auto"/>
        <w:rPr>
          <w:rStyle w:val="None"/>
          <w:rFonts w:ascii="Times New Roman" w:cs="Times New Roman" w:hAnsi="Times New Roman" w:eastAsia="Times New Roman"/>
          <w:kern w:val="1"/>
          <w:sz w:val="26"/>
          <w:szCs w:val="26"/>
          <w:u w:color="000000"/>
        </w:rPr>
      </w:pP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</w:rPr>
        <w:t>Web Servers</w:t>
        <w:tab/>
        <w:tab/>
        <w:tab/>
        <w:t>: Apache Tomcat Server</w:t>
      </w:r>
      <w:r>
        <w:rPr>
          <w:rStyle w:val="None"/>
          <w:rFonts w:ascii="Times New Roman" w:hAnsi="Times New Roman"/>
          <w:sz w:val="26"/>
          <w:szCs w:val="26"/>
          <w:u w:color="000000"/>
          <w:rtl w:val="0"/>
          <w:lang w:val="en-US"/>
        </w:rPr>
        <w:t>,Rest Api</w:t>
      </w:r>
    </w:p>
    <w:p>
      <w:pPr>
        <w:pStyle w:val="Body A"/>
        <w:suppressAutoHyphens w:val="1"/>
        <w:spacing w:line="360" w:lineRule="auto"/>
        <w:jc w:val="both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Database</w:t>
        <w:tab/>
        <w:tab/>
        <w:tab/>
        <w:t>: MySQL, Oracle, DB2 and PostgreSQL</w:t>
      </w:r>
    </w:p>
    <w:p>
      <w:pPr>
        <w:pStyle w:val="Body A"/>
        <w:suppressAutoHyphens w:val="1"/>
        <w:spacing w:line="360" w:lineRule="auto"/>
        <w:jc w:val="both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Debugging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Tools</w:t>
        <w:tab/>
        <w:tab/>
        <w:t xml:space="preserve">: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PostMan, Firebug,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HP-ALM</w:t>
      </w:r>
    </w:p>
    <w:p>
      <w:pPr>
        <w:pStyle w:val="Body A"/>
        <w:suppressAutoHyphens w:val="1"/>
        <w:spacing w:line="360" w:lineRule="auto"/>
        <w:jc w:val="both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Version Control</w:t>
      </w:r>
      <w:r>
        <w:rPr>
          <w:rStyle w:val="None"/>
          <w:b w:val="1"/>
          <w:bCs w:val="1"/>
          <w:kern w:val="1"/>
          <w:sz w:val="26"/>
          <w:szCs w:val="26"/>
          <w:rtl w:val="0"/>
        </w:rPr>
        <w:tab/>
        <w:tab/>
        <w:t>: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 GIT</w:t>
      </w:r>
    </w:p>
    <w:p>
      <w:pPr>
        <w:pStyle w:val="Body A"/>
        <w:suppressAutoHyphens w:val="1"/>
        <w:spacing w:line="360" w:lineRule="auto"/>
        <w:jc w:val="both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Testing Types</w:t>
        <w:tab/>
        <w:tab/>
        <w:t>: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Eclipse, Microsoft Visual Studio,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 Atom</w:t>
      </w:r>
    </w:p>
    <w:p>
      <w:pPr>
        <w:pStyle w:val="Default"/>
        <w:spacing w:line="360" w:lineRule="auto"/>
        <w:rPr>
          <w:rStyle w:val="None"/>
          <w:b w:val="1"/>
          <w:bCs w:val="1"/>
          <w:color w:val="333333"/>
          <w:kern w:val="1"/>
          <w:sz w:val="26"/>
          <w:szCs w:val="26"/>
          <w:u w:color="333333"/>
        </w:rPr>
      </w:pPr>
      <w:r>
        <w:rPr>
          <w:rStyle w:val="None"/>
          <w:b w:val="1"/>
          <w:bCs w:val="1"/>
          <w:color w:val="333333"/>
          <w:kern w:val="1"/>
          <w:sz w:val="26"/>
          <w:szCs w:val="26"/>
          <w:u w:color="333333"/>
          <w:rtl w:val="0"/>
          <w:lang w:val="en-US"/>
        </w:rPr>
        <w:t>Operating Systems            : Windows, DOS, Unix, Linux, Mac</w:t>
      </w:r>
    </w:p>
    <w:p>
      <w:pPr>
        <w:pStyle w:val="Body A"/>
        <w:suppressAutoHyphens w:val="1"/>
        <w:spacing w:line="360" w:lineRule="auto"/>
        <w:jc w:val="both"/>
        <w:rPr>
          <w:rStyle w:val="None"/>
          <w:b w:val="1"/>
          <w:bCs w:val="1"/>
          <w:kern w:val="1"/>
          <w:sz w:val="26"/>
          <w:szCs w:val="26"/>
        </w:rPr>
      </w:pPr>
    </w:p>
    <w:p>
      <w:pPr>
        <w:pStyle w:val="No Spacing"/>
        <w:shd w:val="clear" w:color="auto" w:fill="b8cce4"/>
        <w:rPr>
          <w:rStyle w:val="None"/>
          <w:kern w:val="1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EMPLOYMENT HISTORY:</w:t>
      </w:r>
    </w:p>
    <w:tbl>
      <w:tblPr>
        <w:tblW w:w="864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35"/>
        <w:gridCol w:w="1511"/>
        <w:gridCol w:w="1619"/>
        <w:gridCol w:w="2375"/>
      </w:tblGrid>
      <w:tr>
        <w:tblPrEx>
          <w:shd w:val="clear" w:color="auto" w:fill="ced7e7"/>
        </w:tblPrEx>
        <w:trPr>
          <w:trHeight w:val="359" w:hRule="atLeast"/>
        </w:trPr>
        <w:tc>
          <w:tcPr>
            <w:tcW w:type="dxa" w:w="3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rStyle w:val="None"/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Name of the Company</w:t>
            </w:r>
          </w:p>
        </w:tc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rStyle w:val="None"/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From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rStyle w:val="None"/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To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rStyle w:val="None"/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Designation</w:t>
            </w:r>
          </w:p>
        </w:tc>
      </w:tr>
      <w:tr>
        <w:tblPrEx>
          <w:shd w:val="clear" w:color="auto" w:fill="ced7e7"/>
        </w:tblPrEx>
        <w:trPr>
          <w:trHeight w:val="706" w:hRule="atLeast"/>
        </w:trPr>
        <w:tc>
          <w:tcPr>
            <w:tcW w:type="dxa" w:w="31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rStyle w:val="None"/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Cognizant Technology Solutions</w:t>
            </w:r>
          </w:p>
        </w:tc>
        <w:tc>
          <w:tcPr>
            <w:tcW w:type="dxa" w:w="15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rStyle w:val="None"/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Feb 2016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jc w:val="center"/>
            </w:pPr>
            <w:r>
              <w:rPr>
                <w:rStyle w:val="None"/>
                <w:b w:val="1"/>
                <w:bCs w:val="1"/>
                <w:kern w:val="1"/>
                <w:sz w:val="26"/>
                <w:szCs w:val="26"/>
                <w:rtl w:val="0"/>
                <w:lang w:val="en-US"/>
              </w:rPr>
              <w:t>Feb 2018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line="280" w:lineRule="atLeast"/>
            </w:pPr>
            <w:r>
              <w:rPr>
                <w:rStyle w:val="None"/>
                <w:b w:val="1"/>
                <w:bCs w:val="1"/>
                <w:sz w:val="26"/>
                <w:szCs w:val="26"/>
                <w:rtl w:val="0"/>
                <w:lang w:val="en-US"/>
              </w:rPr>
              <w:t>Programmer Analyst</w:t>
            </w:r>
          </w:p>
        </w:tc>
      </w:tr>
    </w:tbl>
    <w:p>
      <w:pPr>
        <w:pStyle w:val="No Spacing"/>
        <w:widowControl w:val="0"/>
        <w:shd w:val="clear" w:color="auto" w:fill="b8cce4"/>
        <w:ind w:left="324" w:hanging="324"/>
        <w:rPr>
          <w:rStyle w:val="None"/>
          <w:kern w:val="1"/>
        </w:rPr>
      </w:pPr>
    </w:p>
    <w:p>
      <w:pPr>
        <w:pStyle w:val="No Spacing"/>
        <w:widowControl w:val="0"/>
        <w:shd w:val="clear" w:color="auto" w:fill="b8cce4"/>
        <w:ind w:left="216" w:hanging="216"/>
        <w:rPr>
          <w:rStyle w:val="None"/>
          <w:kern w:val="1"/>
        </w:rPr>
      </w:pPr>
    </w:p>
    <w:p>
      <w:pPr>
        <w:pStyle w:val="Body A"/>
        <w:widowControl w:val="0"/>
        <w:suppressAutoHyphens w:val="1"/>
        <w:ind w:left="108" w:hanging="108"/>
        <w:rPr>
          <w:rStyle w:val="None"/>
          <w:b w:val="1"/>
          <w:bCs w:val="1"/>
          <w:kern w:val="1"/>
          <w:sz w:val="26"/>
          <w:szCs w:val="26"/>
        </w:rPr>
      </w:pPr>
    </w:p>
    <w:p>
      <w:pPr>
        <w:pStyle w:val="No Spacing"/>
        <w:shd w:val="clear" w:color="auto" w:fill="b8cce4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u w:val="single"/>
          <w:rtl w:val="0"/>
          <w:lang w:val="en-US"/>
        </w:rPr>
        <w:t>Project #1:</w:t>
      </w:r>
    </w:p>
    <w:p>
      <w:pPr>
        <w:pStyle w:val="Default"/>
        <w:suppressAutoHyphens w:val="1"/>
        <w:jc w:val="both"/>
        <w:rPr>
          <w:rStyle w:val="None"/>
          <w:b w:val="1"/>
          <w:bCs w:val="1"/>
          <w:kern w:val="1"/>
          <w:sz w:val="26"/>
          <w:szCs w:val="26"/>
          <w:u w:color="000000"/>
        </w:rPr>
      </w:pP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  <w:u w:val="single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Organization: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 Self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Project: Healthcare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–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Business Consulting Services</w:t>
        <w:tab/>
        <w:tab/>
        <w:tab/>
        <w:tab/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Client: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CDAQI -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Bangalore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Tools: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 Mean Stack developer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Period: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May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–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201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8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 to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present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 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Responsibilities: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Participated with business analyst to understand the business requirements includes converting mock-ups or wireframes into single page applications utilizing HTML5, CSS3, Bootstrap, JavaScript and Angular as its core framework.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Developed Mean Stack application from scratch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Used Postman to test the API workflow tested on the JSON files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Used Angular  ngIf and ngFor directives used for validations for the input fields of the forms with the data existed in the database.</w:t>
      </w:r>
    </w:p>
    <w:p>
      <w:pPr>
        <w:pStyle w:val="Body A"/>
        <w:widowControl w:val="0"/>
        <w:suppressAutoHyphens w:val="1"/>
        <w:bidi w:val="0"/>
        <w:ind w:left="0" w:right="0" w:firstLine="0"/>
        <w:jc w:val="left"/>
        <w:rPr>
          <w:rStyle w:val="None"/>
          <w:b w:val="1"/>
          <w:bCs w:val="1"/>
          <w:caps w:val="1"/>
          <w:kern w:val="1"/>
          <w:sz w:val="26"/>
          <w:szCs w:val="26"/>
          <w:rtl w:val="0"/>
        </w:rPr>
      </w:pPr>
    </w:p>
    <w:p>
      <w:pPr>
        <w:pStyle w:val="Body A"/>
        <w:jc w:val="both"/>
        <w:rPr>
          <w:rStyle w:val="None"/>
          <w:b w:val="1"/>
          <w:bCs w:val="1"/>
          <w:caps w:val="1"/>
          <w:sz w:val="26"/>
          <w:szCs w:val="26"/>
        </w:rPr>
      </w:pPr>
    </w:p>
    <w:p>
      <w:pPr>
        <w:pStyle w:val="No Spacing"/>
        <w:shd w:val="clear" w:color="auto" w:fill="b8cce4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u w:val="single"/>
          <w:rtl w:val="0"/>
          <w:lang w:val="en-US"/>
        </w:rPr>
        <w:t>Project #</w:t>
      </w:r>
      <w:r>
        <w:rPr>
          <w:rStyle w:val="None"/>
          <w:b w:val="1"/>
          <w:bCs w:val="1"/>
          <w:sz w:val="26"/>
          <w:szCs w:val="26"/>
          <w:u w:val="single"/>
          <w:rtl w:val="0"/>
          <w:lang w:val="en-US"/>
        </w:rPr>
        <w:t>2</w:t>
      </w:r>
      <w:r>
        <w:rPr>
          <w:rStyle w:val="None"/>
          <w:b w:val="1"/>
          <w:bCs w:val="1"/>
          <w:sz w:val="26"/>
          <w:szCs w:val="26"/>
          <w:u w:val="single"/>
          <w:rtl w:val="0"/>
          <w:lang w:val="en-US"/>
        </w:rPr>
        <w:t>:</w:t>
      </w:r>
    </w:p>
    <w:p>
      <w:pPr>
        <w:pStyle w:val="Default"/>
        <w:suppressAutoHyphens w:val="1"/>
        <w:jc w:val="both"/>
        <w:rPr>
          <w:rStyle w:val="None"/>
          <w:b w:val="1"/>
          <w:bCs w:val="1"/>
          <w:kern w:val="1"/>
          <w:sz w:val="26"/>
          <w:szCs w:val="26"/>
          <w:u w:color="000000"/>
        </w:rPr>
      </w:pP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  <w:u w:val="single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Organization: Cognizant Technology Solutions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Project: Healthcare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–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Plans&amp;Providers</w:t>
        <w:tab/>
        <w:tab/>
        <w:tab/>
        <w:tab/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Client: Aetna Inc - QES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Tools: MainFrame,RFT FrameWork, JCL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Role: Team member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Period: September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–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2016 to February - 2018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Responsibilities: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Setup and provide KT sessions for RFT Framework to team member  </w:t>
      </w:r>
    </w:p>
    <w:p>
      <w:pPr>
        <w:pStyle w:val="Body A"/>
        <w:widowControl w:val="0"/>
        <w:numPr>
          <w:ilvl w:val="0"/>
          <w:numId w:val="6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Defect tracking and closure</w:t>
      </w:r>
    </w:p>
    <w:p>
      <w:pPr>
        <w:pStyle w:val="Body A"/>
        <w:widowControl w:val="0"/>
        <w:numPr>
          <w:ilvl w:val="0"/>
          <w:numId w:val="6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Report to Test Lead / QA Manager / Clients.</w:t>
      </w:r>
    </w:p>
    <w:p>
      <w:pPr>
        <w:pStyle w:val="Body A"/>
        <w:widowControl w:val="0"/>
        <w:numPr>
          <w:ilvl w:val="0"/>
          <w:numId w:val="6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Handled Web based applications,MainFrame</w:t>
      </w:r>
    </w:p>
    <w:p>
      <w:pPr>
        <w:pStyle w:val="Body A"/>
        <w:widowControl w:val="0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Update the existing framework whenever the changes required. </w:t>
      </w:r>
    </w:p>
    <w:p>
      <w:pPr>
        <w:pStyle w:val="Body A"/>
        <w:widowControl w:val="0"/>
        <w:numPr>
          <w:ilvl w:val="0"/>
          <w:numId w:val="2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Transferred knowledge to team members about automation.</w:t>
      </w:r>
    </w:p>
    <w:p>
      <w:pPr>
        <w:pStyle w:val="Body A"/>
        <w:widowControl w:val="0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</w:p>
    <w:p>
      <w:pPr>
        <w:pStyle w:val="No Spacing"/>
        <w:shd w:val="clear" w:color="auto" w:fill="b8cce4"/>
        <w:rPr>
          <w:rStyle w:val="None"/>
          <w:kern w:val="1"/>
          <w:u w:color="000000"/>
        </w:rPr>
      </w:pPr>
      <w:r>
        <w:rPr>
          <w:rStyle w:val="None"/>
          <w:b w:val="1"/>
          <w:bCs w:val="1"/>
          <w:sz w:val="26"/>
          <w:szCs w:val="26"/>
          <w:u w:val="single"/>
          <w:rtl w:val="0"/>
          <w:lang w:val="en-US"/>
        </w:rPr>
        <w:t>Project #</w:t>
      </w:r>
      <w:r>
        <w:rPr>
          <w:rStyle w:val="None"/>
          <w:b w:val="1"/>
          <w:bCs w:val="1"/>
          <w:sz w:val="26"/>
          <w:szCs w:val="26"/>
          <w:u w:val="single"/>
          <w:rtl w:val="0"/>
          <w:lang w:val="en-US"/>
        </w:rPr>
        <w:t>3</w:t>
      </w:r>
      <w:r>
        <w:rPr>
          <w:rStyle w:val="None"/>
          <w:b w:val="1"/>
          <w:bCs w:val="1"/>
          <w:sz w:val="26"/>
          <w:szCs w:val="26"/>
          <w:u w:val="single"/>
          <w:rtl w:val="0"/>
          <w:lang w:val="en-US"/>
        </w:rPr>
        <w:t>: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  <w:u w:val="single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Organization: Cognizant Technology Solutions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Project: Healthcare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–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HCSC</w:t>
        <w:tab/>
        <w:tab/>
        <w:tab/>
        <w:tab/>
        <w:tab/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Client: Knowledge Transfer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Tools: UFT 12, Selenium Web driver, IDE and Excel Macro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Role: Automation Team member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Period: June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– </w:t>
      </w: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2016 to August -2016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Healthcare:  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A new account started form the scratch for HCSC, have gone through domain training and had a great opportunity to provide KT to the team members for UFT, Selenium Web driver, IDE and Excel macro with hands-on. Have completed on boarding mandatory eLearning for Healthcare.</w:t>
      </w: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</w:p>
    <w:p>
      <w:pPr>
        <w:pStyle w:val="Body A"/>
        <w:suppressAutoHyphens w:val="1"/>
        <w:rPr>
          <w:rStyle w:val="None"/>
          <w:b w:val="1"/>
          <w:bCs w:val="1"/>
          <w:kern w:val="1"/>
          <w:sz w:val="26"/>
          <w:szCs w:val="26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Responsibilities: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Setup and provide KT sessions for UFT, Selenium and Excel macro to form a techno-team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Assigning hands-on for the team members for Selenium and Excel macros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Evaluate the test script and mentor them for automating the QA activities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Participate in the team discussion for learning the Healthcare AHM </w:t>
      </w:r>
    </w:p>
    <w:p>
      <w:pPr>
        <w:pStyle w:val="Body A"/>
        <w:widowControl w:val="0"/>
        <w:numPr>
          <w:ilvl w:val="0"/>
          <w:numId w:val="4"/>
        </w:numPr>
        <w:suppressAutoHyphens w:val="1"/>
        <w:bidi w:val="0"/>
        <w:ind w:right="0"/>
        <w:jc w:val="left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 xml:space="preserve">Developing the scripts for providing the hands-on 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Troubleshooting the scripts and educating the team members</w:t>
      </w:r>
    </w:p>
    <w:p>
      <w:pPr>
        <w:pStyle w:val="Body A"/>
        <w:numPr>
          <w:ilvl w:val="0"/>
          <w:numId w:val="4"/>
        </w:numPr>
        <w:suppressAutoHyphens w:val="1"/>
        <w:bidi w:val="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rStyle w:val="None"/>
          <w:b w:val="1"/>
          <w:bCs w:val="1"/>
          <w:kern w:val="1"/>
          <w:sz w:val="26"/>
          <w:szCs w:val="26"/>
          <w:rtl w:val="0"/>
          <w:lang w:val="en-US"/>
        </w:rPr>
        <w:t>Coordinated with the team in understanding the requirements, applications and testing processes</w:t>
      </w:r>
    </w:p>
    <w:p>
      <w:pPr>
        <w:pStyle w:val="Body A"/>
        <w:suppressAutoHyphens w:val="1"/>
        <w:jc w:val="both"/>
        <w:rPr>
          <w:rStyle w:val="None"/>
          <w:b w:val="1"/>
          <w:bCs w:val="1"/>
          <w:kern w:val="1"/>
          <w:sz w:val="26"/>
          <w:szCs w:val="26"/>
        </w:rPr>
      </w:pPr>
    </w:p>
    <w:p>
      <w:pPr>
        <w:pStyle w:val="No Spacing"/>
        <w:shd w:val="clear" w:color="auto" w:fill="b8cce4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ACHIEVEMENTS: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Have Won the best project award in the Engineers</w:t>
      </w:r>
      <w:r>
        <w:rPr>
          <w:b w:val="1"/>
          <w:bCs w:val="1"/>
          <w:sz w:val="26"/>
          <w:szCs w:val="26"/>
          <w:rtl w:val="0"/>
          <w:lang w:val="en-US"/>
        </w:rPr>
        <w:t xml:space="preserve">’ </w:t>
      </w:r>
      <w:r>
        <w:rPr>
          <w:b w:val="1"/>
          <w:bCs w:val="1"/>
          <w:sz w:val="26"/>
          <w:szCs w:val="26"/>
          <w:rtl w:val="0"/>
          <w:lang w:val="en-US"/>
        </w:rPr>
        <w:t>Day Mini-Project exhibition conducted on September 2013 at Sri Krishna College of Engineering and Technology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Won many prize in district level CHESS competition in Salem</w:t>
      </w:r>
    </w:p>
    <w:p>
      <w:pPr>
        <w:pStyle w:val="Body A"/>
        <w:spacing w:before="240"/>
        <w:ind w:left="720" w:firstLine="0"/>
        <w:jc w:val="both"/>
        <w:rPr>
          <w:rStyle w:val="None"/>
          <w:b w:val="1"/>
          <w:bCs w:val="1"/>
          <w:sz w:val="26"/>
          <w:szCs w:val="26"/>
        </w:rPr>
      </w:pPr>
    </w:p>
    <w:p>
      <w:pPr>
        <w:pStyle w:val="No Spacing"/>
        <w:shd w:val="clear" w:color="auto" w:fill="b8cce4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CO &amp; EXTRA CURRICULAR ACTIVITIES:</w:t>
      </w:r>
    </w:p>
    <w:p>
      <w:pPr>
        <w:pStyle w:val="List Paragraph"/>
        <w:numPr>
          <w:ilvl w:val="0"/>
          <w:numId w:val="9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Completed a certification on </w:t>
      </w:r>
      <w:r>
        <w:rPr>
          <w:b w:val="1"/>
          <w:bCs w:val="1"/>
          <w:sz w:val="26"/>
          <w:szCs w:val="26"/>
          <w:rtl w:val="0"/>
          <w:lang w:val="en-US"/>
        </w:rPr>
        <w:t>“</w:t>
      </w:r>
      <w:r>
        <w:rPr>
          <w:b w:val="1"/>
          <w:bCs w:val="1"/>
          <w:sz w:val="26"/>
          <w:szCs w:val="26"/>
          <w:rtl w:val="0"/>
          <w:lang w:val="en-US"/>
        </w:rPr>
        <w:t>CORE JAVA AND ENTERPRISE JAVA TRAINING PROGRAM" at Mazenet, Coimbatore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Attended a workshop on "MYSTERIES OF POINTERS AND DATASTRUCTURES" by Yashavant Kanetkar  at Sri Eshwar college of Engineering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Attended workshop on </w:t>
      </w:r>
      <w:r>
        <w:rPr>
          <w:b w:val="1"/>
          <w:bCs w:val="1"/>
          <w:sz w:val="26"/>
          <w:szCs w:val="26"/>
          <w:rtl w:val="0"/>
          <w:lang w:val="en-US"/>
        </w:rPr>
        <w:t>“</w:t>
      </w:r>
      <w:r>
        <w:rPr>
          <w:b w:val="1"/>
          <w:bCs w:val="1"/>
          <w:sz w:val="26"/>
          <w:szCs w:val="26"/>
          <w:rtl w:val="0"/>
          <w:lang w:val="en-US"/>
        </w:rPr>
        <w:t>ANDROID APPLICATION  DEVELOPMENT</w:t>
      </w:r>
      <w:r>
        <w:rPr>
          <w:b w:val="1"/>
          <w:bCs w:val="1"/>
          <w:sz w:val="26"/>
          <w:szCs w:val="26"/>
          <w:rtl w:val="0"/>
          <w:lang w:val="en-US"/>
        </w:rPr>
        <w:t xml:space="preserve">”  </w:t>
      </w:r>
      <w:r>
        <w:rPr>
          <w:b w:val="1"/>
          <w:bCs w:val="1"/>
          <w:sz w:val="26"/>
          <w:szCs w:val="26"/>
          <w:rtl w:val="0"/>
          <w:lang w:val="en-US"/>
        </w:rPr>
        <w:t xml:space="preserve">jointly Organized by LANSA INFORMATICS PVT  LTD&amp; JP INFOTECH </w:t>
      </w:r>
    </w:p>
    <w:p>
      <w:pPr>
        <w:pStyle w:val="Body A"/>
        <w:bidi w:val="0"/>
        <w:spacing w:before="240"/>
        <w:ind w:left="0" w:right="0" w:firstLine="0"/>
        <w:jc w:val="both"/>
        <w:rPr>
          <w:rStyle w:val="None"/>
          <w:b w:val="1"/>
          <w:bCs w:val="1"/>
          <w:caps w:val="1"/>
          <w:sz w:val="26"/>
          <w:szCs w:val="26"/>
          <w:u w:val="single"/>
          <w:rtl w:val="0"/>
        </w:rPr>
      </w:pPr>
    </w:p>
    <w:p>
      <w:pPr>
        <w:pStyle w:val="No Spacing"/>
        <w:shd w:val="clear" w:color="auto" w:fill="b8cce4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 xml:space="preserve">PERSONAL DETAILS: 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rStyle w:val="None"/>
          <w:b w:val="1"/>
          <w:bCs w:val="1"/>
          <w:caps w:val="1"/>
          <w:sz w:val="26"/>
          <w:szCs w:val="26"/>
        </w:rPr>
      </w:pPr>
      <w:r>
        <w:rPr>
          <w:rStyle w:val="None"/>
          <w:b w:val="1"/>
          <w:bCs w:val="1"/>
          <w:caps w:val="1"/>
          <w:sz w:val="26"/>
          <w:szCs w:val="26"/>
          <w:rtl w:val="0"/>
          <w:lang w:val="en-US"/>
        </w:rPr>
        <w:t xml:space="preserve">    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rStyle w:val="None"/>
          <w:b w:val="1"/>
          <w:bCs w:val="1"/>
          <w:caps w:val="1"/>
          <w:sz w:val="26"/>
          <w:szCs w:val="26"/>
        </w:rPr>
      </w:pPr>
      <w:r>
        <w:rPr>
          <w:rStyle w:val="None"/>
          <w:b w:val="1"/>
          <w:bCs w:val="1"/>
          <w:caps w:val="1"/>
          <w:sz w:val="26"/>
          <w:szCs w:val="26"/>
          <w:rtl w:val="0"/>
          <w:lang w:val="en-US"/>
        </w:rPr>
        <w:t xml:space="preserve">     </w:t>
      </w:r>
      <w:r>
        <w:rPr>
          <w:rStyle w:val="None"/>
          <w:b w:val="1"/>
          <w:bCs w:val="1"/>
          <w:caps w:val="1"/>
          <w:sz w:val="26"/>
          <w:szCs w:val="26"/>
          <w:rtl w:val="0"/>
          <w:lang w:val="en-US"/>
        </w:rPr>
        <w:t xml:space="preserve"> N</w:t>
      </w:r>
      <w:r>
        <w:rPr>
          <w:rStyle w:val="None"/>
          <w:b w:val="1"/>
          <w:bCs w:val="1"/>
          <w:sz w:val="26"/>
          <w:szCs w:val="26"/>
          <w:rtl w:val="0"/>
          <w:lang w:val="en-US"/>
        </w:rPr>
        <w:t>ame:</w:t>
        <w:tab/>
        <w:t xml:space="preserve"> A.Sathya Narayanan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</w:rPr>
        <w:tab/>
        <w:t>Date of Birth:</w:t>
        <w:tab/>
        <w:t xml:space="preserve"> 27-05-1993 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rStyle w:val="None"/>
          <w:b w:val="1"/>
          <w:bCs w:val="1"/>
          <w:cap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</w:rPr>
        <w:tab/>
        <w:t>Father</w:t>
      </w:r>
      <w:r>
        <w:rPr>
          <w:rStyle w:val="None"/>
          <w:b w:val="1"/>
          <w:bCs w:val="1"/>
          <w:sz w:val="26"/>
          <w:szCs w:val="26"/>
          <w:rtl w:val="0"/>
          <w:lang w:val="en-US"/>
        </w:rPr>
        <w:t>’</w:t>
      </w:r>
      <w:r>
        <w:rPr>
          <w:rStyle w:val="None"/>
          <w:b w:val="1"/>
          <w:bCs w:val="1"/>
          <w:sz w:val="26"/>
          <w:szCs w:val="26"/>
          <w:rtl w:val="0"/>
          <w:lang w:val="en-US"/>
        </w:rPr>
        <w:t>s name:</w:t>
        <w:tab/>
        <w:t xml:space="preserve"> R.Asokan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rStyle w:val="None"/>
          <w:b w:val="1"/>
          <w:bCs w:val="1"/>
          <w:sz w:val="26"/>
          <w:szCs w:val="26"/>
          <w:lang w:val="nl-NL"/>
        </w:rPr>
      </w:pPr>
      <w:r>
        <w:rPr>
          <w:rStyle w:val="None"/>
          <w:b w:val="1"/>
          <w:bCs w:val="1"/>
          <w:sz w:val="26"/>
          <w:szCs w:val="26"/>
          <w:rtl w:val="0"/>
          <w:lang w:val="nl-NL"/>
        </w:rPr>
        <w:tab/>
        <w:t xml:space="preserve">Sex: </w:t>
        <w:tab/>
        <w:t xml:space="preserve"> Male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</w:rPr>
        <w:tab/>
        <w:t>Marital Status:</w:t>
        <w:tab/>
        <w:t xml:space="preserve"> Single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</w:rPr>
        <w:tab/>
        <w:t>Languages Known:</w:t>
        <w:tab/>
        <w:t xml:space="preserve"> English, Tamil</w:t>
      </w:r>
    </w:p>
    <w:p>
      <w:pPr>
        <w:pStyle w:val="Body A"/>
        <w:tabs>
          <w:tab w:val="left" w:pos="360"/>
          <w:tab w:val="left" w:pos="2880"/>
        </w:tabs>
        <w:spacing w:line="360" w:lineRule="auto"/>
        <w:jc w:val="both"/>
        <w:rPr>
          <w:rStyle w:val="None"/>
          <w:b w:val="1"/>
          <w:bCs w:val="1"/>
          <w:sz w:val="26"/>
          <w:szCs w:val="26"/>
          <w:lang w:val="it-IT"/>
        </w:rPr>
      </w:pPr>
      <w:r>
        <w:rPr>
          <w:rStyle w:val="None"/>
          <w:b w:val="1"/>
          <w:bCs w:val="1"/>
          <w:sz w:val="26"/>
          <w:szCs w:val="26"/>
          <w:rtl w:val="0"/>
          <w:lang w:val="it-IT"/>
        </w:rPr>
        <w:tab/>
        <w:t>Nationality:</w:t>
        <w:tab/>
        <w:t xml:space="preserve"> Indian</w:t>
      </w:r>
    </w:p>
    <w:p>
      <w:pPr>
        <w:pStyle w:val="Body A"/>
        <w:jc w:val="both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 xml:space="preserve">      Permanent Address:</w:t>
        <w:tab/>
        <w:t xml:space="preserve"> #9, Avviyar street,</w:t>
      </w:r>
    </w:p>
    <w:p>
      <w:pPr>
        <w:pStyle w:val="Body A"/>
        <w:tabs>
          <w:tab w:val="left" w:pos="2169"/>
        </w:tabs>
        <w:ind w:left="2160" w:firstLine="720"/>
        <w:jc w:val="both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it-IT"/>
        </w:rPr>
        <w:t xml:space="preserve"> Suraman</w:t>
      </w:r>
      <w:r>
        <w:rPr>
          <w:rStyle w:val="None"/>
          <w:b w:val="1"/>
          <w:bCs w:val="1"/>
          <w:sz w:val="26"/>
          <w:szCs w:val="26"/>
          <w:rtl w:val="0"/>
          <w:lang w:val="en-US"/>
        </w:rPr>
        <w:t>a</w:t>
      </w:r>
      <w:r>
        <w:rPr>
          <w:rStyle w:val="None"/>
          <w:b w:val="1"/>
          <w:bCs w:val="1"/>
          <w:sz w:val="26"/>
          <w:szCs w:val="26"/>
          <w:rtl w:val="0"/>
          <w:lang w:val="it-IT"/>
        </w:rPr>
        <w:t xml:space="preserve">glam, Salem </w:t>
      </w:r>
      <w:r>
        <w:rPr>
          <w:rStyle w:val="None"/>
          <w:b w:val="1"/>
          <w:bCs w:val="1"/>
          <w:sz w:val="26"/>
          <w:szCs w:val="26"/>
          <w:rtl w:val="0"/>
          <w:lang w:val="en-US"/>
        </w:rPr>
        <w:t xml:space="preserve">– </w:t>
      </w:r>
      <w:r>
        <w:rPr>
          <w:rStyle w:val="None"/>
          <w:b w:val="1"/>
          <w:bCs w:val="1"/>
          <w:sz w:val="26"/>
          <w:szCs w:val="26"/>
          <w:rtl w:val="0"/>
          <w:lang w:val="en-US"/>
        </w:rPr>
        <w:t>636005</w:t>
      </w:r>
    </w:p>
    <w:p>
      <w:pPr>
        <w:pStyle w:val="heading 4"/>
        <w:tabs>
          <w:tab w:val="left" w:pos="5040"/>
        </w:tabs>
        <w:jc w:val="both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</w:rPr>
        <w:tab/>
        <w:t xml:space="preserve">                             Tamilnadu , India.</w:t>
      </w:r>
    </w:p>
    <w:p>
      <w:pPr>
        <w:pStyle w:val="Body A"/>
        <w:jc w:val="both"/>
        <w:rPr>
          <w:rStyle w:val="None"/>
          <w:b w:val="1"/>
          <w:bCs w:val="1"/>
          <w:sz w:val="26"/>
          <w:szCs w:val="26"/>
          <w:lang w:val="fr-FR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 xml:space="preserve">      Hobbies</w:t>
      </w:r>
      <w:r>
        <w:rPr>
          <w:rStyle w:val="None"/>
          <w:b w:val="1"/>
          <w:bCs w:val="1"/>
          <w:sz w:val="26"/>
          <w:szCs w:val="26"/>
          <w:rtl w:val="0"/>
          <w:lang w:val="en-US"/>
        </w:rPr>
        <w:t>:</w:t>
      </w:r>
      <w:r>
        <w:rPr>
          <w:rStyle w:val="None"/>
          <w:b w:val="1"/>
          <w:bCs w:val="1"/>
          <w:sz w:val="26"/>
          <w:szCs w:val="26"/>
          <w:rtl w:val="0"/>
          <w:lang w:val="en-US"/>
        </w:rPr>
        <w:tab/>
        <w:tab/>
        <w:tab/>
        <w:t xml:space="preserve">Philately(stamp),Numismatics(coins),Playing </w:t>
      </w:r>
      <w:r>
        <w:rPr>
          <w:rStyle w:val="None"/>
          <w:b w:val="1"/>
          <w:bCs w:val="1"/>
          <w:sz w:val="26"/>
          <w:szCs w:val="26"/>
          <w:rtl w:val="0"/>
          <w:lang w:val="fr-FR"/>
        </w:rPr>
        <w:t>Chess</w:t>
      </w:r>
    </w:p>
    <w:p>
      <w:pPr>
        <w:pStyle w:val="Body A"/>
        <w:jc w:val="both"/>
        <w:rPr>
          <w:rStyle w:val="None"/>
          <w:b w:val="1"/>
          <w:bCs w:val="1"/>
          <w:sz w:val="26"/>
          <w:szCs w:val="26"/>
        </w:rPr>
      </w:pPr>
    </w:p>
    <w:p>
      <w:pPr>
        <w:pStyle w:val="Body A"/>
        <w:jc w:val="both"/>
        <w:rPr>
          <w:rStyle w:val="None"/>
          <w:b w:val="1"/>
          <w:bCs w:val="1"/>
          <w:sz w:val="18"/>
          <w:szCs w:val="18"/>
        </w:rPr>
      </w:pPr>
    </w:p>
    <w:p>
      <w:pPr>
        <w:pStyle w:val="No Spacing"/>
        <w:shd w:val="clear" w:color="auto" w:fill="b8cce4"/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Strength: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Independent decision-making and have positive attitude towards work.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Flexible and dependable</w:t>
      </w:r>
    </w:p>
    <w:p>
      <w:pPr>
        <w:pStyle w:val="Body A"/>
        <w:numPr>
          <w:ilvl w:val="0"/>
          <w:numId w:val="7"/>
        </w:numPr>
        <w:bidi w:val="0"/>
        <w:spacing w:before="24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Team handling and management.</w:t>
      </w:r>
    </w:p>
    <w:p>
      <w:pPr>
        <w:pStyle w:val="Body A"/>
        <w:widowControl w:val="0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Effectively managing multiple projects simultaneously</w:t>
      </w:r>
    </w:p>
    <w:p>
      <w:pPr>
        <w:pStyle w:val="Body A"/>
        <w:widowControl w:val="0"/>
        <w:bidi w:val="0"/>
        <w:ind w:left="0" w:right="0" w:firstLine="0"/>
        <w:jc w:val="both"/>
        <w:rPr>
          <w:b w:val="1"/>
          <w:bCs w:val="1"/>
          <w:sz w:val="26"/>
          <w:szCs w:val="26"/>
          <w:rtl w:val="0"/>
        </w:rPr>
      </w:pPr>
    </w:p>
    <w:p>
      <w:pPr>
        <w:pStyle w:val="No Spacing"/>
        <w:shd w:val="clear" w:color="auto" w:fill="b8cce4"/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Declarations:</w:t>
      </w:r>
    </w:p>
    <w:p>
      <w:pPr>
        <w:pStyle w:val="Body A"/>
        <w:spacing w:line="360" w:lineRule="auto"/>
      </w:pPr>
    </w:p>
    <w:p>
      <w:pPr>
        <w:pStyle w:val="Body A"/>
        <w:spacing w:line="360" w:lineRule="auto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I hereby declare that the information furnished above are true to the best of my knowledge.</w:t>
      </w:r>
    </w:p>
    <w:p>
      <w:pPr>
        <w:pStyle w:val="Body A"/>
        <w:spacing w:line="360" w:lineRule="auto"/>
        <w:ind w:left="360" w:firstLine="0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Date:</w:t>
        <w:tab/>
        <w:tab/>
        <w:tab/>
        <w:tab/>
        <w:tab/>
        <w:tab/>
        <w:tab/>
        <w:tab/>
        <w:t xml:space="preserve"> Yours Truly,</w:t>
      </w:r>
    </w:p>
    <w:p>
      <w:pPr>
        <w:pStyle w:val="Body A"/>
        <w:spacing w:line="360" w:lineRule="auto"/>
        <w:ind w:left="360" w:firstLine="0"/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Place:</w:t>
        <w:tab/>
        <w:tab/>
        <w:tab/>
        <w:tab/>
        <w:tab/>
        <w:tab/>
        <w:tab/>
        <w:t>(Sathya Narayanan A)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0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4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6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0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2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0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4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6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0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2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5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1"/>
      </w:numPr>
    </w:p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Heading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numbering" w:styleId="Imported Style 4">
    <w:name w:val="Imported Style 4"/>
    <w:pPr>
      <w:numPr>
        <w:numId w:val="3"/>
      </w:numPr>
    </w:pPr>
  </w:style>
  <w:style w:type="numbering" w:styleId="Imported Style 5">
    <w:name w:val="Imported Style 5"/>
    <w:pPr>
      <w:numPr>
        <w:numId w:val="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8"/>
      </w:numPr>
    </w:pPr>
  </w:style>
  <w:style w:type="paragraph" w:styleId="heading 4">
    <w:name w:val="heading 4"/>
    <w:next w:val="Body A"/>
    <w:pPr>
      <w:keepNext w:val="1"/>
      <w:keepLines w:val="0"/>
      <w:pageBreakBefore w:val="0"/>
      <w:widowControl w:val="1"/>
      <w:shd w:val="clear" w:color="auto" w:fill="auto"/>
      <w:tabs>
        <w:tab w:val="left" w:pos="1040"/>
      </w:tabs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