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A733E2" w14:textId="0BAE8FC6" w:rsidR="00A9204E" w:rsidRPr="00624D72" w:rsidRDefault="00624D72">
      <w:pPr>
        <w:rPr>
          <w:b/>
          <w:bCs/>
          <w:sz w:val="28"/>
          <w:szCs w:val="28"/>
        </w:rPr>
      </w:pPr>
      <w:r w:rsidRPr="00624D72">
        <w:rPr>
          <w:b/>
          <w:bCs/>
          <w:sz w:val="28"/>
          <w:szCs w:val="28"/>
        </w:rPr>
        <w:t xml:space="preserve">Chapter 2 </w:t>
      </w:r>
      <w:r w:rsidR="00217723">
        <w:rPr>
          <w:b/>
          <w:bCs/>
          <w:sz w:val="28"/>
          <w:szCs w:val="28"/>
        </w:rPr>
        <w:t xml:space="preserve">Assessment </w:t>
      </w:r>
      <w:r w:rsidRPr="00624D72">
        <w:rPr>
          <w:b/>
          <w:bCs/>
          <w:sz w:val="28"/>
          <w:szCs w:val="28"/>
        </w:rPr>
        <w:t>Inserts</w:t>
      </w:r>
    </w:p>
    <w:p w14:paraId="2B75F4AC" w14:textId="67383483" w:rsidR="00624D72" w:rsidRDefault="00624D72"/>
    <w:p w14:paraId="7243711C" w14:textId="73156701" w:rsidR="00624D72" w:rsidRPr="00624D72" w:rsidRDefault="00624D72">
      <w:pPr>
        <w:rPr>
          <w:b/>
          <w:bCs/>
          <w:u w:val="single"/>
        </w:rPr>
      </w:pPr>
      <w:r w:rsidRPr="00624D72">
        <w:rPr>
          <w:b/>
          <w:bCs/>
          <w:u w:val="single"/>
        </w:rPr>
        <w:t>Insert 36-A</w:t>
      </w:r>
      <w:r w:rsidR="00401AA9">
        <w:rPr>
          <w:b/>
          <w:bCs/>
          <w:u w:val="single"/>
        </w:rPr>
        <w:t xml:space="preserve">:  Adding to Section 2.2 </w:t>
      </w:r>
    </w:p>
    <w:p w14:paraId="3C2EDAD9" w14:textId="6C8E96F6" w:rsidR="00624D72" w:rsidRDefault="00624D72"/>
    <w:p w14:paraId="35425D4B" w14:textId="3DC4FD5A" w:rsidR="00624D72" w:rsidRPr="00624D72" w:rsidRDefault="00624D72">
      <w:pPr>
        <w:rPr>
          <w:b/>
          <w:bCs/>
        </w:rPr>
      </w:pPr>
      <w:commentRangeStart w:id="0"/>
      <w:r w:rsidRPr="00624D72">
        <w:rPr>
          <w:b/>
          <w:bCs/>
        </w:rPr>
        <w:t>Raw String Literals</w:t>
      </w:r>
      <w:commentRangeEnd w:id="0"/>
      <w:r>
        <w:rPr>
          <w:rStyle w:val="CommentReference"/>
        </w:rPr>
        <w:commentReference w:id="0"/>
      </w:r>
    </w:p>
    <w:p w14:paraId="13DAC75A" w14:textId="0F28B09B" w:rsidR="00F03555" w:rsidRPr="00B77396" w:rsidRDefault="00F03555">
      <w:pPr>
        <w:rPr>
          <w:rFonts w:cstheme="minorHAnsi"/>
        </w:rPr>
      </w:pPr>
    </w:p>
    <w:p w14:paraId="027820DC" w14:textId="55915B22" w:rsidR="007D2889" w:rsidRDefault="007D2889"/>
    <w:p w14:paraId="4461FE92" w14:textId="2B67E38A" w:rsidR="007D2889" w:rsidRPr="007D2889" w:rsidRDefault="007D2889">
      <w:pPr>
        <w:rPr>
          <w:b/>
          <w:bCs/>
        </w:rPr>
      </w:pPr>
      <w:commentRangeStart w:id="1"/>
      <w:r w:rsidRPr="007D2889">
        <w:rPr>
          <w:b/>
          <w:bCs/>
        </w:rPr>
        <w:t>Program 2-7</w:t>
      </w:r>
      <w:commentRangeEnd w:id="1"/>
      <w:r w:rsidR="00342DC0">
        <w:rPr>
          <w:rStyle w:val="CommentReference"/>
        </w:rPr>
        <w:commentReference w:id="1"/>
      </w:r>
    </w:p>
    <w:p w14:paraId="57F17E62" w14:textId="0BE24DCF" w:rsidR="00A55369" w:rsidRDefault="00A55369">
      <w:pPr>
        <w:rPr>
          <w:b/>
          <w:bCs/>
        </w:rPr>
      </w:pPr>
      <w:r>
        <w:rPr>
          <w:rFonts w:ascii="Courier New" w:hAnsi="Courier New" w:cs="Courier New"/>
          <w:color w:val="787878"/>
          <w:sz w:val="24"/>
          <w:szCs w:val="24"/>
        </w:rPr>
        <w:t xml:space="preserve"> 1 </w:t>
      </w:r>
      <w:r>
        <w:rPr>
          <w:rFonts w:ascii="Courier New" w:hAnsi="Courier New" w:cs="Courier New"/>
          <w:color w:val="000000"/>
          <w:sz w:val="24"/>
          <w:szCs w:val="24"/>
        </w:rPr>
        <w:t>// This program demonstrates a raw string.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2 </w:t>
      </w:r>
      <w:r>
        <w:rPr>
          <w:rFonts w:ascii="Courier New" w:hAnsi="Courier New" w:cs="Courier New"/>
          <w:color w:val="000000"/>
          <w:sz w:val="24"/>
          <w:szCs w:val="24"/>
        </w:rPr>
        <w:t>#include &lt;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iostream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using namespace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4 </w:t>
      </w:r>
      <w:r>
        <w:rPr>
          <w:rFonts w:ascii="Courier New" w:hAnsi="Courier New" w:cs="Courier New"/>
          <w:color w:val="787878"/>
          <w:sz w:val="24"/>
          <w:szCs w:val="24"/>
        </w:rPr>
        <w:br/>
        <w:t xml:space="preserve"> 5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6 </w:t>
      </w:r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&lt;&lt; "Here is the raw string:" &lt;&lt;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&lt;&lt; R"(One\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nTwo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\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nThree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)" &lt;&lt;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 w:rsidR="00D74370">
        <w:rPr>
          <w:rFonts w:ascii="Courier New" w:hAnsi="Courier New" w:cs="Courier New"/>
          <w:color w:val="000000"/>
          <w:sz w:val="24"/>
          <w:szCs w:val="24"/>
        </w:rPr>
        <w:t xml:space="preserve"> &lt;&lt; </w:t>
      </w:r>
      <w:proofErr w:type="spellStart"/>
      <w:r w:rsidR="00D74370"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&lt;&lt; "Here is the regular string:" &lt;&lt;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&lt;&lt; "One\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nTwo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\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nThree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" &lt;&lt;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return 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12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  <w:r w:rsidRPr="007D2889">
        <w:rPr>
          <w:b/>
          <w:bCs/>
        </w:rPr>
        <w:t xml:space="preserve"> </w:t>
      </w:r>
    </w:p>
    <w:p w14:paraId="5BB67D4B" w14:textId="46F24944" w:rsidR="007D2889" w:rsidRPr="007D2889" w:rsidRDefault="007D2889">
      <w:pPr>
        <w:rPr>
          <w:b/>
          <w:bCs/>
        </w:rPr>
      </w:pPr>
      <w:r w:rsidRPr="007D2889">
        <w:rPr>
          <w:b/>
          <w:bCs/>
        </w:rPr>
        <w:t>Program Output</w:t>
      </w:r>
    </w:p>
    <w:p w14:paraId="5F0066AD" w14:textId="77777777" w:rsidR="007D2889" w:rsidRPr="00A55369" w:rsidRDefault="007D2889" w:rsidP="007D2889">
      <w:pPr>
        <w:rPr>
          <w:rFonts w:ascii="Courier New" w:hAnsi="Courier New" w:cs="Courier New"/>
        </w:rPr>
      </w:pPr>
      <w:r w:rsidRPr="00A55369">
        <w:rPr>
          <w:rFonts w:ascii="Courier New" w:hAnsi="Courier New" w:cs="Courier New"/>
        </w:rPr>
        <w:t>Here is the raw string:</w:t>
      </w:r>
    </w:p>
    <w:p w14:paraId="2D6FD344" w14:textId="03CFB9C5" w:rsidR="007D2889" w:rsidRDefault="007D2889" w:rsidP="007D2889">
      <w:pPr>
        <w:rPr>
          <w:rFonts w:ascii="Courier New" w:hAnsi="Courier New" w:cs="Courier New"/>
        </w:rPr>
      </w:pPr>
      <w:r w:rsidRPr="00A55369">
        <w:rPr>
          <w:rFonts w:ascii="Courier New" w:hAnsi="Courier New" w:cs="Courier New"/>
        </w:rPr>
        <w:t>One\</w:t>
      </w:r>
      <w:proofErr w:type="spellStart"/>
      <w:r w:rsidRPr="00A55369">
        <w:rPr>
          <w:rFonts w:ascii="Courier New" w:hAnsi="Courier New" w:cs="Courier New"/>
        </w:rPr>
        <w:t>nTwo</w:t>
      </w:r>
      <w:proofErr w:type="spellEnd"/>
      <w:r w:rsidRPr="00A55369">
        <w:rPr>
          <w:rFonts w:ascii="Courier New" w:hAnsi="Courier New" w:cs="Courier New"/>
        </w:rPr>
        <w:t>\</w:t>
      </w:r>
      <w:proofErr w:type="spellStart"/>
      <w:r w:rsidRPr="00A55369">
        <w:rPr>
          <w:rFonts w:ascii="Courier New" w:hAnsi="Courier New" w:cs="Courier New"/>
        </w:rPr>
        <w:t>nThree</w:t>
      </w:r>
      <w:proofErr w:type="spellEnd"/>
    </w:p>
    <w:p w14:paraId="53167D8D" w14:textId="77777777" w:rsidR="00D74370" w:rsidRPr="00A55369" w:rsidRDefault="00D74370" w:rsidP="007D2889">
      <w:pPr>
        <w:rPr>
          <w:rFonts w:ascii="Courier New" w:hAnsi="Courier New" w:cs="Courier New"/>
        </w:rPr>
      </w:pPr>
    </w:p>
    <w:p w14:paraId="36089811" w14:textId="77777777" w:rsidR="007D2889" w:rsidRPr="00A55369" w:rsidRDefault="007D2889" w:rsidP="007D2889">
      <w:pPr>
        <w:rPr>
          <w:rFonts w:ascii="Courier New" w:hAnsi="Courier New" w:cs="Courier New"/>
        </w:rPr>
      </w:pPr>
      <w:r w:rsidRPr="00A55369">
        <w:rPr>
          <w:rFonts w:ascii="Courier New" w:hAnsi="Courier New" w:cs="Courier New"/>
        </w:rPr>
        <w:t>Here is the regular string:</w:t>
      </w:r>
    </w:p>
    <w:p w14:paraId="02BE9F25" w14:textId="77777777" w:rsidR="007D2889" w:rsidRPr="00A55369" w:rsidRDefault="007D2889" w:rsidP="007D2889">
      <w:pPr>
        <w:rPr>
          <w:rFonts w:ascii="Courier New" w:hAnsi="Courier New" w:cs="Courier New"/>
        </w:rPr>
      </w:pPr>
      <w:r w:rsidRPr="00A55369">
        <w:rPr>
          <w:rFonts w:ascii="Courier New" w:hAnsi="Courier New" w:cs="Courier New"/>
        </w:rPr>
        <w:t>One</w:t>
      </w:r>
    </w:p>
    <w:p w14:paraId="65EBEF2F" w14:textId="77777777" w:rsidR="007D2889" w:rsidRPr="00A55369" w:rsidRDefault="007D2889" w:rsidP="007D2889">
      <w:pPr>
        <w:rPr>
          <w:rFonts w:ascii="Courier New" w:hAnsi="Courier New" w:cs="Courier New"/>
        </w:rPr>
      </w:pPr>
      <w:r w:rsidRPr="00A55369">
        <w:rPr>
          <w:rFonts w:ascii="Courier New" w:hAnsi="Courier New" w:cs="Courier New"/>
        </w:rPr>
        <w:t>Two</w:t>
      </w:r>
    </w:p>
    <w:p w14:paraId="2530E9C4" w14:textId="2743C661" w:rsidR="007D2889" w:rsidRPr="00A55369" w:rsidRDefault="007D2889" w:rsidP="007D2889">
      <w:pPr>
        <w:rPr>
          <w:rFonts w:ascii="Courier New" w:hAnsi="Courier New" w:cs="Courier New"/>
        </w:rPr>
      </w:pPr>
      <w:r w:rsidRPr="00A55369">
        <w:rPr>
          <w:rFonts w:ascii="Courier New" w:hAnsi="Courier New" w:cs="Courier New"/>
        </w:rPr>
        <w:t>Three</w:t>
      </w:r>
      <w:bookmarkStart w:id="2" w:name="_GoBack"/>
      <w:bookmarkEnd w:id="2"/>
    </w:p>
    <w:p w14:paraId="63AEC485" w14:textId="7C0771BC" w:rsidR="007D2889" w:rsidRDefault="007D2889"/>
    <w:p w14:paraId="270BD445" w14:textId="77777777" w:rsidR="00401AA9" w:rsidRDefault="00401AA9"/>
    <w:p w14:paraId="5802D258" w14:textId="77777777" w:rsidR="00983A0A" w:rsidRDefault="00983A0A"/>
    <w:p w14:paraId="44A32F9C" w14:textId="14B30DFB" w:rsidR="00DF6C2B" w:rsidRPr="00DF6C2B" w:rsidRDefault="00DF6C2B">
      <w:pPr>
        <w:rPr>
          <w:b/>
          <w:bCs/>
        </w:rPr>
      </w:pPr>
      <w:commentRangeStart w:id="3"/>
      <w:r w:rsidRPr="00DF6C2B">
        <w:rPr>
          <w:b/>
          <w:bCs/>
        </w:rPr>
        <w:t>Checkpoint</w:t>
      </w:r>
      <w:commentRangeEnd w:id="3"/>
      <w:r>
        <w:rPr>
          <w:rStyle w:val="CommentReference"/>
        </w:rPr>
        <w:commentReference w:id="3"/>
      </w:r>
    </w:p>
    <w:p w14:paraId="342C11D4" w14:textId="109C85CD" w:rsidR="00DF6C2B" w:rsidRDefault="00DF6C2B">
      <w:r>
        <w:t>What does the following statement display?</w:t>
      </w:r>
    </w:p>
    <w:p w14:paraId="5FC5D5AC" w14:textId="43A31D46" w:rsidR="00DF6C2B" w:rsidRDefault="00DF6C2B"/>
    <w:p w14:paraId="63A6CE95" w14:textId="6F30EC0B" w:rsidR="00DF6C2B" w:rsidRPr="00DF6C2B" w:rsidRDefault="00DF6C2B">
      <w:pPr>
        <w:rPr>
          <w:rFonts w:ascii="Courier New" w:hAnsi="Courier New" w:cs="Courier New"/>
        </w:rPr>
      </w:pPr>
      <w:proofErr w:type="spellStart"/>
      <w:r w:rsidRPr="00DF6C2B">
        <w:rPr>
          <w:rFonts w:ascii="Courier New" w:hAnsi="Courier New" w:cs="Courier New"/>
        </w:rPr>
        <w:t>cout</w:t>
      </w:r>
      <w:proofErr w:type="spellEnd"/>
      <w:r w:rsidRPr="00DF6C2B">
        <w:rPr>
          <w:rFonts w:ascii="Courier New" w:hAnsi="Courier New" w:cs="Courier New"/>
        </w:rPr>
        <w:t xml:space="preserve"> &lt;&lt; "(Hello\</w:t>
      </w:r>
      <w:proofErr w:type="spellStart"/>
      <w:r w:rsidRPr="00DF6C2B">
        <w:rPr>
          <w:rFonts w:ascii="Courier New" w:hAnsi="Courier New" w:cs="Courier New"/>
        </w:rPr>
        <w:t>nWorld</w:t>
      </w:r>
      <w:proofErr w:type="spellEnd"/>
      <w:r w:rsidRPr="00DF6C2B">
        <w:rPr>
          <w:rFonts w:ascii="Courier New" w:hAnsi="Courier New" w:cs="Courier New"/>
        </w:rPr>
        <w:t xml:space="preserve">)" &lt;&lt; </w:t>
      </w:r>
      <w:proofErr w:type="spellStart"/>
      <w:r w:rsidRPr="00DF6C2B">
        <w:rPr>
          <w:rFonts w:ascii="Courier New" w:hAnsi="Courier New" w:cs="Courier New"/>
        </w:rPr>
        <w:t>endl</w:t>
      </w:r>
      <w:proofErr w:type="spellEnd"/>
      <w:r w:rsidRPr="00DF6C2B">
        <w:rPr>
          <w:rFonts w:ascii="Courier New" w:hAnsi="Courier New" w:cs="Courier New"/>
        </w:rPr>
        <w:t>;</w:t>
      </w:r>
    </w:p>
    <w:p w14:paraId="459BFDA6" w14:textId="77777777" w:rsidR="00DF6C2B" w:rsidRDefault="00DF6C2B"/>
    <w:p w14:paraId="7F4C895B" w14:textId="6954A800" w:rsidR="0052548B" w:rsidRDefault="00DF6C2B">
      <w:r>
        <w:t>a)</w:t>
      </w:r>
      <w:r>
        <w:tab/>
      </w:r>
      <w:r w:rsidRPr="00DF6C2B">
        <w:rPr>
          <w:rFonts w:ascii="Courier New" w:hAnsi="Courier New" w:cs="Courier New"/>
        </w:rPr>
        <w:t>Hello\</w:t>
      </w:r>
      <w:proofErr w:type="spellStart"/>
      <w:r w:rsidRPr="00DF6C2B">
        <w:rPr>
          <w:rFonts w:ascii="Courier New" w:hAnsi="Courier New" w:cs="Courier New"/>
        </w:rPr>
        <w:t>nWorld</w:t>
      </w:r>
      <w:proofErr w:type="spellEnd"/>
    </w:p>
    <w:p w14:paraId="0CCAA432" w14:textId="77777777" w:rsidR="00DF6C2B" w:rsidRDefault="00DF6C2B"/>
    <w:p w14:paraId="6FBDF7CA" w14:textId="6D7DC3BA" w:rsidR="00DF6C2B" w:rsidRDefault="00DF6C2B">
      <w:r>
        <w:t>b)</w:t>
      </w:r>
      <w:r>
        <w:tab/>
      </w:r>
      <w:r w:rsidRPr="00DF6C2B">
        <w:rPr>
          <w:rFonts w:ascii="Courier New" w:hAnsi="Courier New" w:cs="Courier New"/>
        </w:rPr>
        <w:t>Hello</w:t>
      </w:r>
    </w:p>
    <w:p w14:paraId="0A3A9967" w14:textId="5990D48F" w:rsidR="00DF6C2B" w:rsidRDefault="00DF6C2B">
      <w:r>
        <w:tab/>
      </w:r>
      <w:r w:rsidRPr="00DF6C2B">
        <w:rPr>
          <w:rFonts w:ascii="Courier New" w:hAnsi="Courier New" w:cs="Courier New"/>
        </w:rPr>
        <w:t>World</w:t>
      </w:r>
    </w:p>
    <w:p w14:paraId="71748751" w14:textId="77777777" w:rsidR="00DF6C2B" w:rsidRDefault="00DF6C2B"/>
    <w:p w14:paraId="243753BC" w14:textId="5509BBC0" w:rsidR="00DF6C2B" w:rsidRDefault="00DF6C2B">
      <w:r>
        <w:t>c)</w:t>
      </w:r>
      <w:r>
        <w:tab/>
      </w:r>
      <w:r w:rsidRPr="00DF6C2B">
        <w:rPr>
          <w:rFonts w:ascii="Courier New" w:hAnsi="Courier New" w:cs="Courier New"/>
        </w:rPr>
        <w:t>(Hello</w:t>
      </w:r>
    </w:p>
    <w:p w14:paraId="6457399F" w14:textId="4BA1796D" w:rsidR="00DF6C2B" w:rsidRDefault="00DF6C2B">
      <w:r>
        <w:tab/>
      </w:r>
      <w:r w:rsidRPr="00DF6C2B">
        <w:rPr>
          <w:rFonts w:ascii="Courier New" w:hAnsi="Courier New" w:cs="Courier New"/>
        </w:rPr>
        <w:t>World)</w:t>
      </w:r>
    </w:p>
    <w:p w14:paraId="0498DD1E" w14:textId="77777777" w:rsidR="00DF6C2B" w:rsidRDefault="00DF6C2B"/>
    <w:p w14:paraId="0CBC250A" w14:textId="1E783513" w:rsidR="00DF6C2B" w:rsidRDefault="00DF6C2B">
      <w:r>
        <w:t>d)</w:t>
      </w:r>
      <w:r>
        <w:tab/>
      </w:r>
      <w:r w:rsidRPr="00DF6C2B">
        <w:rPr>
          <w:rFonts w:ascii="Courier New" w:hAnsi="Courier New" w:cs="Courier New"/>
        </w:rPr>
        <w:t>(Hello\</w:t>
      </w:r>
      <w:proofErr w:type="spellStart"/>
      <w:r w:rsidRPr="00DF6C2B">
        <w:rPr>
          <w:rFonts w:ascii="Courier New" w:hAnsi="Courier New" w:cs="Courier New"/>
        </w:rPr>
        <w:t>nWorld</w:t>
      </w:r>
      <w:proofErr w:type="spellEnd"/>
      <w:r w:rsidRPr="00DF6C2B">
        <w:rPr>
          <w:rFonts w:ascii="Courier New" w:hAnsi="Courier New" w:cs="Courier New"/>
        </w:rPr>
        <w:t>)</w:t>
      </w:r>
    </w:p>
    <w:p w14:paraId="6F763558" w14:textId="24E96DCD" w:rsidR="00DF6C2B" w:rsidRDefault="00DF6C2B"/>
    <w:p w14:paraId="7B427E77" w14:textId="77777777" w:rsidR="008135DF" w:rsidRDefault="008135DF"/>
    <w:p w14:paraId="40FAA2C7" w14:textId="77777777" w:rsidR="008135DF" w:rsidRDefault="008135DF"/>
    <w:p w14:paraId="3921F32F" w14:textId="77777777" w:rsidR="008135DF" w:rsidRDefault="008135DF"/>
    <w:p w14:paraId="641F92C2" w14:textId="77777777" w:rsidR="00DF6C2B" w:rsidRPr="00DF6C2B" w:rsidRDefault="00DF6C2B" w:rsidP="00DF6C2B">
      <w:pPr>
        <w:rPr>
          <w:b/>
          <w:bCs/>
        </w:rPr>
      </w:pPr>
      <w:commentRangeStart w:id="4"/>
      <w:r w:rsidRPr="00DF6C2B">
        <w:rPr>
          <w:b/>
          <w:bCs/>
        </w:rPr>
        <w:t>Checkpoint</w:t>
      </w:r>
      <w:commentRangeEnd w:id="4"/>
      <w:r>
        <w:rPr>
          <w:rStyle w:val="CommentReference"/>
        </w:rPr>
        <w:commentReference w:id="4"/>
      </w:r>
    </w:p>
    <w:p w14:paraId="2A4E08C0" w14:textId="77777777" w:rsidR="00DF6C2B" w:rsidRDefault="00DF6C2B" w:rsidP="00DF6C2B">
      <w:r>
        <w:t>What does the following statement display?</w:t>
      </w:r>
    </w:p>
    <w:p w14:paraId="0EB27349" w14:textId="77777777" w:rsidR="00DF6C2B" w:rsidRDefault="00DF6C2B" w:rsidP="00DF6C2B"/>
    <w:p w14:paraId="6EFD8092" w14:textId="68BAC0D0" w:rsidR="00DF6C2B" w:rsidRPr="00DF6C2B" w:rsidRDefault="00DF6C2B" w:rsidP="00DF6C2B">
      <w:pPr>
        <w:rPr>
          <w:rFonts w:ascii="Courier New" w:hAnsi="Courier New" w:cs="Courier New"/>
        </w:rPr>
      </w:pPr>
      <w:proofErr w:type="spellStart"/>
      <w:r w:rsidRPr="00DF6C2B">
        <w:rPr>
          <w:rFonts w:ascii="Courier New" w:hAnsi="Courier New" w:cs="Courier New"/>
        </w:rPr>
        <w:t>cout</w:t>
      </w:r>
      <w:proofErr w:type="spellEnd"/>
      <w:r w:rsidRPr="00DF6C2B">
        <w:rPr>
          <w:rFonts w:ascii="Courier New" w:hAnsi="Courier New" w:cs="Courier New"/>
        </w:rPr>
        <w:t xml:space="preserve"> &lt;&lt; </w:t>
      </w:r>
      <w:r>
        <w:rPr>
          <w:rFonts w:ascii="Courier New" w:hAnsi="Courier New" w:cs="Courier New"/>
        </w:rPr>
        <w:t>R</w:t>
      </w:r>
      <w:r w:rsidRPr="00DF6C2B">
        <w:rPr>
          <w:rFonts w:ascii="Courier New" w:hAnsi="Courier New" w:cs="Courier New"/>
        </w:rPr>
        <w:t>"(</w:t>
      </w:r>
      <w:r>
        <w:rPr>
          <w:rFonts w:ascii="Courier New" w:hAnsi="Courier New" w:cs="Courier New"/>
        </w:rPr>
        <w:t>a</w:t>
      </w:r>
      <w:r w:rsidRPr="00DF6C2B">
        <w:rPr>
          <w:rFonts w:ascii="Courier New" w:hAnsi="Courier New" w:cs="Courier New"/>
        </w:rPr>
        <w:t>\</w:t>
      </w:r>
      <w:proofErr w:type="spellStart"/>
      <w:r w:rsidRPr="00DF6C2B">
        <w:rPr>
          <w:rFonts w:ascii="Courier New" w:hAnsi="Courier New" w:cs="Courier New"/>
        </w:rPr>
        <w:t>n</w:t>
      </w:r>
      <w:r>
        <w:rPr>
          <w:rFonts w:ascii="Courier New" w:hAnsi="Courier New" w:cs="Courier New"/>
        </w:rPr>
        <w:t>b</w:t>
      </w:r>
      <w:proofErr w:type="spellEnd"/>
      <w:r>
        <w:rPr>
          <w:rFonts w:ascii="Courier New" w:hAnsi="Courier New" w:cs="Courier New"/>
        </w:rPr>
        <w:t>\</w:t>
      </w:r>
      <w:proofErr w:type="spellStart"/>
      <w:r>
        <w:rPr>
          <w:rFonts w:ascii="Courier New" w:hAnsi="Courier New" w:cs="Courier New"/>
        </w:rPr>
        <w:t>nc</w:t>
      </w:r>
      <w:proofErr w:type="spellEnd"/>
      <w:r>
        <w:rPr>
          <w:rFonts w:ascii="Courier New" w:hAnsi="Courier New" w:cs="Courier New"/>
        </w:rPr>
        <w:t>)</w:t>
      </w:r>
      <w:r w:rsidRPr="00DF6C2B">
        <w:rPr>
          <w:rFonts w:ascii="Courier New" w:hAnsi="Courier New" w:cs="Courier New"/>
        </w:rPr>
        <w:t xml:space="preserve">" &lt;&lt; </w:t>
      </w:r>
      <w:proofErr w:type="spellStart"/>
      <w:r w:rsidRPr="00DF6C2B">
        <w:rPr>
          <w:rFonts w:ascii="Courier New" w:hAnsi="Courier New" w:cs="Courier New"/>
        </w:rPr>
        <w:t>endl</w:t>
      </w:r>
      <w:proofErr w:type="spellEnd"/>
      <w:r w:rsidRPr="00DF6C2B">
        <w:rPr>
          <w:rFonts w:ascii="Courier New" w:hAnsi="Courier New" w:cs="Courier New"/>
        </w:rPr>
        <w:t>;</w:t>
      </w:r>
    </w:p>
    <w:p w14:paraId="0E3A6511" w14:textId="77777777" w:rsidR="00DF6C2B" w:rsidRDefault="00DF6C2B" w:rsidP="00DF6C2B"/>
    <w:p w14:paraId="7143F2BF" w14:textId="76AE38FA" w:rsidR="00DF6C2B" w:rsidRDefault="00DF6C2B" w:rsidP="00DF6C2B">
      <w:proofErr w:type="spellStart"/>
      <w:r>
        <w:t>a</w:t>
      </w:r>
      <w:proofErr w:type="spellEnd"/>
      <w:r>
        <w:t>)</w:t>
      </w:r>
      <w:r>
        <w:tab/>
      </w:r>
      <w:r>
        <w:rPr>
          <w:rFonts w:ascii="Courier New" w:hAnsi="Courier New" w:cs="Courier New"/>
        </w:rPr>
        <w:t>a\</w:t>
      </w:r>
      <w:proofErr w:type="spellStart"/>
      <w:r>
        <w:rPr>
          <w:rFonts w:ascii="Courier New" w:hAnsi="Courier New" w:cs="Courier New"/>
        </w:rPr>
        <w:t>nb</w:t>
      </w:r>
      <w:proofErr w:type="spellEnd"/>
      <w:r>
        <w:rPr>
          <w:rFonts w:ascii="Courier New" w:hAnsi="Courier New" w:cs="Courier New"/>
        </w:rPr>
        <w:t>\</w:t>
      </w:r>
      <w:proofErr w:type="spellStart"/>
      <w:r>
        <w:rPr>
          <w:rFonts w:ascii="Courier New" w:hAnsi="Courier New" w:cs="Courier New"/>
        </w:rPr>
        <w:t>nc</w:t>
      </w:r>
      <w:proofErr w:type="spellEnd"/>
    </w:p>
    <w:p w14:paraId="56C484B8" w14:textId="77777777" w:rsidR="00DF6C2B" w:rsidRDefault="00DF6C2B" w:rsidP="00DF6C2B"/>
    <w:p w14:paraId="4C246015" w14:textId="10495064" w:rsidR="00DF6C2B" w:rsidRDefault="00DF6C2B" w:rsidP="00DF6C2B">
      <w:r>
        <w:t>b)</w:t>
      </w:r>
      <w:r>
        <w:tab/>
      </w:r>
      <w:r>
        <w:rPr>
          <w:rFonts w:ascii="Courier New" w:hAnsi="Courier New" w:cs="Courier New"/>
        </w:rPr>
        <w:t>a</w:t>
      </w:r>
    </w:p>
    <w:p w14:paraId="2A86EC48" w14:textId="3256C046" w:rsidR="00DF6C2B" w:rsidRDefault="00DF6C2B" w:rsidP="00DF6C2B">
      <w:pPr>
        <w:rPr>
          <w:rFonts w:ascii="Courier New" w:hAnsi="Courier New" w:cs="Courier New"/>
        </w:rPr>
      </w:pPr>
      <w:r>
        <w:tab/>
      </w:r>
      <w:r>
        <w:rPr>
          <w:rFonts w:ascii="Courier New" w:hAnsi="Courier New" w:cs="Courier New"/>
        </w:rPr>
        <w:t>b</w:t>
      </w:r>
    </w:p>
    <w:p w14:paraId="451B0968" w14:textId="1CE03D48" w:rsidR="00DF6C2B" w:rsidRDefault="00DF6C2B" w:rsidP="00DF6C2B">
      <w:r>
        <w:rPr>
          <w:rFonts w:ascii="Courier New" w:hAnsi="Courier New" w:cs="Courier New"/>
        </w:rPr>
        <w:tab/>
        <w:t>c</w:t>
      </w:r>
    </w:p>
    <w:p w14:paraId="15235A27" w14:textId="77777777" w:rsidR="00DF6C2B" w:rsidRDefault="00DF6C2B" w:rsidP="00DF6C2B"/>
    <w:p w14:paraId="08465566" w14:textId="2AB36DC4" w:rsidR="00DF6C2B" w:rsidRDefault="00DF6C2B" w:rsidP="00DF6C2B">
      <w:r>
        <w:t>c)</w:t>
      </w:r>
      <w:r>
        <w:tab/>
      </w:r>
      <w:r w:rsidRPr="00DF6C2B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a</w:t>
      </w:r>
    </w:p>
    <w:p w14:paraId="16918E39" w14:textId="77777777" w:rsidR="00DF6C2B" w:rsidRDefault="00DF6C2B" w:rsidP="00DF6C2B">
      <w:pPr>
        <w:rPr>
          <w:rFonts w:ascii="Courier New" w:hAnsi="Courier New" w:cs="Courier New"/>
        </w:rPr>
      </w:pPr>
      <w:r>
        <w:tab/>
      </w:r>
      <w:r>
        <w:rPr>
          <w:rFonts w:ascii="Courier New" w:hAnsi="Courier New" w:cs="Courier New"/>
        </w:rPr>
        <w:t>b</w:t>
      </w:r>
    </w:p>
    <w:p w14:paraId="0D46EB9F" w14:textId="6909E56A" w:rsidR="00DF6C2B" w:rsidRDefault="00DF6C2B" w:rsidP="00DF6C2B">
      <w:pPr>
        <w:ind w:firstLine="720"/>
      </w:pPr>
      <w:r>
        <w:rPr>
          <w:rFonts w:ascii="Courier New" w:hAnsi="Courier New" w:cs="Courier New"/>
        </w:rPr>
        <w:t>c</w:t>
      </w:r>
      <w:r w:rsidRPr="00DF6C2B">
        <w:rPr>
          <w:rFonts w:ascii="Courier New" w:hAnsi="Courier New" w:cs="Courier New"/>
        </w:rPr>
        <w:t>)</w:t>
      </w:r>
    </w:p>
    <w:p w14:paraId="74C9E3C3" w14:textId="77777777" w:rsidR="00DF6C2B" w:rsidRDefault="00DF6C2B" w:rsidP="00DF6C2B"/>
    <w:p w14:paraId="0033A81B" w14:textId="0ECE7294" w:rsidR="00DF6C2B" w:rsidRDefault="00DF6C2B" w:rsidP="00DF6C2B">
      <w:r>
        <w:t>d)</w:t>
      </w:r>
      <w:r>
        <w:tab/>
      </w:r>
      <w:r w:rsidRPr="00DF6C2B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a</w:t>
      </w:r>
      <w:r w:rsidRPr="00DF6C2B">
        <w:rPr>
          <w:rFonts w:ascii="Courier New" w:hAnsi="Courier New" w:cs="Courier New"/>
        </w:rPr>
        <w:t>\</w:t>
      </w:r>
      <w:proofErr w:type="spellStart"/>
      <w:r w:rsidRPr="00DF6C2B">
        <w:rPr>
          <w:rFonts w:ascii="Courier New" w:hAnsi="Courier New" w:cs="Courier New"/>
        </w:rPr>
        <w:t>n</w:t>
      </w:r>
      <w:r>
        <w:rPr>
          <w:rFonts w:ascii="Courier New" w:hAnsi="Courier New" w:cs="Courier New"/>
        </w:rPr>
        <w:t>b</w:t>
      </w:r>
      <w:proofErr w:type="spellEnd"/>
      <w:r>
        <w:rPr>
          <w:rFonts w:ascii="Courier New" w:hAnsi="Courier New" w:cs="Courier New"/>
        </w:rPr>
        <w:t>\</w:t>
      </w:r>
      <w:proofErr w:type="spellStart"/>
      <w:r>
        <w:rPr>
          <w:rFonts w:ascii="Courier New" w:hAnsi="Courier New" w:cs="Courier New"/>
        </w:rPr>
        <w:t>nc</w:t>
      </w:r>
      <w:proofErr w:type="spellEnd"/>
      <w:r w:rsidRPr="00DF6C2B">
        <w:rPr>
          <w:rFonts w:ascii="Courier New" w:hAnsi="Courier New" w:cs="Courier New"/>
        </w:rPr>
        <w:t>)</w:t>
      </w:r>
    </w:p>
    <w:p w14:paraId="54F68487" w14:textId="5A01CB64" w:rsidR="00BC20C3" w:rsidRPr="00BC20C3" w:rsidRDefault="00BC20C3" w:rsidP="00BC20C3">
      <w:pPr>
        <w:rPr>
          <w:rFonts w:ascii="Courier New" w:hAnsi="Courier New" w:cs="Courier New"/>
        </w:rPr>
      </w:pPr>
    </w:p>
    <w:sectPr w:rsidR="00BC20C3" w:rsidRPr="00BC2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Tony" w:date="2019-08-13T11:57:00Z" w:initials="TG">
    <w:p w14:paraId="42A84421" w14:textId="33E7DB52" w:rsidR="00624D72" w:rsidRDefault="00624D72">
      <w:pPr>
        <w:pStyle w:val="CommentText"/>
      </w:pPr>
      <w:r>
        <w:rPr>
          <w:rStyle w:val="CommentReference"/>
        </w:rPr>
        <w:annotationRef/>
      </w:r>
      <w:r>
        <w:t>COMP: Insert the "Modern C++" icon here</w:t>
      </w:r>
    </w:p>
  </w:comment>
  <w:comment w:id="1" w:author="Tony" w:date="2019-08-21T18:41:00Z" w:initials="TG">
    <w:p w14:paraId="6A36DC85" w14:textId="728AB5E4" w:rsidR="00342DC0" w:rsidRDefault="00342DC0">
      <w:pPr>
        <w:pStyle w:val="CommentText"/>
      </w:pPr>
      <w:r>
        <w:rPr>
          <w:rStyle w:val="CommentReference"/>
        </w:rPr>
        <w:annotationRef/>
      </w:r>
      <w:r>
        <w:t>Animated Program</w:t>
      </w:r>
    </w:p>
  </w:comment>
  <w:comment w:id="3" w:author="Tony" w:date="2019-08-22T09:31:00Z" w:initials="TG">
    <w:p w14:paraId="57904812" w14:textId="77777777" w:rsidR="00DF6C2B" w:rsidRDefault="00DF6C2B">
      <w:pPr>
        <w:pStyle w:val="CommentText"/>
      </w:pPr>
      <w:r>
        <w:rPr>
          <w:rStyle w:val="CommentReference"/>
        </w:rPr>
        <w:annotationRef/>
      </w:r>
      <w:r>
        <w:t>Multiple-choice</w:t>
      </w:r>
    </w:p>
    <w:p w14:paraId="0C5E9A02" w14:textId="2D88BFCC" w:rsidR="00DF6C2B" w:rsidRDefault="00DF6C2B">
      <w:pPr>
        <w:pStyle w:val="CommentText"/>
      </w:pPr>
      <w:r>
        <w:t>Answer: C</w:t>
      </w:r>
    </w:p>
  </w:comment>
  <w:comment w:id="4" w:author="Tony" w:date="2019-08-22T09:31:00Z" w:initials="TG">
    <w:p w14:paraId="58C4B573" w14:textId="77777777" w:rsidR="00DF6C2B" w:rsidRDefault="00DF6C2B" w:rsidP="00DF6C2B">
      <w:pPr>
        <w:pStyle w:val="CommentText"/>
      </w:pPr>
      <w:r>
        <w:rPr>
          <w:rStyle w:val="CommentReference"/>
        </w:rPr>
        <w:annotationRef/>
      </w:r>
      <w:r>
        <w:t>Multiple-choice</w:t>
      </w:r>
    </w:p>
    <w:p w14:paraId="0D71EBFA" w14:textId="0F48F547" w:rsidR="00DF6C2B" w:rsidRDefault="00DF6C2B" w:rsidP="00DF6C2B">
      <w:pPr>
        <w:pStyle w:val="CommentText"/>
      </w:pPr>
      <w:r>
        <w:t>Answer: A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2A84421" w15:done="0"/>
  <w15:commentEx w15:paraId="6A36DC85" w15:done="0"/>
  <w15:commentEx w15:paraId="0C5E9A02" w15:done="0"/>
  <w15:commentEx w15:paraId="0D71EBF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2A84421" w16cid:durableId="20FD241E"/>
  <w16cid:commentId w16cid:paraId="6A36DC85" w16cid:durableId="21080EC6"/>
  <w16cid:commentId w16cid:paraId="0C5E9A02" w16cid:durableId="2108DF8E"/>
  <w16cid:commentId w16cid:paraId="0D71EBFA" w16cid:durableId="2108E05F"/>
  <w16cid:commentId w16cid:paraId="6A5A6D9B" w16cid:durableId="2107C32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ony">
    <w15:presenceInfo w15:providerId="None" w15:userId="Ton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D72"/>
    <w:rsid w:val="00217723"/>
    <w:rsid w:val="002251D5"/>
    <w:rsid w:val="00342DC0"/>
    <w:rsid w:val="00401AA9"/>
    <w:rsid w:val="0052548B"/>
    <w:rsid w:val="005B7482"/>
    <w:rsid w:val="00624D72"/>
    <w:rsid w:val="00645252"/>
    <w:rsid w:val="006744B1"/>
    <w:rsid w:val="006D3D74"/>
    <w:rsid w:val="007D2889"/>
    <w:rsid w:val="008135DF"/>
    <w:rsid w:val="0083569A"/>
    <w:rsid w:val="00983A0A"/>
    <w:rsid w:val="00A07244"/>
    <w:rsid w:val="00A55369"/>
    <w:rsid w:val="00A9204E"/>
    <w:rsid w:val="00B1223E"/>
    <w:rsid w:val="00B77396"/>
    <w:rsid w:val="00BC20C3"/>
    <w:rsid w:val="00D74370"/>
    <w:rsid w:val="00DF6C2B"/>
    <w:rsid w:val="00EE25BE"/>
    <w:rsid w:val="00F03555"/>
    <w:rsid w:val="00F33AB0"/>
    <w:rsid w:val="00F81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C38CC"/>
  <w15:chartTrackingRefBased/>
  <w15:docId w15:val="{F4CB6730-323B-485C-A346-5F64B5E4E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11/relationships/people" Target="people.xml"/><Relationship Id="rId12" Type="http://schemas.openxmlformats.org/officeDocument/2006/relationships/theme" Target="theme/theme1.xml"/><Relationship Id="rId13" Type="http://schemas.microsoft.com/office/2016/09/relationships/commentsIds" Target="commentsIds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Tony\AppData\Roaming\Microsoft\Templates\Single%20spaced%20(blank)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C:\Users\Tony\AppData\Roaming\Microsoft\Templates\Single spaced (blank)(2).dotx</Template>
  <TotalTime>430</TotalTime>
  <Pages>2</Pages>
  <Words>125</Words>
  <Characters>717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Microsoft Office User</cp:lastModifiedBy>
  <cp:revision>14</cp:revision>
  <dcterms:created xsi:type="dcterms:W3CDTF">2019-08-13T15:56:00Z</dcterms:created>
  <dcterms:modified xsi:type="dcterms:W3CDTF">2019-09-30T19:19:00Z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