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A6" w:rsidRDefault="00A733EC" w:rsidP="00E757A6">
      <w:r>
        <w:t xml:space="preserve">CSCI 520, Assignment </w:t>
      </w:r>
      <w:r>
        <w:rPr>
          <w:rFonts w:hint="eastAsia"/>
        </w:rPr>
        <w:t>3</w:t>
      </w:r>
    </w:p>
    <w:p w:rsidR="00E757A6" w:rsidRDefault="00E757A6" w:rsidP="00E757A6"/>
    <w:p w:rsidR="00E757A6" w:rsidRDefault="00E757A6" w:rsidP="00E757A6">
      <w:r>
        <w:t>Name: Hui Li</w:t>
      </w:r>
    </w:p>
    <w:p w:rsidR="00E757A6" w:rsidRDefault="00E757A6" w:rsidP="00E757A6">
      <w:r>
        <w:t>ID: 3194819503</w:t>
      </w:r>
    </w:p>
    <w:p w:rsidR="00E757A6" w:rsidRDefault="00E757A6" w:rsidP="00E757A6">
      <w:r>
        <w:t>Email Address: hli997@usc.edu</w:t>
      </w:r>
    </w:p>
    <w:p w:rsidR="00E757A6" w:rsidRDefault="00E757A6" w:rsidP="00E757A6">
      <w:r>
        <w:t>VS Version: Microsoft Visual Studio 2010 Professional Version 10.0.40219.1 SP1Rel</w:t>
      </w:r>
    </w:p>
    <w:p w:rsidR="00E757A6" w:rsidRDefault="00E757A6" w:rsidP="00E757A6"/>
    <w:p w:rsidR="00E757A6" w:rsidRDefault="00E757A6" w:rsidP="00E757A6">
      <w:r>
        <w:t>================</w:t>
      </w:r>
      <w:r w:rsidR="00DF1C3F">
        <w:rPr>
          <w:rFonts w:hint="eastAsia"/>
        </w:rPr>
        <w:t>===============================================================</w:t>
      </w:r>
    </w:p>
    <w:p w:rsidR="00E757A6" w:rsidRDefault="00E757A6" w:rsidP="00E757A6"/>
    <w:p w:rsidR="00E757A6" w:rsidRDefault="00E757A6" w:rsidP="00E757A6">
      <w:r>
        <w:t>&lt;Description of what you have accomplished&gt;</w:t>
      </w:r>
    </w:p>
    <w:p w:rsidR="00E757A6" w:rsidRPr="00192127" w:rsidRDefault="006B44ED" w:rsidP="00E757A6">
      <w:pPr>
        <w:rPr>
          <w:b/>
        </w:rPr>
      </w:pPr>
      <w:r>
        <w:rPr>
          <w:rFonts w:hint="eastAsia"/>
          <w:b/>
        </w:rPr>
        <w:t xml:space="preserve">0. </w:t>
      </w:r>
      <w:r w:rsidR="00E757A6" w:rsidRPr="00192127">
        <w:rPr>
          <w:b/>
        </w:rPr>
        <w:t>Objectives:</w:t>
      </w:r>
    </w:p>
    <w:p w:rsidR="00E757A6" w:rsidRDefault="006B44ED" w:rsidP="00DF1C3F">
      <w:r>
        <w:rPr>
          <w:rFonts w:hint="eastAsia"/>
        </w:rPr>
        <w:t>0.</w:t>
      </w:r>
      <w:r w:rsidR="00DF1C3F">
        <w:rPr>
          <w:rFonts w:hint="eastAsia"/>
        </w:rPr>
        <w:t>0</w:t>
      </w:r>
      <w:r w:rsidR="00E757A6">
        <w:t xml:space="preserve"> In this project, </w:t>
      </w:r>
      <w:r w:rsidR="00DF1C3F">
        <w:rPr>
          <w:rFonts w:hint="eastAsia"/>
        </w:rPr>
        <w:t xml:space="preserve">we </w:t>
      </w:r>
      <w:r w:rsidR="00EF6515">
        <w:rPr>
          <w:rFonts w:hint="eastAsia"/>
        </w:rPr>
        <w:t>use particle system to model a simple chain, with an emphasis on "hard" constraints.</w:t>
      </w:r>
    </w:p>
    <w:p w:rsidR="00D31830" w:rsidRDefault="00D31830" w:rsidP="00E757A6"/>
    <w:p w:rsidR="00E757A6" w:rsidRPr="00192127" w:rsidRDefault="006B44ED" w:rsidP="00E757A6">
      <w:pPr>
        <w:rPr>
          <w:b/>
        </w:rPr>
      </w:pPr>
      <w:r>
        <w:rPr>
          <w:rFonts w:hint="eastAsia"/>
          <w:b/>
        </w:rPr>
        <w:t xml:space="preserve">1. </w:t>
      </w:r>
      <w:r w:rsidR="00D31830" w:rsidRPr="00192127">
        <w:rPr>
          <w:rFonts w:hint="eastAsia"/>
          <w:b/>
        </w:rPr>
        <w:t>F</w:t>
      </w:r>
      <w:r w:rsidR="00E757A6" w:rsidRPr="00192127">
        <w:rPr>
          <w:b/>
        </w:rPr>
        <w:t>older</w:t>
      </w:r>
      <w:r w:rsidR="00D31830" w:rsidRPr="00192127">
        <w:rPr>
          <w:rFonts w:hint="eastAsia"/>
          <w:b/>
        </w:rPr>
        <w:t xml:space="preserve"> Index</w:t>
      </w:r>
      <w:r w:rsidR="00BE062E" w:rsidRPr="00192127">
        <w:rPr>
          <w:rFonts w:hint="eastAsia"/>
          <w:b/>
        </w:rPr>
        <w:t>:</w:t>
      </w:r>
    </w:p>
    <w:p w:rsidR="00E757A6" w:rsidRDefault="00EF6515" w:rsidP="00E757A6">
      <w:r w:rsidRPr="00EF6515">
        <w:t>particle_test</w:t>
      </w:r>
      <w:r w:rsidR="00D31830">
        <w:rPr>
          <w:rFonts w:hint="eastAsia"/>
        </w:rPr>
        <w:t xml:space="preserve">: the </w:t>
      </w:r>
      <w:r w:rsidR="00192127">
        <w:rPr>
          <w:rFonts w:hint="eastAsia"/>
        </w:rPr>
        <w:t>visual studio</w:t>
      </w:r>
      <w:r w:rsidR="00D31830">
        <w:rPr>
          <w:rFonts w:hint="eastAsia"/>
        </w:rPr>
        <w:t xml:space="preserve"> solution folder for this project</w:t>
      </w:r>
    </w:p>
    <w:p w:rsidR="00D31830" w:rsidRPr="00BE062E" w:rsidRDefault="00BE062E" w:rsidP="00E757A6">
      <w:r>
        <w:rPr>
          <w:rFonts w:hint="eastAsia"/>
        </w:rPr>
        <w:t>video: th</w:t>
      </w:r>
      <w:r w:rsidR="00EF6515">
        <w:rPr>
          <w:rFonts w:hint="eastAsia"/>
        </w:rPr>
        <w:t>e video folder for this project.</w:t>
      </w:r>
    </w:p>
    <w:p w:rsidR="00E757A6" w:rsidRPr="00C8589F" w:rsidRDefault="00E757A6" w:rsidP="00E757A6"/>
    <w:p w:rsidR="00E757A6" w:rsidRPr="00192127" w:rsidRDefault="004F2FC8" w:rsidP="00E757A6">
      <w:pPr>
        <w:rPr>
          <w:b/>
        </w:rPr>
      </w:pPr>
      <w:r>
        <w:rPr>
          <w:rFonts w:hint="eastAsia"/>
          <w:b/>
        </w:rPr>
        <w:t>2</w:t>
      </w:r>
      <w:r w:rsidR="006B44ED">
        <w:rPr>
          <w:rFonts w:hint="eastAsia"/>
          <w:b/>
        </w:rPr>
        <w:t xml:space="preserve">. </w:t>
      </w:r>
      <w:r w:rsidR="00E757A6" w:rsidRPr="00192127">
        <w:rPr>
          <w:b/>
        </w:rPr>
        <w:t>What I have done:</w:t>
      </w:r>
    </w:p>
    <w:p w:rsidR="00EB00BF" w:rsidRDefault="004F2FC8" w:rsidP="00346079">
      <w:r>
        <w:rPr>
          <w:rFonts w:hint="eastAsia"/>
        </w:rPr>
        <w:t>2</w:t>
      </w:r>
      <w:r w:rsidR="006B44ED">
        <w:rPr>
          <w:rFonts w:hint="eastAsia"/>
        </w:rPr>
        <w:t>.</w:t>
      </w:r>
      <w:r w:rsidR="006B44ED">
        <w:t>1</w:t>
      </w:r>
      <w:r w:rsidR="00E757A6">
        <w:t xml:space="preserve"> </w:t>
      </w:r>
      <w:r w:rsidR="00346079">
        <w:rPr>
          <w:rFonts w:hint="eastAsia"/>
        </w:rPr>
        <w:t>I create two classes</w:t>
      </w:r>
      <w:r w:rsidR="00BC4C5C">
        <w:rPr>
          <w:rFonts w:hint="eastAsia"/>
        </w:rPr>
        <w:t xml:space="preserve"> to model this: Particle and ParticleSystem.</w:t>
      </w:r>
    </w:p>
    <w:p w:rsidR="00346079" w:rsidRDefault="00346079" w:rsidP="00346079">
      <w:r>
        <w:rPr>
          <w:rFonts w:hint="eastAsia"/>
        </w:rPr>
        <w:t>Particle: this is the class for individual particles.</w:t>
      </w:r>
    </w:p>
    <w:p w:rsidR="00346079" w:rsidRDefault="00346079" w:rsidP="00346079">
      <w:r>
        <w:rPr>
          <w:rFonts w:hint="eastAsia"/>
        </w:rPr>
        <w:t>ParticleSystem: this is the class for this constraint system.</w:t>
      </w:r>
    </w:p>
    <w:p w:rsidR="00EB00BF" w:rsidRPr="00346079" w:rsidRDefault="00EB00BF" w:rsidP="00EB00BF"/>
    <w:p w:rsidR="00DF45B7" w:rsidRDefault="004F2FC8" w:rsidP="00EB00BF">
      <w:r>
        <w:rPr>
          <w:rFonts w:hint="eastAsia"/>
        </w:rPr>
        <w:t>2</w:t>
      </w:r>
      <w:r w:rsidR="000F2FE0">
        <w:rPr>
          <w:rFonts w:hint="eastAsia"/>
        </w:rPr>
        <w:t>.2 I set dt = 0.001</w:t>
      </w:r>
      <w:r w:rsidR="00DF45B7">
        <w:rPr>
          <w:rFonts w:hint="eastAsia"/>
        </w:rPr>
        <w:t>, the same value as HW1,</w:t>
      </w:r>
      <w:r w:rsidR="000F2FE0">
        <w:rPr>
          <w:rFonts w:hint="eastAsia"/>
        </w:rPr>
        <w:t xml:space="preserve"> and </w:t>
      </w:r>
      <w:r w:rsidR="00C65CFD">
        <w:rPr>
          <w:rFonts w:hint="eastAsia"/>
        </w:rPr>
        <w:t xml:space="preserve">I set </w:t>
      </w:r>
      <w:r w:rsidR="00DF45B7">
        <w:rPr>
          <w:rFonts w:hint="eastAsia"/>
        </w:rPr>
        <w:t xml:space="preserve">the </w:t>
      </w:r>
      <w:r w:rsidR="00DF45B7" w:rsidRPr="00DF45B7">
        <w:t>viscous damping coefficient</w:t>
      </w:r>
      <w:r w:rsidR="00DF45B7">
        <w:rPr>
          <w:rFonts w:hint="eastAsia"/>
        </w:rPr>
        <w:t xml:space="preserve"> </w:t>
      </w:r>
      <w:r w:rsidR="00DF45B7" w:rsidRPr="00DF45B7">
        <w:t>k_damp</w:t>
      </w:r>
      <w:r w:rsidR="00DF45B7">
        <w:rPr>
          <w:rFonts w:hint="eastAsia"/>
        </w:rPr>
        <w:t xml:space="preserve"> = </w:t>
      </w:r>
      <w:r w:rsidR="007774F6">
        <w:rPr>
          <w:rFonts w:hint="eastAsia"/>
        </w:rPr>
        <w:t>0.5</w:t>
      </w:r>
      <w:r w:rsidR="00C65CFD">
        <w:rPr>
          <w:rFonts w:hint="eastAsia"/>
        </w:rPr>
        <w:t xml:space="preserve">, which is stable. </w:t>
      </w:r>
      <w:r w:rsidR="00DF45B7">
        <w:rPr>
          <w:rFonts w:hint="eastAsia"/>
        </w:rPr>
        <w:t xml:space="preserve">In addition, alpha is </w:t>
      </w:r>
      <w:r w:rsidR="001722CD">
        <w:rPr>
          <w:rFonts w:hint="eastAsia"/>
        </w:rPr>
        <w:t>5</w:t>
      </w:r>
      <w:r w:rsidR="00DF45B7">
        <w:rPr>
          <w:rFonts w:hint="eastAsia"/>
        </w:rPr>
        <w:t xml:space="preserve">, and beta is </w:t>
      </w:r>
      <w:r w:rsidR="001722CD">
        <w:rPr>
          <w:rFonts w:hint="eastAsia"/>
        </w:rPr>
        <w:t>25/4</w:t>
      </w:r>
      <w:r w:rsidR="00DF45B7">
        <w:rPr>
          <w:rFonts w:hint="eastAsia"/>
        </w:rPr>
        <w:t xml:space="preserve"> based on </w:t>
      </w:r>
      <w:r w:rsidR="004E1CE4">
        <w:rPr>
          <w:rFonts w:hint="eastAsia"/>
        </w:rPr>
        <w:t xml:space="preserve">the equation: </w:t>
      </w:r>
      <w:r w:rsidR="00DF45B7">
        <w:rPr>
          <w:rFonts w:hint="eastAsia"/>
        </w:rPr>
        <w:t>beta = alpha</w:t>
      </w:r>
      <w:r w:rsidR="00DF45B7">
        <w:rPr>
          <w:rFonts w:hint="eastAsia"/>
          <w:vertAlign w:val="superscript"/>
        </w:rPr>
        <w:t>2</w:t>
      </w:r>
      <w:r w:rsidR="00DF45B7">
        <w:rPr>
          <w:rFonts w:hint="eastAsia"/>
        </w:rPr>
        <w:t xml:space="preserve"> / 4.</w:t>
      </w:r>
    </w:p>
    <w:p w:rsidR="00EB00BF" w:rsidRDefault="00EB00BF" w:rsidP="00E757A6"/>
    <w:p w:rsidR="00E75C4E" w:rsidRDefault="00E75C4E" w:rsidP="00E757A6">
      <w:r>
        <w:rPr>
          <w:rFonts w:hint="eastAsia"/>
        </w:rPr>
        <w:t xml:space="preserve">2.3 Users could use key cursors to interact with the system by applying an additional non-zero acceleration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. Press each key cursor (Left, Right, Up, Down) would add an additional 0.1*mass force to the model. Users could press 'c' to clear all these external forces. Besides, they can also press '</w:t>
      </w:r>
      <w:r w:rsidR="00C92F08">
        <w:rPr>
          <w:rFonts w:hint="eastAsia"/>
        </w:rPr>
        <w:t>r</w:t>
      </w:r>
      <w:r>
        <w:rPr>
          <w:rFonts w:hint="eastAsia"/>
        </w:rPr>
        <w:t>' to switch from Euler to RK4, or press 'e' to switch back.</w:t>
      </w:r>
    </w:p>
    <w:p w:rsidR="00E75C4E" w:rsidRDefault="00E75C4E" w:rsidP="00E757A6"/>
    <w:p w:rsidR="000F2FE0" w:rsidRPr="00192127" w:rsidRDefault="004F2FC8" w:rsidP="000F2FE0">
      <w:pPr>
        <w:rPr>
          <w:b/>
        </w:rPr>
      </w:pPr>
      <w:r>
        <w:rPr>
          <w:rFonts w:hint="eastAsia"/>
          <w:b/>
        </w:rPr>
        <w:t>3</w:t>
      </w:r>
      <w:r w:rsidR="000F2FE0">
        <w:rPr>
          <w:rFonts w:hint="eastAsia"/>
          <w:b/>
        </w:rPr>
        <w:t>. Relative Matrix</w:t>
      </w:r>
      <w:r w:rsidR="000F2FE0" w:rsidRPr="00192127">
        <w:rPr>
          <w:rFonts w:hint="eastAsia"/>
          <w:b/>
        </w:rPr>
        <w:t>:</w:t>
      </w:r>
    </w:p>
    <w:p w:rsidR="000F2FE0" w:rsidRDefault="000F2FE0" w:rsidP="00E757A6">
      <w:r>
        <w:rPr>
          <w:rFonts w:hint="eastAsia"/>
        </w:rPr>
        <w:t>Constraint Matrix C:</w:t>
      </w:r>
    </w:p>
    <w:p w:rsidR="000F2FE0" w:rsidRDefault="00926968" w:rsidP="00E757A6">
      <w:r>
        <w:rPr>
          <w:rFonts w:hint="eastAsia"/>
        </w:rPr>
        <w:t>There are 11 paticles in the system, we have 11 constraints</w:t>
      </w:r>
    </w:p>
    <w:tbl>
      <w:tblPr>
        <w:tblStyle w:val="a8"/>
        <w:tblW w:w="0" w:type="auto"/>
        <w:tblLook w:val="04A0"/>
      </w:tblPr>
      <w:tblGrid>
        <w:gridCol w:w="534"/>
        <w:gridCol w:w="7988"/>
      </w:tblGrid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1</w:t>
            </w:r>
          </w:p>
        </w:tc>
        <w:tc>
          <w:tcPr>
            <w:tcW w:w="7988" w:type="dxa"/>
          </w:tcPr>
          <w:p w:rsidR="00AB47D8" w:rsidRDefault="00A1350C" w:rsidP="00AB47D8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2</w:t>
            </w:r>
          </w:p>
        </w:tc>
        <w:tc>
          <w:tcPr>
            <w:tcW w:w="7988" w:type="dxa"/>
          </w:tcPr>
          <w:p w:rsidR="00AB47D8" w:rsidRDefault="00A1350C" w:rsidP="00AB47D8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3</w:t>
            </w:r>
          </w:p>
        </w:tc>
        <w:tc>
          <w:tcPr>
            <w:tcW w:w="7988" w:type="dxa"/>
          </w:tcPr>
          <w:p w:rsidR="00AB47D8" w:rsidRDefault="00A1350C" w:rsidP="00AB47D8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4</w:t>
            </w:r>
          </w:p>
        </w:tc>
        <w:tc>
          <w:tcPr>
            <w:tcW w:w="7988" w:type="dxa"/>
          </w:tcPr>
          <w:p w:rsidR="00AB47D8" w:rsidRDefault="00A1350C" w:rsidP="00AB47D8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5</w:t>
            </w:r>
          </w:p>
        </w:tc>
        <w:tc>
          <w:tcPr>
            <w:tcW w:w="7988" w:type="dxa"/>
          </w:tcPr>
          <w:p w:rsidR="00AB47D8" w:rsidRDefault="00A1350C" w:rsidP="00BB62B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6</w:t>
            </w:r>
          </w:p>
        </w:tc>
        <w:tc>
          <w:tcPr>
            <w:tcW w:w="7988" w:type="dxa"/>
          </w:tcPr>
          <w:p w:rsidR="00AB47D8" w:rsidRDefault="00A1350C" w:rsidP="00BB62B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7</w:t>
            </w:r>
          </w:p>
        </w:tc>
        <w:tc>
          <w:tcPr>
            <w:tcW w:w="7988" w:type="dxa"/>
          </w:tcPr>
          <w:p w:rsidR="00AB47D8" w:rsidRDefault="00A1350C" w:rsidP="00BB62B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8</w:t>
            </w:r>
          </w:p>
        </w:tc>
        <w:tc>
          <w:tcPr>
            <w:tcW w:w="7988" w:type="dxa"/>
          </w:tcPr>
          <w:p w:rsidR="00AB47D8" w:rsidRDefault="00A1350C" w:rsidP="00BB62B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9</w:t>
            </w:r>
          </w:p>
        </w:tc>
        <w:tc>
          <w:tcPr>
            <w:tcW w:w="7988" w:type="dxa"/>
          </w:tcPr>
          <w:p w:rsidR="00AB47D8" w:rsidRDefault="00A1350C" w:rsidP="00BB62B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7988" w:type="dxa"/>
          </w:tcPr>
          <w:p w:rsidR="00AB47D8" w:rsidRDefault="00A1350C" w:rsidP="00BB62B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47D8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B47D8" w:rsidTr="00AB47D8">
        <w:tc>
          <w:tcPr>
            <w:tcW w:w="534" w:type="dxa"/>
          </w:tcPr>
          <w:p w:rsidR="00AB47D8" w:rsidRDefault="00AB47D8" w:rsidP="00E757A6">
            <w:r>
              <w:rPr>
                <w:rFonts w:hint="eastAsia"/>
              </w:rPr>
              <w:t>11</w:t>
            </w:r>
          </w:p>
        </w:tc>
        <w:tc>
          <w:tcPr>
            <w:tcW w:w="7988" w:type="dxa"/>
          </w:tcPr>
          <w:p w:rsidR="00AB47D8" w:rsidRDefault="00A1350C" w:rsidP="00E757A6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B62B1">
              <w:rPr>
                <w:rFonts w:hint="eastAsia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+ 0.5)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B62B1">
              <w:rPr>
                <w:rFonts w:hint="eastAsia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:rsidR="00926968" w:rsidRDefault="00926968" w:rsidP="00E757A6"/>
    <w:p w:rsidR="00CC4B8C" w:rsidRDefault="00CC4B8C" w:rsidP="00CC4B8C">
      <w:r>
        <w:rPr>
          <w:rFonts w:hint="eastAsia"/>
        </w:rPr>
        <w:t>Matrix dC / dq:</w:t>
      </w:r>
    </w:p>
    <w:p w:rsidR="001C29C3" w:rsidRDefault="00CC4B8C" w:rsidP="00276A89">
      <w:r>
        <w:rPr>
          <w:rFonts w:hint="eastAsia"/>
        </w:rPr>
        <w:t>we have 11 constraints, so row = 11, col = 20</w:t>
      </w:r>
    </w:p>
    <w:bookmarkStart w:id="0" w:name="_MON_1427899106"/>
    <w:bookmarkEnd w:id="0"/>
    <w:p w:rsidR="001C29C3" w:rsidRDefault="004F04DE" w:rsidP="00CC4B8C">
      <w:r>
        <w:object w:dxaOrig="6985" w:dyaOrig="2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5pt;height:135.25pt" o:ole="">
            <v:imagedata r:id="rId8" o:title=""/>
          </v:shape>
          <o:OLEObject Type="Embed" ProgID="Excel.Sheet.12" ShapeID="_x0000_i1025" DrawAspect="Content" ObjectID="_1427910682" r:id="rId9"/>
        </w:object>
      </w:r>
    </w:p>
    <w:p w:rsidR="001C29C3" w:rsidRDefault="001C29C3" w:rsidP="00CC4B8C"/>
    <w:p w:rsidR="00FE72FD" w:rsidRDefault="00FE72FD" w:rsidP="00CC4B8C">
      <w:r>
        <w:rPr>
          <w:rFonts w:hint="eastAsia"/>
        </w:rPr>
        <w:t>Matrix d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 xml:space="preserve"> / dq:</w:t>
      </w:r>
    </w:p>
    <w:bookmarkStart w:id="1" w:name="_MON_1427899381"/>
    <w:bookmarkEnd w:id="1"/>
    <w:p w:rsidR="00CC4B8C" w:rsidRPr="003912AA" w:rsidRDefault="004F04DE" w:rsidP="00CC4B8C">
      <w:r>
        <w:object w:dxaOrig="6985" w:dyaOrig="2708">
          <v:shape id="_x0000_i1026" type="#_x0000_t75" style="width:349.35pt;height:135.25pt" o:ole="">
            <v:imagedata r:id="rId10" o:title=""/>
          </v:shape>
          <o:OLEObject Type="Embed" ProgID="Excel.Sheet.12" ShapeID="_x0000_i1026" DrawAspect="Content" ObjectID="_1427910683" r:id="rId11"/>
        </w:object>
      </w:r>
    </w:p>
    <w:p w:rsidR="000F2FE0" w:rsidRDefault="000F2FE0" w:rsidP="00E757A6"/>
    <w:p w:rsidR="00F71107" w:rsidRPr="00F71107" w:rsidRDefault="004F2FC8" w:rsidP="00E757A6">
      <w:pPr>
        <w:rPr>
          <w:b/>
        </w:rPr>
      </w:pPr>
      <w:r>
        <w:rPr>
          <w:rFonts w:hint="eastAsia"/>
          <w:b/>
        </w:rPr>
        <w:t>4</w:t>
      </w:r>
      <w:r w:rsidR="006B44ED">
        <w:rPr>
          <w:rFonts w:hint="eastAsia"/>
          <w:b/>
        </w:rPr>
        <w:t xml:space="preserve">. </w:t>
      </w:r>
      <w:r w:rsidR="00837188">
        <w:rPr>
          <w:rFonts w:hint="eastAsia"/>
          <w:b/>
        </w:rPr>
        <w:t xml:space="preserve">Error </w:t>
      </w:r>
      <w:r w:rsidR="00346079">
        <w:rPr>
          <w:rFonts w:hint="eastAsia"/>
          <w:b/>
        </w:rPr>
        <w:t>Graph</w:t>
      </w:r>
      <w:r w:rsidR="00B04595" w:rsidRPr="00192127">
        <w:rPr>
          <w:rFonts w:hint="eastAsia"/>
          <w:b/>
        </w:rPr>
        <w:t>:</w:t>
      </w:r>
    </w:p>
    <w:p w:rsidR="00B04595" w:rsidRDefault="002C2E2E" w:rsidP="00E757A6">
      <w:r>
        <w:rPr>
          <w:rFonts w:hint="eastAsia"/>
        </w:rPr>
        <w:t>graph 1: co</w:t>
      </w:r>
      <w:r w:rsidR="00012BC1">
        <w:rPr>
          <w:rFonts w:hint="eastAsia"/>
        </w:rPr>
        <w:t>nstraint error using BAUMGARTE STABILIZATION</w:t>
      </w:r>
      <w:r w:rsidR="00F71107">
        <w:rPr>
          <w:rFonts w:hint="eastAsia"/>
        </w:rPr>
        <w:t xml:space="preserve"> (b &gt; 0)</w:t>
      </w:r>
    </w:p>
    <w:p w:rsidR="00652681" w:rsidRPr="00F71107" w:rsidRDefault="00F77728" w:rsidP="00E757A6">
      <w:r w:rsidRPr="00F77728">
        <w:rPr>
          <w:noProof/>
        </w:rPr>
        <w:lastRenderedPageBreak/>
        <w:drawing>
          <wp:inline distT="0" distB="0" distL="0" distR="0">
            <wp:extent cx="5274310" cy="3228073"/>
            <wp:effectExtent l="19050" t="0" r="21590" b="0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C2E2E" w:rsidRDefault="002C2E2E" w:rsidP="00E757A6"/>
    <w:p w:rsidR="00012BC1" w:rsidRDefault="00012BC1" w:rsidP="00012BC1">
      <w:r>
        <w:rPr>
          <w:rFonts w:hint="eastAsia"/>
        </w:rPr>
        <w:t>graph 2: constraint error without using BAUMGARTE STABILIZATION</w:t>
      </w:r>
      <w:r w:rsidR="00F71107">
        <w:rPr>
          <w:rFonts w:hint="eastAsia"/>
        </w:rPr>
        <w:t xml:space="preserve"> (b = 0)</w:t>
      </w:r>
    </w:p>
    <w:p w:rsidR="00012BC1" w:rsidRPr="00814FAD" w:rsidRDefault="00F77728" w:rsidP="00E757A6">
      <w:r w:rsidRPr="00F77728">
        <w:rPr>
          <w:noProof/>
        </w:rPr>
        <w:drawing>
          <wp:inline distT="0" distB="0" distL="0" distR="0">
            <wp:extent cx="5274310" cy="3456557"/>
            <wp:effectExtent l="19050" t="0" r="21590" b="0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3174A" w:rsidRDefault="0063174A" w:rsidP="00E757A6">
      <w:r>
        <w:rPr>
          <w:rFonts w:hint="eastAsia"/>
        </w:rPr>
        <w:t>we can see at frame 300, the result without using baumgarte stabilization has a larger error value.</w:t>
      </w:r>
    </w:p>
    <w:p w:rsidR="0063174A" w:rsidRDefault="0063174A" w:rsidP="00E757A6"/>
    <w:p w:rsidR="00697FC5" w:rsidRDefault="00697FC5" w:rsidP="00697FC5">
      <w:pPr>
        <w:rPr>
          <w:b/>
        </w:rPr>
      </w:pPr>
      <w:r>
        <w:rPr>
          <w:rFonts w:hint="eastAsia"/>
          <w:b/>
        </w:rPr>
        <w:t>5. Answers</w:t>
      </w:r>
      <w:r w:rsidRPr="00E167E8">
        <w:rPr>
          <w:rFonts w:hint="eastAsia"/>
          <w:b/>
        </w:rPr>
        <w:t>:</w:t>
      </w:r>
    </w:p>
    <w:p w:rsidR="005C1637" w:rsidRPr="005C1637" w:rsidRDefault="005C1637" w:rsidP="005C1637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What b value works best?</w:t>
      </w:r>
    </w:p>
    <w:p w:rsidR="005C1637" w:rsidRDefault="005C1637" w:rsidP="005C1637">
      <w:pPr>
        <w:pStyle w:val="a6"/>
        <w:ind w:left="420" w:firstLineChars="0" w:firstLine="0"/>
      </w:pPr>
      <w:r>
        <w:rPr>
          <w:rFonts w:hint="eastAsia"/>
        </w:rPr>
        <w:t xml:space="preserve">- In my system, I set it as </w:t>
      </w:r>
      <w:r w:rsidR="00164160">
        <w:rPr>
          <w:rFonts w:hint="eastAsia"/>
        </w:rPr>
        <w:t>2</w:t>
      </w:r>
      <w:r w:rsidR="00EB6C3E">
        <w:rPr>
          <w:rFonts w:hint="eastAsia"/>
        </w:rPr>
        <w:t>.5,</w:t>
      </w:r>
      <w:r>
        <w:rPr>
          <w:rFonts w:hint="eastAsia"/>
        </w:rPr>
        <w:t xml:space="preserve"> I think it works pretty well.</w:t>
      </w:r>
    </w:p>
    <w:p w:rsidR="005C1637" w:rsidRPr="005C1637" w:rsidRDefault="005C1637" w:rsidP="005C1637">
      <w:pPr>
        <w:pStyle w:val="a6"/>
        <w:ind w:left="420" w:firstLineChars="0" w:firstLine="0"/>
        <w:rPr>
          <w:b/>
        </w:rPr>
      </w:pPr>
    </w:p>
    <w:p w:rsidR="005C1637" w:rsidRDefault="002A27B2" w:rsidP="002A27B2">
      <w:pPr>
        <w:pStyle w:val="a6"/>
        <w:numPr>
          <w:ilvl w:val="0"/>
          <w:numId w:val="2"/>
        </w:numPr>
        <w:ind w:firstLineChars="0"/>
      </w:pPr>
      <w:r>
        <w:lastRenderedPageBreak/>
        <w:t>What happens when the damping parameter b is set too high</w:t>
      </w:r>
      <w:r w:rsidR="00F71107">
        <w:rPr>
          <w:rFonts w:hint="eastAsia"/>
        </w:rPr>
        <w:t>, or too low</w:t>
      </w:r>
      <w:r>
        <w:t>?</w:t>
      </w:r>
    </w:p>
    <w:p w:rsidR="002A27B2" w:rsidRDefault="00F71107" w:rsidP="005C1637">
      <w:pPr>
        <w:pStyle w:val="a6"/>
        <w:ind w:left="420" w:firstLineChars="0" w:firstLine="0"/>
      </w:pPr>
      <w:r>
        <w:rPr>
          <w:rFonts w:hint="eastAsia"/>
        </w:rPr>
        <w:t xml:space="preserve">- It will </w:t>
      </w:r>
      <w:r w:rsidR="00570379">
        <w:rPr>
          <w:rFonts w:hint="eastAsia"/>
        </w:rPr>
        <w:t>make</w:t>
      </w:r>
      <w:r w:rsidR="00617D73">
        <w:rPr>
          <w:rFonts w:hint="eastAsia"/>
        </w:rPr>
        <w:t xml:space="preserve"> the system</w:t>
      </w:r>
      <w:r>
        <w:rPr>
          <w:rFonts w:hint="eastAsia"/>
        </w:rPr>
        <w:t xml:space="preserve"> </w:t>
      </w:r>
      <w:r w:rsidR="00570379">
        <w:rPr>
          <w:rFonts w:hint="eastAsia"/>
        </w:rPr>
        <w:t>unstable</w:t>
      </w:r>
      <w:r w:rsidR="00B73DB1">
        <w:rPr>
          <w:rFonts w:hint="eastAsia"/>
        </w:rPr>
        <w:t xml:space="preserve">, if </w:t>
      </w:r>
      <w:r w:rsidR="00DC4453">
        <w:rPr>
          <w:rFonts w:hint="eastAsia"/>
        </w:rPr>
        <w:t xml:space="preserve">b is too low, the error </w:t>
      </w:r>
      <w:r w:rsidR="00EA29B7">
        <w:rPr>
          <w:rFonts w:hint="eastAsia"/>
        </w:rPr>
        <w:t>would</w:t>
      </w:r>
      <w:r w:rsidR="00DC4453">
        <w:rPr>
          <w:rFonts w:hint="eastAsia"/>
        </w:rPr>
        <w:t xml:space="preserve"> also</w:t>
      </w:r>
      <w:r w:rsidR="00EA29B7">
        <w:rPr>
          <w:rFonts w:hint="eastAsia"/>
        </w:rPr>
        <w:t xml:space="preserve"> be</w:t>
      </w:r>
      <w:r w:rsidR="00DC4453">
        <w:rPr>
          <w:rFonts w:hint="eastAsia"/>
        </w:rPr>
        <w:t xml:space="preserve"> increase</w:t>
      </w:r>
      <w:r w:rsidR="00EA29B7">
        <w:rPr>
          <w:rFonts w:hint="eastAsia"/>
        </w:rPr>
        <w:t>d</w:t>
      </w:r>
      <w:r>
        <w:rPr>
          <w:rFonts w:hint="eastAsia"/>
        </w:rPr>
        <w:t>.</w:t>
      </w:r>
    </w:p>
    <w:p w:rsidR="002A27B2" w:rsidRDefault="002A27B2" w:rsidP="002A27B2"/>
    <w:p w:rsidR="005C1637" w:rsidRDefault="002A27B2" w:rsidP="002A27B2">
      <w:pPr>
        <w:pStyle w:val="a6"/>
        <w:numPr>
          <w:ilvl w:val="0"/>
          <w:numId w:val="2"/>
        </w:numPr>
        <w:ind w:firstLineChars="0"/>
      </w:pPr>
      <w:r>
        <w:t>Can you determine b automatically?</w:t>
      </w:r>
    </w:p>
    <w:p w:rsidR="002A27B2" w:rsidRDefault="00516366" w:rsidP="005C1637">
      <w:pPr>
        <w:pStyle w:val="a6"/>
        <w:ind w:left="420" w:firstLineChars="0" w:firstLine="0"/>
      </w:pPr>
      <w:r>
        <w:rPr>
          <w:rFonts w:hint="eastAsia"/>
        </w:rPr>
        <w:t>- I think</w:t>
      </w:r>
      <w:r w:rsidR="00312AB8">
        <w:rPr>
          <w:rFonts w:hint="eastAsia"/>
        </w:rPr>
        <w:t xml:space="preserve"> </w:t>
      </w:r>
      <w:r w:rsidR="00B178E7">
        <w:rPr>
          <w:rFonts w:hint="eastAsia"/>
        </w:rPr>
        <w:t xml:space="preserve">we could </w:t>
      </w:r>
      <w:r w:rsidR="003B0701">
        <w:rPr>
          <w:rFonts w:hint="eastAsia"/>
        </w:rPr>
        <w:t>use</w:t>
      </w:r>
      <w:r w:rsidR="00B178E7">
        <w:rPr>
          <w:rFonts w:hint="eastAsia"/>
        </w:rPr>
        <w:t xml:space="preserve"> binary search to change the value of b, and put it to a function to check if the constraint error is too large or not.</w:t>
      </w:r>
    </w:p>
    <w:p w:rsidR="002A27B2" w:rsidRPr="00B178E7" w:rsidRDefault="002A27B2" w:rsidP="002A27B2"/>
    <w:p w:rsidR="005C1637" w:rsidRDefault="005C1637" w:rsidP="002A27B2">
      <w:pPr>
        <w:pStyle w:val="a6"/>
        <w:numPr>
          <w:ilvl w:val="0"/>
          <w:numId w:val="2"/>
        </w:numPr>
        <w:ind w:firstLineChars="0"/>
      </w:pPr>
      <w:r>
        <w:t xml:space="preserve">How much damping can you add before </w:t>
      </w:r>
      <w:r>
        <w:rPr>
          <w:rFonts w:hint="eastAsia"/>
        </w:rPr>
        <w:t>stability</w:t>
      </w:r>
      <w:r w:rsidR="002A27B2">
        <w:t xml:space="preserve"> becomes</w:t>
      </w:r>
      <w:r>
        <w:rPr>
          <w:rFonts w:hint="eastAsia"/>
        </w:rPr>
        <w:t xml:space="preserve"> a problem</w:t>
      </w:r>
      <w:r w:rsidR="002A27B2">
        <w:t>?</w:t>
      </w:r>
    </w:p>
    <w:p w:rsidR="00697FC5" w:rsidRDefault="005C1637" w:rsidP="005C1637">
      <w:pPr>
        <w:pStyle w:val="a6"/>
        <w:ind w:left="420" w:firstLineChars="0" w:firstLine="0"/>
      </w:pPr>
      <w:r>
        <w:rPr>
          <w:rFonts w:hint="eastAsia"/>
        </w:rPr>
        <w:t>-</w:t>
      </w:r>
      <w:r w:rsidR="003D2ECA">
        <w:rPr>
          <w:rFonts w:hint="eastAsia"/>
        </w:rPr>
        <w:t xml:space="preserve">In my system, </w:t>
      </w:r>
      <w:r w:rsidR="00A54B39">
        <w:rPr>
          <w:rFonts w:hint="eastAsia"/>
        </w:rPr>
        <w:t xml:space="preserve">if I set dt = 0.01, </w:t>
      </w:r>
      <w:r w:rsidR="00044F68">
        <w:rPr>
          <w:rFonts w:hint="eastAsia"/>
        </w:rPr>
        <w:t>and</w:t>
      </w:r>
      <w:r w:rsidR="00BE478D">
        <w:rPr>
          <w:rFonts w:hint="eastAsia"/>
        </w:rPr>
        <w:t xml:space="preserve"> I set the k_damp is bigger than 18, the system would become unstable.</w:t>
      </w:r>
      <w:r w:rsidR="003A55F9">
        <w:rPr>
          <w:rFonts w:hint="eastAsia"/>
        </w:rPr>
        <w:t xml:space="preserve"> If I set dt = 0.001, this value would increase.</w:t>
      </w:r>
    </w:p>
    <w:p w:rsidR="00346079" w:rsidRPr="000345AA" w:rsidRDefault="00346079" w:rsidP="00E757A6"/>
    <w:p w:rsidR="00E757A6" w:rsidRDefault="00E757A6" w:rsidP="00E757A6">
      <w:r>
        <w:t>&lt;Also, explain any extra credit that you have implemented.&gt;</w:t>
      </w:r>
    </w:p>
    <w:p w:rsidR="00E167E8" w:rsidRPr="00E167E8" w:rsidRDefault="00346079" w:rsidP="00E757A6">
      <w:pPr>
        <w:rPr>
          <w:b/>
        </w:rPr>
      </w:pPr>
      <w:r>
        <w:rPr>
          <w:rFonts w:hint="eastAsia"/>
          <w:b/>
        </w:rPr>
        <w:t>6</w:t>
      </w:r>
      <w:r w:rsidR="006B44ED">
        <w:rPr>
          <w:rFonts w:hint="eastAsia"/>
          <w:b/>
        </w:rPr>
        <w:t xml:space="preserve">. </w:t>
      </w:r>
      <w:r w:rsidR="00E167E8" w:rsidRPr="00E167E8">
        <w:rPr>
          <w:rFonts w:hint="eastAsia"/>
          <w:b/>
        </w:rPr>
        <w:t>Extra Credit:</w:t>
      </w:r>
    </w:p>
    <w:p w:rsidR="00633185" w:rsidRPr="00652681" w:rsidRDefault="00E757A6" w:rsidP="00E757A6">
      <w:r>
        <w:t xml:space="preserve">For extra credit, </w:t>
      </w:r>
      <w:r w:rsidR="00CB21FC">
        <w:rPr>
          <w:rFonts w:hint="eastAsia"/>
        </w:rPr>
        <w:t xml:space="preserve">I implement the RK4 </w:t>
      </w:r>
      <w:r w:rsidR="00CB21FC" w:rsidRPr="00CB21FC">
        <w:t>integrator</w:t>
      </w:r>
      <w:r w:rsidR="00CB21FC">
        <w:rPr>
          <w:rFonts w:hint="eastAsia"/>
        </w:rPr>
        <w:t>.</w:t>
      </w:r>
    </w:p>
    <w:sectPr w:rsidR="00633185" w:rsidRPr="00652681" w:rsidSect="006331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4FB" w:rsidRDefault="007024FB" w:rsidP="00E757A6">
      <w:r>
        <w:separator/>
      </w:r>
    </w:p>
  </w:endnote>
  <w:endnote w:type="continuationSeparator" w:id="0">
    <w:p w:rsidR="007024FB" w:rsidRDefault="007024FB" w:rsidP="00E75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4FB" w:rsidRDefault="007024FB" w:rsidP="00E757A6">
      <w:r>
        <w:separator/>
      </w:r>
    </w:p>
  </w:footnote>
  <w:footnote w:type="continuationSeparator" w:id="0">
    <w:p w:rsidR="007024FB" w:rsidRDefault="007024FB" w:rsidP="00E75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F1ED9"/>
    <w:multiLevelType w:val="hybridMultilevel"/>
    <w:tmpl w:val="FD24E8B8"/>
    <w:lvl w:ilvl="0" w:tplc="68A627C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A94A8F"/>
    <w:multiLevelType w:val="hybridMultilevel"/>
    <w:tmpl w:val="A58C87EC"/>
    <w:lvl w:ilvl="0" w:tplc="169242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A6"/>
    <w:rsid w:val="00012BC1"/>
    <w:rsid w:val="000345AA"/>
    <w:rsid w:val="00044F68"/>
    <w:rsid w:val="000C0D01"/>
    <w:rsid w:val="000F2FE0"/>
    <w:rsid w:val="000F4A6E"/>
    <w:rsid w:val="00132D60"/>
    <w:rsid w:val="001546FB"/>
    <w:rsid w:val="00164160"/>
    <w:rsid w:val="001722CD"/>
    <w:rsid w:val="00192127"/>
    <w:rsid w:val="001C29C3"/>
    <w:rsid w:val="001E4B8E"/>
    <w:rsid w:val="00210AC8"/>
    <w:rsid w:val="00244341"/>
    <w:rsid w:val="00276A89"/>
    <w:rsid w:val="002A27B2"/>
    <w:rsid w:val="002C2E2E"/>
    <w:rsid w:val="002E051A"/>
    <w:rsid w:val="00312AB8"/>
    <w:rsid w:val="00335D05"/>
    <w:rsid w:val="00346079"/>
    <w:rsid w:val="003912AA"/>
    <w:rsid w:val="00394EC6"/>
    <w:rsid w:val="003A4E6D"/>
    <w:rsid w:val="003A55F9"/>
    <w:rsid w:val="003B0701"/>
    <w:rsid w:val="003C63AF"/>
    <w:rsid w:val="003D2ECA"/>
    <w:rsid w:val="0048085E"/>
    <w:rsid w:val="004C5A9C"/>
    <w:rsid w:val="004D5A88"/>
    <w:rsid w:val="004E1CE4"/>
    <w:rsid w:val="004F04DE"/>
    <w:rsid w:val="004F2FC8"/>
    <w:rsid w:val="00516366"/>
    <w:rsid w:val="0052742A"/>
    <w:rsid w:val="00570379"/>
    <w:rsid w:val="005A0EF7"/>
    <w:rsid w:val="005B5FCC"/>
    <w:rsid w:val="005C1637"/>
    <w:rsid w:val="005E7C16"/>
    <w:rsid w:val="005F64FA"/>
    <w:rsid w:val="00603DDD"/>
    <w:rsid w:val="006041F7"/>
    <w:rsid w:val="00617D73"/>
    <w:rsid w:val="0063174A"/>
    <w:rsid w:val="00633185"/>
    <w:rsid w:val="006402B3"/>
    <w:rsid w:val="00652681"/>
    <w:rsid w:val="006666ED"/>
    <w:rsid w:val="00672E1E"/>
    <w:rsid w:val="00697FC5"/>
    <w:rsid w:val="006B44ED"/>
    <w:rsid w:val="006D7BD5"/>
    <w:rsid w:val="007024FB"/>
    <w:rsid w:val="007774F6"/>
    <w:rsid w:val="00807C71"/>
    <w:rsid w:val="00814FAD"/>
    <w:rsid w:val="0081595E"/>
    <w:rsid w:val="00837188"/>
    <w:rsid w:val="00840359"/>
    <w:rsid w:val="00926968"/>
    <w:rsid w:val="009B26F6"/>
    <w:rsid w:val="009D3A70"/>
    <w:rsid w:val="00A1350C"/>
    <w:rsid w:val="00A222D4"/>
    <w:rsid w:val="00A54B39"/>
    <w:rsid w:val="00A733EC"/>
    <w:rsid w:val="00AB47D8"/>
    <w:rsid w:val="00AE2865"/>
    <w:rsid w:val="00AF3711"/>
    <w:rsid w:val="00AF5A8F"/>
    <w:rsid w:val="00B04595"/>
    <w:rsid w:val="00B178E7"/>
    <w:rsid w:val="00B425B9"/>
    <w:rsid w:val="00B73DB1"/>
    <w:rsid w:val="00BB62B1"/>
    <w:rsid w:val="00BC4C5C"/>
    <w:rsid w:val="00BE062E"/>
    <w:rsid w:val="00BE478D"/>
    <w:rsid w:val="00C40AEC"/>
    <w:rsid w:val="00C50117"/>
    <w:rsid w:val="00C65CFD"/>
    <w:rsid w:val="00C8589F"/>
    <w:rsid w:val="00C92F08"/>
    <w:rsid w:val="00CB21FC"/>
    <w:rsid w:val="00CC237A"/>
    <w:rsid w:val="00CC4B8C"/>
    <w:rsid w:val="00CF1114"/>
    <w:rsid w:val="00D31830"/>
    <w:rsid w:val="00D50327"/>
    <w:rsid w:val="00D62D39"/>
    <w:rsid w:val="00D8666F"/>
    <w:rsid w:val="00DC4453"/>
    <w:rsid w:val="00DD316B"/>
    <w:rsid w:val="00DF1C3F"/>
    <w:rsid w:val="00DF45B7"/>
    <w:rsid w:val="00E167E8"/>
    <w:rsid w:val="00E757A6"/>
    <w:rsid w:val="00E75C4E"/>
    <w:rsid w:val="00EA29B7"/>
    <w:rsid w:val="00EB00BF"/>
    <w:rsid w:val="00EB6C3E"/>
    <w:rsid w:val="00EF6515"/>
    <w:rsid w:val="00F04D54"/>
    <w:rsid w:val="00F50F66"/>
    <w:rsid w:val="00F659D4"/>
    <w:rsid w:val="00F71107"/>
    <w:rsid w:val="00F75735"/>
    <w:rsid w:val="00F77728"/>
    <w:rsid w:val="00F87400"/>
    <w:rsid w:val="00F91CF3"/>
    <w:rsid w:val="00F9689F"/>
    <w:rsid w:val="00FD4315"/>
    <w:rsid w:val="00FE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7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E2E"/>
    <w:rPr>
      <w:sz w:val="18"/>
      <w:szCs w:val="18"/>
    </w:rPr>
  </w:style>
  <w:style w:type="paragraph" w:styleId="a6">
    <w:name w:val="List Paragraph"/>
    <w:basedOn w:val="a"/>
    <w:uiPriority w:val="34"/>
    <w:qFormat/>
    <w:rsid w:val="002E051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E75C4E"/>
    <w:rPr>
      <w:color w:val="808080"/>
    </w:rPr>
  </w:style>
  <w:style w:type="table" w:styleId="a8">
    <w:name w:val="Table Grid"/>
    <w:basedOn w:val="a1"/>
    <w:uiPriority w:val="59"/>
    <w:rsid w:val="00AB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___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uili\Desktop\Animation\particle_system\particle_test\particle_system_erro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uili\Desktop\Animation\particle_system\particle_test\particle_system_erro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en-US"/>
              <a:t>Constraint Error using </a:t>
            </a:r>
            <a:r>
              <a:rPr lang="en-US" altLang="zh-CN" sz="1800" b="1" i="0" u="none" strike="noStrike" baseline="0"/>
              <a:t>BAUMGARTE STABILIZATION </a:t>
            </a:r>
            <a:r>
              <a:rPr lang="en-US" altLang="en-US"/>
              <a:t>(300 frames)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Sheet1!$A$1</c:f>
              <c:strCache>
                <c:ptCount val="1"/>
                <c:pt idx="0">
                  <c:v>Error_1</c:v>
                </c:pt>
              </c:strCache>
            </c:strRef>
          </c:tx>
          <c:marker>
            <c:symbol val="none"/>
          </c:marker>
          <c:val>
            <c:numRef>
              <c:f>Sheet1!$A$2:$A$301</c:f>
              <c:numCache>
                <c:formatCode>0.00E+00</c:formatCode>
                <c:ptCount val="300"/>
                <c:pt idx="0" formatCode="General">
                  <c:v>0</c:v>
                </c:pt>
                <c:pt idx="1">
                  <c:v>-1.7347200000000074E-17</c:v>
                </c:pt>
                <c:pt idx="2">
                  <c:v>-1.7347200000000074E-17</c:v>
                </c:pt>
                <c:pt idx="3">
                  <c:v>1.9999600000000059E-12</c:v>
                </c:pt>
                <c:pt idx="4">
                  <c:v>1.3999900000000033E-11</c:v>
                </c:pt>
                <c:pt idx="5">
                  <c:v>4.3979900000000091E-11</c:v>
                </c:pt>
                <c:pt idx="6">
                  <c:v>9.9899900000000329E-11</c:v>
                </c:pt>
                <c:pt idx="7">
                  <c:v>1.8970000000000052E-10</c:v>
                </c:pt>
                <c:pt idx="8">
                  <c:v>3.2130100000000096E-10</c:v>
                </c:pt>
                <c:pt idx="9">
                  <c:v>5.0260200000000126E-10</c:v>
                </c:pt>
                <c:pt idx="10">
                  <c:v>7.4148500000000191E-10</c:v>
                </c:pt>
                <c:pt idx="11">
                  <c:v>1.0458100000000016E-9</c:v>
                </c:pt>
                <c:pt idx="12">
                  <c:v>1.4234200000000021E-9</c:v>
                </c:pt>
                <c:pt idx="13">
                  <c:v>1.882130000000005E-9</c:v>
                </c:pt>
                <c:pt idx="14">
                  <c:v>2.4297600000000059E-9</c:v>
                </c:pt>
                <c:pt idx="15">
                  <c:v>3.0740700000000065E-9</c:v>
                </c:pt>
                <c:pt idx="16">
                  <c:v>3.8228300000000084E-9</c:v>
                </c:pt>
                <c:pt idx="17">
                  <c:v>4.6838000000000106E-9</c:v>
                </c:pt>
                <c:pt idx="18">
                  <c:v>5.6646800000000086E-9</c:v>
                </c:pt>
                <c:pt idx="19">
                  <c:v>6.7731900000000189E-9</c:v>
                </c:pt>
                <c:pt idx="20">
                  <c:v>8.0170100000000163E-9</c:v>
                </c:pt>
                <c:pt idx="21">
                  <c:v>9.4038100000000265E-9</c:v>
                </c:pt>
                <c:pt idx="22">
                  <c:v>1.0941200000000024E-8</c:v>
                </c:pt>
                <c:pt idx="23">
                  <c:v>1.2636900000000019E-8</c:v>
                </c:pt>
                <c:pt idx="24">
                  <c:v>1.4498500000000032E-8</c:v>
                </c:pt>
                <c:pt idx="25">
                  <c:v>1.6533500000000043E-8</c:v>
                </c:pt>
                <c:pt idx="26">
                  <c:v>1.8749500000000048E-8</c:v>
                </c:pt>
                <c:pt idx="27">
                  <c:v>2.1154100000000044E-8</c:v>
                </c:pt>
                <c:pt idx="28">
                  <c:v>2.3754800000000019E-8</c:v>
                </c:pt>
                <c:pt idx="29">
                  <c:v>2.655920000000007E-8</c:v>
                </c:pt>
                <c:pt idx="30">
                  <c:v>2.9574600000000056E-8</c:v>
                </c:pt>
                <c:pt idx="31">
                  <c:v>3.2808700000000102E-8</c:v>
                </c:pt>
                <c:pt idx="32">
                  <c:v>3.6268800000000074E-8</c:v>
                </c:pt>
                <c:pt idx="33">
                  <c:v>3.9962400000000052E-8</c:v>
                </c:pt>
                <c:pt idx="34">
                  <c:v>4.3897000000000132E-8</c:v>
                </c:pt>
                <c:pt idx="35">
                  <c:v>4.8079900000000065E-8</c:v>
                </c:pt>
                <c:pt idx="36">
                  <c:v>5.2518400000000142E-8</c:v>
                </c:pt>
                <c:pt idx="37">
                  <c:v>5.722010000000009E-8</c:v>
                </c:pt>
                <c:pt idx="38">
                  <c:v>6.2192200000000188E-8</c:v>
                </c:pt>
                <c:pt idx="39">
                  <c:v>6.7442000000000161E-8</c:v>
                </c:pt>
                <c:pt idx="40">
                  <c:v>7.2976900000000185E-8</c:v>
                </c:pt>
                <c:pt idx="41">
                  <c:v>7.8804100000000133E-8</c:v>
                </c:pt>
                <c:pt idx="42">
                  <c:v>8.4931000000000193E-8</c:v>
                </c:pt>
                <c:pt idx="43">
                  <c:v>9.1364800000000239E-8</c:v>
                </c:pt>
                <c:pt idx="44">
                  <c:v>9.8112700000000209E-8</c:v>
                </c:pt>
                <c:pt idx="45">
                  <c:v>1.0518200000000003E-7</c:v>
                </c:pt>
                <c:pt idx="46">
                  <c:v>1.1258000000000019E-7</c:v>
                </c:pt>
                <c:pt idx="47">
                  <c:v>1.2031300000000013E-7</c:v>
                </c:pt>
                <c:pt idx="48">
                  <c:v>1.2839000000000016E-7</c:v>
                </c:pt>
                <c:pt idx="49">
                  <c:v>1.3681600000000029E-7</c:v>
                </c:pt>
                <c:pt idx="50">
                  <c:v>1.4560000000000027E-7</c:v>
                </c:pt>
                <c:pt idx="51">
                  <c:v>1.5474800000000032E-7</c:v>
                </c:pt>
                <c:pt idx="52">
                  <c:v>1.6426800000000042E-7</c:v>
                </c:pt>
                <c:pt idx="53">
                  <c:v>1.7416600000000024E-7</c:v>
                </c:pt>
                <c:pt idx="54">
                  <c:v>1.8444900000000036E-7</c:v>
                </c:pt>
                <c:pt idx="55">
                  <c:v>1.9512600000000042E-7</c:v>
                </c:pt>
                <c:pt idx="56">
                  <c:v>2.0620100000000033E-7</c:v>
                </c:pt>
                <c:pt idx="57">
                  <c:v>2.1768400000000011E-7</c:v>
                </c:pt>
                <c:pt idx="58">
                  <c:v>2.2958000000000039E-7</c:v>
                </c:pt>
                <c:pt idx="59">
                  <c:v>2.4189700000000041E-7</c:v>
                </c:pt>
                <c:pt idx="60">
                  <c:v>2.5464100000000041E-7</c:v>
                </c:pt>
                <c:pt idx="61">
                  <c:v>2.6782000000000055E-7</c:v>
                </c:pt>
                <c:pt idx="62">
                  <c:v>2.8144000000000028E-7</c:v>
                </c:pt>
                <c:pt idx="63">
                  <c:v>2.9550900000000043E-7</c:v>
                </c:pt>
                <c:pt idx="64">
                  <c:v>3.1003300000000085E-7</c:v>
                </c:pt>
                <c:pt idx="65">
                  <c:v>3.2501900000000085E-7</c:v>
                </c:pt>
                <c:pt idx="66">
                  <c:v>3.4047400000000062E-7</c:v>
                </c:pt>
                <c:pt idx="67">
                  <c:v>3.5640500000000076E-7</c:v>
                </c:pt>
                <c:pt idx="68">
                  <c:v>3.72819000000001E-7</c:v>
                </c:pt>
                <c:pt idx="69">
                  <c:v>3.8972200000000066E-7</c:v>
                </c:pt>
                <c:pt idx="70">
                  <c:v>4.0712200000000133E-7</c:v>
                </c:pt>
                <c:pt idx="71">
                  <c:v>4.2502500000000101E-7</c:v>
                </c:pt>
                <c:pt idx="72">
                  <c:v>4.4343700000000109E-7</c:v>
                </c:pt>
                <c:pt idx="73">
                  <c:v>4.6236700000000079E-7</c:v>
                </c:pt>
                <c:pt idx="74">
                  <c:v>4.8181900000000062E-7</c:v>
                </c:pt>
                <c:pt idx="75">
                  <c:v>5.0180200000000091E-7</c:v>
                </c:pt>
                <c:pt idx="76">
                  <c:v>5.2232100000000086E-7</c:v>
                </c:pt>
                <c:pt idx="77">
                  <c:v>5.4338400000000142E-7</c:v>
                </c:pt>
                <c:pt idx="78">
                  <c:v>5.6499700000000086E-7</c:v>
                </c:pt>
                <c:pt idx="79">
                  <c:v>5.8716700000000149E-7</c:v>
                </c:pt>
                <c:pt idx="80">
                  <c:v>6.0990100000000106E-7</c:v>
                </c:pt>
                <c:pt idx="81">
                  <c:v>6.3320400000000131E-7</c:v>
                </c:pt>
                <c:pt idx="82">
                  <c:v>6.5708500000000141E-7</c:v>
                </c:pt>
                <c:pt idx="83">
                  <c:v>6.8154800000000075E-7</c:v>
                </c:pt>
                <c:pt idx="84">
                  <c:v>7.0660200000000115E-7</c:v>
                </c:pt>
                <c:pt idx="85">
                  <c:v>7.3225200000000086E-7</c:v>
                </c:pt>
                <c:pt idx="86">
                  <c:v>7.5850500000000143E-7</c:v>
                </c:pt>
                <c:pt idx="87">
                  <c:v>7.8536700000000145E-7</c:v>
                </c:pt>
                <c:pt idx="88">
                  <c:v>8.1284600000000103E-7</c:v>
                </c:pt>
                <c:pt idx="89">
                  <c:v>8.4094800000000267E-7</c:v>
                </c:pt>
                <c:pt idx="90">
                  <c:v>8.6967800000000195E-7</c:v>
                </c:pt>
                <c:pt idx="91">
                  <c:v>8.990450000000024E-7</c:v>
                </c:pt>
                <c:pt idx="92">
                  <c:v>9.290530000000018E-7</c:v>
                </c:pt>
                <c:pt idx="93">
                  <c:v>9.5971000000000165E-7</c:v>
                </c:pt>
                <c:pt idx="94">
                  <c:v>9.9102200000000158E-7</c:v>
                </c:pt>
                <c:pt idx="95">
                  <c:v>1.023000000000001E-6</c:v>
                </c:pt>
                <c:pt idx="96">
                  <c:v>1.0556399999999999E-6</c:v>
                </c:pt>
                <c:pt idx="97">
                  <c:v>1.0889500000000025E-6</c:v>
                </c:pt>
                <c:pt idx="98">
                  <c:v>1.1229500000000025E-6</c:v>
                </c:pt>
                <c:pt idx="99">
                  <c:v>1.1576300000000014E-6</c:v>
                </c:pt>
                <c:pt idx="100">
                  <c:v>1.1930100000000024E-6</c:v>
                </c:pt>
                <c:pt idx="101">
                  <c:v>1.229090000000001E-6</c:v>
                </c:pt>
                <c:pt idx="102">
                  <c:v>1.2658700000000011E-6</c:v>
                </c:pt>
                <c:pt idx="103">
                  <c:v>1.303370000000001E-6</c:v>
                </c:pt>
                <c:pt idx="104">
                  <c:v>1.3415800000000024E-6</c:v>
                </c:pt>
                <c:pt idx="105">
                  <c:v>1.3805200000000024E-6</c:v>
                </c:pt>
                <c:pt idx="106">
                  <c:v>1.4201900000000016E-6</c:v>
                </c:pt>
                <c:pt idx="107">
                  <c:v>1.4606000000000022E-6</c:v>
                </c:pt>
                <c:pt idx="108">
                  <c:v>1.5017500000000024E-6</c:v>
                </c:pt>
                <c:pt idx="109">
                  <c:v>1.5436600000000012E-6</c:v>
                </c:pt>
                <c:pt idx="110">
                  <c:v>1.5863200000000024E-6</c:v>
                </c:pt>
                <c:pt idx="111">
                  <c:v>1.6297400000000024E-6</c:v>
                </c:pt>
                <c:pt idx="112">
                  <c:v>1.6739300000000027E-6</c:v>
                </c:pt>
                <c:pt idx="113">
                  <c:v>1.7189000000000025E-6</c:v>
                </c:pt>
                <c:pt idx="114">
                  <c:v>1.7646500000000031E-6</c:v>
                </c:pt>
                <c:pt idx="115">
                  <c:v>1.8111900000000024E-6</c:v>
                </c:pt>
                <c:pt idx="116">
                  <c:v>1.858520000000003E-6</c:v>
                </c:pt>
                <c:pt idx="117">
                  <c:v>1.9066500000000042E-6</c:v>
                </c:pt>
                <c:pt idx="118">
                  <c:v>1.9555900000000031E-6</c:v>
                </c:pt>
                <c:pt idx="119">
                  <c:v>2.0053400000000037E-6</c:v>
                </c:pt>
                <c:pt idx="120">
                  <c:v>2.0559099999999999E-6</c:v>
                </c:pt>
                <c:pt idx="121">
                  <c:v>2.1073000000000056E-6</c:v>
                </c:pt>
                <c:pt idx="122">
                  <c:v>2.1595200000000038E-6</c:v>
                </c:pt>
                <c:pt idx="123">
                  <c:v>2.2125900000000029E-6</c:v>
                </c:pt>
                <c:pt idx="124">
                  <c:v>2.2664900000000046E-6</c:v>
                </c:pt>
                <c:pt idx="125">
                  <c:v>2.3212500000000021E-6</c:v>
                </c:pt>
                <c:pt idx="126">
                  <c:v>2.3768599999999998E-6</c:v>
                </c:pt>
                <c:pt idx="127">
                  <c:v>2.4333300000000056E-6</c:v>
                </c:pt>
                <c:pt idx="128">
                  <c:v>2.4906700000000023E-6</c:v>
                </c:pt>
                <c:pt idx="129">
                  <c:v>2.5488900000000051E-6</c:v>
                </c:pt>
                <c:pt idx="130">
                  <c:v>2.6079800000000065E-6</c:v>
                </c:pt>
                <c:pt idx="131">
                  <c:v>2.6679600000000062E-6</c:v>
                </c:pt>
                <c:pt idx="132">
                  <c:v>2.7288300000000059E-6</c:v>
                </c:pt>
                <c:pt idx="133">
                  <c:v>2.7906000000000042E-6</c:v>
                </c:pt>
                <c:pt idx="134">
                  <c:v>2.8532800000000044E-6</c:v>
                </c:pt>
                <c:pt idx="135">
                  <c:v>2.9168600000000001E-6</c:v>
                </c:pt>
                <c:pt idx="136">
                  <c:v>2.9813700000000055E-6</c:v>
                </c:pt>
                <c:pt idx="137">
                  <c:v>3.0467900000000054E-6</c:v>
                </c:pt>
                <c:pt idx="138">
                  <c:v>3.1131400000000052E-6</c:v>
                </c:pt>
                <c:pt idx="139">
                  <c:v>3.1804300000000068E-6</c:v>
                </c:pt>
                <c:pt idx="140">
                  <c:v>3.248660000000006E-6</c:v>
                </c:pt>
                <c:pt idx="141">
                  <c:v>3.3178400000000022E-6</c:v>
                </c:pt>
                <c:pt idx="142">
                  <c:v>3.387970000000006E-6</c:v>
                </c:pt>
                <c:pt idx="143">
                  <c:v>3.4590500000000029E-6</c:v>
                </c:pt>
                <c:pt idx="144">
                  <c:v>3.5311100000000057E-6</c:v>
                </c:pt>
                <c:pt idx="145">
                  <c:v>3.6041300000000084E-6</c:v>
                </c:pt>
                <c:pt idx="146">
                  <c:v>3.6781300000000084E-6</c:v>
                </c:pt>
                <c:pt idx="147">
                  <c:v>3.7531100000000084E-6</c:v>
                </c:pt>
                <c:pt idx="148">
                  <c:v>3.8290900000000039E-6</c:v>
                </c:pt>
                <c:pt idx="149">
                  <c:v>3.9060499999999996E-6</c:v>
                </c:pt>
                <c:pt idx="150">
                  <c:v>3.9840200000000076E-6</c:v>
                </c:pt>
                <c:pt idx="151">
                  <c:v>4.0629999999999999E-6</c:v>
                </c:pt>
                <c:pt idx="152">
                  <c:v>4.1429900000000044E-6</c:v>
                </c:pt>
                <c:pt idx="153">
                  <c:v>4.2239899999999999E-6</c:v>
                </c:pt>
                <c:pt idx="154">
                  <c:v>4.3060300000000046E-6</c:v>
                </c:pt>
                <c:pt idx="155">
                  <c:v>4.3890900000000087E-6</c:v>
                </c:pt>
                <c:pt idx="156">
                  <c:v>4.4732000000000125E-6</c:v>
                </c:pt>
                <c:pt idx="157">
                  <c:v>4.5583400000000088E-6</c:v>
                </c:pt>
                <c:pt idx="158">
                  <c:v>4.6445399999999996E-6</c:v>
                </c:pt>
                <c:pt idx="159">
                  <c:v>4.731790000000013E-6</c:v>
                </c:pt>
                <c:pt idx="160">
                  <c:v>4.8201000000000024E-6</c:v>
                </c:pt>
                <c:pt idx="161">
                  <c:v>4.9094800000000098E-6</c:v>
                </c:pt>
                <c:pt idx="162">
                  <c:v>4.9999300000000057E-6</c:v>
                </c:pt>
                <c:pt idx="163">
                  <c:v>5.0914700000000092E-6</c:v>
                </c:pt>
                <c:pt idx="164">
                  <c:v>5.1840900000000044E-6</c:v>
                </c:pt>
                <c:pt idx="165">
                  <c:v>5.2778000000000098E-6</c:v>
                </c:pt>
                <c:pt idx="166">
                  <c:v>5.3726000000000102E-6</c:v>
                </c:pt>
                <c:pt idx="167">
                  <c:v>5.4685200000000076E-6</c:v>
                </c:pt>
                <c:pt idx="168">
                  <c:v>5.5655400000000057E-6</c:v>
                </c:pt>
                <c:pt idx="169">
                  <c:v>5.6636800000000076E-6</c:v>
                </c:pt>
                <c:pt idx="170">
                  <c:v>5.7629400000000057E-6</c:v>
                </c:pt>
                <c:pt idx="171">
                  <c:v>5.8633300000000074E-6</c:v>
                </c:pt>
                <c:pt idx="172">
                  <c:v>5.9648600000000076E-6</c:v>
                </c:pt>
                <c:pt idx="173">
                  <c:v>6.0675200000000047E-6</c:v>
                </c:pt>
                <c:pt idx="174">
                  <c:v>6.1713300000000119E-6</c:v>
                </c:pt>
                <c:pt idx="175">
                  <c:v>6.2763000000000148E-6</c:v>
                </c:pt>
                <c:pt idx="176">
                  <c:v>6.3824200000000091E-6</c:v>
                </c:pt>
                <c:pt idx="177">
                  <c:v>6.4897100000000133E-6</c:v>
                </c:pt>
                <c:pt idx="178">
                  <c:v>6.5981700000000087E-6</c:v>
                </c:pt>
                <c:pt idx="179">
                  <c:v>6.7078100000000087E-6</c:v>
                </c:pt>
                <c:pt idx="180">
                  <c:v>6.8186300000000108E-6</c:v>
                </c:pt>
                <c:pt idx="181">
                  <c:v>6.9306500000000155E-6</c:v>
                </c:pt>
                <c:pt idx="182">
                  <c:v>7.0438600000000137E-6</c:v>
                </c:pt>
                <c:pt idx="183">
                  <c:v>7.158270000000012E-6</c:v>
                </c:pt>
                <c:pt idx="184">
                  <c:v>7.2738900000000153E-6</c:v>
                </c:pt>
                <c:pt idx="185">
                  <c:v>7.390720000000011E-6</c:v>
                </c:pt>
                <c:pt idx="186">
                  <c:v>7.5087800000000113E-6</c:v>
                </c:pt>
                <c:pt idx="187">
                  <c:v>7.6280600000000089E-6</c:v>
                </c:pt>
                <c:pt idx="188">
                  <c:v>7.7485800000000077E-6</c:v>
                </c:pt>
                <c:pt idx="189">
                  <c:v>7.8703400000000145E-6</c:v>
                </c:pt>
                <c:pt idx="190">
                  <c:v>7.9933500000000155E-6</c:v>
                </c:pt>
                <c:pt idx="191">
                  <c:v>8.1176100000000092E-6</c:v>
                </c:pt>
                <c:pt idx="192">
                  <c:v>8.2431300000000028E-6</c:v>
                </c:pt>
                <c:pt idx="193">
                  <c:v>8.3699100000000169E-6</c:v>
                </c:pt>
                <c:pt idx="194">
                  <c:v>8.4979700000000104E-6</c:v>
                </c:pt>
                <c:pt idx="195">
                  <c:v>8.6273000000000046E-6</c:v>
                </c:pt>
                <c:pt idx="196">
                  <c:v>8.7579200000000027E-6</c:v>
                </c:pt>
                <c:pt idx="197">
                  <c:v>8.8898400000000223E-6</c:v>
                </c:pt>
                <c:pt idx="198">
                  <c:v>9.0230500000000186E-6</c:v>
                </c:pt>
                <c:pt idx="199">
                  <c:v>9.157560000000016E-6</c:v>
                </c:pt>
                <c:pt idx="200">
                  <c:v>9.293390000000011E-6</c:v>
                </c:pt>
                <c:pt idx="201">
                  <c:v>9.4305400000000186E-6</c:v>
                </c:pt>
                <c:pt idx="202">
                  <c:v>9.5690100000000187E-6</c:v>
                </c:pt>
                <c:pt idx="203">
                  <c:v>9.7088100000000067E-6</c:v>
                </c:pt>
                <c:pt idx="204">
                  <c:v>9.8499500000000174E-6</c:v>
                </c:pt>
                <c:pt idx="205">
                  <c:v>9.9924300000000303E-6</c:v>
                </c:pt>
                <c:pt idx="206">
                  <c:v>1.0136300000000003E-5</c:v>
                </c:pt>
                <c:pt idx="207">
                  <c:v>1.0281500000000022E-5</c:v>
                </c:pt>
                <c:pt idx="208">
                  <c:v>1.0428000000000013E-5</c:v>
                </c:pt>
                <c:pt idx="209">
                  <c:v>1.0575900000000003E-5</c:v>
                </c:pt>
                <c:pt idx="210">
                  <c:v>1.0725300000000016E-5</c:v>
                </c:pt>
                <c:pt idx="211">
                  <c:v>1.0876000000000011E-5</c:v>
                </c:pt>
                <c:pt idx="212">
                  <c:v>1.1028000000000019E-5</c:v>
                </c:pt>
                <c:pt idx="213">
                  <c:v>1.1181500000000027E-5</c:v>
                </c:pt>
                <c:pt idx="214">
                  <c:v>1.1336400000000016E-5</c:v>
                </c:pt>
                <c:pt idx="215">
                  <c:v>1.1492700000000013E-5</c:v>
                </c:pt>
                <c:pt idx="216">
                  <c:v>1.1650400000000018E-5</c:v>
                </c:pt>
                <c:pt idx="217">
                  <c:v>1.1809600000000018E-5</c:v>
                </c:pt>
                <c:pt idx="218">
                  <c:v>1.1970200000000018E-5</c:v>
                </c:pt>
                <c:pt idx="219">
                  <c:v>1.21322E-5</c:v>
                </c:pt>
                <c:pt idx="220">
                  <c:v>1.2295700000000003E-5</c:v>
                </c:pt>
                <c:pt idx="221">
                  <c:v>1.2460600000000016E-5</c:v>
                </c:pt>
                <c:pt idx="222">
                  <c:v>1.2627000000000013E-5</c:v>
                </c:pt>
                <c:pt idx="223">
                  <c:v>1.2794900000000003E-5</c:v>
                </c:pt>
                <c:pt idx="224">
                  <c:v>1.2964200000000012E-5</c:v>
                </c:pt>
                <c:pt idx="225">
                  <c:v>1.3135100000000016E-5</c:v>
                </c:pt>
                <c:pt idx="226">
                  <c:v>1.3307400000000024E-5</c:v>
                </c:pt>
                <c:pt idx="227">
                  <c:v>1.3481200000000019E-5</c:v>
                </c:pt>
                <c:pt idx="228">
                  <c:v>1.3656600000000011E-5</c:v>
                </c:pt>
                <c:pt idx="229">
                  <c:v>1.3833400000000022E-5</c:v>
                </c:pt>
                <c:pt idx="230">
                  <c:v>1.4011800000000012E-5</c:v>
                </c:pt>
                <c:pt idx="231">
                  <c:v>1.4191700000000012E-5</c:v>
                </c:pt>
                <c:pt idx="232">
                  <c:v>1.4373100000000013E-5</c:v>
                </c:pt>
                <c:pt idx="233">
                  <c:v>1.455610000000001E-5</c:v>
                </c:pt>
                <c:pt idx="234">
                  <c:v>1.4740600000000021E-5</c:v>
                </c:pt>
                <c:pt idx="235">
                  <c:v>1.4926700000000019E-5</c:v>
                </c:pt>
                <c:pt idx="236">
                  <c:v>1.5114400000000016E-5</c:v>
                </c:pt>
                <c:pt idx="237">
                  <c:v>1.5303700000000021E-5</c:v>
                </c:pt>
                <c:pt idx="238">
                  <c:v>1.5494500000000026E-5</c:v>
                </c:pt>
                <c:pt idx="239">
                  <c:v>1.5686900000000017E-5</c:v>
                </c:pt>
                <c:pt idx="240">
                  <c:v>1.5881000000000026E-5</c:v>
                </c:pt>
                <c:pt idx="241">
                  <c:v>1.6076600000000018E-5</c:v>
                </c:pt>
                <c:pt idx="242">
                  <c:v>1.627390000000002E-5</c:v>
                </c:pt>
                <c:pt idx="243">
                  <c:v>1.6472800000000026E-5</c:v>
                </c:pt>
                <c:pt idx="244">
                  <c:v>1.6673300000000019E-5</c:v>
                </c:pt>
                <c:pt idx="245">
                  <c:v>1.6875500000000032E-5</c:v>
                </c:pt>
                <c:pt idx="246">
                  <c:v>1.7079300000000001E-5</c:v>
                </c:pt>
                <c:pt idx="247">
                  <c:v>1.7284800000000025E-5</c:v>
                </c:pt>
                <c:pt idx="248">
                  <c:v>1.7491900000000018E-5</c:v>
                </c:pt>
                <c:pt idx="249">
                  <c:v>1.7700700000000029E-5</c:v>
                </c:pt>
                <c:pt idx="250">
                  <c:v>1.7911300000000016E-5</c:v>
                </c:pt>
                <c:pt idx="251">
                  <c:v>1.8123500000000034E-5</c:v>
                </c:pt>
                <c:pt idx="252">
                  <c:v>1.8337400000000025E-5</c:v>
                </c:pt>
                <c:pt idx="253">
                  <c:v>1.8553000000000024E-5</c:v>
                </c:pt>
                <c:pt idx="254">
                  <c:v>1.8770400000000026E-5</c:v>
                </c:pt>
                <c:pt idx="255">
                  <c:v>1.8989500000000032E-5</c:v>
                </c:pt>
                <c:pt idx="256">
                  <c:v>1.9210300000000028E-5</c:v>
                </c:pt>
                <c:pt idx="257">
                  <c:v>1.9432900000000035E-5</c:v>
                </c:pt>
                <c:pt idx="258">
                  <c:v>1.9657200000000033E-5</c:v>
                </c:pt>
                <c:pt idx="259">
                  <c:v>1.9883300000000034E-5</c:v>
                </c:pt>
                <c:pt idx="260">
                  <c:v>2.0111200000000022E-5</c:v>
                </c:pt>
                <c:pt idx="261">
                  <c:v>2.0340900000000024E-5</c:v>
                </c:pt>
                <c:pt idx="262">
                  <c:v>2.057230000000003E-5</c:v>
                </c:pt>
                <c:pt idx="263">
                  <c:v>2.080560000000004E-5</c:v>
                </c:pt>
                <c:pt idx="264">
                  <c:v>2.1040700000000044E-5</c:v>
                </c:pt>
                <c:pt idx="265">
                  <c:v>2.1277700000000049E-5</c:v>
                </c:pt>
                <c:pt idx="266">
                  <c:v>2.1516400000000006E-5</c:v>
                </c:pt>
                <c:pt idx="267">
                  <c:v>2.1757000000000019E-5</c:v>
                </c:pt>
                <c:pt idx="268">
                  <c:v>2.1999500000000012E-5</c:v>
                </c:pt>
                <c:pt idx="269">
                  <c:v>2.2243800000000046E-5</c:v>
                </c:pt>
                <c:pt idx="270">
                  <c:v>2.2490000000000044E-5</c:v>
                </c:pt>
                <c:pt idx="271">
                  <c:v>2.2738200000000029E-5</c:v>
                </c:pt>
                <c:pt idx="272">
                  <c:v>2.2988200000000039E-5</c:v>
                </c:pt>
                <c:pt idx="273">
                  <c:v>2.3240100000000022E-5</c:v>
                </c:pt>
                <c:pt idx="274">
                  <c:v>2.3493900000000026E-5</c:v>
                </c:pt>
                <c:pt idx="275">
                  <c:v>2.3749700000000021E-5</c:v>
                </c:pt>
                <c:pt idx="276">
                  <c:v>2.4007400000000037E-5</c:v>
                </c:pt>
                <c:pt idx="277">
                  <c:v>2.4267100000000037E-5</c:v>
                </c:pt>
                <c:pt idx="278">
                  <c:v>2.4528700000000001E-5</c:v>
                </c:pt>
                <c:pt idx="279">
                  <c:v>2.4792300000000037E-5</c:v>
                </c:pt>
                <c:pt idx="280">
                  <c:v>2.505790000000005E-5</c:v>
                </c:pt>
                <c:pt idx="281">
                  <c:v>2.532550000000002E-5</c:v>
                </c:pt>
                <c:pt idx="282">
                  <c:v>2.5595100000000025E-5</c:v>
                </c:pt>
                <c:pt idx="283">
                  <c:v>2.5866700000000025E-5</c:v>
                </c:pt>
                <c:pt idx="284">
                  <c:v>2.6140400000000011E-5</c:v>
                </c:pt>
                <c:pt idx="285">
                  <c:v>2.641610000000004E-5</c:v>
                </c:pt>
                <c:pt idx="286">
                  <c:v>2.6693800000000042E-5</c:v>
                </c:pt>
                <c:pt idx="287">
                  <c:v>2.6973700000000046E-5</c:v>
                </c:pt>
                <c:pt idx="288">
                  <c:v>2.7255600000000051E-5</c:v>
                </c:pt>
                <c:pt idx="289">
                  <c:v>2.7539600000000051E-5</c:v>
                </c:pt>
                <c:pt idx="290">
                  <c:v>2.7825700000000051E-5</c:v>
                </c:pt>
                <c:pt idx="291">
                  <c:v>2.8113900000000019E-5</c:v>
                </c:pt>
                <c:pt idx="292">
                  <c:v>2.8404300000000029E-5</c:v>
                </c:pt>
                <c:pt idx="293">
                  <c:v>2.8696800000000027E-5</c:v>
                </c:pt>
                <c:pt idx="294">
                  <c:v>2.8991500000000012E-5</c:v>
                </c:pt>
                <c:pt idx="295">
                  <c:v>2.9288300000000036E-5</c:v>
                </c:pt>
                <c:pt idx="296">
                  <c:v>2.9587300000000048E-5</c:v>
                </c:pt>
                <c:pt idx="297">
                  <c:v>2.9888500000000037E-5</c:v>
                </c:pt>
                <c:pt idx="298">
                  <c:v>3.0192000000000022E-5</c:v>
                </c:pt>
                <c:pt idx="299">
                  <c:v>3.0497600000000048E-5</c:v>
                </c:pt>
              </c:numCache>
            </c:numRef>
          </c:val>
        </c:ser>
        <c:marker val="1"/>
        <c:axId val="130131456"/>
        <c:axId val="130132992"/>
      </c:lineChart>
      <c:catAx>
        <c:axId val="130131456"/>
        <c:scaling>
          <c:orientation val="minMax"/>
        </c:scaling>
        <c:axPos val="b"/>
        <c:tickLblPos val="nextTo"/>
        <c:crossAx val="130132992"/>
        <c:crosses val="autoZero"/>
        <c:auto val="1"/>
        <c:lblAlgn val="ctr"/>
        <c:lblOffset val="100"/>
      </c:catAx>
      <c:valAx>
        <c:axId val="130132992"/>
        <c:scaling>
          <c:orientation val="minMax"/>
        </c:scaling>
        <c:axPos val="l"/>
        <c:majorGridlines/>
        <c:numFmt formatCode="General" sourceLinked="1"/>
        <c:tickLblPos val="nextTo"/>
        <c:crossAx val="1301314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en-US" altLang="zh-CN" sz="1800" b="1" i="0" baseline="0"/>
              <a:t>Constraint Error without using BAUMGARTE STABILIZATION (300 frames)</a:t>
            </a:r>
            <a:endParaRPr lang="zh-CN" altLang="zh-CN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Error_2</c:v>
                </c:pt>
              </c:strCache>
            </c:strRef>
          </c:tx>
          <c:marker>
            <c:symbol val="none"/>
          </c:marker>
          <c:val>
            <c:numRef>
              <c:f>Sheet1!$B$2:$B$302</c:f>
              <c:numCache>
                <c:formatCode>0.00E+00</c:formatCode>
                <c:ptCount val="301"/>
                <c:pt idx="0" formatCode="General">
                  <c:v>0</c:v>
                </c:pt>
                <c:pt idx="1">
                  <c:v>-1.7347200000000074E-17</c:v>
                </c:pt>
                <c:pt idx="2">
                  <c:v>-1.7347200000000074E-17</c:v>
                </c:pt>
                <c:pt idx="3">
                  <c:v>1.9999600000000059E-12</c:v>
                </c:pt>
                <c:pt idx="4">
                  <c:v>1.3999900000000033E-11</c:v>
                </c:pt>
                <c:pt idx="5">
                  <c:v>4.3999900000000113E-11</c:v>
                </c:pt>
                <c:pt idx="6">
                  <c:v>1.000000000000003E-10</c:v>
                </c:pt>
                <c:pt idx="7">
                  <c:v>1.9000000000000058E-10</c:v>
                </c:pt>
                <c:pt idx="8">
                  <c:v>3.2200000000000106E-10</c:v>
                </c:pt>
                <c:pt idx="9">
                  <c:v>5.0400000000000136E-10</c:v>
                </c:pt>
                <c:pt idx="10">
                  <c:v>7.4400000000000239E-10</c:v>
                </c:pt>
                <c:pt idx="11">
                  <c:v>1.0500000000000028E-9</c:v>
                </c:pt>
                <c:pt idx="12">
                  <c:v>1.4300000000000033E-9</c:v>
                </c:pt>
                <c:pt idx="13">
                  <c:v>1.8920000000000059E-9</c:v>
                </c:pt>
                <c:pt idx="14">
                  <c:v>2.4440000000000056E-9</c:v>
                </c:pt>
                <c:pt idx="15">
                  <c:v>3.0940000000000073E-9</c:v>
                </c:pt>
                <c:pt idx="16">
                  <c:v>3.850000000000008E-9</c:v>
                </c:pt>
                <c:pt idx="17">
                  <c:v>4.720000000000011E-9</c:v>
                </c:pt>
                <c:pt idx="18">
                  <c:v>5.7120000000000134E-9</c:v>
                </c:pt>
                <c:pt idx="19">
                  <c:v>6.8340000000000142E-9</c:v>
                </c:pt>
                <c:pt idx="20">
                  <c:v>8.0940000000000194E-9</c:v>
                </c:pt>
                <c:pt idx="21">
                  <c:v>9.5000000000000239E-9</c:v>
                </c:pt>
                <c:pt idx="22">
                  <c:v>1.1060000000000026E-8</c:v>
                </c:pt>
                <c:pt idx="23">
                  <c:v>1.2782000000000033E-8</c:v>
                </c:pt>
                <c:pt idx="24">
                  <c:v>1.4674000000000028E-8</c:v>
                </c:pt>
                <c:pt idx="25">
                  <c:v>1.6744000000000044E-8</c:v>
                </c:pt>
                <c:pt idx="26">
                  <c:v>1.9000000000000051E-8</c:v>
                </c:pt>
                <c:pt idx="27">
                  <c:v>2.1450000000000053E-8</c:v>
                </c:pt>
                <c:pt idx="28">
                  <c:v>2.4102000000000039E-8</c:v>
                </c:pt>
                <c:pt idx="29">
                  <c:v>2.6964000000000045E-8</c:v>
                </c:pt>
                <c:pt idx="30">
                  <c:v>3.0044100000000066E-8</c:v>
                </c:pt>
                <c:pt idx="31">
                  <c:v>3.3350100000000063E-8</c:v>
                </c:pt>
                <c:pt idx="32">
                  <c:v>3.6890100000000099E-8</c:v>
                </c:pt>
                <c:pt idx="33">
                  <c:v>4.0672100000000054E-8</c:v>
                </c:pt>
                <c:pt idx="34">
                  <c:v>4.4704200000000131E-8</c:v>
                </c:pt>
                <c:pt idx="35">
                  <c:v>4.8994200000000105E-8</c:v>
                </c:pt>
                <c:pt idx="36">
                  <c:v>5.3550200000000103E-8</c:v>
                </c:pt>
                <c:pt idx="37">
                  <c:v>5.8380300000000133E-8</c:v>
                </c:pt>
                <c:pt idx="38">
                  <c:v>6.3492300000000132E-8</c:v>
                </c:pt>
                <c:pt idx="39">
                  <c:v>6.8894400000000162E-8</c:v>
                </c:pt>
                <c:pt idx="40">
                  <c:v>7.4594500000000185E-8</c:v>
                </c:pt>
                <c:pt idx="41">
                  <c:v>8.0600600000000212E-8</c:v>
                </c:pt>
                <c:pt idx="42">
                  <c:v>8.6920700000000197E-8</c:v>
                </c:pt>
                <c:pt idx="43">
                  <c:v>9.3562900000000288E-8</c:v>
                </c:pt>
                <c:pt idx="44">
                  <c:v>1.0053500000000019E-7</c:v>
                </c:pt>
                <c:pt idx="45">
                  <c:v>1.078450000000003E-7</c:v>
                </c:pt>
                <c:pt idx="46">
                  <c:v>1.1550100000000027E-7</c:v>
                </c:pt>
                <c:pt idx="47">
                  <c:v>1.2351200000000013E-7</c:v>
                </c:pt>
                <c:pt idx="48">
                  <c:v>1.3188400000000026E-7</c:v>
                </c:pt>
                <c:pt idx="49">
                  <c:v>1.4062600000000019E-7</c:v>
                </c:pt>
                <c:pt idx="50">
                  <c:v>1.4974700000000024E-7</c:v>
                </c:pt>
                <c:pt idx="51">
                  <c:v>1.5925300000000035E-7</c:v>
                </c:pt>
                <c:pt idx="52">
                  <c:v>1.6915400000000038E-7</c:v>
                </c:pt>
                <c:pt idx="53">
                  <c:v>1.7945600000000031E-7</c:v>
                </c:pt>
                <c:pt idx="54">
                  <c:v>1.901690000000003E-7</c:v>
                </c:pt>
                <c:pt idx="55">
                  <c:v>2.0129900000000025E-7</c:v>
                </c:pt>
                <c:pt idx="56">
                  <c:v>2.1285600000000054E-7</c:v>
                </c:pt>
                <c:pt idx="57">
                  <c:v>2.2484700000000056E-7</c:v>
                </c:pt>
                <c:pt idx="58">
                  <c:v>2.3728000000000002E-7</c:v>
                </c:pt>
                <c:pt idx="59">
                  <c:v>2.5016300000000046E-7</c:v>
                </c:pt>
                <c:pt idx="60">
                  <c:v>2.6350400000000027E-7</c:v>
                </c:pt>
                <c:pt idx="61">
                  <c:v>2.7731200000000073E-7</c:v>
                </c:pt>
                <c:pt idx="62">
                  <c:v>2.9159300000000054E-7</c:v>
                </c:pt>
                <c:pt idx="63">
                  <c:v>3.0635700000000082E-7</c:v>
                </c:pt>
                <c:pt idx="64">
                  <c:v>3.2161000000000056E-7</c:v>
                </c:pt>
                <c:pt idx="65">
                  <c:v>3.3736200000000053E-7</c:v>
                </c:pt>
                <c:pt idx="66">
                  <c:v>3.5362000000000049E-7</c:v>
                </c:pt>
                <c:pt idx="67">
                  <c:v>3.7039300000000101E-7</c:v>
                </c:pt>
                <c:pt idx="68">
                  <c:v>3.876870000000005E-7</c:v>
                </c:pt>
                <c:pt idx="69">
                  <c:v>4.0551200000000041E-7</c:v>
                </c:pt>
                <c:pt idx="70">
                  <c:v>4.2387500000000109E-7</c:v>
                </c:pt>
                <c:pt idx="71">
                  <c:v>4.4278500000000056E-7</c:v>
                </c:pt>
                <c:pt idx="72">
                  <c:v>4.622480000000001E-7</c:v>
                </c:pt>
                <c:pt idx="73">
                  <c:v>4.822750000000005E-7</c:v>
                </c:pt>
                <c:pt idx="74">
                  <c:v>5.0287100000000067E-7</c:v>
                </c:pt>
                <c:pt idx="75">
                  <c:v>5.2404600000000114E-7</c:v>
                </c:pt>
                <c:pt idx="76">
                  <c:v>5.4580700000000118E-7</c:v>
                </c:pt>
                <c:pt idx="77">
                  <c:v>5.6816300000000122E-7</c:v>
                </c:pt>
                <c:pt idx="78">
                  <c:v>5.9112100000000137E-7</c:v>
                </c:pt>
                <c:pt idx="79">
                  <c:v>6.146890000000012E-7</c:v>
                </c:pt>
                <c:pt idx="80">
                  <c:v>6.3887700000000131E-7</c:v>
                </c:pt>
                <c:pt idx="81">
                  <c:v>6.636900000000012E-7</c:v>
                </c:pt>
                <c:pt idx="82">
                  <c:v>6.891390000000015E-7</c:v>
                </c:pt>
                <c:pt idx="83">
                  <c:v>7.1523000000000109E-7</c:v>
                </c:pt>
                <c:pt idx="84">
                  <c:v>7.4197200000000182E-7</c:v>
                </c:pt>
                <c:pt idx="85">
                  <c:v>7.6937200000000134E-7</c:v>
                </c:pt>
                <c:pt idx="86">
                  <c:v>7.9744000000000161E-7</c:v>
                </c:pt>
                <c:pt idx="87">
                  <c:v>8.2618200000000048E-7</c:v>
                </c:pt>
                <c:pt idx="88">
                  <c:v>8.5560700000000232E-7</c:v>
                </c:pt>
                <c:pt idx="89">
                  <c:v>8.8572300000000238E-7</c:v>
                </c:pt>
                <c:pt idx="90">
                  <c:v>9.1653800000000235E-7</c:v>
                </c:pt>
                <c:pt idx="91">
                  <c:v>9.4806000000000226E-7</c:v>
                </c:pt>
                <c:pt idx="92">
                  <c:v>9.802970000000022E-7</c:v>
                </c:pt>
                <c:pt idx="93">
                  <c:v>1.0132600000000001E-6</c:v>
                </c:pt>
                <c:pt idx="94">
                  <c:v>1.0469500000000021E-6</c:v>
                </c:pt>
                <c:pt idx="95">
                  <c:v>1.0813800000000021E-6</c:v>
                </c:pt>
                <c:pt idx="96">
                  <c:v>1.1165600000000021E-6</c:v>
                </c:pt>
                <c:pt idx="97">
                  <c:v>1.1524900000000018E-6</c:v>
                </c:pt>
                <c:pt idx="98">
                  <c:v>1.1891900000000018E-6</c:v>
                </c:pt>
                <c:pt idx="99">
                  <c:v>1.2266600000000011E-6</c:v>
                </c:pt>
                <c:pt idx="100">
                  <c:v>1.2649100000000021E-6</c:v>
                </c:pt>
                <c:pt idx="101">
                  <c:v>1.3039500000000021E-6</c:v>
                </c:pt>
                <c:pt idx="102">
                  <c:v>1.3437800000000022E-6</c:v>
                </c:pt>
                <c:pt idx="103">
                  <c:v>1.3844200000000025E-6</c:v>
                </c:pt>
                <c:pt idx="104">
                  <c:v>1.4258600000000001E-6</c:v>
                </c:pt>
                <c:pt idx="105">
                  <c:v>1.4681300000000025E-6</c:v>
                </c:pt>
                <c:pt idx="106">
                  <c:v>1.5112300000000021E-6</c:v>
                </c:pt>
                <c:pt idx="107">
                  <c:v>1.5551700000000025E-6</c:v>
                </c:pt>
                <c:pt idx="108">
                  <c:v>1.5999400000000025E-6</c:v>
                </c:pt>
                <c:pt idx="109">
                  <c:v>1.6455800000000032E-6</c:v>
                </c:pt>
                <c:pt idx="110">
                  <c:v>1.6920700000000039E-6</c:v>
                </c:pt>
                <c:pt idx="111">
                  <c:v>1.7394300000000021E-6</c:v>
                </c:pt>
                <c:pt idx="112">
                  <c:v>1.7876700000000024E-6</c:v>
                </c:pt>
                <c:pt idx="113">
                  <c:v>1.8367900000000026E-6</c:v>
                </c:pt>
                <c:pt idx="114">
                  <c:v>1.8868100000000035E-6</c:v>
                </c:pt>
                <c:pt idx="115">
                  <c:v>1.9377300000000026E-6</c:v>
                </c:pt>
                <c:pt idx="116">
                  <c:v>1.9895600000000035E-6</c:v>
                </c:pt>
                <c:pt idx="117">
                  <c:v>2.0423100000000027E-6</c:v>
                </c:pt>
                <c:pt idx="118">
                  <c:v>2.0959800000000019E-6</c:v>
                </c:pt>
                <c:pt idx="119">
                  <c:v>2.1505900000000037E-6</c:v>
                </c:pt>
                <c:pt idx="120">
                  <c:v>2.2061400000000023E-6</c:v>
                </c:pt>
                <c:pt idx="121">
                  <c:v>2.2626400000000021E-6</c:v>
                </c:pt>
                <c:pt idx="122">
                  <c:v>2.3201000000000043E-6</c:v>
                </c:pt>
                <c:pt idx="123">
                  <c:v>2.3785300000000048E-6</c:v>
                </c:pt>
                <c:pt idx="124">
                  <c:v>2.437930000000005E-6</c:v>
                </c:pt>
                <c:pt idx="125">
                  <c:v>2.4983200000000047E-6</c:v>
                </c:pt>
                <c:pt idx="126">
                  <c:v>2.5597000000000024E-6</c:v>
                </c:pt>
                <c:pt idx="127">
                  <c:v>2.6220700000000028E-6</c:v>
                </c:pt>
                <c:pt idx="128">
                  <c:v>2.6854600000000048E-6</c:v>
                </c:pt>
                <c:pt idx="129">
                  <c:v>2.7498600000000037E-6</c:v>
                </c:pt>
                <c:pt idx="130">
                  <c:v>2.8152900000000022E-6</c:v>
                </c:pt>
                <c:pt idx="131">
                  <c:v>2.8817600000000036E-6</c:v>
                </c:pt>
                <c:pt idx="132">
                  <c:v>2.9492600000000043E-6</c:v>
                </c:pt>
                <c:pt idx="133">
                  <c:v>3.0178100000000042E-6</c:v>
                </c:pt>
                <c:pt idx="134">
                  <c:v>3.0874200000000068E-6</c:v>
                </c:pt>
                <c:pt idx="135">
                  <c:v>3.1581000000000058E-6</c:v>
                </c:pt>
                <c:pt idx="136">
                  <c:v>3.2298600000000054E-6</c:v>
                </c:pt>
                <c:pt idx="137">
                  <c:v>3.3026900000000028E-6</c:v>
                </c:pt>
                <c:pt idx="138">
                  <c:v>3.3766200000000022E-6</c:v>
                </c:pt>
                <c:pt idx="139">
                  <c:v>3.4516500000000024E-6</c:v>
                </c:pt>
                <c:pt idx="140">
                  <c:v>3.5277800000000074E-6</c:v>
                </c:pt>
                <c:pt idx="141">
                  <c:v>3.6050400000000051E-6</c:v>
                </c:pt>
                <c:pt idx="142">
                  <c:v>3.6834200000000071E-6</c:v>
                </c:pt>
                <c:pt idx="143">
                  <c:v>3.762930000000008E-6</c:v>
                </c:pt>
                <c:pt idx="144">
                  <c:v>3.8435800000000087E-6</c:v>
                </c:pt>
                <c:pt idx="145">
                  <c:v>3.9253900000000075E-6</c:v>
                </c:pt>
                <c:pt idx="146">
                  <c:v>4.0083500000000046E-6</c:v>
                </c:pt>
                <c:pt idx="147">
                  <c:v>4.0924800000000013E-6</c:v>
                </c:pt>
                <c:pt idx="148">
                  <c:v>4.1777800000000046E-6</c:v>
                </c:pt>
                <c:pt idx="149">
                  <c:v>4.2642800000000045E-6</c:v>
                </c:pt>
                <c:pt idx="150">
                  <c:v>4.3519600000000057E-6</c:v>
                </c:pt>
                <c:pt idx="151">
                  <c:v>4.4408400000000103E-6</c:v>
                </c:pt>
                <c:pt idx="152">
                  <c:v>4.5309400000000088E-6</c:v>
                </c:pt>
                <c:pt idx="153">
                  <c:v>4.6222500000000014E-6</c:v>
                </c:pt>
                <c:pt idx="154">
                  <c:v>4.7147900000000045E-6</c:v>
                </c:pt>
                <c:pt idx="155">
                  <c:v>4.8085700000000047E-6</c:v>
                </c:pt>
                <c:pt idx="156">
                  <c:v>4.9035900000000103E-6</c:v>
                </c:pt>
                <c:pt idx="157">
                  <c:v>4.9998600000000118E-6</c:v>
                </c:pt>
                <c:pt idx="158">
                  <c:v>5.0974000000000048E-6</c:v>
                </c:pt>
                <c:pt idx="159">
                  <c:v>5.1962000000000088E-6</c:v>
                </c:pt>
                <c:pt idx="160">
                  <c:v>5.2962800000000109E-6</c:v>
                </c:pt>
                <c:pt idx="161">
                  <c:v>5.3976600000000091E-6</c:v>
                </c:pt>
                <c:pt idx="162">
                  <c:v>5.5003200000000104E-6</c:v>
                </c:pt>
                <c:pt idx="163">
                  <c:v>5.6043000000000075E-6</c:v>
                </c:pt>
                <c:pt idx="164">
                  <c:v>5.7095800000000091E-6</c:v>
                </c:pt>
                <c:pt idx="165">
                  <c:v>5.8161900000000081E-6</c:v>
                </c:pt>
                <c:pt idx="166">
                  <c:v>5.9241300000000044E-6</c:v>
                </c:pt>
                <c:pt idx="167">
                  <c:v>6.0334100000000097E-6</c:v>
                </c:pt>
                <c:pt idx="168">
                  <c:v>6.1440400000000087E-6</c:v>
                </c:pt>
                <c:pt idx="169">
                  <c:v>6.2560300000000088E-6</c:v>
                </c:pt>
                <c:pt idx="170">
                  <c:v>6.369390000000009E-6</c:v>
                </c:pt>
                <c:pt idx="171">
                  <c:v>6.4841200000000102E-6</c:v>
                </c:pt>
                <c:pt idx="172">
                  <c:v>6.6002300000000088E-6</c:v>
                </c:pt>
                <c:pt idx="173">
                  <c:v>6.7177400000000105E-6</c:v>
                </c:pt>
                <c:pt idx="174">
                  <c:v>6.8366500000000144E-6</c:v>
                </c:pt>
                <c:pt idx="175">
                  <c:v>6.9569700000000119E-6</c:v>
                </c:pt>
                <c:pt idx="176">
                  <c:v>7.0787200000000138E-6</c:v>
                </c:pt>
                <c:pt idx="177">
                  <c:v>7.2018900000000133E-6</c:v>
                </c:pt>
                <c:pt idx="178">
                  <c:v>7.3265000000000085E-6</c:v>
                </c:pt>
                <c:pt idx="179">
                  <c:v>7.452560000000012E-6</c:v>
                </c:pt>
                <c:pt idx="180">
                  <c:v>7.5800800000000118E-6</c:v>
                </c:pt>
                <c:pt idx="181">
                  <c:v>7.7090600000000146E-6</c:v>
                </c:pt>
                <c:pt idx="182">
                  <c:v>7.839520000000015E-6</c:v>
                </c:pt>
                <c:pt idx="183">
                  <c:v>7.9714700000000164E-6</c:v>
                </c:pt>
                <c:pt idx="184">
                  <c:v>8.1049000000000026E-6</c:v>
                </c:pt>
                <c:pt idx="185">
                  <c:v>8.2398400000000048E-6</c:v>
                </c:pt>
                <c:pt idx="186">
                  <c:v>8.376300000000015E-6</c:v>
                </c:pt>
                <c:pt idx="187">
                  <c:v>8.5142700000000004E-6</c:v>
                </c:pt>
                <c:pt idx="188">
                  <c:v>8.6537800000000207E-6</c:v>
                </c:pt>
                <c:pt idx="189">
                  <c:v>8.7948200000000006E-6</c:v>
                </c:pt>
                <c:pt idx="190">
                  <c:v>8.9374200000000185E-6</c:v>
                </c:pt>
                <c:pt idx="191">
                  <c:v>9.0815800000000202E-6</c:v>
                </c:pt>
                <c:pt idx="192">
                  <c:v>9.2273000000000006E-6</c:v>
                </c:pt>
                <c:pt idx="193">
                  <c:v>9.374610000000021E-6</c:v>
                </c:pt>
                <c:pt idx="194">
                  <c:v>9.5235000000000182E-6</c:v>
                </c:pt>
                <c:pt idx="195">
                  <c:v>9.6739900000000171E-6</c:v>
                </c:pt>
                <c:pt idx="196">
                  <c:v>9.8260900000000186E-6</c:v>
                </c:pt>
                <c:pt idx="197">
                  <c:v>9.9798000000000192E-6</c:v>
                </c:pt>
                <c:pt idx="198">
                  <c:v>1.0135100000000011E-5</c:v>
                </c:pt>
                <c:pt idx="199">
                  <c:v>1.0292100000000009E-5</c:v>
                </c:pt>
                <c:pt idx="200">
                  <c:v>1.0450700000000012E-5</c:v>
                </c:pt>
                <c:pt idx="201">
                  <c:v>1.0611000000000011E-5</c:v>
                </c:pt>
                <c:pt idx="202">
                  <c:v>1.0773000000000012E-5</c:v>
                </c:pt>
                <c:pt idx="203">
                  <c:v>1.0936600000000001E-5</c:v>
                </c:pt>
                <c:pt idx="204">
                  <c:v>1.1101900000000015E-5</c:v>
                </c:pt>
                <c:pt idx="205">
                  <c:v>1.1268900000000013E-5</c:v>
                </c:pt>
                <c:pt idx="206">
                  <c:v>1.1437600000000011E-5</c:v>
                </c:pt>
                <c:pt idx="207">
                  <c:v>1.1608100000000024E-5</c:v>
                </c:pt>
                <c:pt idx="208">
                  <c:v>1.1780200000000023E-5</c:v>
                </c:pt>
                <c:pt idx="209">
                  <c:v>1.1954100000000023E-5</c:v>
                </c:pt>
                <c:pt idx="210">
                  <c:v>1.212970000000001E-5</c:v>
                </c:pt>
                <c:pt idx="211">
                  <c:v>1.2307100000000011E-5</c:v>
                </c:pt>
                <c:pt idx="212">
                  <c:v>1.248630000000001E-5</c:v>
                </c:pt>
                <c:pt idx="213">
                  <c:v>1.2667200000000001E-5</c:v>
                </c:pt>
                <c:pt idx="214">
                  <c:v>1.2850000000000016E-5</c:v>
                </c:pt>
                <c:pt idx="215">
                  <c:v>1.3034500000000021E-5</c:v>
                </c:pt>
                <c:pt idx="216">
                  <c:v>1.3220900000000023E-5</c:v>
                </c:pt>
                <c:pt idx="217">
                  <c:v>1.3409000000000017E-5</c:v>
                </c:pt>
                <c:pt idx="218">
                  <c:v>1.3599000000000013E-5</c:v>
                </c:pt>
                <c:pt idx="219">
                  <c:v>1.3790800000000024E-5</c:v>
                </c:pt>
                <c:pt idx="220">
                  <c:v>1.398450000000003E-5</c:v>
                </c:pt>
                <c:pt idx="221">
                  <c:v>1.4180100000000019E-5</c:v>
                </c:pt>
                <c:pt idx="222">
                  <c:v>1.4377500000000014E-5</c:v>
                </c:pt>
                <c:pt idx="223">
                  <c:v>1.4576800000000014E-5</c:v>
                </c:pt>
                <c:pt idx="224">
                  <c:v>1.4778000000000001E-5</c:v>
                </c:pt>
                <c:pt idx="225">
                  <c:v>1.4981100000000027E-5</c:v>
                </c:pt>
                <c:pt idx="226">
                  <c:v>1.5186100000000024E-5</c:v>
                </c:pt>
                <c:pt idx="227">
                  <c:v>1.539310000000002E-5</c:v>
                </c:pt>
                <c:pt idx="228">
                  <c:v>1.5602000000000021E-5</c:v>
                </c:pt>
                <c:pt idx="229">
                  <c:v>1.5812900000000016E-5</c:v>
                </c:pt>
                <c:pt idx="230">
                  <c:v>1.6025700000000029E-5</c:v>
                </c:pt>
                <c:pt idx="231">
                  <c:v>1.6240500000000035E-5</c:v>
                </c:pt>
                <c:pt idx="232">
                  <c:v>1.6457200000000016E-5</c:v>
                </c:pt>
                <c:pt idx="233">
                  <c:v>1.6676000000000025E-5</c:v>
                </c:pt>
                <c:pt idx="234">
                  <c:v>1.6896800000000031E-5</c:v>
                </c:pt>
                <c:pt idx="235">
                  <c:v>1.7119600000000001E-5</c:v>
                </c:pt>
                <c:pt idx="236">
                  <c:v>1.7344400000000023E-5</c:v>
                </c:pt>
                <c:pt idx="237">
                  <c:v>1.7571300000000016E-5</c:v>
                </c:pt>
                <c:pt idx="238">
                  <c:v>1.7800300000000027E-5</c:v>
                </c:pt>
                <c:pt idx="239">
                  <c:v>1.8031300000000018E-5</c:v>
                </c:pt>
                <c:pt idx="240">
                  <c:v>1.8264400000000031E-5</c:v>
                </c:pt>
                <c:pt idx="241">
                  <c:v>1.8499600000000019E-5</c:v>
                </c:pt>
                <c:pt idx="242">
                  <c:v>1.873690000000002E-5</c:v>
                </c:pt>
                <c:pt idx="243">
                  <c:v>1.8976300000000024E-5</c:v>
                </c:pt>
                <c:pt idx="244">
                  <c:v>1.9217800000000031E-5</c:v>
                </c:pt>
                <c:pt idx="245">
                  <c:v>1.9461500000000034E-5</c:v>
                </c:pt>
                <c:pt idx="246">
                  <c:v>1.9707300000000034E-5</c:v>
                </c:pt>
                <c:pt idx="247">
                  <c:v>1.9955300000000029E-5</c:v>
                </c:pt>
                <c:pt idx="248">
                  <c:v>2.0205500000000025E-5</c:v>
                </c:pt>
                <c:pt idx="249">
                  <c:v>2.045790000000004E-5</c:v>
                </c:pt>
                <c:pt idx="250">
                  <c:v>2.0712499999999999E-5</c:v>
                </c:pt>
                <c:pt idx="251">
                  <c:v>2.0969300000000026E-5</c:v>
                </c:pt>
                <c:pt idx="252">
                  <c:v>2.1228300000000025E-5</c:v>
                </c:pt>
                <c:pt idx="253">
                  <c:v>2.1489600000000029E-5</c:v>
                </c:pt>
                <c:pt idx="254">
                  <c:v>2.1753200000000044E-5</c:v>
                </c:pt>
                <c:pt idx="255">
                  <c:v>2.2019000000000044E-5</c:v>
                </c:pt>
                <c:pt idx="256">
                  <c:v>2.2287100000000046E-5</c:v>
                </c:pt>
                <c:pt idx="257">
                  <c:v>2.2557500000000019E-5</c:v>
                </c:pt>
                <c:pt idx="258">
                  <c:v>2.2830200000000061E-5</c:v>
                </c:pt>
                <c:pt idx="259">
                  <c:v>2.3105300000000038E-5</c:v>
                </c:pt>
                <c:pt idx="260">
                  <c:v>2.3382699999999999E-5</c:v>
                </c:pt>
                <c:pt idx="261">
                  <c:v>2.3662400000000002E-5</c:v>
                </c:pt>
                <c:pt idx="262">
                  <c:v>2.3944500000000001E-5</c:v>
                </c:pt>
                <c:pt idx="263">
                  <c:v>2.4229000000000022E-5</c:v>
                </c:pt>
                <c:pt idx="264">
                  <c:v>2.4515900000000037E-5</c:v>
                </c:pt>
                <c:pt idx="265">
                  <c:v>2.4805200000000048E-5</c:v>
                </c:pt>
                <c:pt idx="266">
                  <c:v>2.5097000000000044E-5</c:v>
                </c:pt>
                <c:pt idx="267">
                  <c:v>2.5391200000000029E-5</c:v>
                </c:pt>
                <c:pt idx="268">
                  <c:v>2.5687800000000049E-5</c:v>
                </c:pt>
                <c:pt idx="269">
                  <c:v>2.5986900000000041E-5</c:v>
                </c:pt>
                <c:pt idx="270">
                  <c:v>2.6288500000000038E-5</c:v>
                </c:pt>
                <c:pt idx="271">
                  <c:v>2.6592600000000024E-5</c:v>
                </c:pt>
                <c:pt idx="272">
                  <c:v>2.6899200000000049E-5</c:v>
                </c:pt>
                <c:pt idx="273">
                  <c:v>2.7208300000000046E-5</c:v>
                </c:pt>
                <c:pt idx="274">
                  <c:v>2.7520000000000025E-5</c:v>
                </c:pt>
                <c:pt idx="275">
                  <c:v>2.7834300000000063E-5</c:v>
                </c:pt>
                <c:pt idx="276">
                  <c:v>2.8151100000000019E-5</c:v>
                </c:pt>
                <c:pt idx="277">
                  <c:v>2.8470500000000032E-5</c:v>
                </c:pt>
                <c:pt idx="278">
                  <c:v>2.8792599999999999E-5</c:v>
                </c:pt>
                <c:pt idx="279">
                  <c:v>2.9117200000000034E-5</c:v>
                </c:pt>
                <c:pt idx="280">
                  <c:v>2.9444500000000019E-5</c:v>
                </c:pt>
                <c:pt idx="281">
                  <c:v>2.9774500000000025E-5</c:v>
                </c:pt>
                <c:pt idx="282">
                  <c:v>3.0107200000000036E-5</c:v>
                </c:pt>
                <c:pt idx="283">
                  <c:v>3.0442500000000029E-5</c:v>
                </c:pt>
                <c:pt idx="284">
                  <c:v>3.0780500000000035E-5</c:v>
                </c:pt>
                <c:pt idx="285">
                  <c:v>3.1121300000000057E-5</c:v>
                </c:pt>
                <c:pt idx="286">
                  <c:v>3.1464800000000038E-5</c:v>
                </c:pt>
                <c:pt idx="287">
                  <c:v>3.1811100000000059E-5</c:v>
                </c:pt>
                <c:pt idx="288">
                  <c:v>3.2160100000000031E-5</c:v>
                </c:pt>
                <c:pt idx="289">
                  <c:v>3.2512000000000051E-5</c:v>
                </c:pt>
                <c:pt idx="290">
                  <c:v>3.2866600000000042E-5</c:v>
                </c:pt>
                <c:pt idx="291">
                  <c:v>3.3224099999999999E-5</c:v>
                </c:pt>
                <c:pt idx="292">
                  <c:v>3.3584499999999997E-5</c:v>
                </c:pt>
                <c:pt idx="293">
                  <c:v>3.3947700000000041E-5</c:v>
                </c:pt>
                <c:pt idx="294">
                  <c:v>3.4313700000000051E-5</c:v>
                </c:pt>
                <c:pt idx="295">
                  <c:v>3.4682700000000033E-5</c:v>
                </c:pt>
                <c:pt idx="296">
                  <c:v>3.5054600000000042E-5</c:v>
                </c:pt>
                <c:pt idx="297">
                  <c:v>3.5429500000000037E-5</c:v>
                </c:pt>
                <c:pt idx="298">
                  <c:v>3.5807300000000066E-5</c:v>
                </c:pt>
                <c:pt idx="299">
                  <c:v>3.6188100000000054E-5</c:v>
                </c:pt>
              </c:numCache>
            </c:numRef>
          </c:val>
        </c:ser>
        <c:marker val="1"/>
        <c:axId val="146680448"/>
        <c:axId val="146690432"/>
      </c:lineChart>
      <c:catAx>
        <c:axId val="146680448"/>
        <c:scaling>
          <c:orientation val="minMax"/>
        </c:scaling>
        <c:axPos val="b"/>
        <c:tickLblPos val="nextTo"/>
        <c:crossAx val="146690432"/>
        <c:crosses val="autoZero"/>
        <c:auto val="1"/>
        <c:lblAlgn val="ctr"/>
        <c:lblOffset val="100"/>
      </c:catAx>
      <c:valAx>
        <c:axId val="146690432"/>
        <c:scaling>
          <c:orientation val="minMax"/>
        </c:scaling>
        <c:axPos val="l"/>
        <c:majorGridlines/>
        <c:numFmt formatCode="General" sourceLinked="1"/>
        <c:tickLblPos val="nextTo"/>
        <c:crossAx val="1466804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7FC291B-A163-4D1B-B7BE-D79E9C42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</dc:creator>
  <cp:keywords/>
  <dc:description/>
  <cp:lastModifiedBy>huili</cp:lastModifiedBy>
  <cp:revision>103</cp:revision>
  <dcterms:created xsi:type="dcterms:W3CDTF">2013-03-14T04:55:00Z</dcterms:created>
  <dcterms:modified xsi:type="dcterms:W3CDTF">2013-04-20T04:05:00Z</dcterms:modified>
</cp:coreProperties>
</file>