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FB" w:rsidRPr="00D24D09" w:rsidRDefault="00EA10FB" w:rsidP="00EA10FB">
      <w:pPr>
        <w:autoSpaceDE w:val="0"/>
        <w:autoSpaceDN w:val="0"/>
        <w:adjustRightInd w:val="0"/>
        <w:spacing w:after="0" w:line="240" w:lineRule="auto"/>
        <w:rPr>
          <w:sz w:val="24"/>
          <w:szCs w:val="24"/>
        </w:rPr>
      </w:pPr>
    </w:p>
    <w:p w:rsidR="00D24D09" w:rsidRPr="00D24D09" w:rsidRDefault="00D24D09" w:rsidP="00EA10FB">
      <w:pPr>
        <w:autoSpaceDE w:val="0"/>
        <w:autoSpaceDN w:val="0"/>
        <w:adjustRightInd w:val="0"/>
        <w:spacing w:after="0" w:line="240" w:lineRule="auto"/>
        <w:rPr>
          <w:b/>
          <w:sz w:val="24"/>
          <w:szCs w:val="24"/>
        </w:rPr>
      </w:pPr>
      <w:r w:rsidRPr="00D24D09">
        <w:rPr>
          <w:b/>
          <w:sz w:val="24"/>
          <w:szCs w:val="24"/>
        </w:rPr>
        <w:t>Requirements:</w:t>
      </w:r>
    </w:p>
    <w:p w:rsidR="00D24D09" w:rsidRPr="00D24D09" w:rsidRDefault="00D24D09" w:rsidP="00D24D09">
      <w:pPr>
        <w:autoSpaceDE w:val="0"/>
        <w:autoSpaceDN w:val="0"/>
        <w:adjustRightInd w:val="0"/>
        <w:spacing w:after="0" w:line="240" w:lineRule="auto"/>
        <w:rPr>
          <w:sz w:val="24"/>
          <w:szCs w:val="24"/>
        </w:rPr>
      </w:pPr>
      <w:r w:rsidRPr="00D24D09">
        <w:rPr>
          <w:sz w:val="24"/>
          <w:szCs w:val="24"/>
        </w:rPr>
        <w:t>Design and implement a scheduling simul</w:t>
      </w:r>
      <w:r w:rsidRPr="00D24D09">
        <w:rPr>
          <w:sz w:val="24"/>
          <w:szCs w:val="24"/>
        </w:rPr>
        <w:t xml:space="preserve">ator that supports the Earliest Deadline First (EDF) </w:t>
      </w:r>
      <w:r w:rsidRPr="00D24D09">
        <w:rPr>
          <w:sz w:val="24"/>
          <w:szCs w:val="24"/>
        </w:rPr>
        <w:t>scheduling policy in conjunction with th</w:t>
      </w:r>
      <w:r w:rsidRPr="00D24D09">
        <w:rPr>
          <w:sz w:val="24"/>
          <w:szCs w:val="24"/>
        </w:rPr>
        <w:t xml:space="preserve">e Priority Inheritance Protocol </w:t>
      </w:r>
      <w:r w:rsidRPr="00D24D09">
        <w:rPr>
          <w:sz w:val="24"/>
          <w:szCs w:val="24"/>
        </w:rPr>
        <w:t xml:space="preserve">(PIP). </w:t>
      </w:r>
    </w:p>
    <w:p w:rsidR="00D24D09" w:rsidRPr="00D24D09" w:rsidRDefault="00D24D09" w:rsidP="00D24D09">
      <w:pPr>
        <w:autoSpaceDE w:val="0"/>
        <w:autoSpaceDN w:val="0"/>
        <w:adjustRightInd w:val="0"/>
        <w:spacing w:after="0" w:line="240" w:lineRule="auto"/>
        <w:rPr>
          <w:sz w:val="24"/>
          <w:szCs w:val="24"/>
        </w:rPr>
      </w:pPr>
      <w:r w:rsidRPr="00D24D09">
        <w:rPr>
          <w:sz w:val="24"/>
          <w:szCs w:val="24"/>
        </w:rPr>
        <w:t>An event-driven approach is recommended for purpo</w:t>
      </w:r>
      <w:r w:rsidRPr="00D24D09">
        <w:rPr>
          <w:sz w:val="24"/>
          <w:szCs w:val="24"/>
        </w:rPr>
        <w:t xml:space="preserve">ses of efficiency. However, you </w:t>
      </w:r>
      <w:r w:rsidRPr="00D24D09">
        <w:rPr>
          <w:sz w:val="24"/>
          <w:szCs w:val="24"/>
        </w:rPr>
        <w:t xml:space="preserve">could use a simpler, but less efficient, time-driven approach. </w:t>
      </w:r>
    </w:p>
    <w:p w:rsidR="00D24D09" w:rsidRDefault="00D24D09" w:rsidP="00D24D09">
      <w:pPr>
        <w:autoSpaceDE w:val="0"/>
        <w:autoSpaceDN w:val="0"/>
        <w:adjustRightInd w:val="0"/>
        <w:spacing w:after="0" w:line="240" w:lineRule="auto"/>
        <w:rPr>
          <w:sz w:val="24"/>
          <w:szCs w:val="24"/>
        </w:rPr>
      </w:pPr>
      <w:r w:rsidRPr="00D24D09">
        <w:rPr>
          <w:sz w:val="24"/>
          <w:szCs w:val="24"/>
        </w:rPr>
        <w:t>T</w:t>
      </w:r>
      <w:r w:rsidRPr="00D24D09">
        <w:rPr>
          <w:sz w:val="24"/>
          <w:szCs w:val="24"/>
        </w:rPr>
        <w:t xml:space="preserve">he input to your simulator will </w:t>
      </w:r>
      <w:r w:rsidRPr="00D24D09">
        <w:rPr>
          <w:sz w:val="24"/>
          <w:szCs w:val="24"/>
        </w:rPr>
        <w:t>be provided through a text file that your program must parse. You may as</w:t>
      </w:r>
      <w:r w:rsidRPr="00D24D09">
        <w:rPr>
          <w:sz w:val="24"/>
          <w:szCs w:val="24"/>
        </w:rPr>
        <w:t xml:space="preserve">sume integral time </w:t>
      </w:r>
      <w:r w:rsidRPr="00D24D09">
        <w:rPr>
          <w:sz w:val="24"/>
          <w:szCs w:val="24"/>
        </w:rPr>
        <w:t>units (i.e., there is no need to support fractions of a time unit).</w:t>
      </w:r>
    </w:p>
    <w:p w:rsidR="00D24D09" w:rsidRDefault="00D24D09" w:rsidP="00D24D09">
      <w:pPr>
        <w:autoSpaceDE w:val="0"/>
        <w:autoSpaceDN w:val="0"/>
        <w:adjustRightInd w:val="0"/>
        <w:spacing w:after="0" w:line="240" w:lineRule="auto"/>
        <w:rPr>
          <w:sz w:val="24"/>
          <w:szCs w:val="24"/>
        </w:rPr>
      </w:pPr>
    </w:p>
    <w:p w:rsidR="00D24D09" w:rsidRDefault="00D24D09" w:rsidP="00D24D09">
      <w:pPr>
        <w:autoSpaceDE w:val="0"/>
        <w:autoSpaceDN w:val="0"/>
        <w:adjustRightInd w:val="0"/>
        <w:spacing w:after="0" w:line="240" w:lineRule="auto"/>
        <w:rPr>
          <w:b/>
          <w:sz w:val="24"/>
          <w:szCs w:val="24"/>
        </w:rPr>
      </w:pPr>
      <w:r w:rsidRPr="00D24D09">
        <w:rPr>
          <w:b/>
          <w:sz w:val="24"/>
          <w:szCs w:val="24"/>
        </w:rPr>
        <w:t>Expectations:</w:t>
      </w:r>
    </w:p>
    <w:p w:rsidR="00D24D09" w:rsidRDefault="00D24D09" w:rsidP="00D24D09">
      <w:pPr>
        <w:autoSpaceDE w:val="0"/>
        <w:autoSpaceDN w:val="0"/>
        <w:adjustRightInd w:val="0"/>
        <w:spacing w:after="0" w:line="240" w:lineRule="auto"/>
        <w:rPr>
          <w:sz w:val="24"/>
          <w:szCs w:val="24"/>
        </w:rPr>
      </w:pPr>
    </w:p>
    <w:p w:rsidR="00D24D09" w:rsidRDefault="00D24D09" w:rsidP="00D24D09">
      <w:pPr>
        <w:autoSpaceDE w:val="0"/>
        <w:autoSpaceDN w:val="0"/>
        <w:adjustRightInd w:val="0"/>
        <w:spacing w:after="0" w:line="240" w:lineRule="auto"/>
        <w:rPr>
          <w:sz w:val="24"/>
          <w:szCs w:val="24"/>
        </w:rPr>
      </w:pPr>
      <w:r>
        <w:rPr>
          <w:sz w:val="24"/>
          <w:szCs w:val="24"/>
        </w:rPr>
        <w:t>The simulator should output the task running at each time instant along with resource acquisition and release.</w:t>
      </w:r>
    </w:p>
    <w:p w:rsidR="00D24D09" w:rsidRDefault="00D24D09" w:rsidP="00D24D09">
      <w:pPr>
        <w:autoSpaceDE w:val="0"/>
        <w:autoSpaceDN w:val="0"/>
        <w:adjustRightInd w:val="0"/>
        <w:spacing w:after="0" w:line="240" w:lineRule="auto"/>
        <w:rPr>
          <w:sz w:val="24"/>
          <w:szCs w:val="24"/>
        </w:rPr>
      </w:pPr>
    </w:p>
    <w:p w:rsidR="002B2F7D" w:rsidRPr="002B2F7D" w:rsidRDefault="002B2F7D" w:rsidP="00D24D09">
      <w:pPr>
        <w:autoSpaceDE w:val="0"/>
        <w:autoSpaceDN w:val="0"/>
        <w:adjustRightInd w:val="0"/>
        <w:spacing w:after="0" w:line="240" w:lineRule="auto"/>
        <w:rPr>
          <w:b/>
          <w:sz w:val="24"/>
          <w:szCs w:val="24"/>
        </w:rPr>
      </w:pPr>
      <w:r w:rsidRPr="002B2F7D">
        <w:rPr>
          <w:b/>
          <w:sz w:val="24"/>
          <w:szCs w:val="24"/>
        </w:rPr>
        <w:t>General Steps:</w:t>
      </w:r>
    </w:p>
    <w:p w:rsidR="00D24D09" w:rsidRDefault="00D24D09" w:rsidP="00D24D09">
      <w:pPr>
        <w:autoSpaceDE w:val="0"/>
        <w:autoSpaceDN w:val="0"/>
        <w:adjustRightInd w:val="0"/>
        <w:spacing w:after="0" w:line="240" w:lineRule="auto"/>
        <w:rPr>
          <w:sz w:val="24"/>
          <w:szCs w:val="24"/>
        </w:rPr>
      </w:pPr>
      <w:r>
        <w:rPr>
          <w:sz w:val="24"/>
          <w:szCs w:val="24"/>
        </w:rPr>
        <w:t>The steps needed to compile and run the simulator are as follows:</w:t>
      </w:r>
    </w:p>
    <w:p w:rsidR="00D24D09" w:rsidRDefault="00D24D09" w:rsidP="00D24D09">
      <w:pPr>
        <w:autoSpaceDE w:val="0"/>
        <w:autoSpaceDN w:val="0"/>
        <w:adjustRightInd w:val="0"/>
        <w:spacing w:after="0" w:line="240" w:lineRule="auto"/>
        <w:rPr>
          <w:sz w:val="24"/>
          <w:szCs w:val="24"/>
        </w:rPr>
      </w:pPr>
      <w:r>
        <w:rPr>
          <w:sz w:val="24"/>
          <w:szCs w:val="24"/>
        </w:rPr>
        <w:t xml:space="preserve">1) The </w:t>
      </w:r>
      <w:r w:rsidR="00DE45F0">
        <w:rPr>
          <w:sz w:val="24"/>
          <w:szCs w:val="24"/>
        </w:rPr>
        <w:t>project file</w:t>
      </w:r>
      <w:r>
        <w:rPr>
          <w:sz w:val="24"/>
          <w:szCs w:val="24"/>
        </w:rPr>
        <w:t xml:space="preserve"> has to unzipped,</w:t>
      </w:r>
      <w:r w:rsidR="00DE45F0">
        <w:rPr>
          <w:sz w:val="24"/>
          <w:szCs w:val="24"/>
        </w:rPr>
        <w:t xml:space="preserve"> and the whole project folder</w:t>
      </w:r>
      <w:r>
        <w:rPr>
          <w:sz w:val="24"/>
          <w:szCs w:val="24"/>
        </w:rPr>
        <w:t xml:space="preserve"> imported into </w:t>
      </w:r>
      <w:r w:rsidR="001C0F4C">
        <w:rPr>
          <w:sz w:val="24"/>
          <w:szCs w:val="24"/>
        </w:rPr>
        <w:t xml:space="preserve">the source folder of the project in </w:t>
      </w:r>
      <w:r>
        <w:rPr>
          <w:sz w:val="24"/>
          <w:szCs w:val="24"/>
        </w:rPr>
        <w:t>eclipse and run.</w:t>
      </w:r>
    </w:p>
    <w:p w:rsidR="00D24D09" w:rsidRDefault="00D24D09" w:rsidP="00D24D09">
      <w:pPr>
        <w:autoSpaceDE w:val="0"/>
        <w:autoSpaceDN w:val="0"/>
        <w:adjustRightInd w:val="0"/>
        <w:spacing w:after="0" w:line="240" w:lineRule="auto"/>
        <w:rPr>
          <w:sz w:val="24"/>
          <w:szCs w:val="24"/>
        </w:rPr>
      </w:pPr>
    </w:p>
    <w:p w:rsidR="00D24D09" w:rsidRDefault="00D24D09" w:rsidP="00D24D09">
      <w:pPr>
        <w:autoSpaceDE w:val="0"/>
        <w:autoSpaceDN w:val="0"/>
        <w:adjustRightInd w:val="0"/>
        <w:spacing w:after="0" w:line="240" w:lineRule="auto"/>
        <w:rPr>
          <w:b/>
          <w:sz w:val="24"/>
          <w:szCs w:val="24"/>
        </w:rPr>
      </w:pPr>
      <w:r w:rsidRPr="00D24D09">
        <w:rPr>
          <w:b/>
          <w:sz w:val="24"/>
          <w:szCs w:val="24"/>
        </w:rPr>
        <w:t>Simulator working:</w:t>
      </w:r>
    </w:p>
    <w:p w:rsidR="00D24D09" w:rsidRDefault="00D24D09" w:rsidP="00D24D09">
      <w:pPr>
        <w:autoSpaceDE w:val="0"/>
        <w:autoSpaceDN w:val="0"/>
        <w:adjustRightInd w:val="0"/>
        <w:spacing w:after="0" w:line="240" w:lineRule="auto"/>
        <w:rPr>
          <w:sz w:val="24"/>
          <w:szCs w:val="24"/>
        </w:rPr>
      </w:pPr>
    </w:p>
    <w:p w:rsidR="00D24D09" w:rsidRDefault="002B2F7D" w:rsidP="00D24D09">
      <w:pPr>
        <w:autoSpaceDE w:val="0"/>
        <w:autoSpaceDN w:val="0"/>
        <w:adjustRightInd w:val="0"/>
        <w:spacing w:after="0" w:line="240" w:lineRule="auto"/>
        <w:rPr>
          <w:sz w:val="24"/>
          <w:szCs w:val="24"/>
        </w:rPr>
      </w:pPr>
      <w:r>
        <w:rPr>
          <w:sz w:val="24"/>
          <w:szCs w:val="24"/>
        </w:rPr>
        <w:t xml:space="preserve">(i) </w:t>
      </w:r>
      <w:r w:rsidR="00D24D09">
        <w:rPr>
          <w:sz w:val="24"/>
          <w:szCs w:val="24"/>
        </w:rPr>
        <w:t>The simulator parses the input file and places it task queue.</w:t>
      </w:r>
    </w:p>
    <w:p w:rsidR="00D24D09" w:rsidRDefault="002B2F7D" w:rsidP="00D24D09">
      <w:pPr>
        <w:autoSpaceDE w:val="0"/>
        <w:autoSpaceDN w:val="0"/>
        <w:adjustRightInd w:val="0"/>
        <w:spacing w:after="0" w:line="240" w:lineRule="auto"/>
        <w:rPr>
          <w:sz w:val="24"/>
          <w:szCs w:val="24"/>
        </w:rPr>
      </w:pPr>
      <w:r>
        <w:rPr>
          <w:sz w:val="24"/>
          <w:szCs w:val="24"/>
        </w:rPr>
        <w:t xml:space="preserve">(ii) </w:t>
      </w:r>
      <w:r w:rsidR="00D24D09">
        <w:rPr>
          <w:sz w:val="24"/>
          <w:szCs w:val="24"/>
        </w:rPr>
        <w:t>Tasks are placed in the active queue if phase of the task &gt; time instant.</w:t>
      </w:r>
      <w:r>
        <w:rPr>
          <w:sz w:val="24"/>
          <w:szCs w:val="24"/>
        </w:rPr>
        <w:t xml:space="preserve"> The active queue is sorted to find the highest priority task depending on earliest deadline.</w:t>
      </w:r>
    </w:p>
    <w:p w:rsidR="002B2F7D" w:rsidRDefault="002B2F7D" w:rsidP="00D24D09">
      <w:pPr>
        <w:autoSpaceDE w:val="0"/>
        <w:autoSpaceDN w:val="0"/>
        <w:adjustRightInd w:val="0"/>
        <w:spacing w:after="0" w:line="240" w:lineRule="auto"/>
        <w:rPr>
          <w:sz w:val="24"/>
          <w:szCs w:val="24"/>
        </w:rPr>
      </w:pPr>
      <w:r>
        <w:rPr>
          <w:sz w:val="24"/>
          <w:szCs w:val="24"/>
        </w:rPr>
        <w:t>(iii) If the highest priority task makes a resource request, it will be allocated the resource if the resource is free. Otherwise, the task currently in possession of the resource will be placed at the head of task and executed as highest priority task till it releases the resource.</w:t>
      </w:r>
    </w:p>
    <w:p w:rsidR="002B2F7D" w:rsidRDefault="002B2F7D" w:rsidP="00D24D09">
      <w:pPr>
        <w:autoSpaceDE w:val="0"/>
        <w:autoSpaceDN w:val="0"/>
        <w:adjustRightInd w:val="0"/>
        <w:spacing w:after="0" w:line="240" w:lineRule="auto"/>
        <w:rPr>
          <w:sz w:val="24"/>
          <w:szCs w:val="24"/>
        </w:rPr>
      </w:pPr>
      <w:r>
        <w:rPr>
          <w:sz w:val="24"/>
          <w:szCs w:val="24"/>
        </w:rPr>
        <w:t>At this time, the queue is again sorted to find the highest prio</w:t>
      </w:r>
      <w:bookmarkStart w:id="0" w:name="_GoBack"/>
      <w:bookmarkEnd w:id="0"/>
      <w:r>
        <w:rPr>
          <w:sz w:val="24"/>
          <w:szCs w:val="24"/>
        </w:rPr>
        <w:t>rity task which can then lock the resource.</w:t>
      </w:r>
    </w:p>
    <w:p w:rsidR="002B2F7D" w:rsidRPr="00D24D09" w:rsidRDefault="002B2F7D" w:rsidP="00D24D09">
      <w:pPr>
        <w:autoSpaceDE w:val="0"/>
        <w:autoSpaceDN w:val="0"/>
        <w:adjustRightInd w:val="0"/>
        <w:spacing w:after="0" w:line="240" w:lineRule="auto"/>
        <w:rPr>
          <w:sz w:val="24"/>
          <w:szCs w:val="24"/>
        </w:rPr>
      </w:pPr>
    </w:p>
    <w:sectPr w:rsidR="002B2F7D" w:rsidRPr="00D24D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CDD" w:rsidRDefault="00B82CDD" w:rsidP="00EA565B">
      <w:pPr>
        <w:spacing w:after="0" w:line="240" w:lineRule="auto"/>
      </w:pPr>
      <w:r>
        <w:separator/>
      </w:r>
    </w:p>
  </w:endnote>
  <w:endnote w:type="continuationSeparator" w:id="0">
    <w:p w:rsidR="00B82CDD" w:rsidRDefault="00B82CDD" w:rsidP="00EA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CDD" w:rsidRDefault="00B82CDD" w:rsidP="00EA565B">
      <w:pPr>
        <w:spacing w:after="0" w:line="240" w:lineRule="auto"/>
      </w:pPr>
      <w:r>
        <w:separator/>
      </w:r>
    </w:p>
  </w:footnote>
  <w:footnote w:type="continuationSeparator" w:id="0">
    <w:p w:rsidR="00B82CDD" w:rsidRDefault="00B82CDD" w:rsidP="00EA5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5B" w:rsidRPr="00EA565B" w:rsidRDefault="00EA565B" w:rsidP="00EA565B">
    <w:pPr>
      <w:pStyle w:val="Header"/>
      <w:tabs>
        <w:tab w:val="center" w:pos="4680"/>
        <w:tab w:val="right" w:pos="9360"/>
      </w:tabs>
      <w:rPr>
        <w:rFonts w:ascii="Times New Roman" w:hAnsi="Times New Roman" w:cs="Times New Roman"/>
        <w:b/>
        <w:sz w:val="24"/>
      </w:rPr>
    </w:pPr>
    <w:r w:rsidRPr="00EA565B">
      <w:rPr>
        <w:rFonts w:ascii="Times New Roman" w:hAnsi="Times New Roman" w:cs="Times New Roman"/>
        <w:b/>
        <w:sz w:val="24"/>
      </w:rPr>
      <w:t>Deepthi Karkada</w:t>
    </w:r>
    <w:r w:rsidRPr="00EA565B">
      <w:rPr>
        <w:rFonts w:ascii="Times New Roman" w:hAnsi="Times New Roman" w:cs="Times New Roman"/>
        <w:b/>
        <w:sz w:val="24"/>
      </w:rPr>
      <w:tab/>
    </w:r>
    <w:r w:rsidR="00E872F8">
      <w:rPr>
        <w:rFonts w:ascii="Times New Roman" w:hAnsi="Times New Roman" w:cs="Times New Roman"/>
        <w:b/>
        <w:sz w:val="24"/>
        <w:szCs w:val="24"/>
      </w:rPr>
      <w:t>Real Time Embedded Systems</w:t>
    </w:r>
    <w:r w:rsidRPr="00EA565B">
      <w:rPr>
        <w:rFonts w:ascii="Times New Roman" w:hAnsi="Times New Roman" w:cs="Times New Roman"/>
        <w:b/>
        <w:sz w:val="24"/>
      </w:rPr>
      <w:tab/>
      <w:t xml:space="preserve">Date </w:t>
    </w:r>
    <w:r w:rsidR="00E872F8">
      <w:rPr>
        <w:rFonts w:ascii="Times New Roman" w:hAnsi="Times New Roman" w:cs="Times New Roman"/>
        <w:b/>
        <w:sz w:val="24"/>
      </w:rPr>
      <w:t>05</w:t>
    </w:r>
    <w:r w:rsidRPr="00EA565B">
      <w:rPr>
        <w:rFonts w:ascii="Times New Roman" w:hAnsi="Times New Roman" w:cs="Times New Roman"/>
        <w:b/>
        <w:sz w:val="24"/>
      </w:rPr>
      <w:t>/</w:t>
    </w:r>
    <w:r w:rsidR="00E872F8">
      <w:rPr>
        <w:rFonts w:ascii="Times New Roman" w:hAnsi="Times New Roman" w:cs="Times New Roman"/>
        <w:b/>
        <w:sz w:val="24"/>
      </w:rPr>
      <w:t>02</w:t>
    </w:r>
    <w:r>
      <w:rPr>
        <w:rFonts w:ascii="Times New Roman" w:hAnsi="Times New Roman" w:cs="Times New Roman"/>
        <w:b/>
        <w:sz w:val="24"/>
      </w:rPr>
      <w:t>/2015</w:t>
    </w:r>
    <w:r w:rsidRPr="00EA565B">
      <w:rPr>
        <w:rFonts w:ascii="Times New Roman" w:hAnsi="Times New Roman" w:cs="Times New Roman"/>
        <w:b/>
        <w:sz w:val="24"/>
      </w:rPr>
      <w:t xml:space="preserve"> </w:t>
    </w:r>
  </w:p>
  <w:p w:rsidR="00EA565B" w:rsidRPr="00EA565B" w:rsidRDefault="00EA565B" w:rsidP="00EA565B">
    <w:pPr>
      <w:pStyle w:val="Header"/>
      <w:tabs>
        <w:tab w:val="right" w:pos="9360"/>
      </w:tabs>
      <w:rPr>
        <w:rFonts w:ascii="Times New Roman" w:hAnsi="Times New Roman" w:cs="Times New Roman"/>
        <w:b/>
        <w:sz w:val="24"/>
      </w:rPr>
    </w:pPr>
    <w:r w:rsidRPr="00EA565B">
      <w:rPr>
        <w:rFonts w:ascii="Times New Roman" w:hAnsi="Times New Roman" w:cs="Times New Roman"/>
        <w:b/>
        <w:sz w:val="24"/>
      </w:rPr>
      <w:t xml:space="preserve">ECE Graduate student </w:t>
    </w:r>
  </w:p>
  <w:p w:rsidR="00EA565B" w:rsidRPr="00EA565B" w:rsidRDefault="00EA565B" w:rsidP="00EA565B">
    <w:pPr>
      <w:pStyle w:val="Header"/>
      <w:tabs>
        <w:tab w:val="right" w:pos="9360"/>
      </w:tabs>
      <w:rPr>
        <w:rFonts w:ascii="Times New Roman" w:hAnsi="Times New Roman" w:cs="Times New Roman"/>
        <w:b/>
        <w:sz w:val="24"/>
      </w:rPr>
    </w:pPr>
    <w:r w:rsidRPr="00EA565B">
      <w:rPr>
        <w:rFonts w:ascii="Times New Roman" w:hAnsi="Times New Roman" w:cs="Times New Roman"/>
        <w:b/>
        <w:sz w:val="24"/>
      </w:rPr>
      <w:t>UNC-Charlotte</w:t>
    </w:r>
    <w:r w:rsidRPr="00EA565B">
      <w:rPr>
        <w:rFonts w:ascii="Times New Roman" w:hAnsi="Times New Roman" w:cs="Times New Roman"/>
        <w:b/>
        <w:sz w:val="24"/>
      </w:rPr>
      <w:tab/>
    </w:r>
    <w:r w:rsidRPr="00EA565B">
      <w:rPr>
        <w:rFonts w:ascii="Times New Roman" w:hAnsi="Times New Roman" w:cs="Times New Roman"/>
        <w:b/>
        <w:sz w:val="24"/>
      </w:rPr>
      <w:tab/>
      <w:t xml:space="preserve">Page </w:t>
    </w:r>
    <w:r w:rsidRPr="00EA565B">
      <w:rPr>
        <w:rStyle w:val="PageNumber"/>
        <w:rFonts w:ascii="Times New Roman" w:hAnsi="Times New Roman" w:cs="Times New Roman"/>
        <w:b/>
        <w:sz w:val="24"/>
      </w:rPr>
      <w:fldChar w:fldCharType="begin"/>
    </w:r>
    <w:r w:rsidRPr="00EA565B">
      <w:rPr>
        <w:rStyle w:val="PageNumber"/>
        <w:rFonts w:ascii="Times New Roman" w:hAnsi="Times New Roman" w:cs="Times New Roman"/>
        <w:b/>
        <w:sz w:val="24"/>
      </w:rPr>
      <w:instrText xml:space="preserve"> PAGE </w:instrText>
    </w:r>
    <w:r w:rsidRPr="00EA565B">
      <w:rPr>
        <w:rStyle w:val="PageNumber"/>
        <w:rFonts w:ascii="Times New Roman" w:hAnsi="Times New Roman" w:cs="Times New Roman"/>
        <w:b/>
        <w:sz w:val="24"/>
      </w:rPr>
      <w:fldChar w:fldCharType="separate"/>
    </w:r>
    <w:r w:rsidR="00B82CDD">
      <w:rPr>
        <w:rStyle w:val="PageNumber"/>
        <w:rFonts w:ascii="Times New Roman" w:hAnsi="Times New Roman" w:cs="Times New Roman"/>
        <w:b/>
        <w:noProof/>
        <w:sz w:val="24"/>
      </w:rPr>
      <w:t>1</w:t>
    </w:r>
    <w:r w:rsidRPr="00EA565B">
      <w:rPr>
        <w:rStyle w:val="PageNumber"/>
        <w:rFonts w:ascii="Times New Roman" w:hAnsi="Times New Roman" w:cs="Times New Roman"/>
        <w:b/>
        <w:sz w:val="24"/>
      </w:rPr>
      <w:fldChar w:fldCharType="end"/>
    </w:r>
    <w:r w:rsidRPr="00EA565B">
      <w:rPr>
        <w:rStyle w:val="PageNumber"/>
        <w:rFonts w:ascii="Times New Roman" w:hAnsi="Times New Roman" w:cs="Times New Roman"/>
        <w:b/>
        <w:sz w:val="24"/>
      </w:rPr>
      <w:t xml:space="preserve"> of </w:t>
    </w:r>
    <w:r w:rsidRPr="00EA565B">
      <w:rPr>
        <w:rStyle w:val="PageNumber"/>
        <w:rFonts w:ascii="Times New Roman" w:hAnsi="Times New Roman" w:cs="Times New Roman"/>
        <w:b/>
        <w:sz w:val="24"/>
      </w:rPr>
      <w:fldChar w:fldCharType="begin"/>
    </w:r>
    <w:r w:rsidRPr="00EA565B">
      <w:rPr>
        <w:rStyle w:val="PageNumber"/>
        <w:rFonts w:ascii="Times New Roman" w:hAnsi="Times New Roman" w:cs="Times New Roman"/>
        <w:b/>
        <w:sz w:val="24"/>
      </w:rPr>
      <w:instrText xml:space="preserve"> NUMPAGES </w:instrText>
    </w:r>
    <w:r w:rsidRPr="00EA565B">
      <w:rPr>
        <w:rStyle w:val="PageNumber"/>
        <w:rFonts w:ascii="Times New Roman" w:hAnsi="Times New Roman" w:cs="Times New Roman"/>
        <w:b/>
        <w:sz w:val="24"/>
      </w:rPr>
      <w:fldChar w:fldCharType="separate"/>
    </w:r>
    <w:r w:rsidR="00B82CDD">
      <w:rPr>
        <w:rStyle w:val="PageNumber"/>
        <w:rFonts w:ascii="Times New Roman" w:hAnsi="Times New Roman" w:cs="Times New Roman"/>
        <w:b/>
        <w:noProof/>
        <w:sz w:val="24"/>
      </w:rPr>
      <w:t>1</w:t>
    </w:r>
    <w:r w:rsidRPr="00EA565B">
      <w:rPr>
        <w:rStyle w:val="PageNumber"/>
        <w:rFonts w:ascii="Times New Roman" w:hAnsi="Times New Roman" w:cs="Times New Roman"/>
        <w:b/>
        <w:sz w:val="24"/>
      </w:rPr>
      <w:fldChar w:fldCharType="end"/>
    </w:r>
  </w:p>
  <w:p w:rsidR="00EA565B" w:rsidRPr="00D24D09" w:rsidRDefault="00E872F8">
    <w:pPr>
      <w:pStyle w:val="Header"/>
      <w:rPr>
        <w:sz w:val="28"/>
        <w:szCs w:val="28"/>
      </w:rPr>
    </w:pPr>
    <w:r>
      <w:t xml:space="preserve">                                                                     </w:t>
    </w:r>
    <w:r w:rsidRPr="00D24D09">
      <w:rPr>
        <w:sz w:val="28"/>
        <w:szCs w:val="28"/>
      </w:rPr>
      <w:t>Homework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5B"/>
    <w:rsid w:val="00026097"/>
    <w:rsid w:val="000E5DAB"/>
    <w:rsid w:val="001C0F4C"/>
    <w:rsid w:val="001D6B98"/>
    <w:rsid w:val="002B2F7D"/>
    <w:rsid w:val="003A4444"/>
    <w:rsid w:val="003D1BFF"/>
    <w:rsid w:val="003F288D"/>
    <w:rsid w:val="004B4099"/>
    <w:rsid w:val="004C2932"/>
    <w:rsid w:val="004F5C7E"/>
    <w:rsid w:val="005D012F"/>
    <w:rsid w:val="00693861"/>
    <w:rsid w:val="00695DE3"/>
    <w:rsid w:val="006F3063"/>
    <w:rsid w:val="00987BB6"/>
    <w:rsid w:val="009A29C7"/>
    <w:rsid w:val="009B07B9"/>
    <w:rsid w:val="00B82CDD"/>
    <w:rsid w:val="00B8383E"/>
    <w:rsid w:val="00D001E2"/>
    <w:rsid w:val="00D24D09"/>
    <w:rsid w:val="00D56602"/>
    <w:rsid w:val="00DB78CE"/>
    <w:rsid w:val="00DE45F0"/>
    <w:rsid w:val="00E872F8"/>
    <w:rsid w:val="00EA10FB"/>
    <w:rsid w:val="00EA565B"/>
    <w:rsid w:val="00ED4619"/>
    <w:rsid w:val="00F3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5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65B"/>
  </w:style>
  <w:style w:type="paragraph" w:styleId="Footer">
    <w:name w:val="footer"/>
    <w:basedOn w:val="Normal"/>
    <w:link w:val="FooterChar"/>
    <w:uiPriority w:val="99"/>
    <w:unhideWhenUsed/>
    <w:rsid w:val="00EA5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65B"/>
  </w:style>
  <w:style w:type="character" w:styleId="PageNumber">
    <w:name w:val="page number"/>
    <w:basedOn w:val="DefaultParagraphFont"/>
    <w:rsid w:val="00EA565B"/>
  </w:style>
  <w:style w:type="paragraph" w:customStyle="1" w:styleId="Default">
    <w:name w:val="Default"/>
    <w:rsid w:val="004F5C7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F5C7E"/>
    <w:rPr>
      <w:color w:val="0563C1" w:themeColor="hyperlink"/>
      <w:u w:val="single"/>
    </w:rPr>
  </w:style>
  <w:style w:type="paragraph" w:styleId="BalloonText">
    <w:name w:val="Balloon Text"/>
    <w:basedOn w:val="Normal"/>
    <w:link w:val="BalloonTextChar"/>
    <w:uiPriority w:val="99"/>
    <w:semiHidden/>
    <w:unhideWhenUsed/>
    <w:rsid w:val="009B0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7B9"/>
    <w:rPr>
      <w:rFonts w:ascii="Tahoma" w:hAnsi="Tahoma" w:cs="Tahoma"/>
      <w:sz w:val="16"/>
      <w:szCs w:val="16"/>
    </w:rPr>
  </w:style>
  <w:style w:type="character" w:customStyle="1" w:styleId="apple-converted-space">
    <w:name w:val="apple-converted-space"/>
    <w:basedOn w:val="DefaultParagraphFont"/>
    <w:rsid w:val="003A4444"/>
  </w:style>
  <w:style w:type="character" w:styleId="HTMLCode">
    <w:name w:val="HTML Code"/>
    <w:basedOn w:val="DefaultParagraphFont"/>
    <w:uiPriority w:val="99"/>
    <w:semiHidden/>
    <w:unhideWhenUsed/>
    <w:rsid w:val="003A44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5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65B"/>
  </w:style>
  <w:style w:type="paragraph" w:styleId="Footer">
    <w:name w:val="footer"/>
    <w:basedOn w:val="Normal"/>
    <w:link w:val="FooterChar"/>
    <w:uiPriority w:val="99"/>
    <w:unhideWhenUsed/>
    <w:rsid w:val="00EA5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65B"/>
  </w:style>
  <w:style w:type="character" w:styleId="PageNumber">
    <w:name w:val="page number"/>
    <w:basedOn w:val="DefaultParagraphFont"/>
    <w:rsid w:val="00EA565B"/>
  </w:style>
  <w:style w:type="paragraph" w:customStyle="1" w:styleId="Default">
    <w:name w:val="Default"/>
    <w:rsid w:val="004F5C7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F5C7E"/>
    <w:rPr>
      <w:color w:val="0563C1" w:themeColor="hyperlink"/>
      <w:u w:val="single"/>
    </w:rPr>
  </w:style>
  <w:style w:type="paragraph" w:styleId="BalloonText">
    <w:name w:val="Balloon Text"/>
    <w:basedOn w:val="Normal"/>
    <w:link w:val="BalloonTextChar"/>
    <w:uiPriority w:val="99"/>
    <w:semiHidden/>
    <w:unhideWhenUsed/>
    <w:rsid w:val="009B0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7B9"/>
    <w:rPr>
      <w:rFonts w:ascii="Tahoma" w:hAnsi="Tahoma" w:cs="Tahoma"/>
      <w:sz w:val="16"/>
      <w:szCs w:val="16"/>
    </w:rPr>
  </w:style>
  <w:style w:type="character" w:customStyle="1" w:styleId="apple-converted-space">
    <w:name w:val="apple-converted-space"/>
    <w:basedOn w:val="DefaultParagraphFont"/>
    <w:rsid w:val="003A4444"/>
  </w:style>
  <w:style w:type="character" w:styleId="HTMLCode">
    <w:name w:val="HTML Code"/>
    <w:basedOn w:val="DefaultParagraphFont"/>
    <w:uiPriority w:val="99"/>
    <w:semiHidden/>
    <w:unhideWhenUsed/>
    <w:rsid w:val="003A4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2015-05-03T02:10:00Z</dcterms:created>
  <dcterms:modified xsi:type="dcterms:W3CDTF">2015-05-03T02:54:00Z</dcterms:modified>
</cp:coreProperties>
</file>