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Cs/>
          <w:sz w:val="24"/>
          <w:szCs w:val="24"/>
        </w:rPr>
      </w:pPr>
      <w:r>
        <w:rPr>
          <w:b/>
          <w:bCs/>
          <w:sz w:val="24"/>
          <w:szCs w:val="24"/>
        </w:rPr>
        <w:t>Project Design Phase</w:t>
      </w:r>
    </w:p>
    <w:p>
      <w:pPr>
        <w:pStyle w:val="normal1"/>
        <w:spacing w:lineRule="auto" w:line="240" w:before="0" w:after="0"/>
        <w:jc w:val="center"/>
        <w:rPr>
          <w:b/>
          <w:bCs/>
          <w:sz w:val="24"/>
          <w:szCs w:val="24"/>
        </w:rPr>
      </w:pPr>
      <w:r>
        <w:rPr>
          <w:b/>
          <w:bCs/>
          <w:sz w:val="24"/>
          <w:szCs w:val="24"/>
        </w:rPr>
        <w:t>Proposed Solution Template</w:t>
      </w:r>
    </w:p>
    <w:p>
      <w:pPr>
        <w:pStyle w:val="normal1"/>
        <w:spacing w:lineRule="auto" w:line="240" w:before="0" w:after="0"/>
        <w:jc w:val="center"/>
        <w:rPr>
          <w:b/>
          <w:bCs/>
        </w:rPr>
      </w:pPr>
      <w:r>
        <w:rPr>
          <w:b/>
          <w:bCs/>
        </w:rPr>
      </w:r>
    </w:p>
    <w:tbl>
      <w:tblPr>
        <w:tblStyle w:val="Table1"/>
        <w:tblW w:w="9030" w:type="dxa"/>
        <w:jc w:val="start"/>
        <w:tblInd w:w="0" w:type="dxa"/>
        <w:tblLayout w:type="fixed"/>
        <w:tblCellMar>
          <w:top w:w="0" w:type="dxa"/>
          <w:start w:w="108" w:type="dxa"/>
          <w:bottom w:w="0" w:type="dxa"/>
          <w:end w:w="108" w:type="dxa"/>
        </w:tblCellMar>
        <w:tblLook w:val="0400"/>
      </w:tblPr>
      <w:tblGrid>
        <w:gridCol w:w="4694"/>
        <w:gridCol w:w="4336"/>
      </w:tblGrid>
      <w:tr>
        <w:trPr/>
        <w:tc>
          <w:tcPr>
            <w:tcW w:w="4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3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15/03/2026</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3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SWTID-2026-9830</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3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w:t>
            </w:r>
          </w:p>
        </w:tc>
      </w:tr>
      <w:tr>
        <w:trPr/>
        <w:tc>
          <w:tcPr>
            <w:tcW w:w="4694"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336"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2 Marks</w:t>
            </w:r>
          </w:p>
        </w:tc>
      </w:tr>
    </w:tbl>
    <w:p>
      <w:pPr>
        <w:pStyle w:val="normal1"/>
        <w:rPr>
          <w:b/>
          <w:bCs/>
        </w:rPr>
      </w:pPr>
      <w:r>
        <w:rPr>
          <w:b/>
          <w:bCs/>
        </w:rPr>
      </w:r>
    </w:p>
    <w:p>
      <w:pPr>
        <w:pStyle w:val="normal1"/>
        <w:rPr/>
      </w:pPr>
      <w:r>
        <w:rPr>
          <w:b/>
          <w:bCs/>
        </w:rPr>
        <w:t>Proposed Solution Template:</w:t>
      </w:r>
    </w:p>
    <w:tbl>
      <w:tblPr>
        <w:tblStyle w:val="Table2"/>
        <w:tblW w:w="9067" w:type="dxa"/>
        <w:jc w:val="start"/>
        <w:tblInd w:w="0" w:type="dxa"/>
        <w:tblLayout w:type="fixed"/>
        <w:tblCellMar>
          <w:top w:w="0" w:type="dxa"/>
          <w:start w:w="108" w:type="dxa"/>
          <w:bottom w:w="0" w:type="dxa"/>
          <w:end w:w="108" w:type="dxa"/>
        </w:tblCellMar>
        <w:tblLook w:val="0400"/>
      </w:tblPr>
      <w:tblGrid>
        <w:gridCol w:w="901"/>
        <w:gridCol w:w="3657"/>
        <w:gridCol w:w="4509"/>
      </w:tblGrid>
      <w:tr>
        <w:trPr>
          <w:trHeight w:val="557" w:hRule="atLeast"/>
        </w:trPr>
        <w:tc>
          <w:tcPr>
            <w:tcW w:w="901"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S.No.</w:t>
            </w:r>
          </w:p>
        </w:tc>
        <w:tc>
          <w:tcPr>
            <w:tcW w:w="3657"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Parameter</w:t>
            </w:r>
          </w:p>
        </w:tc>
        <w:tc>
          <w:tcPr>
            <w:tcW w:w="4509" w:type="dxa"/>
            <w:tcBorders>
              <w:top w:val="single" w:sz="4" w:space="0" w:color="000000"/>
              <w:start w:val="single" w:sz="4" w:space="0" w:color="000000"/>
              <w:bottom w:val="single" w:sz="4" w:space="0" w:color="000000"/>
              <w:end w:val="single" w:sz="4" w:space="0" w:color="000000"/>
            </w:tcBorders>
          </w:tcPr>
          <w:p>
            <w:pPr>
              <w:pStyle w:val="normal1"/>
              <w:spacing w:before="0" w:after="160"/>
              <w:rPr>
                <w:b/>
                <w:bCs/>
              </w:rPr>
            </w:pPr>
            <w:r>
              <w:rPr>
                <w:b/>
                <w:bCs/>
              </w:rPr>
              <w:t>Description</w:t>
            </w:r>
          </w:p>
        </w:tc>
      </w:tr>
      <w:tr>
        <w:trPr>
          <w:trHeight w:val="817" w:hRule="atLeast"/>
        </w:trPr>
        <w:tc>
          <w:tcPr>
            <w:tcW w:w="901" w:type="dxa"/>
            <w:tcBorders>
              <w:top w:val="single" w:sz="4" w:space="0" w:color="000000"/>
              <w:start w:val="single" w:sz="4" w:space="0" w:color="000000"/>
              <w:bottom w:val="single" w:sz="4" w:space="0" w:color="000000"/>
              <w:end w:val="single" w:sz="4" w:space="0" w:color="000000"/>
            </w:tcBorders>
          </w:tcPr>
          <w:p>
            <w:pPr>
              <w:pStyle w:val="normal1"/>
              <w:numPr>
                <w:ilvl w:val="0"/>
                <w:numId w:val="1"/>
              </w:numPr>
              <w:pBdr/>
              <w:spacing w:lineRule="auto" w:line="259" w:before="0" w:after="160"/>
              <w:ind w:hanging="360" w:start="644"/>
              <w:rPr>
                <w:color w:val="000000"/>
              </w:rPr>
            </w:pPr>
            <w:r>
              <w:rPr>
                <w:color w:val="000000"/>
              </w:rPr>
            </w:r>
          </w:p>
        </w:tc>
        <w:tc>
          <w:tcPr>
            <w:tcW w:w="365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color w:val="222222"/>
              </w:rPr>
              <w:t>Problem Statement (Problem to be solved)</w:t>
            </w:r>
          </w:p>
        </w:tc>
        <w:tc>
          <w:tcPr>
            <w:tcW w:w="450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Many beginners find it difficult to understand backend development because examples are either too simple or too complex. They struggle to connect concepts like API creation, JWT authentication, and MongoDB integration into one complete working project.</w:t>
            </w:r>
          </w:p>
        </w:tc>
      </w:tr>
      <w:tr>
        <w:trPr>
          <w:trHeight w:val="817" w:hRule="atLeast"/>
        </w:trPr>
        <w:tc>
          <w:tcPr>
            <w:tcW w:w="901" w:type="dxa"/>
            <w:tcBorders>
              <w:top w:val="single" w:sz="4" w:space="0" w:color="000000"/>
              <w:start w:val="single" w:sz="4" w:space="0" w:color="000000"/>
              <w:bottom w:val="single" w:sz="4" w:space="0" w:color="000000"/>
              <w:end w:val="single" w:sz="4" w:space="0" w:color="000000"/>
            </w:tcBorders>
          </w:tcPr>
          <w:p>
            <w:pPr>
              <w:pStyle w:val="normal1"/>
              <w:numPr>
                <w:ilvl w:val="0"/>
                <w:numId w:val="1"/>
              </w:numPr>
              <w:pBdr/>
              <w:spacing w:lineRule="auto" w:line="259" w:before="0" w:after="160"/>
              <w:ind w:hanging="360" w:start="644"/>
              <w:rPr>
                <w:color w:val="000000"/>
              </w:rPr>
            </w:pPr>
            <w:r>
              <w:rPr>
                <w:color w:val="000000"/>
              </w:rPr>
            </w:r>
          </w:p>
        </w:tc>
        <w:tc>
          <w:tcPr>
            <w:tcW w:w="365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color w:val="222222"/>
              </w:rPr>
              <w:t>Idea / Solution description</w:t>
            </w:r>
          </w:p>
        </w:tc>
        <w:tc>
          <w:tcPr>
            <w:tcW w:w="450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trPr>
          <w:trHeight w:val="787" w:hRule="atLeast"/>
        </w:trPr>
        <w:tc>
          <w:tcPr>
            <w:tcW w:w="901" w:type="dxa"/>
            <w:tcBorders>
              <w:top w:val="single" w:sz="4" w:space="0" w:color="000000"/>
              <w:start w:val="single" w:sz="4" w:space="0" w:color="000000"/>
              <w:bottom w:val="single" w:sz="4" w:space="0" w:color="000000"/>
              <w:end w:val="single" w:sz="4" w:space="0" w:color="000000"/>
            </w:tcBorders>
          </w:tcPr>
          <w:p>
            <w:pPr>
              <w:pStyle w:val="normal1"/>
              <w:numPr>
                <w:ilvl w:val="0"/>
                <w:numId w:val="1"/>
              </w:numPr>
              <w:pBdr/>
              <w:spacing w:lineRule="auto" w:line="259" w:before="0" w:after="160"/>
              <w:ind w:hanging="360" w:start="644"/>
              <w:rPr>
                <w:color w:val="000000"/>
              </w:rPr>
            </w:pPr>
            <w:r>
              <w:rPr>
                <w:color w:val="000000"/>
              </w:rPr>
            </w:r>
          </w:p>
        </w:tc>
        <w:tc>
          <w:tcPr>
            <w:tcW w:w="365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color w:val="222222"/>
              </w:rPr>
              <w:t xml:space="preserve">Novelty / Uniqueness </w:t>
            </w:r>
          </w:p>
        </w:tc>
        <w:tc>
          <w:tcPr>
            <w:tcW w:w="450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trPr>
          <w:trHeight w:val="817" w:hRule="atLeast"/>
        </w:trPr>
        <w:tc>
          <w:tcPr>
            <w:tcW w:w="901" w:type="dxa"/>
            <w:tcBorders>
              <w:top w:val="single" w:sz="4" w:space="0" w:color="000000"/>
              <w:start w:val="single" w:sz="4" w:space="0" w:color="000000"/>
              <w:bottom w:val="single" w:sz="4" w:space="0" w:color="000000"/>
              <w:end w:val="single" w:sz="4" w:space="0" w:color="000000"/>
            </w:tcBorders>
          </w:tcPr>
          <w:p>
            <w:pPr>
              <w:pStyle w:val="normal1"/>
              <w:numPr>
                <w:ilvl w:val="0"/>
                <w:numId w:val="1"/>
              </w:numPr>
              <w:pBdr/>
              <w:spacing w:lineRule="auto" w:line="259" w:before="0" w:after="160"/>
              <w:ind w:hanging="360" w:start="644"/>
              <w:rPr>
                <w:color w:val="000000"/>
              </w:rPr>
            </w:pPr>
            <w:r>
              <w:rPr>
                <w:color w:val="000000"/>
              </w:rPr>
            </w:r>
          </w:p>
        </w:tc>
        <w:tc>
          <w:tcPr>
            <w:tcW w:w="3657"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color w:val="222222"/>
              </w:rPr>
              <w:t>Social Impact / Customer Satisfaction</w:t>
            </w:r>
          </w:p>
        </w:tc>
        <w:tc>
          <w:tcPr>
            <w:tcW w:w="4509"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pPr>
        <w:pStyle w:val="normal1"/>
        <w:widowControl/>
        <w:bidi w:val="0"/>
        <w:spacing w:lineRule="auto" w:line="259" w:before="0" w:after="160"/>
        <w:jc w:val="start"/>
        <w:rPr/>
      </w:pPr>
      <w:r>
        <w:rPr/>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644" w:hanging="359"/>
      </w:pPr>
      <w:rPr/>
    </w:lvl>
    <w:lvl w:ilvl="1">
      <w:start w:val="1"/>
      <w:numFmt w:val="lowerLetter"/>
      <w:lvlText w:val="%2."/>
      <w:lvlJc w:val="start"/>
      <w:pPr>
        <w:tabs>
          <w:tab w:val="num" w:pos="0"/>
        </w:tabs>
        <w:ind w:start="1364" w:hanging="360"/>
      </w:pPr>
      <w:rPr/>
    </w:lvl>
    <w:lvl w:ilvl="2">
      <w:start w:val="1"/>
      <w:numFmt w:val="lowerRoman"/>
      <w:lvlText w:val="%3."/>
      <w:lvlJc w:val="end"/>
      <w:pPr>
        <w:tabs>
          <w:tab w:val="num" w:pos="0"/>
        </w:tabs>
        <w:ind w:start="2084" w:hanging="180"/>
      </w:pPr>
      <w:rPr/>
    </w:lvl>
    <w:lvl w:ilvl="3">
      <w:start w:val="1"/>
      <w:numFmt w:val="decimal"/>
      <w:lvlText w:val="%4."/>
      <w:lvlJc w:val="start"/>
      <w:pPr>
        <w:tabs>
          <w:tab w:val="num" w:pos="0"/>
        </w:tabs>
        <w:ind w:start="2804" w:hanging="360"/>
      </w:pPr>
      <w:rPr/>
    </w:lvl>
    <w:lvl w:ilvl="4">
      <w:start w:val="1"/>
      <w:numFmt w:val="lowerLetter"/>
      <w:lvlText w:val="%5."/>
      <w:lvlJc w:val="start"/>
      <w:pPr>
        <w:tabs>
          <w:tab w:val="num" w:pos="0"/>
        </w:tabs>
        <w:ind w:start="3524" w:hanging="360"/>
      </w:pPr>
      <w:rPr/>
    </w:lvl>
    <w:lvl w:ilvl="5">
      <w:start w:val="1"/>
      <w:numFmt w:val="lowerRoman"/>
      <w:lvlText w:val="%6."/>
      <w:lvlJc w:val="end"/>
      <w:pPr>
        <w:tabs>
          <w:tab w:val="num" w:pos="0"/>
        </w:tabs>
        <w:ind w:start="4244" w:hanging="180"/>
      </w:pPr>
      <w:rPr/>
    </w:lvl>
    <w:lvl w:ilvl="6">
      <w:start w:val="1"/>
      <w:numFmt w:val="decimal"/>
      <w:lvlText w:val="%7."/>
      <w:lvlJc w:val="start"/>
      <w:pPr>
        <w:tabs>
          <w:tab w:val="num" w:pos="0"/>
        </w:tabs>
        <w:ind w:start="4964" w:hanging="360"/>
      </w:pPr>
      <w:rPr/>
    </w:lvl>
    <w:lvl w:ilvl="7">
      <w:start w:val="1"/>
      <w:numFmt w:val="lowerLetter"/>
      <w:lvlText w:val="%8."/>
      <w:lvlJc w:val="start"/>
      <w:pPr>
        <w:tabs>
          <w:tab w:val="num" w:pos="0"/>
        </w:tabs>
        <w:ind w:start="5684" w:hanging="360"/>
      </w:pPr>
      <w:rPr/>
    </w:lvl>
    <w:lvl w:ilvl="8">
      <w:start w:val="1"/>
      <w:numFmt w:val="lowerRoman"/>
      <w:lvlText w:val="%9."/>
      <w:lvlJc w:val="end"/>
      <w:pPr>
        <w:tabs>
          <w:tab w:val="num" w:pos="0"/>
        </w:tabs>
        <w:ind w:start="6404"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80" w:after="120"/>
    </w:pPr>
    <w:rPr>
      <w:b/>
      <w:bCs/>
      <w:sz w:val="48"/>
      <w:szCs w:val="48"/>
    </w:rPr>
  </w:style>
  <w:style w:type="paragraph" w:styleId="Heading2">
    <w:name w:val="heading 2"/>
    <w:basedOn w:val="normal1"/>
    <w:next w:val="normal1"/>
    <w:qFormat/>
    <w:pPr>
      <w:keepNext w:val="true"/>
      <w:keepLines/>
      <w:spacing w:lineRule="auto" w:line="240" w:before="360" w:after="80"/>
    </w:pPr>
    <w:rPr>
      <w:b/>
      <w:bCs/>
      <w:sz w:val="36"/>
      <w:szCs w:val="36"/>
    </w:rPr>
  </w:style>
  <w:style w:type="paragraph" w:styleId="Heading3">
    <w:name w:val="heading 3"/>
    <w:basedOn w:val="normal1"/>
    <w:next w:val="normal1"/>
    <w:qFormat/>
    <w:pPr>
      <w:keepNext w:val="true"/>
      <w:keepLines/>
      <w:spacing w:lineRule="auto" w:line="240" w:before="280" w:after="80"/>
    </w:pPr>
    <w:rPr>
      <w:b/>
      <w:bCs/>
      <w:sz w:val="28"/>
      <w:szCs w:val="28"/>
    </w:rPr>
  </w:style>
  <w:style w:type="paragraph" w:styleId="Heading4">
    <w:name w:val="heading 4"/>
    <w:basedOn w:val="normal1"/>
    <w:next w:val="normal1"/>
    <w:qFormat/>
    <w:pPr>
      <w:keepNext w:val="true"/>
      <w:keepLines/>
      <w:spacing w:lineRule="auto" w:line="240" w:before="240" w:after="40"/>
    </w:pPr>
    <w:rPr>
      <w:b/>
      <w:bCs/>
      <w:sz w:val="24"/>
      <w:szCs w:val="24"/>
    </w:rPr>
  </w:style>
  <w:style w:type="paragraph" w:styleId="Heading5">
    <w:name w:val="heading 5"/>
    <w:basedOn w:val="normal1"/>
    <w:next w:val="normal1"/>
    <w:qFormat/>
    <w:pPr>
      <w:keepNext w:val="true"/>
      <w:keepLines/>
      <w:spacing w:lineRule="auto" w:line="240" w:before="220" w:after="40"/>
    </w:pPr>
    <w:rPr>
      <w:b/>
      <w:bCs/>
    </w:rPr>
  </w:style>
  <w:style w:type="paragraph" w:styleId="Heading6">
    <w:name w:val="heading 6"/>
    <w:basedOn w:val="normal1"/>
    <w:next w:val="normal1"/>
    <w:qFormat/>
    <w:pPr>
      <w:keepNext w:val="true"/>
      <w:keepLines/>
      <w:spacing w:lineRule="auto" w:line="240" w:before="200" w:after="40"/>
    </w:pPr>
    <w:rPr>
      <w:b/>
      <w:bCs/>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spacing w:lineRule="auto" w:line="240" w:before="480" w:after="120"/>
    </w:pPr>
    <w:rPr>
      <w:b/>
      <w:bCs/>
      <w:sz w:val="72"/>
      <w:szCs w:val="72"/>
    </w:rPr>
  </w:style>
  <w:style w:type="paragraph" w:styleId="Subtitle">
    <w:name w:val="Subtitle"/>
    <w:basedOn w:val="normal1"/>
    <w:next w:val="normal1"/>
    <w:qFormat/>
    <w:pPr>
      <w:keepNext w:val="true"/>
      <w:keepLines/>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Collabora_Office/25.04.7.3$Android_AARCH64 LibreOffice_project/4ad7ba32450f</Application>
  <AppVersion>15.0000</AppVersion>
  <Pages>1</Pages>
  <Words>207</Words>
  <Characters>1275</Characters>
  <CharactersWithSpaces>1457</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2026-03-15T11:20:51Z</dcterms:modified>
  <cp:revision>1</cp:revision>
  <dc:subject/>
  <dc:title/>
</cp:coreProperties>
</file>