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089" w:rsidRPr="00A77089" w:rsidRDefault="00A77089" w:rsidP="00A77089">
      <w:pPr>
        <w:rPr>
          <w:b/>
          <w:sz w:val="32"/>
          <w:szCs w:val="32"/>
        </w:rPr>
      </w:pPr>
      <w:r w:rsidRPr="00A77089">
        <w:rPr>
          <w:b/>
          <w:sz w:val="32"/>
          <w:szCs w:val="32"/>
        </w:rPr>
        <w:t>Check if characters of a given string can be rearranged to form a palindrome</w:t>
      </w:r>
    </w:p>
    <w:p w:rsidR="00A77089" w:rsidRDefault="00A77089" w:rsidP="00A77089"/>
    <w:p w:rsidR="00A77089" w:rsidRDefault="00A77089" w:rsidP="00A77089">
      <w:r>
        <w:t>Given a string, Check if characters of the given string can be rearranged to form a</w:t>
      </w:r>
    </w:p>
    <w:p w:rsidR="00A77089" w:rsidRDefault="00A77089" w:rsidP="00A77089">
      <w:r>
        <w:t>palindrome. </w:t>
      </w:r>
    </w:p>
    <w:p w:rsidR="00A77089" w:rsidRDefault="00A77089" w:rsidP="00A77089">
      <w:r>
        <w:t>For example characters of “geeksogeeks” can be rearranged to form a palindrome</w:t>
      </w:r>
    </w:p>
    <w:p w:rsidR="00A77089" w:rsidRDefault="00A77089" w:rsidP="00A77089">
      <w:r>
        <w:t>“geeksoskeeg”, but characters of “geeksforgeeks” cannot be rearranged to form a</w:t>
      </w:r>
    </w:p>
    <w:p w:rsidR="00A77089" w:rsidRDefault="00A77089" w:rsidP="00A77089">
      <w:r>
        <w:t>palindrome.</w:t>
      </w:r>
    </w:p>
    <w:p w:rsidR="00A77089" w:rsidRDefault="00A77089" w:rsidP="00A77089">
      <w:r>
        <w:t>Note: check character case</w:t>
      </w:r>
    </w:p>
    <w:p w:rsidR="00A77089" w:rsidRDefault="00A77089" w:rsidP="00A77089"/>
    <w:p w:rsidR="00A77089" w:rsidRDefault="00A77089" w:rsidP="00A77089">
      <w:r>
        <w:t>KSRoksr - Not Possible</w:t>
      </w:r>
    </w:p>
    <w:p w:rsidR="00A77089" w:rsidRDefault="00A77089" w:rsidP="00A77089">
      <w:r>
        <w:t>KSRokSR- Not Possible</w:t>
      </w:r>
    </w:p>
    <w:p w:rsidR="00A77089" w:rsidRDefault="00A77089" w:rsidP="00A77089"/>
    <w:p w:rsidR="00A77089" w:rsidRDefault="00A77089" w:rsidP="00A77089">
      <w:r>
        <w:t>Testcase:</w:t>
      </w:r>
    </w:p>
    <w:p w:rsidR="00A77089" w:rsidRDefault="00A77089" w:rsidP="00A77089">
      <w:r>
        <w:t>Input Output</w:t>
      </w:r>
    </w:p>
    <w:p w:rsidR="00A77089" w:rsidRDefault="00A77089" w:rsidP="00A77089">
      <w:r>
        <w:t>IndiaIsMycountry Not possible</w:t>
      </w:r>
    </w:p>
    <w:p w:rsidR="00A77089" w:rsidRDefault="00A77089" w:rsidP="00A77089">
      <w:r>
        <w:t>WiproinBangalore Not possible</w:t>
      </w:r>
    </w:p>
    <w:p w:rsidR="00A77089" w:rsidRDefault="00A77089" w:rsidP="00A77089">
      <w:r>
        <w:t>Javasjava Not possible</w:t>
      </w:r>
    </w:p>
    <w:p w:rsidR="00A77089" w:rsidRDefault="00A77089" w:rsidP="00A77089">
      <w:r>
        <w:t>JAVAtJAVA Possible</w:t>
      </w:r>
    </w:p>
    <w:p w:rsidR="00A77089" w:rsidRDefault="00A77089" w:rsidP="00A77089">
      <w:r>
        <w:t>ProgramlProgram Possible</w:t>
      </w:r>
    </w:p>
    <w:p w:rsidR="004A0AA7" w:rsidRDefault="00A77089" w:rsidP="00A77089">
      <w:pPr>
        <w:jc w:val="both"/>
      </w:pPr>
      <w:r>
        <w:t>WorldqWorld Possible</w:t>
      </w:r>
    </w:p>
    <w:p w:rsidR="00A77089" w:rsidRDefault="00A77089" w:rsidP="00A77089">
      <w:pPr>
        <w:tabs>
          <w:tab w:val="left" w:pos="1425"/>
        </w:tabs>
        <w:jc w:val="both"/>
        <w:rPr>
          <w:b/>
        </w:rPr>
      </w:pPr>
      <w:r w:rsidRPr="00A77089">
        <w:rPr>
          <w:b/>
        </w:rPr>
        <w:t>Solution:</w:t>
      </w:r>
      <w:r>
        <w:rPr>
          <w:b/>
        </w:rPr>
        <w:tab/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RearrangingCharactersForPalindrome {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F6747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</w:rPr>
        <w:t xml:space="preserve">Palindrome(String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[256];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)]++;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[str.charAt(i)]);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)]%2!=0) {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&gt;1)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"Not possible"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"Possible"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7089" w:rsidRDefault="00A77089" w:rsidP="00A7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470" w:rsidRDefault="00F67470" w:rsidP="00A77089">
      <w:pPr>
        <w:tabs>
          <w:tab w:val="left" w:pos="1425"/>
        </w:tabs>
        <w:jc w:val="both"/>
        <w:rPr>
          <w:b/>
        </w:rPr>
      </w:pPr>
    </w:p>
    <w:p w:rsidR="00F67470" w:rsidRPr="00F67470" w:rsidRDefault="00F67470" w:rsidP="00F67470"/>
    <w:p w:rsidR="00F67470" w:rsidRPr="00F67470" w:rsidRDefault="00F67470" w:rsidP="00F67470"/>
    <w:p w:rsidR="00F67470" w:rsidRDefault="00F67470" w:rsidP="00F67470"/>
    <w:p w:rsidR="00A77089" w:rsidRPr="00F67470" w:rsidRDefault="00A77089" w:rsidP="00F67470"/>
    <w:sectPr w:rsidR="00A77089" w:rsidRPr="00F67470" w:rsidSect="004A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C1A" w:rsidRDefault="00737C1A" w:rsidP="00F67470">
      <w:pPr>
        <w:spacing w:after="0" w:line="240" w:lineRule="auto"/>
      </w:pPr>
      <w:r>
        <w:separator/>
      </w:r>
    </w:p>
  </w:endnote>
  <w:endnote w:type="continuationSeparator" w:id="1">
    <w:p w:rsidR="00737C1A" w:rsidRDefault="00737C1A" w:rsidP="00F6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C1A" w:rsidRDefault="00737C1A" w:rsidP="00F67470">
      <w:pPr>
        <w:spacing w:after="0" w:line="240" w:lineRule="auto"/>
      </w:pPr>
      <w:r>
        <w:separator/>
      </w:r>
    </w:p>
  </w:footnote>
  <w:footnote w:type="continuationSeparator" w:id="1">
    <w:p w:rsidR="00737C1A" w:rsidRDefault="00737C1A" w:rsidP="00F67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089"/>
    <w:rsid w:val="00072477"/>
    <w:rsid w:val="001371E1"/>
    <w:rsid w:val="0021563A"/>
    <w:rsid w:val="004A0AA7"/>
    <w:rsid w:val="00737C1A"/>
    <w:rsid w:val="00895848"/>
    <w:rsid w:val="0095267B"/>
    <w:rsid w:val="00A77089"/>
    <w:rsid w:val="00F67470"/>
    <w:rsid w:val="00FE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63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6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470"/>
  </w:style>
  <w:style w:type="paragraph" w:styleId="Footer">
    <w:name w:val="footer"/>
    <w:basedOn w:val="Normal"/>
    <w:link w:val="FooterChar"/>
    <w:uiPriority w:val="99"/>
    <w:semiHidden/>
    <w:unhideWhenUsed/>
    <w:rsid w:val="00F67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4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2020-06-11T06:19:00Z</dcterms:created>
  <dcterms:modified xsi:type="dcterms:W3CDTF">2020-06-11T14:44:00Z</dcterms:modified>
</cp:coreProperties>
</file>