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FC02F44" w:rsidR="00E370AF" w:rsidRDefault="0099681E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7DC964E" w:rsidR="00E370AF" w:rsidRDefault="00857FCB">
            <w:r w:rsidRPr="00905690">
              <w:t>SWTID-2026-</w:t>
            </w:r>
            <w:r>
              <w:t>8455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4D88C56" w:rsidR="00E370AF" w:rsidRDefault="0099681E">
            <w:r w:rsidRPr="0099681E">
              <w:t>AI</w:t>
            </w:r>
            <w:r w:rsidR="007B35C7">
              <w:t xml:space="preserve"> -</w:t>
            </w:r>
            <w:r w:rsidRPr="0099681E">
              <w:t xml:space="preserve">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461AFA8" w14:textId="77777777" w:rsidR="0099681E" w:rsidRDefault="0099681E" w:rsidP="0099681E">
      <w:pPr>
        <w:rPr>
          <w:b/>
          <w:bCs/>
        </w:rPr>
      </w:pPr>
    </w:p>
    <w:p w14:paraId="5234E1D3" w14:textId="35B4E329" w:rsidR="0099681E" w:rsidRPr="0099681E" w:rsidRDefault="0099681E" w:rsidP="0099681E">
      <w:pPr>
        <w:rPr>
          <w:b/>
          <w:bCs/>
        </w:rPr>
      </w:pPr>
      <w:r w:rsidRPr="0099681E">
        <w:rPr>
          <w:b/>
          <w:bCs/>
        </w:rPr>
        <w:t xml:space="preserve">Solution Architecture – </w:t>
      </w:r>
      <w:proofErr w:type="gramStart"/>
      <w:r w:rsidRPr="0099681E">
        <w:rPr>
          <w:b/>
          <w:bCs/>
        </w:rPr>
        <w:t>Summary</w:t>
      </w:r>
      <w:r>
        <w:rPr>
          <w:b/>
          <w:bCs/>
        </w:rPr>
        <w:t xml:space="preserve"> :</w:t>
      </w:r>
      <w:proofErr w:type="gramEnd"/>
    </w:p>
    <w:p w14:paraId="51C84E38" w14:textId="77777777" w:rsidR="0099681E" w:rsidRPr="0099681E" w:rsidRDefault="0099681E" w:rsidP="0099681E">
      <w:pPr>
        <w:rPr>
          <w:b/>
        </w:rPr>
      </w:pPr>
      <w:r w:rsidRPr="0099681E">
        <w:rPr>
          <w:b/>
        </w:rPr>
        <w:t xml:space="preserve">Solution Architecture is the process of converting </w:t>
      </w:r>
      <w:r w:rsidRPr="0099681E">
        <w:rPr>
          <w:b/>
          <w:bCs/>
        </w:rPr>
        <w:t>business problems into practical technology solutions</w:t>
      </w:r>
      <w:r w:rsidRPr="0099681E">
        <w:rPr>
          <w:b/>
        </w:rPr>
        <w:t xml:space="preserve">. It defines how different software components, technologies, data, and processes work together to achieve business goals. It also helps stakeholders understand the solution’s structure, features, requirements, development phases, and implementation approach. A well-designed solution architecture ensures that the final system is </w:t>
      </w:r>
      <w:r w:rsidRPr="0099681E">
        <w:rPr>
          <w:b/>
          <w:bCs/>
        </w:rPr>
        <w:t>scalable, secure, reliable, maintainable, and aligned with business needs</w:t>
      </w:r>
      <w:r w:rsidRPr="0099681E">
        <w:rPr>
          <w:b/>
        </w:rPr>
        <w:t>.</w:t>
      </w:r>
    </w:p>
    <w:p w14:paraId="0C6D89C5" w14:textId="73C191D1" w:rsidR="0099681E" w:rsidRPr="0099681E" w:rsidRDefault="0099681E" w:rsidP="0099681E">
      <w:pPr>
        <w:rPr>
          <w:b/>
          <w:bCs/>
        </w:rPr>
      </w:pPr>
      <w:r w:rsidRPr="0099681E">
        <w:rPr>
          <w:b/>
          <w:bCs/>
        </w:rPr>
        <w:t xml:space="preserve">Key </w:t>
      </w:r>
      <w:proofErr w:type="gramStart"/>
      <w:r w:rsidRPr="0099681E">
        <w:rPr>
          <w:b/>
          <w:bCs/>
        </w:rPr>
        <w:t>Objectives</w:t>
      </w:r>
      <w:r>
        <w:rPr>
          <w:b/>
          <w:bCs/>
        </w:rPr>
        <w:t xml:space="preserve"> :</w:t>
      </w:r>
      <w:proofErr w:type="gramEnd"/>
    </w:p>
    <w:p w14:paraId="614B12B8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Identify the most suitable technology solution for business problems. </w:t>
      </w:r>
    </w:p>
    <w:p w14:paraId="181A19FA" w14:textId="249B2F1D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Define the structure, components, and </w:t>
      </w:r>
      <w:r w:rsidR="00857FCB" w:rsidRPr="0099681E">
        <w:rPr>
          <w:b/>
        </w:rPr>
        <w:t>behaviour</w:t>
      </w:r>
      <w:r w:rsidRPr="0099681E">
        <w:rPr>
          <w:b/>
        </w:rPr>
        <w:t xml:space="preserve"> of the software. </w:t>
      </w:r>
    </w:p>
    <w:p w14:paraId="3C634C56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Identify features, requirements, and development phases. </w:t>
      </w:r>
    </w:p>
    <w:p w14:paraId="487441C7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Provide clear technical specifications for development and delivery. </w:t>
      </w:r>
    </w:p>
    <w:p w14:paraId="2F0C5486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Explain data flow and interactions between different system components. </w:t>
      </w:r>
    </w:p>
    <w:p w14:paraId="07135B5F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Ensure the solution meets business, technical, and user requirements. </w:t>
      </w:r>
    </w:p>
    <w:p w14:paraId="792FA76A" w14:textId="77777777" w:rsidR="00E370AF" w:rsidRDefault="00E370AF">
      <w:pPr>
        <w:rPr>
          <w:b/>
        </w:rPr>
      </w:pPr>
    </w:p>
    <w:p w14:paraId="3436894A" w14:textId="44058786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Example - Solution Architecture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Diagram</w:t>
      </w:r>
      <w:r w:rsidR="0099681E">
        <w:rPr>
          <w:b/>
        </w:rPr>
        <w:t xml:space="preserve"> :</w:t>
      </w:r>
      <w:proofErr w:type="gramEnd"/>
    </w:p>
    <w:p w14:paraId="2B3DB86C" w14:textId="77777777" w:rsidR="00E370AF" w:rsidRDefault="00E370AF">
      <w:pPr>
        <w:rPr>
          <w:b/>
        </w:rPr>
      </w:pPr>
    </w:p>
    <w:p w14:paraId="79D8C738" w14:textId="125A44FE" w:rsidR="00E370AF" w:rsidRDefault="0099681E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6ABF01E5" wp14:editId="777B68D8">
            <wp:extent cx="5731510" cy="3225165"/>
            <wp:effectExtent l="0" t="0" r="2540" b="0"/>
            <wp:docPr id="11243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DD288E-6A8F-4D21-8304-B89BA6CC8D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6EFD23-5018-4472-B795-EB80F75DC47E}"/>
    <w:embedBold r:id="rId3" w:fontKey="{CC3F8995-7F62-4EE3-BDD2-4192ACDBB0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63FAC8-1128-486B-BD1B-279144241853}"/>
    <w:embedItalic r:id="rId5" w:fontKey="{BFC89E60-6F71-44B9-9E94-CE1C08B706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9CE0C5-882D-4E60-8FC3-E07D19FB3F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4175A4"/>
    <w:multiLevelType w:val="multilevel"/>
    <w:tmpl w:val="C37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9275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208C"/>
    <w:rsid w:val="00267921"/>
    <w:rsid w:val="003768A6"/>
    <w:rsid w:val="004A59D5"/>
    <w:rsid w:val="005B1F6A"/>
    <w:rsid w:val="006E4D45"/>
    <w:rsid w:val="007B35C7"/>
    <w:rsid w:val="00857FCB"/>
    <w:rsid w:val="00862077"/>
    <w:rsid w:val="0099681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S0734021</cp:lastModifiedBy>
  <cp:revision>2</cp:revision>
  <dcterms:created xsi:type="dcterms:W3CDTF">2026-09-30T06:07:00Z</dcterms:created>
  <dcterms:modified xsi:type="dcterms:W3CDTF">2026-09-30T06:07:00Z</dcterms:modified>
</cp:coreProperties>
</file>