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1" w:rsidRPr="000F5641" w:rsidRDefault="000F5641" w:rsidP="000F5641">
      <w:pPr>
        <w:spacing w:after="0" w:line="240" w:lineRule="auto"/>
        <w:ind w:left="-180"/>
        <w:rPr>
          <w:rFonts w:ascii="Cambria" w:hAnsi="Cambria"/>
          <w:b/>
          <w:szCs w:val="22"/>
        </w:rPr>
      </w:pPr>
      <w:r w:rsidRPr="000F5641">
        <w:rPr>
          <w:rFonts w:ascii="Cambria" w:hAnsi="Cambria"/>
          <w:b/>
          <w:szCs w:val="22"/>
        </w:rPr>
        <w:t>Pricing Analytics:</w:t>
      </w:r>
    </w:p>
    <w:p w:rsidR="000F5641" w:rsidRPr="000F5641" w:rsidRDefault="000F5641" w:rsidP="000F5641">
      <w:pPr>
        <w:spacing w:after="0" w:line="240" w:lineRule="auto"/>
        <w:ind w:left="-180"/>
        <w:rPr>
          <w:rFonts w:ascii="Cambria" w:hAnsi="Cambria"/>
          <w:szCs w:val="22"/>
        </w:rPr>
      </w:pPr>
    </w:p>
    <w:p w:rsidR="000F5641" w:rsidRPr="000F5641" w:rsidRDefault="000F5641" w:rsidP="000F5641">
      <w:pPr>
        <w:spacing w:after="0" w:line="240" w:lineRule="auto"/>
        <w:ind w:left="-180"/>
        <w:rPr>
          <w:rFonts w:ascii="Cambria" w:hAnsi="Cambria"/>
          <w:szCs w:val="22"/>
        </w:rPr>
      </w:pPr>
      <w:r w:rsidRPr="000F5641">
        <w:rPr>
          <w:rFonts w:ascii="Cambria" w:hAnsi="Cambria"/>
          <w:szCs w:val="22"/>
        </w:rPr>
        <w:t>In this Pricing analytics case we will identify some of the trends, Identifying the price changes. highest grosser of the year. And various other types of insights can be driven from this data.  Hive uses the functionality of Hadoop and is suitable to perform the same on Big data.</w:t>
      </w:r>
    </w:p>
    <w:p w:rsidR="000F5641" w:rsidRPr="000F5641" w:rsidRDefault="000F5641" w:rsidP="000F5641">
      <w:pPr>
        <w:spacing w:after="0" w:line="240" w:lineRule="auto"/>
        <w:ind w:left="-180"/>
        <w:rPr>
          <w:rFonts w:ascii="Cambria" w:hAnsi="Cambria"/>
          <w:b/>
          <w:szCs w:val="22"/>
        </w:rPr>
      </w:pPr>
      <w:bookmarkStart w:id="0" w:name="_GoBack"/>
      <w:bookmarkEnd w:id="0"/>
    </w:p>
    <w:p w:rsidR="000F5641" w:rsidRPr="000F5641" w:rsidRDefault="000F5641" w:rsidP="000F5641">
      <w:pPr>
        <w:spacing w:after="0" w:line="240" w:lineRule="auto"/>
        <w:ind w:left="-180"/>
        <w:rPr>
          <w:rFonts w:ascii="Cambria" w:hAnsi="Cambria"/>
          <w:b/>
          <w:szCs w:val="22"/>
          <w:u w:val="single"/>
        </w:rPr>
      </w:pPr>
      <w:r w:rsidRPr="000F5641">
        <w:rPr>
          <w:rFonts w:ascii="Cambria" w:hAnsi="Cambria"/>
          <w:b/>
          <w:szCs w:val="22"/>
          <w:u w:val="single"/>
        </w:rPr>
        <w:t>Problem Statement:</w:t>
      </w:r>
    </w:p>
    <w:p w:rsidR="000F5641" w:rsidRPr="000F5641" w:rsidRDefault="000F5641" w:rsidP="000F5641">
      <w:pPr>
        <w:pStyle w:val="ListParagraph"/>
        <w:numPr>
          <w:ilvl w:val="0"/>
          <w:numId w:val="4"/>
        </w:numPr>
        <w:spacing w:after="0" w:line="240" w:lineRule="auto"/>
        <w:rPr>
          <w:rFonts w:ascii="Cambria" w:hAnsi="Cambria"/>
          <w:szCs w:val="22"/>
        </w:rPr>
      </w:pPr>
      <w:r w:rsidRPr="000F5641">
        <w:rPr>
          <w:rFonts w:ascii="Cambria" w:hAnsi="Cambria"/>
          <w:szCs w:val="22"/>
        </w:rPr>
        <w:t>To identify how many people will be accommodated in the flights, what was the highest number of people with the lowest amount of revenue.</w:t>
      </w:r>
    </w:p>
    <w:p w:rsidR="000F5641" w:rsidRPr="000F5641" w:rsidRDefault="000F5641" w:rsidP="000F5641">
      <w:pPr>
        <w:pStyle w:val="ListParagraph"/>
        <w:numPr>
          <w:ilvl w:val="0"/>
          <w:numId w:val="4"/>
        </w:numPr>
        <w:spacing w:after="0" w:line="240" w:lineRule="auto"/>
        <w:rPr>
          <w:rFonts w:ascii="Cambria" w:hAnsi="Cambria"/>
          <w:szCs w:val="22"/>
        </w:rPr>
      </w:pPr>
      <w:r w:rsidRPr="000F5641">
        <w:rPr>
          <w:rFonts w:ascii="Cambria" w:hAnsi="Cambria"/>
          <w:szCs w:val="22"/>
        </w:rPr>
        <w:t xml:space="preserve">Identifying the </w:t>
      </w:r>
      <w:r w:rsidR="00BB26A7">
        <w:rPr>
          <w:rFonts w:ascii="Cambria" w:hAnsi="Cambria"/>
          <w:szCs w:val="22"/>
        </w:rPr>
        <w:t>highest revenue generation year</w:t>
      </w:r>
      <w:r w:rsidRPr="000F5641">
        <w:rPr>
          <w:rFonts w:ascii="Cambria" w:hAnsi="Cambria"/>
          <w:szCs w:val="22"/>
        </w:rPr>
        <w:t xml:space="preserve"> and quarter.</w:t>
      </w:r>
    </w:p>
    <w:p w:rsidR="000F5641" w:rsidRPr="000F5641" w:rsidRDefault="000F5641" w:rsidP="000F5641">
      <w:pPr>
        <w:spacing w:after="0" w:line="240" w:lineRule="auto"/>
        <w:ind w:left="-180"/>
        <w:rPr>
          <w:rFonts w:ascii="Cambria" w:hAnsi="Cambria"/>
          <w:szCs w:val="22"/>
        </w:rPr>
      </w:pPr>
    </w:p>
    <w:p w:rsidR="000F5641" w:rsidRPr="000F5641" w:rsidRDefault="000F5641" w:rsidP="000F5641">
      <w:pPr>
        <w:spacing w:after="0" w:line="240" w:lineRule="auto"/>
        <w:ind w:left="-180"/>
        <w:rPr>
          <w:rFonts w:ascii="Cambria" w:hAnsi="Cambria"/>
          <w:b/>
          <w:szCs w:val="22"/>
        </w:rPr>
      </w:pPr>
      <w:r w:rsidRPr="000F5641">
        <w:rPr>
          <w:rFonts w:ascii="Cambria" w:hAnsi="Cambria"/>
          <w:b/>
          <w:szCs w:val="22"/>
        </w:rPr>
        <w:t>Data:</w:t>
      </w:r>
    </w:p>
    <w:p w:rsidR="000F5641" w:rsidRPr="000F5641" w:rsidRDefault="000F5641" w:rsidP="000F5641">
      <w:pPr>
        <w:spacing w:after="0" w:line="240" w:lineRule="auto"/>
        <w:ind w:left="-180"/>
        <w:rPr>
          <w:rFonts w:ascii="Cambria" w:hAnsi="Cambria"/>
          <w:b/>
          <w:szCs w:val="22"/>
        </w:rPr>
      </w:pPr>
    </w:p>
    <w:p w:rsidR="000F5641" w:rsidRPr="000F5641" w:rsidRDefault="000F5641" w:rsidP="000F5641">
      <w:pPr>
        <w:spacing w:after="0" w:line="240" w:lineRule="auto"/>
        <w:ind w:left="-180"/>
        <w:rPr>
          <w:rFonts w:ascii="Cambria" w:hAnsi="Cambria"/>
          <w:szCs w:val="22"/>
        </w:rPr>
      </w:pPr>
      <w:r w:rsidRPr="000F5641">
        <w:rPr>
          <w:rFonts w:ascii="Cambria" w:hAnsi="Cambria"/>
          <w:szCs w:val="22"/>
        </w:rPr>
        <w:t xml:space="preserve">The data set contain the revenue generate per seat and the total number of bookings received. </w:t>
      </w:r>
    </w:p>
    <w:p w:rsidR="000F5641" w:rsidRPr="000F5641" w:rsidRDefault="000F5641" w:rsidP="000F5641">
      <w:pPr>
        <w:spacing w:after="0" w:line="240" w:lineRule="auto"/>
        <w:ind w:left="-180"/>
        <w:rPr>
          <w:rFonts w:ascii="Cambria" w:hAnsi="Cambria"/>
          <w:szCs w:val="22"/>
        </w:rPr>
      </w:pPr>
      <w:r w:rsidRPr="000F5641">
        <w:rPr>
          <w:rFonts w:ascii="Cambria" w:hAnsi="Cambria"/>
          <w:szCs w:val="22"/>
        </w:rPr>
        <w:t>Below are the headings in the data</w:t>
      </w:r>
    </w:p>
    <w:p w:rsidR="000F5641" w:rsidRPr="000F5641" w:rsidRDefault="000F5641" w:rsidP="000F5641">
      <w:pPr>
        <w:pStyle w:val="ListParagraph"/>
        <w:numPr>
          <w:ilvl w:val="0"/>
          <w:numId w:val="5"/>
        </w:numPr>
        <w:spacing w:after="0" w:line="240" w:lineRule="auto"/>
        <w:rPr>
          <w:rFonts w:ascii="Cambria" w:hAnsi="Cambria"/>
          <w:szCs w:val="22"/>
        </w:rPr>
      </w:pPr>
      <w:r w:rsidRPr="000F5641">
        <w:rPr>
          <w:rFonts w:ascii="Cambria" w:hAnsi="Cambria"/>
          <w:szCs w:val="22"/>
        </w:rPr>
        <w:t>Year: The year is specified</w:t>
      </w:r>
    </w:p>
    <w:p w:rsidR="000F5641" w:rsidRPr="000F5641" w:rsidRDefault="000F5641" w:rsidP="000F5641">
      <w:pPr>
        <w:pStyle w:val="ListParagraph"/>
        <w:numPr>
          <w:ilvl w:val="0"/>
          <w:numId w:val="5"/>
        </w:numPr>
        <w:spacing w:after="0" w:line="240" w:lineRule="auto"/>
        <w:rPr>
          <w:rFonts w:ascii="Cambria" w:hAnsi="Cambria"/>
          <w:szCs w:val="22"/>
        </w:rPr>
      </w:pPr>
      <w:r w:rsidRPr="000F5641">
        <w:rPr>
          <w:rFonts w:ascii="Cambria" w:hAnsi="Cambria"/>
          <w:szCs w:val="22"/>
        </w:rPr>
        <w:t>Quarter: The quarter of the years</w:t>
      </w:r>
    </w:p>
    <w:p w:rsidR="000F5641" w:rsidRPr="000F5641" w:rsidRDefault="000F5641" w:rsidP="000F5641">
      <w:pPr>
        <w:pStyle w:val="ListParagraph"/>
        <w:numPr>
          <w:ilvl w:val="0"/>
          <w:numId w:val="5"/>
        </w:numPr>
        <w:spacing w:after="0" w:line="240" w:lineRule="auto"/>
        <w:rPr>
          <w:rFonts w:ascii="Cambria" w:hAnsi="Cambria"/>
          <w:szCs w:val="22"/>
        </w:rPr>
      </w:pPr>
      <w:r w:rsidRPr="000F5641">
        <w:rPr>
          <w:rFonts w:ascii="Cambria" w:hAnsi="Cambria"/>
          <w:szCs w:val="22"/>
        </w:rPr>
        <w:t xml:space="preserve">Average revenue per seat: Average amount of the revenue generated </w:t>
      </w:r>
    </w:p>
    <w:p w:rsidR="000F5641" w:rsidRPr="000F5641" w:rsidRDefault="000F5641" w:rsidP="000F5641">
      <w:pPr>
        <w:pStyle w:val="ListParagraph"/>
        <w:numPr>
          <w:ilvl w:val="0"/>
          <w:numId w:val="5"/>
        </w:numPr>
        <w:spacing w:after="0" w:line="240" w:lineRule="auto"/>
        <w:rPr>
          <w:rFonts w:ascii="Cambria" w:hAnsi="Cambria"/>
          <w:szCs w:val="22"/>
        </w:rPr>
      </w:pPr>
      <w:r w:rsidRPr="000F5641">
        <w:rPr>
          <w:rFonts w:ascii="Cambria" w:hAnsi="Cambria"/>
          <w:szCs w:val="22"/>
        </w:rPr>
        <w:t>Total no. of booked seats: Seat booked per quarter</w:t>
      </w:r>
    </w:p>
    <w:p w:rsidR="000F5641" w:rsidRPr="000F5641" w:rsidRDefault="000F5641" w:rsidP="000F5641">
      <w:pPr>
        <w:spacing w:after="0" w:line="240" w:lineRule="auto"/>
        <w:ind w:left="-180"/>
        <w:rPr>
          <w:rFonts w:ascii="Cambria" w:hAnsi="Cambria"/>
          <w:sz w:val="20"/>
        </w:rPr>
      </w:pPr>
    </w:p>
    <w:p w:rsidR="000F5641" w:rsidRPr="000F5641" w:rsidRDefault="000F5641" w:rsidP="000F5641">
      <w:pPr>
        <w:ind w:left="-180"/>
        <w:rPr>
          <w:rFonts w:ascii="Cambria" w:hAnsi="Cambria"/>
          <w:sz w:val="20"/>
        </w:rPr>
      </w:pPr>
    </w:p>
    <w:p w:rsidR="004328FC" w:rsidRPr="000F5641" w:rsidRDefault="004328FC" w:rsidP="000F5641">
      <w:pPr>
        <w:ind w:left="-180"/>
      </w:pPr>
    </w:p>
    <w:sectPr w:rsidR="004328FC" w:rsidRPr="000F5641" w:rsidSect="00E1278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BEB" w:rsidRDefault="00AB5BEB" w:rsidP="00DD6D1B">
      <w:pPr>
        <w:spacing w:after="0" w:line="240" w:lineRule="auto"/>
      </w:pPr>
      <w:r>
        <w:separator/>
      </w:r>
    </w:p>
  </w:endnote>
  <w:endnote w:type="continuationSeparator" w:id="0">
    <w:p w:rsidR="00AB5BEB" w:rsidRDefault="00AB5BEB" w:rsidP="00DD6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BEB" w:rsidRDefault="00AB5BEB" w:rsidP="00DD6D1B">
      <w:pPr>
        <w:spacing w:after="0" w:line="240" w:lineRule="auto"/>
      </w:pPr>
      <w:r>
        <w:separator/>
      </w:r>
    </w:p>
  </w:footnote>
  <w:footnote w:type="continuationSeparator" w:id="0">
    <w:p w:rsidR="00AB5BEB" w:rsidRDefault="00AB5BEB" w:rsidP="00DD6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D1B" w:rsidRPr="004A51F8" w:rsidRDefault="00081AFC" w:rsidP="00DD6D1B">
    <w:pPr>
      <w:spacing w:after="300"/>
      <w:ind w:left="-180"/>
      <w:contextualSpacing/>
      <w:rPr>
        <w:rFonts w:ascii="Cambria" w:hAnsi="Cambria"/>
        <w:b/>
        <w:color w:val="0D0D0D"/>
        <w:spacing w:val="5"/>
        <w:kern w:val="28"/>
        <w:sz w:val="30"/>
        <w:szCs w:val="52"/>
        <w:u w:color="FFFFFF"/>
        <w:lang w:val="en-US" w:bidi="ar-SA"/>
      </w:rPr>
    </w:pPr>
    <w:r w:rsidRPr="00081AFC">
      <w:rPr>
        <w:rFonts w:ascii="Cambria" w:hAnsi="Cambria"/>
        <w:b/>
        <w:noProof/>
        <w:color w:val="0D0D0D"/>
        <w:spacing w:val="5"/>
        <w:kern w:val="28"/>
        <w:sz w:val="30"/>
        <w:szCs w:val="52"/>
        <w:lang w:val="en-GB" w:eastAsia="en-GB" w:bidi="ar-SA"/>
      </w:rPr>
      <w:pict>
        <v:rect id="Rectangle 5" o:spid="_x0000_s4098" style="position:absolute;left:0;text-align:left;margin-left:-18.75pt;margin-top:36.6pt;width:440.25pt;height:38.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DD6D1B" w:rsidRPr="00EF421D" w:rsidRDefault="00DD6D1B" w:rsidP="00DD6D1B">
                <w:pPr>
                  <w:rPr>
                    <w:szCs w:val="30"/>
                  </w:rPr>
                </w:pPr>
              </w:p>
            </w:txbxContent>
          </v:textbox>
        </v:rect>
      </w:pict>
    </w:r>
    <w:r w:rsidR="000F5641">
      <w:rPr>
        <w:rFonts w:ascii="Cambria" w:hAnsi="Cambria"/>
        <w:b/>
        <w:noProof/>
        <w:color w:val="0D0D0D"/>
        <w:spacing w:val="5"/>
        <w:kern w:val="28"/>
        <w:sz w:val="30"/>
        <w:szCs w:val="52"/>
        <w:lang w:val="en-GB" w:eastAsia="en-GB" w:bidi="ar-SA"/>
      </w:rPr>
      <w:t xml:space="preserve">Pricing Analytics using Hive </w:t>
    </w:r>
  </w:p>
  <w:p w:rsidR="00DD6D1B" w:rsidRPr="00483648" w:rsidRDefault="00081AFC" w:rsidP="00DD6D1B">
    <w:pPr>
      <w:spacing w:after="300"/>
      <w:ind w:left="-180"/>
      <w:contextualSpacing/>
      <w:rPr>
        <w:rFonts w:ascii="Cambria" w:hAnsi="Cambria"/>
        <w:b/>
        <w:color w:val="0D0D0D"/>
        <w:spacing w:val="5"/>
        <w:kern w:val="28"/>
        <w:sz w:val="30"/>
        <w:szCs w:val="52"/>
        <w:lang w:val="en-US" w:bidi="ar-SA"/>
      </w:rPr>
    </w:pPr>
    <w:r w:rsidRPr="00081AFC">
      <w:rPr>
        <w:rFonts w:ascii="Cambria" w:hAnsi="Cambria"/>
        <w:b/>
        <w:noProof/>
        <w:color w:val="0D0D0D"/>
        <w:spacing w:val="5"/>
        <w:kern w:val="28"/>
        <w:sz w:val="30"/>
        <w:szCs w:val="52"/>
        <w:lang w:val="en-GB" w:eastAsia="en-GB" w:bidi="ar-SA"/>
      </w:rPr>
      <w:pict>
        <v:shapetype id="_x0000_t32" coordsize="21600,21600" o:spt="32" o:oned="t" path="m,l21600,21600e" filled="f">
          <v:path arrowok="t" fillok="f" o:connecttype="none"/>
          <o:lock v:ext="edit" shapetype="t"/>
        </v:shapetype>
        <v:shape id="AutoShape 4" o:spid="_x0000_s4097" type="#_x0000_t32" style="position:absolute;left:0;text-align:left;margin-left:-11.25pt;margin-top:30.3pt;width:491.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" strokecolor="#7f7f7f" strokeweight="4pt"/>
      </w:pict>
    </w:r>
  </w:p>
  <w:p w:rsidR="00DD6D1B" w:rsidRDefault="00DD6D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86E0E"/>
    <w:multiLevelType w:val="hybridMultilevel"/>
    <w:tmpl w:val="DF30DB0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
    <w:nsid w:val="15C848BF"/>
    <w:multiLevelType w:val="hybridMultilevel"/>
    <w:tmpl w:val="1E28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C204E"/>
    <w:multiLevelType w:val="multilevel"/>
    <w:tmpl w:val="23A0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E71E84"/>
    <w:multiLevelType w:val="multilevel"/>
    <w:tmpl w:val="A95C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44292E"/>
    <w:multiLevelType w:val="hybridMultilevel"/>
    <w:tmpl w:val="27986D2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hdrShapeDefaults>
    <o:shapedefaults v:ext="edit" spidmax="7170"/>
    <o:shapelayout v:ext="edit">
      <o:idmap v:ext="edit" data="4"/>
      <o:rules v:ext="edit">
        <o:r id="V:Rule2" type="connector" idref="#AutoShape 4"/>
      </o:rules>
    </o:shapelayout>
  </w:hdrShapeDefaults>
  <w:footnotePr>
    <w:footnote w:id="-1"/>
    <w:footnote w:id="0"/>
  </w:footnotePr>
  <w:endnotePr>
    <w:endnote w:id="-1"/>
    <w:endnote w:id="0"/>
  </w:endnotePr>
  <w:compat/>
  <w:rsids>
    <w:rsidRoot w:val="00357542"/>
    <w:rsid w:val="0007554B"/>
    <w:rsid w:val="00081AFC"/>
    <w:rsid w:val="000D332B"/>
    <w:rsid w:val="000F5641"/>
    <w:rsid w:val="001D5E37"/>
    <w:rsid w:val="002D355E"/>
    <w:rsid w:val="00357542"/>
    <w:rsid w:val="00376D5E"/>
    <w:rsid w:val="00377B94"/>
    <w:rsid w:val="00392B0F"/>
    <w:rsid w:val="004328FC"/>
    <w:rsid w:val="00475107"/>
    <w:rsid w:val="00497486"/>
    <w:rsid w:val="004F688A"/>
    <w:rsid w:val="00535C65"/>
    <w:rsid w:val="005C3BD1"/>
    <w:rsid w:val="00634134"/>
    <w:rsid w:val="006A7E84"/>
    <w:rsid w:val="006E31B3"/>
    <w:rsid w:val="008F33D7"/>
    <w:rsid w:val="009214EE"/>
    <w:rsid w:val="009C0E6F"/>
    <w:rsid w:val="00AB5BEB"/>
    <w:rsid w:val="00B06185"/>
    <w:rsid w:val="00B44AD5"/>
    <w:rsid w:val="00BB26A7"/>
    <w:rsid w:val="00C4535D"/>
    <w:rsid w:val="00C555A6"/>
    <w:rsid w:val="00D01B07"/>
    <w:rsid w:val="00D52D87"/>
    <w:rsid w:val="00DD6D1B"/>
    <w:rsid w:val="00E1278D"/>
    <w:rsid w:val="00E17BD3"/>
    <w:rsid w:val="00E63150"/>
    <w:rsid w:val="00E655A1"/>
    <w:rsid w:val="00EA21DD"/>
    <w:rsid w:val="00EA2D0E"/>
    <w:rsid w:val="00EF6978"/>
    <w:rsid w:val="00F17436"/>
    <w:rsid w:val="00F44916"/>
    <w:rsid w:val="00FA1B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78D"/>
    <w:rPr>
      <w:rFonts w:cs="Mangal"/>
    </w:rPr>
  </w:style>
  <w:style w:type="paragraph" w:styleId="Heading1">
    <w:name w:val="heading 1"/>
    <w:basedOn w:val="Normal"/>
    <w:link w:val="Heading1Char"/>
    <w:uiPriority w:val="9"/>
    <w:qFormat/>
    <w:rsid w:val="00357542"/>
    <w:pPr>
      <w:spacing w:before="100" w:beforeAutospacing="1" w:after="100" w:afterAutospacing="1" w:line="240" w:lineRule="auto"/>
      <w:outlineLvl w:val="0"/>
    </w:pPr>
    <w:rPr>
      <w:rFonts w:ascii="Times New Roman" w:eastAsia="Times New Roman" w:hAnsi="Times New Roman" w:cs="Times New Roman"/>
      <w:b/>
      <w:bCs/>
      <w:kern w:val="36"/>
      <w:sz w:val="28"/>
      <w:szCs w:val="28"/>
      <w:lang w:eastAsia="en-IN"/>
    </w:rPr>
  </w:style>
  <w:style w:type="paragraph" w:styleId="Heading2">
    <w:name w:val="heading 2"/>
    <w:basedOn w:val="Normal"/>
    <w:link w:val="Heading2Char"/>
    <w:uiPriority w:val="9"/>
    <w:qFormat/>
    <w:rsid w:val="00357542"/>
    <w:pPr>
      <w:spacing w:before="100" w:beforeAutospacing="1" w:after="100" w:afterAutospacing="1" w:line="240" w:lineRule="auto"/>
      <w:outlineLvl w:val="1"/>
    </w:pPr>
    <w:rPr>
      <w:rFonts w:ascii="Arial" w:eastAsia="Times New Roman" w:hAnsi="Arial" w:cs="Arial"/>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42"/>
    <w:rPr>
      <w:rFonts w:ascii="Times New Roman" w:eastAsia="Times New Roman" w:hAnsi="Times New Roman" w:cs="Times New Roman"/>
      <w:b/>
      <w:bCs/>
      <w:kern w:val="36"/>
      <w:sz w:val="28"/>
      <w:szCs w:val="28"/>
      <w:lang w:eastAsia="en-IN"/>
    </w:rPr>
  </w:style>
  <w:style w:type="character" w:customStyle="1" w:styleId="Heading2Char">
    <w:name w:val="Heading 2 Char"/>
    <w:basedOn w:val="DefaultParagraphFont"/>
    <w:link w:val="Heading2"/>
    <w:uiPriority w:val="9"/>
    <w:rsid w:val="00357542"/>
    <w:rPr>
      <w:rFonts w:ascii="Arial" w:eastAsia="Times New Roman" w:hAnsi="Arial" w:cs="Arial"/>
      <w:b/>
      <w:bCs/>
      <w:sz w:val="24"/>
      <w:szCs w:val="24"/>
      <w:lang w:eastAsia="en-IN"/>
    </w:rPr>
  </w:style>
  <w:style w:type="paragraph" w:styleId="NormalWeb">
    <w:name w:val="Normal (Web)"/>
    <w:basedOn w:val="Normal"/>
    <w:uiPriority w:val="99"/>
    <w:semiHidden/>
    <w:unhideWhenUsed/>
    <w:rsid w:val="00357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57542"/>
  </w:style>
  <w:style w:type="character" w:styleId="Hyperlink">
    <w:name w:val="Hyperlink"/>
    <w:basedOn w:val="DefaultParagraphFont"/>
    <w:uiPriority w:val="99"/>
    <w:unhideWhenUsed/>
    <w:rsid w:val="00357542"/>
    <w:rPr>
      <w:color w:val="0000FF"/>
      <w:u w:val="single"/>
    </w:rPr>
  </w:style>
  <w:style w:type="paragraph" w:styleId="Caption">
    <w:name w:val="caption"/>
    <w:basedOn w:val="Normal"/>
    <w:next w:val="Normal"/>
    <w:uiPriority w:val="35"/>
    <w:unhideWhenUsed/>
    <w:qFormat/>
    <w:rsid w:val="00357542"/>
    <w:pPr>
      <w:spacing w:after="200" w:line="240" w:lineRule="auto"/>
    </w:pPr>
    <w:rPr>
      <w:i/>
      <w:iCs/>
      <w:color w:val="44546A" w:themeColor="text2"/>
      <w:sz w:val="18"/>
      <w:szCs w:val="16"/>
    </w:rPr>
  </w:style>
  <w:style w:type="paragraph" w:styleId="Title">
    <w:name w:val="Title"/>
    <w:basedOn w:val="Normal"/>
    <w:next w:val="Normal"/>
    <w:link w:val="TitleChar"/>
    <w:uiPriority w:val="10"/>
    <w:qFormat/>
    <w:rsid w:val="0035754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7542"/>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328FC"/>
    <w:pPr>
      <w:ind w:left="720"/>
      <w:contextualSpacing/>
    </w:pPr>
  </w:style>
  <w:style w:type="paragraph" w:styleId="Header">
    <w:name w:val="header"/>
    <w:basedOn w:val="Normal"/>
    <w:link w:val="HeaderChar"/>
    <w:uiPriority w:val="99"/>
    <w:unhideWhenUsed/>
    <w:rsid w:val="00DD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1B"/>
    <w:rPr>
      <w:rFonts w:cs="Mangal"/>
    </w:rPr>
  </w:style>
  <w:style w:type="paragraph" w:styleId="Footer">
    <w:name w:val="footer"/>
    <w:basedOn w:val="Normal"/>
    <w:link w:val="FooterChar"/>
    <w:uiPriority w:val="99"/>
    <w:unhideWhenUsed/>
    <w:rsid w:val="00DD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1B"/>
    <w:rPr>
      <w:rFonts w:cs="Mangal"/>
    </w:rPr>
  </w:style>
  <w:style w:type="paragraph" w:styleId="BalloonText">
    <w:name w:val="Balloon Text"/>
    <w:basedOn w:val="Normal"/>
    <w:link w:val="BalloonTextChar"/>
    <w:uiPriority w:val="99"/>
    <w:semiHidden/>
    <w:unhideWhenUsed/>
    <w:rsid w:val="00376D5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76D5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357542"/>
    <w:pPr>
      <w:spacing w:before="100" w:beforeAutospacing="1" w:after="100" w:afterAutospacing="1" w:line="240" w:lineRule="auto"/>
      <w:outlineLvl w:val="0"/>
    </w:pPr>
    <w:rPr>
      <w:rFonts w:ascii="Times New Roman" w:eastAsia="Times New Roman" w:hAnsi="Times New Roman" w:cs="Times New Roman"/>
      <w:b/>
      <w:bCs/>
      <w:kern w:val="36"/>
      <w:sz w:val="28"/>
      <w:szCs w:val="28"/>
      <w:lang w:eastAsia="en-IN"/>
    </w:rPr>
  </w:style>
  <w:style w:type="paragraph" w:styleId="Heading2">
    <w:name w:val="heading 2"/>
    <w:basedOn w:val="Normal"/>
    <w:link w:val="Heading2Char"/>
    <w:uiPriority w:val="9"/>
    <w:qFormat/>
    <w:rsid w:val="00357542"/>
    <w:pPr>
      <w:spacing w:before="100" w:beforeAutospacing="1" w:after="100" w:afterAutospacing="1" w:line="240" w:lineRule="auto"/>
      <w:outlineLvl w:val="1"/>
    </w:pPr>
    <w:rPr>
      <w:rFonts w:ascii="Arial" w:eastAsia="Times New Roman" w:hAnsi="Arial" w:cs="Arial"/>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42"/>
    <w:rPr>
      <w:rFonts w:ascii="Times New Roman" w:eastAsia="Times New Roman" w:hAnsi="Times New Roman" w:cs="Times New Roman"/>
      <w:b/>
      <w:bCs/>
      <w:kern w:val="36"/>
      <w:sz w:val="28"/>
      <w:szCs w:val="28"/>
      <w:lang w:eastAsia="en-IN"/>
    </w:rPr>
  </w:style>
  <w:style w:type="character" w:customStyle="1" w:styleId="Heading2Char">
    <w:name w:val="Heading 2 Char"/>
    <w:basedOn w:val="DefaultParagraphFont"/>
    <w:link w:val="Heading2"/>
    <w:uiPriority w:val="9"/>
    <w:rsid w:val="00357542"/>
    <w:rPr>
      <w:rFonts w:ascii="Arial" w:eastAsia="Times New Roman" w:hAnsi="Arial" w:cs="Arial"/>
      <w:b/>
      <w:bCs/>
      <w:sz w:val="24"/>
      <w:szCs w:val="24"/>
      <w:lang w:eastAsia="en-IN"/>
    </w:rPr>
  </w:style>
  <w:style w:type="paragraph" w:styleId="NormalWeb">
    <w:name w:val="Normal (Web)"/>
    <w:basedOn w:val="Normal"/>
    <w:uiPriority w:val="99"/>
    <w:semiHidden/>
    <w:unhideWhenUsed/>
    <w:rsid w:val="00357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57542"/>
  </w:style>
  <w:style w:type="character" w:styleId="Hyperlink">
    <w:name w:val="Hyperlink"/>
    <w:basedOn w:val="DefaultParagraphFont"/>
    <w:uiPriority w:val="99"/>
    <w:unhideWhenUsed/>
    <w:rsid w:val="00357542"/>
    <w:rPr>
      <w:color w:val="0000FF"/>
      <w:u w:val="single"/>
    </w:rPr>
  </w:style>
  <w:style w:type="paragraph" w:styleId="Caption">
    <w:name w:val="caption"/>
    <w:basedOn w:val="Normal"/>
    <w:next w:val="Normal"/>
    <w:uiPriority w:val="35"/>
    <w:unhideWhenUsed/>
    <w:qFormat/>
    <w:rsid w:val="00357542"/>
    <w:pPr>
      <w:spacing w:after="200" w:line="240" w:lineRule="auto"/>
    </w:pPr>
    <w:rPr>
      <w:i/>
      <w:iCs/>
      <w:color w:val="44546A" w:themeColor="text2"/>
      <w:sz w:val="18"/>
      <w:szCs w:val="16"/>
    </w:rPr>
  </w:style>
  <w:style w:type="paragraph" w:styleId="Title">
    <w:name w:val="Title"/>
    <w:basedOn w:val="Normal"/>
    <w:next w:val="Normal"/>
    <w:link w:val="TitleChar"/>
    <w:uiPriority w:val="10"/>
    <w:qFormat/>
    <w:rsid w:val="0035754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7542"/>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328FC"/>
    <w:pPr>
      <w:ind w:left="720"/>
      <w:contextualSpacing/>
    </w:pPr>
  </w:style>
  <w:style w:type="paragraph" w:styleId="Header">
    <w:name w:val="header"/>
    <w:basedOn w:val="Normal"/>
    <w:link w:val="HeaderChar"/>
    <w:uiPriority w:val="99"/>
    <w:unhideWhenUsed/>
    <w:rsid w:val="00DD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1B"/>
    <w:rPr>
      <w:rFonts w:cs="Mangal"/>
    </w:rPr>
  </w:style>
  <w:style w:type="paragraph" w:styleId="Footer">
    <w:name w:val="footer"/>
    <w:basedOn w:val="Normal"/>
    <w:link w:val="FooterChar"/>
    <w:uiPriority w:val="99"/>
    <w:unhideWhenUsed/>
    <w:rsid w:val="00DD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1B"/>
    <w:rPr>
      <w:rFonts w:cs="Mangal"/>
    </w:rPr>
  </w:style>
  <w:style w:type="paragraph" w:styleId="BalloonText">
    <w:name w:val="Balloon Text"/>
    <w:basedOn w:val="Normal"/>
    <w:link w:val="BalloonTextChar"/>
    <w:uiPriority w:val="99"/>
    <w:semiHidden/>
    <w:unhideWhenUsed/>
    <w:rsid w:val="00376D5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76D5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506557951">
      <w:bodyDiv w:val="1"/>
      <w:marLeft w:val="0"/>
      <w:marRight w:val="0"/>
      <w:marTop w:val="0"/>
      <w:marBottom w:val="0"/>
      <w:divBdr>
        <w:top w:val="none" w:sz="0" w:space="0" w:color="auto"/>
        <w:left w:val="none" w:sz="0" w:space="0" w:color="auto"/>
        <w:bottom w:val="none" w:sz="0" w:space="0" w:color="auto"/>
        <w:right w:val="none" w:sz="0" w:space="0" w:color="auto"/>
      </w:divBdr>
    </w:div>
    <w:div w:id="1587033596">
      <w:bodyDiv w:val="1"/>
      <w:marLeft w:val="0"/>
      <w:marRight w:val="0"/>
      <w:marTop w:val="0"/>
      <w:marBottom w:val="0"/>
      <w:divBdr>
        <w:top w:val="none" w:sz="0" w:space="0" w:color="auto"/>
        <w:left w:val="none" w:sz="0" w:space="0" w:color="auto"/>
        <w:bottom w:val="none" w:sz="0" w:space="0" w:color="auto"/>
        <w:right w:val="none" w:sz="0" w:space="0" w:color="auto"/>
      </w:divBdr>
    </w:div>
    <w:div w:id="16952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PARTE</dc:creator>
  <cp:keywords>R, Decision Tree</cp:keywords>
  <dc:description/>
  <cp:lastModifiedBy>Acer e5</cp:lastModifiedBy>
  <cp:revision>5</cp:revision>
  <dcterms:created xsi:type="dcterms:W3CDTF">2017-05-02T14:53:00Z</dcterms:created>
  <dcterms:modified xsi:type="dcterms:W3CDTF">2017-12-05T07:52:00Z</dcterms:modified>
</cp:coreProperties>
</file>