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E09D6" w14:textId="46557FBF" w:rsidR="00C314F1" w:rsidRDefault="00C314F1" w:rsidP="00C314F1">
      <w:r>
        <w:t>1. 需建立一个文本文档文件，里面放置DNA序列（格式为每行一条DNA序列，不要有多余的符号）</w:t>
      </w:r>
    </w:p>
    <w:p w14:paraId="0D4C3B26" w14:textId="5912A212" w:rsidR="00C314F1" w:rsidRDefault="00C314F1" w:rsidP="00C314F1">
      <w:r>
        <w:t>**如果没有序列，直接建立一个空文本文档</w:t>
      </w:r>
    </w:p>
    <w:p w14:paraId="4085E391" w14:textId="73A8C66A" w:rsidR="00C314F1" w:rsidRDefault="00C314F1" w:rsidP="00C314F1">
      <w:r>
        <w:t>2. 双击打开start，在第一个弹出对话里输入建立的文本文件名，要包含拓展名（例：</w:t>
      </w:r>
      <w:r w:rsidR="009425B9">
        <w:rPr>
          <w:rFonts w:hint="eastAsia"/>
        </w:rPr>
        <w:t>seq</w:t>
      </w:r>
      <w:r>
        <w:t>.txt），回车</w:t>
      </w:r>
    </w:p>
    <w:p w14:paraId="6B780571" w14:textId="452D31D6" w:rsidR="00C314F1" w:rsidRDefault="00C314F1" w:rsidP="00C314F1">
      <w:r>
        <w:t>3. 在第二个和第三个弹出对话里输入序列长度和序列数量，分别回车</w:t>
      </w:r>
      <w:r w:rsidR="00D76A45">
        <w:rPr>
          <w:rFonts w:hint="eastAsia"/>
        </w:rPr>
        <w:t>；在第三个弹出对话框里输入最大允许子序列长度</w:t>
      </w:r>
      <w:r w:rsidR="00D213A2">
        <w:rPr>
          <w:rFonts w:hint="eastAsia"/>
        </w:rPr>
        <w:t>（8</w:t>
      </w:r>
      <w:r w:rsidR="00D213A2">
        <w:t xml:space="preserve"> </w:t>
      </w:r>
      <w:r w:rsidR="00D213A2">
        <w:rPr>
          <w:rFonts w:hint="eastAsia"/>
        </w:rPr>
        <w:t>or</w:t>
      </w:r>
      <w:r w:rsidR="00D213A2">
        <w:t xml:space="preserve"> 7</w:t>
      </w:r>
      <w:r w:rsidR="00D213A2">
        <w:rPr>
          <w:rFonts w:hint="eastAsia"/>
        </w:rPr>
        <w:t>）</w:t>
      </w:r>
      <w:r w:rsidR="00D76A45">
        <w:rPr>
          <w:rFonts w:hint="eastAsia"/>
        </w:rPr>
        <w:t>；在第四、第五个弹出对话框里设置允许G</w:t>
      </w:r>
      <w:r w:rsidR="00D76A45">
        <w:t>C</w:t>
      </w:r>
      <w:r w:rsidR="00D76A45">
        <w:rPr>
          <w:rFonts w:hint="eastAsia"/>
        </w:rPr>
        <w:t>含量范围（先下限再上限，不要输反了</w:t>
      </w:r>
      <w:r w:rsidR="00D213A2">
        <w:rPr>
          <w:rFonts w:hint="eastAsia"/>
        </w:rPr>
        <w:t>0</w:t>
      </w:r>
      <w:r w:rsidR="00D213A2">
        <w:t xml:space="preserve">.45 </w:t>
      </w:r>
      <w:r w:rsidR="00D213A2">
        <w:rPr>
          <w:rFonts w:hint="eastAsia"/>
        </w:rPr>
        <w:t>and</w:t>
      </w:r>
      <w:r w:rsidR="00D213A2">
        <w:t xml:space="preserve"> 0.52</w:t>
      </w:r>
      <w:r w:rsidR="00D76A45">
        <w:rPr>
          <w:rFonts w:hint="eastAsia"/>
        </w:rPr>
        <w:t>）</w:t>
      </w:r>
    </w:p>
    <w:p w14:paraId="7675C319" w14:textId="3A37632B" w:rsidR="00C314F1" w:rsidRDefault="00C314F1" w:rsidP="00C314F1">
      <w:r>
        <w:t>4. 程序生成对应的序列</w:t>
      </w:r>
      <w:r w:rsidR="0067593A">
        <w:rPr>
          <w:rFonts w:hint="eastAsia"/>
        </w:rPr>
        <w:t>，</w:t>
      </w:r>
      <w:r w:rsidR="006604B2">
        <w:rPr>
          <w:rFonts w:hint="eastAsia"/>
        </w:rPr>
        <w:t>输出到一个</w:t>
      </w:r>
      <w:r w:rsidR="00EA04FC">
        <w:rPr>
          <w:rFonts w:hint="eastAsia"/>
        </w:rPr>
        <w:t>新的</w:t>
      </w:r>
      <w:r w:rsidR="006604B2">
        <w:rPr>
          <w:rFonts w:hint="eastAsia"/>
        </w:rPr>
        <w:t>文本文档里（D</w:t>
      </w:r>
      <w:r w:rsidR="006604B2">
        <w:t>NA</w:t>
      </w:r>
      <w:r w:rsidR="006604B2">
        <w:rPr>
          <w:rFonts w:hint="eastAsia"/>
        </w:rPr>
        <w:t>seq</w:t>
      </w:r>
      <w:r w:rsidR="006604B2">
        <w:t>.txt</w:t>
      </w:r>
      <w:r w:rsidR="006604B2">
        <w:rPr>
          <w:rFonts w:hint="eastAsia"/>
        </w:rPr>
        <w:t>）</w:t>
      </w:r>
      <w:r w:rsidR="00EA04FC">
        <w:rPr>
          <w:rFonts w:hint="eastAsia"/>
        </w:rPr>
        <w:t>，并显示</w:t>
      </w:r>
      <w:r w:rsidR="00EA04FC">
        <w:t>complete!</w:t>
      </w:r>
    </w:p>
    <w:p w14:paraId="1ECA8A73" w14:textId="77777777" w:rsidR="00C314F1" w:rsidRDefault="00C314F1" w:rsidP="00C314F1"/>
    <w:p w14:paraId="5B2E14B3" w14:textId="77777777" w:rsidR="00C314F1" w:rsidRDefault="00C314F1" w:rsidP="00C314F1">
      <w:r>
        <w:t>5. 如果需要继续生成，继续在弹出对话里面输入长度和数量就行，此两步为无限循环</w:t>
      </w:r>
    </w:p>
    <w:p w14:paraId="356B96CE" w14:textId="11DCF657" w:rsidR="00C314F1" w:rsidRDefault="00C314F1" w:rsidP="00C314F1">
      <w:r>
        <w:t>6. 需退出时，直接关闭窗口</w:t>
      </w:r>
    </w:p>
    <w:p w14:paraId="07BB5139" w14:textId="623026C9" w:rsidR="006C633D" w:rsidRDefault="006C633D"/>
    <w:p w14:paraId="6C4CDE92" w14:textId="7B77197D" w:rsidR="000A25EF" w:rsidRDefault="00EA04FC">
      <w:r w:rsidRPr="00EA04FC">
        <w:rPr>
          <w:noProof/>
        </w:rPr>
        <w:drawing>
          <wp:inline distT="0" distB="0" distL="0" distR="0" wp14:anchorId="2319BEB5" wp14:editId="154DB8B0">
            <wp:extent cx="5274310" cy="27616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CD1A" w14:textId="2FD43BD4" w:rsidR="000A25EF" w:rsidRDefault="000A25EF"/>
    <w:p w14:paraId="7C080B3B" w14:textId="3CCE9A48" w:rsidR="000A25EF" w:rsidRDefault="00881519">
      <w:r w:rsidRPr="00881519">
        <w:rPr>
          <w:noProof/>
        </w:rPr>
        <w:drawing>
          <wp:inline distT="0" distB="0" distL="0" distR="0" wp14:anchorId="5D019086" wp14:editId="757BF304">
            <wp:extent cx="5274310" cy="27000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01"/>
    <w:rsid w:val="000A25EF"/>
    <w:rsid w:val="00243889"/>
    <w:rsid w:val="00276301"/>
    <w:rsid w:val="006604B2"/>
    <w:rsid w:val="0067593A"/>
    <w:rsid w:val="006C633D"/>
    <w:rsid w:val="00881519"/>
    <w:rsid w:val="0094161D"/>
    <w:rsid w:val="009425B9"/>
    <w:rsid w:val="00B439EF"/>
    <w:rsid w:val="00C314F1"/>
    <w:rsid w:val="00D213A2"/>
    <w:rsid w:val="00D76A45"/>
    <w:rsid w:val="00EA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E0B5B"/>
  <w15:chartTrackingRefBased/>
  <w15:docId w15:val="{CE6D3A03-64EB-4BED-8966-B3418ED28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z18953385602@163.com</dc:creator>
  <cp:keywords/>
  <dc:description/>
  <cp:lastModifiedBy>Haozhi Wang</cp:lastModifiedBy>
  <cp:revision>12</cp:revision>
  <dcterms:created xsi:type="dcterms:W3CDTF">2021-12-11T05:26:00Z</dcterms:created>
  <dcterms:modified xsi:type="dcterms:W3CDTF">2022-08-11T03:09:00Z</dcterms:modified>
</cp:coreProperties>
</file>