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Proxmox VE — Access &amp; Integration Requirements Template</w:t>
      </w:r>
    </w:p>
    <w:p>
      <w:r/>
      <w:r>
        <w:rPr>
          <w:b/>
        </w:rPr>
        <w:t>Instructions:</w:t>
      </w:r>
      <w:r>
        <w:t xml:space="preserve"> Fill this template for </w:t>
      </w:r>
      <w:r>
        <w:rPr>
          <w:b/>
        </w:rPr>
        <w:t>each Proxmox</w:t>
      </w:r>
      <w:r>
        <w:t xml:space="preserve"> cluster you connect to CMP. Email with subject `Proxmox Access Requirements — &lt;Your Company&gt;`.</w:t>
      </w:r>
    </w:p>
    <w:p>
      <w:r/>
      <w:r>
        <w:rPr>
          <w:b/>
        </w:rPr>
        <w:t>Complete first:</w:t>
      </w:r>
      <w:r>
        <w:t xml:space="preserve"> [CMP Platform Requirements template](/requirement-templates/cmp-platform-requirements-template.md).</w:t>
      </w:r>
    </w:p>
    <w:p>
      <w:r/>
      <w:r>
        <w:rPr>
          <w:b/>
        </w:rPr>
        <w:t>Reference doc:</w:t>
      </w:r>
      <w:r>
        <w:t xml:space="preserve"> Proxmox VE Requirements</w:t>
      </w:r>
    </w:p>
    <w:p/>
    <w:p>
      <w:pPr>
        <w:pStyle w:val="Heading2"/>
      </w:pPr>
      <w:r>
        <w:t>A. Proxmox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**Proxmox version**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**Cluster name / datacenter**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**Number of nodes**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**Single-node or multi-node?**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B. Access for StackConsole team (Proxmox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**VPN provided to StackConsole?**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**OR jump server IP whitelisted?**</w:t>
            </w:r>
          </w:p>
        </w:tc>
        <w:tc>
          <w:tcPr>
            <w:tcW w:type="dxa" w:w="4320"/>
          </w:tcPr>
          <w:p>
            <w:r>
              <w:t>`14.192.19.227` — Yes / No</w:t>
            </w:r>
          </w:p>
        </w:tc>
      </w:tr>
      <w:tr>
        <w:tc>
          <w:tcPr>
            <w:tcW w:type="dxa" w:w="4320"/>
          </w:tcPr>
          <w:p>
            <w:r>
              <w:t>**Proxmox UI (port 8006) reachable?**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</w:tbl>
    <w:p/>
    <w:p/>
    <w:p>
      <w:pPr>
        <w:pStyle w:val="Heading2"/>
      </w:pPr>
      <w:r>
        <w:t>C. Proxmox API credentials for CMP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**Proxmox URL**</w:t>
            </w:r>
          </w:p>
        </w:tc>
        <w:tc>
          <w:tcPr>
            <w:tcW w:type="dxa" w:w="4320"/>
          </w:tcPr>
          <w:p>
            <w:r>
              <w:t>e.g. `https://proxmox.example.com:8006`</w:t>
            </w:r>
          </w:p>
        </w:tc>
      </w:tr>
      <w:tr>
        <w:tc>
          <w:tcPr>
            <w:tcW w:type="dxa" w:w="4320"/>
          </w:tcPr>
          <w:p>
            <w:r>
              <w:t>**Username**</w:t>
            </w:r>
          </w:p>
        </w:tc>
        <w:tc>
          <w:tcPr>
            <w:tcW w:type="dxa" w:w="4320"/>
          </w:tcPr>
          <w:p>
            <w:r>
              <w:t>e.g. `cmp-api@pve`</w:t>
            </w:r>
          </w:p>
        </w:tc>
      </w:tr>
      <w:tr>
        <w:tc>
          <w:tcPr>
            <w:tcW w:type="dxa" w:w="4320"/>
          </w:tcPr>
          <w:p>
            <w:r>
              <w:t>**Password**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**Permissions group**</w:t>
            </w:r>
          </w:p>
        </w:tc>
        <w:tc>
          <w:tcPr>
            <w:tcW w:type="dxa" w:w="4320"/>
          </w:tcPr>
          <w:p>
            <w:r>
              <w:t>e.g. `UserAdmin`</w:t>
            </w:r>
          </w:p>
        </w:tc>
      </w:tr>
      <w:tr>
        <w:tc>
          <w:tcPr>
            <w:tcW w:type="dxa" w:w="4320"/>
          </w:tcPr>
          <w:p>
            <w:r>
              <w:t>**Roles at path `/`**</w:t>
            </w:r>
          </w:p>
        </w:tc>
        <w:tc>
          <w:tcPr>
            <w:tcW w:type="dxa" w:w="4320"/>
          </w:tcPr>
          <w:p>
            <w:r>
              <w:t>PVEVMAdmin, PVEDatastoreAdmin, PVESDNAdmin — Yes / No</w:t>
            </w:r>
          </w:p>
        </w:tc>
      </w:tr>
    </w:tbl>
    <w:p/>
    <w:p/>
    <w:p>
      <w:pPr>
        <w:pStyle w:val="Heading2"/>
      </w:pPr>
      <w:r>
        <w:t>D. CMP VM → Proxmox connectivity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**API tested from CMP VM (port 8006)?**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**Private or public access?**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E. Templates and networks (Proxmox-side)</w:t>
      </w:r>
    </w:p>
    <w:p>
      <w:pPr>
        <w:pStyle w:val="Heading3"/>
      </w:pPr>
      <w:r>
        <w:t>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At least one cloud-init-ready VM template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QEMU Guest Agent in template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Templates available on nodes CMP will use (multi-node)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Networks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Linux bridges configured (e.g. `vmbr0`) — not physical NICs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Public network(s) for customer VMs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Private network(s) if offered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F. Storage labels (Proxmox-side)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Storage type label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e.g. SSD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e.g. HDD / NVMe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G. Setup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Verified?</w:t>
            </w:r>
          </w:p>
        </w:tc>
      </w:tr>
      <w:tr>
        <w:tc>
          <w:tcPr>
            <w:tcW w:type="dxa" w:w="4320"/>
          </w:tcPr>
          <w:p>
            <w:r>
              <w:t>VM creation from Proxmox UI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VM console from Proxmox UI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Proxmox API reachable from CMP VMs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H. Additional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Notes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/>
    <w:p/>
    <w:p>
      <w:r/>
      <w:r>
        <w:rPr>
          <w:b/>
        </w:rPr>
        <w:t>Submit with:</w:t>
      </w:r>
      <w:r>
        <w:t xml:space="preserve"> Completed CMP Platform Requirements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