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VMware vSphere — Access &amp; Integration Requirements Template</w:t>
      </w:r>
    </w:p>
    <w:p>
      <w:r/>
      <w:r>
        <w:rPr>
          <w:b/>
        </w:rPr>
        <w:t>Instructions:</w:t>
      </w:r>
      <w:r>
        <w:t xml:space="preserve"> Fill this template for </w:t>
      </w:r>
      <w:r>
        <w:rPr>
          <w:b/>
        </w:rPr>
        <w:t>each vCenter</w:t>
      </w:r>
      <w:r>
        <w:t xml:space="preserve"> you connect to CMP. Email with subject `VMware Access Requirements — &lt;Your Company&gt;`.</w:t>
      </w:r>
    </w:p>
    <w:p>
      <w:r/>
      <w:r>
        <w:rPr>
          <w:b/>
        </w:rPr>
        <w:t>Complete first:</w:t>
      </w:r>
      <w:r>
        <w:t xml:space="preserve"> [CMP Platform Requirements template](/requirement-templates/cmp-platform-requirements-template.md).</w:t>
      </w:r>
    </w:p>
    <w:p>
      <w:r/>
      <w:r>
        <w:rPr>
          <w:b/>
        </w:rPr>
        <w:t>Reference doc:</w:t>
      </w:r>
      <w:r>
        <w:t xml:space="preserve"> VMware vSphere Requirements · </w:t>
      </w:r>
      <w:r>
        <w:rPr>
          <w:b/>
        </w:rPr>
        <w:t>vSphere 8.0.1.0+ required</w:t>
      </w:r>
      <w:r/>
    </w:p>
    <w:p/>
    <w:p>
      <w:pPr>
        <w:pStyle w:val="Heading2"/>
      </w:pPr>
      <w:r>
        <w:t>A. VMware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**vCenter version**</w:t>
            </w:r>
          </w:p>
        </w:tc>
        <w:tc>
          <w:tcPr>
            <w:tcW w:type="dxa" w:w="4320"/>
          </w:tcPr>
          <w:p>
            <w:r>
              <w:t>Must be 8.0.1.0+</w:t>
            </w:r>
          </w:p>
        </w:tc>
      </w:tr>
      <w:tr>
        <w:tc>
          <w:tcPr>
            <w:tcW w:type="dxa" w:w="4320"/>
          </w:tcPr>
          <w:p>
            <w:r>
              <w:t>**ESXi version(s)**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**Datacenter name**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B. Access for StackConsole team (vCenter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**VPN provided to StackConsole?**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**OR jump server IP whitelisted?**</w:t>
            </w:r>
          </w:p>
        </w:tc>
        <w:tc>
          <w:tcPr>
            <w:tcW w:type="dxa" w:w="4320"/>
          </w:tcPr>
          <w:p>
            <w:r>
              <w:t>`14.192.19.227` — Yes / No</w:t>
            </w:r>
          </w:p>
        </w:tc>
      </w:tr>
    </w:tbl>
    <w:p/>
    <w:p>
      <w:pPr>
        <w:pStyle w:val="Heading3"/>
      </w:pPr>
      <w:r>
        <w:t>vCenter credentials (assessment — read-only OK)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**vCenter URL**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**Username**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**Password**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C. CMP VM → vCenter connectivity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**vCenter API (TCP 443) reachable from CMP VMs?**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**Private or public access?**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D. vCenter structure (required before CMP setup)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**CMP root folder name**</w:t>
            </w:r>
          </w:p>
        </w:tc>
        <w:tc>
          <w:tcPr>
            <w:tcW w:type="dxa" w:w="4320"/>
          </w:tcPr>
          <w:p>
            <w:r>
              <w:t>e.g. `CMP-ROOT-FOLDER`</w:t>
            </w:r>
          </w:p>
        </w:tc>
      </w:tr>
      <w:tr>
        <w:tc>
          <w:tcPr>
            <w:tcW w:type="dxa" w:w="4320"/>
          </w:tcPr>
          <w:p>
            <w:r>
              <w:t>**Host cluster name(s)**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**DRS enabled on clusters used by CMP?**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**Datastore cluster / pod name**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E. API user for CMP (production integration)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**Service account username**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**Custom role name**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**Permissions scope**</w:t>
            </w:r>
          </w:p>
        </w:tc>
        <w:tc>
          <w:tcPr>
            <w:tcW w:type="dxa" w:w="4320"/>
          </w:tcPr>
          <w:p>
            <w:r>
              <w:t>Datacenter / folder / cluster</w:t>
            </w:r>
          </w:p>
        </w:tc>
      </w:tr>
    </w:tbl>
    <w:p/>
    <w:p/>
    <w:p>
      <w:pPr>
        <w:pStyle w:val="Heading2"/>
      </w:pPr>
      <w:r>
        <w:t>F. VM console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**ESXi console ports open**</w:t>
            </w:r>
          </w:p>
        </w:tc>
        <w:tc>
          <w:tcPr>
            <w:tcW w:type="dxa" w:w="4320"/>
          </w:tcPr>
          <w:p>
            <w:r>
              <w:t>902, 903 (and related) — Yes / No</w:t>
            </w:r>
          </w:p>
        </w:tc>
      </w:tr>
      <w:tr>
        <w:tc>
          <w:tcPr>
            <w:tcW w:type="dxa" w:w="4320"/>
          </w:tcPr>
          <w:p>
            <w:r>
              <w:t>**Console proxy / firewall notes**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G. Templates and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 / Planned</w:t>
            </w:r>
          </w:p>
        </w:tc>
      </w:tr>
      <w:tr>
        <w:tc>
          <w:tcPr>
            <w:tcW w:type="dxa" w:w="4320"/>
          </w:tcPr>
          <w:p>
            <w:r>
              <w:t>At least one VM template for CMP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Features: VM create, snapshot, console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H. Additional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Notes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/>
    <w:p/>
    <w:p>
      <w:r/>
      <w:r>
        <w:rPr>
          <w:b/>
        </w:rPr>
        <w:t>Submit with:</w:t>
      </w:r>
      <w:r>
        <w:t xml:space="preserve"> Completed CMP Platform Requirements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