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5DEB" w14:textId="48FC2335" w:rsidR="00BC4E60" w:rsidRPr="00CF37EA" w:rsidRDefault="00E22829" w:rsidP="00CF37EA">
      <w:pPr>
        <w:jc w:val="both"/>
        <w:rPr>
          <w:rFonts w:cstheme="minorHAnsi"/>
          <w:b/>
          <w:bCs/>
          <w:sz w:val="48"/>
          <w:szCs w:val="48"/>
        </w:rPr>
      </w:pPr>
      <w:r w:rsidRPr="00CF37EA">
        <w:rPr>
          <w:rFonts w:cstheme="minorHAnsi"/>
          <w:b/>
          <w:bCs/>
          <w:sz w:val="48"/>
          <w:szCs w:val="48"/>
        </w:rPr>
        <w:t>Assignment Day 5</w:t>
      </w:r>
      <w:r w:rsidRPr="00CF37EA">
        <w:rPr>
          <w:rFonts w:cstheme="minorHAnsi"/>
          <w:b/>
          <w:bCs/>
          <w:sz w:val="48"/>
          <w:szCs w:val="48"/>
        </w:rPr>
        <w:t xml:space="preserve"> Answer:</w:t>
      </w:r>
    </w:p>
    <w:p w14:paraId="7DFE588E" w14:textId="1ECD42A8" w:rsidR="00E22829" w:rsidRPr="00CF37EA" w:rsidRDefault="00E22829" w:rsidP="00CF37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CF37EA">
        <w:rPr>
          <w:rFonts w:cstheme="minorHAnsi"/>
          <w:b/>
          <w:bCs/>
          <w:sz w:val="48"/>
          <w:szCs w:val="48"/>
        </w:rPr>
        <w:t>Question :</w:t>
      </w:r>
      <w:proofErr w:type="gramEnd"/>
      <w:r w:rsidRPr="00CF37EA">
        <w:rPr>
          <w:rFonts w:cstheme="minorHAnsi"/>
          <w:b/>
          <w:bCs/>
          <w:sz w:val="48"/>
          <w:szCs w:val="48"/>
        </w:rPr>
        <w:t xml:space="preserve"> </w:t>
      </w:r>
      <w:r w:rsidRPr="00CF37EA">
        <w:rPr>
          <w:rFonts w:cstheme="minorHAnsi"/>
          <w:sz w:val="24"/>
          <w:szCs w:val="24"/>
        </w:rPr>
        <w:t>Make a word document and in that you make an AIDA marketing strategy for any</w:t>
      </w:r>
      <w:r w:rsidRPr="00CF37EA">
        <w:rPr>
          <w:rFonts w:cstheme="minorHAnsi"/>
          <w:sz w:val="24"/>
          <w:szCs w:val="24"/>
        </w:rPr>
        <w:t xml:space="preserve"> </w:t>
      </w:r>
      <w:r w:rsidRPr="00CF37EA">
        <w:rPr>
          <w:rFonts w:cstheme="minorHAnsi"/>
          <w:sz w:val="24"/>
          <w:szCs w:val="24"/>
        </w:rPr>
        <w:t>product/service/brand of your choice with the below criteria: -</w:t>
      </w:r>
    </w:p>
    <w:p w14:paraId="4382ED50" w14:textId="77777777" w:rsidR="00E22829" w:rsidRPr="00CF37EA" w:rsidRDefault="00E22829" w:rsidP="00CF37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984C4E" w14:textId="77777777" w:rsidR="00E22829" w:rsidRPr="00CF37EA" w:rsidRDefault="00E22829" w:rsidP="00CF37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37EA">
        <w:rPr>
          <w:rFonts w:cstheme="minorHAnsi"/>
          <w:sz w:val="24"/>
          <w:szCs w:val="24"/>
        </w:rPr>
        <w:t>1.Mention the platform you will use (</w:t>
      </w:r>
      <w:proofErr w:type="spellStart"/>
      <w:proofErr w:type="gramStart"/>
      <w:r w:rsidRPr="00CF37EA">
        <w:rPr>
          <w:rFonts w:cstheme="minorHAnsi"/>
          <w:sz w:val="24"/>
          <w:szCs w:val="24"/>
        </w:rPr>
        <w:t>FB,IG</w:t>
      </w:r>
      <w:proofErr w:type="gramEnd"/>
      <w:r w:rsidRPr="00CF37EA">
        <w:rPr>
          <w:rFonts w:cstheme="minorHAnsi"/>
          <w:sz w:val="24"/>
          <w:szCs w:val="24"/>
        </w:rPr>
        <w:t>,Google</w:t>
      </w:r>
      <w:proofErr w:type="spellEnd"/>
      <w:r w:rsidRPr="00CF37EA">
        <w:rPr>
          <w:rFonts w:cstheme="minorHAnsi"/>
          <w:sz w:val="24"/>
          <w:szCs w:val="24"/>
        </w:rPr>
        <w:t xml:space="preserve"> ads)</w:t>
      </w:r>
    </w:p>
    <w:p w14:paraId="6AB4049B" w14:textId="77777777" w:rsidR="00E22829" w:rsidRPr="00CF37EA" w:rsidRDefault="00E22829" w:rsidP="00CF37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37EA">
        <w:rPr>
          <w:rFonts w:cstheme="minorHAnsi"/>
          <w:sz w:val="24"/>
          <w:szCs w:val="24"/>
        </w:rPr>
        <w:t>2.Demographics</w:t>
      </w:r>
    </w:p>
    <w:p w14:paraId="172197F6" w14:textId="77777777" w:rsidR="00E22829" w:rsidRPr="00CF37EA" w:rsidRDefault="00E22829" w:rsidP="00CF37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37EA">
        <w:rPr>
          <w:rFonts w:cstheme="minorHAnsi"/>
          <w:sz w:val="24"/>
          <w:szCs w:val="24"/>
        </w:rPr>
        <w:t>3.Interests:(</w:t>
      </w:r>
      <w:proofErr w:type="spellStart"/>
      <w:proofErr w:type="gramStart"/>
      <w:r w:rsidRPr="00CF37EA">
        <w:rPr>
          <w:rFonts w:cstheme="minorHAnsi"/>
          <w:sz w:val="24"/>
          <w:szCs w:val="24"/>
        </w:rPr>
        <w:t>shopping,bikes</w:t>
      </w:r>
      <w:proofErr w:type="gramEnd"/>
      <w:r w:rsidRPr="00CF37EA">
        <w:rPr>
          <w:rFonts w:cstheme="minorHAnsi"/>
          <w:sz w:val="24"/>
          <w:szCs w:val="24"/>
        </w:rPr>
        <w:t>,buying</w:t>
      </w:r>
      <w:proofErr w:type="spellEnd"/>
      <w:r w:rsidRPr="00CF37EA">
        <w:rPr>
          <w:rFonts w:cstheme="minorHAnsi"/>
          <w:sz w:val="24"/>
          <w:szCs w:val="24"/>
        </w:rPr>
        <w:t xml:space="preserve"> hoodies)</w:t>
      </w:r>
    </w:p>
    <w:p w14:paraId="0BDF8F95" w14:textId="10D6FE71" w:rsidR="00E22829" w:rsidRPr="00CF37EA" w:rsidRDefault="00E22829" w:rsidP="00CF37EA">
      <w:pPr>
        <w:jc w:val="both"/>
        <w:rPr>
          <w:rFonts w:cstheme="minorHAnsi"/>
          <w:sz w:val="24"/>
          <w:szCs w:val="24"/>
        </w:rPr>
      </w:pPr>
      <w:r w:rsidRPr="00CF37EA">
        <w:rPr>
          <w:rFonts w:cstheme="minorHAnsi"/>
          <w:sz w:val="24"/>
          <w:szCs w:val="24"/>
        </w:rPr>
        <w:t>4.</w:t>
      </w:r>
      <w:proofErr w:type="gramStart"/>
      <w:r w:rsidRPr="00CF37EA">
        <w:rPr>
          <w:rFonts w:cstheme="minorHAnsi"/>
          <w:sz w:val="24"/>
          <w:szCs w:val="24"/>
        </w:rPr>
        <w:t>Content :</w:t>
      </w:r>
      <w:proofErr w:type="spellStart"/>
      <w:r w:rsidRPr="00CF37EA">
        <w:rPr>
          <w:rFonts w:cstheme="minorHAnsi"/>
          <w:sz w:val="24"/>
          <w:szCs w:val="24"/>
        </w:rPr>
        <w:t>text</w:t>
      </w:r>
      <w:proofErr w:type="gramEnd"/>
      <w:r w:rsidRPr="00CF37EA">
        <w:rPr>
          <w:rFonts w:cstheme="minorHAnsi"/>
          <w:sz w:val="24"/>
          <w:szCs w:val="24"/>
        </w:rPr>
        <w:t>,Display</w:t>
      </w:r>
      <w:proofErr w:type="spellEnd"/>
      <w:r w:rsidRPr="00CF37EA">
        <w:rPr>
          <w:rFonts w:cstheme="minorHAnsi"/>
          <w:sz w:val="24"/>
          <w:szCs w:val="24"/>
        </w:rPr>
        <w:t xml:space="preserve"> </w:t>
      </w:r>
      <w:proofErr w:type="spellStart"/>
      <w:r w:rsidRPr="00CF37EA">
        <w:rPr>
          <w:rFonts w:cstheme="minorHAnsi"/>
          <w:sz w:val="24"/>
          <w:szCs w:val="24"/>
        </w:rPr>
        <w:t>ads,Video</w:t>
      </w:r>
      <w:proofErr w:type="spellEnd"/>
      <w:r w:rsidRPr="00CF37EA">
        <w:rPr>
          <w:rFonts w:cstheme="minorHAnsi"/>
          <w:sz w:val="24"/>
          <w:szCs w:val="24"/>
        </w:rPr>
        <w:t xml:space="preserve"> ads</w:t>
      </w:r>
    </w:p>
    <w:p w14:paraId="22EBE981" w14:textId="4F69B308" w:rsidR="00E22829" w:rsidRPr="00CF37EA" w:rsidRDefault="00E22829" w:rsidP="00CF37EA">
      <w:pPr>
        <w:jc w:val="both"/>
        <w:rPr>
          <w:rFonts w:cstheme="minorHAnsi"/>
          <w:sz w:val="24"/>
          <w:szCs w:val="24"/>
        </w:rPr>
      </w:pPr>
    </w:p>
    <w:p w14:paraId="25062A73" w14:textId="09DA8FDB" w:rsidR="00E22829" w:rsidRPr="00CF37EA" w:rsidRDefault="00E22829" w:rsidP="00CF37EA">
      <w:pPr>
        <w:jc w:val="both"/>
        <w:rPr>
          <w:rFonts w:cstheme="minorHAnsi"/>
          <w:b/>
          <w:bCs/>
          <w:sz w:val="44"/>
          <w:szCs w:val="44"/>
        </w:rPr>
      </w:pPr>
      <w:proofErr w:type="gramStart"/>
      <w:r w:rsidRPr="00CF37EA">
        <w:rPr>
          <w:rFonts w:cstheme="minorHAnsi"/>
          <w:b/>
          <w:bCs/>
          <w:sz w:val="44"/>
          <w:szCs w:val="44"/>
        </w:rPr>
        <w:t>Answer :</w:t>
      </w:r>
      <w:proofErr w:type="gramEnd"/>
      <w:r w:rsidRPr="00CF37EA">
        <w:rPr>
          <w:rFonts w:cstheme="minorHAnsi"/>
          <w:b/>
          <w:bCs/>
          <w:sz w:val="44"/>
          <w:szCs w:val="44"/>
        </w:rPr>
        <w:t xml:space="preserve"> </w:t>
      </w:r>
    </w:p>
    <w:p w14:paraId="50C28D93" w14:textId="465EDEE7" w:rsidR="00E22829" w:rsidRPr="00E22829" w:rsidRDefault="00E22829" w:rsidP="00CF37E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>Having understood the stages, let us understand it better through an AIDA model for </w:t>
      </w:r>
      <w:r w:rsidRPr="00E22829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Netflix</w:t>
      </w:r>
      <w:r w:rsidRPr="00E22829">
        <w:rPr>
          <w:rFonts w:eastAsia="Times New Roman" w:cstheme="minorHAnsi"/>
          <w:sz w:val="28"/>
          <w:szCs w:val="28"/>
          <w:lang w:eastAsia="en-IN"/>
        </w:rPr>
        <w:t> in India. It is a big task for Netflix to appeal to and convert Indian users who are accustomed to free content. Here’s what Netflix do to attract them –</w:t>
      </w:r>
    </w:p>
    <w:p w14:paraId="52BE270E" w14:textId="77777777" w:rsidR="00E22829" w:rsidRPr="00E22829" w:rsidRDefault="00E22829" w:rsidP="00CF37EA">
      <w:pPr>
        <w:shd w:val="clear" w:color="auto" w:fill="FFFFFF"/>
        <w:spacing w:after="0" w:line="288" w:lineRule="atLeast"/>
        <w:jc w:val="both"/>
        <w:outlineLvl w:val="2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E22829">
        <w:rPr>
          <w:rFonts w:eastAsia="Times New Roman" w:cstheme="minorHAnsi"/>
          <w:b/>
          <w:bCs/>
          <w:sz w:val="44"/>
          <w:szCs w:val="44"/>
          <w:lang w:eastAsia="en-IN"/>
        </w:rPr>
        <w:t>STAGE 1: Creating Awareness</w:t>
      </w:r>
    </w:p>
    <w:p w14:paraId="63ED1814" w14:textId="409A154A" w:rsidR="00E22829" w:rsidRPr="00CF37EA" w:rsidRDefault="00E22829" w:rsidP="00CF37E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>Netflix uses some common </w:t>
      </w:r>
      <w:r w:rsidRPr="00E22829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advertising mediums</w:t>
      </w:r>
      <w:r w:rsidRPr="00E22829">
        <w:rPr>
          <w:rFonts w:eastAsia="Times New Roman" w:cstheme="minorHAnsi"/>
          <w:sz w:val="28"/>
          <w:szCs w:val="28"/>
          <w:lang w:eastAsia="en-IN"/>
        </w:rPr>
        <w:t> to inform the users about the offering. The mediums are –</w:t>
      </w:r>
    </w:p>
    <w:p w14:paraId="722F9BC2" w14:textId="77777777" w:rsidR="00E22829" w:rsidRPr="00E22829" w:rsidRDefault="00E22829" w:rsidP="00CF37E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19C1A8DC" w14:textId="77777777" w:rsidR="00E22829" w:rsidRPr="00E22829" w:rsidRDefault="00E22829" w:rsidP="00CF37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>Print advertisements</w:t>
      </w:r>
    </w:p>
    <w:p w14:paraId="3577C17C" w14:textId="77777777" w:rsidR="00E22829" w:rsidRPr="00E22829" w:rsidRDefault="00E22829" w:rsidP="00CF37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E22829">
        <w:rPr>
          <w:rFonts w:eastAsia="Times New Roman" w:cstheme="minorHAnsi"/>
          <w:sz w:val="28"/>
          <w:szCs w:val="28"/>
          <w:lang w:eastAsia="en-IN"/>
        </w:rPr>
        <w:t>Youtube</w:t>
      </w:r>
      <w:proofErr w:type="spellEnd"/>
      <w:r w:rsidRPr="00E22829">
        <w:rPr>
          <w:rFonts w:eastAsia="Times New Roman" w:cstheme="minorHAnsi"/>
          <w:sz w:val="28"/>
          <w:szCs w:val="28"/>
          <w:lang w:eastAsia="en-IN"/>
        </w:rPr>
        <w:t xml:space="preserve"> Advertisements</w:t>
      </w:r>
    </w:p>
    <w:p w14:paraId="4E46896A" w14:textId="77777777" w:rsidR="00E22829" w:rsidRPr="00E22829" w:rsidRDefault="00E22829" w:rsidP="00CF37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>Display Advertisements (</w:t>
      </w:r>
      <w:proofErr w:type="spellStart"/>
      <w:r w:rsidRPr="00E22829">
        <w:rPr>
          <w:rFonts w:eastAsia="Times New Roman" w:cstheme="minorHAnsi"/>
          <w:sz w:val="28"/>
          <w:szCs w:val="28"/>
          <w:lang w:eastAsia="en-IN"/>
        </w:rPr>
        <w:t>Adwords</w:t>
      </w:r>
      <w:proofErr w:type="spellEnd"/>
      <w:r w:rsidRPr="00E22829">
        <w:rPr>
          <w:rFonts w:eastAsia="Times New Roman" w:cstheme="minorHAnsi"/>
          <w:sz w:val="28"/>
          <w:szCs w:val="28"/>
          <w:lang w:eastAsia="en-IN"/>
        </w:rPr>
        <w:t>)</w:t>
      </w:r>
    </w:p>
    <w:p w14:paraId="03127969" w14:textId="2777668D" w:rsidR="00E22829" w:rsidRPr="00CF37EA" w:rsidRDefault="00E22829" w:rsidP="00CF37E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>Partnerships with service providers like Airtel</w:t>
      </w:r>
    </w:p>
    <w:p w14:paraId="2AA5F97A" w14:textId="77777777" w:rsidR="00E22829" w:rsidRPr="00E22829" w:rsidRDefault="00E22829" w:rsidP="00CF37E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76C852B6" w14:textId="6B54106A" w:rsidR="00E22829" w:rsidRPr="00CF37EA" w:rsidRDefault="00E22829" w:rsidP="00CF37EA">
      <w:pPr>
        <w:shd w:val="clear" w:color="auto" w:fill="FFFFFF"/>
        <w:spacing w:after="36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E22829">
        <w:rPr>
          <w:rFonts w:eastAsia="Times New Roman" w:cstheme="minorHAnsi"/>
          <w:sz w:val="28"/>
          <w:szCs w:val="28"/>
          <w:lang w:eastAsia="en-IN"/>
        </w:rPr>
        <w:t xml:space="preserve">It advertises about some really famous shows like </w:t>
      </w:r>
      <w:proofErr w:type="spellStart"/>
      <w:r w:rsidRPr="00E22829">
        <w:rPr>
          <w:rFonts w:eastAsia="Times New Roman" w:cstheme="minorHAnsi"/>
          <w:sz w:val="28"/>
          <w:szCs w:val="28"/>
          <w:lang w:eastAsia="en-IN"/>
        </w:rPr>
        <w:t>Narcos</w:t>
      </w:r>
      <w:proofErr w:type="spellEnd"/>
      <w:r w:rsidRPr="00E22829">
        <w:rPr>
          <w:rFonts w:eastAsia="Times New Roman" w:cstheme="minorHAnsi"/>
          <w:sz w:val="28"/>
          <w:szCs w:val="28"/>
          <w:lang w:eastAsia="en-IN"/>
        </w:rPr>
        <w:t xml:space="preserve"> and some Indian Netflix Originals like Sacred Games which are exclusive on Netflix.</w:t>
      </w:r>
    </w:p>
    <w:p w14:paraId="1306A0F5" w14:textId="509B67C0" w:rsidR="00E22829" w:rsidRPr="00E22829" w:rsidRDefault="00E22829" w:rsidP="00CF37EA">
      <w:pPr>
        <w:shd w:val="clear" w:color="auto" w:fill="FFFFFF"/>
        <w:spacing w:after="36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F37EA">
        <w:rPr>
          <w:rFonts w:cstheme="minorHAnsi"/>
          <w:noProof/>
        </w:rPr>
        <w:drawing>
          <wp:inline distT="0" distB="0" distL="0" distR="0" wp14:anchorId="648C4DA4" wp14:editId="7A80FB75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4E9" w14:textId="71D78C58" w:rsidR="00E22829" w:rsidRPr="00CF37EA" w:rsidRDefault="00E22829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  <w:r w:rsidRPr="00CF37EA">
        <w:rPr>
          <w:rFonts w:asciiTheme="minorHAnsi" w:hAnsiTheme="minorHAnsi" w:cstheme="minorHAnsi"/>
          <w:sz w:val="44"/>
          <w:szCs w:val="44"/>
        </w:rPr>
        <w:lastRenderedPageBreak/>
        <w:t>STAGE 2: Generating Interest</w:t>
      </w:r>
    </w:p>
    <w:p w14:paraId="7DCFDE65" w14:textId="75300281" w:rsidR="00E22829" w:rsidRPr="00CF37EA" w:rsidRDefault="00E22829" w:rsidP="00CF37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CF37EA">
        <w:rPr>
          <w:rFonts w:asciiTheme="minorHAnsi" w:hAnsiTheme="minorHAnsi" w:cstheme="minorHAnsi"/>
          <w:sz w:val="28"/>
          <w:szCs w:val="28"/>
        </w:rPr>
        <w:t>Once the users are aware and visit the Netflix’s landing pages, they are offered a </w:t>
      </w:r>
      <w:r w:rsidRPr="00CF37EA"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  <w:t>one-month free trial to explore experience all the shows and features on Netflix.</w:t>
      </w:r>
    </w:p>
    <w:p w14:paraId="4DDCF67D" w14:textId="30E8FB58" w:rsidR="00E22829" w:rsidRPr="00CF37EA" w:rsidRDefault="00E22829" w:rsidP="00CF37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74FF21F4" w14:textId="656F9D9B" w:rsidR="00E22829" w:rsidRPr="00CF37EA" w:rsidRDefault="00E22829" w:rsidP="00CF37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F37EA">
        <w:rPr>
          <w:rFonts w:asciiTheme="minorHAnsi" w:hAnsiTheme="minorHAnsi" w:cstheme="minorHAnsi"/>
          <w:noProof/>
        </w:rPr>
        <w:drawing>
          <wp:inline distT="0" distB="0" distL="0" distR="0" wp14:anchorId="1C3F61BF" wp14:editId="361E49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6F1A" w14:textId="77777777" w:rsidR="00E22829" w:rsidRPr="00CF37EA" w:rsidRDefault="00E22829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  <w:r w:rsidRPr="00CF37EA">
        <w:rPr>
          <w:rFonts w:asciiTheme="minorHAnsi" w:hAnsiTheme="minorHAnsi" w:cstheme="minorHAnsi"/>
          <w:sz w:val="44"/>
          <w:szCs w:val="44"/>
        </w:rPr>
        <w:t>STAGE 3: Securing Desire</w:t>
      </w:r>
    </w:p>
    <w:p w14:paraId="55FEFCEE" w14:textId="77777777" w:rsidR="00E22829" w:rsidRPr="00CF37EA" w:rsidRDefault="00E22829" w:rsidP="00CF37EA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F37EA">
        <w:rPr>
          <w:rFonts w:asciiTheme="minorHAnsi" w:hAnsiTheme="minorHAnsi" w:cstheme="minorHAnsi"/>
          <w:sz w:val="28"/>
          <w:szCs w:val="28"/>
        </w:rPr>
        <w:t xml:space="preserve">As the viewers experience some features, they get used to the seamless viewing experience. At this </w:t>
      </w:r>
      <w:proofErr w:type="gramStart"/>
      <w:r w:rsidRPr="00CF37EA">
        <w:rPr>
          <w:rFonts w:asciiTheme="minorHAnsi" w:hAnsiTheme="minorHAnsi" w:cstheme="minorHAnsi"/>
          <w:sz w:val="28"/>
          <w:szCs w:val="28"/>
        </w:rPr>
        <w:t>point,  the</w:t>
      </w:r>
      <w:proofErr w:type="gramEnd"/>
      <w:r w:rsidRPr="00CF37EA">
        <w:rPr>
          <w:rFonts w:asciiTheme="minorHAnsi" w:hAnsiTheme="minorHAnsi" w:cstheme="minorHAnsi"/>
          <w:sz w:val="28"/>
          <w:szCs w:val="28"/>
        </w:rPr>
        <w:t xml:space="preserve"> following additional features create the desire to purchase the subscription plans –</w:t>
      </w:r>
    </w:p>
    <w:p w14:paraId="323A110D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Netflix Exclusive movies, shows, and documentaries.</w:t>
      </w:r>
    </w:p>
    <w:p w14:paraId="78ACEA59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High-resolution videos</w:t>
      </w:r>
    </w:p>
    <w:p w14:paraId="1CA7553D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Support for every device (watch anywhere you go)</w:t>
      </w:r>
    </w:p>
    <w:p w14:paraId="5A7DD735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Multiple TV series and movies from Hollywood, Bollywood, and other regional industries.</w:t>
      </w:r>
    </w:p>
    <w:p w14:paraId="28B5E220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Multiple profiles under one account</w:t>
      </w:r>
    </w:p>
    <w:p w14:paraId="64B09F3E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Download and watch offline option</w:t>
      </w:r>
    </w:p>
    <w:p w14:paraId="66DA0183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No ads while streaming videos</w:t>
      </w:r>
    </w:p>
    <w:p w14:paraId="5478DF52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Personalized recommendations of TV shows and movies, based on viewing patterns</w:t>
      </w:r>
    </w:p>
    <w:p w14:paraId="3C1C39BC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Multi-screen viewing</w:t>
      </w:r>
    </w:p>
    <w:p w14:paraId="21DFBF2F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Continue watching a video from where you left</w:t>
      </w:r>
    </w:p>
    <w:p w14:paraId="1FB63868" w14:textId="77777777" w:rsidR="00E22829" w:rsidRPr="00CF37EA" w:rsidRDefault="00E22829" w:rsidP="00CF37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CF37EA">
        <w:rPr>
          <w:rFonts w:cstheme="minorHAnsi"/>
          <w:sz w:val="28"/>
          <w:szCs w:val="28"/>
        </w:rPr>
        <w:t>Support for low-speed internet devices, etc.</w:t>
      </w:r>
    </w:p>
    <w:p w14:paraId="20CD6A66" w14:textId="08A52641" w:rsidR="00E22829" w:rsidRPr="00CF37EA" w:rsidRDefault="00E22829" w:rsidP="00CF37EA">
      <w:pPr>
        <w:jc w:val="both"/>
        <w:rPr>
          <w:rFonts w:cstheme="minorHAnsi"/>
          <w:sz w:val="36"/>
          <w:szCs w:val="36"/>
        </w:rPr>
      </w:pPr>
      <w:r w:rsidRPr="00CF37EA">
        <w:rPr>
          <w:rFonts w:cstheme="minorHAnsi"/>
          <w:noProof/>
        </w:rPr>
        <w:lastRenderedPageBreak/>
        <w:drawing>
          <wp:inline distT="0" distB="0" distL="0" distR="0" wp14:anchorId="5E0599F3" wp14:editId="772C0477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465B" w14:textId="28E7B135" w:rsidR="00E22829" w:rsidRPr="00CF37EA" w:rsidRDefault="00E22829" w:rsidP="00CF37EA">
      <w:pPr>
        <w:jc w:val="both"/>
        <w:rPr>
          <w:rFonts w:cstheme="minorHAnsi"/>
          <w:sz w:val="36"/>
          <w:szCs w:val="36"/>
        </w:rPr>
      </w:pPr>
      <w:r w:rsidRPr="00CF37EA">
        <w:rPr>
          <w:rFonts w:cstheme="minorHAnsi"/>
          <w:noProof/>
        </w:rPr>
        <w:drawing>
          <wp:inline distT="0" distB="0" distL="0" distR="0" wp14:anchorId="290AF8D6" wp14:editId="5B60BAB6">
            <wp:extent cx="5731510" cy="2586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E8FA" w14:textId="77777777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</w:p>
    <w:p w14:paraId="35F570EE" w14:textId="77777777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</w:p>
    <w:p w14:paraId="518CD5F2" w14:textId="77777777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</w:p>
    <w:p w14:paraId="31BEE850" w14:textId="77777777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</w:p>
    <w:p w14:paraId="39B28646" w14:textId="77777777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</w:p>
    <w:p w14:paraId="54CBFA06" w14:textId="10D5FF5A" w:rsidR="00CF37EA" w:rsidRPr="00CF37EA" w:rsidRDefault="00CF37EA" w:rsidP="00CF37EA">
      <w:pPr>
        <w:pStyle w:val="Heading3"/>
        <w:shd w:val="clear" w:color="auto" w:fill="FFFFFF"/>
        <w:spacing w:before="0" w:beforeAutospacing="0" w:after="0" w:afterAutospacing="0" w:line="288" w:lineRule="atLeast"/>
        <w:jc w:val="both"/>
        <w:rPr>
          <w:rFonts w:asciiTheme="minorHAnsi" w:hAnsiTheme="minorHAnsi" w:cstheme="minorHAnsi"/>
          <w:sz w:val="44"/>
          <w:szCs w:val="44"/>
        </w:rPr>
      </w:pPr>
      <w:r w:rsidRPr="00CF37EA">
        <w:rPr>
          <w:rFonts w:asciiTheme="minorHAnsi" w:hAnsiTheme="minorHAnsi" w:cstheme="minorHAnsi"/>
          <w:sz w:val="44"/>
          <w:szCs w:val="44"/>
        </w:rPr>
        <w:lastRenderedPageBreak/>
        <w:t>STAGE 4: Enabling Action</w:t>
      </w:r>
    </w:p>
    <w:p w14:paraId="3043995D" w14:textId="6AE8B191" w:rsidR="00CF37EA" w:rsidRPr="00CF37EA" w:rsidRDefault="00CF37EA" w:rsidP="00CF37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F37EA">
        <w:rPr>
          <w:rFonts w:asciiTheme="minorHAnsi" w:hAnsiTheme="minorHAnsi" w:cstheme="minorHAnsi"/>
          <w:sz w:val="28"/>
          <w:szCs w:val="28"/>
        </w:rPr>
        <w:t>Once the user is </w:t>
      </w:r>
      <w:r w:rsidRPr="00CF37EA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hooked to the offering</w:t>
      </w:r>
      <w:r w:rsidRPr="00CF37EA">
        <w:rPr>
          <w:rFonts w:asciiTheme="minorHAnsi" w:hAnsiTheme="minorHAnsi" w:cstheme="minorHAnsi"/>
          <w:sz w:val="28"/>
          <w:szCs w:val="28"/>
        </w:rPr>
        <w:t>, Netflix converts him into a real customer who pays. This is done by offering a variety of subscription plans and an option to stop the subscription any time.</w:t>
      </w:r>
    </w:p>
    <w:p w14:paraId="7BF0F9F0" w14:textId="043A683E" w:rsidR="00CF37EA" w:rsidRPr="00CF37EA" w:rsidRDefault="00CF37EA" w:rsidP="00CF37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F37EA">
        <w:rPr>
          <w:rFonts w:asciiTheme="minorHAnsi" w:hAnsiTheme="minorHAnsi" w:cstheme="minorHAnsi"/>
          <w:noProof/>
        </w:rPr>
        <w:drawing>
          <wp:inline distT="0" distB="0" distL="0" distR="0" wp14:anchorId="23542F0B" wp14:editId="7804A5C0">
            <wp:extent cx="5731510" cy="3753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16F8" w14:textId="77777777" w:rsidR="00E22829" w:rsidRPr="00CF37EA" w:rsidRDefault="00E22829" w:rsidP="00CF37EA">
      <w:pPr>
        <w:jc w:val="both"/>
        <w:rPr>
          <w:rFonts w:cstheme="minorHAnsi"/>
          <w:sz w:val="36"/>
          <w:szCs w:val="36"/>
        </w:rPr>
      </w:pPr>
    </w:p>
    <w:sectPr w:rsidR="00E22829" w:rsidRPr="00CF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AA5"/>
    <w:multiLevelType w:val="multilevel"/>
    <w:tmpl w:val="0C4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D7B82"/>
    <w:multiLevelType w:val="multilevel"/>
    <w:tmpl w:val="119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29"/>
    <w:rsid w:val="00BC4E60"/>
    <w:rsid w:val="00CF37EA"/>
    <w:rsid w:val="00E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D13"/>
  <w15:chartTrackingRefBased/>
  <w15:docId w15:val="{68E5FCEE-98C5-4801-991E-F04B8661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8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28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2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Bhingaradiya</dc:creator>
  <cp:keywords/>
  <dc:description/>
  <cp:lastModifiedBy>Kevin Bhingaradiya</cp:lastModifiedBy>
  <cp:revision>1</cp:revision>
  <dcterms:created xsi:type="dcterms:W3CDTF">2020-09-07T05:51:00Z</dcterms:created>
  <dcterms:modified xsi:type="dcterms:W3CDTF">2020-09-07T06:04:00Z</dcterms:modified>
</cp:coreProperties>
</file>