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920" w:rsidRDefault="00583CDB">
      <w:pPr>
        <w:pStyle w:val="Heading1"/>
        <w:spacing w:before="79" w:line="300" w:lineRule="auto"/>
        <w:ind w:left="3557"/>
      </w:pPr>
      <w:r>
        <w:pict>
          <v:group id="_x0000_s1026" style="position:absolute;left:0;text-align:left;margin-left:496.8pt;margin-top:22.05pt;width:57.6pt;height:30.25pt;z-index:-251657216;mso-position-horizontal-relative:page" coordorigin="9936,441" coordsize="1152,605">
            <v:shape id="_x0000_s1028" style="position:absolute;left:9936;top:440;width:1152;height:605" coordorigin="9936,441" coordsize="1152,605" o:spt="100" adj="0,,0" path="m11078,441r-1132,l9936,450r,591l9946,1045r1132,l11088,1041r,-15l9974,1026r-19,-19l9974,1007r,-528l9955,479r19,-19l11088,460r,-10l11078,441xm9974,1007r-19,l9974,1026r,-19xm11050,1007r-1076,l9974,1026r1076,l11050,1007xm11050,460r,566l11069,1007r19,l11088,479r-19,l11050,460xm11088,1007r-19,l11050,1026r38,l11088,1007xm9974,460r-19,19l9974,479r,-19xm11050,460r-1076,l9974,479r1076,l11050,460xm11088,460r-38,l11069,479r19,l11088,460xe" fillcolor="#4e80bc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9936;top:440;width:1152;height:605" filled="f" stroked="f">
              <v:textbox inset="0,0,0,0">
                <w:txbxContent>
                  <w:p w:rsidR="00CA6920" w:rsidRDefault="00E92DCC">
                    <w:pPr>
                      <w:spacing w:before="95"/>
                      <w:ind w:left="340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sz w:val="34"/>
                      </w:rPr>
                      <w:t>D-1</w:t>
                    </w:r>
                  </w:p>
                </w:txbxContent>
              </v:textbox>
            </v:shape>
            <w10:wrap anchorx="page"/>
          </v:group>
        </w:pict>
      </w:r>
      <w:r w:rsidR="00E92DCC">
        <w:rPr>
          <w:color w:val="000009"/>
        </w:rPr>
        <w:t xml:space="preserve">Maharashtra State Board of Technical Education, Mumbai </w:t>
      </w:r>
      <w:r w:rsidR="00E92DCC">
        <w:rPr>
          <w:color w:val="000009"/>
          <w:u w:val="thick" w:color="000009"/>
        </w:rPr>
        <w:t>TEACHING PLAN (TP)</w:t>
      </w:r>
    </w:p>
    <w:p w:rsidR="00CA6920" w:rsidRDefault="00E92DCC">
      <w:pPr>
        <w:pStyle w:val="Heading2"/>
        <w:spacing w:before="5"/>
        <w:ind w:right="459" w:firstLine="0"/>
        <w:jc w:val="center"/>
      </w:pPr>
      <w:r>
        <w:rPr>
          <w:color w:val="000009"/>
        </w:rPr>
        <w:t>Academic Year: 2020–21</w:t>
      </w:r>
    </w:p>
    <w:p w:rsidR="00CA6920" w:rsidRDefault="00CA6920">
      <w:pPr>
        <w:pStyle w:val="BodyText"/>
        <w:spacing w:before="4"/>
        <w:rPr>
          <w:b/>
          <w:sz w:val="12"/>
        </w:rPr>
      </w:pPr>
    </w:p>
    <w:p w:rsidR="00CA6920" w:rsidRDefault="00E92DCC">
      <w:pPr>
        <w:spacing w:before="96"/>
        <w:ind w:right="665"/>
        <w:jc w:val="right"/>
      </w:pPr>
      <w:r>
        <w:rPr>
          <w:b/>
          <w:color w:val="000009"/>
        </w:rPr>
        <w:t xml:space="preserve">Date: </w:t>
      </w:r>
      <w:r>
        <w:rPr>
          <w:color w:val="000009"/>
        </w:rPr>
        <w:t>15/06/2020</w:t>
      </w:r>
    </w:p>
    <w:p w:rsidR="00CA6920" w:rsidRDefault="00CA6920">
      <w:pPr>
        <w:pStyle w:val="BodyText"/>
        <w:spacing w:before="6"/>
        <w:rPr>
          <w:sz w:val="20"/>
        </w:rPr>
      </w:pPr>
    </w:p>
    <w:p w:rsidR="00CA6920" w:rsidRDefault="00E92DCC">
      <w:pPr>
        <w:ind w:left="548"/>
      </w:pPr>
      <w:r>
        <w:rPr>
          <w:b/>
          <w:color w:val="000009"/>
        </w:rPr>
        <w:t xml:space="preserve">Institute Name &amp;Code: </w:t>
      </w:r>
      <w:r w:rsidR="00B51BD2">
        <w:rPr>
          <w:color w:val="000009"/>
        </w:rPr>
        <w:t xml:space="preserve">Late </w:t>
      </w:r>
      <w:proofErr w:type="spellStart"/>
      <w:r w:rsidR="00B51BD2">
        <w:rPr>
          <w:color w:val="000009"/>
        </w:rPr>
        <w:t>Annasheb</w:t>
      </w:r>
      <w:proofErr w:type="spellEnd"/>
      <w:r w:rsidR="00B51BD2">
        <w:rPr>
          <w:color w:val="000009"/>
        </w:rPr>
        <w:t xml:space="preserve"> (NIT’S) </w:t>
      </w:r>
      <w:proofErr w:type="spellStart"/>
      <w:r w:rsidR="00B51BD2">
        <w:rPr>
          <w:color w:val="000009"/>
        </w:rPr>
        <w:t>Nashik</w:t>
      </w:r>
      <w:proofErr w:type="spellEnd"/>
      <w:r w:rsidR="00B51BD2">
        <w:rPr>
          <w:color w:val="000009"/>
        </w:rPr>
        <w:t xml:space="preserve"> (1479</w:t>
      </w:r>
      <w:r>
        <w:rPr>
          <w:color w:val="000009"/>
        </w:rPr>
        <w:t>)</w:t>
      </w:r>
    </w:p>
    <w:p w:rsidR="00CA6920" w:rsidRDefault="00CA6920">
      <w:pPr>
        <w:pStyle w:val="BodyText"/>
        <w:spacing w:before="10"/>
        <w:rPr>
          <w:sz w:val="11"/>
        </w:rPr>
      </w:pPr>
    </w:p>
    <w:p w:rsidR="00CA6920" w:rsidRDefault="00E92DCC">
      <w:pPr>
        <w:tabs>
          <w:tab w:val="left" w:pos="8328"/>
        </w:tabs>
        <w:spacing w:before="96"/>
        <w:ind w:left="548"/>
      </w:pPr>
      <w:proofErr w:type="spellStart"/>
      <w:r>
        <w:rPr>
          <w:b/>
          <w:color w:val="000009"/>
        </w:rPr>
        <w:t>Programme</w:t>
      </w:r>
      <w:proofErr w:type="spellEnd"/>
      <w:r>
        <w:rPr>
          <w:b/>
          <w:color w:val="000009"/>
        </w:rPr>
        <w:t xml:space="preserve"> and Code</w:t>
      </w:r>
      <w:r>
        <w:rPr>
          <w:color w:val="000009"/>
        </w:rPr>
        <w:t xml:space="preserve">: Electronics </w:t>
      </w:r>
      <w:proofErr w:type="gramStart"/>
      <w:r>
        <w:rPr>
          <w:color w:val="000009"/>
        </w:rPr>
        <w:t xml:space="preserve">and 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Telecommunication</w:t>
      </w:r>
      <w:proofErr w:type="gramEnd"/>
      <w:r>
        <w:rPr>
          <w:color w:val="000009"/>
          <w:spacing w:val="12"/>
        </w:rPr>
        <w:t xml:space="preserve"> </w:t>
      </w:r>
      <w:proofErr w:type="spellStart"/>
      <w:r>
        <w:rPr>
          <w:color w:val="000009"/>
        </w:rPr>
        <w:t>Engg</w:t>
      </w:r>
      <w:proofErr w:type="spellEnd"/>
      <w:r>
        <w:rPr>
          <w:color w:val="000009"/>
        </w:rPr>
        <w:t>.</w:t>
      </w:r>
      <w:r>
        <w:rPr>
          <w:color w:val="000009"/>
        </w:rPr>
        <w:tab/>
      </w:r>
      <w:r>
        <w:rPr>
          <w:b/>
          <w:color w:val="000009"/>
        </w:rPr>
        <w:t>Course Index:</w:t>
      </w:r>
      <w:r>
        <w:rPr>
          <w:b/>
          <w:color w:val="000009"/>
          <w:spacing w:val="8"/>
        </w:rPr>
        <w:t xml:space="preserve"> </w:t>
      </w:r>
      <w:r>
        <w:rPr>
          <w:color w:val="000009"/>
        </w:rPr>
        <w:t>501</w:t>
      </w:r>
    </w:p>
    <w:p w:rsidR="00CA6920" w:rsidRDefault="00E92DCC">
      <w:pPr>
        <w:tabs>
          <w:tab w:val="left" w:pos="4944"/>
        </w:tabs>
        <w:spacing w:before="88"/>
        <w:ind w:left="548"/>
      </w:pPr>
      <w:r>
        <w:rPr>
          <w:b/>
          <w:color w:val="000009"/>
        </w:rPr>
        <w:t>Course Name</w:t>
      </w:r>
      <w:r>
        <w:rPr>
          <w:color w:val="000009"/>
        </w:rPr>
        <w:t>: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Environmental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studies</w:t>
      </w:r>
      <w:r>
        <w:rPr>
          <w:color w:val="000009"/>
        </w:rPr>
        <w:tab/>
      </w:r>
      <w:r>
        <w:rPr>
          <w:b/>
          <w:color w:val="000009"/>
        </w:rPr>
        <w:t xml:space="preserve">Course </w:t>
      </w:r>
      <w:proofErr w:type="spellStart"/>
      <w:r>
        <w:rPr>
          <w:b/>
          <w:color w:val="000009"/>
        </w:rPr>
        <w:t>Abbr</w:t>
      </w:r>
      <w:proofErr w:type="spellEnd"/>
      <w:r>
        <w:rPr>
          <w:b/>
          <w:color w:val="000009"/>
        </w:rPr>
        <w:t>-Code</w:t>
      </w:r>
      <w:r>
        <w:rPr>
          <w:color w:val="000009"/>
        </w:rPr>
        <w:t>: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EST-22447</w:t>
      </w:r>
    </w:p>
    <w:p w:rsidR="00CA6920" w:rsidRDefault="00E92DCC">
      <w:pPr>
        <w:tabs>
          <w:tab w:val="left" w:pos="2237"/>
          <w:tab w:val="left" w:pos="3874"/>
          <w:tab w:val="left" w:pos="6298"/>
        </w:tabs>
        <w:spacing w:before="78"/>
        <w:ind w:left="548"/>
      </w:pPr>
      <w:r>
        <w:rPr>
          <w:b/>
          <w:color w:val="000009"/>
        </w:rPr>
        <w:t>Semester</w:t>
      </w:r>
      <w:r>
        <w:rPr>
          <w:color w:val="000009"/>
        </w:rPr>
        <w:t>:</w:t>
      </w:r>
      <w:r>
        <w:rPr>
          <w:color w:val="000009"/>
          <w:spacing w:val="6"/>
        </w:rPr>
        <w:t xml:space="preserve"> </w:t>
      </w:r>
      <w:proofErr w:type="spellStart"/>
      <w:r>
        <w:rPr>
          <w:color w:val="000009"/>
        </w:rPr>
        <w:t>V</w:t>
      </w:r>
      <w:r>
        <w:rPr>
          <w:color w:val="000009"/>
          <w:vertAlign w:val="superscript"/>
        </w:rPr>
        <w:t>th</w:t>
      </w:r>
      <w:proofErr w:type="spellEnd"/>
      <w:r>
        <w:rPr>
          <w:color w:val="000009"/>
        </w:rPr>
        <w:tab/>
      </w:r>
      <w:r>
        <w:rPr>
          <w:b/>
          <w:color w:val="000009"/>
        </w:rPr>
        <w:t>Scheme</w:t>
      </w:r>
      <w:r>
        <w:rPr>
          <w:color w:val="000009"/>
        </w:rPr>
        <w:t>: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‘I’</w:t>
      </w:r>
      <w:r>
        <w:rPr>
          <w:color w:val="000009"/>
        </w:rPr>
        <w:tab/>
      </w:r>
      <w:r>
        <w:rPr>
          <w:b/>
          <w:color w:val="000009"/>
        </w:rPr>
        <w:t>Allocated</w:t>
      </w:r>
      <w:r>
        <w:rPr>
          <w:b/>
          <w:color w:val="000009"/>
          <w:spacing w:val="16"/>
        </w:rPr>
        <w:t xml:space="preserve"> </w:t>
      </w:r>
      <w:proofErr w:type="spellStart"/>
      <w:r>
        <w:rPr>
          <w:b/>
          <w:color w:val="000009"/>
        </w:rPr>
        <w:t>Hrs</w:t>
      </w:r>
      <w:proofErr w:type="spellEnd"/>
      <w:r>
        <w:rPr>
          <w:b/>
          <w:color w:val="000009"/>
        </w:rPr>
        <w:t>:</w:t>
      </w:r>
      <w:r>
        <w:rPr>
          <w:b/>
          <w:color w:val="000009"/>
          <w:spacing w:val="1"/>
        </w:rPr>
        <w:t xml:space="preserve"> </w:t>
      </w:r>
      <w:r>
        <w:rPr>
          <w:color w:val="000009"/>
        </w:rPr>
        <w:t>48</w:t>
      </w:r>
      <w:r>
        <w:rPr>
          <w:color w:val="000009"/>
        </w:rPr>
        <w:tab/>
      </w:r>
      <w:r>
        <w:rPr>
          <w:b/>
          <w:color w:val="000009"/>
        </w:rPr>
        <w:t xml:space="preserve">Name </w:t>
      </w:r>
      <w:r>
        <w:rPr>
          <w:b/>
          <w:color w:val="000009"/>
          <w:spacing w:val="3"/>
        </w:rPr>
        <w:t xml:space="preserve">of </w:t>
      </w:r>
      <w:r>
        <w:rPr>
          <w:b/>
          <w:color w:val="000009"/>
        </w:rPr>
        <w:t>Faculty</w:t>
      </w:r>
      <w:r>
        <w:rPr>
          <w:color w:val="000009"/>
        </w:rPr>
        <w:t>:</w:t>
      </w:r>
      <w:r>
        <w:rPr>
          <w:color w:val="000009"/>
          <w:spacing w:val="8"/>
        </w:rPr>
        <w:t xml:space="preserve"> </w:t>
      </w:r>
      <w:proofErr w:type="spellStart"/>
      <w:r w:rsidR="00B51BD2">
        <w:rPr>
          <w:color w:val="000009"/>
        </w:rPr>
        <w:t>Mrs.A.G.Bhagwat</w:t>
      </w:r>
      <w:proofErr w:type="spellEnd"/>
    </w:p>
    <w:p w:rsidR="00CA6920" w:rsidRDefault="00E92DCC">
      <w:pPr>
        <w:pStyle w:val="Heading1"/>
        <w:ind w:firstLine="0"/>
      </w:pPr>
      <w:r>
        <w:rPr>
          <w:color w:val="000009"/>
        </w:rPr>
        <w:t>Class: TYEJ</w:t>
      </w:r>
    </w:p>
    <w:p w:rsidR="00CA6920" w:rsidRDefault="00E92DCC">
      <w:pPr>
        <w:spacing w:before="89"/>
        <w:ind w:left="461"/>
        <w:rPr>
          <w:b/>
          <w:sz w:val="19"/>
        </w:rPr>
      </w:pPr>
      <w:r>
        <w:rPr>
          <w:b/>
          <w:color w:val="000009"/>
          <w:sz w:val="19"/>
        </w:rPr>
        <w:t>*****************************************************************************************************</w:t>
      </w:r>
    </w:p>
    <w:p w:rsidR="00CA6920" w:rsidRDefault="00E92DCC">
      <w:pPr>
        <w:pStyle w:val="Heading2"/>
        <w:numPr>
          <w:ilvl w:val="0"/>
          <w:numId w:val="9"/>
        </w:numPr>
        <w:tabs>
          <w:tab w:val="left" w:pos="462"/>
        </w:tabs>
        <w:spacing w:before="31"/>
      </w:pPr>
      <w:r>
        <w:rPr>
          <w:color w:val="000009"/>
        </w:rPr>
        <w:t>Course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Objectives:</w:t>
      </w:r>
    </w:p>
    <w:p w:rsidR="00CA6920" w:rsidRDefault="00CA6920">
      <w:pPr>
        <w:pStyle w:val="BodyText"/>
        <w:spacing w:before="11"/>
        <w:rPr>
          <w:b/>
          <w:sz w:val="30"/>
        </w:rPr>
      </w:pPr>
    </w:p>
    <w:p w:rsidR="00CA6920" w:rsidRDefault="00E92DCC">
      <w:pPr>
        <w:pStyle w:val="ListParagraph"/>
        <w:numPr>
          <w:ilvl w:val="1"/>
          <w:numId w:val="9"/>
        </w:numPr>
        <w:tabs>
          <w:tab w:val="left" w:pos="1100"/>
        </w:tabs>
      </w:pPr>
      <w:r>
        <w:rPr>
          <w:color w:val="000009"/>
        </w:rPr>
        <w:t>Develop Public awareness about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environment.</w:t>
      </w:r>
    </w:p>
    <w:p w:rsidR="00CA6920" w:rsidRDefault="00CA6920">
      <w:pPr>
        <w:pStyle w:val="BodyText"/>
        <w:spacing w:before="2"/>
        <w:rPr>
          <w:sz w:val="20"/>
        </w:rPr>
      </w:pPr>
    </w:p>
    <w:p w:rsidR="00CA6920" w:rsidRDefault="00E92DCC">
      <w:pPr>
        <w:pStyle w:val="ListParagraph"/>
        <w:numPr>
          <w:ilvl w:val="1"/>
          <w:numId w:val="9"/>
        </w:numPr>
        <w:tabs>
          <w:tab w:val="left" w:pos="1105"/>
        </w:tabs>
        <w:ind w:left="1104" w:hanging="221"/>
      </w:pPr>
      <w:r>
        <w:rPr>
          <w:color w:val="000009"/>
        </w:rPr>
        <w:t>Select alternative energy resources for Engineering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practice</w:t>
      </w:r>
    </w:p>
    <w:p w:rsidR="00CA6920" w:rsidRDefault="00CA6920">
      <w:pPr>
        <w:pStyle w:val="BodyText"/>
        <w:spacing w:before="1"/>
        <w:rPr>
          <w:sz w:val="20"/>
        </w:rPr>
      </w:pPr>
    </w:p>
    <w:p w:rsidR="00CA6920" w:rsidRDefault="00E92DCC">
      <w:pPr>
        <w:pStyle w:val="ListParagraph"/>
        <w:numPr>
          <w:ilvl w:val="1"/>
          <w:numId w:val="9"/>
        </w:numPr>
        <w:tabs>
          <w:tab w:val="left" w:pos="1105"/>
        </w:tabs>
        <w:spacing w:before="1"/>
        <w:ind w:left="1104" w:hanging="221"/>
      </w:pPr>
      <w:r>
        <w:rPr>
          <w:color w:val="000009"/>
        </w:rPr>
        <w:t>Conserve Ecosystem and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Biodiversity</w:t>
      </w:r>
    </w:p>
    <w:p w:rsidR="00CA6920" w:rsidRDefault="00CA6920">
      <w:pPr>
        <w:pStyle w:val="BodyText"/>
        <w:spacing w:before="1"/>
        <w:rPr>
          <w:sz w:val="20"/>
        </w:rPr>
      </w:pPr>
    </w:p>
    <w:p w:rsidR="00CA6920" w:rsidRDefault="00E92DCC">
      <w:pPr>
        <w:pStyle w:val="ListParagraph"/>
        <w:numPr>
          <w:ilvl w:val="1"/>
          <w:numId w:val="9"/>
        </w:numPr>
        <w:tabs>
          <w:tab w:val="left" w:pos="1105"/>
        </w:tabs>
        <w:ind w:left="1104" w:hanging="221"/>
      </w:pPr>
      <w:r>
        <w:rPr>
          <w:color w:val="000009"/>
        </w:rPr>
        <w:t>Apply techniques to reduce Environmental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pollution</w:t>
      </w:r>
    </w:p>
    <w:p w:rsidR="00CA6920" w:rsidRDefault="00CA6920">
      <w:pPr>
        <w:pStyle w:val="BodyText"/>
        <w:spacing w:before="7"/>
        <w:rPr>
          <w:sz w:val="20"/>
        </w:rPr>
      </w:pPr>
    </w:p>
    <w:p w:rsidR="00CA6920" w:rsidRDefault="00E92DCC">
      <w:pPr>
        <w:pStyle w:val="ListParagraph"/>
        <w:numPr>
          <w:ilvl w:val="1"/>
          <w:numId w:val="9"/>
        </w:numPr>
        <w:tabs>
          <w:tab w:val="left" w:pos="1105"/>
        </w:tabs>
        <w:ind w:left="1104" w:hanging="221"/>
      </w:pPr>
      <w:r>
        <w:rPr>
          <w:color w:val="000009"/>
        </w:rPr>
        <w:t xml:space="preserve">Manage social issues </w:t>
      </w:r>
      <w:r>
        <w:rPr>
          <w:color w:val="000009"/>
          <w:spacing w:val="-3"/>
        </w:rPr>
        <w:t xml:space="preserve">and </w:t>
      </w:r>
      <w:r>
        <w:rPr>
          <w:color w:val="000009"/>
        </w:rPr>
        <w:t>Environmental Ethics as lifelong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learning.</w:t>
      </w:r>
    </w:p>
    <w:p w:rsidR="00CA6920" w:rsidRDefault="00CA6920">
      <w:pPr>
        <w:pStyle w:val="BodyText"/>
        <w:rPr>
          <w:sz w:val="24"/>
        </w:rPr>
      </w:pPr>
    </w:p>
    <w:p w:rsidR="00CA6920" w:rsidRDefault="00CA6920">
      <w:pPr>
        <w:pStyle w:val="BodyText"/>
        <w:spacing w:before="3"/>
        <w:rPr>
          <w:sz w:val="23"/>
        </w:rPr>
      </w:pPr>
    </w:p>
    <w:p w:rsidR="00CA6920" w:rsidRDefault="00E92DCC">
      <w:pPr>
        <w:pStyle w:val="Heading2"/>
        <w:numPr>
          <w:ilvl w:val="0"/>
          <w:numId w:val="9"/>
        </w:numPr>
        <w:tabs>
          <w:tab w:val="left" w:pos="547"/>
          <w:tab w:val="left" w:pos="548"/>
        </w:tabs>
        <w:ind w:left="548" w:hanging="341"/>
      </w:pPr>
      <w:r>
        <w:rPr>
          <w:color w:val="000009"/>
        </w:rPr>
        <w:t xml:space="preserve">Course Outcomes (COs) and </w:t>
      </w:r>
      <w:r>
        <w:rPr>
          <w:color w:val="000009"/>
          <w:spacing w:val="2"/>
        </w:rPr>
        <w:t xml:space="preserve">Unit </w:t>
      </w:r>
      <w:r>
        <w:rPr>
          <w:color w:val="000009"/>
        </w:rPr>
        <w:t>Outcomes: Theory &amp;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Practical</w:t>
      </w:r>
    </w:p>
    <w:p w:rsidR="00CA6920" w:rsidRDefault="00E92DCC">
      <w:pPr>
        <w:pStyle w:val="BodyText"/>
        <w:spacing w:before="49"/>
        <w:ind w:left="965"/>
      </w:pPr>
      <w:r>
        <w:rPr>
          <w:color w:val="000009"/>
        </w:rPr>
        <w:t>By learning course Environmental studies (EST 22447), Third Year students will be able to:</w:t>
      </w:r>
    </w:p>
    <w:p w:rsidR="00CA6920" w:rsidRDefault="00CA6920">
      <w:pPr>
        <w:pStyle w:val="BodyText"/>
        <w:spacing w:before="2"/>
        <w:rPr>
          <w:sz w:val="14"/>
        </w:rPr>
      </w:pPr>
    </w:p>
    <w:tbl>
      <w:tblPr>
        <w:tblW w:w="0" w:type="auto"/>
        <w:tblInd w:w="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042"/>
        <w:gridCol w:w="7652"/>
      </w:tblGrid>
      <w:tr w:rsidR="00CA6920">
        <w:trPr>
          <w:trHeight w:val="258"/>
        </w:trPr>
        <w:tc>
          <w:tcPr>
            <w:tcW w:w="1229" w:type="dxa"/>
          </w:tcPr>
          <w:p w:rsidR="00CA6920" w:rsidRDefault="00E92DCC">
            <w:pPr>
              <w:pStyle w:val="TableParagraph"/>
              <w:spacing w:before="10" w:line="228" w:lineRule="exact"/>
              <w:ind w:left="249"/>
              <w:rPr>
                <w:b/>
              </w:rPr>
            </w:pPr>
            <w:r>
              <w:rPr>
                <w:b/>
                <w:color w:val="000009"/>
              </w:rPr>
              <w:t>CO No.</w:t>
            </w: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10" w:line="228" w:lineRule="exact"/>
              <w:ind w:left="142" w:right="140"/>
              <w:jc w:val="center"/>
              <w:rPr>
                <w:b/>
              </w:rPr>
            </w:pPr>
            <w:r>
              <w:rPr>
                <w:b/>
                <w:color w:val="000009"/>
              </w:rPr>
              <w:t>UO No.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5" w:line="233" w:lineRule="exact"/>
              <w:ind w:left="99"/>
              <w:rPr>
                <w:b/>
              </w:rPr>
            </w:pPr>
            <w:r>
              <w:rPr>
                <w:b/>
                <w:color w:val="000009"/>
              </w:rPr>
              <w:t>Course Outcomes (COs) / Unit Outcomes (UOs)</w:t>
            </w:r>
          </w:p>
        </w:tc>
      </w:tr>
      <w:tr w:rsidR="00CA6920">
        <w:trPr>
          <w:trHeight w:val="263"/>
        </w:trPr>
        <w:tc>
          <w:tcPr>
            <w:tcW w:w="1229" w:type="dxa"/>
          </w:tcPr>
          <w:p w:rsidR="00CA6920" w:rsidRDefault="00E92DCC">
            <w:pPr>
              <w:pStyle w:val="TableParagraph"/>
              <w:spacing w:before="10" w:line="233" w:lineRule="exact"/>
              <w:ind w:left="191"/>
              <w:rPr>
                <w:b/>
              </w:rPr>
            </w:pPr>
            <w:r>
              <w:rPr>
                <w:b/>
                <w:color w:val="000009"/>
              </w:rPr>
              <w:t>CO501.1</w:t>
            </w:r>
          </w:p>
        </w:tc>
        <w:tc>
          <w:tcPr>
            <w:tcW w:w="1042" w:type="dxa"/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5" w:line="238" w:lineRule="exact"/>
              <w:ind w:left="99"/>
              <w:rPr>
                <w:b/>
              </w:rPr>
            </w:pPr>
            <w:r>
              <w:rPr>
                <w:b/>
                <w:color w:val="000009"/>
              </w:rPr>
              <w:t>Environment.</w:t>
            </w:r>
          </w:p>
        </w:tc>
      </w:tr>
      <w:tr w:rsidR="00CA6920">
        <w:trPr>
          <w:trHeight w:val="258"/>
        </w:trPr>
        <w:tc>
          <w:tcPr>
            <w:tcW w:w="1229" w:type="dxa"/>
            <w:vMerge w:val="restart"/>
          </w:tcPr>
          <w:p w:rsidR="00CA6920" w:rsidRDefault="00CA6920">
            <w:pPr>
              <w:pStyle w:val="TableParagraph"/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5" w:line="233" w:lineRule="exact"/>
              <w:ind w:left="142" w:right="140"/>
              <w:jc w:val="center"/>
            </w:pPr>
            <w:r>
              <w:rPr>
                <w:color w:val="000009"/>
              </w:rPr>
              <w:t>1a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1" w:line="238" w:lineRule="exact"/>
              <w:ind w:left="99"/>
            </w:pPr>
            <w:r>
              <w:rPr>
                <w:color w:val="000009"/>
              </w:rPr>
              <w:t>Discuss the scope of Environment.</w:t>
            </w:r>
          </w:p>
        </w:tc>
      </w:tr>
      <w:tr w:rsidR="00CA6920">
        <w:trPr>
          <w:trHeight w:val="258"/>
        </w:trPr>
        <w:tc>
          <w:tcPr>
            <w:tcW w:w="12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5" w:line="233" w:lineRule="exact"/>
              <w:ind w:left="141" w:right="140"/>
              <w:jc w:val="center"/>
            </w:pPr>
            <w:r>
              <w:rPr>
                <w:color w:val="000009"/>
              </w:rPr>
              <w:t>1b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1" w:line="238" w:lineRule="exact"/>
              <w:ind w:left="99"/>
            </w:pPr>
            <w:r>
              <w:rPr>
                <w:color w:val="000009"/>
              </w:rPr>
              <w:t>Describe various types of Environment</w:t>
            </w:r>
          </w:p>
        </w:tc>
      </w:tr>
      <w:tr w:rsidR="00CA6920">
        <w:trPr>
          <w:trHeight w:val="263"/>
        </w:trPr>
        <w:tc>
          <w:tcPr>
            <w:tcW w:w="12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10" w:line="233" w:lineRule="exact"/>
              <w:ind w:left="142" w:right="140"/>
              <w:jc w:val="center"/>
            </w:pPr>
            <w:r>
              <w:rPr>
                <w:color w:val="000009"/>
              </w:rPr>
              <w:t>1c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5" w:line="238" w:lineRule="exact"/>
              <w:ind w:left="99"/>
            </w:pPr>
            <w:r>
              <w:rPr>
                <w:color w:val="000009"/>
              </w:rPr>
              <w:t>Describe importance of Environment studies.</w:t>
            </w:r>
          </w:p>
        </w:tc>
      </w:tr>
      <w:tr w:rsidR="00CA6920">
        <w:trPr>
          <w:trHeight w:val="258"/>
        </w:trPr>
        <w:tc>
          <w:tcPr>
            <w:tcW w:w="12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5" w:line="233" w:lineRule="exact"/>
              <w:ind w:left="141" w:right="140"/>
              <w:jc w:val="center"/>
            </w:pPr>
            <w:r>
              <w:rPr>
                <w:color w:val="000009"/>
              </w:rPr>
              <w:t>1d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1" w:line="238" w:lineRule="exact"/>
              <w:ind w:left="99"/>
            </w:pPr>
            <w:r>
              <w:rPr>
                <w:color w:val="000009"/>
              </w:rPr>
              <w:t>Discuss about the need of Public awareness about Environment</w:t>
            </w:r>
          </w:p>
        </w:tc>
      </w:tr>
      <w:tr w:rsidR="00CA6920">
        <w:trPr>
          <w:trHeight w:val="263"/>
        </w:trPr>
        <w:tc>
          <w:tcPr>
            <w:tcW w:w="12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5" w:line="238" w:lineRule="exact"/>
              <w:ind w:left="142" w:right="140"/>
              <w:jc w:val="center"/>
            </w:pPr>
            <w:r>
              <w:rPr>
                <w:color w:val="000009"/>
              </w:rPr>
              <w:t>1e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1" w:line="243" w:lineRule="exact"/>
              <w:ind w:left="99"/>
            </w:pPr>
            <w:r>
              <w:rPr>
                <w:color w:val="000009"/>
              </w:rPr>
              <w:t>Describe various issues of Environment</w:t>
            </w:r>
          </w:p>
        </w:tc>
      </w:tr>
      <w:tr w:rsidR="00CA6920">
        <w:trPr>
          <w:trHeight w:val="258"/>
        </w:trPr>
        <w:tc>
          <w:tcPr>
            <w:tcW w:w="1229" w:type="dxa"/>
          </w:tcPr>
          <w:p w:rsidR="00CA6920" w:rsidRDefault="00E92DCC">
            <w:pPr>
              <w:pStyle w:val="TableParagraph"/>
              <w:spacing w:before="10" w:line="228" w:lineRule="exact"/>
              <w:ind w:left="191"/>
              <w:rPr>
                <w:b/>
              </w:rPr>
            </w:pPr>
            <w:r>
              <w:rPr>
                <w:b/>
                <w:color w:val="000009"/>
              </w:rPr>
              <w:t>CO501.2</w:t>
            </w:r>
          </w:p>
        </w:tc>
        <w:tc>
          <w:tcPr>
            <w:tcW w:w="1042" w:type="dxa"/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5" w:line="233" w:lineRule="exact"/>
              <w:ind w:left="99"/>
              <w:rPr>
                <w:b/>
              </w:rPr>
            </w:pPr>
            <w:r>
              <w:rPr>
                <w:b/>
                <w:color w:val="000009"/>
              </w:rPr>
              <w:t>Energy Resources.</w:t>
            </w:r>
          </w:p>
        </w:tc>
      </w:tr>
      <w:tr w:rsidR="00CA6920">
        <w:trPr>
          <w:trHeight w:val="258"/>
        </w:trPr>
        <w:tc>
          <w:tcPr>
            <w:tcW w:w="1229" w:type="dxa"/>
            <w:vMerge w:val="restart"/>
          </w:tcPr>
          <w:p w:rsidR="00CA6920" w:rsidRDefault="00CA6920">
            <w:pPr>
              <w:pStyle w:val="TableParagraph"/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5" w:line="233" w:lineRule="exact"/>
              <w:ind w:left="142" w:right="140"/>
              <w:jc w:val="center"/>
            </w:pPr>
            <w:r>
              <w:rPr>
                <w:color w:val="000009"/>
              </w:rPr>
              <w:t>2a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1" w:line="238" w:lineRule="exact"/>
              <w:ind w:left="99"/>
            </w:pPr>
            <w:r>
              <w:rPr>
                <w:color w:val="000009"/>
              </w:rPr>
              <w:t>List various natural resources.</w:t>
            </w:r>
          </w:p>
        </w:tc>
      </w:tr>
      <w:tr w:rsidR="00CA6920">
        <w:trPr>
          <w:trHeight w:val="263"/>
        </w:trPr>
        <w:tc>
          <w:tcPr>
            <w:tcW w:w="12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10" w:line="233" w:lineRule="exact"/>
              <w:ind w:left="141" w:right="140"/>
              <w:jc w:val="center"/>
            </w:pPr>
            <w:r>
              <w:rPr>
                <w:color w:val="000009"/>
              </w:rPr>
              <w:t>2b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5" w:line="238" w:lineRule="exact"/>
              <w:ind w:left="99"/>
            </w:pPr>
            <w:r>
              <w:rPr>
                <w:color w:val="000009"/>
              </w:rPr>
              <w:t>Describe Renewable, Nonrenewable, and Cyclic resources.</w:t>
            </w:r>
          </w:p>
        </w:tc>
      </w:tr>
      <w:tr w:rsidR="00CA6920">
        <w:trPr>
          <w:trHeight w:val="258"/>
        </w:trPr>
        <w:tc>
          <w:tcPr>
            <w:tcW w:w="12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5" w:line="233" w:lineRule="exact"/>
              <w:ind w:left="142" w:right="140"/>
              <w:jc w:val="center"/>
            </w:pPr>
            <w:r>
              <w:rPr>
                <w:color w:val="000009"/>
              </w:rPr>
              <w:t>2c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5" w:line="233" w:lineRule="exact"/>
              <w:ind w:left="99"/>
            </w:pPr>
            <w:r>
              <w:rPr>
                <w:color w:val="000009"/>
              </w:rPr>
              <w:t>State the causes and effects of depletion of resources,</w:t>
            </w:r>
          </w:p>
        </w:tc>
      </w:tr>
      <w:tr w:rsidR="00CA6920">
        <w:trPr>
          <w:trHeight w:val="263"/>
        </w:trPr>
        <w:tc>
          <w:tcPr>
            <w:tcW w:w="12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5" w:line="238" w:lineRule="exact"/>
              <w:ind w:left="141" w:right="140"/>
              <w:jc w:val="center"/>
            </w:pPr>
            <w:r>
              <w:rPr>
                <w:color w:val="000009"/>
              </w:rPr>
              <w:t>2d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1" w:line="243" w:lineRule="exact"/>
              <w:ind w:left="99"/>
            </w:pPr>
            <w:r>
              <w:rPr>
                <w:color w:val="000009"/>
              </w:rPr>
              <w:t>State advantages and disadvantages of forms of energy.</w:t>
            </w:r>
          </w:p>
        </w:tc>
      </w:tr>
      <w:tr w:rsidR="00CA6920">
        <w:trPr>
          <w:trHeight w:val="258"/>
        </w:trPr>
        <w:tc>
          <w:tcPr>
            <w:tcW w:w="12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5" w:line="233" w:lineRule="exact"/>
              <w:ind w:left="142" w:right="140"/>
              <w:jc w:val="center"/>
            </w:pPr>
            <w:r>
              <w:rPr>
                <w:color w:val="000009"/>
              </w:rPr>
              <w:t>2e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1" w:line="238" w:lineRule="exact"/>
              <w:ind w:left="99"/>
            </w:pPr>
            <w:r>
              <w:rPr>
                <w:color w:val="000009"/>
              </w:rPr>
              <w:t>Select appropriate solutions of efficient use of energy.</w:t>
            </w:r>
          </w:p>
        </w:tc>
      </w:tr>
      <w:tr w:rsidR="00CA6920">
        <w:trPr>
          <w:trHeight w:val="258"/>
        </w:trPr>
        <w:tc>
          <w:tcPr>
            <w:tcW w:w="1229" w:type="dxa"/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5" w:line="233" w:lineRule="exact"/>
              <w:ind w:left="142" w:right="136"/>
              <w:jc w:val="center"/>
            </w:pPr>
            <w:r>
              <w:rPr>
                <w:color w:val="000009"/>
              </w:rPr>
              <w:t>2f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1" w:line="238" w:lineRule="exact"/>
              <w:ind w:left="99"/>
            </w:pPr>
            <w:r>
              <w:rPr>
                <w:color w:val="000009"/>
              </w:rPr>
              <w:t>State impacts of overuse of natural resources.</w:t>
            </w:r>
          </w:p>
        </w:tc>
      </w:tr>
      <w:tr w:rsidR="00CA6920">
        <w:trPr>
          <w:trHeight w:val="263"/>
        </w:trPr>
        <w:tc>
          <w:tcPr>
            <w:tcW w:w="1229" w:type="dxa"/>
          </w:tcPr>
          <w:p w:rsidR="00CA6920" w:rsidRDefault="00E92DCC">
            <w:pPr>
              <w:pStyle w:val="TableParagraph"/>
              <w:spacing w:before="10" w:line="233" w:lineRule="exact"/>
              <w:ind w:left="191"/>
              <w:rPr>
                <w:b/>
              </w:rPr>
            </w:pPr>
            <w:r>
              <w:rPr>
                <w:b/>
                <w:color w:val="000009"/>
              </w:rPr>
              <w:t>CO501.3</w:t>
            </w:r>
          </w:p>
        </w:tc>
        <w:tc>
          <w:tcPr>
            <w:tcW w:w="1042" w:type="dxa"/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10" w:line="233" w:lineRule="exact"/>
              <w:ind w:left="99"/>
              <w:rPr>
                <w:b/>
              </w:rPr>
            </w:pPr>
            <w:r>
              <w:rPr>
                <w:b/>
                <w:color w:val="000009"/>
              </w:rPr>
              <w:t>Ecosystem and Biodiversity</w:t>
            </w:r>
          </w:p>
        </w:tc>
      </w:tr>
      <w:tr w:rsidR="00CA6920">
        <w:trPr>
          <w:trHeight w:val="258"/>
        </w:trPr>
        <w:tc>
          <w:tcPr>
            <w:tcW w:w="1229" w:type="dxa"/>
            <w:vMerge w:val="restart"/>
          </w:tcPr>
          <w:p w:rsidR="00CA6920" w:rsidRDefault="00CA6920">
            <w:pPr>
              <w:pStyle w:val="TableParagraph"/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1" w:line="238" w:lineRule="exact"/>
              <w:ind w:left="142" w:right="140"/>
              <w:jc w:val="center"/>
            </w:pPr>
            <w:r>
              <w:rPr>
                <w:color w:val="000009"/>
              </w:rPr>
              <w:t>3a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line="239" w:lineRule="exact"/>
              <w:ind w:left="99"/>
            </w:pPr>
            <w:r>
              <w:rPr>
                <w:color w:val="000009"/>
              </w:rPr>
              <w:t>State aspects and division of ecosystem.</w:t>
            </w:r>
          </w:p>
        </w:tc>
      </w:tr>
      <w:tr w:rsidR="00CA6920">
        <w:trPr>
          <w:trHeight w:val="263"/>
        </w:trPr>
        <w:tc>
          <w:tcPr>
            <w:tcW w:w="12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1" w:line="243" w:lineRule="exact"/>
              <w:ind w:left="141" w:right="140"/>
              <w:jc w:val="center"/>
            </w:pPr>
            <w:r>
              <w:rPr>
                <w:color w:val="000009"/>
              </w:rPr>
              <w:t>3b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line="244" w:lineRule="exact"/>
              <w:ind w:left="99"/>
            </w:pPr>
            <w:r>
              <w:rPr>
                <w:color w:val="000009"/>
              </w:rPr>
              <w:t>State the general characteristics and function of Ecosystem.</w:t>
            </w:r>
          </w:p>
        </w:tc>
      </w:tr>
      <w:tr w:rsidR="00CA6920">
        <w:trPr>
          <w:trHeight w:val="258"/>
        </w:trPr>
        <w:tc>
          <w:tcPr>
            <w:tcW w:w="12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1" w:line="238" w:lineRule="exact"/>
              <w:ind w:left="142" w:right="140"/>
              <w:jc w:val="center"/>
            </w:pPr>
            <w:r>
              <w:rPr>
                <w:color w:val="000009"/>
              </w:rPr>
              <w:t>3c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line="239" w:lineRule="exact"/>
              <w:ind w:left="99"/>
            </w:pPr>
            <w:r>
              <w:rPr>
                <w:color w:val="000009"/>
              </w:rPr>
              <w:t>List levels of biodiversity.</w:t>
            </w:r>
          </w:p>
        </w:tc>
      </w:tr>
      <w:tr w:rsidR="00CA6920">
        <w:trPr>
          <w:trHeight w:val="258"/>
        </w:trPr>
        <w:tc>
          <w:tcPr>
            <w:tcW w:w="12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1" w:line="238" w:lineRule="exact"/>
              <w:ind w:left="141" w:right="140"/>
              <w:jc w:val="center"/>
            </w:pPr>
            <w:r>
              <w:rPr>
                <w:color w:val="000009"/>
              </w:rPr>
              <w:t>3d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line="239" w:lineRule="exact"/>
              <w:ind w:left="99"/>
            </w:pPr>
            <w:r>
              <w:rPr>
                <w:color w:val="000009"/>
              </w:rPr>
              <w:t>Enlist endangered species.</w:t>
            </w:r>
          </w:p>
        </w:tc>
      </w:tr>
      <w:tr w:rsidR="00CA6920">
        <w:trPr>
          <w:trHeight w:val="263"/>
        </w:trPr>
        <w:tc>
          <w:tcPr>
            <w:tcW w:w="12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5" w:line="238" w:lineRule="exact"/>
              <w:ind w:left="142" w:right="140"/>
              <w:jc w:val="center"/>
            </w:pPr>
            <w:r>
              <w:rPr>
                <w:color w:val="000009"/>
              </w:rPr>
              <w:t>3e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1" w:line="243" w:lineRule="exact"/>
              <w:ind w:left="99"/>
            </w:pPr>
            <w:r>
              <w:rPr>
                <w:color w:val="000009"/>
              </w:rPr>
              <w:t>Describe the value of biodiversity</w:t>
            </w:r>
          </w:p>
        </w:tc>
      </w:tr>
      <w:tr w:rsidR="00CA6920">
        <w:trPr>
          <w:trHeight w:val="258"/>
        </w:trPr>
        <w:tc>
          <w:tcPr>
            <w:tcW w:w="1229" w:type="dxa"/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1" w:line="238" w:lineRule="exact"/>
              <w:ind w:left="142" w:right="136"/>
              <w:jc w:val="center"/>
            </w:pPr>
            <w:r>
              <w:rPr>
                <w:color w:val="000009"/>
              </w:rPr>
              <w:t>3f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line="239" w:lineRule="exact"/>
              <w:ind w:left="99"/>
            </w:pPr>
            <w:r>
              <w:rPr>
                <w:color w:val="000009"/>
              </w:rPr>
              <w:t>Suggest methods of biodiversity conservation.</w:t>
            </w:r>
          </w:p>
        </w:tc>
      </w:tr>
      <w:tr w:rsidR="00CA6920">
        <w:trPr>
          <w:trHeight w:val="263"/>
        </w:trPr>
        <w:tc>
          <w:tcPr>
            <w:tcW w:w="1229" w:type="dxa"/>
          </w:tcPr>
          <w:p w:rsidR="00CA6920" w:rsidRDefault="00E92DCC">
            <w:pPr>
              <w:pStyle w:val="TableParagraph"/>
              <w:spacing w:before="5" w:line="238" w:lineRule="exact"/>
              <w:ind w:left="191"/>
              <w:rPr>
                <w:b/>
              </w:rPr>
            </w:pPr>
            <w:r>
              <w:rPr>
                <w:b/>
                <w:color w:val="000009"/>
              </w:rPr>
              <w:t>CO501.4</w:t>
            </w:r>
          </w:p>
        </w:tc>
        <w:tc>
          <w:tcPr>
            <w:tcW w:w="1042" w:type="dxa"/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before="1" w:line="243" w:lineRule="exact"/>
              <w:ind w:left="99"/>
              <w:rPr>
                <w:b/>
              </w:rPr>
            </w:pPr>
            <w:r>
              <w:rPr>
                <w:b/>
                <w:color w:val="000009"/>
              </w:rPr>
              <w:t>Environmental Pollution</w:t>
            </w:r>
          </w:p>
        </w:tc>
      </w:tr>
      <w:tr w:rsidR="00CA6920">
        <w:trPr>
          <w:trHeight w:val="258"/>
        </w:trPr>
        <w:tc>
          <w:tcPr>
            <w:tcW w:w="1229" w:type="dxa"/>
            <w:vMerge w:val="restart"/>
          </w:tcPr>
          <w:p w:rsidR="00CA6920" w:rsidRDefault="00CA6920">
            <w:pPr>
              <w:pStyle w:val="TableParagraph"/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1" w:line="238" w:lineRule="exact"/>
              <w:ind w:left="142" w:right="140"/>
              <w:jc w:val="center"/>
            </w:pPr>
            <w:r>
              <w:rPr>
                <w:color w:val="000009"/>
              </w:rPr>
              <w:t>4a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line="239" w:lineRule="exact"/>
              <w:ind w:left="99"/>
            </w:pPr>
            <w:r>
              <w:rPr>
                <w:color w:val="000009"/>
              </w:rPr>
              <w:t>Define pollution</w:t>
            </w:r>
          </w:p>
        </w:tc>
      </w:tr>
      <w:tr w:rsidR="00CA6920">
        <w:trPr>
          <w:trHeight w:val="258"/>
        </w:trPr>
        <w:tc>
          <w:tcPr>
            <w:tcW w:w="12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 w:rsidR="00CA6920" w:rsidRDefault="00E92DCC">
            <w:pPr>
              <w:pStyle w:val="TableParagraph"/>
              <w:spacing w:before="1" w:line="238" w:lineRule="exact"/>
              <w:ind w:left="141" w:right="140"/>
              <w:jc w:val="center"/>
            </w:pPr>
            <w:r>
              <w:rPr>
                <w:color w:val="000009"/>
              </w:rPr>
              <w:t>4b</w:t>
            </w:r>
          </w:p>
        </w:tc>
        <w:tc>
          <w:tcPr>
            <w:tcW w:w="7652" w:type="dxa"/>
          </w:tcPr>
          <w:p w:rsidR="00CA6920" w:rsidRDefault="00E92DCC">
            <w:pPr>
              <w:pStyle w:val="TableParagraph"/>
              <w:spacing w:line="239" w:lineRule="exact"/>
              <w:ind w:left="99"/>
            </w:pPr>
            <w:r>
              <w:rPr>
                <w:color w:val="000009"/>
              </w:rPr>
              <w:t>State the sources of pollution.</w:t>
            </w:r>
          </w:p>
        </w:tc>
      </w:tr>
    </w:tbl>
    <w:p w:rsidR="00CA6920" w:rsidRDefault="00CA6920">
      <w:pPr>
        <w:spacing w:line="239" w:lineRule="exact"/>
        <w:sectPr w:rsidR="00CA6920">
          <w:type w:val="continuous"/>
          <w:pgSz w:w="12240" w:h="15840"/>
          <w:pgMar w:top="260" w:right="660" w:bottom="280" w:left="820" w:header="720" w:footer="720" w:gutter="0"/>
          <w:cols w:space="720"/>
        </w:sectPr>
      </w:pPr>
    </w:p>
    <w:tbl>
      <w:tblPr>
        <w:tblW w:w="0" w:type="auto"/>
        <w:tblInd w:w="4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042"/>
        <w:gridCol w:w="7652"/>
      </w:tblGrid>
      <w:tr w:rsidR="00CA6920">
        <w:trPr>
          <w:trHeight w:val="263"/>
        </w:trPr>
        <w:tc>
          <w:tcPr>
            <w:tcW w:w="12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5" w:line="238" w:lineRule="exact"/>
              <w:ind w:left="142" w:right="140"/>
              <w:jc w:val="center"/>
            </w:pPr>
            <w:r>
              <w:rPr>
                <w:color w:val="000009"/>
              </w:rPr>
              <w:t>4c</w:t>
            </w:r>
          </w:p>
        </w:tc>
        <w:tc>
          <w:tcPr>
            <w:tcW w:w="7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43" w:lineRule="exact"/>
              <w:ind w:left="99"/>
            </w:pPr>
            <w:r>
              <w:rPr>
                <w:color w:val="000009"/>
              </w:rPr>
              <w:t>State the effect of Land pollution on environment and lives</w:t>
            </w:r>
          </w:p>
        </w:tc>
      </w:tr>
      <w:tr w:rsidR="00CA6920">
        <w:trPr>
          <w:trHeight w:val="258"/>
        </w:trPr>
        <w:tc>
          <w:tcPr>
            <w:tcW w:w="122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38" w:lineRule="exact"/>
              <w:ind w:left="141" w:right="140"/>
              <w:jc w:val="center"/>
            </w:pPr>
            <w:r>
              <w:rPr>
                <w:color w:val="000009"/>
              </w:rPr>
              <w:t>4d</w:t>
            </w:r>
          </w:p>
        </w:tc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line="239" w:lineRule="exact"/>
              <w:ind w:left="157"/>
            </w:pPr>
            <w:r>
              <w:rPr>
                <w:color w:val="000009"/>
              </w:rPr>
              <w:t>State various units and their functions of water treatment</w:t>
            </w:r>
          </w:p>
        </w:tc>
      </w:tr>
      <w:tr w:rsidR="00CA6920">
        <w:trPr>
          <w:trHeight w:val="26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43" w:lineRule="exact"/>
              <w:ind w:left="142" w:right="140"/>
              <w:jc w:val="center"/>
            </w:pPr>
            <w:r>
              <w:rPr>
                <w:color w:val="000009"/>
              </w:rPr>
              <w:t>4e</w:t>
            </w:r>
          </w:p>
        </w:tc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43" w:lineRule="exact"/>
              <w:ind w:left="99"/>
            </w:pPr>
            <w:r>
              <w:rPr>
                <w:color w:val="000009"/>
              </w:rPr>
              <w:t>State the need of water conservation.</w:t>
            </w:r>
          </w:p>
        </w:tc>
      </w:tr>
      <w:tr w:rsidR="00CA6920">
        <w:trPr>
          <w:trHeight w:val="25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38" w:lineRule="exact"/>
              <w:ind w:left="142" w:right="136"/>
              <w:jc w:val="center"/>
            </w:pPr>
            <w:r>
              <w:rPr>
                <w:color w:val="000009"/>
              </w:rPr>
              <w:t>4f</w:t>
            </w:r>
          </w:p>
        </w:tc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line="239" w:lineRule="exact"/>
              <w:ind w:left="99"/>
            </w:pPr>
            <w:r>
              <w:rPr>
                <w:color w:val="000009"/>
              </w:rPr>
              <w:t>State the impact of sewage</w:t>
            </w:r>
          </w:p>
        </w:tc>
      </w:tr>
      <w:tr w:rsidR="00CA6920">
        <w:trPr>
          <w:trHeight w:val="26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43" w:lineRule="exact"/>
              <w:ind w:left="142" w:right="137"/>
              <w:jc w:val="center"/>
            </w:pPr>
            <w:r>
              <w:rPr>
                <w:color w:val="000009"/>
              </w:rPr>
              <w:t>4g</w:t>
            </w:r>
          </w:p>
        </w:tc>
        <w:tc>
          <w:tcPr>
            <w:tcW w:w="7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line="244" w:lineRule="exact"/>
              <w:ind w:left="99"/>
            </w:pPr>
            <w:r>
              <w:rPr>
                <w:color w:val="000009"/>
              </w:rPr>
              <w:t>State the various units and their functions of sewage treatment plant.</w:t>
            </w:r>
          </w:p>
        </w:tc>
      </w:tr>
      <w:tr w:rsidR="00CA6920">
        <w:trPr>
          <w:trHeight w:val="263"/>
        </w:trPr>
        <w:tc>
          <w:tcPr>
            <w:tcW w:w="1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5" w:line="238" w:lineRule="exact"/>
              <w:ind w:left="142" w:right="137"/>
              <w:jc w:val="center"/>
            </w:pPr>
            <w:r>
              <w:rPr>
                <w:color w:val="000009"/>
              </w:rPr>
              <w:t>4h</w:t>
            </w:r>
          </w:p>
        </w:tc>
        <w:tc>
          <w:tcPr>
            <w:tcW w:w="7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43" w:lineRule="exact"/>
              <w:ind w:left="99"/>
            </w:pPr>
            <w:r>
              <w:rPr>
                <w:color w:val="000009"/>
              </w:rPr>
              <w:t>Sate the sources and effects of air pollution</w:t>
            </w:r>
          </w:p>
        </w:tc>
      </w:tr>
      <w:tr w:rsidR="00CA6920">
        <w:trPr>
          <w:trHeight w:val="25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38" w:lineRule="exact"/>
              <w:ind w:left="140" w:right="140"/>
              <w:jc w:val="center"/>
            </w:pPr>
            <w:r>
              <w:rPr>
                <w:color w:val="000009"/>
              </w:rPr>
              <w:t>4i</w:t>
            </w:r>
          </w:p>
        </w:tc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line="239" w:lineRule="exact"/>
              <w:ind w:left="99"/>
            </w:pPr>
            <w:r>
              <w:rPr>
                <w:color w:val="000009"/>
              </w:rPr>
              <w:t>Describe various methods to prevent air pollution.</w:t>
            </w:r>
          </w:p>
        </w:tc>
      </w:tr>
      <w:tr w:rsidR="00CA6920">
        <w:trPr>
          <w:trHeight w:val="26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43" w:lineRule="exact"/>
              <w:ind w:left="140" w:right="140"/>
              <w:jc w:val="center"/>
            </w:pPr>
            <w:r>
              <w:rPr>
                <w:color w:val="000009"/>
              </w:rPr>
              <w:t>4j</w:t>
            </w:r>
          </w:p>
        </w:tc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43" w:lineRule="exact"/>
              <w:ind w:left="99"/>
            </w:pPr>
            <w:r>
              <w:rPr>
                <w:color w:val="000009"/>
              </w:rPr>
              <w:t>State sources and effects of noise pollution</w:t>
            </w:r>
          </w:p>
        </w:tc>
      </w:tr>
      <w:tr w:rsidR="00CA6920">
        <w:trPr>
          <w:trHeight w:val="25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38" w:lineRule="exact"/>
              <w:ind w:left="142" w:right="137"/>
              <w:jc w:val="center"/>
            </w:pPr>
            <w:r>
              <w:rPr>
                <w:color w:val="000009"/>
              </w:rPr>
              <w:t>4k</w:t>
            </w:r>
          </w:p>
        </w:tc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38" w:lineRule="exact"/>
              <w:ind w:left="157"/>
            </w:pPr>
            <w:r>
              <w:rPr>
                <w:color w:val="000009"/>
              </w:rPr>
              <w:t>Describe preventive methods for noise pollution.</w:t>
            </w:r>
          </w:p>
        </w:tc>
      </w:tr>
      <w:tr w:rsidR="00CA6920">
        <w:trPr>
          <w:trHeight w:val="26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43" w:lineRule="exact"/>
              <w:ind w:left="140" w:right="140"/>
              <w:jc w:val="center"/>
            </w:pPr>
            <w:r>
              <w:rPr>
                <w:color w:val="000009"/>
              </w:rPr>
              <w:t>4l</w:t>
            </w:r>
          </w:p>
        </w:tc>
        <w:tc>
          <w:tcPr>
            <w:tcW w:w="7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line="244" w:lineRule="exact"/>
              <w:ind w:left="99"/>
            </w:pPr>
            <w:r>
              <w:rPr>
                <w:color w:val="000009"/>
              </w:rPr>
              <w:t>State characteristics of solid waste.</w:t>
            </w:r>
          </w:p>
        </w:tc>
      </w:tr>
      <w:tr w:rsidR="00CA6920">
        <w:trPr>
          <w:trHeight w:val="263"/>
        </w:trPr>
        <w:tc>
          <w:tcPr>
            <w:tcW w:w="1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5" w:line="238" w:lineRule="exact"/>
              <w:ind w:left="142" w:right="136"/>
              <w:jc w:val="center"/>
            </w:pPr>
            <w:r>
              <w:rPr>
                <w:color w:val="000009"/>
              </w:rPr>
              <w:t>4m</w:t>
            </w:r>
          </w:p>
        </w:tc>
        <w:tc>
          <w:tcPr>
            <w:tcW w:w="7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43" w:lineRule="exact"/>
              <w:ind w:left="99"/>
            </w:pPr>
            <w:r>
              <w:rPr>
                <w:color w:val="000009"/>
              </w:rPr>
              <w:t>State the impact of solid waste.</w:t>
            </w:r>
          </w:p>
        </w:tc>
      </w:tr>
      <w:tr w:rsidR="00CA6920">
        <w:trPr>
          <w:trHeight w:val="25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38" w:lineRule="exact"/>
              <w:ind w:left="142" w:right="137"/>
              <w:jc w:val="center"/>
            </w:pPr>
            <w:r>
              <w:rPr>
                <w:color w:val="000009"/>
              </w:rPr>
              <w:t>4n</w:t>
            </w:r>
          </w:p>
        </w:tc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line="239" w:lineRule="exact"/>
              <w:ind w:left="99"/>
            </w:pPr>
            <w:r>
              <w:rPr>
                <w:color w:val="000009"/>
              </w:rPr>
              <w:t xml:space="preserve">Describe </w:t>
            </w:r>
            <w:proofErr w:type="spellStart"/>
            <w:r>
              <w:rPr>
                <w:color w:val="000009"/>
              </w:rPr>
              <w:t>incineration</w:t>
            </w:r>
            <w:proofErr w:type="gramStart"/>
            <w:r>
              <w:rPr>
                <w:color w:val="000009"/>
              </w:rPr>
              <w:t>,RDF</w:t>
            </w:r>
            <w:proofErr w:type="spellEnd"/>
            <w:proofErr w:type="gramEnd"/>
            <w:r>
              <w:rPr>
                <w:color w:val="000009"/>
              </w:rPr>
              <w:t xml:space="preserve"> and sanitary landfilling.</w:t>
            </w:r>
          </w:p>
        </w:tc>
      </w:tr>
      <w:tr w:rsidR="00CA6920">
        <w:trPr>
          <w:trHeight w:val="26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43" w:lineRule="exact"/>
              <w:ind w:left="141" w:right="140"/>
              <w:jc w:val="center"/>
            </w:pPr>
            <w:r>
              <w:rPr>
                <w:color w:val="000009"/>
              </w:rPr>
              <w:t>4o</w:t>
            </w:r>
          </w:p>
        </w:tc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43" w:lineRule="exact"/>
              <w:ind w:left="99"/>
            </w:pPr>
            <w:r>
              <w:rPr>
                <w:color w:val="000009"/>
              </w:rPr>
              <w:t>State the standards limiting /controlling values of various types of pollution.</w:t>
            </w:r>
          </w:p>
        </w:tc>
      </w:tr>
      <w:tr w:rsidR="00CA6920">
        <w:trPr>
          <w:trHeight w:val="25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5" w:line="233" w:lineRule="exact"/>
              <w:ind w:left="191"/>
              <w:rPr>
                <w:b/>
              </w:rPr>
            </w:pPr>
            <w:r>
              <w:rPr>
                <w:b/>
                <w:color w:val="000009"/>
              </w:rPr>
              <w:t>CO501.5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38" w:lineRule="exact"/>
              <w:ind w:left="99"/>
              <w:rPr>
                <w:b/>
              </w:rPr>
            </w:pPr>
            <w:r>
              <w:rPr>
                <w:b/>
                <w:color w:val="000009"/>
              </w:rPr>
              <w:t>Social issues and Environmental Education.</w:t>
            </w:r>
          </w:p>
        </w:tc>
      </w:tr>
      <w:tr w:rsidR="00CA6920">
        <w:trPr>
          <w:trHeight w:val="261"/>
        </w:trPr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40" w:lineRule="exact"/>
              <w:ind w:left="142" w:right="140"/>
              <w:jc w:val="center"/>
            </w:pPr>
            <w:r>
              <w:rPr>
                <w:color w:val="000009"/>
              </w:rPr>
              <w:t>5a</w:t>
            </w:r>
          </w:p>
        </w:tc>
        <w:tc>
          <w:tcPr>
            <w:tcW w:w="7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40" w:lineRule="exact"/>
              <w:ind w:left="99"/>
            </w:pPr>
            <w:r>
              <w:rPr>
                <w:color w:val="000009"/>
              </w:rPr>
              <w:t>Elaborate article (48-A)and (51-A(g))</w:t>
            </w:r>
          </w:p>
        </w:tc>
      </w:tr>
      <w:tr w:rsidR="00CA6920">
        <w:trPr>
          <w:trHeight w:val="261"/>
        </w:trPr>
        <w:tc>
          <w:tcPr>
            <w:tcW w:w="122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3" w:line="238" w:lineRule="exact"/>
              <w:ind w:left="141" w:right="140"/>
              <w:jc w:val="center"/>
            </w:pPr>
            <w:r>
              <w:rPr>
                <w:color w:val="000009"/>
              </w:rPr>
              <w:t>5b</w:t>
            </w:r>
          </w:p>
        </w:tc>
        <w:tc>
          <w:tcPr>
            <w:tcW w:w="7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line="241" w:lineRule="exact"/>
              <w:ind w:left="99"/>
            </w:pPr>
            <w:r>
              <w:rPr>
                <w:color w:val="000009"/>
              </w:rPr>
              <w:t>Enlist various acts on environment and its provisions.</w:t>
            </w:r>
          </w:p>
        </w:tc>
      </w:tr>
      <w:tr w:rsidR="00CA6920">
        <w:trPr>
          <w:trHeight w:val="258"/>
        </w:trPr>
        <w:tc>
          <w:tcPr>
            <w:tcW w:w="122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38" w:lineRule="exact"/>
              <w:ind w:left="142" w:right="140"/>
              <w:jc w:val="center"/>
            </w:pPr>
            <w:r>
              <w:rPr>
                <w:color w:val="000009"/>
              </w:rPr>
              <w:t>5c</w:t>
            </w:r>
          </w:p>
        </w:tc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line="239" w:lineRule="exact"/>
              <w:ind w:left="99"/>
            </w:pPr>
            <w:r>
              <w:rPr>
                <w:color w:val="000009"/>
              </w:rPr>
              <w:t>State the rolls and responsibilities of CPCB.</w:t>
            </w:r>
          </w:p>
        </w:tc>
      </w:tr>
      <w:tr w:rsidR="00CA6920">
        <w:trPr>
          <w:trHeight w:val="263"/>
        </w:trPr>
        <w:tc>
          <w:tcPr>
            <w:tcW w:w="122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43" w:lineRule="exact"/>
              <w:ind w:left="141" w:right="140"/>
              <w:jc w:val="center"/>
            </w:pPr>
            <w:r>
              <w:rPr>
                <w:color w:val="000009"/>
              </w:rPr>
              <w:t>5d</w:t>
            </w:r>
          </w:p>
        </w:tc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43" w:lineRule="exact"/>
              <w:ind w:left="99"/>
            </w:pPr>
            <w:r>
              <w:rPr>
                <w:color w:val="000009"/>
              </w:rPr>
              <w:t>Define sustainability development ,and EIA</w:t>
            </w:r>
          </w:p>
        </w:tc>
      </w:tr>
      <w:tr w:rsidR="00CA6920">
        <w:trPr>
          <w:trHeight w:val="258"/>
        </w:trPr>
        <w:tc>
          <w:tcPr>
            <w:tcW w:w="122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38" w:lineRule="exact"/>
              <w:ind w:left="142" w:right="140"/>
              <w:jc w:val="center"/>
            </w:pPr>
            <w:r>
              <w:rPr>
                <w:color w:val="000009"/>
              </w:rPr>
              <w:t>5e</w:t>
            </w:r>
          </w:p>
        </w:tc>
        <w:tc>
          <w:tcPr>
            <w:tcW w:w="7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line="239" w:lineRule="exact"/>
              <w:ind w:left="99"/>
            </w:pPr>
            <w:r>
              <w:rPr>
                <w:color w:val="000009"/>
              </w:rPr>
              <w:t>Describe rainwater harvesting and groundwater charge</w:t>
            </w:r>
          </w:p>
        </w:tc>
      </w:tr>
      <w:tr w:rsidR="00CA6920">
        <w:trPr>
          <w:trHeight w:val="26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before="1" w:line="243" w:lineRule="exact"/>
              <w:ind w:left="142" w:right="136"/>
              <w:jc w:val="center"/>
            </w:pPr>
            <w:r>
              <w:rPr>
                <w:color w:val="000009"/>
              </w:rPr>
              <w:t>5f</w:t>
            </w:r>
          </w:p>
        </w:tc>
        <w:tc>
          <w:tcPr>
            <w:tcW w:w="7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6920" w:rsidRDefault="00E92DCC">
            <w:pPr>
              <w:pStyle w:val="TableParagraph"/>
              <w:spacing w:line="244" w:lineRule="exact"/>
              <w:ind w:left="99"/>
            </w:pPr>
            <w:r>
              <w:rPr>
                <w:color w:val="000009"/>
              </w:rPr>
              <w:t>Differentiate between formal and non-formal education.</w:t>
            </w:r>
          </w:p>
        </w:tc>
      </w:tr>
    </w:tbl>
    <w:p w:rsidR="00CA6920" w:rsidRDefault="00CA6920">
      <w:pPr>
        <w:spacing w:line="244" w:lineRule="exact"/>
        <w:sectPr w:rsidR="00CA6920">
          <w:pgSz w:w="12240" w:h="15840"/>
          <w:pgMar w:top="340" w:right="660" w:bottom="280" w:left="820" w:header="720" w:footer="720" w:gutter="0"/>
          <w:cols w:space="720"/>
        </w:sectPr>
      </w:pPr>
    </w:p>
    <w:p w:rsidR="00CA6920" w:rsidRDefault="00E92DCC">
      <w:pPr>
        <w:pStyle w:val="ListParagraph"/>
        <w:numPr>
          <w:ilvl w:val="0"/>
          <w:numId w:val="8"/>
        </w:numPr>
        <w:tabs>
          <w:tab w:val="left" w:pos="884"/>
        </w:tabs>
        <w:spacing w:before="92"/>
        <w:rPr>
          <w:sz w:val="30"/>
        </w:rPr>
      </w:pPr>
      <w:r>
        <w:rPr>
          <w:color w:val="000009"/>
          <w:sz w:val="30"/>
        </w:rPr>
        <w:lastRenderedPageBreak/>
        <w:t>Teaching</w:t>
      </w:r>
      <w:r>
        <w:rPr>
          <w:color w:val="000009"/>
          <w:spacing w:val="-1"/>
          <w:sz w:val="30"/>
        </w:rPr>
        <w:t xml:space="preserve"> </w:t>
      </w:r>
      <w:r>
        <w:rPr>
          <w:color w:val="000009"/>
          <w:sz w:val="30"/>
        </w:rPr>
        <w:t>Plan:</w:t>
      </w:r>
    </w:p>
    <w:p w:rsidR="00CA6920" w:rsidRDefault="00CA6920">
      <w:pPr>
        <w:pStyle w:val="BodyText"/>
        <w:rPr>
          <w:sz w:val="20"/>
        </w:rPr>
      </w:pPr>
    </w:p>
    <w:p w:rsidR="00CA6920" w:rsidRDefault="00CA6920">
      <w:pPr>
        <w:pStyle w:val="BodyText"/>
        <w:spacing w:before="2" w:after="1"/>
        <w:rPr>
          <w:sz w:val="12"/>
        </w:rPr>
      </w:pPr>
    </w:p>
    <w:tbl>
      <w:tblPr>
        <w:tblW w:w="0" w:type="auto"/>
        <w:tblInd w:w="126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509"/>
        <w:gridCol w:w="4671"/>
        <w:gridCol w:w="1225"/>
        <w:gridCol w:w="1129"/>
        <w:gridCol w:w="1153"/>
        <w:gridCol w:w="992"/>
      </w:tblGrid>
      <w:tr w:rsidR="00CA6920">
        <w:trPr>
          <w:trHeight w:val="1463"/>
        </w:trPr>
        <w:tc>
          <w:tcPr>
            <w:tcW w:w="845" w:type="dxa"/>
          </w:tcPr>
          <w:p w:rsidR="00CA6920" w:rsidRDefault="00E92DCC">
            <w:pPr>
              <w:pStyle w:val="TableParagraph"/>
              <w:spacing w:before="139"/>
              <w:ind w:left="18" w:right="18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w w:val="105"/>
                <w:sz w:val="20"/>
              </w:rPr>
              <w:t>Unit No.</w:t>
            </w:r>
          </w:p>
          <w:p w:rsidR="00CA6920" w:rsidRDefault="00CA6920">
            <w:pPr>
              <w:pStyle w:val="TableParagraph"/>
              <w:spacing w:before="1"/>
              <w:rPr>
                <w:sz w:val="20"/>
              </w:rPr>
            </w:pPr>
          </w:p>
          <w:p w:rsidR="00CA6920" w:rsidRDefault="00E92DCC">
            <w:pPr>
              <w:pStyle w:val="TableParagraph"/>
              <w:spacing w:line="290" w:lineRule="auto"/>
              <w:ind w:left="10" w:right="18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 xml:space="preserve">(Allotted </w:t>
            </w:r>
            <w:r>
              <w:rPr>
                <w:b/>
                <w:color w:val="000009"/>
                <w:w w:val="105"/>
                <w:sz w:val="20"/>
              </w:rPr>
              <w:t>Hrs.)</w:t>
            </w:r>
          </w:p>
        </w:tc>
        <w:tc>
          <w:tcPr>
            <w:tcW w:w="509" w:type="dxa"/>
            <w:textDirection w:val="btLr"/>
          </w:tcPr>
          <w:p w:rsidR="00CA6920" w:rsidRDefault="00CA6920">
            <w:pPr>
              <w:pStyle w:val="TableParagraph"/>
              <w:spacing w:before="6"/>
            </w:pPr>
          </w:p>
          <w:p w:rsidR="00CA6920" w:rsidRDefault="00E92DCC">
            <w:pPr>
              <w:pStyle w:val="TableParagraph"/>
              <w:spacing w:line="220" w:lineRule="exact"/>
              <w:ind w:left="263"/>
              <w:rPr>
                <w:b/>
                <w:sz w:val="20"/>
              </w:rPr>
            </w:pPr>
            <w:r>
              <w:rPr>
                <w:b/>
                <w:color w:val="000009"/>
                <w:w w:val="105"/>
                <w:sz w:val="20"/>
              </w:rPr>
              <w:t>Objectives</w:t>
            </w:r>
          </w:p>
        </w:tc>
        <w:tc>
          <w:tcPr>
            <w:tcW w:w="4671" w:type="dxa"/>
          </w:tcPr>
          <w:p w:rsidR="00CA6920" w:rsidRDefault="00CA6920">
            <w:pPr>
              <w:pStyle w:val="TableParagraph"/>
            </w:pPr>
          </w:p>
          <w:p w:rsidR="00CA6920" w:rsidRDefault="00CA6920">
            <w:pPr>
              <w:pStyle w:val="TableParagraph"/>
              <w:spacing w:before="9"/>
              <w:rPr>
                <w:sz w:val="21"/>
              </w:rPr>
            </w:pPr>
          </w:p>
          <w:p w:rsidR="00CA6920" w:rsidRDefault="00E92DCC">
            <w:pPr>
              <w:pStyle w:val="TableParagraph"/>
              <w:spacing w:before="1"/>
              <w:ind w:left="296"/>
              <w:rPr>
                <w:b/>
                <w:sz w:val="20"/>
              </w:rPr>
            </w:pPr>
            <w:r>
              <w:rPr>
                <w:b/>
                <w:color w:val="000009"/>
                <w:w w:val="105"/>
                <w:sz w:val="20"/>
              </w:rPr>
              <w:t>Title/Topic Details and Course Outcome (CO)</w:t>
            </w:r>
          </w:p>
        </w:tc>
        <w:tc>
          <w:tcPr>
            <w:tcW w:w="1225" w:type="dxa"/>
          </w:tcPr>
          <w:p w:rsidR="00CA6920" w:rsidRDefault="00E92DCC">
            <w:pPr>
              <w:pStyle w:val="TableParagraph"/>
              <w:spacing w:before="5"/>
              <w:ind w:left="80" w:right="85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w w:val="105"/>
                <w:sz w:val="20"/>
              </w:rPr>
              <w:t>Plan</w:t>
            </w:r>
          </w:p>
          <w:p w:rsidR="00CA6920" w:rsidRDefault="00CA6920">
            <w:pPr>
              <w:pStyle w:val="TableParagraph"/>
              <w:spacing w:before="5"/>
              <w:rPr>
                <w:sz w:val="20"/>
              </w:rPr>
            </w:pPr>
          </w:p>
          <w:p w:rsidR="00CA6920" w:rsidRDefault="00E92DCC">
            <w:pPr>
              <w:pStyle w:val="TableParagraph"/>
              <w:ind w:left="84" w:right="84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w w:val="105"/>
                <w:sz w:val="20"/>
              </w:rPr>
              <w:t>(From - To</w:t>
            </w:r>
          </w:p>
          <w:p w:rsidR="00CA6920" w:rsidRDefault="00E92DCC">
            <w:pPr>
              <w:pStyle w:val="TableParagraph"/>
              <w:spacing w:before="191" w:line="270" w:lineRule="atLeast"/>
              <w:ind w:left="186" w:right="189" w:firstLine="4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w w:val="105"/>
                <w:sz w:val="20"/>
              </w:rPr>
              <w:t xml:space="preserve">&amp; No. of </w:t>
            </w:r>
            <w:r>
              <w:rPr>
                <w:b/>
                <w:color w:val="000009"/>
                <w:sz w:val="20"/>
              </w:rPr>
              <w:t>Lectures)</w:t>
            </w:r>
          </w:p>
        </w:tc>
        <w:tc>
          <w:tcPr>
            <w:tcW w:w="1129" w:type="dxa"/>
          </w:tcPr>
          <w:p w:rsidR="00CA6920" w:rsidRDefault="00E92DCC">
            <w:pPr>
              <w:pStyle w:val="TableParagraph"/>
              <w:spacing w:before="5" w:line="285" w:lineRule="auto"/>
              <w:ind w:left="165" w:right="67" w:hanging="1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w w:val="105"/>
                <w:sz w:val="20"/>
              </w:rPr>
              <w:t xml:space="preserve">Actual </w:t>
            </w:r>
            <w:r>
              <w:rPr>
                <w:b/>
                <w:color w:val="000009"/>
                <w:sz w:val="20"/>
              </w:rPr>
              <w:t xml:space="preserve">Execution (From-To </w:t>
            </w:r>
            <w:r>
              <w:rPr>
                <w:b/>
                <w:color w:val="000009"/>
                <w:w w:val="105"/>
                <w:sz w:val="20"/>
              </w:rPr>
              <w:t xml:space="preserve">&amp; No. of </w:t>
            </w:r>
            <w:r>
              <w:rPr>
                <w:b/>
                <w:color w:val="000009"/>
                <w:sz w:val="20"/>
              </w:rPr>
              <w:t>Lectures)</w:t>
            </w:r>
          </w:p>
        </w:tc>
        <w:tc>
          <w:tcPr>
            <w:tcW w:w="1153" w:type="dxa"/>
          </w:tcPr>
          <w:p w:rsidR="00CA6920" w:rsidRDefault="00E92DCC">
            <w:pPr>
              <w:pStyle w:val="TableParagraph"/>
              <w:spacing w:before="48" w:line="480" w:lineRule="auto"/>
              <w:ind w:left="-13" w:right="2" w:firstLine="3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w w:val="105"/>
                <w:sz w:val="20"/>
              </w:rPr>
              <w:t xml:space="preserve">Teaching Method/ Media/ </w:t>
            </w:r>
            <w:r>
              <w:rPr>
                <w:b/>
                <w:color w:val="000009"/>
                <w:spacing w:val="-5"/>
                <w:w w:val="105"/>
                <w:sz w:val="20"/>
              </w:rPr>
              <w:t>Tools</w:t>
            </w:r>
          </w:p>
        </w:tc>
        <w:tc>
          <w:tcPr>
            <w:tcW w:w="992" w:type="dxa"/>
            <w:tcBorders>
              <w:right w:val="single" w:sz="2" w:space="0" w:color="000009"/>
            </w:tcBorders>
          </w:tcPr>
          <w:p w:rsidR="00CA6920" w:rsidRDefault="00CA6920">
            <w:pPr>
              <w:pStyle w:val="TableParagraph"/>
              <w:spacing w:before="2"/>
              <w:rPr>
                <w:sz w:val="24"/>
              </w:rPr>
            </w:pPr>
          </w:p>
          <w:p w:rsidR="00CA6920" w:rsidRDefault="00E92DCC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000009"/>
                <w:w w:val="105"/>
                <w:sz w:val="20"/>
              </w:rPr>
              <w:t>Remark</w:t>
            </w:r>
          </w:p>
        </w:tc>
      </w:tr>
      <w:tr w:rsidR="00CA6920">
        <w:trPr>
          <w:trHeight w:val="1143"/>
        </w:trPr>
        <w:tc>
          <w:tcPr>
            <w:tcW w:w="845" w:type="dxa"/>
            <w:tcBorders>
              <w:bottom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bottom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4671" w:type="dxa"/>
            <w:tcBorders>
              <w:bottom w:val="nil"/>
            </w:tcBorders>
          </w:tcPr>
          <w:p w:rsidR="00CA6920" w:rsidRDefault="00E92DCC">
            <w:pPr>
              <w:pStyle w:val="TableParagraph"/>
              <w:spacing w:before="1"/>
              <w:ind w:left="90"/>
            </w:pPr>
            <w:r>
              <w:rPr>
                <w:color w:val="000009"/>
              </w:rPr>
              <w:t>1.1Defination, need of environmental studies.</w:t>
            </w:r>
          </w:p>
        </w:tc>
        <w:tc>
          <w:tcPr>
            <w:tcW w:w="1225" w:type="dxa"/>
            <w:tcBorders>
              <w:bottom w:val="nil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63"/>
              <w:ind w:left="84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15/06/2020</w:t>
            </w:r>
          </w:p>
        </w:tc>
        <w:tc>
          <w:tcPr>
            <w:tcW w:w="1129" w:type="dxa"/>
            <w:vMerge w:val="restart"/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bottom w:val="nil"/>
            </w:tcBorders>
          </w:tcPr>
          <w:p w:rsidR="00CA6920" w:rsidRDefault="00E92DCC">
            <w:pPr>
              <w:pStyle w:val="TableParagraph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</w:t>
            </w:r>
            <w:r>
              <w:rPr>
                <w:color w:val="000009"/>
                <w:spacing w:val="-13"/>
                <w:w w:val="105"/>
                <w:sz w:val="21"/>
              </w:rPr>
              <w:t xml:space="preserve"> </w:t>
            </w:r>
            <w:r>
              <w:rPr>
                <w:color w:val="000009"/>
                <w:w w:val="105"/>
                <w:sz w:val="21"/>
              </w:rPr>
              <w:t>On</w:t>
            </w:r>
          </w:p>
          <w:p w:rsidR="00CA6920" w:rsidRDefault="00E92DCC">
            <w:pPr>
              <w:pStyle w:val="TableParagraph"/>
              <w:spacing w:before="47" w:line="280" w:lineRule="auto"/>
              <w:ind w:left="87" w:right="10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</w:t>
            </w:r>
            <w:r>
              <w:rPr>
                <w:color w:val="000009"/>
                <w:spacing w:val="-18"/>
                <w:w w:val="105"/>
                <w:sz w:val="21"/>
              </w:rPr>
              <w:t xml:space="preserve"> </w:t>
            </w:r>
            <w:r>
              <w:rPr>
                <w:color w:val="000009"/>
                <w:spacing w:val="-3"/>
                <w:w w:val="105"/>
                <w:sz w:val="21"/>
              </w:rPr>
              <w:t xml:space="preserve">Using </w:t>
            </w:r>
            <w:r>
              <w:rPr>
                <w:color w:val="000009"/>
                <w:w w:val="105"/>
                <w:sz w:val="21"/>
              </w:rPr>
              <w:t>Google</w:t>
            </w:r>
          </w:p>
          <w:p w:rsidR="00CA6920" w:rsidRDefault="00E92DCC">
            <w:pPr>
              <w:pStyle w:val="TableParagraph"/>
              <w:spacing w:before="6"/>
              <w:ind w:left="82" w:right="10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meet,</w:t>
            </w:r>
          </w:p>
        </w:tc>
        <w:tc>
          <w:tcPr>
            <w:tcW w:w="992" w:type="dxa"/>
            <w:tcBorders>
              <w:bottom w:val="nil"/>
              <w:right w:val="single" w:sz="2" w:space="0" w:color="000009"/>
            </w:tcBorders>
          </w:tcPr>
          <w:p w:rsidR="00CA6920" w:rsidRDefault="00E92DCC">
            <w:pPr>
              <w:pStyle w:val="TableParagraph"/>
              <w:spacing w:line="283" w:lineRule="auto"/>
              <w:ind w:left="87" w:right="224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 xml:space="preserve">Online </w:t>
            </w:r>
            <w:r>
              <w:rPr>
                <w:color w:val="000009"/>
                <w:sz w:val="21"/>
              </w:rPr>
              <w:t xml:space="preserve">lectures </w:t>
            </w:r>
            <w:r>
              <w:rPr>
                <w:color w:val="000009"/>
                <w:w w:val="105"/>
                <w:sz w:val="21"/>
              </w:rPr>
              <w:t>from</w:t>
            </w:r>
          </w:p>
          <w:p w:rsidR="00CA6920" w:rsidRDefault="00E92DCC">
            <w:pPr>
              <w:pStyle w:val="TableParagraph"/>
              <w:spacing w:before="5"/>
              <w:ind w:left="87"/>
              <w:rPr>
                <w:sz w:val="21"/>
              </w:rPr>
            </w:pPr>
            <w:proofErr w:type="gramStart"/>
            <w:r>
              <w:rPr>
                <w:color w:val="000009"/>
                <w:w w:val="105"/>
                <w:sz w:val="21"/>
              </w:rPr>
              <w:t>home</w:t>
            </w:r>
            <w:proofErr w:type="gramEnd"/>
            <w:r>
              <w:rPr>
                <w:color w:val="000009"/>
                <w:w w:val="105"/>
                <w:sz w:val="21"/>
              </w:rPr>
              <w:t>.</w:t>
            </w:r>
          </w:p>
        </w:tc>
      </w:tr>
      <w:tr w:rsidR="00CA6920">
        <w:trPr>
          <w:trHeight w:val="842"/>
        </w:trPr>
        <w:tc>
          <w:tcPr>
            <w:tcW w:w="845" w:type="dxa"/>
            <w:tcBorders>
              <w:top w:val="nil"/>
              <w:bottom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top w:val="nil"/>
              <w:bottom w:val="nil"/>
            </w:tcBorders>
          </w:tcPr>
          <w:p w:rsidR="00CA6920" w:rsidRDefault="00CA6920">
            <w:pPr>
              <w:pStyle w:val="TableParagraph"/>
              <w:spacing w:before="8"/>
              <w:rPr>
                <w:sz w:val="23"/>
              </w:rPr>
            </w:pPr>
          </w:p>
          <w:p w:rsidR="00CA6920" w:rsidRDefault="00E92DCC">
            <w:pPr>
              <w:pStyle w:val="TableParagraph"/>
              <w:ind w:left="94" w:right="97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1a</w:t>
            </w:r>
          </w:p>
        </w:tc>
        <w:tc>
          <w:tcPr>
            <w:tcW w:w="4671" w:type="dxa"/>
            <w:tcBorders>
              <w:top w:val="nil"/>
              <w:bottom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  <w:tcBorders>
              <w:top w:val="nil"/>
              <w:bottom w:val="nil"/>
            </w:tcBorders>
          </w:tcPr>
          <w:p w:rsidR="00CA6920" w:rsidRDefault="00E92DCC">
            <w:pPr>
              <w:pStyle w:val="TableParagraph"/>
              <w:spacing w:before="37"/>
              <w:ind w:left="82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to</w:t>
            </w:r>
          </w:p>
          <w:p w:rsidR="00CA6920" w:rsidRDefault="00CA6920">
            <w:pPr>
              <w:pStyle w:val="TableParagraph"/>
              <w:spacing w:before="11"/>
              <w:rPr>
                <w:sz w:val="19"/>
              </w:rPr>
            </w:pPr>
          </w:p>
          <w:p w:rsidR="00CA6920" w:rsidRDefault="00E92DCC">
            <w:pPr>
              <w:pStyle w:val="TableParagraph"/>
              <w:ind w:left="84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15/06/2020</w:t>
            </w:r>
          </w:p>
        </w:tc>
        <w:tc>
          <w:tcPr>
            <w:tcW w:w="11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bottom w:val="nil"/>
            </w:tcBorders>
          </w:tcPr>
          <w:p w:rsidR="00CA6920" w:rsidRDefault="00E92DCC">
            <w:pPr>
              <w:pStyle w:val="TableParagraph"/>
              <w:spacing w:before="181" w:line="280" w:lineRule="auto"/>
              <w:ind w:left="327" w:right="254" w:hanging="77"/>
              <w:rPr>
                <w:sz w:val="21"/>
              </w:rPr>
            </w:pPr>
            <w:r>
              <w:rPr>
                <w:color w:val="000009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class,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2" w:space="0" w:color="000009"/>
            </w:tcBorders>
          </w:tcPr>
          <w:p w:rsidR="00CA6920" w:rsidRDefault="00E92DCC">
            <w:pPr>
              <w:pStyle w:val="TableParagraph"/>
              <w:spacing w:before="181" w:line="280" w:lineRule="auto"/>
              <w:ind w:left="87" w:right="172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 xml:space="preserve">Video </w:t>
            </w:r>
            <w:r>
              <w:rPr>
                <w:color w:val="000009"/>
                <w:sz w:val="21"/>
              </w:rPr>
              <w:t>lectures.</w:t>
            </w:r>
          </w:p>
        </w:tc>
      </w:tr>
      <w:tr w:rsidR="00CA6920">
        <w:trPr>
          <w:trHeight w:val="1320"/>
        </w:trPr>
        <w:tc>
          <w:tcPr>
            <w:tcW w:w="845" w:type="dxa"/>
            <w:tcBorders>
              <w:top w:val="nil"/>
              <w:bottom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top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4671" w:type="dxa"/>
            <w:tcBorders>
              <w:top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  <w:tcBorders>
              <w:top w:val="nil"/>
            </w:tcBorders>
          </w:tcPr>
          <w:p w:rsidR="00CA6920" w:rsidRDefault="00E92DCC">
            <w:pPr>
              <w:pStyle w:val="TableParagraph"/>
              <w:spacing w:before="131"/>
              <w:ind w:left="84" w:right="4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(01)</w:t>
            </w:r>
          </w:p>
        </w:tc>
        <w:tc>
          <w:tcPr>
            <w:tcW w:w="11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</w:tcBorders>
          </w:tcPr>
          <w:p w:rsidR="00CA6920" w:rsidRDefault="00E92DCC">
            <w:pPr>
              <w:pStyle w:val="TableParagraph"/>
              <w:spacing w:before="88" w:line="285" w:lineRule="auto"/>
              <w:ind w:left="481" w:right="126" w:hanging="317"/>
              <w:rPr>
                <w:sz w:val="21"/>
              </w:rPr>
            </w:pPr>
            <w:r>
              <w:rPr>
                <w:color w:val="000009"/>
                <w:sz w:val="21"/>
              </w:rPr>
              <w:t xml:space="preserve">Padlet.co </w:t>
            </w:r>
            <w:r>
              <w:rPr>
                <w:color w:val="000009"/>
                <w:w w:val="105"/>
                <w:sz w:val="21"/>
              </w:rPr>
              <w:t>m</w:t>
            </w:r>
          </w:p>
        </w:tc>
        <w:tc>
          <w:tcPr>
            <w:tcW w:w="992" w:type="dxa"/>
            <w:tcBorders>
              <w:top w:val="nil"/>
              <w:right w:val="single" w:sz="2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</w:tr>
      <w:tr w:rsidR="00CA6920">
        <w:trPr>
          <w:trHeight w:val="1971"/>
        </w:trPr>
        <w:tc>
          <w:tcPr>
            <w:tcW w:w="845" w:type="dxa"/>
            <w:tcBorders>
              <w:top w:val="nil"/>
              <w:bottom w:val="nil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spacing w:before="10"/>
              <w:rPr>
                <w:sz w:val="30"/>
              </w:rPr>
            </w:pPr>
          </w:p>
          <w:p w:rsidR="00CA6920" w:rsidRDefault="00E92DCC">
            <w:pPr>
              <w:pStyle w:val="TableParagraph"/>
              <w:spacing w:before="1"/>
              <w:ind w:left="18" w:right="18"/>
              <w:jc w:val="center"/>
              <w:rPr>
                <w:b/>
                <w:sz w:val="21"/>
              </w:rPr>
            </w:pPr>
            <w:r>
              <w:rPr>
                <w:b/>
                <w:color w:val="000009"/>
                <w:w w:val="105"/>
                <w:sz w:val="21"/>
              </w:rPr>
              <w:t>01.</w:t>
            </w:r>
          </w:p>
          <w:p w:rsidR="00CA6920" w:rsidRDefault="00CA6920">
            <w:pPr>
              <w:pStyle w:val="TableParagraph"/>
              <w:spacing w:before="3"/>
              <w:rPr>
                <w:sz w:val="20"/>
              </w:rPr>
            </w:pPr>
          </w:p>
          <w:p w:rsidR="00CA6920" w:rsidRDefault="00E92DCC">
            <w:pPr>
              <w:pStyle w:val="TableParagraph"/>
              <w:ind w:left="18" w:right="18"/>
              <w:jc w:val="center"/>
              <w:rPr>
                <w:b/>
                <w:sz w:val="21"/>
              </w:rPr>
            </w:pPr>
            <w:r>
              <w:rPr>
                <w:b/>
                <w:color w:val="000009"/>
                <w:w w:val="105"/>
                <w:sz w:val="21"/>
              </w:rPr>
              <w:t>(6)</w:t>
            </w:r>
          </w:p>
        </w:tc>
        <w:tc>
          <w:tcPr>
            <w:tcW w:w="509" w:type="dxa"/>
            <w:tcBorders>
              <w:bottom w:val="nil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78"/>
              <w:ind w:left="96" w:right="97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1b</w:t>
            </w:r>
          </w:p>
        </w:tc>
        <w:tc>
          <w:tcPr>
            <w:tcW w:w="4671" w:type="dxa"/>
            <w:tcBorders>
              <w:bottom w:val="nil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spacing w:before="1"/>
              <w:rPr>
                <w:sz w:val="26"/>
              </w:rPr>
            </w:pPr>
          </w:p>
          <w:p w:rsidR="00CA6920" w:rsidRDefault="00E92DCC">
            <w:pPr>
              <w:pStyle w:val="TableParagraph"/>
              <w:spacing w:before="1" w:line="278" w:lineRule="auto"/>
              <w:ind w:left="90"/>
            </w:pPr>
            <w:r>
              <w:rPr>
                <w:color w:val="000009"/>
              </w:rPr>
              <w:t>1.2 Segments of environment- Atmosphere, Hydrosphere,, Lithosphere, Biosphere</w:t>
            </w:r>
          </w:p>
        </w:tc>
        <w:tc>
          <w:tcPr>
            <w:tcW w:w="1225" w:type="dxa"/>
            <w:tcBorders>
              <w:bottom w:val="nil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spacing w:before="10"/>
              <w:rPr>
                <w:sz w:val="21"/>
              </w:rPr>
            </w:pPr>
          </w:p>
          <w:p w:rsidR="00CA6920" w:rsidRDefault="00E92DCC">
            <w:pPr>
              <w:pStyle w:val="TableParagraph"/>
              <w:spacing w:line="480" w:lineRule="atLeast"/>
              <w:ind w:left="450" w:hanging="336"/>
              <w:rPr>
                <w:sz w:val="21"/>
              </w:rPr>
            </w:pPr>
            <w:r>
              <w:rPr>
                <w:color w:val="000009"/>
                <w:sz w:val="21"/>
              </w:rPr>
              <w:t xml:space="preserve">16/06/2020 </w:t>
            </w:r>
            <w:r>
              <w:rPr>
                <w:color w:val="000009"/>
                <w:w w:val="105"/>
                <w:sz w:val="21"/>
              </w:rPr>
              <w:t>(01)</w:t>
            </w:r>
          </w:p>
        </w:tc>
        <w:tc>
          <w:tcPr>
            <w:tcW w:w="1129" w:type="dxa"/>
            <w:vMerge w:val="restart"/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bottom w:val="nil"/>
            </w:tcBorders>
          </w:tcPr>
          <w:p w:rsidR="00CA6920" w:rsidRDefault="00E92DCC">
            <w:pPr>
              <w:pStyle w:val="TableParagraph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 On</w:t>
            </w:r>
          </w:p>
          <w:p w:rsidR="00CA6920" w:rsidRDefault="00E92DCC">
            <w:pPr>
              <w:pStyle w:val="TableParagraph"/>
              <w:spacing w:before="42" w:line="285" w:lineRule="auto"/>
              <w:ind w:left="87" w:right="10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</w:t>
            </w:r>
            <w:r>
              <w:rPr>
                <w:color w:val="000009"/>
                <w:spacing w:val="-18"/>
                <w:w w:val="105"/>
                <w:sz w:val="21"/>
              </w:rPr>
              <w:t xml:space="preserve"> </w:t>
            </w:r>
            <w:r>
              <w:rPr>
                <w:color w:val="000009"/>
                <w:spacing w:val="-3"/>
                <w:w w:val="105"/>
                <w:sz w:val="21"/>
              </w:rPr>
              <w:t xml:space="preserve">Using </w:t>
            </w:r>
            <w:r>
              <w:rPr>
                <w:color w:val="000009"/>
                <w:w w:val="105"/>
                <w:sz w:val="21"/>
              </w:rPr>
              <w:t>Google meet,</w:t>
            </w:r>
          </w:p>
          <w:p w:rsidR="00CA6920" w:rsidRDefault="00E92DCC">
            <w:pPr>
              <w:pStyle w:val="TableParagraph"/>
              <w:spacing w:before="184" w:line="285" w:lineRule="auto"/>
              <w:ind w:left="87" w:right="92"/>
              <w:jc w:val="center"/>
              <w:rPr>
                <w:sz w:val="21"/>
              </w:rPr>
            </w:pPr>
            <w:r>
              <w:rPr>
                <w:color w:val="000009"/>
                <w:spacing w:val="-1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class,</w:t>
            </w:r>
          </w:p>
        </w:tc>
        <w:tc>
          <w:tcPr>
            <w:tcW w:w="992" w:type="dxa"/>
            <w:vMerge w:val="restart"/>
            <w:tcBorders>
              <w:right w:val="single" w:sz="2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</w:tr>
      <w:tr w:rsidR="00CA6920">
        <w:trPr>
          <w:trHeight w:val="1051"/>
        </w:trPr>
        <w:tc>
          <w:tcPr>
            <w:tcW w:w="845" w:type="dxa"/>
            <w:tcBorders>
              <w:top w:val="nil"/>
              <w:bottom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top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4671" w:type="dxa"/>
            <w:tcBorders>
              <w:top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  <w:tcBorders>
              <w:top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1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</w:tcBorders>
          </w:tcPr>
          <w:p w:rsidR="00CA6920" w:rsidRDefault="00E92DCC">
            <w:pPr>
              <w:pStyle w:val="TableParagraph"/>
              <w:spacing w:before="107"/>
              <w:ind w:left="84" w:right="100"/>
              <w:jc w:val="center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</w:tc>
        <w:tc>
          <w:tcPr>
            <w:tcW w:w="992" w:type="dxa"/>
            <w:vMerge/>
            <w:tcBorders>
              <w:top w:val="nil"/>
              <w:right w:val="single" w:sz="2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928"/>
        </w:trPr>
        <w:tc>
          <w:tcPr>
            <w:tcW w:w="845" w:type="dxa"/>
            <w:tcBorders>
              <w:top w:val="nil"/>
              <w:bottom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bottom w:val="nil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83"/>
              <w:ind w:left="97" w:right="97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1c,</w:t>
            </w:r>
          </w:p>
        </w:tc>
        <w:tc>
          <w:tcPr>
            <w:tcW w:w="4671" w:type="dxa"/>
            <w:tcBorders>
              <w:bottom w:val="nil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52" w:line="283" w:lineRule="auto"/>
              <w:ind w:left="90" w:right="216"/>
            </w:pPr>
            <w:r>
              <w:rPr>
                <w:color w:val="000009"/>
              </w:rPr>
              <w:t xml:space="preserve">1.3 Environmental issues-Green house effects, climate </w:t>
            </w:r>
            <w:proofErr w:type="gramStart"/>
            <w:r>
              <w:rPr>
                <w:color w:val="000009"/>
              </w:rPr>
              <w:t>change ,</w:t>
            </w:r>
            <w:proofErr w:type="gramEnd"/>
            <w:r>
              <w:rPr>
                <w:color w:val="000009"/>
              </w:rPr>
              <w:t xml:space="preserve"> Global warming, Acid rain, Ozone layer depletion ,Nuclear accidents.</w:t>
            </w:r>
          </w:p>
        </w:tc>
        <w:tc>
          <w:tcPr>
            <w:tcW w:w="1225" w:type="dxa"/>
            <w:tcBorders>
              <w:bottom w:val="nil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spacing w:before="1"/>
              <w:rPr>
                <w:sz w:val="26"/>
              </w:rPr>
            </w:pPr>
          </w:p>
          <w:p w:rsidR="00CA6920" w:rsidRDefault="00E92DCC">
            <w:pPr>
              <w:pStyle w:val="TableParagraph"/>
              <w:ind w:left="84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16/06/2020</w:t>
            </w:r>
          </w:p>
          <w:p w:rsidR="00CA6920" w:rsidRDefault="00E92DCC">
            <w:pPr>
              <w:pStyle w:val="TableParagraph"/>
              <w:spacing w:before="5" w:line="470" w:lineRule="atLeast"/>
              <w:ind w:left="113" w:right="113" w:hanging="5"/>
              <w:jc w:val="center"/>
              <w:rPr>
                <w:sz w:val="21"/>
              </w:rPr>
            </w:pPr>
            <w:r>
              <w:rPr>
                <w:color w:val="000009"/>
                <w:spacing w:val="3"/>
                <w:w w:val="105"/>
                <w:sz w:val="21"/>
              </w:rPr>
              <w:t xml:space="preserve">to    </w:t>
            </w:r>
            <w:r>
              <w:rPr>
                <w:color w:val="000009"/>
                <w:sz w:val="21"/>
              </w:rPr>
              <w:t>17/06/2020</w:t>
            </w:r>
          </w:p>
        </w:tc>
        <w:tc>
          <w:tcPr>
            <w:tcW w:w="1129" w:type="dxa"/>
            <w:vMerge w:val="restart"/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bottom w:val="nil"/>
            </w:tcBorders>
          </w:tcPr>
          <w:p w:rsidR="00CA6920" w:rsidRDefault="00E92DCC">
            <w:pPr>
              <w:pStyle w:val="TableParagraph"/>
              <w:spacing w:before="5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 On</w:t>
            </w:r>
          </w:p>
          <w:p w:rsidR="00CA6920" w:rsidRDefault="00E92DCC">
            <w:pPr>
              <w:pStyle w:val="TableParagraph"/>
              <w:spacing w:before="47" w:line="280" w:lineRule="auto"/>
              <w:ind w:left="87" w:right="10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</w:t>
            </w:r>
            <w:r>
              <w:rPr>
                <w:color w:val="000009"/>
                <w:spacing w:val="-18"/>
                <w:w w:val="105"/>
                <w:sz w:val="21"/>
              </w:rPr>
              <w:t xml:space="preserve"> </w:t>
            </w:r>
            <w:r>
              <w:rPr>
                <w:color w:val="000009"/>
                <w:spacing w:val="-3"/>
                <w:w w:val="105"/>
                <w:sz w:val="21"/>
              </w:rPr>
              <w:t xml:space="preserve">Using </w:t>
            </w:r>
            <w:r>
              <w:rPr>
                <w:color w:val="000009"/>
                <w:w w:val="105"/>
                <w:sz w:val="21"/>
              </w:rPr>
              <w:t>Google meet,</w:t>
            </w:r>
          </w:p>
          <w:p w:rsidR="00CA6920" w:rsidRDefault="00E92DCC">
            <w:pPr>
              <w:pStyle w:val="TableParagraph"/>
              <w:spacing w:before="198" w:line="280" w:lineRule="auto"/>
              <w:ind w:left="87" w:right="92"/>
              <w:jc w:val="center"/>
              <w:rPr>
                <w:sz w:val="21"/>
              </w:rPr>
            </w:pPr>
            <w:r>
              <w:rPr>
                <w:color w:val="000009"/>
                <w:spacing w:val="-1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class,</w:t>
            </w:r>
          </w:p>
        </w:tc>
        <w:tc>
          <w:tcPr>
            <w:tcW w:w="992" w:type="dxa"/>
            <w:vMerge w:val="restart"/>
            <w:tcBorders>
              <w:right w:val="single" w:sz="2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</w:tr>
      <w:tr w:rsidR="00CA6920">
        <w:trPr>
          <w:trHeight w:val="1104"/>
        </w:trPr>
        <w:tc>
          <w:tcPr>
            <w:tcW w:w="845" w:type="dxa"/>
            <w:tcBorders>
              <w:top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top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4671" w:type="dxa"/>
            <w:tcBorders>
              <w:top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  <w:tcBorders>
              <w:top w:val="nil"/>
            </w:tcBorders>
          </w:tcPr>
          <w:p w:rsidR="00CA6920" w:rsidRDefault="00E92DCC">
            <w:pPr>
              <w:pStyle w:val="TableParagraph"/>
              <w:spacing w:before="59"/>
              <w:ind w:left="84" w:right="4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(02)</w:t>
            </w:r>
          </w:p>
        </w:tc>
        <w:tc>
          <w:tcPr>
            <w:tcW w:w="11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</w:tcBorders>
          </w:tcPr>
          <w:p w:rsidR="00CA6920" w:rsidRDefault="00E92DCC">
            <w:pPr>
              <w:pStyle w:val="TableParagraph"/>
              <w:spacing w:before="160"/>
              <w:ind w:left="84" w:right="100"/>
              <w:jc w:val="center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</w:tc>
        <w:tc>
          <w:tcPr>
            <w:tcW w:w="992" w:type="dxa"/>
            <w:vMerge/>
            <w:tcBorders>
              <w:top w:val="nil"/>
              <w:right w:val="single" w:sz="2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260"/>
        </w:trPr>
        <w:tc>
          <w:tcPr>
            <w:tcW w:w="845" w:type="dxa"/>
            <w:vMerge w:val="restart"/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bottom w:val="nil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4671" w:type="dxa"/>
            <w:tcBorders>
              <w:bottom w:val="nil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225" w:type="dxa"/>
            <w:tcBorders>
              <w:bottom w:val="nil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129" w:type="dxa"/>
            <w:vMerge w:val="restart"/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bottom w:val="nil"/>
            </w:tcBorders>
          </w:tcPr>
          <w:p w:rsidR="00CA6920" w:rsidRDefault="00E92DCC">
            <w:pPr>
              <w:pStyle w:val="TableParagraph"/>
              <w:spacing w:line="240" w:lineRule="exact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 On</w:t>
            </w:r>
          </w:p>
        </w:tc>
        <w:tc>
          <w:tcPr>
            <w:tcW w:w="992" w:type="dxa"/>
            <w:vMerge w:val="restart"/>
            <w:tcBorders>
              <w:right w:val="single" w:sz="2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</w:tr>
      <w:tr w:rsidR="00CA6920">
        <w:trPr>
          <w:trHeight w:val="275"/>
        </w:trPr>
        <w:tc>
          <w:tcPr>
            <w:tcW w:w="845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bottom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4671" w:type="dxa"/>
            <w:tcBorders>
              <w:top w:val="nil"/>
              <w:bottom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  <w:tcBorders>
              <w:top w:val="nil"/>
              <w:bottom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1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bottom w:val="nil"/>
            </w:tcBorders>
          </w:tcPr>
          <w:p w:rsidR="00CA6920" w:rsidRDefault="00E92DCC">
            <w:pPr>
              <w:pStyle w:val="TableParagraph"/>
              <w:spacing w:before="13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 Using</w:t>
            </w:r>
          </w:p>
        </w:tc>
        <w:tc>
          <w:tcPr>
            <w:tcW w:w="992" w:type="dxa"/>
            <w:vMerge/>
            <w:tcBorders>
              <w:top w:val="nil"/>
              <w:right w:val="single" w:sz="2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511"/>
        </w:trPr>
        <w:tc>
          <w:tcPr>
            <w:tcW w:w="845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bottom w:val="nil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7"/>
              </w:rPr>
            </w:pPr>
          </w:p>
          <w:p w:rsidR="00CA6920" w:rsidRDefault="00E92DCC">
            <w:pPr>
              <w:pStyle w:val="TableParagraph"/>
              <w:spacing w:line="280" w:lineRule="auto"/>
              <w:ind w:left="143" w:right="101" w:hanging="34"/>
              <w:rPr>
                <w:sz w:val="21"/>
              </w:rPr>
            </w:pPr>
            <w:r>
              <w:rPr>
                <w:color w:val="000009"/>
                <w:sz w:val="21"/>
              </w:rPr>
              <w:t xml:space="preserve">1d/ </w:t>
            </w:r>
            <w:r>
              <w:rPr>
                <w:color w:val="000009"/>
                <w:w w:val="105"/>
                <w:sz w:val="21"/>
              </w:rPr>
              <w:t>1e</w:t>
            </w:r>
          </w:p>
        </w:tc>
        <w:tc>
          <w:tcPr>
            <w:tcW w:w="4671" w:type="dxa"/>
            <w:tcBorders>
              <w:top w:val="nil"/>
              <w:bottom w:val="nil"/>
            </w:tcBorders>
          </w:tcPr>
          <w:p w:rsidR="00CA6920" w:rsidRDefault="00CA6920">
            <w:pPr>
              <w:pStyle w:val="TableParagraph"/>
              <w:spacing w:before="11"/>
              <w:rPr>
                <w:sz w:val="28"/>
              </w:rPr>
            </w:pPr>
          </w:p>
          <w:p w:rsidR="00CA6920" w:rsidRDefault="00E92DCC">
            <w:pPr>
              <w:pStyle w:val="TableParagraph"/>
              <w:spacing w:line="244" w:lineRule="auto"/>
              <w:ind w:left="90" w:right="216"/>
            </w:pPr>
            <w:r>
              <w:rPr>
                <w:color w:val="000009"/>
              </w:rPr>
              <w:t>Concept of 4R (Reduce, Reuse, Recycle, Recover).</w:t>
            </w:r>
          </w:p>
          <w:p w:rsidR="00CA6920" w:rsidRDefault="00E92DCC">
            <w:pPr>
              <w:pStyle w:val="TableParagraph"/>
              <w:spacing w:before="2"/>
              <w:ind w:left="90"/>
            </w:pPr>
            <w:r>
              <w:rPr>
                <w:color w:val="000009"/>
              </w:rPr>
              <w:t>Public awareness about environment.</w:t>
            </w:r>
          </w:p>
        </w:tc>
        <w:tc>
          <w:tcPr>
            <w:tcW w:w="1225" w:type="dxa"/>
            <w:tcBorders>
              <w:top w:val="nil"/>
              <w:bottom w:val="nil"/>
            </w:tcBorders>
          </w:tcPr>
          <w:p w:rsidR="00CA6920" w:rsidRDefault="00E92DCC">
            <w:pPr>
              <w:pStyle w:val="TableParagraph"/>
              <w:spacing w:before="203"/>
              <w:ind w:left="84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22/06/2020</w:t>
            </w:r>
          </w:p>
          <w:p w:rsidR="00CA6920" w:rsidRDefault="00E92DCC">
            <w:pPr>
              <w:pStyle w:val="TableParagraph"/>
              <w:spacing w:before="46"/>
              <w:ind w:left="82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to</w:t>
            </w:r>
          </w:p>
          <w:p w:rsidR="00CA6920" w:rsidRDefault="00E92DCC">
            <w:pPr>
              <w:pStyle w:val="TableParagraph"/>
              <w:spacing w:before="196" w:line="280" w:lineRule="atLeast"/>
              <w:ind w:left="84" w:right="84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 xml:space="preserve">23/06/2020 </w:t>
            </w:r>
            <w:r>
              <w:rPr>
                <w:color w:val="000009"/>
                <w:w w:val="105"/>
                <w:sz w:val="21"/>
              </w:rPr>
              <w:t>(02)</w:t>
            </w:r>
          </w:p>
        </w:tc>
        <w:tc>
          <w:tcPr>
            <w:tcW w:w="11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bottom w:val="nil"/>
            </w:tcBorders>
          </w:tcPr>
          <w:p w:rsidR="00CA6920" w:rsidRDefault="00E92DCC">
            <w:pPr>
              <w:pStyle w:val="TableParagraph"/>
              <w:spacing w:before="16" w:line="285" w:lineRule="auto"/>
              <w:ind w:left="327" w:right="254" w:hanging="77"/>
              <w:rPr>
                <w:sz w:val="21"/>
              </w:rPr>
            </w:pPr>
            <w:r>
              <w:rPr>
                <w:color w:val="000009"/>
                <w:spacing w:val="-1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meet,</w:t>
            </w:r>
          </w:p>
          <w:p w:rsidR="00CA6920" w:rsidRDefault="00E92DCC">
            <w:pPr>
              <w:pStyle w:val="TableParagraph"/>
              <w:spacing w:before="183" w:line="285" w:lineRule="auto"/>
              <w:ind w:left="327" w:right="254" w:hanging="77"/>
              <w:rPr>
                <w:sz w:val="21"/>
              </w:rPr>
            </w:pPr>
            <w:r>
              <w:rPr>
                <w:color w:val="000009"/>
                <w:spacing w:val="-1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class,</w:t>
            </w:r>
          </w:p>
        </w:tc>
        <w:tc>
          <w:tcPr>
            <w:tcW w:w="992" w:type="dxa"/>
            <w:vMerge/>
            <w:tcBorders>
              <w:top w:val="nil"/>
              <w:right w:val="single" w:sz="2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960"/>
        </w:trPr>
        <w:tc>
          <w:tcPr>
            <w:tcW w:w="845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4671" w:type="dxa"/>
            <w:tcBorders>
              <w:top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  <w:tcBorders>
              <w:top w:val="nil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129" w:type="dxa"/>
            <w:vMerge/>
            <w:tcBorders>
              <w:top w:val="nil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</w:tcBorders>
          </w:tcPr>
          <w:p w:rsidR="00CA6920" w:rsidRDefault="00E92DCC">
            <w:pPr>
              <w:pStyle w:val="TableParagraph"/>
              <w:spacing w:before="16"/>
              <w:ind w:left="84" w:right="100"/>
              <w:jc w:val="center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</w:tc>
        <w:tc>
          <w:tcPr>
            <w:tcW w:w="992" w:type="dxa"/>
            <w:vMerge/>
            <w:tcBorders>
              <w:top w:val="nil"/>
              <w:right w:val="single" w:sz="2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</w:tbl>
    <w:p w:rsidR="00CA6920" w:rsidRDefault="00CA6920">
      <w:pPr>
        <w:rPr>
          <w:sz w:val="2"/>
          <w:szCs w:val="2"/>
        </w:rPr>
        <w:sectPr w:rsidR="00CA6920">
          <w:pgSz w:w="12240" w:h="15840"/>
          <w:pgMar w:top="240" w:right="660" w:bottom="280" w:left="82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2" w:space="0" w:color="000009"/>
          <w:left w:val="single" w:sz="2" w:space="0" w:color="000009"/>
          <w:bottom w:val="single" w:sz="2" w:space="0" w:color="000009"/>
          <w:right w:val="single" w:sz="2" w:space="0" w:color="000009"/>
          <w:insideH w:val="single" w:sz="2" w:space="0" w:color="000009"/>
          <w:insideV w:val="single" w:sz="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509"/>
        <w:gridCol w:w="4671"/>
        <w:gridCol w:w="1225"/>
        <w:gridCol w:w="1129"/>
        <w:gridCol w:w="1153"/>
        <w:gridCol w:w="992"/>
      </w:tblGrid>
      <w:tr w:rsidR="00CA6920">
        <w:trPr>
          <w:trHeight w:val="1928"/>
        </w:trPr>
        <w:tc>
          <w:tcPr>
            <w:tcW w:w="845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509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83"/>
              <w:ind w:left="94" w:right="97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2a</w:t>
            </w:r>
          </w:p>
        </w:tc>
        <w:tc>
          <w:tcPr>
            <w:tcW w:w="4671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57" w:line="280" w:lineRule="auto"/>
              <w:ind w:left="90" w:right="274"/>
              <w:jc w:val="both"/>
            </w:pPr>
            <w:r>
              <w:rPr>
                <w:color w:val="000009"/>
              </w:rPr>
              <w:t>2.1Natural Resources-Forest Resources. Water Resources, Energy Resources, Land Resources, Mineral Resources</w:t>
            </w:r>
          </w:p>
        </w:tc>
        <w:tc>
          <w:tcPr>
            <w:tcW w:w="1225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spacing w:before="1"/>
              <w:rPr>
                <w:sz w:val="26"/>
              </w:rPr>
            </w:pPr>
          </w:p>
          <w:p w:rsidR="00CA6920" w:rsidRDefault="00E92DCC">
            <w:pPr>
              <w:pStyle w:val="TableParagraph"/>
              <w:ind w:left="84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23/06/2020</w:t>
            </w:r>
          </w:p>
          <w:p w:rsidR="00CA6920" w:rsidRDefault="00E92DCC">
            <w:pPr>
              <w:pStyle w:val="TableParagraph"/>
              <w:spacing w:before="6" w:line="470" w:lineRule="atLeast"/>
              <w:ind w:left="113" w:right="113" w:hanging="5"/>
              <w:jc w:val="center"/>
              <w:rPr>
                <w:sz w:val="21"/>
              </w:rPr>
            </w:pPr>
            <w:r>
              <w:rPr>
                <w:color w:val="000009"/>
                <w:spacing w:val="3"/>
                <w:w w:val="105"/>
                <w:sz w:val="21"/>
              </w:rPr>
              <w:t xml:space="preserve">to    </w:t>
            </w:r>
            <w:r>
              <w:rPr>
                <w:color w:val="000009"/>
                <w:sz w:val="21"/>
              </w:rPr>
              <w:t>24/06/2020</w:t>
            </w:r>
          </w:p>
        </w:tc>
        <w:tc>
          <w:tcPr>
            <w:tcW w:w="1129" w:type="dxa"/>
            <w:vMerge w:val="restart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 On</w:t>
            </w:r>
          </w:p>
          <w:p w:rsidR="00CA6920" w:rsidRDefault="00E92DCC">
            <w:pPr>
              <w:pStyle w:val="TableParagraph"/>
              <w:spacing w:before="42" w:line="283" w:lineRule="auto"/>
              <w:ind w:left="87" w:right="10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</w:t>
            </w:r>
            <w:r>
              <w:rPr>
                <w:color w:val="000009"/>
                <w:spacing w:val="-18"/>
                <w:w w:val="105"/>
                <w:sz w:val="21"/>
              </w:rPr>
              <w:t xml:space="preserve"> </w:t>
            </w:r>
            <w:r>
              <w:rPr>
                <w:color w:val="000009"/>
                <w:spacing w:val="-3"/>
                <w:w w:val="105"/>
                <w:sz w:val="21"/>
              </w:rPr>
              <w:t xml:space="preserve">Using </w:t>
            </w:r>
            <w:r>
              <w:rPr>
                <w:color w:val="000009"/>
                <w:w w:val="105"/>
                <w:sz w:val="21"/>
              </w:rPr>
              <w:t>Google meet,</w:t>
            </w:r>
          </w:p>
          <w:p w:rsidR="00CA6920" w:rsidRDefault="00E92DCC">
            <w:pPr>
              <w:pStyle w:val="TableParagraph"/>
              <w:spacing w:before="153" w:line="280" w:lineRule="atLeast"/>
              <w:ind w:left="87" w:right="92"/>
              <w:jc w:val="center"/>
              <w:rPr>
                <w:sz w:val="21"/>
              </w:rPr>
            </w:pPr>
            <w:r>
              <w:rPr>
                <w:color w:val="000009"/>
                <w:spacing w:val="-1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class,</w:t>
            </w:r>
          </w:p>
        </w:tc>
        <w:tc>
          <w:tcPr>
            <w:tcW w:w="992" w:type="dxa"/>
            <w:vMerge w:val="restart"/>
            <w:tcBorders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1104"/>
        </w:trPr>
        <w:tc>
          <w:tcPr>
            <w:tcW w:w="84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9"/>
              <w:ind w:left="84" w:right="4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(02)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60"/>
              <w:ind w:left="84" w:right="100"/>
              <w:jc w:val="center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925"/>
        </w:trPr>
        <w:tc>
          <w:tcPr>
            <w:tcW w:w="84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509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78"/>
              <w:ind w:left="96" w:right="97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2b</w:t>
            </w:r>
          </w:p>
        </w:tc>
        <w:tc>
          <w:tcPr>
            <w:tcW w:w="4671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spacing w:before="1"/>
              <w:rPr>
                <w:sz w:val="26"/>
              </w:rPr>
            </w:pPr>
          </w:p>
          <w:p w:rsidR="00CA6920" w:rsidRDefault="00E92DCC">
            <w:pPr>
              <w:pStyle w:val="TableParagraph"/>
              <w:spacing w:before="1" w:line="278" w:lineRule="auto"/>
              <w:ind w:left="90"/>
            </w:pPr>
            <w:r>
              <w:rPr>
                <w:color w:val="000009"/>
              </w:rPr>
              <w:t>2.2 Renewable, Non- Renewable and Cyclic Resources</w:t>
            </w:r>
          </w:p>
        </w:tc>
        <w:tc>
          <w:tcPr>
            <w:tcW w:w="1225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spacing w:before="8"/>
              <w:rPr>
                <w:sz w:val="25"/>
              </w:rPr>
            </w:pPr>
          </w:p>
          <w:p w:rsidR="00CA6920" w:rsidRDefault="00E92DCC">
            <w:pPr>
              <w:pStyle w:val="TableParagraph"/>
              <w:ind w:left="84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29/06/2020</w:t>
            </w:r>
          </w:p>
          <w:p w:rsidR="00CA6920" w:rsidRDefault="00E92DCC">
            <w:pPr>
              <w:pStyle w:val="TableParagraph"/>
              <w:spacing w:before="5" w:line="470" w:lineRule="atLeast"/>
              <w:ind w:left="113" w:right="113" w:hanging="5"/>
              <w:jc w:val="center"/>
              <w:rPr>
                <w:sz w:val="21"/>
              </w:rPr>
            </w:pPr>
            <w:r>
              <w:rPr>
                <w:color w:val="000009"/>
                <w:spacing w:val="3"/>
                <w:w w:val="105"/>
                <w:sz w:val="21"/>
              </w:rPr>
              <w:t xml:space="preserve">to    </w:t>
            </w:r>
            <w:r>
              <w:rPr>
                <w:color w:val="000009"/>
                <w:sz w:val="21"/>
              </w:rPr>
              <w:t>30/06/2020</w:t>
            </w:r>
          </w:p>
        </w:tc>
        <w:tc>
          <w:tcPr>
            <w:tcW w:w="1129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 On</w:t>
            </w:r>
          </w:p>
          <w:p w:rsidR="00CA6920" w:rsidRDefault="00E92DCC">
            <w:pPr>
              <w:pStyle w:val="TableParagraph"/>
              <w:spacing w:before="42" w:line="285" w:lineRule="auto"/>
              <w:ind w:left="87" w:right="10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</w:t>
            </w:r>
            <w:r>
              <w:rPr>
                <w:color w:val="000009"/>
                <w:spacing w:val="-18"/>
                <w:w w:val="105"/>
                <w:sz w:val="21"/>
              </w:rPr>
              <w:t xml:space="preserve"> </w:t>
            </w:r>
            <w:r>
              <w:rPr>
                <w:color w:val="000009"/>
                <w:spacing w:val="-3"/>
                <w:w w:val="105"/>
                <w:sz w:val="21"/>
              </w:rPr>
              <w:t xml:space="preserve">Using </w:t>
            </w:r>
            <w:r>
              <w:rPr>
                <w:color w:val="000009"/>
                <w:w w:val="105"/>
                <w:sz w:val="21"/>
              </w:rPr>
              <w:t>Google meet,</w:t>
            </w:r>
          </w:p>
          <w:p w:rsidR="00CA6920" w:rsidRDefault="00E92DCC">
            <w:pPr>
              <w:pStyle w:val="TableParagraph"/>
              <w:spacing w:before="189" w:line="280" w:lineRule="auto"/>
              <w:ind w:left="87" w:right="92"/>
              <w:jc w:val="center"/>
              <w:rPr>
                <w:sz w:val="21"/>
              </w:rPr>
            </w:pPr>
            <w:r>
              <w:rPr>
                <w:color w:val="000009"/>
                <w:spacing w:val="-1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class,</w:t>
            </w:r>
          </w:p>
        </w:tc>
        <w:tc>
          <w:tcPr>
            <w:tcW w:w="992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582"/>
        </w:trPr>
        <w:tc>
          <w:tcPr>
            <w:tcW w:w="84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61"/>
              <w:ind w:left="84" w:right="4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(02)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53"/>
              <w:ind w:left="84" w:right="100"/>
              <w:jc w:val="center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504"/>
        </w:trPr>
        <w:tc>
          <w:tcPr>
            <w:tcW w:w="84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84"/>
              <w:ind w:left="18" w:right="18"/>
              <w:jc w:val="center"/>
              <w:rPr>
                <w:b/>
                <w:sz w:val="21"/>
              </w:rPr>
            </w:pPr>
            <w:r>
              <w:rPr>
                <w:b/>
                <w:color w:val="000009"/>
                <w:w w:val="105"/>
                <w:sz w:val="21"/>
              </w:rPr>
              <w:t>02.</w:t>
            </w: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289"/>
        </w:trPr>
        <w:tc>
          <w:tcPr>
            <w:tcW w:w="84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44"/>
              <w:ind w:left="15" w:right="18"/>
              <w:jc w:val="center"/>
              <w:rPr>
                <w:b/>
                <w:sz w:val="21"/>
              </w:rPr>
            </w:pPr>
            <w:r>
              <w:rPr>
                <w:b/>
                <w:color w:val="000009"/>
                <w:w w:val="105"/>
                <w:sz w:val="21"/>
              </w:rPr>
              <w:t>(10)</w:t>
            </w:r>
          </w:p>
        </w:tc>
        <w:tc>
          <w:tcPr>
            <w:tcW w:w="509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"/>
              <w:ind w:left="90"/>
            </w:pPr>
            <w:r>
              <w:rPr>
                <w:color w:val="000009"/>
              </w:rPr>
              <w:t xml:space="preserve">2.3 Causes and effects of depletion </w:t>
            </w:r>
            <w:r>
              <w:rPr>
                <w:color w:val="000009"/>
                <w:spacing w:val="3"/>
              </w:rPr>
              <w:t>of</w:t>
            </w:r>
            <w:r>
              <w:rPr>
                <w:color w:val="000009"/>
                <w:spacing w:val="60"/>
              </w:rPr>
              <w:t xml:space="preserve"> </w:t>
            </w:r>
            <w:r>
              <w:rPr>
                <w:color w:val="000009"/>
              </w:rPr>
              <w:t>Resources</w:t>
            </w:r>
          </w:p>
        </w:tc>
        <w:tc>
          <w:tcPr>
            <w:tcW w:w="1225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spacing w:before="1"/>
              <w:rPr>
                <w:sz w:val="26"/>
              </w:rPr>
            </w:pPr>
          </w:p>
          <w:p w:rsidR="00CA6920" w:rsidRDefault="00E92DCC">
            <w:pPr>
              <w:pStyle w:val="TableParagraph"/>
              <w:ind w:left="84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30/06/2020</w:t>
            </w:r>
          </w:p>
          <w:p w:rsidR="00CA6920" w:rsidRDefault="00CA6920">
            <w:pPr>
              <w:pStyle w:val="TableParagraph"/>
              <w:spacing w:before="4"/>
              <w:rPr>
                <w:sz w:val="20"/>
              </w:rPr>
            </w:pPr>
          </w:p>
          <w:p w:rsidR="00CA6920" w:rsidRDefault="00E92DCC">
            <w:pPr>
              <w:pStyle w:val="TableParagraph"/>
              <w:spacing w:line="218" w:lineRule="exact"/>
              <w:ind w:left="82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to</w:t>
            </w:r>
          </w:p>
        </w:tc>
        <w:tc>
          <w:tcPr>
            <w:tcW w:w="1129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 On</w:t>
            </w:r>
          </w:p>
          <w:p w:rsidR="00CA6920" w:rsidRDefault="00E92DCC">
            <w:pPr>
              <w:pStyle w:val="TableParagraph"/>
              <w:spacing w:before="47" w:line="283" w:lineRule="auto"/>
              <w:ind w:left="87" w:right="10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 Using Google meet,</w:t>
            </w:r>
          </w:p>
        </w:tc>
        <w:tc>
          <w:tcPr>
            <w:tcW w:w="992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628"/>
        </w:trPr>
        <w:tc>
          <w:tcPr>
            <w:tcW w:w="84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line="233" w:lineRule="exact"/>
              <w:ind w:left="94" w:right="97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2c</w:t>
            </w: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spacing w:before="3"/>
              <w:rPr>
                <w:sz w:val="19"/>
              </w:rPr>
            </w:pPr>
          </w:p>
          <w:p w:rsidR="00CA6920" w:rsidRDefault="00E92DCC">
            <w:pPr>
              <w:pStyle w:val="TableParagraph"/>
              <w:spacing w:before="1"/>
              <w:ind w:left="84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30/06/2020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40" w:line="280" w:lineRule="auto"/>
              <w:ind w:left="327" w:right="254" w:hanging="77"/>
              <w:rPr>
                <w:sz w:val="21"/>
              </w:rPr>
            </w:pPr>
            <w:r>
              <w:rPr>
                <w:color w:val="000009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class,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104"/>
        </w:trPr>
        <w:tc>
          <w:tcPr>
            <w:tcW w:w="84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9"/>
              <w:ind w:left="84" w:right="4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(01)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60"/>
              <w:ind w:left="84" w:right="100"/>
              <w:jc w:val="center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2121"/>
        </w:trPr>
        <w:tc>
          <w:tcPr>
            <w:tcW w:w="84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509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spacing w:before="6"/>
              <w:rPr>
                <w:sz w:val="26"/>
              </w:rPr>
            </w:pPr>
          </w:p>
          <w:p w:rsidR="00CA6920" w:rsidRDefault="00E92DCC">
            <w:pPr>
              <w:pStyle w:val="TableParagraph"/>
              <w:spacing w:line="283" w:lineRule="auto"/>
              <w:ind w:left="114" w:right="116"/>
              <w:jc w:val="both"/>
              <w:rPr>
                <w:sz w:val="21"/>
              </w:rPr>
            </w:pPr>
            <w:r>
              <w:rPr>
                <w:color w:val="000009"/>
                <w:spacing w:val="-1"/>
                <w:sz w:val="21"/>
              </w:rPr>
              <w:t xml:space="preserve">2d, </w:t>
            </w:r>
            <w:r>
              <w:rPr>
                <w:color w:val="000009"/>
                <w:spacing w:val="-3"/>
                <w:w w:val="105"/>
                <w:sz w:val="21"/>
              </w:rPr>
              <w:t xml:space="preserve">2e/ </w:t>
            </w:r>
            <w:r>
              <w:rPr>
                <w:color w:val="000009"/>
                <w:w w:val="105"/>
                <w:sz w:val="21"/>
              </w:rPr>
              <w:t>2f</w:t>
            </w:r>
          </w:p>
        </w:tc>
        <w:tc>
          <w:tcPr>
            <w:tcW w:w="4671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numPr>
                <w:ilvl w:val="1"/>
                <w:numId w:val="7"/>
              </w:numPr>
              <w:tabs>
                <w:tab w:val="left" w:pos="437"/>
              </w:tabs>
              <w:spacing w:before="1" w:line="278" w:lineRule="auto"/>
              <w:ind w:right="749" w:firstLine="0"/>
            </w:pPr>
            <w:r>
              <w:rPr>
                <w:color w:val="000009"/>
              </w:rPr>
              <w:t>Energy forms (Conventional and Non- conventional).</w:t>
            </w:r>
          </w:p>
          <w:p w:rsidR="00CA6920" w:rsidRDefault="00E92DCC">
            <w:pPr>
              <w:pStyle w:val="TableParagraph"/>
              <w:numPr>
                <w:ilvl w:val="1"/>
                <w:numId w:val="7"/>
              </w:numPr>
              <w:tabs>
                <w:tab w:val="left" w:pos="432"/>
              </w:tabs>
              <w:spacing w:before="200"/>
              <w:ind w:left="431" w:hanging="342"/>
            </w:pPr>
            <w:r>
              <w:rPr>
                <w:color w:val="000009"/>
              </w:rPr>
              <w:t>present global energy use and future</w:t>
            </w:r>
            <w:r>
              <w:rPr>
                <w:color w:val="000009"/>
                <w:spacing w:val="4"/>
              </w:rPr>
              <w:t xml:space="preserve"> </w:t>
            </w:r>
            <w:r>
              <w:rPr>
                <w:color w:val="000009"/>
              </w:rPr>
              <w:t>demands</w:t>
            </w:r>
          </w:p>
          <w:p w:rsidR="00CA6920" w:rsidRDefault="00E92DCC">
            <w:pPr>
              <w:pStyle w:val="TableParagraph"/>
              <w:numPr>
                <w:ilvl w:val="1"/>
                <w:numId w:val="7"/>
              </w:numPr>
              <w:tabs>
                <w:tab w:val="left" w:pos="437"/>
              </w:tabs>
              <w:spacing w:before="40"/>
              <w:ind w:left="436" w:hanging="347"/>
            </w:pPr>
            <w:r>
              <w:rPr>
                <w:color w:val="000009"/>
              </w:rPr>
              <w:t>energy</w:t>
            </w:r>
            <w:r>
              <w:rPr>
                <w:color w:val="000009"/>
                <w:spacing w:val="-5"/>
              </w:rPr>
              <w:t xml:space="preserve"> </w:t>
            </w:r>
            <w:proofErr w:type="spellStart"/>
            <w:r>
              <w:rPr>
                <w:color w:val="000009"/>
              </w:rPr>
              <w:t>conseravation</w:t>
            </w:r>
            <w:proofErr w:type="spellEnd"/>
            <w:r>
              <w:rPr>
                <w:color w:val="000009"/>
              </w:rPr>
              <w:t>,</w:t>
            </w:r>
          </w:p>
          <w:p w:rsidR="00CA6920" w:rsidRDefault="00E92DCC">
            <w:pPr>
              <w:pStyle w:val="TableParagraph"/>
              <w:numPr>
                <w:ilvl w:val="1"/>
                <w:numId w:val="7"/>
              </w:numPr>
              <w:tabs>
                <w:tab w:val="left" w:pos="437"/>
              </w:tabs>
              <w:spacing w:before="199" w:line="290" w:lineRule="atLeast"/>
              <w:ind w:right="123" w:firstLine="0"/>
            </w:pPr>
            <w:r>
              <w:rPr>
                <w:color w:val="000009"/>
              </w:rPr>
              <w:t xml:space="preserve">Over use </w:t>
            </w:r>
            <w:r>
              <w:rPr>
                <w:color w:val="000009"/>
                <w:spacing w:val="3"/>
              </w:rPr>
              <w:t xml:space="preserve">of </w:t>
            </w:r>
            <w:r>
              <w:rPr>
                <w:color w:val="000009"/>
              </w:rPr>
              <w:t xml:space="preserve">natural resources </w:t>
            </w:r>
            <w:r>
              <w:rPr>
                <w:color w:val="000009"/>
                <w:spacing w:val="-3"/>
              </w:rPr>
              <w:t xml:space="preserve">and </w:t>
            </w:r>
            <w:r>
              <w:rPr>
                <w:color w:val="000009"/>
              </w:rPr>
              <w:t xml:space="preserve">its impacts </w:t>
            </w:r>
            <w:r>
              <w:rPr>
                <w:color w:val="000009"/>
                <w:spacing w:val="3"/>
              </w:rPr>
              <w:t>on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environment.</w:t>
            </w:r>
          </w:p>
        </w:tc>
        <w:tc>
          <w:tcPr>
            <w:tcW w:w="1225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59"/>
              <w:ind w:left="84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01/07/2020</w:t>
            </w:r>
          </w:p>
          <w:p w:rsidR="00CA6920" w:rsidRDefault="00E92DCC">
            <w:pPr>
              <w:pStyle w:val="TableParagraph"/>
              <w:spacing w:before="44" w:line="476" w:lineRule="exact"/>
              <w:ind w:left="113" w:right="113" w:hanging="5"/>
              <w:jc w:val="center"/>
              <w:rPr>
                <w:sz w:val="21"/>
              </w:rPr>
            </w:pPr>
            <w:r>
              <w:rPr>
                <w:color w:val="000009"/>
                <w:spacing w:val="3"/>
                <w:w w:val="105"/>
                <w:sz w:val="21"/>
              </w:rPr>
              <w:t xml:space="preserve">to    </w:t>
            </w:r>
            <w:r>
              <w:rPr>
                <w:color w:val="000009"/>
                <w:sz w:val="21"/>
              </w:rPr>
              <w:t>08/07/2020</w:t>
            </w:r>
          </w:p>
        </w:tc>
        <w:tc>
          <w:tcPr>
            <w:tcW w:w="1129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39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 On</w:t>
            </w:r>
          </w:p>
          <w:p w:rsidR="00CA6920" w:rsidRDefault="00E92DCC">
            <w:pPr>
              <w:pStyle w:val="TableParagraph"/>
              <w:spacing w:before="47" w:line="283" w:lineRule="auto"/>
              <w:ind w:left="87" w:right="10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</w:t>
            </w:r>
            <w:r>
              <w:rPr>
                <w:color w:val="000009"/>
                <w:spacing w:val="-18"/>
                <w:w w:val="105"/>
                <w:sz w:val="21"/>
              </w:rPr>
              <w:t xml:space="preserve"> </w:t>
            </w:r>
            <w:r>
              <w:rPr>
                <w:color w:val="000009"/>
                <w:spacing w:val="-3"/>
                <w:w w:val="105"/>
                <w:sz w:val="21"/>
              </w:rPr>
              <w:t xml:space="preserve">Using </w:t>
            </w:r>
            <w:r>
              <w:rPr>
                <w:color w:val="000009"/>
                <w:w w:val="105"/>
                <w:sz w:val="21"/>
              </w:rPr>
              <w:t>Google meet,</w:t>
            </w:r>
          </w:p>
          <w:p w:rsidR="00CA6920" w:rsidRDefault="00E92DCC">
            <w:pPr>
              <w:pStyle w:val="TableParagraph"/>
              <w:spacing w:before="192" w:line="280" w:lineRule="auto"/>
              <w:ind w:left="87" w:right="92"/>
              <w:jc w:val="center"/>
              <w:rPr>
                <w:sz w:val="21"/>
              </w:rPr>
            </w:pPr>
            <w:r>
              <w:rPr>
                <w:color w:val="000009"/>
                <w:spacing w:val="-1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class,</w:t>
            </w:r>
          </w:p>
        </w:tc>
        <w:tc>
          <w:tcPr>
            <w:tcW w:w="992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1185"/>
        </w:trPr>
        <w:tc>
          <w:tcPr>
            <w:tcW w:w="845" w:type="dxa"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ind w:left="84" w:right="4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(05)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01"/>
              <w:ind w:left="84" w:right="100"/>
              <w:jc w:val="center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336"/>
        </w:trPr>
        <w:tc>
          <w:tcPr>
            <w:tcW w:w="845" w:type="dxa"/>
            <w:tcBorders>
              <w:top w:val="single" w:sz="4" w:space="0" w:color="000000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spacing w:before="3"/>
              <w:rPr>
                <w:sz w:val="29"/>
              </w:rPr>
            </w:pPr>
          </w:p>
          <w:p w:rsidR="00CA6920" w:rsidRDefault="00E92DCC">
            <w:pPr>
              <w:pStyle w:val="TableParagraph"/>
              <w:ind w:left="18" w:right="18"/>
              <w:jc w:val="center"/>
              <w:rPr>
                <w:b/>
                <w:sz w:val="21"/>
              </w:rPr>
            </w:pPr>
            <w:r>
              <w:rPr>
                <w:b/>
                <w:color w:val="000009"/>
                <w:w w:val="105"/>
                <w:sz w:val="21"/>
              </w:rPr>
              <w:t>03.</w:t>
            </w:r>
          </w:p>
          <w:p w:rsidR="00CA6920" w:rsidRDefault="00CA6920">
            <w:pPr>
              <w:pStyle w:val="TableParagraph"/>
              <w:spacing w:before="3"/>
              <w:rPr>
                <w:sz w:val="20"/>
              </w:rPr>
            </w:pPr>
          </w:p>
          <w:p w:rsidR="00CA6920" w:rsidRDefault="00E92DCC">
            <w:pPr>
              <w:pStyle w:val="TableParagraph"/>
              <w:spacing w:before="1"/>
              <w:ind w:left="15" w:right="18"/>
              <w:jc w:val="center"/>
              <w:rPr>
                <w:b/>
                <w:sz w:val="21"/>
              </w:rPr>
            </w:pPr>
            <w:r>
              <w:rPr>
                <w:b/>
                <w:color w:val="000009"/>
                <w:w w:val="105"/>
                <w:sz w:val="21"/>
              </w:rPr>
              <w:t>(08)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spacing w:before="2"/>
            </w:pPr>
          </w:p>
          <w:p w:rsidR="00CA6920" w:rsidRDefault="00E92DCC">
            <w:pPr>
              <w:pStyle w:val="TableParagraph"/>
              <w:ind w:left="94" w:right="97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3a</w:t>
            </w:r>
          </w:p>
        </w:tc>
        <w:tc>
          <w:tcPr>
            <w:tcW w:w="4671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spacing w:before="5"/>
              <w:rPr>
                <w:sz w:val="19"/>
              </w:rPr>
            </w:pPr>
          </w:p>
          <w:p w:rsidR="00CA6920" w:rsidRDefault="00E92DCC">
            <w:pPr>
              <w:pStyle w:val="TableParagraph"/>
              <w:spacing w:line="283" w:lineRule="auto"/>
              <w:ind w:left="90"/>
            </w:pPr>
            <w:r>
              <w:rPr>
                <w:color w:val="000009"/>
              </w:rPr>
              <w:t>3.1Ecosystem-Defination, Aspects of ecosystem, division of ecosystem, general characteristics of Ecosystem, functions.</w:t>
            </w:r>
          </w:p>
        </w:tc>
        <w:tc>
          <w:tcPr>
            <w:tcW w:w="1225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96"/>
              <w:ind w:left="84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13/07/2020</w:t>
            </w:r>
          </w:p>
          <w:p w:rsidR="00CA6920" w:rsidRDefault="00E92DCC">
            <w:pPr>
              <w:pStyle w:val="TableParagraph"/>
              <w:spacing w:before="44" w:line="476" w:lineRule="exact"/>
              <w:ind w:left="113" w:right="113" w:hanging="5"/>
              <w:jc w:val="center"/>
              <w:rPr>
                <w:sz w:val="21"/>
              </w:rPr>
            </w:pPr>
            <w:r>
              <w:rPr>
                <w:color w:val="000009"/>
                <w:spacing w:val="3"/>
                <w:w w:val="105"/>
                <w:sz w:val="21"/>
              </w:rPr>
              <w:t xml:space="preserve">to    </w:t>
            </w:r>
            <w:r>
              <w:rPr>
                <w:color w:val="000009"/>
                <w:sz w:val="21"/>
              </w:rPr>
              <w:t>13/07/2020</w:t>
            </w:r>
          </w:p>
        </w:tc>
        <w:tc>
          <w:tcPr>
            <w:tcW w:w="1129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 On</w:t>
            </w:r>
          </w:p>
          <w:p w:rsidR="00CA6920" w:rsidRDefault="00E92DCC">
            <w:pPr>
              <w:pStyle w:val="TableParagraph"/>
              <w:spacing w:before="42" w:line="285" w:lineRule="auto"/>
              <w:ind w:left="87" w:right="10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 Using Google meet,</w:t>
            </w:r>
          </w:p>
        </w:tc>
        <w:tc>
          <w:tcPr>
            <w:tcW w:w="992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741"/>
        </w:trPr>
        <w:tc>
          <w:tcPr>
            <w:tcW w:w="845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71"/>
              <w:ind w:left="84" w:right="4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(01)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line="225" w:lineRule="exact"/>
              <w:ind w:left="251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Google</w:t>
            </w:r>
          </w:p>
          <w:p w:rsidR="00CA6920" w:rsidRDefault="00E92DCC">
            <w:pPr>
              <w:pStyle w:val="TableParagraph"/>
              <w:spacing w:before="41"/>
              <w:ind w:left="327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class,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</w:tbl>
    <w:p w:rsidR="00CA6920" w:rsidRDefault="00CA6920">
      <w:pPr>
        <w:rPr>
          <w:sz w:val="2"/>
          <w:szCs w:val="2"/>
        </w:rPr>
        <w:sectPr w:rsidR="00CA6920">
          <w:pgSz w:w="12240" w:h="15840"/>
          <w:pgMar w:top="340" w:right="660" w:bottom="280" w:left="82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2" w:space="0" w:color="000009"/>
          <w:left w:val="single" w:sz="2" w:space="0" w:color="000009"/>
          <w:bottom w:val="single" w:sz="2" w:space="0" w:color="000009"/>
          <w:right w:val="single" w:sz="2" w:space="0" w:color="000009"/>
          <w:insideH w:val="single" w:sz="2" w:space="0" w:color="000009"/>
          <w:insideV w:val="single" w:sz="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509"/>
        <w:gridCol w:w="4671"/>
        <w:gridCol w:w="1225"/>
        <w:gridCol w:w="1129"/>
        <w:gridCol w:w="1153"/>
        <w:gridCol w:w="992"/>
      </w:tblGrid>
      <w:tr w:rsidR="00CA6920">
        <w:trPr>
          <w:trHeight w:val="950"/>
        </w:trPr>
        <w:tc>
          <w:tcPr>
            <w:tcW w:w="845" w:type="dxa"/>
            <w:vMerge w:val="restart"/>
            <w:tcBorders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509" w:type="dxa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225" w:type="dxa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29" w:type="dxa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"/>
              <w:ind w:left="84" w:right="100"/>
              <w:jc w:val="center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</w:tc>
        <w:tc>
          <w:tcPr>
            <w:tcW w:w="992" w:type="dxa"/>
            <w:tcBorders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262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4671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225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129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 On</w:t>
            </w:r>
          </w:p>
        </w:tc>
        <w:tc>
          <w:tcPr>
            <w:tcW w:w="992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275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6" w:line="240" w:lineRule="exact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 Using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275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3"/>
              <w:ind w:left="84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14/07/2020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3"/>
              <w:ind w:left="87" w:right="92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Google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084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67"/>
              <w:ind w:left="96" w:right="97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3b</w:t>
            </w: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spacing w:before="9"/>
              <w:rPr>
                <w:sz w:val="24"/>
              </w:rPr>
            </w:pPr>
          </w:p>
          <w:p w:rsidR="00CA6920" w:rsidRDefault="00E92DCC">
            <w:pPr>
              <w:pStyle w:val="TableParagraph"/>
              <w:spacing w:line="278" w:lineRule="auto"/>
              <w:ind w:left="90" w:right="216"/>
            </w:pPr>
            <w:r>
              <w:rPr>
                <w:color w:val="000009"/>
              </w:rPr>
              <w:t>3.2Biodiversity- Definition ,Levels, Value and loss of biodiversity</w:t>
            </w: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8" w:line="476" w:lineRule="exact"/>
              <w:ind w:left="113" w:firstLine="403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 xml:space="preserve">to </w:t>
            </w:r>
            <w:r>
              <w:rPr>
                <w:color w:val="000009"/>
                <w:sz w:val="21"/>
              </w:rPr>
              <w:t>14/06/2020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6"/>
              <w:ind w:left="327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meet,</w:t>
            </w:r>
          </w:p>
          <w:p w:rsidR="00CA6920" w:rsidRDefault="00E92DCC">
            <w:pPr>
              <w:pStyle w:val="TableParagraph"/>
              <w:spacing w:before="180" w:line="290" w:lineRule="atLeast"/>
              <w:ind w:left="327" w:right="254" w:hanging="77"/>
              <w:rPr>
                <w:sz w:val="21"/>
              </w:rPr>
            </w:pPr>
            <w:r>
              <w:rPr>
                <w:color w:val="000009"/>
                <w:spacing w:val="-1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class,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099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9"/>
              <w:ind w:left="84" w:right="4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(02)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55"/>
              <w:ind w:left="84" w:right="100"/>
              <w:jc w:val="center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262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4671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225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129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 On</w:t>
            </w:r>
          </w:p>
        </w:tc>
        <w:tc>
          <w:tcPr>
            <w:tcW w:w="992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278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6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 Using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275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6" w:line="240" w:lineRule="exact"/>
              <w:ind w:left="84" w:right="84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15/07/2020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6" w:line="240" w:lineRule="exact"/>
              <w:ind w:left="87" w:right="92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Google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079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60"/>
              <w:ind w:left="94" w:right="97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3c</w:t>
            </w: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50"/>
              <w:ind w:left="90"/>
            </w:pPr>
            <w:r>
              <w:rPr>
                <w:color w:val="000009"/>
              </w:rPr>
              <w:t>3.3Biodiversity assessment initiatives in India.</w:t>
            </w: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25" w:line="470" w:lineRule="exact"/>
              <w:ind w:left="113" w:firstLine="403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 xml:space="preserve">to </w:t>
            </w:r>
            <w:r>
              <w:rPr>
                <w:color w:val="000009"/>
                <w:sz w:val="21"/>
              </w:rPr>
              <w:t>15/07/2020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3"/>
              <w:ind w:left="327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meet,</w:t>
            </w:r>
          </w:p>
          <w:p w:rsidR="00CA6920" w:rsidRDefault="00CA6920">
            <w:pPr>
              <w:pStyle w:val="TableParagraph"/>
              <w:spacing w:before="4"/>
              <w:rPr>
                <w:sz w:val="20"/>
              </w:rPr>
            </w:pPr>
          </w:p>
          <w:p w:rsidR="00CA6920" w:rsidRDefault="00E92DCC">
            <w:pPr>
              <w:pStyle w:val="TableParagraph"/>
              <w:spacing w:line="280" w:lineRule="auto"/>
              <w:ind w:left="327" w:right="254" w:hanging="77"/>
              <w:rPr>
                <w:sz w:val="21"/>
              </w:rPr>
            </w:pPr>
            <w:r>
              <w:rPr>
                <w:color w:val="000009"/>
                <w:spacing w:val="-1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class,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102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61"/>
              <w:ind w:left="84" w:right="4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(01)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57"/>
              <w:ind w:left="84" w:right="100"/>
              <w:jc w:val="center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264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4671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225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129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" w:line="240" w:lineRule="exact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 On</w:t>
            </w:r>
          </w:p>
        </w:tc>
        <w:tc>
          <w:tcPr>
            <w:tcW w:w="992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273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3" w:line="240" w:lineRule="exact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 Using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278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3"/>
              <w:ind w:left="84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20/07/2020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3"/>
              <w:ind w:left="87" w:right="92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Google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077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65"/>
              <w:ind w:left="96" w:right="97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3d</w:t>
            </w: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50"/>
              <w:ind w:left="90"/>
            </w:pPr>
            <w:r>
              <w:rPr>
                <w:color w:val="000009"/>
              </w:rPr>
              <w:t>3.4Threats and Hotspots of biodiversity</w:t>
            </w: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6" w:line="476" w:lineRule="exact"/>
              <w:ind w:left="113" w:firstLine="403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 xml:space="preserve">to </w:t>
            </w:r>
            <w:r>
              <w:rPr>
                <w:color w:val="000009"/>
                <w:sz w:val="21"/>
              </w:rPr>
              <w:t>21/07/2020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8"/>
              <w:ind w:left="327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meet,</w:t>
            </w:r>
          </w:p>
          <w:p w:rsidR="00CA6920" w:rsidRDefault="00CA6920">
            <w:pPr>
              <w:pStyle w:val="TableParagraph"/>
              <w:spacing w:before="10"/>
              <w:rPr>
                <w:sz w:val="19"/>
              </w:rPr>
            </w:pPr>
          </w:p>
          <w:p w:rsidR="00CA6920" w:rsidRDefault="00E92DCC">
            <w:pPr>
              <w:pStyle w:val="TableParagraph"/>
              <w:spacing w:before="1" w:line="280" w:lineRule="auto"/>
              <w:ind w:left="327" w:right="254" w:hanging="77"/>
              <w:rPr>
                <w:sz w:val="21"/>
              </w:rPr>
            </w:pPr>
            <w:r>
              <w:rPr>
                <w:color w:val="000009"/>
                <w:spacing w:val="-1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class,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104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9"/>
              <w:ind w:left="84" w:right="4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(02)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60"/>
              <w:ind w:left="84" w:right="100"/>
              <w:jc w:val="center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264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225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18"/>
              </w:rPr>
            </w:pPr>
          </w:p>
        </w:tc>
        <w:tc>
          <w:tcPr>
            <w:tcW w:w="1129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 On</w:t>
            </w:r>
          </w:p>
        </w:tc>
        <w:tc>
          <w:tcPr>
            <w:tcW w:w="992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278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8" w:line="240" w:lineRule="exact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 Using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273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3" w:line="240" w:lineRule="exact"/>
              <w:ind w:left="84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21/07/2020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3" w:line="240" w:lineRule="exact"/>
              <w:ind w:left="87" w:right="92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Google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082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65"/>
              <w:ind w:left="94" w:right="97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3e</w:t>
            </w: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spacing w:before="6"/>
              <w:rPr>
                <w:sz w:val="24"/>
              </w:rPr>
            </w:pPr>
          </w:p>
          <w:p w:rsidR="00CA6920" w:rsidRDefault="00E92DCC">
            <w:pPr>
              <w:pStyle w:val="TableParagraph"/>
              <w:spacing w:line="278" w:lineRule="auto"/>
              <w:ind w:left="90" w:right="216"/>
            </w:pPr>
            <w:r>
              <w:rPr>
                <w:color w:val="000009"/>
              </w:rPr>
              <w:t>Conservation of biodiversity-objects, various laws</w:t>
            </w: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25" w:line="470" w:lineRule="exact"/>
              <w:ind w:left="113" w:firstLine="403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 xml:space="preserve">to </w:t>
            </w:r>
            <w:r>
              <w:rPr>
                <w:color w:val="000009"/>
                <w:sz w:val="21"/>
              </w:rPr>
              <w:t>22/07/2020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3"/>
              <w:ind w:left="327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meet,</w:t>
            </w:r>
          </w:p>
          <w:p w:rsidR="00CA6920" w:rsidRDefault="00E92DCC">
            <w:pPr>
              <w:pStyle w:val="TableParagraph"/>
              <w:spacing w:before="186" w:line="290" w:lineRule="atLeast"/>
              <w:ind w:left="327" w:right="254" w:hanging="77"/>
              <w:rPr>
                <w:sz w:val="21"/>
              </w:rPr>
            </w:pPr>
            <w:r>
              <w:rPr>
                <w:color w:val="000009"/>
                <w:spacing w:val="-1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class,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104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9"/>
              <w:ind w:left="84" w:right="4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(02)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60"/>
              <w:ind w:left="84" w:right="100"/>
              <w:jc w:val="center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383"/>
        </w:trPr>
        <w:tc>
          <w:tcPr>
            <w:tcW w:w="845" w:type="dxa"/>
            <w:tcBorders>
              <w:top w:val="single" w:sz="4" w:space="0" w:color="000000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spacing w:before="10"/>
              <w:rPr>
                <w:sz w:val="35"/>
              </w:rPr>
            </w:pPr>
          </w:p>
          <w:p w:rsidR="00CA6920" w:rsidRDefault="00E92DCC">
            <w:pPr>
              <w:pStyle w:val="TableParagraph"/>
              <w:spacing w:before="1"/>
              <w:ind w:left="18" w:right="18"/>
              <w:jc w:val="center"/>
              <w:rPr>
                <w:b/>
                <w:sz w:val="21"/>
              </w:rPr>
            </w:pPr>
            <w:r>
              <w:rPr>
                <w:b/>
                <w:color w:val="000009"/>
                <w:w w:val="105"/>
                <w:sz w:val="21"/>
              </w:rPr>
              <w:t>04.</w:t>
            </w:r>
          </w:p>
          <w:p w:rsidR="00CA6920" w:rsidRDefault="00CA6920">
            <w:pPr>
              <w:pStyle w:val="TableParagraph"/>
              <w:spacing w:before="3"/>
              <w:rPr>
                <w:sz w:val="20"/>
              </w:rPr>
            </w:pPr>
          </w:p>
          <w:p w:rsidR="00CA6920" w:rsidRDefault="00E92DCC">
            <w:pPr>
              <w:pStyle w:val="TableParagraph"/>
              <w:ind w:left="15" w:right="18"/>
              <w:jc w:val="center"/>
              <w:rPr>
                <w:b/>
                <w:sz w:val="21"/>
              </w:rPr>
            </w:pPr>
            <w:r>
              <w:rPr>
                <w:b/>
                <w:color w:val="000009"/>
                <w:w w:val="105"/>
                <w:sz w:val="21"/>
              </w:rPr>
              <w:t>(16)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spacing w:before="10"/>
              <w:rPr>
                <w:sz w:val="19"/>
              </w:rPr>
            </w:pPr>
          </w:p>
          <w:p w:rsidR="00CA6920" w:rsidRDefault="00E92DCC">
            <w:pPr>
              <w:pStyle w:val="TableParagraph"/>
              <w:spacing w:line="280" w:lineRule="auto"/>
              <w:ind w:left="138" w:right="110" w:hanging="20"/>
              <w:rPr>
                <w:sz w:val="21"/>
              </w:rPr>
            </w:pPr>
            <w:r>
              <w:rPr>
                <w:color w:val="000009"/>
                <w:sz w:val="21"/>
              </w:rPr>
              <w:t xml:space="preserve">4a, </w:t>
            </w:r>
            <w:r>
              <w:rPr>
                <w:color w:val="000009"/>
                <w:w w:val="105"/>
                <w:sz w:val="21"/>
              </w:rPr>
              <w:t>4b</w:t>
            </w:r>
          </w:p>
        </w:tc>
        <w:tc>
          <w:tcPr>
            <w:tcW w:w="4671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numPr>
                <w:ilvl w:val="1"/>
                <w:numId w:val="6"/>
              </w:numPr>
              <w:tabs>
                <w:tab w:val="left" w:pos="437"/>
              </w:tabs>
              <w:spacing w:before="1"/>
              <w:ind w:right="414" w:firstLine="0"/>
            </w:pPr>
            <w:r>
              <w:rPr>
                <w:color w:val="000009"/>
              </w:rPr>
              <w:t xml:space="preserve">Definition of pollution, types-Natural </w:t>
            </w:r>
            <w:r>
              <w:rPr>
                <w:color w:val="000009"/>
                <w:spacing w:val="-3"/>
              </w:rPr>
              <w:t xml:space="preserve">and </w:t>
            </w:r>
            <w:r>
              <w:rPr>
                <w:color w:val="000009"/>
              </w:rPr>
              <w:t>Artificial (man-</w:t>
            </w:r>
            <w:r>
              <w:rPr>
                <w:color w:val="000009"/>
                <w:spacing w:val="12"/>
              </w:rPr>
              <w:t xml:space="preserve"> </w:t>
            </w:r>
            <w:r>
              <w:rPr>
                <w:color w:val="000009"/>
              </w:rPr>
              <w:t>made)</w:t>
            </w:r>
          </w:p>
          <w:p w:rsidR="00CA6920" w:rsidRDefault="00E92DCC">
            <w:pPr>
              <w:pStyle w:val="TableParagraph"/>
              <w:numPr>
                <w:ilvl w:val="1"/>
                <w:numId w:val="6"/>
              </w:numPr>
              <w:tabs>
                <w:tab w:val="left" w:pos="437"/>
              </w:tabs>
              <w:spacing w:before="12"/>
              <w:ind w:right="377" w:firstLine="0"/>
            </w:pPr>
            <w:r>
              <w:rPr>
                <w:color w:val="000009"/>
              </w:rPr>
              <w:t xml:space="preserve">Soil/Land pollution- Causes </w:t>
            </w:r>
            <w:r>
              <w:rPr>
                <w:color w:val="000009"/>
                <w:spacing w:val="-3"/>
              </w:rPr>
              <w:t xml:space="preserve">and </w:t>
            </w:r>
            <w:r>
              <w:rPr>
                <w:color w:val="000009"/>
              </w:rPr>
              <w:t xml:space="preserve">effects </w:t>
            </w:r>
            <w:r>
              <w:rPr>
                <w:color w:val="000009"/>
                <w:spacing w:val="3"/>
              </w:rPr>
              <w:t xml:space="preserve">on </w:t>
            </w:r>
            <w:r>
              <w:rPr>
                <w:color w:val="000009"/>
              </w:rPr>
              <w:t>environment and lives, preventive</w:t>
            </w:r>
            <w:r>
              <w:rPr>
                <w:color w:val="000009"/>
                <w:spacing w:val="44"/>
              </w:rPr>
              <w:t xml:space="preserve"> </w:t>
            </w:r>
            <w:r>
              <w:rPr>
                <w:color w:val="000009"/>
              </w:rPr>
              <w:t>measures</w:t>
            </w:r>
          </w:p>
        </w:tc>
        <w:tc>
          <w:tcPr>
            <w:tcW w:w="1225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spacing w:before="4"/>
              <w:rPr>
                <w:sz w:val="32"/>
              </w:rPr>
            </w:pPr>
          </w:p>
          <w:p w:rsidR="00CA6920" w:rsidRDefault="00E92DCC">
            <w:pPr>
              <w:pStyle w:val="TableParagraph"/>
              <w:ind w:left="84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27/07/2020</w:t>
            </w:r>
          </w:p>
          <w:p w:rsidR="00CA6920" w:rsidRDefault="00CA6920">
            <w:pPr>
              <w:pStyle w:val="TableParagraph"/>
              <w:spacing w:before="4"/>
              <w:rPr>
                <w:sz w:val="20"/>
              </w:rPr>
            </w:pPr>
          </w:p>
          <w:p w:rsidR="00CA6920" w:rsidRDefault="00E92DCC">
            <w:pPr>
              <w:pStyle w:val="TableParagraph"/>
              <w:spacing w:line="240" w:lineRule="exact"/>
              <w:ind w:left="82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to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77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 On</w:t>
            </w:r>
          </w:p>
          <w:p w:rsidR="00CA6920" w:rsidRDefault="00E92DCC">
            <w:pPr>
              <w:pStyle w:val="TableParagraph"/>
              <w:spacing w:before="42" w:line="283" w:lineRule="auto"/>
              <w:ind w:left="87" w:right="10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 Using Google meet,</w:t>
            </w:r>
          </w:p>
        </w:tc>
        <w:tc>
          <w:tcPr>
            <w:tcW w:w="992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372"/>
        </w:trPr>
        <w:tc>
          <w:tcPr>
            <w:tcW w:w="845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3"/>
              <w:ind w:left="87" w:right="92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Google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</w:tbl>
    <w:p w:rsidR="00CA6920" w:rsidRDefault="00CA6920">
      <w:pPr>
        <w:rPr>
          <w:sz w:val="2"/>
          <w:szCs w:val="2"/>
        </w:rPr>
        <w:sectPr w:rsidR="00CA6920">
          <w:pgSz w:w="12240" w:h="15840"/>
          <w:pgMar w:top="340" w:right="660" w:bottom="280" w:left="82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2" w:space="0" w:color="000009"/>
          <w:left w:val="single" w:sz="2" w:space="0" w:color="000009"/>
          <w:bottom w:val="single" w:sz="2" w:space="0" w:color="000009"/>
          <w:right w:val="single" w:sz="2" w:space="0" w:color="000009"/>
          <w:insideH w:val="single" w:sz="2" w:space="0" w:color="000009"/>
          <w:insideV w:val="single" w:sz="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509"/>
        <w:gridCol w:w="4671"/>
        <w:gridCol w:w="1225"/>
        <w:gridCol w:w="1129"/>
        <w:gridCol w:w="1153"/>
        <w:gridCol w:w="992"/>
      </w:tblGrid>
      <w:tr w:rsidR="00CA6920">
        <w:trPr>
          <w:trHeight w:val="358"/>
        </w:trPr>
        <w:tc>
          <w:tcPr>
            <w:tcW w:w="845" w:type="dxa"/>
            <w:vMerge w:val="restart"/>
            <w:tcBorders>
              <w:left w:val="single" w:sz="4" w:space="0" w:color="000009"/>
              <w:bottom w:val="single" w:sz="2" w:space="0" w:color="000000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509" w:type="dxa"/>
            <w:vMerge w:val="restart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vMerge w:val="restart"/>
            <w:tcBorders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225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"/>
              <w:ind w:left="84" w:right="84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29/07/2020</w:t>
            </w:r>
          </w:p>
        </w:tc>
        <w:tc>
          <w:tcPr>
            <w:tcW w:w="1129" w:type="dxa"/>
            <w:vMerge w:val="restart"/>
            <w:tcBorders>
              <w:top w:val="single" w:sz="2" w:space="0" w:color="000000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"/>
              <w:ind w:left="327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class,</w:t>
            </w:r>
          </w:p>
        </w:tc>
        <w:tc>
          <w:tcPr>
            <w:tcW w:w="992" w:type="dxa"/>
            <w:vMerge w:val="restart"/>
            <w:tcBorders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869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2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4671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07"/>
              <w:ind w:left="84" w:right="4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(04)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07"/>
              <w:ind w:left="294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895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2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11" w:line="280" w:lineRule="auto"/>
              <w:ind w:left="90" w:right="216"/>
            </w:pPr>
            <w:r>
              <w:rPr>
                <w:color w:val="000009"/>
              </w:rPr>
              <w:t xml:space="preserve">4.3Water pollution-sources of water (surface </w:t>
            </w:r>
            <w:r>
              <w:rPr>
                <w:color w:val="000009"/>
                <w:spacing w:val="-3"/>
              </w:rPr>
              <w:t xml:space="preserve">and </w:t>
            </w:r>
            <w:r>
              <w:rPr>
                <w:color w:val="000009"/>
              </w:rPr>
              <w:t xml:space="preserve">subsurface), sources </w:t>
            </w:r>
            <w:r>
              <w:rPr>
                <w:color w:val="000009"/>
                <w:spacing w:val="3"/>
              </w:rPr>
              <w:t xml:space="preserve">of  </w:t>
            </w:r>
            <w:r>
              <w:rPr>
                <w:color w:val="000009"/>
              </w:rPr>
              <w:t xml:space="preserve">water pollution,  effects </w:t>
            </w:r>
            <w:r>
              <w:rPr>
                <w:color w:val="000009"/>
                <w:spacing w:val="3"/>
              </w:rPr>
              <w:t xml:space="preserve">on </w:t>
            </w:r>
            <w:r>
              <w:rPr>
                <w:color w:val="000009"/>
              </w:rPr>
              <w:t>environment, preventive measures, BIS water quality standards, flow diagram  of water treatment plant water</w:t>
            </w:r>
            <w:r>
              <w:rPr>
                <w:color w:val="000009"/>
                <w:spacing w:val="17"/>
              </w:rPr>
              <w:t xml:space="preserve"> </w:t>
            </w:r>
            <w:r>
              <w:rPr>
                <w:color w:val="000009"/>
              </w:rPr>
              <w:t>conservation.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ind w:left="84" w:right="84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03/08/2020</w:t>
            </w:r>
          </w:p>
          <w:p w:rsidR="00CA6920" w:rsidRDefault="00CA6920">
            <w:pPr>
              <w:pStyle w:val="TableParagraph"/>
              <w:spacing w:before="4"/>
              <w:rPr>
                <w:sz w:val="20"/>
              </w:rPr>
            </w:pPr>
          </w:p>
          <w:p w:rsidR="00CA6920" w:rsidRDefault="00E92DCC">
            <w:pPr>
              <w:pStyle w:val="TableParagraph"/>
              <w:ind w:left="82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to</w:t>
            </w:r>
          </w:p>
          <w:p w:rsidR="00CA6920" w:rsidRDefault="00E92DCC">
            <w:pPr>
              <w:pStyle w:val="TableParagraph"/>
              <w:spacing w:before="5" w:line="470" w:lineRule="atLeast"/>
              <w:ind w:left="84" w:right="8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 xml:space="preserve">04/08/2020 </w:t>
            </w:r>
            <w:r>
              <w:rPr>
                <w:color w:val="000009"/>
                <w:w w:val="105"/>
                <w:sz w:val="21"/>
              </w:rPr>
              <w:t>(02)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2721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2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spacing w:before="9"/>
              <w:rPr>
                <w:sz w:val="18"/>
              </w:rPr>
            </w:pPr>
          </w:p>
          <w:p w:rsidR="00CA6920" w:rsidRDefault="00E92DCC">
            <w:pPr>
              <w:pStyle w:val="TableParagraph"/>
              <w:spacing w:line="285" w:lineRule="auto"/>
              <w:ind w:left="138" w:right="105" w:hanging="15"/>
              <w:rPr>
                <w:sz w:val="21"/>
              </w:rPr>
            </w:pPr>
            <w:r>
              <w:rPr>
                <w:color w:val="000009"/>
                <w:sz w:val="21"/>
              </w:rPr>
              <w:t xml:space="preserve">4c, </w:t>
            </w:r>
            <w:r>
              <w:rPr>
                <w:color w:val="000009"/>
                <w:w w:val="105"/>
                <w:sz w:val="21"/>
              </w:rPr>
              <w:t>4d</w:t>
            </w:r>
          </w:p>
        </w:tc>
        <w:tc>
          <w:tcPr>
            <w:tcW w:w="4671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numPr>
                <w:ilvl w:val="1"/>
                <w:numId w:val="5"/>
              </w:numPr>
              <w:tabs>
                <w:tab w:val="left" w:pos="437"/>
              </w:tabs>
              <w:spacing w:before="1" w:line="280" w:lineRule="auto"/>
              <w:ind w:right="649" w:firstLine="0"/>
            </w:pPr>
            <w:r>
              <w:rPr>
                <w:color w:val="000009"/>
              </w:rPr>
              <w:t xml:space="preserve">Waste water -Generation (domestic and industrial), Impact flow diagram </w:t>
            </w:r>
            <w:r>
              <w:rPr>
                <w:color w:val="000009"/>
                <w:spacing w:val="3"/>
              </w:rPr>
              <w:t xml:space="preserve">of </w:t>
            </w:r>
            <w:r>
              <w:rPr>
                <w:color w:val="000009"/>
              </w:rPr>
              <w:t xml:space="preserve">sewage treatment </w:t>
            </w:r>
            <w:proofErr w:type="gramStart"/>
            <w:r>
              <w:rPr>
                <w:color w:val="000009"/>
              </w:rPr>
              <w:t>plant ,CPCB</w:t>
            </w:r>
            <w:proofErr w:type="gramEnd"/>
            <w:r>
              <w:rPr>
                <w:color w:val="000009"/>
              </w:rPr>
              <w:t xml:space="preserve"> norms of </w:t>
            </w:r>
            <w:r>
              <w:rPr>
                <w:color w:val="000009"/>
                <w:spacing w:val="-3"/>
              </w:rPr>
              <w:t xml:space="preserve">sewage </w:t>
            </w:r>
            <w:r>
              <w:rPr>
                <w:color w:val="000009"/>
              </w:rPr>
              <w:t>discharge.</w:t>
            </w:r>
          </w:p>
          <w:p w:rsidR="00CA6920" w:rsidRDefault="00E92DCC">
            <w:pPr>
              <w:pStyle w:val="TableParagraph"/>
              <w:numPr>
                <w:ilvl w:val="1"/>
                <w:numId w:val="5"/>
              </w:numPr>
              <w:tabs>
                <w:tab w:val="left" w:pos="437"/>
              </w:tabs>
              <w:spacing w:before="193" w:line="283" w:lineRule="auto"/>
              <w:ind w:right="446" w:firstLine="0"/>
            </w:pPr>
            <w:r>
              <w:rPr>
                <w:color w:val="000009"/>
              </w:rPr>
              <w:t>Air pollution-</w:t>
            </w:r>
            <w:proofErr w:type="gramStart"/>
            <w:r>
              <w:rPr>
                <w:color w:val="000009"/>
              </w:rPr>
              <w:t>Causes ,</w:t>
            </w:r>
            <w:proofErr w:type="gramEnd"/>
            <w:r>
              <w:rPr>
                <w:color w:val="000009"/>
              </w:rPr>
              <w:t xml:space="preserve"> effects, prevention, Ambient air quality</w:t>
            </w:r>
            <w:r>
              <w:rPr>
                <w:color w:val="000009"/>
                <w:spacing w:val="2"/>
              </w:rPr>
              <w:t xml:space="preserve"> </w:t>
            </w:r>
            <w:r>
              <w:rPr>
                <w:color w:val="000009"/>
              </w:rPr>
              <w:t>standards.</w:t>
            </w:r>
          </w:p>
          <w:p w:rsidR="00CA6920" w:rsidRDefault="00E92DCC">
            <w:pPr>
              <w:pStyle w:val="TableParagraph"/>
              <w:numPr>
                <w:ilvl w:val="1"/>
                <w:numId w:val="5"/>
              </w:numPr>
              <w:tabs>
                <w:tab w:val="left" w:pos="437"/>
              </w:tabs>
              <w:spacing w:before="153" w:line="290" w:lineRule="atLeast"/>
              <w:ind w:right="144" w:firstLine="0"/>
            </w:pPr>
            <w:r>
              <w:rPr>
                <w:color w:val="000009"/>
              </w:rPr>
              <w:t xml:space="preserve">Noise pollution- Sources, effects, prevention, noise levels at various zones </w:t>
            </w:r>
            <w:r>
              <w:rPr>
                <w:color w:val="000009"/>
                <w:spacing w:val="3"/>
              </w:rPr>
              <w:t xml:space="preserve">of </w:t>
            </w:r>
            <w:r>
              <w:rPr>
                <w:color w:val="000009"/>
              </w:rPr>
              <w:t>the</w:t>
            </w:r>
            <w:r>
              <w:rPr>
                <w:color w:val="000009"/>
                <w:spacing w:val="27"/>
              </w:rPr>
              <w:t xml:space="preserve"> </w:t>
            </w:r>
            <w:r>
              <w:rPr>
                <w:color w:val="000009"/>
                <w:spacing w:val="-3"/>
              </w:rPr>
              <w:t>city.</w:t>
            </w:r>
          </w:p>
        </w:tc>
        <w:tc>
          <w:tcPr>
            <w:tcW w:w="1225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202"/>
              <w:ind w:left="84" w:right="84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04/08/2020</w:t>
            </w:r>
          </w:p>
          <w:p w:rsidR="00CA6920" w:rsidRDefault="00E92DCC">
            <w:pPr>
              <w:pStyle w:val="TableParagraph"/>
              <w:spacing w:before="5" w:line="470" w:lineRule="atLeast"/>
              <w:ind w:left="114" w:right="112" w:hanging="5"/>
              <w:jc w:val="center"/>
              <w:rPr>
                <w:sz w:val="21"/>
              </w:rPr>
            </w:pPr>
            <w:r>
              <w:rPr>
                <w:color w:val="000009"/>
                <w:spacing w:val="3"/>
                <w:w w:val="105"/>
                <w:sz w:val="21"/>
              </w:rPr>
              <w:t xml:space="preserve">to    </w:t>
            </w:r>
            <w:r>
              <w:rPr>
                <w:color w:val="000009"/>
                <w:sz w:val="21"/>
              </w:rPr>
              <w:t>19/08/2020</w:t>
            </w:r>
          </w:p>
        </w:tc>
        <w:tc>
          <w:tcPr>
            <w:tcW w:w="1129" w:type="dxa"/>
            <w:vMerge w:val="restart"/>
            <w:tcBorders>
              <w:top w:val="single" w:sz="4" w:space="0" w:color="000009"/>
              <w:left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83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 On</w:t>
            </w:r>
          </w:p>
          <w:p w:rsidR="00CA6920" w:rsidRDefault="00E92DCC">
            <w:pPr>
              <w:pStyle w:val="TableParagraph"/>
              <w:spacing w:before="41" w:line="285" w:lineRule="auto"/>
              <w:ind w:left="87" w:right="10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</w:t>
            </w:r>
            <w:r>
              <w:rPr>
                <w:color w:val="000009"/>
                <w:spacing w:val="-18"/>
                <w:w w:val="105"/>
                <w:sz w:val="21"/>
              </w:rPr>
              <w:t xml:space="preserve"> </w:t>
            </w:r>
            <w:r>
              <w:rPr>
                <w:color w:val="000009"/>
                <w:spacing w:val="-3"/>
                <w:w w:val="105"/>
                <w:sz w:val="21"/>
              </w:rPr>
              <w:t xml:space="preserve">Using </w:t>
            </w:r>
            <w:r>
              <w:rPr>
                <w:color w:val="000009"/>
                <w:w w:val="105"/>
                <w:sz w:val="21"/>
              </w:rPr>
              <w:t>Google meet,</w:t>
            </w:r>
          </w:p>
          <w:p w:rsidR="00CA6920" w:rsidRDefault="00E92DCC">
            <w:pPr>
              <w:pStyle w:val="TableParagraph"/>
              <w:spacing w:before="185" w:line="285" w:lineRule="auto"/>
              <w:ind w:left="87" w:right="92"/>
              <w:jc w:val="center"/>
              <w:rPr>
                <w:sz w:val="21"/>
              </w:rPr>
            </w:pPr>
            <w:r>
              <w:rPr>
                <w:color w:val="000009"/>
                <w:spacing w:val="-1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class,</w:t>
            </w:r>
          </w:p>
        </w:tc>
        <w:tc>
          <w:tcPr>
            <w:tcW w:w="992" w:type="dxa"/>
            <w:vMerge w:val="restart"/>
            <w:tcBorders>
              <w:top w:val="single" w:sz="4" w:space="0" w:color="000009"/>
              <w:lef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1780"/>
        </w:trPr>
        <w:tc>
          <w:tcPr>
            <w:tcW w:w="845" w:type="dxa"/>
            <w:vMerge/>
            <w:tcBorders>
              <w:top w:val="nil"/>
              <w:left w:val="single" w:sz="4" w:space="0" w:color="000009"/>
              <w:bottom w:val="single" w:sz="2" w:space="0" w:color="000000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  <w:spacing w:before="8"/>
              <w:rPr>
                <w:sz w:val="19"/>
              </w:rPr>
            </w:pPr>
          </w:p>
          <w:p w:rsidR="00CA6920" w:rsidRDefault="00E92DCC">
            <w:pPr>
              <w:pStyle w:val="TableParagraph"/>
              <w:spacing w:line="280" w:lineRule="auto"/>
              <w:ind w:left="90" w:right="232"/>
            </w:pPr>
            <w:r>
              <w:rPr>
                <w:color w:val="000009"/>
              </w:rPr>
              <w:t>4.7Municipal solid waste, biomedical waste and E-waste sources, generation, characteristics, effects, and methods of to manage</w:t>
            </w:r>
          </w:p>
        </w:tc>
        <w:tc>
          <w:tcPr>
            <w:tcW w:w="1225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"/>
              <w:ind w:left="84" w:right="4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(10)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96"/>
              <w:ind w:left="294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2788"/>
        </w:trPr>
        <w:tc>
          <w:tcPr>
            <w:tcW w:w="845" w:type="dxa"/>
            <w:tcBorders>
              <w:top w:val="single" w:sz="2" w:space="0" w:color="000000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509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83" w:line="285" w:lineRule="auto"/>
              <w:ind w:left="138" w:right="110" w:hanging="20"/>
              <w:rPr>
                <w:sz w:val="21"/>
              </w:rPr>
            </w:pPr>
            <w:r>
              <w:rPr>
                <w:color w:val="000009"/>
                <w:sz w:val="21"/>
              </w:rPr>
              <w:t xml:space="preserve">5a, </w:t>
            </w:r>
            <w:r>
              <w:rPr>
                <w:color w:val="000009"/>
                <w:w w:val="105"/>
                <w:sz w:val="21"/>
              </w:rPr>
              <w:t>5b</w:t>
            </w:r>
          </w:p>
        </w:tc>
        <w:tc>
          <w:tcPr>
            <w:tcW w:w="4671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numPr>
                <w:ilvl w:val="1"/>
                <w:numId w:val="4"/>
              </w:numPr>
              <w:tabs>
                <w:tab w:val="left" w:pos="374"/>
              </w:tabs>
              <w:spacing w:before="161" w:line="280" w:lineRule="auto"/>
              <w:ind w:right="120" w:firstLine="0"/>
            </w:pPr>
            <w:r>
              <w:rPr>
                <w:color w:val="000009"/>
              </w:rPr>
              <w:t xml:space="preserve">Article (48-A), </w:t>
            </w:r>
            <w:r>
              <w:rPr>
                <w:color w:val="000009"/>
                <w:spacing w:val="-3"/>
              </w:rPr>
              <w:t xml:space="preserve">and </w:t>
            </w:r>
            <w:r>
              <w:rPr>
                <w:color w:val="000009"/>
              </w:rPr>
              <w:t>(51-</w:t>
            </w:r>
            <w:proofErr w:type="gramStart"/>
            <w:r>
              <w:rPr>
                <w:color w:val="000009"/>
              </w:rPr>
              <w:t>A(</w:t>
            </w:r>
            <w:proofErr w:type="gramEnd"/>
            <w:r>
              <w:rPr>
                <w:color w:val="000009"/>
              </w:rPr>
              <w:t xml:space="preserve">g)) </w:t>
            </w:r>
            <w:r>
              <w:rPr>
                <w:color w:val="000009"/>
                <w:spacing w:val="3"/>
              </w:rPr>
              <w:t xml:space="preserve">of </w:t>
            </w:r>
            <w:r>
              <w:rPr>
                <w:color w:val="000009"/>
              </w:rPr>
              <w:t xml:space="preserve">Indian Constitution regarding environment. environmental protection and prevention acts, CPCB, </w:t>
            </w:r>
            <w:r>
              <w:rPr>
                <w:color w:val="000009"/>
                <w:spacing w:val="-3"/>
              </w:rPr>
              <w:t xml:space="preserve">and </w:t>
            </w:r>
            <w:r>
              <w:rPr>
                <w:color w:val="000009"/>
              </w:rPr>
              <w:t xml:space="preserve">MPCB norms </w:t>
            </w:r>
            <w:r>
              <w:rPr>
                <w:color w:val="000009"/>
                <w:spacing w:val="-3"/>
              </w:rPr>
              <w:t xml:space="preserve">and </w:t>
            </w:r>
            <w:r>
              <w:rPr>
                <w:color w:val="000009"/>
              </w:rPr>
              <w:t xml:space="preserve">responsibilities </w:t>
            </w:r>
            <w:r>
              <w:rPr>
                <w:color w:val="000009"/>
                <w:spacing w:val="-3"/>
              </w:rPr>
              <w:t xml:space="preserve">the </w:t>
            </w:r>
            <w:r>
              <w:rPr>
                <w:color w:val="000009"/>
              </w:rPr>
              <w:t>role of</w:t>
            </w:r>
            <w:r>
              <w:rPr>
                <w:color w:val="000009"/>
                <w:spacing w:val="2"/>
              </w:rPr>
              <w:t xml:space="preserve"> </w:t>
            </w:r>
            <w:r>
              <w:rPr>
                <w:color w:val="000009"/>
              </w:rPr>
              <w:t>NGOs</w:t>
            </w:r>
          </w:p>
          <w:p w:rsidR="00CA6920" w:rsidRDefault="00E92DCC">
            <w:pPr>
              <w:pStyle w:val="TableParagraph"/>
              <w:numPr>
                <w:ilvl w:val="1"/>
                <w:numId w:val="4"/>
              </w:numPr>
              <w:tabs>
                <w:tab w:val="left" w:pos="437"/>
              </w:tabs>
              <w:spacing w:before="201" w:line="278" w:lineRule="auto"/>
              <w:ind w:right="461" w:firstLine="0"/>
            </w:pPr>
            <w:r>
              <w:rPr>
                <w:color w:val="000009"/>
              </w:rPr>
              <w:t xml:space="preserve">Concept of sustainable development, EIA </w:t>
            </w:r>
            <w:r>
              <w:rPr>
                <w:color w:val="000009"/>
                <w:spacing w:val="-3"/>
              </w:rPr>
              <w:t xml:space="preserve">and </w:t>
            </w:r>
            <w:r>
              <w:rPr>
                <w:color w:val="000009"/>
              </w:rPr>
              <w:t>environmental</w:t>
            </w:r>
            <w:r>
              <w:rPr>
                <w:color w:val="000009"/>
                <w:spacing w:val="12"/>
              </w:rPr>
              <w:t xml:space="preserve"> </w:t>
            </w:r>
            <w:r>
              <w:rPr>
                <w:color w:val="000009"/>
              </w:rPr>
              <w:t>morality.</w:t>
            </w:r>
          </w:p>
        </w:tc>
        <w:tc>
          <w:tcPr>
            <w:tcW w:w="1225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68"/>
              <w:ind w:left="84" w:right="84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24/08/2020</w:t>
            </w:r>
          </w:p>
          <w:p w:rsidR="00CA6920" w:rsidRDefault="00CA6920">
            <w:pPr>
              <w:pStyle w:val="TableParagraph"/>
              <w:spacing w:before="4"/>
              <w:rPr>
                <w:sz w:val="20"/>
              </w:rPr>
            </w:pPr>
          </w:p>
          <w:p w:rsidR="00CA6920" w:rsidRDefault="00E92DCC">
            <w:pPr>
              <w:pStyle w:val="TableParagraph"/>
              <w:spacing w:line="470" w:lineRule="auto"/>
              <w:ind w:left="114" w:right="112" w:hanging="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 xml:space="preserve">to    </w:t>
            </w:r>
            <w:r>
              <w:rPr>
                <w:color w:val="000009"/>
                <w:sz w:val="21"/>
              </w:rPr>
              <w:t xml:space="preserve">25/08/2020 </w:t>
            </w:r>
            <w:r>
              <w:rPr>
                <w:color w:val="000009"/>
                <w:w w:val="105"/>
                <w:sz w:val="21"/>
              </w:rPr>
              <w:t>(03)</w:t>
            </w:r>
          </w:p>
        </w:tc>
        <w:tc>
          <w:tcPr>
            <w:tcW w:w="1129" w:type="dxa"/>
            <w:vMerge w:val="restart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" w:line="285" w:lineRule="auto"/>
              <w:ind w:left="87" w:right="10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Video</w:t>
            </w:r>
            <w:r>
              <w:rPr>
                <w:color w:val="000009"/>
                <w:spacing w:val="-20"/>
                <w:w w:val="105"/>
                <w:sz w:val="21"/>
              </w:rPr>
              <w:t xml:space="preserve"> </w:t>
            </w:r>
            <w:r>
              <w:rPr>
                <w:color w:val="000009"/>
                <w:spacing w:val="-5"/>
                <w:w w:val="105"/>
                <w:sz w:val="21"/>
              </w:rPr>
              <w:t xml:space="preserve">PPT </w:t>
            </w:r>
            <w:r>
              <w:rPr>
                <w:color w:val="000009"/>
                <w:w w:val="105"/>
                <w:sz w:val="21"/>
              </w:rPr>
              <w:t>On line Using Google meet,</w:t>
            </w:r>
          </w:p>
          <w:p w:rsidR="00CA6920" w:rsidRDefault="00E92DCC">
            <w:pPr>
              <w:pStyle w:val="TableParagraph"/>
              <w:spacing w:before="181" w:line="285" w:lineRule="auto"/>
              <w:ind w:left="87" w:right="92"/>
              <w:jc w:val="center"/>
              <w:rPr>
                <w:sz w:val="21"/>
              </w:rPr>
            </w:pPr>
            <w:r>
              <w:rPr>
                <w:color w:val="000009"/>
                <w:spacing w:val="-1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class,</w:t>
            </w:r>
          </w:p>
          <w:p w:rsidR="00CA6920" w:rsidRDefault="00E92DCC">
            <w:pPr>
              <w:pStyle w:val="TableParagraph"/>
              <w:spacing w:before="184"/>
              <w:ind w:left="84" w:right="100"/>
              <w:jc w:val="center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</w:tc>
        <w:tc>
          <w:tcPr>
            <w:tcW w:w="992" w:type="dxa"/>
            <w:vMerge w:val="restart"/>
            <w:tcBorders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527"/>
        </w:trPr>
        <w:tc>
          <w:tcPr>
            <w:tcW w:w="84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20"/>
              <w:ind w:left="18" w:right="18"/>
              <w:jc w:val="center"/>
              <w:rPr>
                <w:b/>
                <w:sz w:val="21"/>
              </w:rPr>
            </w:pPr>
            <w:r>
              <w:rPr>
                <w:b/>
                <w:color w:val="000009"/>
                <w:w w:val="105"/>
                <w:sz w:val="21"/>
              </w:rPr>
              <w:t>05.</w:t>
            </w: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1984"/>
        </w:trPr>
        <w:tc>
          <w:tcPr>
            <w:tcW w:w="84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8"/>
              <w:ind w:left="15" w:right="18"/>
              <w:jc w:val="center"/>
              <w:rPr>
                <w:b/>
                <w:sz w:val="21"/>
              </w:rPr>
            </w:pPr>
            <w:r>
              <w:rPr>
                <w:b/>
                <w:color w:val="000009"/>
                <w:w w:val="105"/>
                <w:sz w:val="21"/>
              </w:rPr>
              <w:t>(08)</w:t>
            </w:r>
          </w:p>
        </w:tc>
        <w:tc>
          <w:tcPr>
            <w:tcW w:w="509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E92DCC">
            <w:pPr>
              <w:pStyle w:val="TableParagraph"/>
              <w:spacing w:before="183"/>
              <w:ind w:left="94" w:right="97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5c</w:t>
            </w:r>
          </w:p>
        </w:tc>
        <w:tc>
          <w:tcPr>
            <w:tcW w:w="4671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rPr>
                <w:sz w:val="21"/>
              </w:rPr>
            </w:pPr>
          </w:p>
          <w:p w:rsidR="00CA6920" w:rsidRDefault="00E92DCC">
            <w:pPr>
              <w:pStyle w:val="TableParagraph"/>
              <w:spacing w:line="290" w:lineRule="atLeast"/>
              <w:ind w:left="90" w:right="253"/>
            </w:pPr>
            <w:r>
              <w:rPr>
                <w:color w:val="000009"/>
              </w:rPr>
              <w:t>5.3 Management measures-Rain water harvesting, Ground water recharge, green belt development, use of renewable energy, watershed management, interlinking of rivers</w:t>
            </w:r>
          </w:p>
        </w:tc>
        <w:tc>
          <w:tcPr>
            <w:tcW w:w="1225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4"/>
              </w:rPr>
            </w:pPr>
          </w:p>
          <w:p w:rsidR="00CA6920" w:rsidRDefault="00CA6920">
            <w:pPr>
              <w:pStyle w:val="TableParagraph"/>
              <w:spacing w:before="1"/>
              <w:rPr>
                <w:sz w:val="26"/>
              </w:rPr>
            </w:pPr>
          </w:p>
          <w:p w:rsidR="00CA6920" w:rsidRDefault="00E92DCC">
            <w:pPr>
              <w:pStyle w:val="TableParagraph"/>
              <w:ind w:left="84" w:right="84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26/08/2020</w:t>
            </w:r>
          </w:p>
          <w:p w:rsidR="00CA6920" w:rsidRDefault="00E92DCC">
            <w:pPr>
              <w:pStyle w:val="TableParagraph"/>
              <w:spacing w:before="5" w:line="470" w:lineRule="atLeast"/>
              <w:ind w:left="114" w:right="112" w:hanging="5"/>
              <w:jc w:val="center"/>
              <w:rPr>
                <w:sz w:val="21"/>
              </w:rPr>
            </w:pPr>
            <w:r>
              <w:rPr>
                <w:color w:val="000009"/>
                <w:spacing w:val="3"/>
                <w:w w:val="105"/>
                <w:sz w:val="21"/>
              </w:rPr>
              <w:t xml:space="preserve">to    </w:t>
            </w:r>
            <w:r>
              <w:rPr>
                <w:color w:val="000009"/>
                <w:sz w:val="21"/>
              </w:rPr>
              <w:t>26/08/2020</w:t>
            </w:r>
          </w:p>
        </w:tc>
        <w:tc>
          <w:tcPr>
            <w:tcW w:w="1129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E92DCC">
            <w:pPr>
              <w:pStyle w:val="TableParagraph"/>
              <w:ind w:left="87" w:right="99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 On</w:t>
            </w:r>
          </w:p>
          <w:p w:rsidR="00CA6920" w:rsidRDefault="00E92DCC">
            <w:pPr>
              <w:pStyle w:val="TableParagraph"/>
              <w:spacing w:before="52" w:line="280" w:lineRule="auto"/>
              <w:ind w:left="87" w:right="10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</w:t>
            </w:r>
            <w:r>
              <w:rPr>
                <w:color w:val="000009"/>
                <w:spacing w:val="-18"/>
                <w:w w:val="105"/>
                <w:sz w:val="21"/>
              </w:rPr>
              <w:t xml:space="preserve"> </w:t>
            </w:r>
            <w:r>
              <w:rPr>
                <w:color w:val="000009"/>
                <w:spacing w:val="-3"/>
                <w:w w:val="105"/>
                <w:sz w:val="21"/>
              </w:rPr>
              <w:t xml:space="preserve">Using </w:t>
            </w:r>
            <w:r>
              <w:rPr>
                <w:color w:val="000009"/>
                <w:w w:val="105"/>
                <w:sz w:val="21"/>
              </w:rPr>
              <w:t>Google meet,</w:t>
            </w:r>
          </w:p>
          <w:p w:rsidR="00CA6920" w:rsidRDefault="00E92DCC">
            <w:pPr>
              <w:pStyle w:val="TableParagraph"/>
              <w:spacing w:before="194" w:line="285" w:lineRule="auto"/>
              <w:ind w:left="87" w:right="92"/>
              <w:jc w:val="center"/>
              <w:rPr>
                <w:sz w:val="21"/>
              </w:rPr>
            </w:pPr>
            <w:r>
              <w:rPr>
                <w:color w:val="000009"/>
                <w:spacing w:val="-1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class,</w:t>
            </w:r>
          </w:p>
        </w:tc>
        <w:tc>
          <w:tcPr>
            <w:tcW w:w="992" w:type="dxa"/>
            <w:vMerge w:val="restart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1048"/>
        </w:trPr>
        <w:tc>
          <w:tcPr>
            <w:tcW w:w="845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509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4671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225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3"/>
              <w:ind w:left="84" w:right="40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(01)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04"/>
              <w:ind w:left="294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</w:tc>
        <w:tc>
          <w:tcPr>
            <w:tcW w:w="992" w:type="dxa"/>
            <w:vMerge/>
            <w:tcBorders>
              <w:top w:val="nil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rPr>
                <w:sz w:val="2"/>
                <w:szCs w:val="2"/>
              </w:rPr>
            </w:pPr>
          </w:p>
        </w:tc>
      </w:tr>
      <w:tr w:rsidR="00CA6920">
        <w:trPr>
          <w:trHeight w:val="854"/>
        </w:trPr>
        <w:tc>
          <w:tcPr>
            <w:tcW w:w="845" w:type="dxa"/>
            <w:tcBorders>
              <w:top w:val="nil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50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87"/>
              <w:ind w:left="96" w:right="97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5d</w:t>
            </w:r>
          </w:p>
        </w:tc>
        <w:tc>
          <w:tcPr>
            <w:tcW w:w="467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34" w:line="278" w:lineRule="auto"/>
              <w:ind w:left="90" w:right="216"/>
            </w:pPr>
            <w:r>
              <w:rPr>
                <w:color w:val="000009"/>
              </w:rPr>
              <w:t>5.4Role of information technology in environment and human health</w:t>
            </w:r>
          </w:p>
        </w:tc>
        <w:tc>
          <w:tcPr>
            <w:tcW w:w="122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87"/>
              <w:ind w:left="84" w:right="84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01/09/2020</w:t>
            </w:r>
          </w:p>
        </w:tc>
        <w:tc>
          <w:tcPr>
            <w:tcW w:w="112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PPT</w:t>
            </w:r>
            <w:r>
              <w:rPr>
                <w:color w:val="000009"/>
                <w:spacing w:val="-13"/>
                <w:w w:val="105"/>
                <w:sz w:val="21"/>
              </w:rPr>
              <w:t xml:space="preserve"> </w:t>
            </w:r>
            <w:r>
              <w:rPr>
                <w:color w:val="000009"/>
                <w:w w:val="105"/>
                <w:sz w:val="21"/>
              </w:rPr>
              <w:t>On</w:t>
            </w:r>
          </w:p>
          <w:p w:rsidR="00CA6920" w:rsidRDefault="00E92DCC">
            <w:pPr>
              <w:pStyle w:val="TableParagraph"/>
              <w:spacing w:before="8" w:line="288" w:lineRule="exact"/>
              <w:ind w:left="251" w:right="126" w:hanging="135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line</w:t>
            </w:r>
            <w:r>
              <w:rPr>
                <w:color w:val="000009"/>
                <w:spacing w:val="-17"/>
                <w:w w:val="105"/>
                <w:sz w:val="21"/>
              </w:rPr>
              <w:t xml:space="preserve"> </w:t>
            </w:r>
            <w:r>
              <w:rPr>
                <w:color w:val="000009"/>
                <w:spacing w:val="-3"/>
                <w:w w:val="105"/>
                <w:sz w:val="21"/>
              </w:rPr>
              <w:t xml:space="preserve">Using </w:t>
            </w:r>
            <w:r>
              <w:rPr>
                <w:color w:val="000009"/>
                <w:w w:val="105"/>
                <w:sz w:val="21"/>
              </w:rPr>
              <w:t>Google</w:t>
            </w:r>
          </w:p>
        </w:tc>
        <w:tc>
          <w:tcPr>
            <w:tcW w:w="99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</w:tbl>
    <w:p w:rsidR="00CA6920" w:rsidRDefault="00CA6920">
      <w:pPr>
        <w:sectPr w:rsidR="00CA6920">
          <w:pgSz w:w="12240" w:h="15840"/>
          <w:pgMar w:top="340" w:right="660" w:bottom="280" w:left="82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2" w:space="0" w:color="000009"/>
          <w:left w:val="single" w:sz="2" w:space="0" w:color="000009"/>
          <w:bottom w:val="single" w:sz="2" w:space="0" w:color="000009"/>
          <w:right w:val="single" w:sz="2" w:space="0" w:color="000009"/>
          <w:insideH w:val="single" w:sz="2" w:space="0" w:color="000009"/>
          <w:insideV w:val="single" w:sz="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509"/>
        <w:gridCol w:w="4671"/>
        <w:gridCol w:w="1225"/>
        <w:gridCol w:w="1129"/>
        <w:gridCol w:w="1153"/>
        <w:gridCol w:w="992"/>
      </w:tblGrid>
      <w:tr w:rsidR="00CA6920">
        <w:trPr>
          <w:trHeight w:val="2183"/>
        </w:trPr>
        <w:tc>
          <w:tcPr>
            <w:tcW w:w="845" w:type="dxa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4671" w:type="dxa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" w:line="470" w:lineRule="auto"/>
              <w:ind w:left="114" w:right="112" w:hanging="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 xml:space="preserve">to    </w:t>
            </w:r>
            <w:r>
              <w:rPr>
                <w:color w:val="000009"/>
                <w:sz w:val="21"/>
              </w:rPr>
              <w:t xml:space="preserve">01/09/2020 </w:t>
            </w:r>
            <w:r>
              <w:rPr>
                <w:color w:val="000009"/>
                <w:w w:val="105"/>
                <w:sz w:val="21"/>
              </w:rPr>
              <w:t>(02)</w:t>
            </w:r>
          </w:p>
        </w:tc>
        <w:tc>
          <w:tcPr>
            <w:tcW w:w="1129" w:type="dxa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"/>
              <w:ind w:left="327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meet,</w:t>
            </w:r>
          </w:p>
          <w:p w:rsidR="00CA6920" w:rsidRDefault="00CA6920">
            <w:pPr>
              <w:pStyle w:val="TableParagraph"/>
              <w:spacing w:before="10"/>
              <w:rPr>
                <w:sz w:val="19"/>
              </w:rPr>
            </w:pPr>
          </w:p>
          <w:p w:rsidR="00CA6920" w:rsidRDefault="00E92DCC">
            <w:pPr>
              <w:pStyle w:val="TableParagraph"/>
              <w:spacing w:before="1" w:line="285" w:lineRule="auto"/>
              <w:ind w:left="327" w:right="254" w:hanging="77"/>
              <w:rPr>
                <w:sz w:val="21"/>
              </w:rPr>
            </w:pPr>
            <w:r>
              <w:rPr>
                <w:color w:val="000009"/>
                <w:spacing w:val="-1"/>
                <w:sz w:val="21"/>
              </w:rPr>
              <w:t xml:space="preserve">Google </w:t>
            </w:r>
            <w:r>
              <w:rPr>
                <w:color w:val="000009"/>
                <w:w w:val="105"/>
                <w:sz w:val="21"/>
              </w:rPr>
              <w:t>class,</w:t>
            </w:r>
          </w:p>
          <w:p w:rsidR="00CA6920" w:rsidRDefault="00E92DCC">
            <w:pPr>
              <w:pStyle w:val="TableParagraph"/>
              <w:spacing w:before="188"/>
              <w:ind w:left="294"/>
              <w:rPr>
                <w:sz w:val="21"/>
              </w:rPr>
            </w:pPr>
            <w:proofErr w:type="spellStart"/>
            <w:r>
              <w:rPr>
                <w:color w:val="000009"/>
                <w:w w:val="105"/>
                <w:sz w:val="21"/>
              </w:rPr>
              <w:t>Padlet</w:t>
            </w:r>
            <w:proofErr w:type="spellEnd"/>
          </w:p>
          <w:p w:rsidR="00CA6920" w:rsidRDefault="00CA6920">
            <w:pPr>
              <w:pStyle w:val="TableParagraph"/>
              <w:spacing w:before="4"/>
              <w:rPr>
                <w:sz w:val="20"/>
              </w:rPr>
            </w:pPr>
          </w:p>
          <w:p w:rsidR="00CA6920" w:rsidRDefault="00E92DCC">
            <w:pPr>
              <w:pStyle w:val="TableParagraph"/>
              <w:ind w:left="323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,</w:t>
            </w:r>
            <w:r>
              <w:rPr>
                <w:color w:val="000009"/>
                <w:spacing w:val="-9"/>
                <w:w w:val="105"/>
                <w:sz w:val="21"/>
              </w:rPr>
              <w:t xml:space="preserve"> </w:t>
            </w:r>
            <w:r>
              <w:rPr>
                <w:color w:val="000009"/>
                <w:w w:val="105"/>
                <w:sz w:val="21"/>
              </w:rPr>
              <w:t>PPT</w:t>
            </w:r>
          </w:p>
        </w:tc>
        <w:tc>
          <w:tcPr>
            <w:tcW w:w="992" w:type="dxa"/>
            <w:tcBorders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</w:tr>
      <w:tr w:rsidR="00CA6920">
        <w:trPr>
          <w:trHeight w:val="474"/>
        </w:trPr>
        <w:tc>
          <w:tcPr>
            <w:tcW w:w="84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467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10"/>
              <w:ind w:left="90"/>
              <w:rPr>
                <w:b/>
                <w:sz w:val="21"/>
              </w:rPr>
            </w:pPr>
            <w:r>
              <w:rPr>
                <w:b/>
                <w:color w:val="000009"/>
                <w:w w:val="105"/>
                <w:sz w:val="21"/>
              </w:rPr>
              <w:t>Total</w:t>
            </w:r>
          </w:p>
        </w:tc>
        <w:tc>
          <w:tcPr>
            <w:tcW w:w="122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E92DCC">
            <w:pPr>
              <w:pStyle w:val="TableParagraph"/>
              <w:spacing w:before="5"/>
              <w:ind w:left="82" w:right="85"/>
              <w:jc w:val="center"/>
              <w:rPr>
                <w:sz w:val="21"/>
              </w:rPr>
            </w:pPr>
            <w:r>
              <w:rPr>
                <w:color w:val="000009"/>
                <w:w w:val="105"/>
                <w:sz w:val="21"/>
              </w:rPr>
              <w:t>48</w:t>
            </w:r>
          </w:p>
        </w:tc>
        <w:tc>
          <w:tcPr>
            <w:tcW w:w="112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:rsidR="00CA6920" w:rsidRDefault="00CA6920">
            <w:pPr>
              <w:pStyle w:val="TableParagraph"/>
              <w:rPr>
                <w:sz w:val="20"/>
              </w:rPr>
            </w:pPr>
          </w:p>
        </w:tc>
      </w:tr>
    </w:tbl>
    <w:p w:rsidR="00CA6920" w:rsidRDefault="00CA6920">
      <w:pPr>
        <w:pStyle w:val="BodyText"/>
        <w:rPr>
          <w:sz w:val="20"/>
        </w:rPr>
      </w:pPr>
    </w:p>
    <w:p w:rsidR="00CA6920" w:rsidRDefault="00CA6920">
      <w:pPr>
        <w:pStyle w:val="BodyText"/>
        <w:spacing w:before="5"/>
        <w:rPr>
          <w:sz w:val="20"/>
        </w:rPr>
      </w:pPr>
    </w:p>
    <w:p w:rsidR="00CA6920" w:rsidRDefault="00E92DCC">
      <w:pPr>
        <w:spacing w:before="97" w:line="280" w:lineRule="auto"/>
        <w:ind w:left="207" w:right="171"/>
        <w:rPr>
          <w:sz w:val="21"/>
        </w:rPr>
      </w:pPr>
      <w:r>
        <w:rPr>
          <w:w w:val="105"/>
          <w:sz w:val="21"/>
        </w:rPr>
        <w:t>Due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COVID-19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Students</w:t>
      </w:r>
      <w:r>
        <w:rPr>
          <w:spacing w:val="-4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will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stay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home,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but</w:t>
      </w:r>
      <w:r>
        <w:rPr>
          <w:spacing w:val="-8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will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attend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online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classes</w:t>
      </w:r>
      <w:r>
        <w:rPr>
          <w:spacing w:val="-11"/>
          <w:w w:val="105"/>
          <w:sz w:val="21"/>
        </w:rPr>
        <w:t xml:space="preserve"> </w:t>
      </w:r>
      <w:r>
        <w:rPr>
          <w:spacing w:val="2"/>
          <w:w w:val="105"/>
          <w:sz w:val="21"/>
        </w:rPr>
        <w:t>and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interactive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online</w:t>
      </w:r>
      <w:r>
        <w:rPr>
          <w:spacing w:val="-18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platforms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,like</w:t>
      </w:r>
      <w:proofErr w:type="gramEnd"/>
      <w:r>
        <w:rPr>
          <w:w w:val="105"/>
          <w:sz w:val="21"/>
        </w:rPr>
        <w:t xml:space="preserve"> Google classrooms ,padlet.com, Google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quiz,</w:t>
      </w:r>
    </w:p>
    <w:p w:rsidR="00CA6920" w:rsidRDefault="00CA6920">
      <w:pPr>
        <w:spacing w:line="280" w:lineRule="auto"/>
        <w:rPr>
          <w:sz w:val="21"/>
        </w:rPr>
        <w:sectPr w:rsidR="00CA6920">
          <w:pgSz w:w="12240" w:h="15840"/>
          <w:pgMar w:top="340" w:right="660" w:bottom="280" w:left="820" w:header="720" w:footer="720" w:gutter="0"/>
          <w:cols w:space="720"/>
        </w:sectPr>
      </w:pPr>
    </w:p>
    <w:p w:rsidR="00CA6920" w:rsidRDefault="00E92DCC">
      <w:pPr>
        <w:pStyle w:val="Heading3"/>
        <w:tabs>
          <w:tab w:val="left" w:pos="547"/>
        </w:tabs>
        <w:spacing w:before="81"/>
        <w:ind w:left="207"/>
      </w:pPr>
      <w:r>
        <w:rPr>
          <w:rFonts w:ascii="Verdana" w:hAnsi="Verdana"/>
          <w:color w:val="000009"/>
          <w:w w:val="85"/>
          <w:sz w:val="30"/>
        </w:rPr>
        <w:lastRenderedPageBreak/>
        <w:t></w:t>
      </w:r>
      <w:r>
        <w:rPr>
          <w:rFonts w:ascii="Verdana" w:hAnsi="Verdana"/>
          <w:color w:val="000009"/>
          <w:w w:val="85"/>
          <w:sz w:val="30"/>
        </w:rPr>
        <w:tab/>
      </w:r>
      <w:r>
        <w:rPr>
          <w:color w:val="000009"/>
        </w:rPr>
        <w:t>Chapter wise CO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Mapping:</w:t>
      </w:r>
    </w:p>
    <w:p w:rsidR="00CA6920" w:rsidRDefault="00CA6920">
      <w:pPr>
        <w:pStyle w:val="BodyText"/>
        <w:rPr>
          <w:b/>
          <w:sz w:val="20"/>
        </w:rPr>
      </w:pPr>
    </w:p>
    <w:p w:rsidR="00CA6920" w:rsidRDefault="00CA6920">
      <w:pPr>
        <w:pStyle w:val="BodyText"/>
        <w:spacing w:before="2" w:after="1"/>
        <w:rPr>
          <w:b/>
          <w:sz w:val="24"/>
        </w:rPr>
      </w:pPr>
    </w:p>
    <w:tbl>
      <w:tblPr>
        <w:tblW w:w="0" w:type="auto"/>
        <w:tblInd w:w="1321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1173"/>
        <w:gridCol w:w="1303"/>
        <w:gridCol w:w="1301"/>
        <w:gridCol w:w="1282"/>
        <w:gridCol w:w="1304"/>
      </w:tblGrid>
      <w:tr w:rsidR="00CA6920">
        <w:trPr>
          <w:trHeight w:val="585"/>
        </w:trPr>
        <w:tc>
          <w:tcPr>
            <w:tcW w:w="1303" w:type="dxa"/>
            <w:tcBorders>
              <w:left w:val="single" w:sz="2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173" w:type="dxa"/>
            <w:tcBorders>
              <w:right w:val="single" w:sz="2" w:space="0" w:color="000009"/>
            </w:tcBorders>
          </w:tcPr>
          <w:p w:rsidR="00CA6920" w:rsidRDefault="00E92DCC">
            <w:pPr>
              <w:pStyle w:val="TableParagraph"/>
              <w:spacing w:before="49"/>
              <w:ind w:left="145" w:right="154"/>
              <w:jc w:val="center"/>
              <w:rPr>
                <w:b/>
              </w:rPr>
            </w:pPr>
            <w:r>
              <w:rPr>
                <w:b/>
                <w:color w:val="000009"/>
              </w:rPr>
              <w:t>CO501.1</w:t>
            </w:r>
          </w:p>
        </w:tc>
        <w:tc>
          <w:tcPr>
            <w:tcW w:w="1303" w:type="dxa"/>
            <w:tcBorders>
              <w:left w:val="single" w:sz="2" w:space="0" w:color="000009"/>
            </w:tcBorders>
          </w:tcPr>
          <w:p w:rsidR="00CA6920" w:rsidRDefault="00E92DCC">
            <w:pPr>
              <w:pStyle w:val="TableParagraph"/>
              <w:spacing w:before="49"/>
              <w:ind w:left="213" w:right="216"/>
              <w:jc w:val="center"/>
              <w:rPr>
                <w:b/>
              </w:rPr>
            </w:pPr>
            <w:r>
              <w:rPr>
                <w:b/>
                <w:color w:val="000009"/>
              </w:rPr>
              <w:t>CO501.2</w:t>
            </w:r>
          </w:p>
        </w:tc>
        <w:tc>
          <w:tcPr>
            <w:tcW w:w="1301" w:type="dxa"/>
          </w:tcPr>
          <w:p w:rsidR="00CA6920" w:rsidRDefault="00E92DCC">
            <w:pPr>
              <w:pStyle w:val="TableParagraph"/>
              <w:spacing w:before="49"/>
              <w:ind w:left="206" w:right="219"/>
              <w:jc w:val="center"/>
              <w:rPr>
                <w:b/>
              </w:rPr>
            </w:pPr>
            <w:r>
              <w:rPr>
                <w:b/>
                <w:color w:val="000009"/>
              </w:rPr>
              <w:t>CO501.3</w:t>
            </w:r>
          </w:p>
        </w:tc>
        <w:tc>
          <w:tcPr>
            <w:tcW w:w="1282" w:type="dxa"/>
          </w:tcPr>
          <w:p w:rsidR="00CA6920" w:rsidRDefault="00E92DCC">
            <w:pPr>
              <w:pStyle w:val="TableParagraph"/>
              <w:spacing w:before="49"/>
              <w:ind w:left="199" w:right="207"/>
              <w:jc w:val="center"/>
              <w:rPr>
                <w:b/>
              </w:rPr>
            </w:pPr>
            <w:r>
              <w:rPr>
                <w:b/>
                <w:color w:val="000009"/>
              </w:rPr>
              <w:t>CO501.4</w:t>
            </w:r>
          </w:p>
        </w:tc>
        <w:tc>
          <w:tcPr>
            <w:tcW w:w="1304" w:type="dxa"/>
            <w:tcBorders>
              <w:right w:val="single" w:sz="2" w:space="0" w:color="000009"/>
            </w:tcBorders>
          </w:tcPr>
          <w:p w:rsidR="00CA6920" w:rsidRDefault="00E92DCC">
            <w:pPr>
              <w:pStyle w:val="TableParagraph"/>
              <w:spacing w:before="49"/>
              <w:ind w:left="207" w:right="223"/>
              <w:jc w:val="center"/>
              <w:rPr>
                <w:b/>
              </w:rPr>
            </w:pPr>
            <w:r>
              <w:rPr>
                <w:b/>
                <w:color w:val="000009"/>
              </w:rPr>
              <w:t>CO501.5</w:t>
            </w:r>
          </w:p>
        </w:tc>
      </w:tr>
      <w:tr w:rsidR="00CA6920">
        <w:trPr>
          <w:trHeight w:val="537"/>
        </w:trPr>
        <w:tc>
          <w:tcPr>
            <w:tcW w:w="1303" w:type="dxa"/>
            <w:tcBorders>
              <w:left w:val="single" w:sz="2" w:space="0" w:color="000009"/>
            </w:tcBorders>
          </w:tcPr>
          <w:p w:rsidR="00CA6920" w:rsidRDefault="00E92DCC">
            <w:pPr>
              <w:pStyle w:val="TableParagraph"/>
              <w:spacing w:before="1"/>
              <w:ind w:left="88"/>
              <w:rPr>
                <w:b/>
              </w:rPr>
            </w:pPr>
            <w:r>
              <w:rPr>
                <w:b/>
                <w:color w:val="000009"/>
              </w:rPr>
              <w:t>Chapter 1</w:t>
            </w:r>
          </w:p>
        </w:tc>
        <w:tc>
          <w:tcPr>
            <w:tcW w:w="1173" w:type="dxa"/>
            <w:tcBorders>
              <w:right w:val="single" w:sz="2" w:space="0" w:color="000009"/>
            </w:tcBorders>
          </w:tcPr>
          <w:p w:rsidR="00CA6920" w:rsidRDefault="00E92DCC">
            <w:pPr>
              <w:pStyle w:val="TableParagraph"/>
              <w:spacing w:before="6"/>
              <w:ind w:right="12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color w:val="000009"/>
                <w:sz w:val="26"/>
              </w:rPr>
              <w:t></w:t>
            </w:r>
          </w:p>
        </w:tc>
        <w:tc>
          <w:tcPr>
            <w:tcW w:w="1303" w:type="dxa"/>
            <w:tcBorders>
              <w:left w:val="single" w:sz="2" w:space="0" w:color="000009"/>
            </w:tcBorders>
          </w:tcPr>
          <w:p w:rsidR="00CA6920" w:rsidRDefault="00E92DCC">
            <w:pPr>
              <w:pStyle w:val="TableParagraph"/>
              <w:spacing w:before="6"/>
              <w:ind w:right="16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color w:val="000009"/>
                <w:sz w:val="26"/>
              </w:rPr>
              <w:t></w:t>
            </w:r>
          </w:p>
        </w:tc>
        <w:tc>
          <w:tcPr>
            <w:tcW w:w="1301" w:type="dxa"/>
          </w:tcPr>
          <w:p w:rsidR="00CA6920" w:rsidRDefault="00CA6920">
            <w:pPr>
              <w:pStyle w:val="TableParagraph"/>
            </w:pPr>
          </w:p>
        </w:tc>
        <w:tc>
          <w:tcPr>
            <w:tcW w:w="1282" w:type="dxa"/>
          </w:tcPr>
          <w:p w:rsidR="00CA6920" w:rsidRDefault="00CA6920">
            <w:pPr>
              <w:pStyle w:val="TableParagraph"/>
            </w:pPr>
          </w:p>
        </w:tc>
        <w:tc>
          <w:tcPr>
            <w:tcW w:w="1304" w:type="dxa"/>
            <w:tcBorders>
              <w:right w:val="single" w:sz="2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532"/>
        </w:trPr>
        <w:tc>
          <w:tcPr>
            <w:tcW w:w="1303" w:type="dxa"/>
            <w:tcBorders>
              <w:left w:val="single" w:sz="2" w:space="0" w:color="000009"/>
            </w:tcBorders>
          </w:tcPr>
          <w:p w:rsidR="00CA6920" w:rsidRDefault="00E92DCC">
            <w:pPr>
              <w:pStyle w:val="TableParagraph"/>
              <w:spacing w:before="1"/>
              <w:ind w:left="88"/>
              <w:rPr>
                <w:b/>
              </w:rPr>
            </w:pPr>
            <w:r>
              <w:rPr>
                <w:b/>
                <w:color w:val="000009"/>
              </w:rPr>
              <w:t>Chapter 2</w:t>
            </w:r>
          </w:p>
        </w:tc>
        <w:tc>
          <w:tcPr>
            <w:tcW w:w="1173" w:type="dxa"/>
            <w:tcBorders>
              <w:right w:val="single" w:sz="2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303" w:type="dxa"/>
            <w:tcBorders>
              <w:left w:val="single" w:sz="2" w:space="0" w:color="000009"/>
            </w:tcBorders>
          </w:tcPr>
          <w:p w:rsidR="00CA6920" w:rsidRDefault="00E92DCC">
            <w:pPr>
              <w:pStyle w:val="TableParagraph"/>
              <w:spacing w:line="276" w:lineRule="exact"/>
              <w:ind w:right="16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color w:val="000009"/>
                <w:sz w:val="26"/>
              </w:rPr>
              <w:t></w:t>
            </w:r>
          </w:p>
        </w:tc>
        <w:tc>
          <w:tcPr>
            <w:tcW w:w="1301" w:type="dxa"/>
          </w:tcPr>
          <w:p w:rsidR="00CA6920" w:rsidRDefault="00E92DCC">
            <w:pPr>
              <w:pStyle w:val="TableParagraph"/>
              <w:spacing w:line="276" w:lineRule="exact"/>
              <w:ind w:right="21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color w:val="000009"/>
                <w:sz w:val="26"/>
              </w:rPr>
              <w:t></w:t>
            </w:r>
          </w:p>
        </w:tc>
        <w:tc>
          <w:tcPr>
            <w:tcW w:w="1282" w:type="dxa"/>
          </w:tcPr>
          <w:p w:rsidR="00CA6920" w:rsidRDefault="00E92DCC">
            <w:pPr>
              <w:pStyle w:val="TableParagraph"/>
              <w:spacing w:line="276" w:lineRule="exact"/>
              <w:ind w:right="12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color w:val="000009"/>
                <w:sz w:val="26"/>
              </w:rPr>
              <w:t></w:t>
            </w:r>
          </w:p>
        </w:tc>
        <w:tc>
          <w:tcPr>
            <w:tcW w:w="1304" w:type="dxa"/>
            <w:tcBorders>
              <w:right w:val="single" w:sz="2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537"/>
        </w:trPr>
        <w:tc>
          <w:tcPr>
            <w:tcW w:w="1303" w:type="dxa"/>
            <w:tcBorders>
              <w:left w:val="single" w:sz="2" w:space="0" w:color="000009"/>
            </w:tcBorders>
          </w:tcPr>
          <w:p w:rsidR="00CA6920" w:rsidRDefault="00E92DCC">
            <w:pPr>
              <w:pStyle w:val="TableParagraph"/>
              <w:spacing w:before="5"/>
              <w:ind w:left="88"/>
              <w:rPr>
                <w:b/>
              </w:rPr>
            </w:pPr>
            <w:r>
              <w:rPr>
                <w:b/>
                <w:color w:val="000009"/>
              </w:rPr>
              <w:t>Chapter 3</w:t>
            </w:r>
          </w:p>
        </w:tc>
        <w:tc>
          <w:tcPr>
            <w:tcW w:w="1173" w:type="dxa"/>
            <w:tcBorders>
              <w:right w:val="single" w:sz="2" w:space="0" w:color="000009"/>
            </w:tcBorders>
          </w:tcPr>
          <w:p w:rsidR="00CA6920" w:rsidRDefault="00E92DCC">
            <w:pPr>
              <w:pStyle w:val="TableParagraph"/>
              <w:spacing w:before="1"/>
              <w:ind w:right="12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color w:val="000009"/>
                <w:sz w:val="26"/>
              </w:rPr>
              <w:t></w:t>
            </w:r>
          </w:p>
        </w:tc>
        <w:tc>
          <w:tcPr>
            <w:tcW w:w="1303" w:type="dxa"/>
            <w:tcBorders>
              <w:left w:val="single" w:sz="2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301" w:type="dxa"/>
          </w:tcPr>
          <w:p w:rsidR="00CA6920" w:rsidRDefault="00E92DCC">
            <w:pPr>
              <w:pStyle w:val="TableParagraph"/>
              <w:spacing w:before="1"/>
              <w:ind w:right="21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color w:val="000009"/>
                <w:sz w:val="26"/>
              </w:rPr>
              <w:t></w:t>
            </w:r>
          </w:p>
        </w:tc>
        <w:tc>
          <w:tcPr>
            <w:tcW w:w="1282" w:type="dxa"/>
          </w:tcPr>
          <w:p w:rsidR="00CA6920" w:rsidRDefault="00CA6920">
            <w:pPr>
              <w:pStyle w:val="TableParagraph"/>
            </w:pPr>
          </w:p>
        </w:tc>
        <w:tc>
          <w:tcPr>
            <w:tcW w:w="1304" w:type="dxa"/>
            <w:tcBorders>
              <w:right w:val="single" w:sz="2" w:space="0" w:color="000009"/>
            </w:tcBorders>
          </w:tcPr>
          <w:p w:rsidR="00CA6920" w:rsidRDefault="00E92DCC">
            <w:pPr>
              <w:pStyle w:val="TableParagraph"/>
              <w:spacing w:before="1"/>
              <w:ind w:right="8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color w:val="000009"/>
                <w:sz w:val="26"/>
              </w:rPr>
              <w:t></w:t>
            </w:r>
          </w:p>
        </w:tc>
      </w:tr>
      <w:tr w:rsidR="00CA6920">
        <w:trPr>
          <w:trHeight w:val="537"/>
        </w:trPr>
        <w:tc>
          <w:tcPr>
            <w:tcW w:w="1303" w:type="dxa"/>
            <w:tcBorders>
              <w:left w:val="single" w:sz="2" w:space="0" w:color="000009"/>
            </w:tcBorders>
          </w:tcPr>
          <w:p w:rsidR="00CA6920" w:rsidRDefault="00E92DCC">
            <w:pPr>
              <w:pStyle w:val="TableParagraph"/>
              <w:spacing w:before="1"/>
              <w:ind w:left="88"/>
              <w:rPr>
                <w:b/>
              </w:rPr>
            </w:pPr>
            <w:r>
              <w:rPr>
                <w:b/>
                <w:color w:val="000009"/>
              </w:rPr>
              <w:t>Chapter 4</w:t>
            </w:r>
          </w:p>
        </w:tc>
        <w:tc>
          <w:tcPr>
            <w:tcW w:w="1173" w:type="dxa"/>
            <w:tcBorders>
              <w:right w:val="single" w:sz="2" w:space="0" w:color="000009"/>
            </w:tcBorders>
          </w:tcPr>
          <w:p w:rsidR="00CA6920" w:rsidRDefault="00E92DCC">
            <w:pPr>
              <w:pStyle w:val="TableParagraph"/>
              <w:spacing w:before="1"/>
              <w:ind w:right="12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color w:val="000009"/>
                <w:sz w:val="26"/>
              </w:rPr>
              <w:t></w:t>
            </w:r>
          </w:p>
        </w:tc>
        <w:tc>
          <w:tcPr>
            <w:tcW w:w="1303" w:type="dxa"/>
            <w:tcBorders>
              <w:left w:val="single" w:sz="2" w:space="0" w:color="000009"/>
            </w:tcBorders>
          </w:tcPr>
          <w:p w:rsidR="00CA6920" w:rsidRDefault="00E92DCC">
            <w:pPr>
              <w:pStyle w:val="TableParagraph"/>
              <w:spacing w:before="1"/>
              <w:ind w:right="16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color w:val="000009"/>
                <w:sz w:val="26"/>
              </w:rPr>
              <w:t></w:t>
            </w:r>
          </w:p>
        </w:tc>
        <w:tc>
          <w:tcPr>
            <w:tcW w:w="1301" w:type="dxa"/>
          </w:tcPr>
          <w:p w:rsidR="00CA6920" w:rsidRDefault="00CA6920">
            <w:pPr>
              <w:pStyle w:val="TableParagraph"/>
            </w:pPr>
          </w:p>
        </w:tc>
        <w:tc>
          <w:tcPr>
            <w:tcW w:w="1282" w:type="dxa"/>
          </w:tcPr>
          <w:p w:rsidR="00CA6920" w:rsidRDefault="00E92DCC">
            <w:pPr>
              <w:pStyle w:val="TableParagraph"/>
              <w:spacing w:before="1"/>
              <w:ind w:right="12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color w:val="000009"/>
                <w:sz w:val="26"/>
              </w:rPr>
              <w:t></w:t>
            </w:r>
          </w:p>
        </w:tc>
        <w:tc>
          <w:tcPr>
            <w:tcW w:w="1304" w:type="dxa"/>
            <w:tcBorders>
              <w:right w:val="single" w:sz="2" w:space="0" w:color="000009"/>
            </w:tcBorders>
          </w:tcPr>
          <w:p w:rsidR="00CA6920" w:rsidRDefault="00CA6920">
            <w:pPr>
              <w:pStyle w:val="TableParagraph"/>
            </w:pPr>
          </w:p>
        </w:tc>
      </w:tr>
      <w:tr w:rsidR="00CA6920">
        <w:trPr>
          <w:trHeight w:val="537"/>
        </w:trPr>
        <w:tc>
          <w:tcPr>
            <w:tcW w:w="1303" w:type="dxa"/>
            <w:tcBorders>
              <w:left w:val="single" w:sz="2" w:space="0" w:color="000009"/>
            </w:tcBorders>
          </w:tcPr>
          <w:p w:rsidR="00CA6920" w:rsidRDefault="00E92DCC">
            <w:pPr>
              <w:pStyle w:val="TableParagraph"/>
              <w:spacing w:before="1"/>
              <w:ind w:left="88"/>
              <w:rPr>
                <w:b/>
              </w:rPr>
            </w:pPr>
            <w:r>
              <w:rPr>
                <w:b/>
                <w:color w:val="000009"/>
              </w:rPr>
              <w:t>Chapter 5</w:t>
            </w:r>
          </w:p>
        </w:tc>
        <w:tc>
          <w:tcPr>
            <w:tcW w:w="1173" w:type="dxa"/>
            <w:tcBorders>
              <w:right w:val="single" w:sz="2" w:space="0" w:color="000009"/>
            </w:tcBorders>
          </w:tcPr>
          <w:p w:rsidR="00CA6920" w:rsidRDefault="00CA6920">
            <w:pPr>
              <w:pStyle w:val="TableParagraph"/>
            </w:pPr>
          </w:p>
        </w:tc>
        <w:tc>
          <w:tcPr>
            <w:tcW w:w="1303" w:type="dxa"/>
            <w:tcBorders>
              <w:left w:val="single" w:sz="2" w:space="0" w:color="000009"/>
            </w:tcBorders>
          </w:tcPr>
          <w:p w:rsidR="00CA6920" w:rsidRDefault="00E92DCC">
            <w:pPr>
              <w:pStyle w:val="TableParagraph"/>
              <w:spacing w:before="1"/>
              <w:ind w:right="16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color w:val="000009"/>
                <w:sz w:val="26"/>
              </w:rPr>
              <w:t></w:t>
            </w:r>
          </w:p>
        </w:tc>
        <w:tc>
          <w:tcPr>
            <w:tcW w:w="1301" w:type="dxa"/>
          </w:tcPr>
          <w:p w:rsidR="00CA6920" w:rsidRDefault="00E92DCC">
            <w:pPr>
              <w:pStyle w:val="TableParagraph"/>
              <w:spacing w:before="1"/>
              <w:ind w:right="21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color w:val="000009"/>
                <w:sz w:val="26"/>
              </w:rPr>
              <w:t></w:t>
            </w:r>
          </w:p>
        </w:tc>
        <w:tc>
          <w:tcPr>
            <w:tcW w:w="1282" w:type="dxa"/>
          </w:tcPr>
          <w:p w:rsidR="00CA6920" w:rsidRDefault="00E92DCC">
            <w:pPr>
              <w:pStyle w:val="TableParagraph"/>
              <w:spacing w:before="1"/>
              <w:ind w:right="12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color w:val="000009"/>
                <w:sz w:val="26"/>
              </w:rPr>
              <w:t></w:t>
            </w:r>
          </w:p>
        </w:tc>
        <w:tc>
          <w:tcPr>
            <w:tcW w:w="1304" w:type="dxa"/>
            <w:tcBorders>
              <w:right w:val="single" w:sz="2" w:space="0" w:color="000009"/>
            </w:tcBorders>
          </w:tcPr>
          <w:p w:rsidR="00CA6920" w:rsidRDefault="00E92DCC">
            <w:pPr>
              <w:pStyle w:val="TableParagraph"/>
              <w:spacing w:before="1"/>
              <w:ind w:right="8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color w:val="000009"/>
                <w:sz w:val="26"/>
              </w:rPr>
              <w:t></w:t>
            </w:r>
          </w:p>
        </w:tc>
      </w:tr>
    </w:tbl>
    <w:p w:rsidR="00CA6920" w:rsidRDefault="00CA6920">
      <w:pPr>
        <w:pStyle w:val="BodyText"/>
        <w:rPr>
          <w:b/>
          <w:sz w:val="20"/>
        </w:rPr>
      </w:pPr>
    </w:p>
    <w:p w:rsidR="00CA6920" w:rsidRDefault="00CA6920">
      <w:pPr>
        <w:pStyle w:val="BodyText"/>
        <w:spacing w:before="7"/>
        <w:rPr>
          <w:b/>
          <w:sz w:val="21"/>
        </w:rPr>
      </w:pPr>
    </w:p>
    <w:p w:rsidR="00CA6920" w:rsidRDefault="00E92DCC">
      <w:pPr>
        <w:pStyle w:val="ListParagraph"/>
        <w:numPr>
          <w:ilvl w:val="0"/>
          <w:numId w:val="3"/>
        </w:numPr>
        <w:tabs>
          <w:tab w:val="left" w:pos="548"/>
        </w:tabs>
        <w:spacing w:before="102"/>
        <w:rPr>
          <w:b/>
        </w:rPr>
      </w:pPr>
      <w:r>
        <w:rPr>
          <w:b/>
          <w:color w:val="000009"/>
        </w:rPr>
        <w:t>Direct Assessment</w:t>
      </w:r>
      <w:r>
        <w:rPr>
          <w:b/>
          <w:color w:val="000009"/>
          <w:spacing w:val="13"/>
        </w:rPr>
        <w:t xml:space="preserve"> </w:t>
      </w:r>
      <w:r>
        <w:rPr>
          <w:b/>
          <w:color w:val="000009"/>
        </w:rPr>
        <w:t>Criteria:</w:t>
      </w:r>
    </w:p>
    <w:p w:rsidR="00CA6920" w:rsidRDefault="00E92DCC">
      <w:pPr>
        <w:pStyle w:val="ListParagraph"/>
        <w:numPr>
          <w:ilvl w:val="1"/>
          <w:numId w:val="3"/>
        </w:numPr>
        <w:tabs>
          <w:tab w:val="left" w:pos="883"/>
          <w:tab w:val="left" w:pos="884"/>
        </w:tabs>
        <w:spacing w:before="303"/>
        <w:rPr>
          <w:b/>
        </w:rPr>
      </w:pPr>
      <w:r>
        <w:rPr>
          <w:b/>
          <w:color w:val="000009"/>
          <w:u w:val="thick" w:color="000009"/>
        </w:rPr>
        <w:t xml:space="preserve">Rules </w:t>
      </w:r>
      <w:r>
        <w:rPr>
          <w:b/>
          <w:color w:val="000009"/>
          <w:spacing w:val="2"/>
          <w:u w:val="thick" w:color="000009"/>
        </w:rPr>
        <w:t xml:space="preserve">for </w:t>
      </w:r>
      <w:r>
        <w:rPr>
          <w:b/>
          <w:color w:val="000009"/>
          <w:u w:val="thick" w:color="000009"/>
        </w:rPr>
        <w:t>Theory</w:t>
      </w:r>
      <w:r>
        <w:rPr>
          <w:b/>
          <w:color w:val="000009"/>
          <w:spacing w:val="-2"/>
          <w:u w:val="thick" w:color="000009"/>
        </w:rPr>
        <w:t xml:space="preserve"> </w:t>
      </w:r>
      <w:r>
        <w:rPr>
          <w:b/>
          <w:color w:val="000009"/>
          <w:u w:val="thick" w:color="000009"/>
        </w:rPr>
        <w:t>Assessment:</w:t>
      </w:r>
    </w:p>
    <w:p w:rsidR="00CA6920" w:rsidRDefault="00CA6920">
      <w:pPr>
        <w:pStyle w:val="BodyText"/>
        <w:spacing w:before="11"/>
        <w:rPr>
          <w:b/>
          <w:sz w:val="20"/>
        </w:rPr>
      </w:pPr>
    </w:p>
    <w:p w:rsidR="00CA6920" w:rsidRDefault="00E92DCC">
      <w:pPr>
        <w:pStyle w:val="ListParagraph"/>
        <w:numPr>
          <w:ilvl w:val="0"/>
          <w:numId w:val="2"/>
        </w:numPr>
        <w:tabs>
          <w:tab w:val="left" w:pos="1139"/>
        </w:tabs>
        <w:spacing w:before="96" w:line="288" w:lineRule="auto"/>
        <w:ind w:right="657"/>
        <w:jc w:val="both"/>
      </w:pPr>
      <w:r>
        <w:rPr>
          <w:color w:val="000009"/>
        </w:rPr>
        <w:t xml:space="preserve">Weekly Test </w:t>
      </w:r>
      <w:r>
        <w:rPr>
          <w:color w:val="000009"/>
          <w:spacing w:val="2"/>
        </w:rPr>
        <w:t xml:space="preserve">may </w:t>
      </w:r>
      <w:r>
        <w:rPr>
          <w:color w:val="000009"/>
        </w:rPr>
        <w:t xml:space="preserve">be conducted in Google class and Google Quiz. Student can’t access </w:t>
      </w:r>
      <w:r>
        <w:rPr>
          <w:color w:val="000009"/>
          <w:spacing w:val="2"/>
        </w:rPr>
        <w:t xml:space="preserve">any study </w:t>
      </w:r>
      <w:r>
        <w:rPr>
          <w:color w:val="000009"/>
        </w:rPr>
        <w:t>material during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test.</w:t>
      </w:r>
    </w:p>
    <w:p w:rsidR="00CA6920" w:rsidRDefault="00E92DCC">
      <w:pPr>
        <w:pStyle w:val="ListParagraph"/>
        <w:numPr>
          <w:ilvl w:val="0"/>
          <w:numId w:val="2"/>
        </w:numPr>
        <w:tabs>
          <w:tab w:val="left" w:pos="1196"/>
        </w:tabs>
        <w:spacing w:line="246" w:lineRule="exact"/>
        <w:ind w:left="1196" w:hanging="428"/>
        <w:jc w:val="both"/>
      </w:pPr>
      <w:r>
        <w:rPr>
          <w:color w:val="000009"/>
        </w:rPr>
        <w:t xml:space="preserve">Assignment will be given through </w:t>
      </w:r>
      <w:proofErr w:type="spellStart"/>
      <w:r>
        <w:rPr>
          <w:color w:val="000009"/>
        </w:rPr>
        <w:t>ERP</w:t>
      </w:r>
      <w:proofErr w:type="gramStart"/>
      <w:r>
        <w:rPr>
          <w:color w:val="000009"/>
        </w:rPr>
        <w:t>,Student</w:t>
      </w:r>
      <w:proofErr w:type="spellEnd"/>
      <w:proofErr w:type="gramEnd"/>
      <w:r>
        <w:rPr>
          <w:color w:val="000009"/>
        </w:rPr>
        <w:t xml:space="preserve"> can access </w:t>
      </w:r>
      <w:r>
        <w:rPr>
          <w:color w:val="000009"/>
          <w:spacing w:val="2"/>
        </w:rPr>
        <w:t xml:space="preserve">any </w:t>
      </w:r>
      <w:r>
        <w:rPr>
          <w:color w:val="000009"/>
        </w:rPr>
        <w:t xml:space="preserve">material. </w:t>
      </w:r>
      <w:proofErr w:type="gramStart"/>
      <w:r>
        <w:rPr>
          <w:color w:val="000009"/>
        </w:rPr>
        <w:t>during</w:t>
      </w:r>
      <w:proofErr w:type="gramEnd"/>
      <w:r>
        <w:rPr>
          <w:color w:val="000009"/>
          <w:spacing w:val="37"/>
        </w:rPr>
        <w:t xml:space="preserve"> </w:t>
      </w:r>
      <w:r>
        <w:rPr>
          <w:color w:val="000009"/>
        </w:rPr>
        <w:t>test.</w:t>
      </w:r>
    </w:p>
    <w:p w:rsidR="00CA6920" w:rsidRDefault="00E92DCC">
      <w:pPr>
        <w:pStyle w:val="ListParagraph"/>
        <w:numPr>
          <w:ilvl w:val="0"/>
          <w:numId w:val="2"/>
        </w:numPr>
        <w:tabs>
          <w:tab w:val="left" w:pos="1139"/>
        </w:tabs>
        <w:spacing w:before="44" w:line="288" w:lineRule="auto"/>
        <w:ind w:right="673"/>
        <w:jc w:val="both"/>
      </w:pPr>
      <w:r>
        <w:rPr>
          <w:color w:val="000009"/>
        </w:rPr>
        <w:t xml:space="preserve">Total weightage of Theory Marks to </w:t>
      </w:r>
      <w:r>
        <w:rPr>
          <w:color w:val="000009"/>
          <w:spacing w:val="-3"/>
        </w:rPr>
        <w:t xml:space="preserve">the </w:t>
      </w:r>
      <w:r>
        <w:rPr>
          <w:color w:val="000009"/>
        </w:rPr>
        <w:t xml:space="preserve">Course </w:t>
      </w:r>
      <w:r>
        <w:rPr>
          <w:color w:val="000009"/>
          <w:spacing w:val="-3"/>
        </w:rPr>
        <w:t xml:space="preserve">is </w:t>
      </w:r>
      <w:r>
        <w:rPr>
          <w:color w:val="000009"/>
        </w:rPr>
        <w:t xml:space="preserve">100. From 100 Marks </w:t>
      </w:r>
      <w:r>
        <w:rPr>
          <w:color w:val="000009"/>
          <w:spacing w:val="3"/>
        </w:rPr>
        <w:t xml:space="preserve">70 </w:t>
      </w:r>
      <w:r>
        <w:rPr>
          <w:color w:val="000009"/>
        </w:rPr>
        <w:t xml:space="preserve">Marks are allotted </w:t>
      </w:r>
      <w:r>
        <w:rPr>
          <w:color w:val="000009"/>
          <w:spacing w:val="-3"/>
        </w:rPr>
        <w:t xml:space="preserve">to </w:t>
      </w:r>
      <w:r>
        <w:rPr>
          <w:color w:val="000009"/>
        </w:rPr>
        <w:t>MSBTE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TH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Examination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30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Marks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allotted</w:t>
      </w:r>
      <w:r>
        <w:rPr>
          <w:color w:val="000009"/>
          <w:spacing w:val="13"/>
        </w:rPr>
        <w:t xml:space="preserve"> </w:t>
      </w:r>
      <w:r>
        <w:rPr>
          <w:color w:val="000009"/>
          <w:spacing w:val="-3"/>
        </w:rPr>
        <w:t>to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Theory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Progressive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Assessment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(PA).</w:t>
      </w:r>
    </w:p>
    <w:p w:rsidR="00CA6920" w:rsidRDefault="00E92DCC">
      <w:pPr>
        <w:pStyle w:val="ListParagraph"/>
        <w:numPr>
          <w:ilvl w:val="0"/>
          <w:numId w:val="2"/>
        </w:numPr>
        <w:tabs>
          <w:tab w:val="left" w:pos="1139"/>
        </w:tabs>
        <w:spacing w:line="283" w:lineRule="auto"/>
        <w:ind w:right="671"/>
        <w:jc w:val="both"/>
      </w:pPr>
      <w:r>
        <w:rPr>
          <w:color w:val="000009"/>
        </w:rPr>
        <w:t xml:space="preserve">Under </w:t>
      </w:r>
      <w:r>
        <w:rPr>
          <w:color w:val="000009"/>
          <w:spacing w:val="-3"/>
        </w:rPr>
        <w:t xml:space="preserve">the </w:t>
      </w:r>
      <w:r>
        <w:rPr>
          <w:color w:val="000009"/>
        </w:rPr>
        <w:t xml:space="preserve">theory PA; </w:t>
      </w:r>
      <w:r>
        <w:rPr>
          <w:color w:val="000009"/>
          <w:spacing w:val="3"/>
        </w:rPr>
        <w:t xml:space="preserve">out of </w:t>
      </w:r>
      <w:r>
        <w:rPr>
          <w:color w:val="000009"/>
        </w:rPr>
        <w:t xml:space="preserve">30 Marks, 10 marks of theory PA are for micro-project assessment to facilitate integration of COs and </w:t>
      </w:r>
      <w:r>
        <w:rPr>
          <w:color w:val="000009"/>
          <w:spacing w:val="-3"/>
        </w:rPr>
        <w:t xml:space="preserve">the </w:t>
      </w:r>
      <w:r>
        <w:rPr>
          <w:color w:val="000009"/>
        </w:rPr>
        <w:t xml:space="preserve">remaining 20 marks </w:t>
      </w:r>
      <w:r>
        <w:rPr>
          <w:color w:val="000009"/>
          <w:spacing w:val="-3"/>
        </w:rPr>
        <w:t xml:space="preserve">is </w:t>
      </w:r>
      <w:r>
        <w:rPr>
          <w:color w:val="000009"/>
        </w:rPr>
        <w:t>the average of 2 test taken during the semester</w:t>
      </w:r>
    </w:p>
    <w:p w:rsidR="00CA6920" w:rsidRDefault="00E92DCC">
      <w:pPr>
        <w:pStyle w:val="ListParagraph"/>
        <w:numPr>
          <w:ilvl w:val="0"/>
          <w:numId w:val="2"/>
        </w:numPr>
        <w:tabs>
          <w:tab w:val="left" w:pos="1139"/>
        </w:tabs>
        <w:spacing w:line="285" w:lineRule="auto"/>
        <w:ind w:right="660"/>
        <w:jc w:val="both"/>
      </w:pPr>
      <w:r>
        <w:rPr>
          <w:color w:val="000009"/>
        </w:rPr>
        <w:t xml:space="preserve">MSBTE Theory Examination </w:t>
      </w:r>
      <w:r>
        <w:rPr>
          <w:color w:val="000009"/>
          <w:spacing w:val="3"/>
        </w:rPr>
        <w:t xml:space="preserve">of </w:t>
      </w:r>
      <w:r>
        <w:rPr>
          <w:color w:val="000009"/>
        </w:rPr>
        <w:t xml:space="preserve">70 marks will be conducted </w:t>
      </w:r>
      <w:r>
        <w:rPr>
          <w:color w:val="000009"/>
          <w:spacing w:val="6"/>
        </w:rPr>
        <w:t xml:space="preserve">by </w:t>
      </w:r>
      <w:proofErr w:type="gramStart"/>
      <w:r>
        <w:rPr>
          <w:color w:val="000009"/>
        </w:rPr>
        <w:t>MSBTE(</w:t>
      </w:r>
      <w:proofErr w:type="gramEnd"/>
      <w:r>
        <w:rPr>
          <w:color w:val="000009"/>
        </w:rPr>
        <w:t xml:space="preserve">online) at </w:t>
      </w:r>
      <w:r>
        <w:rPr>
          <w:color w:val="000009"/>
          <w:spacing w:val="-3"/>
        </w:rPr>
        <w:t xml:space="preserve">the end </w:t>
      </w:r>
      <w:r>
        <w:rPr>
          <w:color w:val="000009"/>
          <w:spacing w:val="3"/>
        </w:rPr>
        <w:t xml:space="preserve">of </w:t>
      </w:r>
      <w:r>
        <w:rPr>
          <w:color w:val="000009"/>
        </w:rPr>
        <w:t xml:space="preserve">semester. The schedule </w:t>
      </w:r>
      <w:r>
        <w:rPr>
          <w:color w:val="000009"/>
          <w:spacing w:val="3"/>
        </w:rPr>
        <w:t xml:space="preserve">of </w:t>
      </w:r>
      <w:r>
        <w:rPr>
          <w:color w:val="000009"/>
        </w:rPr>
        <w:t xml:space="preserve">MSBTE Examinations will </w:t>
      </w:r>
      <w:r>
        <w:rPr>
          <w:color w:val="000009"/>
          <w:spacing w:val="3"/>
        </w:rPr>
        <w:t xml:space="preserve">be </w:t>
      </w:r>
      <w:r>
        <w:rPr>
          <w:color w:val="000009"/>
        </w:rPr>
        <w:t xml:space="preserve">announced </w:t>
      </w:r>
      <w:r>
        <w:rPr>
          <w:color w:val="000009"/>
          <w:spacing w:val="3"/>
        </w:rPr>
        <w:t xml:space="preserve">by </w:t>
      </w:r>
      <w:r>
        <w:rPr>
          <w:color w:val="000009"/>
        </w:rPr>
        <w:t xml:space="preserve">MSBTE on </w:t>
      </w:r>
      <w:r>
        <w:rPr>
          <w:color w:val="000009"/>
          <w:spacing w:val="-3"/>
        </w:rPr>
        <w:t xml:space="preserve">the </w:t>
      </w:r>
      <w:r>
        <w:rPr>
          <w:color w:val="000009"/>
        </w:rPr>
        <w:t>website</w:t>
      </w:r>
      <w:hyperlink r:id="rId6">
        <w:r>
          <w:rPr>
            <w:color w:val="0000FF"/>
            <w:u w:val="single" w:color="0000FF"/>
          </w:rPr>
          <w:t xml:space="preserve"> www.msbte.com</w:t>
        </w:r>
        <w:r>
          <w:rPr>
            <w:color w:val="000009"/>
          </w:rPr>
          <w:t>.</w:t>
        </w:r>
      </w:hyperlink>
    </w:p>
    <w:p w:rsidR="00CA6920" w:rsidRDefault="00E92DCC">
      <w:pPr>
        <w:pStyle w:val="Heading3"/>
        <w:tabs>
          <w:tab w:val="left" w:pos="883"/>
        </w:tabs>
        <w:spacing w:line="354" w:lineRule="exact"/>
      </w:pPr>
      <w:r>
        <w:rPr>
          <w:rFonts w:ascii="Verdana" w:hAnsi="Verdana"/>
          <w:color w:val="000009"/>
          <w:w w:val="85"/>
          <w:sz w:val="30"/>
        </w:rPr>
        <w:t></w:t>
      </w:r>
      <w:r>
        <w:rPr>
          <w:rFonts w:ascii="Verdana" w:hAnsi="Verdana"/>
          <w:color w:val="000009"/>
          <w:w w:val="85"/>
          <w:sz w:val="30"/>
        </w:rPr>
        <w:tab/>
      </w:r>
      <w:r>
        <w:rPr>
          <w:color w:val="000009"/>
          <w:w w:val="95"/>
        </w:rPr>
        <w:t>References:</w:t>
      </w:r>
    </w:p>
    <w:p w:rsidR="00CA6920" w:rsidRDefault="00CA6920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3703"/>
        <w:gridCol w:w="2369"/>
        <w:gridCol w:w="3046"/>
      </w:tblGrid>
      <w:tr w:rsidR="00CA6920">
        <w:trPr>
          <w:trHeight w:val="734"/>
        </w:trPr>
        <w:tc>
          <w:tcPr>
            <w:tcW w:w="653" w:type="dxa"/>
          </w:tcPr>
          <w:p w:rsidR="00CA6920" w:rsidRDefault="00E92DCC">
            <w:pPr>
              <w:pStyle w:val="TableParagraph"/>
              <w:spacing w:before="5" w:line="285" w:lineRule="auto"/>
              <w:ind w:left="249" w:right="129" w:hanging="5"/>
              <w:rPr>
                <w:b/>
                <w:sz w:val="20"/>
              </w:rPr>
            </w:pPr>
            <w:r>
              <w:rPr>
                <w:b/>
                <w:sz w:val="20"/>
              </w:rPr>
              <w:t>Sr. No</w:t>
            </w:r>
          </w:p>
        </w:tc>
        <w:tc>
          <w:tcPr>
            <w:tcW w:w="3703" w:type="dxa"/>
            <w:tcBorders>
              <w:right w:val="single" w:sz="2" w:space="0" w:color="000000"/>
            </w:tcBorders>
          </w:tcPr>
          <w:p w:rsidR="00CA6920" w:rsidRDefault="00E92DCC">
            <w:pPr>
              <w:pStyle w:val="TableParagraph"/>
              <w:spacing w:before="125"/>
              <w:ind w:left="1535" w:right="1436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69" w:type="dxa"/>
            <w:tcBorders>
              <w:left w:val="single" w:sz="2" w:space="0" w:color="000000"/>
            </w:tcBorders>
          </w:tcPr>
          <w:p w:rsidR="00CA6920" w:rsidRDefault="00E92DCC">
            <w:pPr>
              <w:pStyle w:val="TableParagraph"/>
              <w:spacing w:before="125"/>
              <w:ind w:left="997" w:right="883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046" w:type="dxa"/>
            <w:tcBorders>
              <w:right w:val="single" w:sz="2" w:space="0" w:color="000000"/>
            </w:tcBorders>
          </w:tcPr>
          <w:p w:rsidR="00CA6920" w:rsidRDefault="00E92DCC">
            <w:pPr>
              <w:pStyle w:val="TableParagraph"/>
              <w:spacing w:before="125"/>
              <w:ind w:left="1108"/>
              <w:rPr>
                <w:b/>
              </w:rPr>
            </w:pPr>
            <w:r>
              <w:rPr>
                <w:b/>
              </w:rPr>
              <w:t>Publisher</w:t>
            </w:r>
          </w:p>
        </w:tc>
      </w:tr>
      <w:tr w:rsidR="00CA6920">
        <w:trPr>
          <w:trHeight w:val="781"/>
        </w:trPr>
        <w:tc>
          <w:tcPr>
            <w:tcW w:w="653" w:type="dxa"/>
          </w:tcPr>
          <w:p w:rsidR="00CA6920" w:rsidRDefault="00E92DCC">
            <w:pPr>
              <w:pStyle w:val="TableParagraph"/>
              <w:spacing w:before="158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01</w:t>
            </w:r>
          </w:p>
        </w:tc>
        <w:tc>
          <w:tcPr>
            <w:tcW w:w="3703" w:type="dxa"/>
            <w:tcBorders>
              <w:right w:val="single" w:sz="2" w:space="0" w:color="000000"/>
            </w:tcBorders>
          </w:tcPr>
          <w:p w:rsidR="00CA6920" w:rsidRDefault="00E92DCC">
            <w:pPr>
              <w:pStyle w:val="TableParagraph"/>
              <w:spacing w:before="145"/>
              <w:ind w:left="95"/>
            </w:pPr>
            <w:r>
              <w:rPr>
                <w:color w:val="000009"/>
              </w:rPr>
              <w:t xml:space="preserve">Michael </w:t>
            </w:r>
            <w:proofErr w:type="spellStart"/>
            <w:r>
              <w:rPr>
                <w:color w:val="000009"/>
              </w:rPr>
              <w:t>Allaby</w:t>
            </w:r>
            <w:proofErr w:type="spellEnd"/>
          </w:p>
        </w:tc>
        <w:tc>
          <w:tcPr>
            <w:tcW w:w="2369" w:type="dxa"/>
            <w:tcBorders>
              <w:left w:val="single" w:sz="2" w:space="0" w:color="000000"/>
            </w:tcBorders>
          </w:tcPr>
          <w:p w:rsidR="00CA6920" w:rsidRDefault="00E92DCC">
            <w:pPr>
              <w:pStyle w:val="TableParagraph"/>
              <w:spacing w:before="1" w:line="278" w:lineRule="auto"/>
              <w:ind w:left="105"/>
            </w:pPr>
            <w:r>
              <w:rPr>
                <w:color w:val="000009"/>
              </w:rPr>
              <w:t>Basic Environmental sciences</w:t>
            </w:r>
          </w:p>
        </w:tc>
        <w:tc>
          <w:tcPr>
            <w:tcW w:w="3046" w:type="dxa"/>
            <w:tcBorders>
              <w:right w:val="single" w:sz="2" w:space="0" w:color="000000"/>
            </w:tcBorders>
          </w:tcPr>
          <w:p w:rsidR="00CA6920" w:rsidRDefault="00E92DCC">
            <w:pPr>
              <w:pStyle w:val="TableParagraph"/>
              <w:spacing w:before="145"/>
              <w:ind w:left="105"/>
            </w:pPr>
            <w:proofErr w:type="spellStart"/>
            <w:r>
              <w:rPr>
                <w:color w:val="000009"/>
              </w:rPr>
              <w:t>Routledge</w:t>
            </w:r>
            <w:proofErr w:type="spellEnd"/>
            <w:r>
              <w:rPr>
                <w:color w:val="000009"/>
              </w:rPr>
              <w:t xml:space="preserve"> publication</w:t>
            </w:r>
          </w:p>
        </w:tc>
      </w:tr>
      <w:tr w:rsidR="00CA6920">
        <w:trPr>
          <w:trHeight w:val="489"/>
        </w:trPr>
        <w:tc>
          <w:tcPr>
            <w:tcW w:w="653" w:type="dxa"/>
            <w:tcBorders>
              <w:bottom w:val="single" w:sz="2" w:space="0" w:color="000000"/>
            </w:tcBorders>
          </w:tcPr>
          <w:p w:rsidR="00CA6920" w:rsidRDefault="00E92DCC">
            <w:pPr>
              <w:pStyle w:val="TableParagraph"/>
              <w:spacing w:before="10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02</w:t>
            </w:r>
          </w:p>
        </w:tc>
        <w:tc>
          <w:tcPr>
            <w:tcW w:w="3703" w:type="dxa"/>
            <w:tcBorders>
              <w:bottom w:val="single" w:sz="2" w:space="0" w:color="000000"/>
              <w:right w:val="single" w:sz="2" w:space="0" w:color="000000"/>
            </w:tcBorders>
          </w:tcPr>
          <w:p w:rsidR="00CA6920" w:rsidRDefault="00E92DCC">
            <w:pPr>
              <w:pStyle w:val="TableParagraph"/>
              <w:spacing w:line="249" w:lineRule="exact"/>
              <w:ind w:left="95"/>
            </w:pPr>
            <w:proofErr w:type="spellStart"/>
            <w:r>
              <w:rPr>
                <w:color w:val="000009"/>
              </w:rPr>
              <w:t>Y.K.Singh</w:t>
            </w:r>
            <w:proofErr w:type="spellEnd"/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</w:tcPr>
          <w:p w:rsidR="00CA6920" w:rsidRDefault="00E92DCC">
            <w:pPr>
              <w:pStyle w:val="TableParagraph"/>
              <w:spacing w:line="249" w:lineRule="exact"/>
              <w:ind w:left="105"/>
            </w:pPr>
            <w:r>
              <w:rPr>
                <w:color w:val="000009"/>
              </w:rPr>
              <w:t>Environmental science</w:t>
            </w:r>
          </w:p>
        </w:tc>
        <w:tc>
          <w:tcPr>
            <w:tcW w:w="3046" w:type="dxa"/>
            <w:tcBorders>
              <w:bottom w:val="single" w:sz="2" w:space="0" w:color="000000"/>
              <w:right w:val="single" w:sz="2" w:space="0" w:color="000000"/>
            </w:tcBorders>
          </w:tcPr>
          <w:p w:rsidR="00CA6920" w:rsidRDefault="00E92DCC">
            <w:pPr>
              <w:pStyle w:val="TableParagraph"/>
              <w:spacing w:line="249" w:lineRule="exact"/>
              <w:ind w:left="105"/>
            </w:pPr>
            <w:r>
              <w:rPr>
                <w:color w:val="000009"/>
              </w:rPr>
              <w:t>New edge international</w:t>
            </w:r>
          </w:p>
        </w:tc>
      </w:tr>
      <w:tr w:rsidR="00CA6920">
        <w:trPr>
          <w:trHeight w:val="489"/>
        </w:trPr>
        <w:tc>
          <w:tcPr>
            <w:tcW w:w="653" w:type="dxa"/>
            <w:tcBorders>
              <w:top w:val="single" w:sz="2" w:space="0" w:color="000000"/>
            </w:tcBorders>
          </w:tcPr>
          <w:p w:rsidR="00CA6920" w:rsidRDefault="00E92DCC">
            <w:pPr>
              <w:pStyle w:val="TableParagraph"/>
              <w:spacing w:before="14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03</w:t>
            </w:r>
          </w:p>
        </w:tc>
        <w:tc>
          <w:tcPr>
            <w:tcW w:w="3703" w:type="dxa"/>
            <w:tcBorders>
              <w:top w:val="single" w:sz="2" w:space="0" w:color="000000"/>
              <w:right w:val="single" w:sz="2" w:space="0" w:color="000000"/>
            </w:tcBorders>
          </w:tcPr>
          <w:p w:rsidR="00CA6920" w:rsidRDefault="00E92DCC">
            <w:pPr>
              <w:pStyle w:val="TableParagraph"/>
              <w:spacing w:before="1"/>
              <w:ind w:left="95"/>
            </w:pPr>
            <w:proofErr w:type="spellStart"/>
            <w:r>
              <w:rPr>
                <w:color w:val="000009"/>
              </w:rPr>
              <w:t>Eracha</w:t>
            </w:r>
            <w:proofErr w:type="spellEnd"/>
            <w:r>
              <w:rPr>
                <w:color w:val="000009"/>
              </w:rPr>
              <w:t xml:space="preserve"> </w:t>
            </w:r>
            <w:proofErr w:type="spellStart"/>
            <w:r>
              <w:rPr>
                <w:color w:val="000009"/>
              </w:rPr>
              <w:t>Bharucha</w:t>
            </w:r>
            <w:proofErr w:type="spellEnd"/>
          </w:p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</w:tcBorders>
          </w:tcPr>
          <w:p w:rsidR="00CA6920" w:rsidRDefault="00E92DCC">
            <w:pPr>
              <w:pStyle w:val="TableParagraph"/>
              <w:spacing w:before="97"/>
              <w:ind w:left="105"/>
            </w:pPr>
            <w:r>
              <w:rPr>
                <w:color w:val="000009"/>
              </w:rPr>
              <w:t>Environmental science</w:t>
            </w:r>
          </w:p>
        </w:tc>
        <w:tc>
          <w:tcPr>
            <w:tcW w:w="3046" w:type="dxa"/>
            <w:tcBorders>
              <w:top w:val="single" w:sz="2" w:space="0" w:color="000000"/>
              <w:right w:val="single" w:sz="2" w:space="0" w:color="000000"/>
            </w:tcBorders>
          </w:tcPr>
          <w:p w:rsidR="00CA6920" w:rsidRDefault="00E92DCC">
            <w:pPr>
              <w:pStyle w:val="TableParagraph"/>
              <w:spacing w:before="1"/>
              <w:ind w:left="105"/>
            </w:pPr>
            <w:proofErr w:type="spellStart"/>
            <w:r>
              <w:rPr>
                <w:color w:val="000009"/>
              </w:rPr>
              <w:t>UGC,New</w:t>
            </w:r>
            <w:proofErr w:type="spellEnd"/>
            <w:r>
              <w:rPr>
                <w:color w:val="000009"/>
              </w:rPr>
              <w:t xml:space="preserve"> Delhi</w:t>
            </w:r>
          </w:p>
        </w:tc>
      </w:tr>
      <w:tr w:rsidR="00CA6920">
        <w:trPr>
          <w:trHeight w:val="484"/>
        </w:trPr>
        <w:tc>
          <w:tcPr>
            <w:tcW w:w="653" w:type="dxa"/>
          </w:tcPr>
          <w:p w:rsidR="00CA6920" w:rsidRDefault="00E92DCC">
            <w:pPr>
              <w:pStyle w:val="TableParagraph"/>
              <w:spacing w:before="10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04</w:t>
            </w:r>
          </w:p>
        </w:tc>
        <w:tc>
          <w:tcPr>
            <w:tcW w:w="3703" w:type="dxa"/>
            <w:tcBorders>
              <w:right w:val="single" w:sz="2" w:space="0" w:color="000000"/>
            </w:tcBorders>
          </w:tcPr>
          <w:p w:rsidR="00CA6920" w:rsidRDefault="00E92DCC">
            <w:pPr>
              <w:pStyle w:val="TableParagraph"/>
              <w:spacing w:line="249" w:lineRule="exact"/>
              <w:ind w:left="95"/>
            </w:pPr>
            <w:proofErr w:type="spellStart"/>
            <w:r>
              <w:rPr>
                <w:color w:val="000009"/>
              </w:rPr>
              <w:t>Rajagopalan</w:t>
            </w:r>
            <w:proofErr w:type="spellEnd"/>
          </w:p>
        </w:tc>
        <w:tc>
          <w:tcPr>
            <w:tcW w:w="2369" w:type="dxa"/>
            <w:tcBorders>
              <w:left w:val="single" w:sz="2" w:space="0" w:color="000000"/>
            </w:tcBorders>
          </w:tcPr>
          <w:p w:rsidR="00CA6920" w:rsidRDefault="00E92DCC">
            <w:pPr>
              <w:pStyle w:val="TableParagraph"/>
              <w:spacing w:before="97"/>
              <w:ind w:left="105"/>
            </w:pPr>
            <w:r>
              <w:rPr>
                <w:color w:val="000009"/>
              </w:rPr>
              <w:t>Environmental science</w:t>
            </w:r>
          </w:p>
        </w:tc>
        <w:tc>
          <w:tcPr>
            <w:tcW w:w="3046" w:type="dxa"/>
            <w:tcBorders>
              <w:right w:val="single" w:sz="2" w:space="0" w:color="000000"/>
            </w:tcBorders>
          </w:tcPr>
          <w:p w:rsidR="00CA6920" w:rsidRDefault="00E92DCC">
            <w:pPr>
              <w:pStyle w:val="TableParagraph"/>
              <w:spacing w:line="249" w:lineRule="exact"/>
              <w:ind w:left="105"/>
            </w:pPr>
            <w:r>
              <w:rPr>
                <w:color w:val="000009"/>
              </w:rPr>
              <w:t>Third Edison Oxford</w:t>
            </w:r>
          </w:p>
        </w:tc>
      </w:tr>
      <w:tr w:rsidR="00CA6920">
        <w:trPr>
          <w:trHeight w:val="594"/>
        </w:trPr>
        <w:tc>
          <w:tcPr>
            <w:tcW w:w="653" w:type="dxa"/>
          </w:tcPr>
          <w:p w:rsidR="00CA6920" w:rsidRDefault="00E92DCC">
            <w:pPr>
              <w:pStyle w:val="TableParagraph"/>
              <w:spacing w:before="67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05</w:t>
            </w:r>
          </w:p>
        </w:tc>
        <w:tc>
          <w:tcPr>
            <w:tcW w:w="3703" w:type="dxa"/>
            <w:tcBorders>
              <w:right w:val="single" w:sz="2" w:space="0" w:color="000000"/>
            </w:tcBorders>
          </w:tcPr>
          <w:p w:rsidR="00CA6920" w:rsidRDefault="00E92DCC">
            <w:pPr>
              <w:pStyle w:val="TableParagraph"/>
              <w:spacing w:before="53"/>
              <w:ind w:left="95"/>
            </w:pPr>
            <w:proofErr w:type="spellStart"/>
            <w:r>
              <w:rPr>
                <w:color w:val="000009"/>
              </w:rPr>
              <w:t>Arvind</w:t>
            </w:r>
            <w:proofErr w:type="spellEnd"/>
            <w:r>
              <w:rPr>
                <w:color w:val="000009"/>
              </w:rPr>
              <w:t xml:space="preserve"> </w:t>
            </w:r>
            <w:proofErr w:type="spellStart"/>
            <w:r>
              <w:rPr>
                <w:color w:val="000009"/>
              </w:rPr>
              <w:t>kumar</w:t>
            </w:r>
            <w:proofErr w:type="spellEnd"/>
          </w:p>
        </w:tc>
        <w:tc>
          <w:tcPr>
            <w:tcW w:w="2369" w:type="dxa"/>
            <w:tcBorders>
              <w:left w:val="single" w:sz="2" w:space="0" w:color="000000"/>
            </w:tcBorders>
          </w:tcPr>
          <w:p w:rsidR="00CA6920" w:rsidRDefault="00E92DCC">
            <w:pPr>
              <w:pStyle w:val="TableParagraph"/>
              <w:spacing w:before="1"/>
              <w:ind w:left="105"/>
            </w:pPr>
            <w:r>
              <w:rPr>
                <w:color w:val="000009"/>
              </w:rPr>
              <w:t>A text book</w:t>
            </w:r>
          </w:p>
          <w:p w:rsidR="00CA6920" w:rsidRDefault="00E92DCC">
            <w:pPr>
              <w:pStyle w:val="TableParagraph"/>
              <w:spacing w:before="49"/>
              <w:ind w:left="105"/>
            </w:pPr>
            <w:r>
              <w:rPr>
                <w:color w:val="000009"/>
              </w:rPr>
              <w:t>Environmental science</w:t>
            </w:r>
          </w:p>
        </w:tc>
        <w:tc>
          <w:tcPr>
            <w:tcW w:w="3046" w:type="dxa"/>
            <w:tcBorders>
              <w:right w:val="single" w:sz="2" w:space="0" w:color="000000"/>
            </w:tcBorders>
          </w:tcPr>
          <w:p w:rsidR="00CA6920" w:rsidRDefault="00E92DCC">
            <w:pPr>
              <w:pStyle w:val="TableParagraph"/>
              <w:spacing w:before="53"/>
              <w:ind w:left="105"/>
            </w:pPr>
            <w:r>
              <w:rPr>
                <w:color w:val="000009"/>
              </w:rPr>
              <w:t>APH publishing, New Delhi.</w:t>
            </w:r>
          </w:p>
        </w:tc>
      </w:tr>
      <w:tr w:rsidR="00CA6920">
        <w:trPr>
          <w:trHeight w:val="594"/>
        </w:trPr>
        <w:tc>
          <w:tcPr>
            <w:tcW w:w="653" w:type="dxa"/>
          </w:tcPr>
          <w:p w:rsidR="00CA6920" w:rsidRDefault="00E92DCC">
            <w:pPr>
              <w:pStyle w:val="TableParagraph"/>
              <w:spacing w:before="67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06</w:t>
            </w:r>
          </w:p>
        </w:tc>
        <w:tc>
          <w:tcPr>
            <w:tcW w:w="3703" w:type="dxa"/>
            <w:tcBorders>
              <w:right w:val="single" w:sz="2" w:space="0" w:color="000000"/>
            </w:tcBorders>
          </w:tcPr>
          <w:p w:rsidR="00CA6920" w:rsidRDefault="00E92DCC">
            <w:pPr>
              <w:pStyle w:val="TableParagraph"/>
              <w:spacing w:before="53"/>
              <w:ind w:left="95"/>
            </w:pPr>
            <w:proofErr w:type="spellStart"/>
            <w:r>
              <w:rPr>
                <w:color w:val="000009"/>
              </w:rPr>
              <w:t>Sahashi</w:t>
            </w:r>
            <w:proofErr w:type="spellEnd"/>
            <w:r>
              <w:rPr>
                <w:color w:val="000009"/>
              </w:rPr>
              <w:t xml:space="preserve"> </w:t>
            </w:r>
            <w:proofErr w:type="spellStart"/>
            <w:r>
              <w:rPr>
                <w:color w:val="000009"/>
              </w:rPr>
              <w:t>Chawala</w:t>
            </w:r>
            <w:proofErr w:type="spellEnd"/>
          </w:p>
        </w:tc>
        <w:tc>
          <w:tcPr>
            <w:tcW w:w="2369" w:type="dxa"/>
            <w:tcBorders>
              <w:left w:val="single" w:sz="2" w:space="0" w:color="000000"/>
            </w:tcBorders>
          </w:tcPr>
          <w:p w:rsidR="00CA6920" w:rsidRDefault="00E92DCC">
            <w:pPr>
              <w:pStyle w:val="TableParagraph"/>
              <w:spacing w:before="1"/>
              <w:ind w:left="105"/>
            </w:pPr>
            <w:r>
              <w:rPr>
                <w:color w:val="000009"/>
              </w:rPr>
              <w:t>A text book</w:t>
            </w:r>
          </w:p>
          <w:p w:rsidR="00CA6920" w:rsidRDefault="00E92DCC">
            <w:pPr>
              <w:pStyle w:val="TableParagraph"/>
              <w:spacing w:before="44"/>
              <w:ind w:left="105"/>
            </w:pPr>
            <w:r>
              <w:rPr>
                <w:color w:val="000009"/>
              </w:rPr>
              <w:t>Environmental science</w:t>
            </w:r>
          </w:p>
        </w:tc>
        <w:tc>
          <w:tcPr>
            <w:tcW w:w="3046" w:type="dxa"/>
            <w:tcBorders>
              <w:right w:val="single" w:sz="2" w:space="0" w:color="000000"/>
            </w:tcBorders>
          </w:tcPr>
          <w:p w:rsidR="00CA6920" w:rsidRDefault="00E92DCC">
            <w:pPr>
              <w:pStyle w:val="TableParagraph"/>
              <w:spacing w:before="53"/>
              <w:ind w:left="105"/>
            </w:pPr>
            <w:r>
              <w:rPr>
                <w:color w:val="000009"/>
              </w:rPr>
              <w:t xml:space="preserve">Tata </w:t>
            </w:r>
            <w:proofErr w:type="spellStart"/>
            <w:r>
              <w:rPr>
                <w:color w:val="000009"/>
              </w:rPr>
              <w:t>Mc</w:t>
            </w:r>
            <w:proofErr w:type="spellEnd"/>
            <w:r>
              <w:rPr>
                <w:color w:val="000009"/>
              </w:rPr>
              <w:t xml:space="preserve"> </w:t>
            </w:r>
            <w:proofErr w:type="spellStart"/>
            <w:r>
              <w:rPr>
                <w:color w:val="000009"/>
              </w:rPr>
              <w:t>Graw</w:t>
            </w:r>
            <w:proofErr w:type="spellEnd"/>
          </w:p>
        </w:tc>
      </w:tr>
    </w:tbl>
    <w:p w:rsidR="00CA6920" w:rsidRDefault="00CA6920">
      <w:pPr>
        <w:sectPr w:rsidR="00CA6920">
          <w:pgSz w:w="12240" w:h="15840"/>
          <w:pgMar w:top="260" w:right="660" w:bottom="280" w:left="820" w:header="720" w:footer="720" w:gutter="0"/>
          <w:cols w:space="720"/>
        </w:sectPr>
      </w:pPr>
    </w:p>
    <w:p w:rsidR="00CA6920" w:rsidRDefault="00E92DCC">
      <w:pPr>
        <w:tabs>
          <w:tab w:val="left" w:pos="883"/>
        </w:tabs>
        <w:spacing w:before="79"/>
        <w:ind w:left="293"/>
        <w:rPr>
          <w:b/>
        </w:rPr>
      </w:pPr>
      <w:r>
        <w:rPr>
          <w:rFonts w:ascii="Verdana" w:hAnsi="Verdana"/>
          <w:b/>
          <w:color w:val="000009"/>
          <w:w w:val="85"/>
          <w:sz w:val="30"/>
        </w:rPr>
        <w:lastRenderedPageBreak/>
        <w:t></w:t>
      </w:r>
      <w:r>
        <w:rPr>
          <w:rFonts w:ascii="Verdana" w:hAnsi="Verdana"/>
          <w:b/>
          <w:color w:val="000009"/>
          <w:w w:val="85"/>
          <w:sz w:val="30"/>
        </w:rPr>
        <w:tab/>
      </w:r>
      <w:r>
        <w:rPr>
          <w:b/>
          <w:color w:val="000009"/>
        </w:rPr>
        <w:t>Web</w:t>
      </w:r>
      <w:r>
        <w:rPr>
          <w:b/>
          <w:color w:val="000009"/>
          <w:spacing w:val="2"/>
        </w:rPr>
        <w:t xml:space="preserve"> </w:t>
      </w:r>
      <w:r>
        <w:rPr>
          <w:b/>
          <w:color w:val="000009"/>
        </w:rPr>
        <w:t>References:</w:t>
      </w:r>
    </w:p>
    <w:p w:rsidR="00CA6920" w:rsidRDefault="00583CDB">
      <w:pPr>
        <w:pStyle w:val="ListParagraph"/>
        <w:numPr>
          <w:ilvl w:val="0"/>
          <w:numId w:val="1"/>
        </w:numPr>
        <w:tabs>
          <w:tab w:val="left" w:pos="1019"/>
        </w:tabs>
        <w:spacing w:before="207"/>
        <w:ind w:hanging="222"/>
      </w:pPr>
      <w:hyperlink r:id="rId7">
        <w:r w:rsidR="00E92DCC">
          <w:rPr>
            <w:color w:val="000009"/>
          </w:rPr>
          <w:t>www.eco-prayer.org</w:t>
        </w:r>
      </w:hyperlink>
    </w:p>
    <w:p w:rsidR="00CA6920" w:rsidRDefault="00CA6920">
      <w:pPr>
        <w:pStyle w:val="BodyText"/>
        <w:spacing w:before="6"/>
        <w:rPr>
          <w:sz w:val="20"/>
        </w:rPr>
      </w:pPr>
    </w:p>
    <w:p w:rsidR="00CA6920" w:rsidRDefault="00E92DCC">
      <w:pPr>
        <w:pStyle w:val="ListParagraph"/>
        <w:numPr>
          <w:ilvl w:val="0"/>
          <w:numId w:val="1"/>
        </w:numPr>
        <w:tabs>
          <w:tab w:val="left" w:pos="1028"/>
        </w:tabs>
        <w:ind w:left="1028" w:hanging="231"/>
      </w:pPr>
      <w:r>
        <w:rPr>
          <w:color w:val="000009"/>
        </w:rPr>
        <w:t>www.terrin org</w:t>
      </w:r>
    </w:p>
    <w:p w:rsidR="00CA6920" w:rsidRDefault="00CA6920">
      <w:pPr>
        <w:pStyle w:val="BodyText"/>
        <w:spacing w:before="2"/>
        <w:rPr>
          <w:sz w:val="20"/>
        </w:rPr>
      </w:pPr>
    </w:p>
    <w:p w:rsidR="00CA6920" w:rsidRDefault="00583CDB">
      <w:pPr>
        <w:pStyle w:val="ListParagraph"/>
        <w:numPr>
          <w:ilvl w:val="0"/>
          <w:numId w:val="1"/>
        </w:numPr>
        <w:tabs>
          <w:tab w:val="left" w:pos="1019"/>
        </w:tabs>
        <w:ind w:hanging="222"/>
      </w:pPr>
      <w:hyperlink r:id="rId8">
        <w:r w:rsidR="00E92DCC">
          <w:rPr>
            <w:color w:val="0000FF"/>
            <w:u w:val="single" w:color="0000FF"/>
          </w:rPr>
          <w:t>www.cpcb.nic.in</w:t>
        </w:r>
      </w:hyperlink>
    </w:p>
    <w:p w:rsidR="00CA6920" w:rsidRDefault="00CA6920">
      <w:pPr>
        <w:pStyle w:val="BodyText"/>
        <w:spacing w:before="7"/>
        <w:rPr>
          <w:sz w:val="20"/>
        </w:rPr>
      </w:pPr>
    </w:p>
    <w:p w:rsidR="00CA6920" w:rsidRDefault="00583CDB">
      <w:pPr>
        <w:pStyle w:val="ListParagraph"/>
        <w:numPr>
          <w:ilvl w:val="0"/>
          <w:numId w:val="1"/>
        </w:numPr>
        <w:tabs>
          <w:tab w:val="left" w:pos="1028"/>
        </w:tabs>
        <w:spacing w:line="456" w:lineRule="auto"/>
        <w:ind w:left="797" w:right="5744" w:firstLine="0"/>
      </w:pPr>
      <w:hyperlink r:id="rId9">
        <w:r w:rsidR="00E92DCC">
          <w:rPr>
            <w:color w:val="0000FF"/>
            <w:spacing w:val="-1"/>
            <w:u w:val="single" w:color="0000FF"/>
          </w:rPr>
          <w:t>http://www.indianenvironmentalportal.og.in</w:t>
        </w:r>
      </w:hyperlink>
      <w:r w:rsidR="00E92DCC">
        <w:rPr>
          <w:color w:val="000009"/>
          <w:spacing w:val="-1"/>
        </w:rPr>
        <w:t xml:space="preserve"> </w:t>
      </w:r>
      <w:r w:rsidR="00E92DCC">
        <w:rPr>
          <w:color w:val="000009"/>
        </w:rPr>
        <w:t>e</w:t>
      </w:r>
      <w:hyperlink r:id="rId10">
        <w:r w:rsidR="00E92DCC">
          <w:rPr>
            <w:color w:val="0000FF"/>
            <w:spacing w:val="13"/>
          </w:rPr>
          <w:t xml:space="preserve"> </w:t>
        </w:r>
        <w:r w:rsidR="00E92DCC">
          <w:rPr>
            <w:color w:val="0000FF"/>
            <w:u w:val="single" w:color="0000FF"/>
          </w:rPr>
          <w:t>www.whatis.techtarget.com</w:t>
        </w:r>
      </w:hyperlink>
    </w:p>
    <w:p w:rsidR="00CA6920" w:rsidRDefault="00E92DCC">
      <w:pPr>
        <w:pStyle w:val="BodyText"/>
        <w:spacing w:before="8"/>
        <w:ind w:left="797"/>
      </w:pPr>
      <w:r>
        <w:rPr>
          <w:color w:val="000009"/>
        </w:rPr>
        <w:t xml:space="preserve">f. </w:t>
      </w:r>
      <w:hyperlink r:id="rId11">
        <w:r>
          <w:rPr>
            <w:color w:val="000009"/>
          </w:rPr>
          <w:t>http://www.sustainabledelvelopment.un.org</w:t>
        </w:r>
      </w:hyperlink>
    </w:p>
    <w:p w:rsidR="00CA6920" w:rsidRDefault="00CA6920">
      <w:pPr>
        <w:pStyle w:val="BodyText"/>
        <w:spacing w:before="2"/>
        <w:rPr>
          <w:sz w:val="20"/>
        </w:rPr>
      </w:pPr>
    </w:p>
    <w:p w:rsidR="00CA6920" w:rsidRDefault="00E92DCC">
      <w:pPr>
        <w:pStyle w:val="BodyText"/>
        <w:ind w:left="797"/>
      </w:pPr>
      <w:r>
        <w:rPr>
          <w:color w:val="000009"/>
        </w:rPr>
        <w:t xml:space="preserve">g. </w:t>
      </w:r>
      <w:hyperlink r:id="rId12">
        <w:r>
          <w:rPr>
            <w:color w:val="000009"/>
          </w:rPr>
          <w:t>http://www.conserve-energy-future.com</w:t>
        </w:r>
      </w:hyperlink>
    </w:p>
    <w:p w:rsidR="00CA6920" w:rsidRDefault="00CA6920">
      <w:pPr>
        <w:pStyle w:val="BodyText"/>
        <w:rPr>
          <w:sz w:val="24"/>
        </w:rPr>
      </w:pPr>
    </w:p>
    <w:p w:rsidR="00CA6920" w:rsidRDefault="00CA6920">
      <w:pPr>
        <w:pStyle w:val="BodyText"/>
        <w:rPr>
          <w:sz w:val="24"/>
        </w:rPr>
      </w:pPr>
    </w:p>
    <w:p w:rsidR="00CA6920" w:rsidRDefault="00CA6920">
      <w:pPr>
        <w:pStyle w:val="BodyText"/>
        <w:rPr>
          <w:sz w:val="24"/>
        </w:rPr>
      </w:pPr>
    </w:p>
    <w:p w:rsidR="00CA6920" w:rsidRDefault="00CA6920">
      <w:pPr>
        <w:pStyle w:val="BodyText"/>
        <w:rPr>
          <w:sz w:val="24"/>
        </w:rPr>
      </w:pPr>
    </w:p>
    <w:p w:rsidR="00CA6920" w:rsidRDefault="00CA6920">
      <w:pPr>
        <w:pStyle w:val="BodyText"/>
        <w:rPr>
          <w:sz w:val="24"/>
        </w:rPr>
      </w:pPr>
    </w:p>
    <w:p w:rsidR="00CA6920" w:rsidRDefault="00CA6920">
      <w:pPr>
        <w:pStyle w:val="BodyText"/>
        <w:rPr>
          <w:sz w:val="24"/>
        </w:rPr>
      </w:pPr>
    </w:p>
    <w:p w:rsidR="00CA6920" w:rsidRDefault="00CA6920">
      <w:pPr>
        <w:pStyle w:val="BodyText"/>
        <w:rPr>
          <w:sz w:val="24"/>
        </w:rPr>
      </w:pPr>
    </w:p>
    <w:p w:rsidR="00CA6920" w:rsidRDefault="00CA6920">
      <w:pPr>
        <w:pStyle w:val="BodyText"/>
        <w:spacing w:before="7"/>
        <w:rPr>
          <w:sz w:val="21"/>
        </w:rPr>
      </w:pPr>
    </w:p>
    <w:p w:rsidR="00CA6920" w:rsidRDefault="00727C70">
      <w:pPr>
        <w:pStyle w:val="BodyText"/>
        <w:tabs>
          <w:tab w:val="left" w:pos="6177"/>
        </w:tabs>
        <w:ind w:right="215"/>
        <w:jc w:val="center"/>
      </w:pPr>
      <w:proofErr w:type="spellStart"/>
      <w:r>
        <w:rPr>
          <w:color w:val="000009"/>
        </w:rPr>
        <w:t>Mrs.A.G.Bhagwat</w:t>
      </w:r>
      <w:proofErr w:type="spellEnd"/>
      <w:r w:rsidR="00E92DCC">
        <w:rPr>
          <w:color w:val="000009"/>
        </w:rPr>
        <w:tab/>
      </w:r>
      <w:proofErr w:type="spellStart"/>
      <w:r>
        <w:rPr>
          <w:color w:val="000009"/>
          <w:spacing w:val="2"/>
        </w:rPr>
        <w:t>Mrs.S.K.Khaire</w:t>
      </w:r>
      <w:proofErr w:type="spellEnd"/>
    </w:p>
    <w:p w:rsidR="00CA6920" w:rsidRDefault="00CA6920">
      <w:pPr>
        <w:pStyle w:val="BodyText"/>
        <w:spacing w:before="7"/>
        <w:rPr>
          <w:sz w:val="20"/>
        </w:rPr>
      </w:pPr>
    </w:p>
    <w:p w:rsidR="00CA6920" w:rsidRDefault="00E92DCC">
      <w:pPr>
        <w:pStyle w:val="Heading3"/>
        <w:tabs>
          <w:tab w:val="left" w:pos="7258"/>
        </w:tabs>
        <w:ind w:left="1090"/>
      </w:pPr>
      <w:r>
        <w:rPr>
          <w:color w:val="000009"/>
        </w:rPr>
        <w:t>(Name &amp; signature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staff)</w:t>
      </w:r>
      <w:r>
        <w:rPr>
          <w:color w:val="000009"/>
        </w:rPr>
        <w:tab/>
        <w:t xml:space="preserve">(Name &amp; signature </w:t>
      </w:r>
      <w:r>
        <w:rPr>
          <w:color w:val="000009"/>
          <w:spacing w:val="3"/>
        </w:rPr>
        <w:t>of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HOD)</w:t>
      </w:r>
    </w:p>
    <w:p w:rsidR="00CA6920" w:rsidRDefault="00CA6920">
      <w:pPr>
        <w:pStyle w:val="BodyText"/>
        <w:rPr>
          <w:b/>
          <w:sz w:val="24"/>
        </w:rPr>
      </w:pPr>
    </w:p>
    <w:p w:rsidR="00CA6920" w:rsidRDefault="00CA6920">
      <w:pPr>
        <w:pStyle w:val="BodyText"/>
        <w:rPr>
          <w:b/>
          <w:sz w:val="24"/>
        </w:rPr>
      </w:pPr>
    </w:p>
    <w:p w:rsidR="00CA6920" w:rsidRDefault="00CA6920">
      <w:pPr>
        <w:pStyle w:val="BodyText"/>
        <w:rPr>
          <w:b/>
          <w:sz w:val="24"/>
        </w:rPr>
      </w:pPr>
    </w:p>
    <w:p w:rsidR="00CA6920" w:rsidRDefault="00CA6920">
      <w:pPr>
        <w:pStyle w:val="BodyText"/>
        <w:rPr>
          <w:b/>
          <w:sz w:val="24"/>
        </w:rPr>
      </w:pPr>
    </w:p>
    <w:p w:rsidR="00CA6920" w:rsidRDefault="00CA6920">
      <w:pPr>
        <w:pStyle w:val="BodyText"/>
        <w:rPr>
          <w:b/>
          <w:sz w:val="24"/>
        </w:rPr>
      </w:pPr>
      <w:bookmarkStart w:id="0" w:name="_GoBack"/>
      <w:bookmarkEnd w:id="0"/>
    </w:p>
    <w:sectPr w:rsidR="00CA6920">
      <w:pgSz w:w="12240" w:h="15840"/>
      <w:pgMar w:top="560" w:right="6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2DE6"/>
    <w:multiLevelType w:val="hybridMultilevel"/>
    <w:tmpl w:val="26C484CA"/>
    <w:lvl w:ilvl="0" w:tplc="ACCC905C">
      <w:numFmt w:val="bullet"/>
      <w:lvlText w:val=""/>
      <w:lvlJc w:val="left"/>
      <w:pPr>
        <w:ind w:left="884" w:hanging="336"/>
      </w:pPr>
      <w:rPr>
        <w:rFonts w:ascii="Symbol" w:eastAsia="Symbol" w:hAnsi="Symbol" w:cs="Symbol" w:hint="default"/>
        <w:color w:val="000009"/>
        <w:w w:val="100"/>
        <w:sz w:val="30"/>
        <w:szCs w:val="30"/>
        <w:lang w:val="en-US" w:eastAsia="en-US" w:bidi="ar-SA"/>
      </w:rPr>
    </w:lvl>
    <w:lvl w:ilvl="1" w:tplc="8C04FFFC">
      <w:numFmt w:val="bullet"/>
      <w:lvlText w:val="•"/>
      <w:lvlJc w:val="left"/>
      <w:pPr>
        <w:ind w:left="1868" w:hanging="336"/>
      </w:pPr>
      <w:rPr>
        <w:rFonts w:hint="default"/>
        <w:lang w:val="en-US" w:eastAsia="en-US" w:bidi="ar-SA"/>
      </w:rPr>
    </w:lvl>
    <w:lvl w:ilvl="2" w:tplc="15FE2E78">
      <w:numFmt w:val="bullet"/>
      <w:lvlText w:val="•"/>
      <w:lvlJc w:val="left"/>
      <w:pPr>
        <w:ind w:left="2856" w:hanging="336"/>
      </w:pPr>
      <w:rPr>
        <w:rFonts w:hint="default"/>
        <w:lang w:val="en-US" w:eastAsia="en-US" w:bidi="ar-SA"/>
      </w:rPr>
    </w:lvl>
    <w:lvl w:ilvl="3" w:tplc="29400544">
      <w:numFmt w:val="bullet"/>
      <w:lvlText w:val="•"/>
      <w:lvlJc w:val="left"/>
      <w:pPr>
        <w:ind w:left="3844" w:hanging="336"/>
      </w:pPr>
      <w:rPr>
        <w:rFonts w:hint="default"/>
        <w:lang w:val="en-US" w:eastAsia="en-US" w:bidi="ar-SA"/>
      </w:rPr>
    </w:lvl>
    <w:lvl w:ilvl="4" w:tplc="3B5478A0">
      <w:numFmt w:val="bullet"/>
      <w:lvlText w:val="•"/>
      <w:lvlJc w:val="left"/>
      <w:pPr>
        <w:ind w:left="4832" w:hanging="336"/>
      </w:pPr>
      <w:rPr>
        <w:rFonts w:hint="default"/>
        <w:lang w:val="en-US" w:eastAsia="en-US" w:bidi="ar-SA"/>
      </w:rPr>
    </w:lvl>
    <w:lvl w:ilvl="5" w:tplc="FD46F980">
      <w:numFmt w:val="bullet"/>
      <w:lvlText w:val="•"/>
      <w:lvlJc w:val="left"/>
      <w:pPr>
        <w:ind w:left="5820" w:hanging="336"/>
      </w:pPr>
      <w:rPr>
        <w:rFonts w:hint="default"/>
        <w:lang w:val="en-US" w:eastAsia="en-US" w:bidi="ar-SA"/>
      </w:rPr>
    </w:lvl>
    <w:lvl w:ilvl="6" w:tplc="3A820D40">
      <w:numFmt w:val="bullet"/>
      <w:lvlText w:val="•"/>
      <w:lvlJc w:val="left"/>
      <w:pPr>
        <w:ind w:left="6808" w:hanging="336"/>
      </w:pPr>
      <w:rPr>
        <w:rFonts w:hint="default"/>
        <w:lang w:val="en-US" w:eastAsia="en-US" w:bidi="ar-SA"/>
      </w:rPr>
    </w:lvl>
    <w:lvl w:ilvl="7" w:tplc="BC605A56">
      <w:numFmt w:val="bullet"/>
      <w:lvlText w:val="•"/>
      <w:lvlJc w:val="left"/>
      <w:pPr>
        <w:ind w:left="7796" w:hanging="336"/>
      </w:pPr>
      <w:rPr>
        <w:rFonts w:hint="default"/>
        <w:lang w:val="en-US" w:eastAsia="en-US" w:bidi="ar-SA"/>
      </w:rPr>
    </w:lvl>
    <w:lvl w:ilvl="8" w:tplc="0BCCEE6E">
      <w:numFmt w:val="bullet"/>
      <w:lvlText w:val="•"/>
      <w:lvlJc w:val="left"/>
      <w:pPr>
        <w:ind w:left="8784" w:hanging="336"/>
      </w:pPr>
      <w:rPr>
        <w:rFonts w:hint="default"/>
        <w:lang w:val="en-US" w:eastAsia="en-US" w:bidi="ar-SA"/>
      </w:rPr>
    </w:lvl>
  </w:abstractNum>
  <w:abstractNum w:abstractNumId="1">
    <w:nsid w:val="123D6A6D"/>
    <w:multiLevelType w:val="multilevel"/>
    <w:tmpl w:val="C66E255A"/>
    <w:lvl w:ilvl="0">
      <w:start w:val="4"/>
      <w:numFmt w:val="decimal"/>
      <w:lvlText w:val="%1"/>
      <w:lvlJc w:val="left"/>
      <w:pPr>
        <w:ind w:left="90" w:hanging="3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" w:hanging="346"/>
        <w:jc w:val="left"/>
      </w:pPr>
      <w:rPr>
        <w:rFonts w:ascii="Times New Roman" w:eastAsia="Times New Roman" w:hAnsi="Times New Roman" w:cs="Times New Roman" w:hint="default"/>
        <w:color w:val="000009"/>
        <w:spacing w:val="-4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012" w:hanging="3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68" w:hanging="3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24" w:hanging="3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80" w:hanging="3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36" w:hanging="3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92" w:hanging="3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48" w:hanging="346"/>
      </w:pPr>
      <w:rPr>
        <w:rFonts w:hint="default"/>
        <w:lang w:val="en-US" w:eastAsia="en-US" w:bidi="ar-SA"/>
      </w:rPr>
    </w:lvl>
  </w:abstractNum>
  <w:abstractNum w:abstractNumId="2">
    <w:nsid w:val="25055C4B"/>
    <w:multiLevelType w:val="multilevel"/>
    <w:tmpl w:val="63E844F8"/>
    <w:lvl w:ilvl="0">
      <w:start w:val="4"/>
      <w:numFmt w:val="decimal"/>
      <w:lvlText w:val="%1"/>
      <w:lvlJc w:val="left"/>
      <w:pPr>
        <w:ind w:left="90" w:hanging="346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0" w:hanging="346"/>
        <w:jc w:val="left"/>
      </w:pPr>
      <w:rPr>
        <w:rFonts w:ascii="Times New Roman" w:eastAsia="Times New Roman" w:hAnsi="Times New Roman" w:cs="Times New Roman" w:hint="default"/>
        <w:color w:val="000009"/>
        <w:spacing w:val="-4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012" w:hanging="3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68" w:hanging="3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24" w:hanging="3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80" w:hanging="3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36" w:hanging="3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92" w:hanging="3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48" w:hanging="346"/>
      </w:pPr>
      <w:rPr>
        <w:rFonts w:hint="default"/>
        <w:lang w:val="en-US" w:eastAsia="en-US" w:bidi="ar-SA"/>
      </w:rPr>
    </w:lvl>
  </w:abstractNum>
  <w:abstractNum w:abstractNumId="3">
    <w:nsid w:val="2BAD50AF"/>
    <w:multiLevelType w:val="multilevel"/>
    <w:tmpl w:val="37DE89CE"/>
    <w:lvl w:ilvl="0">
      <w:start w:val="5"/>
      <w:numFmt w:val="decimal"/>
      <w:lvlText w:val="%1"/>
      <w:lvlJc w:val="left"/>
      <w:pPr>
        <w:ind w:left="90" w:hanging="2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" w:hanging="284"/>
        <w:jc w:val="left"/>
      </w:pPr>
      <w:rPr>
        <w:rFonts w:ascii="Times New Roman" w:eastAsia="Times New Roman" w:hAnsi="Times New Roman" w:cs="Times New Roman" w:hint="default"/>
        <w:color w:val="000009"/>
        <w:spacing w:val="-4"/>
        <w:w w:val="102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012" w:hanging="2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68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24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36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92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48" w:hanging="284"/>
      </w:pPr>
      <w:rPr>
        <w:rFonts w:hint="default"/>
        <w:lang w:val="en-US" w:eastAsia="en-US" w:bidi="ar-SA"/>
      </w:rPr>
    </w:lvl>
  </w:abstractNum>
  <w:abstractNum w:abstractNumId="4">
    <w:nsid w:val="316D6FEB"/>
    <w:multiLevelType w:val="hybridMultilevel"/>
    <w:tmpl w:val="D1AADFB0"/>
    <w:lvl w:ilvl="0" w:tplc="279E5A90">
      <w:start w:val="1"/>
      <w:numFmt w:val="decimal"/>
      <w:lvlText w:val="%1."/>
      <w:lvlJc w:val="left"/>
      <w:pPr>
        <w:ind w:left="1138" w:hanging="370"/>
        <w:jc w:val="left"/>
      </w:pPr>
      <w:rPr>
        <w:rFonts w:ascii="Times New Roman" w:eastAsia="Times New Roman" w:hAnsi="Times New Roman" w:cs="Times New Roman" w:hint="default"/>
        <w:color w:val="000009"/>
        <w:spacing w:val="-3"/>
        <w:w w:val="102"/>
        <w:sz w:val="22"/>
        <w:szCs w:val="22"/>
        <w:lang w:val="en-US" w:eastAsia="en-US" w:bidi="ar-SA"/>
      </w:rPr>
    </w:lvl>
    <w:lvl w:ilvl="1" w:tplc="BE8EEA10">
      <w:numFmt w:val="bullet"/>
      <w:lvlText w:val="•"/>
      <w:lvlJc w:val="left"/>
      <w:pPr>
        <w:ind w:left="2102" w:hanging="370"/>
      </w:pPr>
      <w:rPr>
        <w:rFonts w:hint="default"/>
        <w:lang w:val="en-US" w:eastAsia="en-US" w:bidi="ar-SA"/>
      </w:rPr>
    </w:lvl>
    <w:lvl w:ilvl="2" w:tplc="F6C8F9C4">
      <w:numFmt w:val="bullet"/>
      <w:lvlText w:val="•"/>
      <w:lvlJc w:val="left"/>
      <w:pPr>
        <w:ind w:left="3064" w:hanging="370"/>
      </w:pPr>
      <w:rPr>
        <w:rFonts w:hint="default"/>
        <w:lang w:val="en-US" w:eastAsia="en-US" w:bidi="ar-SA"/>
      </w:rPr>
    </w:lvl>
    <w:lvl w:ilvl="3" w:tplc="9760A414">
      <w:numFmt w:val="bullet"/>
      <w:lvlText w:val="•"/>
      <w:lvlJc w:val="left"/>
      <w:pPr>
        <w:ind w:left="4026" w:hanging="370"/>
      </w:pPr>
      <w:rPr>
        <w:rFonts w:hint="default"/>
        <w:lang w:val="en-US" w:eastAsia="en-US" w:bidi="ar-SA"/>
      </w:rPr>
    </w:lvl>
    <w:lvl w:ilvl="4" w:tplc="01A69198">
      <w:numFmt w:val="bullet"/>
      <w:lvlText w:val="•"/>
      <w:lvlJc w:val="left"/>
      <w:pPr>
        <w:ind w:left="4988" w:hanging="370"/>
      </w:pPr>
      <w:rPr>
        <w:rFonts w:hint="default"/>
        <w:lang w:val="en-US" w:eastAsia="en-US" w:bidi="ar-SA"/>
      </w:rPr>
    </w:lvl>
    <w:lvl w:ilvl="5" w:tplc="1C820762">
      <w:numFmt w:val="bullet"/>
      <w:lvlText w:val="•"/>
      <w:lvlJc w:val="left"/>
      <w:pPr>
        <w:ind w:left="5950" w:hanging="370"/>
      </w:pPr>
      <w:rPr>
        <w:rFonts w:hint="default"/>
        <w:lang w:val="en-US" w:eastAsia="en-US" w:bidi="ar-SA"/>
      </w:rPr>
    </w:lvl>
    <w:lvl w:ilvl="6" w:tplc="B8BCA0C8">
      <w:numFmt w:val="bullet"/>
      <w:lvlText w:val="•"/>
      <w:lvlJc w:val="left"/>
      <w:pPr>
        <w:ind w:left="6912" w:hanging="370"/>
      </w:pPr>
      <w:rPr>
        <w:rFonts w:hint="default"/>
        <w:lang w:val="en-US" w:eastAsia="en-US" w:bidi="ar-SA"/>
      </w:rPr>
    </w:lvl>
    <w:lvl w:ilvl="7" w:tplc="A5A8CFFA">
      <w:numFmt w:val="bullet"/>
      <w:lvlText w:val="•"/>
      <w:lvlJc w:val="left"/>
      <w:pPr>
        <w:ind w:left="7874" w:hanging="370"/>
      </w:pPr>
      <w:rPr>
        <w:rFonts w:hint="default"/>
        <w:lang w:val="en-US" w:eastAsia="en-US" w:bidi="ar-SA"/>
      </w:rPr>
    </w:lvl>
    <w:lvl w:ilvl="8" w:tplc="1FAC6BC6">
      <w:numFmt w:val="bullet"/>
      <w:lvlText w:val="•"/>
      <w:lvlJc w:val="left"/>
      <w:pPr>
        <w:ind w:left="8836" w:hanging="370"/>
      </w:pPr>
      <w:rPr>
        <w:rFonts w:hint="default"/>
        <w:lang w:val="en-US" w:eastAsia="en-US" w:bidi="ar-SA"/>
      </w:rPr>
    </w:lvl>
  </w:abstractNum>
  <w:abstractNum w:abstractNumId="5">
    <w:nsid w:val="37880ABD"/>
    <w:multiLevelType w:val="hybridMultilevel"/>
    <w:tmpl w:val="49827206"/>
    <w:lvl w:ilvl="0" w:tplc="D95EAA74">
      <w:start w:val="1"/>
      <w:numFmt w:val="lowerLetter"/>
      <w:lvlText w:val="%1."/>
      <w:lvlJc w:val="left"/>
      <w:pPr>
        <w:ind w:left="1018" w:hanging="221"/>
        <w:jc w:val="left"/>
      </w:pPr>
      <w:rPr>
        <w:rFonts w:ascii="Times New Roman" w:eastAsia="Times New Roman" w:hAnsi="Times New Roman" w:cs="Times New Roman" w:hint="default"/>
        <w:color w:val="000009"/>
        <w:w w:val="102"/>
        <w:sz w:val="22"/>
        <w:szCs w:val="22"/>
        <w:lang w:val="en-US" w:eastAsia="en-US" w:bidi="ar-SA"/>
      </w:rPr>
    </w:lvl>
    <w:lvl w:ilvl="1" w:tplc="AC082F54">
      <w:numFmt w:val="bullet"/>
      <w:lvlText w:val="•"/>
      <w:lvlJc w:val="left"/>
      <w:pPr>
        <w:ind w:left="1994" w:hanging="221"/>
      </w:pPr>
      <w:rPr>
        <w:rFonts w:hint="default"/>
        <w:lang w:val="en-US" w:eastAsia="en-US" w:bidi="ar-SA"/>
      </w:rPr>
    </w:lvl>
    <w:lvl w:ilvl="2" w:tplc="05AACCB0">
      <w:numFmt w:val="bullet"/>
      <w:lvlText w:val="•"/>
      <w:lvlJc w:val="left"/>
      <w:pPr>
        <w:ind w:left="2968" w:hanging="221"/>
      </w:pPr>
      <w:rPr>
        <w:rFonts w:hint="default"/>
        <w:lang w:val="en-US" w:eastAsia="en-US" w:bidi="ar-SA"/>
      </w:rPr>
    </w:lvl>
    <w:lvl w:ilvl="3" w:tplc="0358AECC">
      <w:numFmt w:val="bullet"/>
      <w:lvlText w:val="•"/>
      <w:lvlJc w:val="left"/>
      <w:pPr>
        <w:ind w:left="3942" w:hanging="221"/>
      </w:pPr>
      <w:rPr>
        <w:rFonts w:hint="default"/>
        <w:lang w:val="en-US" w:eastAsia="en-US" w:bidi="ar-SA"/>
      </w:rPr>
    </w:lvl>
    <w:lvl w:ilvl="4" w:tplc="7CDA17C8">
      <w:numFmt w:val="bullet"/>
      <w:lvlText w:val="•"/>
      <w:lvlJc w:val="left"/>
      <w:pPr>
        <w:ind w:left="4916" w:hanging="221"/>
      </w:pPr>
      <w:rPr>
        <w:rFonts w:hint="default"/>
        <w:lang w:val="en-US" w:eastAsia="en-US" w:bidi="ar-SA"/>
      </w:rPr>
    </w:lvl>
    <w:lvl w:ilvl="5" w:tplc="C25CECBE">
      <w:numFmt w:val="bullet"/>
      <w:lvlText w:val="•"/>
      <w:lvlJc w:val="left"/>
      <w:pPr>
        <w:ind w:left="5890" w:hanging="221"/>
      </w:pPr>
      <w:rPr>
        <w:rFonts w:hint="default"/>
        <w:lang w:val="en-US" w:eastAsia="en-US" w:bidi="ar-SA"/>
      </w:rPr>
    </w:lvl>
    <w:lvl w:ilvl="6" w:tplc="D932D87E">
      <w:numFmt w:val="bullet"/>
      <w:lvlText w:val="•"/>
      <w:lvlJc w:val="left"/>
      <w:pPr>
        <w:ind w:left="6864" w:hanging="221"/>
      </w:pPr>
      <w:rPr>
        <w:rFonts w:hint="default"/>
        <w:lang w:val="en-US" w:eastAsia="en-US" w:bidi="ar-SA"/>
      </w:rPr>
    </w:lvl>
    <w:lvl w:ilvl="7" w:tplc="F2486388">
      <w:numFmt w:val="bullet"/>
      <w:lvlText w:val="•"/>
      <w:lvlJc w:val="left"/>
      <w:pPr>
        <w:ind w:left="7838" w:hanging="221"/>
      </w:pPr>
      <w:rPr>
        <w:rFonts w:hint="default"/>
        <w:lang w:val="en-US" w:eastAsia="en-US" w:bidi="ar-SA"/>
      </w:rPr>
    </w:lvl>
    <w:lvl w:ilvl="8" w:tplc="EE3E5CFA">
      <w:numFmt w:val="bullet"/>
      <w:lvlText w:val="•"/>
      <w:lvlJc w:val="left"/>
      <w:pPr>
        <w:ind w:left="8812" w:hanging="221"/>
      </w:pPr>
      <w:rPr>
        <w:rFonts w:hint="default"/>
        <w:lang w:val="en-US" w:eastAsia="en-US" w:bidi="ar-SA"/>
      </w:rPr>
    </w:lvl>
  </w:abstractNum>
  <w:abstractNum w:abstractNumId="6">
    <w:nsid w:val="3FEB6137"/>
    <w:multiLevelType w:val="hybridMultilevel"/>
    <w:tmpl w:val="AF4C7B82"/>
    <w:lvl w:ilvl="0" w:tplc="95B6FEE2">
      <w:numFmt w:val="bullet"/>
      <w:lvlText w:val=""/>
      <w:lvlJc w:val="left"/>
      <w:pPr>
        <w:ind w:left="461" w:hanging="255"/>
      </w:pPr>
      <w:rPr>
        <w:rFonts w:ascii="Verdana" w:eastAsia="Verdana" w:hAnsi="Verdana" w:cs="Verdana" w:hint="default"/>
        <w:b/>
        <w:bCs/>
        <w:color w:val="000009"/>
        <w:w w:val="46"/>
        <w:sz w:val="30"/>
        <w:szCs w:val="30"/>
        <w:lang w:val="en-US" w:eastAsia="en-US" w:bidi="ar-SA"/>
      </w:rPr>
    </w:lvl>
    <w:lvl w:ilvl="1" w:tplc="D23E2A24">
      <w:start w:val="1"/>
      <w:numFmt w:val="decimal"/>
      <w:lvlText w:val="%2."/>
      <w:lvlJc w:val="left"/>
      <w:pPr>
        <w:ind w:left="1100" w:hanging="216"/>
        <w:jc w:val="left"/>
      </w:pPr>
      <w:rPr>
        <w:rFonts w:ascii="Times New Roman" w:eastAsia="Times New Roman" w:hAnsi="Times New Roman" w:cs="Times New Roman" w:hint="default"/>
        <w:color w:val="000009"/>
        <w:spacing w:val="0"/>
        <w:w w:val="102"/>
        <w:sz w:val="21"/>
        <w:szCs w:val="21"/>
        <w:lang w:val="en-US" w:eastAsia="en-US" w:bidi="ar-SA"/>
      </w:rPr>
    </w:lvl>
    <w:lvl w:ilvl="2" w:tplc="EA58F1FE">
      <w:numFmt w:val="bullet"/>
      <w:lvlText w:val="•"/>
      <w:lvlJc w:val="left"/>
      <w:pPr>
        <w:ind w:left="2173" w:hanging="216"/>
      </w:pPr>
      <w:rPr>
        <w:rFonts w:hint="default"/>
        <w:lang w:val="en-US" w:eastAsia="en-US" w:bidi="ar-SA"/>
      </w:rPr>
    </w:lvl>
    <w:lvl w:ilvl="3" w:tplc="39A4BF36">
      <w:numFmt w:val="bullet"/>
      <w:lvlText w:val="•"/>
      <w:lvlJc w:val="left"/>
      <w:pPr>
        <w:ind w:left="3246" w:hanging="216"/>
      </w:pPr>
      <w:rPr>
        <w:rFonts w:hint="default"/>
        <w:lang w:val="en-US" w:eastAsia="en-US" w:bidi="ar-SA"/>
      </w:rPr>
    </w:lvl>
    <w:lvl w:ilvl="4" w:tplc="2DFA1EC2">
      <w:numFmt w:val="bullet"/>
      <w:lvlText w:val="•"/>
      <w:lvlJc w:val="left"/>
      <w:pPr>
        <w:ind w:left="4320" w:hanging="216"/>
      </w:pPr>
      <w:rPr>
        <w:rFonts w:hint="default"/>
        <w:lang w:val="en-US" w:eastAsia="en-US" w:bidi="ar-SA"/>
      </w:rPr>
    </w:lvl>
    <w:lvl w:ilvl="5" w:tplc="7ED65074">
      <w:numFmt w:val="bullet"/>
      <w:lvlText w:val="•"/>
      <w:lvlJc w:val="left"/>
      <w:pPr>
        <w:ind w:left="5393" w:hanging="216"/>
      </w:pPr>
      <w:rPr>
        <w:rFonts w:hint="default"/>
        <w:lang w:val="en-US" w:eastAsia="en-US" w:bidi="ar-SA"/>
      </w:rPr>
    </w:lvl>
    <w:lvl w:ilvl="6" w:tplc="D576B9C4">
      <w:numFmt w:val="bullet"/>
      <w:lvlText w:val="•"/>
      <w:lvlJc w:val="left"/>
      <w:pPr>
        <w:ind w:left="6466" w:hanging="216"/>
      </w:pPr>
      <w:rPr>
        <w:rFonts w:hint="default"/>
        <w:lang w:val="en-US" w:eastAsia="en-US" w:bidi="ar-SA"/>
      </w:rPr>
    </w:lvl>
    <w:lvl w:ilvl="7" w:tplc="2FB8328C">
      <w:numFmt w:val="bullet"/>
      <w:lvlText w:val="•"/>
      <w:lvlJc w:val="left"/>
      <w:pPr>
        <w:ind w:left="7540" w:hanging="216"/>
      </w:pPr>
      <w:rPr>
        <w:rFonts w:hint="default"/>
        <w:lang w:val="en-US" w:eastAsia="en-US" w:bidi="ar-SA"/>
      </w:rPr>
    </w:lvl>
    <w:lvl w:ilvl="8" w:tplc="8C66AEF8">
      <w:numFmt w:val="bullet"/>
      <w:lvlText w:val="•"/>
      <w:lvlJc w:val="left"/>
      <w:pPr>
        <w:ind w:left="8613" w:hanging="216"/>
      </w:pPr>
      <w:rPr>
        <w:rFonts w:hint="default"/>
        <w:lang w:val="en-US" w:eastAsia="en-US" w:bidi="ar-SA"/>
      </w:rPr>
    </w:lvl>
  </w:abstractNum>
  <w:abstractNum w:abstractNumId="7">
    <w:nsid w:val="73943BF4"/>
    <w:multiLevelType w:val="hybridMultilevel"/>
    <w:tmpl w:val="5D4481DA"/>
    <w:lvl w:ilvl="0" w:tplc="0FB27C6C">
      <w:numFmt w:val="bullet"/>
      <w:lvlText w:val="o"/>
      <w:lvlJc w:val="left"/>
      <w:pPr>
        <w:ind w:left="548" w:hanging="341"/>
      </w:pPr>
      <w:rPr>
        <w:rFonts w:ascii="Courier New" w:eastAsia="Courier New" w:hAnsi="Courier New" w:cs="Courier New" w:hint="default"/>
        <w:b/>
        <w:bCs/>
        <w:color w:val="000009"/>
        <w:w w:val="100"/>
        <w:sz w:val="30"/>
        <w:szCs w:val="30"/>
        <w:lang w:val="en-US" w:eastAsia="en-US" w:bidi="ar-SA"/>
      </w:rPr>
    </w:lvl>
    <w:lvl w:ilvl="1" w:tplc="B26419C4">
      <w:numFmt w:val="bullet"/>
      <w:lvlText w:val=""/>
      <w:lvlJc w:val="left"/>
      <w:pPr>
        <w:ind w:left="884" w:hanging="336"/>
      </w:pPr>
      <w:rPr>
        <w:rFonts w:ascii="Symbol" w:eastAsia="Symbol" w:hAnsi="Symbol" w:cs="Symbol" w:hint="default"/>
        <w:color w:val="000009"/>
        <w:w w:val="102"/>
        <w:sz w:val="22"/>
        <w:szCs w:val="22"/>
        <w:lang w:val="en-US" w:eastAsia="en-US" w:bidi="ar-SA"/>
      </w:rPr>
    </w:lvl>
    <w:lvl w:ilvl="2" w:tplc="ED0C6420">
      <w:numFmt w:val="bullet"/>
      <w:lvlText w:val="•"/>
      <w:lvlJc w:val="left"/>
      <w:pPr>
        <w:ind w:left="1977" w:hanging="336"/>
      </w:pPr>
      <w:rPr>
        <w:rFonts w:hint="default"/>
        <w:lang w:val="en-US" w:eastAsia="en-US" w:bidi="ar-SA"/>
      </w:rPr>
    </w:lvl>
    <w:lvl w:ilvl="3" w:tplc="7FF07AEE">
      <w:numFmt w:val="bullet"/>
      <w:lvlText w:val="•"/>
      <w:lvlJc w:val="left"/>
      <w:pPr>
        <w:ind w:left="3075" w:hanging="336"/>
      </w:pPr>
      <w:rPr>
        <w:rFonts w:hint="default"/>
        <w:lang w:val="en-US" w:eastAsia="en-US" w:bidi="ar-SA"/>
      </w:rPr>
    </w:lvl>
    <w:lvl w:ilvl="4" w:tplc="60A8A09A">
      <w:numFmt w:val="bullet"/>
      <w:lvlText w:val="•"/>
      <w:lvlJc w:val="left"/>
      <w:pPr>
        <w:ind w:left="4173" w:hanging="336"/>
      </w:pPr>
      <w:rPr>
        <w:rFonts w:hint="default"/>
        <w:lang w:val="en-US" w:eastAsia="en-US" w:bidi="ar-SA"/>
      </w:rPr>
    </w:lvl>
    <w:lvl w:ilvl="5" w:tplc="D48217E8">
      <w:numFmt w:val="bullet"/>
      <w:lvlText w:val="•"/>
      <w:lvlJc w:val="left"/>
      <w:pPr>
        <w:ind w:left="5271" w:hanging="336"/>
      </w:pPr>
      <w:rPr>
        <w:rFonts w:hint="default"/>
        <w:lang w:val="en-US" w:eastAsia="en-US" w:bidi="ar-SA"/>
      </w:rPr>
    </w:lvl>
    <w:lvl w:ilvl="6" w:tplc="691A9B7A">
      <w:numFmt w:val="bullet"/>
      <w:lvlText w:val="•"/>
      <w:lvlJc w:val="left"/>
      <w:pPr>
        <w:ind w:left="6368" w:hanging="336"/>
      </w:pPr>
      <w:rPr>
        <w:rFonts w:hint="default"/>
        <w:lang w:val="en-US" w:eastAsia="en-US" w:bidi="ar-SA"/>
      </w:rPr>
    </w:lvl>
    <w:lvl w:ilvl="7" w:tplc="12DCE376">
      <w:numFmt w:val="bullet"/>
      <w:lvlText w:val="•"/>
      <w:lvlJc w:val="left"/>
      <w:pPr>
        <w:ind w:left="7466" w:hanging="336"/>
      </w:pPr>
      <w:rPr>
        <w:rFonts w:hint="default"/>
        <w:lang w:val="en-US" w:eastAsia="en-US" w:bidi="ar-SA"/>
      </w:rPr>
    </w:lvl>
    <w:lvl w:ilvl="8" w:tplc="CE36A110">
      <w:numFmt w:val="bullet"/>
      <w:lvlText w:val="•"/>
      <w:lvlJc w:val="left"/>
      <w:pPr>
        <w:ind w:left="8564" w:hanging="336"/>
      </w:pPr>
      <w:rPr>
        <w:rFonts w:hint="default"/>
        <w:lang w:val="en-US" w:eastAsia="en-US" w:bidi="ar-SA"/>
      </w:rPr>
    </w:lvl>
  </w:abstractNum>
  <w:abstractNum w:abstractNumId="8">
    <w:nsid w:val="74FF29E8"/>
    <w:multiLevelType w:val="multilevel"/>
    <w:tmpl w:val="3B242A7E"/>
    <w:lvl w:ilvl="0">
      <w:start w:val="2"/>
      <w:numFmt w:val="decimal"/>
      <w:lvlText w:val="%1"/>
      <w:lvlJc w:val="left"/>
      <w:pPr>
        <w:ind w:left="90" w:hanging="346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0" w:hanging="346"/>
        <w:jc w:val="left"/>
      </w:pPr>
      <w:rPr>
        <w:rFonts w:ascii="Times New Roman" w:eastAsia="Times New Roman" w:hAnsi="Times New Roman" w:cs="Times New Roman" w:hint="default"/>
        <w:color w:val="000009"/>
        <w:spacing w:val="-4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012" w:hanging="3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68" w:hanging="3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24" w:hanging="3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80" w:hanging="3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36" w:hanging="3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92" w:hanging="3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48" w:hanging="34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A6920"/>
    <w:rsid w:val="00583CDB"/>
    <w:rsid w:val="00727C70"/>
    <w:rsid w:val="00B51BD2"/>
    <w:rsid w:val="00CA6920"/>
    <w:rsid w:val="00E9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2"/>
      <w:ind w:left="884" w:hanging="1997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hanging="34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29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04" w:hanging="37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cb.nic.in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co-prayer.org/" TargetMode="External"/><Relationship Id="rId12" Type="http://schemas.openxmlformats.org/officeDocument/2006/relationships/hyperlink" Target="http://www.conserve-energy-fut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sbte.com/" TargetMode="External"/><Relationship Id="rId11" Type="http://schemas.openxmlformats.org/officeDocument/2006/relationships/hyperlink" Target="http://www.sustainabledelvelopment.un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hatis.techtarge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dianenvironmentalportal.og.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1509</Words>
  <Characters>8604</Characters>
  <Application>Microsoft Office Word</Application>
  <DocSecurity>0</DocSecurity>
  <Lines>71</Lines>
  <Paragraphs>20</Paragraphs>
  <ScaleCrop>false</ScaleCrop>
  <Company/>
  <LinksUpToDate>false</LinksUpToDate>
  <CharactersWithSpaces>10093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</cp:lastModifiedBy>
  <cp:revision>6</cp:revision>
  <dcterms:created xsi:type="dcterms:W3CDTF">2020-06-29T06:26:00Z</dcterms:created>
  <dcterms:modified xsi:type="dcterms:W3CDTF">2020-06-29T08:01:00Z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2020-06-14T00:00:00Z</vt:filetime>
  </property>
  <property fmtid="{D5CDD505-2E9C-101B-9397-08002B2CF9AE}" pid="3" name="LastSaved">
    <vt:filetime>2020-06-29T00:00:00Z</vt:filetime>
  </property>
</Properties>
</file>