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E9DA4" w14:textId="67729283" w:rsidR="00A228EF" w:rsidRPr="00A228EF" w:rsidRDefault="000B6197" w:rsidP="00A228EF">
      <w:pPr>
        <w:pBdr>
          <w:top w:val="single" w:sz="4" w:space="1" w:color="auto"/>
          <w:left w:val="single" w:sz="4" w:space="4" w:color="auto"/>
          <w:bottom w:val="single" w:sz="4" w:space="1" w:color="auto"/>
          <w:right w:val="single" w:sz="4" w:space="4" w:color="auto"/>
        </w:pBdr>
        <w:rPr>
          <w:b/>
          <w:bCs/>
          <w:sz w:val="36"/>
          <w:szCs w:val="36"/>
        </w:rPr>
      </w:pPr>
      <w:r w:rsidRPr="00A228EF">
        <w:rPr>
          <w:b/>
          <w:bCs/>
          <w:sz w:val="36"/>
          <w:szCs w:val="36"/>
        </w:rPr>
        <w:t xml:space="preserve">AWS WAF </w:t>
      </w:r>
      <w:r w:rsidR="00A228EF" w:rsidRPr="00A228EF">
        <w:rPr>
          <w:b/>
          <w:bCs/>
          <w:sz w:val="36"/>
          <w:szCs w:val="36"/>
        </w:rPr>
        <w:t xml:space="preserve">and </w:t>
      </w:r>
      <w:r w:rsidR="00A228EF" w:rsidRPr="00A228EF">
        <w:rPr>
          <w:b/>
          <w:bCs/>
          <w:sz w:val="36"/>
          <w:szCs w:val="36"/>
        </w:rPr>
        <w:t>Systems Manager</w:t>
      </w:r>
    </w:p>
    <w:p w14:paraId="0A2062A1" w14:textId="77777777" w:rsidR="00A228EF" w:rsidRDefault="00A228EF" w:rsidP="000B6197">
      <w:pPr>
        <w:spacing w:line="240" w:lineRule="auto"/>
        <w:rPr>
          <w:b/>
          <w:bCs/>
        </w:rPr>
      </w:pPr>
    </w:p>
    <w:p w14:paraId="1F5D9858" w14:textId="316BA832" w:rsidR="000B6197" w:rsidRDefault="000B6197" w:rsidP="000B6197">
      <w:pPr>
        <w:spacing w:line="240" w:lineRule="auto"/>
        <w:rPr>
          <w:b/>
          <w:bCs/>
        </w:rPr>
      </w:pPr>
      <w:r w:rsidRPr="000B6197">
        <w:rPr>
          <w:b/>
          <w:bCs/>
        </w:rPr>
        <w:t xml:space="preserve">What </w:t>
      </w:r>
      <w:proofErr w:type="gramStart"/>
      <w:r>
        <w:rPr>
          <w:b/>
          <w:bCs/>
        </w:rPr>
        <w:t>is</w:t>
      </w:r>
      <w:proofErr w:type="gramEnd"/>
      <w:r w:rsidRPr="000B6197">
        <w:rPr>
          <w:b/>
          <w:bCs/>
        </w:rPr>
        <w:t xml:space="preserve"> AWS WAF?</w:t>
      </w:r>
    </w:p>
    <w:p w14:paraId="4242DFC2" w14:textId="1EDA2D66" w:rsidR="00D319B5" w:rsidRPr="00D319B5" w:rsidRDefault="00D319B5" w:rsidP="000B6197">
      <w:pPr>
        <w:spacing w:line="240" w:lineRule="auto"/>
      </w:pPr>
      <w:r w:rsidRPr="00D319B5">
        <w:t>You can use </w:t>
      </w:r>
      <w:hyperlink r:id="rId7" w:history="1">
        <w:r w:rsidRPr="00D319B5">
          <w:rPr>
            <w:rStyle w:val="Hyperlink"/>
          </w:rPr>
          <w:t>AWS WAF</w:t>
        </w:r>
      </w:hyperlink>
      <w:r w:rsidRPr="00D319B5">
        <w:t>, </w:t>
      </w:r>
      <w:hyperlink r:id="rId8" w:history="1">
        <w:r w:rsidRPr="00D319B5">
          <w:rPr>
            <w:rStyle w:val="Hyperlink"/>
          </w:rPr>
          <w:t>AWS Shield</w:t>
        </w:r>
      </w:hyperlink>
      <w:r w:rsidRPr="00D319B5">
        <w:t>, and </w:t>
      </w:r>
      <w:hyperlink r:id="rId9" w:history="1">
        <w:r w:rsidRPr="00D319B5">
          <w:rPr>
            <w:rStyle w:val="Hyperlink"/>
          </w:rPr>
          <w:t>AWS Firewall Manager</w:t>
        </w:r>
      </w:hyperlink>
      <w:r w:rsidRPr="00D319B5">
        <w:t> together to create a comprehensive security solution. AWS WAF is a web application firewall that you can use to monitor web requests that your end users send to your applications and to control access to your content. Shield Advanced provides protection against distributed denial of service (DDoS) attacks for AWS resources, at the network and transport layers (layer 3 and 4) and the application layer (layer 7). AWS Firewall Manager provides management of protections like AWS WAF and Shield Advanced across accounts and resources, even as new resources are added.</w:t>
      </w:r>
    </w:p>
    <w:p w14:paraId="64AA36A4" w14:textId="77777777" w:rsidR="000B6197" w:rsidRPr="000B6197" w:rsidRDefault="000B6197" w:rsidP="000B6197">
      <w:pPr>
        <w:spacing w:line="240" w:lineRule="auto"/>
      </w:pPr>
      <w:r w:rsidRPr="000B6197">
        <w:t>AWS WAF (Web Application Firewall) protects web applications from common web attacks like:</w:t>
      </w:r>
    </w:p>
    <w:p w14:paraId="70FF2723" w14:textId="77777777" w:rsidR="000B6197" w:rsidRPr="000B6197" w:rsidRDefault="000B6197" w:rsidP="000B6197">
      <w:pPr>
        <w:numPr>
          <w:ilvl w:val="0"/>
          <w:numId w:val="1"/>
        </w:numPr>
        <w:spacing w:line="240" w:lineRule="auto"/>
      </w:pPr>
      <w:r w:rsidRPr="000B6197">
        <w:t xml:space="preserve">SQL Injection (SQLi) </w:t>
      </w:r>
    </w:p>
    <w:p w14:paraId="078D69B2" w14:textId="77777777" w:rsidR="000B6197" w:rsidRPr="000B6197" w:rsidRDefault="000B6197" w:rsidP="000B6197">
      <w:pPr>
        <w:numPr>
          <w:ilvl w:val="0"/>
          <w:numId w:val="1"/>
        </w:numPr>
        <w:spacing w:line="240" w:lineRule="auto"/>
      </w:pPr>
      <w:r w:rsidRPr="000B6197">
        <w:t xml:space="preserve">Cross-Site Scripting (XSS) </w:t>
      </w:r>
    </w:p>
    <w:p w14:paraId="571C8E6E" w14:textId="77777777" w:rsidR="000B6197" w:rsidRPr="000B6197" w:rsidRDefault="000B6197" w:rsidP="000B6197">
      <w:pPr>
        <w:numPr>
          <w:ilvl w:val="0"/>
          <w:numId w:val="1"/>
        </w:numPr>
        <w:spacing w:line="240" w:lineRule="auto"/>
      </w:pPr>
      <w:r w:rsidRPr="000B6197">
        <w:t xml:space="preserve">Bots </w:t>
      </w:r>
    </w:p>
    <w:p w14:paraId="7D90F7B6" w14:textId="77777777" w:rsidR="000B6197" w:rsidRPr="000B6197" w:rsidRDefault="000B6197" w:rsidP="000B6197">
      <w:pPr>
        <w:numPr>
          <w:ilvl w:val="0"/>
          <w:numId w:val="1"/>
        </w:numPr>
        <w:spacing w:line="240" w:lineRule="auto"/>
      </w:pPr>
      <w:r w:rsidRPr="000B6197">
        <w:t xml:space="preserve">HTTP Flood attacks </w:t>
      </w:r>
    </w:p>
    <w:p w14:paraId="3D7BF495" w14:textId="77777777" w:rsidR="000B6197" w:rsidRPr="000B6197" w:rsidRDefault="00000000" w:rsidP="000B6197">
      <w:pPr>
        <w:spacing w:line="240" w:lineRule="auto"/>
      </w:pPr>
      <w:r>
        <w:pict w14:anchorId="776AFEC5">
          <v:rect id="_x0000_i1025" style="width:0;height:1.5pt" o:hralign="center" o:hrstd="t" o:hr="t" fillcolor="#a0a0a0" stroked="f"/>
        </w:pict>
      </w:r>
    </w:p>
    <w:p w14:paraId="5762CE85" w14:textId="77777777" w:rsidR="000B6197" w:rsidRPr="000B6197" w:rsidRDefault="000B6197" w:rsidP="000B6197">
      <w:pPr>
        <w:spacing w:line="240" w:lineRule="auto"/>
        <w:rPr>
          <w:b/>
          <w:bCs/>
        </w:rPr>
      </w:pPr>
      <w:r w:rsidRPr="000B6197">
        <w:rPr>
          <w:b/>
          <w:bCs/>
        </w:rPr>
        <w:t>Why Use AWS WAF?</w:t>
      </w:r>
    </w:p>
    <w:p w14:paraId="0499AEB8" w14:textId="77777777" w:rsidR="000B6197" w:rsidRPr="000B6197" w:rsidRDefault="000B6197" w:rsidP="000B6197">
      <w:pPr>
        <w:numPr>
          <w:ilvl w:val="0"/>
          <w:numId w:val="2"/>
        </w:numPr>
        <w:spacing w:line="240" w:lineRule="auto"/>
      </w:pPr>
      <w:r w:rsidRPr="000B6197">
        <w:t xml:space="preserve">Protect websites and APIs </w:t>
      </w:r>
    </w:p>
    <w:p w14:paraId="16D079A0" w14:textId="77777777" w:rsidR="000B6197" w:rsidRPr="000B6197" w:rsidRDefault="000B6197" w:rsidP="000B6197">
      <w:pPr>
        <w:numPr>
          <w:ilvl w:val="0"/>
          <w:numId w:val="2"/>
        </w:numPr>
        <w:spacing w:line="240" w:lineRule="auto"/>
      </w:pPr>
      <w:r w:rsidRPr="000B6197">
        <w:t xml:space="preserve">Block malicious traffic </w:t>
      </w:r>
    </w:p>
    <w:p w14:paraId="56D6AC1E" w14:textId="77777777" w:rsidR="000B6197" w:rsidRPr="000B6197" w:rsidRDefault="000B6197" w:rsidP="000B6197">
      <w:pPr>
        <w:numPr>
          <w:ilvl w:val="0"/>
          <w:numId w:val="2"/>
        </w:numPr>
        <w:spacing w:line="240" w:lineRule="auto"/>
      </w:pPr>
      <w:r w:rsidRPr="000B6197">
        <w:t xml:space="preserve">Allow trusted users </w:t>
      </w:r>
    </w:p>
    <w:p w14:paraId="0495CF32" w14:textId="77777777" w:rsidR="000B6197" w:rsidRPr="000B6197" w:rsidRDefault="000B6197" w:rsidP="000B6197">
      <w:pPr>
        <w:numPr>
          <w:ilvl w:val="0"/>
          <w:numId w:val="2"/>
        </w:numPr>
        <w:spacing w:line="240" w:lineRule="auto"/>
      </w:pPr>
      <w:r w:rsidRPr="000B6197">
        <w:t xml:space="preserve">Filter HTTP/HTTPS requests </w:t>
      </w:r>
    </w:p>
    <w:p w14:paraId="023A71E8" w14:textId="77777777" w:rsidR="000B6197" w:rsidRPr="000B6197" w:rsidRDefault="00000000" w:rsidP="000B6197">
      <w:pPr>
        <w:spacing w:line="240" w:lineRule="auto"/>
      </w:pPr>
      <w:r>
        <w:pict w14:anchorId="5EBCCBD8">
          <v:rect id="_x0000_i1026" style="width:0;height:1.5pt" o:hralign="center" o:hrstd="t" o:hr="t" fillcolor="#a0a0a0" stroked="f"/>
        </w:pict>
      </w:r>
    </w:p>
    <w:p w14:paraId="1730825D" w14:textId="77777777" w:rsidR="000B6197" w:rsidRPr="000B6197" w:rsidRDefault="000B6197" w:rsidP="000B6197">
      <w:pPr>
        <w:spacing w:line="240" w:lineRule="auto"/>
        <w:rPr>
          <w:b/>
          <w:bCs/>
        </w:rPr>
      </w:pPr>
      <w:r w:rsidRPr="000B6197">
        <w:rPr>
          <w:b/>
          <w:bCs/>
        </w:rPr>
        <w:t>Components</w:t>
      </w:r>
    </w:p>
    <w:p w14:paraId="3B05DC4A" w14:textId="77777777" w:rsidR="000B6197" w:rsidRPr="000B6197" w:rsidRDefault="000B6197" w:rsidP="000B6197">
      <w:pPr>
        <w:numPr>
          <w:ilvl w:val="0"/>
          <w:numId w:val="3"/>
        </w:numPr>
        <w:spacing w:line="240" w:lineRule="auto"/>
      </w:pPr>
      <w:r w:rsidRPr="000B6197">
        <w:rPr>
          <w:b/>
          <w:bCs/>
        </w:rPr>
        <w:t>Web ACL</w:t>
      </w:r>
      <w:r w:rsidRPr="000B6197">
        <w:t xml:space="preserve"> – Main firewall </w:t>
      </w:r>
    </w:p>
    <w:p w14:paraId="6AE0DDB2" w14:textId="77777777" w:rsidR="000B6197" w:rsidRPr="000B6197" w:rsidRDefault="000B6197" w:rsidP="000B6197">
      <w:pPr>
        <w:numPr>
          <w:ilvl w:val="0"/>
          <w:numId w:val="3"/>
        </w:numPr>
        <w:spacing w:line="240" w:lineRule="auto"/>
      </w:pPr>
      <w:r w:rsidRPr="000B6197">
        <w:rPr>
          <w:b/>
          <w:bCs/>
        </w:rPr>
        <w:t>Rules</w:t>
      </w:r>
      <w:r w:rsidRPr="000B6197">
        <w:t xml:space="preserve"> – Allow/Block requests </w:t>
      </w:r>
    </w:p>
    <w:p w14:paraId="4FA5D532" w14:textId="77777777" w:rsidR="000B6197" w:rsidRPr="000B6197" w:rsidRDefault="000B6197" w:rsidP="000B6197">
      <w:pPr>
        <w:numPr>
          <w:ilvl w:val="0"/>
          <w:numId w:val="3"/>
        </w:numPr>
        <w:spacing w:line="240" w:lineRule="auto"/>
      </w:pPr>
      <w:r w:rsidRPr="000B6197">
        <w:rPr>
          <w:b/>
          <w:bCs/>
        </w:rPr>
        <w:t>Rule Groups</w:t>
      </w:r>
      <w:r w:rsidRPr="000B6197">
        <w:t xml:space="preserve"> – Collection of rules </w:t>
      </w:r>
    </w:p>
    <w:p w14:paraId="27F0CFC8" w14:textId="77777777" w:rsidR="000B6197" w:rsidRPr="000B6197" w:rsidRDefault="000B6197" w:rsidP="000B6197">
      <w:pPr>
        <w:numPr>
          <w:ilvl w:val="0"/>
          <w:numId w:val="3"/>
        </w:numPr>
        <w:spacing w:line="240" w:lineRule="auto"/>
      </w:pPr>
      <w:r w:rsidRPr="000B6197">
        <w:rPr>
          <w:b/>
          <w:bCs/>
        </w:rPr>
        <w:t>Managed Rules</w:t>
      </w:r>
      <w:r w:rsidRPr="000B6197">
        <w:t xml:space="preserve"> – AWS-provided rules </w:t>
      </w:r>
    </w:p>
    <w:p w14:paraId="5C6005B8" w14:textId="77777777" w:rsidR="000B6197" w:rsidRPr="000B6197" w:rsidRDefault="000B6197" w:rsidP="000B6197">
      <w:pPr>
        <w:numPr>
          <w:ilvl w:val="0"/>
          <w:numId w:val="3"/>
        </w:numPr>
        <w:spacing w:line="240" w:lineRule="auto"/>
      </w:pPr>
      <w:r w:rsidRPr="000B6197">
        <w:rPr>
          <w:b/>
          <w:bCs/>
        </w:rPr>
        <w:t>Custom Rules</w:t>
      </w:r>
      <w:r w:rsidRPr="000B6197">
        <w:t xml:space="preserve"> – User-created rules </w:t>
      </w:r>
    </w:p>
    <w:p w14:paraId="6AC84A6B" w14:textId="77777777" w:rsidR="000B6197" w:rsidRDefault="00000000" w:rsidP="000B6197">
      <w:pPr>
        <w:spacing w:line="240" w:lineRule="auto"/>
      </w:pPr>
      <w:r>
        <w:pict w14:anchorId="0BE4F61D">
          <v:rect id="_x0000_i1027" style="width:0;height:1.5pt" o:hralign="center" o:hrstd="t" o:hr="t" fillcolor="#a0a0a0" stroked="f"/>
        </w:pict>
      </w:r>
    </w:p>
    <w:p w14:paraId="503D9BCD" w14:textId="77777777" w:rsidR="00D319B5" w:rsidRDefault="00D319B5" w:rsidP="000B6197">
      <w:pPr>
        <w:spacing w:line="240" w:lineRule="auto"/>
      </w:pPr>
    </w:p>
    <w:p w14:paraId="14EA6EC5" w14:textId="77777777" w:rsidR="00D319B5" w:rsidRDefault="00D319B5" w:rsidP="000B6197">
      <w:pPr>
        <w:spacing w:line="240" w:lineRule="auto"/>
      </w:pPr>
    </w:p>
    <w:p w14:paraId="4EB44F95" w14:textId="77777777" w:rsidR="00D319B5" w:rsidRPr="000B6197" w:rsidRDefault="00D319B5" w:rsidP="000B6197">
      <w:pPr>
        <w:spacing w:line="240" w:lineRule="auto"/>
      </w:pPr>
    </w:p>
    <w:p w14:paraId="20DBDE43" w14:textId="77777777" w:rsidR="000B6197" w:rsidRPr="000B6197" w:rsidRDefault="000B6197" w:rsidP="000B6197">
      <w:pPr>
        <w:spacing w:line="240" w:lineRule="auto"/>
        <w:rPr>
          <w:b/>
          <w:bCs/>
        </w:rPr>
      </w:pPr>
      <w:r w:rsidRPr="000B6197">
        <w:rPr>
          <w:b/>
          <w:bCs/>
        </w:rPr>
        <w:t>Supported Services</w:t>
      </w:r>
    </w:p>
    <w:p w14:paraId="2DEA7FB1" w14:textId="77777777" w:rsidR="000B6197" w:rsidRPr="000B6197" w:rsidRDefault="000B6197" w:rsidP="000B6197">
      <w:pPr>
        <w:numPr>
          <w:ilvl w:val="0"/>
          <w:numId w:val="4"/>
        </w:numPr>
        <w:spacing w:line="240" w:lineRule="auto"/>
      </w:pPr>
      <w:r w:rsidRPr="000B6197">
        <w:t xml:space="preserve">CloudFront </w:t>
      </w:r>
    </w:p>
    <w:p w14:paraId="18316A7E" w14:textId="77777777" w:rsidR="000B6197" w:rsidRPr="000B6197" w:rsidRDefault="000B6197" w:rsidP="000B6197">
      <w:pPr>
        <w:numPr>
          <w:ilvl w:val="0"/>
          <w:numId w:val="4"/>
        </w:numPr>
        <w:spacing w:line="240" w:lineRule="auto"/>
      </w:pPr>
      <w:r w:rsidRPr="000B6197">
        <w:t xml:space="preserve">Application Load Balancer (ALB) </w:t>
      </w:r>
    </w:p>
    <w:p w14:paraId="3ACF184C" w14:textId="77777777" w:rsidR="000B6197" w:rsidRPr="000B6197" w:rsidRDefault="000B6197" w:rsidP="000B6197">
      <w:pPr>
        <w:numPr>
          <w:ilvl w:val="0"/>
          <w:numId w:val="4"/>
        </w:numPr>
        <w:spacing w:line="240" w:lineRule="auto"/>
      </w:pPr>
      <w:r w:rsidRPr="000B6197">
        <w:t xml:space="preserve">API Gateway </w:t>
      </w:r>
    </w:p>
    <w:p w14:paraId="35E4021D" w14:textId="77777777" w:rsidR="000B6197" w:rsidRPr="000B6197" w:rsidRDefault="000B6197" w:rsidP="000B6197">
      <w:pPr>
        <w:numPr>
          <w:ilvl w:val="0"/>
          <w:numId w:val="4"/>
        </w:numPr>
        <w:spacing w:line="240" w:lineRule="auto"/>
      </w:pPr>
      <w:r w:rsidRPr="000B6197">
        <w:t xml:space="preserve">AppSync </w:t>
      </w:r>
    </w:p>
    <w:p w14:paraId="0731D899" w14:textId="77777777" w:rsidR="000B6197" w:rsidRPr="000B6197" w:rsidRDefault="000B6197" w:rsidP="000B6197">
      <w:pPr>
        <w:numPr>
          <w:ilvl w:val="0"/>
          <w:numId w:val="4"/>
        </w:numPr>
        <w:spacing w:line="240" w:lineRule="auto"/>
      </w:pPr>
      <w:r w:rsidRPr="000B6197">
        <w:t xml:space="preserve">Cognito </w:t>
      </w:r>
    </w:p>
    <w:p w14:paraId="1E4F12B1" w14:textId="77777777" w:rsidR="000B6197" w:rsidRDefault="00000000" w:rsidP="000B6197">
      <w:pPr>
        <w:spacing w:line="240" w:lineRule="auto"/>
      </w:pPr>
      <w:r>
        <w:pict w14:anchorId="69C26570">
          <v:rect id="_x0000_i1028" style="width:0;height:1.5pt" o:hralign="center" o:hrstd="t" o:hr="t" fillcolor="#a0a0a0" stroked="f"/>
        </w:pict>
      </w:r>
    </w:p>
    <w:p w14:paraId="002939C0" w14:textId="77777777" w:rsidR="000B6197" w:rsidRDefault="000B6197" w:rsidP="000B6197">
      <w:pPr>
        <w:spacing w:line="240" w:lineRule="auto"/>
      </w:pPr>
    </w:p>
    <w:p w14:paraId="38E5495B" w14:textId="77777777" w:rsidR="000B6197" w:rsidRPr="000B6197" w:rsidRDefault="000B6197" w:rsidP="000B6197">
      <w:pPr>
        <w:spacing w:line="240" w:lineRule="auto"/>
      </w:pPr>
    </w:p>
    <w:p w14:paraId="0FDEF811" w14:textId="765DE3AA" w:rsidR="00D319B5" w:rsidRDefault="000B6197" w:rsidP="000B6197">
      <w:pPr>
        <w:spacing w:line="240" w:lineRule="auto"/>
        <w:rPr>
          <w:b/>
          <w:bCs/>
          <w:sz w:val="36"/>
          <w:szCs w:val="36"/>
        </w:rPr>
      </w:pPr>
      <w:r w:rsidRPr="000B6197">
        <w:rPr>
          <w:b/>
          <w:bCs/>
          <w:sz w:val="36"/>
          <w:szCs w:val="36"/>
        </w:rPr>
        <w:t xml:space="preserve">AWS WAF Hands-on </w:t>
      </w:r>
    </w:p>
    <w:p w14:paraId="4947F7F2" w14:textId="77777777" w:rsidR="00D319B5" w:rsidRPr="000B6197" w:rsidRDefault="00D319B5" w:rsidP="000B6197">
      <w:pPr>
        <w:spacing w:line="240" w:lineRule="auto"/>
        <w:rPr>
          <w:b/>
          <w:bCs/>
          <w:sz w:val="36"/>
          <w:szCs w:val="36"/>
        </w:rPr>
      </w:pPr>
    </w:p>
    <w:p w14:paraId="673F23F1" w14:textId="77777777" w:rsidR="000B6197" w:rsidRPr="000B6197" w:rsidRDefault="000B6197" w:rsidP="000B6197">
      <w:pPr>
        <w:spacing w:line="240" w:lineRule="auto"/>
        <w:rPr>
          <w:b/>
          <w:bCs/>
        </w:rPr>
      </w:pPr>
      <w:r w:rsidRPr="000B6197">
        <w:rPr>
          <w:b/>
          <w:bCs/>
        </w:rPr>
        <w:t>Hands-on 1: Create a Web ACL</w:t>
      </w:r>
    </w:p>
    <w:p w14:paraId="7C52CFA8" w14:textId="77777777" w:rsidR="000B6197" w:rsidRPr="000B6197" w:rsidRDefault="000B6197" w:rsidP="000B6197">
      <w:pPr>
        <w:numPr>
          <w:ilvl w:val="0"/>
          <w:numId w:val="5"/>
        </w:numPr>
        <w:spacing w:line="240" w:lineRule="auto"/>
      </w:pPr>
      <w:r w:rsidRPr="000B6197">
        <w:t xml:space="preserve">AWS Console → </w:t>
      </w:r>
      <w:r w:rsidRPr="000B6197">
        <w:rPr>
          <w:b/>
          <w:bCs/>
        </w:rPr>
        <w:t>WAF &amp; Shield</w:t>
      </w:r>
      <w:r w:rsidRPr="000B6197">
        <w:t xml:space="preserve"> </w:t>
      </w:r>
    </w:p>
    <w:p w14:paraId="0FF54A95" w14:textId="77777777" w:rsidR="000B6197" w:rsidRPr="000B6197" w:rsidRDefault="000B6197" w:rsidP="000B6197">
      <w:pPr>
        <w:numPr>
          <w:ilvl w:val="0"/>
          <w:numId w:val="5"/>
        </w:numPr>
        <w:spacing w:line="240" w:lineRule="auto"/>
      </w:pPr>
      <w:r w:rsidRPr="000B6197">
        <w:t xml:space="preserve">Click </w:t>
      </w:r>
      <w:r w:rsidRPr="000B6197">
        <w:rPr>
          <w:b/>
          <w:bCs/>
        </w:rPr>
        <w:t>Create web ACL</w:t>
      </w:r>
      <w:r w:rsidRPr="000B6197">
        <w:t xml:space="preserve"> </w:t>
      </w:r>
    </w:p>
    <w:p w14:paraId="00D59D54" w14:textId="5F061AE0" w:rsidR="000B6197" w:rsidRPr="000B6197" w:rsidRDefault="000B6197" w:rsidP="000B6197">
      <w:pPr>
        <w:numPr>
          <w:ilvl w:val="0"/>
          <w:numId w:val="5"/>
        </w:numPr>
        <w:spacing w:line="240" w:lineRule="auto"/>
      </w:pPr>
      <w:proofErr w:type="gramStart"/>
      <w:r w:rsidRPr="000B6197">
        <w:t>Name</w:t>
      </w:r>
      <w:r w:rsidR="00274007">
        <w:t xml:space="preserve"> :</w:t>
      </w:r>
      <w:proofErr w:type="gramEnd"/>
      <w:r w:rsidR="00274007">
        <w:t xml:space="preserve"> </w:t>
      </w:r>
      <w:proofErr w:type="spellStart"/>
      <w:r w:rsidRPr="000B6197">
        <w:t>MyWebACL</w:t>
      </w:r>
      <w:proofErr w:type="spellEnd"/>
    </w:p>
    <w:p w14:paraId="31E58273" w14:textId="1F8F109F" w:rsidR="000B6197" w:rsidRPr="000B6197" w:rsidRDefault="000B6197" w:rsidP="000B6197">
      <w:pPr>
        <w:numPr>
          <w:ilvl w:val="0"/>
          <w:numId w:val="5"/>
        </w:numPr>
        <w:spacing w:line="240" w:lineRule="auto"/>
      </w:pPr>
      <w:r w:rsidRPr="000B6197">
        <w:t>Region:</w:t>
      </w:r>
      <w:r w:rsidR="00274007">
        <w:t xml:space="preserve"> </w:t>
      </w:r>
      <w:r w:rsidRPr="000B6197">
        <w:t>US East (N. Virginia)</w:t>
      </w:r>
    </w:p>
    <w:p w14:paraId="083F036F" w14:textId="3976FDA2" w:rsidR="000B6197" w:rsidRPr="000B6197" w:rsidRDefault="000B6197" w:rsidP="000B6197">
      <w:pPr>
        <w:numPr>
          <w:ilvl w:val="0"/>
          <w:numId w:val="5"/>
        </w:numPr>
        <w:spacing w:line="240" w:lineRule="auto"/>
      </w:pPr>
      <w:r w:rsidRPr="000B6197">
        <w:t>Resource type:</w:t>
      </w:r>
      <w:r w:rsidR="00274007">
        <w:t xml:space="preserve"> </w:t>
      </w:r>
      <w:r w:rsidRPr="000B6197">
        <w:t>Regional resources</w:t>
      </w:r>
    </w:p>
    <w:p w14:paraId="08EB7FA0" w14:textId="6EAE1033" w:rsidR="000B6197" w:rsidRPr="000B6197" w:rsidRDefault="000B6197" w:rsidP="000B6197">
      <w:pPr>
        <w:numPr>
          <w:ilvl w:val="0"/>
          <w:numId w:val="5"/>
        </w:numPr>
        <w:spacing w:line="240" w:lineRule="auto"/>
      </w:pPr>
      <w:r w:rsidRPr="000B6197">
        <w:t>Resource:</w:t>
      </w:r>
      <w:r w:rsidR="00274007">
        <w:t xml:space="preserve"> </w:t>
      </w:r>
      <w:r w:rsidRPr="000B6197">
        <w:t>Select your ALB</w:t>
      </w:r>
    </w:p>
    <w:p w14:paraId="4D8BD672" w14:textId="77777777" w:rsidR="000B6197" w:rsidRDefault="000B6197" w:rsidP="000B6197">
      <w:pPr>
        <w:numPr>
          <w:ilvl w:val="0"/>
          <w:numId w:val="5"/>
        </w:numPr>
        <w:spacing w:line="240" w:lineRule="auto"/>
      </w:pPr>
      <w:r w:rsidRPr="000B6197">
        <w:t xml:space="preserve">Click </w:t>
      </w:r>
      <w:r w:rsidRPr="000B6197">
        <w:rPr>
          <w:b/>
          <w:bCs/>
        </w:rPr>
        <w:t>Next</w:t>
      </w:r>
      <w:r w:rsidRPr="000B6197">
        <w:t xml:space="preserve"> </w:t>
      </w:r>
    </w:p>
    <w:p w14:paraId="598C0A7A" w14:textId="40A65254" w:rsidR="00274007" w:rsidRDefault="00274007" w:rsidP="00274007">
      <w:pPr>
        <w:spacing w:line="240" w:lineRule="auto"/>
        <w:ind w:left="360"/>
      </w:pPr>
      <w:r w:rsidRPr="00274007">
        <w:drawing>
          <wp:inline distT="0" distB="0" distL="0" distR="0" wp14:anchorId="47B13170" wp14:editId="5D27892A">
            <wp:extent cx="5731510" cy="2491740"/>
            <wp:effectExtent l="0" t="0" r="2540" b="3810"/>
            <wp:docPr id="1688104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104622" name=""/>
                    <pic:cNvPicPr/>
                  </pic:nvPicPr>
                  <pic:blipFill>
                    <a:blip r:embed="rId10"/>
                    <a:stretch>
                      <a:fillRect/>
                    </a:stretch>
                  </pic:blipFill>
                  <pic:spPr>
                    <a:xfrm>
                      <a:off x="0" y="0"/>
                      <a:ext cx="5731510" cy="2491740"/>
                    </a:xfrm>
                    <a:prstGeom prst="rect">
                      <a:avLst/>
                    </a:prstGeom>
                  </pic:spPr>
                </pic:pic>
              </a:graphicData>
            </a:graphic>
          </wp:inline>
        </w:drawing>
      </w:r>
    </w:p>
    <w:p w14:paraId="3E744ED8" w14:textId="26F523C4" w:rsidR="00274007" w:rsidRPr="000B6197" w:rsidRDefault="004F0961" w:rsidP="004F0961">
      <w:pPr>
        <w:spacing w:line="240" w:lineRule="auto"/>
        <w:ind w:left="360"/>
      </w:pPr>
      <w:r w:rsidRPr="004F0961">
        <w:lastRenderedPageBreak/>
        <w:drawing>
          <wp:inline distT="0" distB="0" distL="0" distR="0" wp14:anchorId="7D9E6304" wp14:editId="351CA510">
            <wp:extent cx="5731510" cy="1249045"/>
            <wp:effectExtent l="0" t="0" r="2540" b="8255"/>
            <wp:docPr id="380050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050636" name=""/>
                    <pic:cNvPicPr/>
                  </pic:nvPicPr>
                  <pic:blipFill>
                    <a:blip r:embed="rId11"/>
                    <a:stretch>
                      <a:fillRect/>
                    </a:stretch>
                  </pic:blipFill>
                  <pic:spPr>
                    <a:xfrm>
                      <a:off x="0" y="0"/>
                      <a:ext cx="5731510" cy="1249045"/>
                    </a:xfrm>
                    <a:prstGeom prst="rect">
                      <a:avLst/>
                    </a:prstGeom>
                  </pic:spPr>
                </pic:pic>
              </a:graphicData>
            </a:graphic>
          </wp:inline>
        </w:drawing>
      </w:r>
    </w:p>
    <w:p w14:paraId="08AEAB89" w14:textId="77777777" w:rsidR="000B6197" w:rsidRPr="000B6197" w:rsidRDefault="00000000" w:rsidP="000B6197">
      <w:pPr>
        <w:spacing w:line="240" w:lineRule="auto"/>
      </w:pPr>
      <w:r>
        <w:pict w14:anchorId="61BA6EA6">
          <v:rect id="_x0000_i1029" style="width:0;height:1.5pt" o:hralign="center" o:hrstd="t" o:hr="t" fillcolor="#a0a0a0" stroked="f"/>
        </w:pict>
      </w:r>
    </w:p>
    <w:p w14:paraId="2FF74B43" w14:textId="77777777" w:rsidR="000B6197" w:rsidRPr="000B6197" w:rsidRDefault="000B6197" w:rsidP="000B6197">
      <w:pPr>
        <w:spacing w:line="240" w:lineRule="auto"/>
        <w:rPr>
          <w:b/>
          <w:bCs/>
        </w:rPr>
      </w:pPr>
      <w:r w:rsidRPr="000B6197">
        <w:rPr>
          <w:b/>
          <w:bCs/>
        </w:rPr>
        <w:t>Hands-on 2: Add Managed Rule</w:t>
      </w:r>
    </w:p>
    <w:p w14:paraId="3D0F0E6D" w14:textId="77777777" w:rsidR="000B6197" w:rsidRPr="000B6197" w:rsidRDefault="000B6197" w:rsidP="000B6197">
      <w:pPr>
        <w:numPr>
          <w:ilvl w:val="0"/>
          <w:numId w:val="6"/>
        </w:numPr>
        <w:spacing w:line="240" w:lineRule="auto"/>
      </w:pPr>
      <w:r w:rsidRPr="000B6197">
        <w:t xml:space="preserve">Click </w:t>
      </w:r>
      <w:r w:rsidRPr="000B6197">
        <w:rPr>
          <w:b/>
          <w:bCs/>
        </w:rPr>
        <w:t>Add rules</w:t>
      </w:r>
      <w:r w:rsidRPr="000B6197">
        <w:t xml:space="preserve"> </w:t>
      </w:r>
    </w:p>
    <w:p w14:paraId="05A93136" w14:textId="77777777" w:rsidR="000B6197" w:rsidRPr="000B6197" w:rsidRDefault="000B6197" w:rsidP="000B6197">
      <w:pPr>
        <w:numPr>
          <w:ilvl w:val="0"/>
          <w:numId w:val="6"/>
        </w:numPr>
        <w:spacing w:line="240" w:lineRule="auto"/>
      </w:pPr>
      <w:r w:rsidRPr="000B6197">
        <w:t xml:space="preserve">Select </w:t>
      </w:r>
      <w:r w:rsidRPr="000B6197">
        <w:rPr>
          <w:b/>
          <w:bCs/>
        </w:rPr>
        <w:t>Add managed rule groups</w:t>
      </w:r>
      <w:r w:rsidRPr="000B6197">
        <w:t xml:space="preserve"> </w:t>
      </w:r>
    </w:p>
    <w:p w14:paraId="704C1354" w14:textId="5E04F8AC" w:rsidR="000B6197" w:rsidRDefault="000B6197" w:rsidP="000B6197">
      <w:pPr>
        <w:numPr>
          <w:ilvl w:val="0"/>
          <w:numId w:val="6"/>
        </w:numPr>
        <w:spacing w:line="240" w:lineRule="auto"/>
      </w:pPr>
      <w:r w:rsidRPr="000B6197">
        <w:t>Choose:</w:t>
      </w:r>
      <w:r w:rsidR="004F0961">
        <w:t xml:space="preserve"> </w:t>
      </w:r>
      <w:r w:rsidRPr="000B6197">
        <w:t>AWS Managed Rules</w:t>
      </w:r>
    </w:p>
    <w:p w14:paraId="26E19ABB" w14:textId="53F53BB5" w:rsidR="004F0961" w:rsidRPr="000B6197" w:rsidRDefault="004F0961" w:rsidP="004F0961">
      <w:pPr>
        <w:spacing w:line="240" w:lineRule="auto"/>
        <w:ind w:left="360"/>
      </w:pPr>
      <w:r w:rsidRPr="004F0961">
        <w:drawing>
          <wp:inline distT="0" distB="0" distL="0" distR="0" wp14:anchorId="02007389" wp14:editId="3C9F8E7F">
            <wp:extent cx="5731510" cy="1513205"/>
            <wp:effectExtent l="0" t="0" r="2540" b="0"/>
            <wp:docPr id="500319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19262" name=""/>
                    <pic:cNvPicPr/>
                  </pic:nvPicPr>
                  <pic:blipFill>
                    <a:blip r:embed="rId12"/>
                    <a:stretch>
                      <a:fillRect/>
                    </a:stretch>
                  </pic:blipFill>
                  <pic:spPr>
                    <a:xfrm>
                      <a:off x="0" y="0"/>
                      <a:ext cx="5731510" cy="1513205"/>
                    </a:xfrm>
                    <a:prstGeom prst="rect">
                      <a:avLst/>
                    </a:prstGeom>
                  </pic:spPr>
                </pic:pic>
              </a:graphicData>
            </a:graphic>
          </wp:inline>
        </w:drawing>
      </w:r>
    </w:p>
    <w:p w14:paraId="42D2E9A8" w14:textId="33DA2D6D" w:rsidR="000B6197" w:rsidRPr="000B6197" w:rsidRDefault="000B6197" w:rsidP="000B6197">
      <w:pPr>
        <w:numPr>
          <w:ilvl w:val="0"/>
          <w:numId w:val="6"/>
        </w:numPr>
        <w:spacing w:line="240" w:lineRule="auto"/>
      </w:pPr>
      <w:r w:rsidRPr="000B6197">
        <w:t>Select:</w:t>
      </w:r>
      <w:r w:rsidR="004F0961">
        <w:t xml:space="preserve"> </w:t>
      </w:r>
      <w:r w:rsidRPr="000B6197">
        <w:t>Core Rule Set</w:t>
      </w:r>
    </w:p>
    <w:p w14:paraId="305AACB2" w14:textId="77777777" w:rsidR="000B6197" w:rsidRPr="000B6197" w:rsidRDefault="000B6197" w:rsidP="000B6197">
      <w:pPr>
        <w:numPr>
          <w:ilvl w:val="0"/>
          <w:numId w:val="6"/>
        </w:numPr>
        <w:spacing w:line="240" w:lineRule="auto"/>
      </w:pPr>
      <w:r w:rsidRPr="000B6197">
        <w:t xml:space="preserve">Click </w:t>
      </w:r>
      <w:r w:rsidRPr="000B6197">
        <w:rPr>
          <w:b/>
          <w:bCs/>
        </w:rPr>
        <w:t>Add rules</w:t>
      </w:r>
      <w:r w:rsidRPr="000B6197">
        <w:t xml:space="preserve"> </w:t>
      </w:r>
    </w:p>
    <w:p w14:paraId="219FFA43" w14:textId="77777777" w:rsidR="000B6197" w:rsidRPr="000B6197" w:rsidRDefault="000B6197" w:rsidP="000B6197">
      <w:pPr>
        <w:numPr>
          <w:ilvl w:val="0"/>
          <w:numId w:val="6"/>
        </w:numPr>
        <w:spacing w:line="240" w:lineRule="auto"/>
      </w:pPr>
      <w:r w:rsidRPr="000B6197">
        <w:t xml:space="preserve">Click </w:t>
      </w:r>
      <w:r w:rsidRPr="000B6197">
        <w:rPr>
          <w:b/>
          <w:bCs/>
        </w:rPr>
        <w:t>Next</w:t>
      </w:r>
      <w:r w:rsidRPr="000B6197">
        <w:t xml:space="preserve"> </w:t>
      </w:r>
    </w:p>
    <w:p w14:paraId="1150AEC4" w14:textId="77777777" w:rsidR="000B6197" w:rsidRPr="000B6197" w:rsidRDefault="00000000" w:rsidP="000B6197">
      <w:pPr>
        <w:spacing w:line="240" w:lineRule="auto"/>
      </w:pPr>
      <w:r>
        <w:pict w14:anchorId="4833C4E6">
          <v:rect id="_x0000_i1030" style="width:0;height:1.5pt" o:hralign="center" o:hrstd="t" o:hr="t" fillcolor="#a0a0a0" stroked="f"/>
        </w:pict>
      </w:r>
    </w:p>
    <w:p w14:paraId="5F4D412F" w14:textId="77777777" w:rsidR="000B6197" w:rsidRPr="000B6197" w:rsidRDefault="000B6197" w:rsidP="000B6197">
      <w:pPr>
        <w:spacing w:line="240" w:lineRule="auto"/>
        <w:rPr>
          <w:b/>
          <w:bCs/>
        </w:rPr>
      </w:pPr>
      <w:r w:rsidRPr="000B6197">
        <w:rPr>
          <w:b/>
          <w:bCs/>
        </w:rPr>
        <w:t>Hands-on 3: Review and Create</w:t>
      </w:r>
    </w:p>
    <w:p w14:paraId="31CA99D1" w14:textId="77777777" w:rsidR="000B6197" w:rsidRPr="000B6197" w:rsidRDefault="000B6197" w:rsidP="000B6197">
      <w:pPr>
        <w:numPr>
          <w:ilvl w:val="0"/>
          <w:numId w:val="7"/>
        </w:numPr>
        <w:spacing w:line="240" w:lineRule="auto"/>
      </w:pPr>
      <w:r w:rsidRPr="000B6197">
        <w:t xml:space="preserve">Review the settings. </w:t>
      </w:r>
    </w:p>
    <w:p w14:paraId="447BB66D" w14:textId="77777777" w:rsidR="000B6197" w:rsidRDefault="000B6197" w:rsidP="000B6197">
      <w:pPr>
        <w:numPr>
          <w:ilvl w:val="0"/>
          <w:numId w:val="7"/>
        </w:numPr>
        <w:spacing w:line="240" w:lineRule="auto"/>
      </w:pPr>
      <w:r w:rsidRPr="000B6197">
        <w:t xml:space="preserve">Click </w:t>
      </w:r>
      <w:r w:rsidRPr="000B6197">
        <w:rPr>
          <w:b/>
          <w:bCs/>
        </w:rPr>
        <w:t>Create web ACL</w:t>
      </w:r>
      <w:r w:rsidRPr="000B6197">
        <w:t xml:space="preserve">. </w:t>
      </w:r>
    </w:p>
    <w:p w14:paraId="32DC9FC4" w14:textId="52A56233" w:rsidR="00B037F9" w:rsidRPr="000B6197" w:rsidRDefault="00B037F9" w:rsidP="00B037F9">
      <w:pPr>
        <w:spacing w:line="240" w:lineRule="auto"/>
        <w:ind w:left="360"/>
      </w:pPr>
      <w:r w:rsidRPr="00B037F9">
        <w:drawing>
          <wp:inline distT="0" distB="0" distL="0" distR="0" wp14:anchorId="2DB510A6" wp14:editId="78A7A0A9">
            <wp:extent cx="5731510" cy="2030095"/>
            <wp:effectExtent l="0" t="0" r="2540" b="8255"/>
            <wp:docPr id="395435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435177" name=""/>
                    <pic:cNvPicPr/>
                  </pic:nvPicPr>
                  <pic:blipFill>
                    <a:blip r:embed="rId13"/>
                    <a:stretch>
                      <a:fillRect/>
                    </a:stretch>
                  </pic:blipFill>
                  <pic:spPr>
                    <a:xfrm>
                      <a:off x="0" y="0"/>
                      <a:ext cx="5731510" cy="2030095"/>
                    </a:xfrm>
                    <a:prstGeom prst="rect">
                      <a:avLst/>
                    </a:prstGeom>
                  </pic:spPr>
                </pic:pic>
              </a:graphicData>
            </a:graphic>
          </wp:inline>
        </w:drawing>
      </w:r>
    </w:p>
    <w:p w14:paraId="591242B9" w14:textId="77777777" w:rsidR="000B6197" w:rsidRPr="000B6197" w:rsidRDefault="00000000" w:rsidP="000B6197">
      <w:pPr>
        <w:spacing w:line="240" w:lineRule="auto"/>
      </w:pPr>
      <w:r>
        <w:pict w14:anchorId="0515894B">
          <v:rect id="_x0000_i1031" style="width:0;height:1.5pt" o:hralign="center" o:hrstd="t" o:hr="t" fillcolor="#a0a0a0" stroked="f"/>
        </w:pict>
      </w:r>
    </w:p>
    <w:p w14:paraId="2C9685DB" w14:textId="77777777" w:rsidR="000B6197" w:rsidRPr="000B6197" w:rsidRDefault="000B6197" w:rsidP="000B6197">
      <w:pPr>
        <w:spacing w:line="240" w:lineRule="auto"/>
        <w:rPr>
          <w:b/>
          <w:bCs/>
        </w:rPr>
      </w:pPr>
      <w:r w:rsidRPr="000B6197">
        <w:rPr>
          <w:b/>
          <w:bCs/>
        </w:rPr>
        <w:lastRenderedPageBreak/>
        <w:t>Hands-on 4: Verify</w:t>
      </w:r>
    </w:p>
    <w:p w14:paraId="2599E373" w14:textId="77777777" w:rsidR="000B6197" w:rsidRPr="000B6197" w:rsidRDefault="000B6197" w:rsidP="000B6197">
      <w:pPr>
        <w:numPr>
          <w:ilvl w:val="0"/>
          <w:numId w:val="8"/>
        </w:numPr>
        <w:spacing w:line="240" w:lineRule="auto"/>
      </w:pPr>
      <w:r w:rsidRPr="000B6197">
        <w:t xml:space="preserve">Open your </w:t>
      </w:r>
      <w:r w:rsidRPr="000B6197">
        <w:rPr>
          <w:b/>
          <w:bCs/>
        </w:rPr>
        <w:t>Web ACL</w:t>
      </w:r>
      <w:r w:rsidRPr="000B6197">
        <w:t xml:space="preserve">. </w:t>
      </w:r>
    </w:p>
    <w:p w14:paraId="1BB771CB" w14:textId="77777777" w:rsidR="000B6197" w:rsidRPr="000B6197" w:rsidRDefault="000B6197" w:rsidP="000B6197">
      <w:pPr>
        <w:numPr>
          <w:ilvl w:val="0"/>
          <w:numId w:val="8"/>
        </w:numPr>
        <w:spacing w:line="240" w:lineRule="auto"/>
      </w:pPr>
      <w:r w:rsidRPr="000B6197">
        <w:t xml:space="preserve">Go to </w:t>
      </w:r>
      <w:r w:rsidRPr="000B6197">
        <w:rPr>
          <w:b/>
          <w:bCs/>
        </w:rPr>
        <w:t>Overview</w:t>
      </w:r>
      <w:r w:rsidRPr="000B6197">
        <w:t xml:space="preserve">. </w:t>
      </w:r>
    </w:p>
    <w:p w14:paraId="6795495E" w14:textId="77777777" w:rsidR="000B6197" w:rsidRPr="000B6197" w:rsidRDefault="000B6197" w:rsidP="000B6197">
      <w:pPr>
        <w:numPr>
          <w:ilvl w:val="0"/>
          <w:numId w:val="8"/>
        </w:numPr>
        <w:spacing w:line="240" w:lineRule="auto"/>
      </w:pPr>
      <w:r w:rsidRPr="000B6197">
        <w:t xml:space="preserve">Verify: </w:t>
      </w:r>
    </w:p>
    <w:p w14:paraId="652C8612" w14:textId="77777777" w:rsidR="000B6197" w:rsidRPr="000B6197" w:rsidRDefault="000B6197" w:rsidP="000B6197">
      <w:pPr>
        <w:numPr>
          <w:ilvl w:val="1"/>
          <w:numId w:val="8"/>
        </w:numPr>
        <w:spacing w:line="240" w:lineRule="auto"/>
      </w:pPr>
      <w:r w:rsidRPr="000B6197">
        <w:t xml:space="preserve">Web ACL created </w:t>
      </w:r>
    </w:p>
    <w:p w14:paraId="78204218" w14:textId="77777777" w:rsidR="000B6197" w:rsidRPr="000B6197" w:rsidRDefault="000B6197" w:rsidP="000B6197">
      <w:pPr>
        <w:numPr>
          <w:ilvl w:val="1"/>
          <w:numId w:val="8"/>
        </w:numPr>
        <w:spacing w:line="240" w:lineRule="auto"/>
      </w:pPr>
      <w:r w:rsidRPr="000B6197">
        <w:t xml:space="preserve">ALB attached </w:t>
      </w:r>
    </w:p>
    <w:p w14:paraId="08947F98" w14:textId="2817F675" w:rsidR="000B6197" w:rsidRDefault="00BC4EFF" w:rsidP="000B6197">
      <w:pPr>
        <w:numPr>
          <w:ilvl w:val="1"/>
          <w:numId w:val="8"/>
        </w:numPr>
        <w:spacing w:line="240" w:lineRule="auto"/>
      </w:pPr>
      <w:r w:rsidRPr="00BC4EFF">
        <w:drawing>
          <wp:anchor distT="0" distB="0" distL="114300" distR="114300" simplePos="0" relativeHeight="251658240" behindDoc="0" locked="0" layoutInCell="1" allowOverlap="1" wp14:anchorId="0E85190F" wp14:editId="3039B8C0">
            <wp:simplePos x="0" y="0"/>
            <wp:positionH relativeFrom="column">
              <wp:posOffset>106680</wp:posOffset>
            </wp:positionH>
            <wp:positionV relativeFrom="paragraph">
              <wp:posOffset>209550</wp:posOffset>
            </wp:positionV>
            <wp:extent cx="5731510" cy="1508760"/>
            <wp:effectExtent l="0" t="0" r="2540" b="0"/>
            <wp:wrapSquare wrapText="bothSides"/>
            <wp:docPr id="1698334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334899" name=""/>
                    <pic:cNvPicPr/>
                  </pic:nvPicPr>
                  <pic:blipFill>
                    <a:blip r:embed="rId14">
                      <a:extLst>
                        <a:ext uri="{28A0092B-C50C-407E-A947-70E740481C1C}">
                          <a14:useLocalDpi xmlns:a14="http://schemas.microsoft.com/office/drawing/2010/main" val="0"/>
                        </a:ext>
                      </a:extLst>
                    </a:blip>
                    <a:stretch>
                      <a:fillRect/>
                    </a:stretch>
                  </pic:blipFill>
                  <pic:spPr>
                    <a:xfrm>
                      <a:off x="0" y="0"/>
                      <a:ext cx="5731510" cy="1508760"/>
                    </a:xfrm>
                    <a:prstGeom prst="rect">
                      <a:avLst/>
                    </a:prstGeom>
                  </pic:spPr>
                </pic:pic>
              </a:graphicData>
            </a:graphic>
          </wp:anchor>
        </w:drawing>
      </w:r>
      <w:r w:rsidR="000B6197" w:rsidRPr="000B6197">
        <w:t xml:space="preserve">Rules are active </w:t>
      </w:r>
    </w:p>
    <w:p w14:paraId="2B579613" w14:textId="0E629F40" w:rsidR="00BC4EFF" w:rsidRDefault="00BC4EFF" w:rsidP="00BC4EFF">
      <w:pPr>
        <w:spacing w:line="240" w:lineRule="auto"/>
      </w:pPr>
      <w:r>
        <w:t xml:space="preserve">   </w:t>
      </w:r>
      <w:r w:rsidRPr="00BC4EFF">
        <w:drawing>
          <wp:inline distT="0" distB="0" distL="0" distR="0" wp14:anchorId="78841032" wp14:editId="48161938">
            <wp:extent cx="4876800" cy="2834640"/>
            <wp:effectExtent l="0" t="0" r="0" b="3810"/>
            <wp:docPr id="631779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779464" name=""/>
                    <pic:cNvPicPr/>
                  </pic:nvPicPr>
                  <pic:blipFill>
                    <a:blip r:embed="rId15"/>
                    <a:stretch>
                      <a:fillRect/>
                    </a:stretch>
                  </pic:blipFill>
                  <pic:spPr>
                    <a:xfrm>
                      <a:off x="0" y="0"/>
                      <a:ext cx="4877224" cy="2834886"/>
                    </a:xfrm>
                    <a:prstGeom prst="rect">
                      <a:avLst/>
                    </a:prstGeom>
                  </pic:spPr>
                </pic:pic>
              </a:graphicData>
            </a:graphic>
          </wp:inline>
        </w:drawing>
      </w:r>
    </w:p>
    <w:p w14:paraId="78E93D25" w14:textId="392DAB78" w:rsidR="00BC4EFF" w:rsidRPr="000B6197" w:rsidRDefault="00BC4EFF" w:rsidP="00BC4EFF">
      <w:pPr>
        <w:spacing w:line="240" w:lineRule="auto"/>
      </w:pPr>
      <w:r>
        <w:t xml:space="preserve">       </w:t>
      </w:r>
    </w:p>
    <w:p w14:paraId="43EF9AD9" w14:textId="77777777" w:rsidR="000B6197" w:rsidRPr="000B6197" w:rsidRDefault="00000000" w:rsidP="000B6197">
      <w:pPr>
        <w:spacing w:line="240" w:lineRule="auto"/>
      </w:pPr>
      <w:r>
        <w:pict w14:anchorId="2640BEA4">
          <v:rect id="_x0000_i1032" style="width:0;height:1.5pt" o:hralign="center" o:hrstd="t" o:hr="t" fillcolor="#a0a0a0" stroked="f"/>
        </w:pict>
      </w:r>
    </w:p>
    <w:p w14:paraId="5A144C40" w14:textId="77777777" w:rsidR="000B6197" w:rsidRPr="000B6197" w:rsidRDefault="000B6197" w:rsidP="000B6197">
      <w:pPr>
        <w:spacing w:line="240" w:lineRule="auto"/>
        <w:rPr>
          <w:b/>
          <w:bCs/>
        </w:rPr>
      </w:pPr>
      <w:r w:rsidRPr="000B6197">
        <w:rPr>
          <w:b/>
          <w:bCs/>
        </w:rPr>
        <w:t>Hands-on 5: Test</w:t>
      </w:r>
    </w:p>
    <w:p w14:paraId="57BE0FC9" w14:textId="77777777" w:rsidR="000B6197" w:rsidRPr="000B6197" w:rsidRDefault="000B6197" w:rsidP="000B6197">
      <w:pPr>
        <w:numPr>
          <w:ilvl w:val="0"/>
          <w:numId w:val="9"/>
        </w:numPr>
        <w:spacing w:line="240" w:lineRule="auto"/>
      </w:pPr>
      <w:r w:rsidRPr="000B6197">
        <w:t xml:space="preserve">Open your website through the ALB. </w:t>
      </w:r>
    </w:p>
    <w:p w14:paraId="3170785F" w14:textId="77777777" w:rsidR="000B6197" w:rsidRPr="000B6197" w:rsidRDefault="000B6197" w:rsidP="000B6197">
      <w:pPr>
        <w:numPr>
          <w:ilvl w:val="0"/>
          <w:numId w:val="9"/>
        </w:numPr>
        <w:spacing w:line="240" w:lineRule="auto"/>
      </w:pPr>
      <w:r w:rsidRPr="000B6197">
        <w:t xml:space="preserve">Verify the website loads normally. </w:t>
      </w:r>
    </w:p>
    <w:p w14:paraId="42C6B2FF" w14:textId="77777777" w:rsidR="000B6197" w:rsidRPr="000B6197" w:rsidRDefault="000B6197" w:rsidP="000B6197">
      <w:pPr>
        <w:numPr>
          <w:ilvl w:val="0"/>
          <w:numId w:val="9"/>
        </w:numPr>
        <w:spacing w:line="240" w:lineRule="auto"/>
      </w:pPr>
      <w:r w:rsidRPr="000B6197">
        <w:t xml:space="preserve">Send a test request (or monitor traffic). </w:t>
      </w:r>
    </w:p>
    <w:p w14:paraId="5BCDBC59" w14:textId="77777777" w:rsidR="000B6197" w:rsidRDefault="000B6197" w:rsidP="000B6197">
      <w:pPr>
        <w:numPr>
          <w:ilvl w:val="0"/>
          <w:numId w:val="9"/>
        </w:numPr>
        <w:spacing w:line="240" w:lineRule="auto"/>
      </w:pPr>
      <w:r w:rsidRPr="000B6197">
        <w:t xml:space="preserve">Check </w:t>
      </w:r>
      <w:r w:rsidRPr="000B6197">
        <w:rPr>
          <w:b/>
          <w:bCs/>
        </w:rPr>
        <w:t>Requests</w:t>
      </w:r>
      <w:r w:rsidRPr="000B6197">
        <w:t xml:space="preserve"> and </w:t>
      </w:r>
      <w:r w:rsidRPr="000B6197">
        <w:rPr>
          <w:b/>
          <w:bCs/>
        </w:rPr>
        <w:t>Metrics</w:t>
      </w:r>
      <w:r w:rsidRPr="000B6197">
        <w:t xml:space="preserve"> in the WAF console. </w:t>
      </w:r>
    </w:p>
    <w:p w14:paraId="61D3117F" w14:textId="77777777" w:rsidR="005D4B0F" w:rsidRDefault="005D4B0F" w:rsidP="005D4B0F">
      <w:pPr>
        <w:spacing w:line="240" w:lineRule="auto"/>
      </w:pPr>
    </w:p>
    <w:p w14:paraId="04D0E335" w14:textId="22592CB9" w:rsidR="005D4B0F" w:rsidRPr="000B6197" w:rsidRDefault="005D4B0F" w:rsidP="005D4B0F">
      <w:pPr>
        <w:spacing w:line="240" w:lineRule="auto"/>
      </w:pPr>
      <w:r>
        <w:lastRenderedPageBreak/>
        <w:t xml:space="preserve">    </w:t>
      </w:r>
      <w:r w:rsidRPr="005D4B0F">
        <w:drawing>
          <wp:inline distT="0" distB="0" distL="0" distR="0" wp14:anchorId="521573FF" wp14:editId="52250E77">
            <wp:extent cx="5731510" cy="2407920"/>
            <wp:effectExtent l="0" t="0" r="2540" b="0"/>
            <wp:docPr id="1108130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130470" name=""/>
                    <pic:cNvPicPr/>
                  </pic:nvPicPr>
                  <pic:blipFill>
                    <a:blip r:embed="rId16"/>
                    <a:stretch>
                      <a:fillRect/>
                    </a:stretch>
                  </pic:blipFill>
                  <pic:spPr>
                    <a:xfrm>
                      <a:off x="0" y="0"/>
                      <a:ext cx="5731510" cy="2407920"/>
                    </a:xfrm>
                    <a:prstGeom prst="rect">
                      <a:avLst/>
                    </a:prstGeom>
                  </pic:spPr>
                </pic:pic>
              </a:graphicData>
            </a:graphic>
          </wp:inline>
        </w:drawing>
      </w:r>
    </w:p>
    <w:p w14:paraId="7EBF88C1" w14:textId="77777777" w:rsidR="000B6197" w:rsidRDefault="00000000" w:rsidP="000B6197">
      <w:pPr>
        <w:spacing w:line="240" w:lineRule="auto"/>
      </w:pPr>
      <w:r>
        <w:pict w14:anchorId="1CDE5C7E">
          <v:rect id="_x0000_i1180" style="width:0;height:1.5pt" o:hralign="center" o:bullet="t" o:hrstd="t" o:hr="t" fillcolor="#a0a0a0" stroked="f"/>
        </w:pict>
      </w:r>
    </w:p>
    <w:p w14:paraId="50240120" w14:textId="77777777" w:rsidR="005D4B0F" w:rsidRDefault="005D4B0F" w:rsidP="000B6197">
      <w:pPr>
        <w:spacing w:line="240" w:lineRule="auto"/>
      </w:pPr>
    </w:p>
    <w:p w14:paraId="7E7C92F9" w14:textId="77777777" w:rsidR="005D4B0F" w:rsidRDefault="005D4B0F" w:rsidP="000B6197">
      <w:pPr>
        <w:spacing w:line="240" w:lineRule="auto"/>
      </w:pPr>
    </w:p>
    <w:p w14:paraId="26E9398B" w14:textId="77777777" w:rsidR="005D4B0F" w:rsidRDefault="005D4B0F" w:rsidP="000B6197">
      <w:pPr>
        <w:spacing w:line="240" w:lineRule="auto"/>
      </w:pPr>
    </w:p>
    <w:p w14:paraId="37E41CDB" w14:textId="77777777" w:rsidR="005D4B0F" w:rsidRDefault="005D4B0F" w:rsidP="000B6197">
      <w:pPr>
        <w:spacing w:line="240" w:lineRule="auto"/>
      </w:pPr>
    </w:p>
    <w:p w14:paraId="713451B7" w14:textId="77777777" w:rsidR="005D4B0F" w:rsidRDefault="005D4B0F" w:rsidP="000B6197">
      <w:pPr>
        <w:spacing w:line="240" w:lineRule="auto"/>
      </w:pPr>
    </w:p>
    <w:p w14:paraId="67C7D6E0" w14:textId="77777777" w:rsidR="005D4B0F" w:rsidRDefault="005D4B0F" w:rsidP="000B6197">
      <w:pPr>
        <w:spacing w:line="240" w:lineRule="auto"/>
      </w:pPr>
    </w:p>
    <w:p w14:paraId="12424068" w14:textId="77777777" w:rsidR="005D4B0F" w:rsidRDefault="005D4B0F" w:rsidP="000B6197">
      <w:pPr>
        <w:spacing w:line="240" w:lineRule="auto"/>
      </w:pPr>
    </w:p>
    <w:p w14:paraId="29E15356" w14:textId="77777777" w:rsidR="005D4B0F" w:rsidRDefault="005D4B0F" w:rsidP="000B6197">
      <w:pPr>
        <w:spacing w:line="240" w:lineRule="auto"/>
      </w:pPr>
    </w:p>
    <w:p w14:paraId="6AD1B787" w14:textId="77777777" w:rsidR="005D4B0F" w:rsidRDefault="005D4B0F" w:rsidP="000B6197">
      <w:pPr>
        <w:spacing w:line="240" w:lineRule="auto"/>
      </w:pPr>
    </w:p>
    <w:p w14:paraId="1F1BF2BE" w14:textId="77777777" w:rsidR="005D4B0F" w:rsidRDefault="005D4B0F" w:rsidP="000B6197">
      <w:pPr>
        <w:spacing w:line="240" w:lineRule="auto"/>
      </w:pPr>
    </w:p>
    <w:p w14:paraId="336B9056" w14:textId="77777777" w:rsidR="005D4B0F" w:rsidRDefault="005D4B0F" w:rsidP="000B6197">
      <w:pPr>
        <w:spacing w:line="240" w:lineRule="auto"/>
      </w:pPr>
    </w:p>
    <w:p w14:paraId="7B5331CB" w14:textId="77777777" w:rsidR="005D4B0F" w:rsidRDefault="005D4B0F" w:rsidP="000B6197">
      <w:pPr>
        <w:spacing w:line="240" w:lineRule="auto"/>
      </w:pPr>
    </w:p>
    <w:p w14:paraId="3940C0A5" w14:textId="77777777" w:rsidR="005D4B0F" w:rsidRDefault="005D4B0F" w:rsidP="000B6197">
      <w:pPr>
        <w:spacing w:line="240" w:lineRule="auto"/>
      </w:pPr>
    </w:p>
    <w:p w14:paraId="0BE9A076" w14:textId="77777777" w:rsidR="005D4B0F" w:rsidRDefault="005D4B0F" w:rsidP="000B6197">
      <w:pPr>
        <w:spacing w:line="240" w:lineRule="auto"/>
      </w:pPr>
    </w:p>
    <w:p w14:paraId="307176C9" w14:textId="77777777" w:rsidR="005D4B0F" w:rsidRDefault="005D4B0F" w:rsidP="000B6197">
      <w:pPr>
        <w:spacing w:line="240" w:lineRule="auto"/>
      </w:pPr>
    </w:p>
    <w:p w14:paraId="2E32D11C" w14:textId="77777777" w:rsidR="005D4B0F" w:rsidRDefault="005D4B0F" w:rsidP="000B6197">
      <w:pPr>
        <w:spacing w:line="240" w:lineRule="auto"/>
      </w:pPr>
    </w:p>
    <w:p w14:paraId="2E2EBCCF" w14:textId="77777777" w:rsidR="005D4B0F" w:rsidRDefault="005D4B0F" w:rsidP="000B6197">
      <w:pPr>
        <w:spacing w:line="240" w:lineRule="auto"/>
      </w:pPr>
    </w:p>
    <w:p w14:paraId="052B6995" w14:textId="77777777" w:rsidR="005D4B0F" w:rsidRDefault="005D4B0F" w:rsidP="000B6197">
      <w:pPr>
        <w:spacing w:line="240" w:lineRule="auto"/>
      </w:pPr>
    </w:p>
    <w:p w14:paraId="1ED22D57" w14:textId="77777777" w:rsidR="005D4B0F" w:rsidRDefault="005D4B0F" w:rsidP="000B6197">
      <w:pPr>
        <w:spacing w:line="240" w:lineRule="auto"/>
      </w:pPr>
    </w:p>
    <w:p w14:paraId="1E975FF4" w14:textId="77777777" w:rsidR="005D4B0F" w:rsidRPr="000B6197" w:rsidRDefault="005D4B0F" w:rsidP="000B6197">
      <w:pPr>
        <w:spacing w:line="240" w:lineRule="auto"/>
      </w:pPr>
    </w:p>
    <w:p w14:paraId="35FA7B6B" w14:textId="77777777" w:rsidR="005D4B0F" w:rsidRPr="005D4B0F" w:rsidRDefault="005D4B0F" w:rsidP="005D4B0F">
      <w:pPr>
        <w:rPr>
          <w:b/>
          <w:bCs/>
          <w:sz w:val="32"/>
          <w:szCs w:val="32"/>
        </w:rPr>
      </w:pPr>
      <w:r w:rsidRPr="005D4B0F">
        <w:rPr>
          <w:b/>
          <w:bCs/>
          <w:sz w:val="32"/>
          <w:szCs w:val="32"/>
        </w:rPr>
        <w:lastRenderedPageBreak/>
        <w:t>What is AWS Systems Manager?</w:t>
      </w:r>
    </w:p>
    <w:p w14:paraId="655D898A" w14:textId="77777777" w:rsidR="005D4B0F" w:rsidRPr="005D4B0F" w:rsidRDefault="005D4B0F" w:rsidP="005D4B0F">
      <w:r w:rsidRPr="005D4B0F">
        <w:t xml:space="preserve">AWS Systems Manager (SSM) is a service that helps you </w:t>
      </w:r>
      <w:r w:rsidRPr="005D4B0F">
        <w:rPr>
          <w:b/>
          <w:bCs/>
        </w:rPr>
        <w:t>centrally manage, monitor, and operate your AWS resources (nodes)</w:t>
      </w:r>
      <w:r w:rsidRPr="005D4B0F">
        <w:t xml:space="preserve"> across AWS, on-premises, and </w:t>
      </w:r>
      <w:proofErr w:type="spellStart"/>
      <w:r w:rsidRPr="005D4B0F">
        <w:t>multicloud</w:t>
      </w:r>
      <w:proofErr w:type="spellEnd"/>
      <w:r w:rsidRPr="005D4B0F">
        <w:t xml:space="preserve"> environments from a single console. It enables secure remote management, automation, patching, command execution, and configuration management without needing to log in to each server individually. </w:t>
      </w:r>
    </w:p>
    <w:p w14:paraId="507272E3" w14:textId="77777777" w:rsidR="005D4B0F" w:rsidRPr="005D4B0F" w:rsidRDefault="005D4B0F" w:rsidP="005D4B0F">
      <w:r w:rsidRPr="005D4B0F">
        <w:pict w14:anchorId="191BEC29">
          <v:rect id="_x0000_i1160" style="width:0;height:1.5pt" o:hralign="center" o:hrstd="t" o:hr="t" fillcolor="#a0a0a0" stroked="f"/>
        </w:pict>
      </w:r>
    </w:p>
    <w:p w14:paraId="51AE3CB0" w14:textId="77777777" w:rsidR="005D4B0F" w:rsidRPr="005D4B0F" w:rsidRDefault="005D4B0F" w:rsidP="005D4B0F">
      <w:pPr>
        <w:rPr>
          <w:b/>
          <w:bCs/>
        </w:rPr>
      </w:pPr>
      <w:r w:rsidRPr="005D4B0F">
        <w:rPr>
          <w:b/>
          <w:bCs/>
        </w:rPr>
        <w:t>Benefits</w:t>
      </w:r>
    </w:p>
    <w:p w14:paraId="245B1E0E" w14:textId="77777777" w:rsidR="005D4B0F" w:rsidRPr="005D4B0F" w:rsidRDefault="005D4B0F" w:rsidP="005D4B0F">
      <w:pPr>
        <w:numPr>
          <w:ilvl w:val="0"/>
          <w:numId w:val="14"/>
        </w:numPr>
      </w:pPr>
      <w:r w:rsidRPr="005D4B0F">
        <w:t xml:space="preserve">Centralized management </w:t>
      </w:r>
    </w:p>
    <w:p w14:paraId="569CCB10" w14:textId="77777777" w:rsidR="005D4B0F" w:rsidRPr="005D4B0F" w:rsidRDefault="005D4B0F" w:rsidP="005D4B0F">
      <w:pPr>
        <w:numPr>
          <w:ilvl w:val="0"/>
          <w:numId w:val="14"/>
        </w:numPr>
      </w:pPr>
      <w:r w:rsidRPr="005D4B0F">
        <w:t xml:space="preserve">Run commands remotely </w:t>
      </w:r>
    </w:p>
    <w:p w14:paraId="582705B2" w14:textId="77777777" w:rsidR="005D4B0F" w:rsidRPr="005D4B0F" w:rsidRDefault="005D4B0F" w:rsidP="005D4B0F">
      <w:pPr>
        <w:numPr>
          <w:ilvl w:val="0"/>
          <w:numId w:val="14"/>
        </w:numPr>
      </w:pPr>
      <w:r w:rsidRPr="005D4B0F">
        <w:t xml:space="preserve">Secure access without SSH </w:t>
      </w:r>
    </w:p>
    <w:p w14:paraId="6C12522E" w14:textId="77777777" w:rsidR="005D4B0F" w:rsidRPr="005D4B0F" w:rsidRDefault="005D4B0F" w:rsidP="005D4B0F">
      <w:pPr>
        <w:numPr>
          <w:ilvl w:val="0"/>
          <w:numId w:val="14"/>
        </w:numPr>
      </w:pPr>
      <w:r w:rsidRPr="005D4B0F">
        <w:t xml:space="preserve">Automate administrative tasks </w:t>
      </w:r>
    </w:p>
    <w:p w14:paraId="15E7AAB8" w14:textId="77777777" w:rsidR="005D4B0F" w:rsidRPr="005D4B0F" w:rsidRDefault="005D4B0F" w:rsidP="005D4B0F">
      <w:pPr>
        <w:numPr>
          <w:ilvl w:val="0"/>
          <w:numId w:val="14"/>
        </w:numPr>
      </w:pPr>
      <w:r w:rsidRPr="005D4B0F">
        <w:t xml:space="preserve">Patch management </w:t>
      </w:r>
    </w:p>
    <w:p w14:paraId="738D1FFE" w14:textId="77777777" w:rsidR="005D4B0F" w:rsidRPr="005D4B0F" w:rsidRDefault="005D4B0F" w:rsidP="005D4B0F">
      <w:pPr>
        <w:numPr>
          <w:ilvl w:val="0"/>
          <w:numId w:val="14"/>
        </w:numPr>
      </w:pPr>
      <w:r w:rsidRPr="005D4B0F">
        <w:t xml:space="preserve">Store configuration and secrets (Parameter Store) </w:t>
      </w:r>
    </w:p>
    <w:p w14:paraId="08115A99" w14:textId="77777777" w:rsidR="005D4B0F" w:rsidRPr="005D4B0F" w:rsidRDefault="005D4B0F" w:rsidP="005D4B0F">
      <w:r w:rsidRPr="005D4B0F">
        <w:pict w14:anchorId="5F3FABBF">
          <v:rect id="_x0000_i1161" style="width:0;height:1.5pt" o:hralign="center" o:hrstd="t" o:hr="t" fillcolor="#a0a0a0" stroked="f"/>
        </w:pict>
      </w:r>
    </w:p>
    <w:p w14:paraId="1CCD54DC" w14:textId="77777777" w:rsidR="005D4B0F" w:rsidRPr="005D4B0F" w:rsidRDefault="005D4B0F" w:rsidP="005D4B0F">
      <w:pPr>
        <w:rPr>
          <w:b/>
          <w:bCs/>
        </w:rPr>
      </w:pPr>
      <w:r w:rsidRPr="005D4B0F">
        <w:rPr>
          <w:b/>
          <w:bCs/>
        </w:rPr>
        <w:t>Main Features</w:t>
      </w:r>
    </w:p>
    <w:p w14:paraId="0C3D3505" w14:textId="77777777" w:rsidR="005D4B0F" w:rsidRPr="005D4B0F" w:rsidRDefault="005D4B0F" w:rsidP="005D4B0F">
      <w:pPr>
        <w:numPr>
          <w:ilvl w:val="0"/>
          <w:numId w:val="15"/>
        </w:numPr>
      </w:pPr>
      <w:r w:rsidRPr="005D4B0F">
        <w:rPr>
          <w:b/>
          <w:bCs/>
        </w:rPr>
        <w:t>Session Manager</w:t>
      </w:r>
      <w:r w:rsidRPr="005D4B0F">
        <w:t xml:space="preserve"> – Securely connect to EC2 without SSH. </w:t>
      </w:r>
    </w:p>
    <w:p w14:paraId="2327C407" w14:textId="77777777" w:rsidR="005D4B0F" w:rsidRPr="005D4B0F" w:rsidRDefault="005D4B0F" w:rsidP="005D4B0F">
      <w:pPr>
        <w:numPr>
          <w:ilvl w:val="0"/>
          <w:numId w:val="15"/>
        </w:numPr>
      </w:pPr>
      <w:r w:rsidRPr="005D4B0F">
        <w:rPr>
          <w:b/>
          <w:bCs/>
        </w:rPr>
        <w:t>Run Command</w:t>
      </w:r>
      <w:r w:rsidRPr="005D4B0F">
        <w:t xml:space="preserve"> – Run commands on one or more EC2 instances. </w:t>
      </w:r>
    </w:p>
    <w:p w14:paraId="479817C2" w14:textId="77777777" w:rsidR="005D4B0F" w:rsidRPr="005D4B0F" w:rsidRDefault="005D4B0F" w:rsidP="005D4B0F">
      <w:pPr>
        <w:numPr>
          <w:ilvl w:val="0"/>
          <w:numId w:val="15"/>
        </w:numPr>
      </w:pPr>
      <w:r w:rsidRPr="005D4B0F">
        <w:rPr>
          <w:b/>
          <w:bCs/>
        </w:rPr>
        <w:t>Parameter Store</w:t>
      </w:r>
      <w:r w:rsidRPr="005D4B0F">
        <w:t xml:space="preserve"> – Store configuration values and secrets. </w:t>
      </w:r>
    </w:p>
    <w:p w14:paraId="30D457CD" w14:textId="77777777" w:rsidR="005D4B0F" w:rsidRPr="005D4B0F" w:rsidRDefault="005D4B0F" w:rsidP="005D4B0F">
      <w:pPr>
        <w:numPr>
          <w:ilvl w:val="0"/>
          <w:numId w:val="15"/>
        </w:numPr>
      </w:pPr>
      <w:r w:rsidRPr="005D4B0F">
        <w:rPr>
          <w:b/>
          <w:bCs/>
        </w:rPr>
        <w:t>Patch Manager</w:t>
      </w:r>
      <w:r w:rsidRPr="005D4B0F">
        <w:t xml:space="preserve"> – Apply OS patches. </w:t>
      </w:r>
    </w:p>
    <w:p w14:paraId="5D3923A5" w14:textId="77777777" w:rsidR="005D4B0F" w:rsidRPr="005D4B0F" w:rsidRDefault="005D4B0F" w:rsidP="005D4B0F">
      <w:pPr>
        <w:numPr>
          <w:ilvl w:val="0"/>
          <w:numId w:val="15"/>
        </w:numPr>
      </w:pPr>
      <w:r w:rsidRPr="005D4B0F">
        <w:rPr>
          <w:b/>
          <w:bCs/>
        </w:rPr>
        <w:t>Automation</w:t>
      </w:r>
      <w:r w:rsidRPr="005D4B0F">
        <w:t xml:space="preserve"> – Automate operational tasks. </w:t>
      </w:r>
    </w:p>
    <w:p w14:paraId="7419586A" w14:textId="77777777" w:rsidR="005D4B0F" w:rsidRPr="005D4B0F" w:rsidRDefault="005D4B0F" w:rsidP="005D4B0F">
      <w:r w:rsidRPr="005D4B0F">
        <w:pict w14:anchorId="28ACA9D6">
          <v:rect id="_x0000_i1162" style="width:0;height:1.5pt" o:hralign="center" o:hrstd="t" o:hr="t" fillcolor="#a0a0a0" stroked="f"/>
        </w:pict>
      </w:r>
    </w:p>
    <w:p w14:paraId="3D22841B" w14:textId="77777777" w:rsidR="00E91050" w:rsidRPr="00E91050" w:rsidRDefault="00E91050" w:rsidP="00E91050">
      <w:pPr>
        <w:rPr>
          <w:b/>
          <w:bCs/>
        </w:rPr>
      </w:pPr>
      <w:r w:rsidRPr="00E91050">
        <w:rPr>
          <w:b/>
          <w:bCs/>
        </w:rPr>
        <w:t>Step 1: Open AWS Systems Manager</w:t>
      </w:r>
    </w:p>
    <w:p w14:paraId="7032CA93" w14:textId="77777777" w:rsidR="00E91050" w:rsidRPr="00E91050" w:rsidRDefault="00E91050" w:rsidP="00E91050">
      <w:pPr>
        <w:numPr>
          <w:ilvl w:val="0"/>
          <w:numId w:val="16"/>
        </w:numPr>
      </w:pPr>
      <w:r w:rsidRPr="00E91050">
        <w:t xml:space="preserve">Sign in to the </w:t>
      </w:r>
      <w:r w:rsidRPr="00E91050">
        <w:rPr>
          <w:b/>
          <w:bCs/>
        </w:rPr>
        <w:t>AWS Management Console</w:t>
      </w:r>
      <w:r w:rsidRPr="00E91050">
        <w:t xml:space="preserve">. </w:t>
      </w:r>
    </w:p>
    <w:p w14:paraId="67924DF4" w14:textId="77777777" w:rsidR="00E91050" w:rsidRPr="00E91050" w:rsidRDefault="00E91050" w:rsidP="00E91050">
      <w:pPr>
        <w:numPr>
          <w:ilvl w:val="0"/>
          <w:numId w:val="16"/>
        </w:numPr>
      </w:pPr>
      <w:r w:rsidRPr="00E91050">
        <w:t xml:space="preserve">Search for </w:t>
      </w:r>
      <w:r w:rsidRPr="00E91050">
        <w:rPr>
          <w:b/>
          <w:bCs/>
        </w:rPr>
        <w:t>Systems Manager</w:t>
      </w:r>
      <w:r w:rsidRPr="00E91050">
        <w:t xml:space="preserve">. </w:t>
      </w:r>
    </w:p>
    <w:p w14:paraId="72C580D9" w14:textId="77777777" w:rsidR="00E91050" w:rsidRPr="00E91050" w:rsidRDefault="00E91050" w:rsidP="00E91050">
      <w:pPr>
        <w:numPr>
          <w:ilvl w:val="0"/>
          <w:numId w:val="16"/>
        </w:numPr>
      </w:pPr>
      <w:r w:rsidRPr="00E91050">
        <w:t xml:space="preserve">Open </w:t>
      </w:r>
      <w:r w:rsidRPr="00E91050">
        <w:rPr>
          <w:b/>
          <w:bCs/>
        </w:rPr>
        <w:t>Systems Manager</w:t>
      </w:r>
      <w:r w:rsidRPr="00E91050">
        <w:t xml:space="preserve">. </w:t>
      </w:r>
    </w:p>
    <w:p w14:paraId="1DED04AA" w14:textId="77777777" w:rsidR="00E91050" w:rsidRPr="00E91050" w:rsidRDefault="00E91050" w:rsidP="00E91050">
      <w:pPr>
        <w:spacing w:after="0" w:line="240" w:lineRule="auto"/>
        <w:ind w:left="360"/>
      </w:pPr>
      <w:r w:rsidRPr="00E91050">
        <w:t>AWS Management Console</w:t>
      </w:r>
    </w:p>
    <w:p w14:paraId="28D89CBD" w14:textId="77777777" w:rsidR="00E91050" w:rsidRPr="00E91050" w:rsidRDefault="00E91050" w:rsidP="00E91050">
      <w:pPr>
        <w:spacing w:after="0" w:line="240" w:lineRule="auto"/>
        <w:ind w:left="360"/>
      </w:pPr>
      <w:r w:rsidRPr="00E91050">
        <w:t xml:space="preserve">        ↓</w:t>
      </w:r>
    </w:p>
    <w:p w14:paraId="1901D43B" w14:textId="77777777" w:rsidR="00E91050" w:rsidRPr="00E91050" w:rsidRDefault="00E91050" w:rsidP="00E91050">
      <w:pPr>
        <w:spacing w:after="0" w:line="240" w:lineRule="auto"/>
        <w:ind w:left="360"/>
      </w:pPr>
      <w:r w:rsidRPr="00E91050">
        <w:t>Search: Systems Manager</w:t>
      </w:r>
    </w:p>
    <w:p w14:paraId="76379F8A" w14:textId="77777777" w:rsidR="00E91050" w:rsidRPr="00E91050" w:rsidRDefault="00E91050" w:rsidP="00E91050">
      <w:pPr>
        <w:spacing w:after="0" w:line="240" w:lineRule="auto"/>
        <w:ind w:left="360"/>
      </w:pPr>
      <w:r w:rsidRPr="00E91050">
        <w:t xml:space="preserve">        ↓</w:t>
      </w:r>
    </w:p>
    <w:p w14:paraId="4EF0759B" w14:textId="77777777" w:rsidR="00E91050" w:rsidRPr="00E91050" w:rsidRDefault="00E91050" w:rsidP="00E91050">
      <w:pPr>
        <w:spacing w:after="0" w:line="240" w:lineRule="auto"/>
        <w:ind w:left="360"/>
      </w:pPr>
      <w:r w:rsidRPr="00E91050">
        <w:t>AWS Systems Manager</w:t>
      </w:r>
    </w:p>
    <w:p w14:paraId="79DC9A8A" w14:textId="77777777" w:rsidR="00E91050" w:rsidRPr="00E91050" w:rsidRDefault="00E91050" w:rsidP="00E91050">
      <w:r w:rsidRPr="00E91050">
        <w:lastRenderedPageBreak/>
        <w:pict w14:anchorId="0FD7C8CF">
          <v:rect id="_x0000_i1235" style="width:0;height:1.5pt" o:hralign="center" o:hrstd="t" o:hr="t" fillcolor="#a0a0a0" stroked="f"/>
        </w:pict>
      </w:r>
    </w:p>
    <w:p w14:paraId="1F219B2B" w14:textId="77777777" w:rsidR="00E91050" w:rsidRPr="00E91050" w:rsidRDefault="00E91050" w:rsidP="00E91050">
      <w:pPr>
        <w:spacing w:after="0" w:line="240" w:lineRule="auto"/>
        <w:rPr>
          <w:b/>
          <w:bCs/>
        </w:rPr>
      </w:pPr>
      <w:r w:rsidRPr="00E91050">
        <w:rPr>
          <w:b/>
          <w:bCs/>
        </w:rPr>
        <w:t>Step 2: Open Parameter Store</w:t>
      </w:r>
    </w:p>
    <w:p w14:paraId="674A7DFC" w14:textId="77777777" w:rsidR="00E91050" w:rsidRPr="00E91050" w:rsidRDefault="00E91050" w:rsidP="00E91050">
      <w:pPr>
        <w:spacing w:after="0" w:line="240" w:lineRule="auto"/>
      </w:pPr>
      <w:r w:rsidRPr="00E91050">
        <w:t>Systems Manager</w:t>
      </w:r>
    </w:p>
    <w:p w14:paraId="2FD023AF" w14:textId="77777777" w:rsidR="00E91050" w:rsidRPr="00E91050" w:rsidRDefault="00E91050" w:rsidP="00E91050">
      <w:pPr>
        <w:spacing w:after="0" w:line="240" w:lineRule="auto"/>
      </w:pPr>
      <w:r w:rsidRPr="00E91050">
        <w:t xml:space="preserve">        ↓</w:t>
      </w:r>
    </w:p>
    <w:p w14:paraId="5EF5C312" w14:textId="77777777" w:rsidR="00E91050" w:rsidRPr="00E91050" w:rsidRDefault="00E91050" w:rsidP="00E91050">
      <w:pPr>
        <w:spacing w:after="0" w:line="240" w:lineRule="auto"/>
      </w:pPr>
      <w:r w:rsidRPr="00E91050">
        <w:t>Application Management</w:t>
      </w:r>
    </w:p>
    <w:p w14:paraId="154962DB" w14:textId="77777777" w:rsidR="00E91050" w:rsidRPr="00E91050" w:rsidRDefault="00E91050" w:rsidP="00E91050">
      <w:pPr>
        <w:spacing w:after="0" w:line="240" w:lineRule="auto"/>
      </w:pPr>
      <w:r w:rsidRPr="00E91050">
        <w:t xml:space="preserve">        ↓</w:t>
      </w:r>
    </w:p>
    <w:p w14:paraId="3B6232D1" w14:textId="77777777" w:rsidR="00E91050" w:rsidRPr="00E91050" w:rsidRDefault="00E91050" w:rsidP="00E91050">
      <w:pPr>
        <w:spacing w:after="0" w:line="240" w:lineRule="auto"/>
      </w:pPr>
      <w:r w:rsidRPr="00E91050">
        <w:t>Parameter Store</w:t>
      </w:r>
    </w:p>
    <w:p w14:paraId="41444BCD" w14:textId="77777777" w:rsidR="00E91050" w:rsidRPr="00E91050" w:rsidRDefault="00E91050" w:rsidP="00E91050">
      <w:r w:rsidRPr="00E91050">
        <w:pict w14:anchorId="643F5B0E">
          <v:rect id="_x0000_i1236" style="width:0;height:1.5pt" o:hralign="center" o:hrstd="t" o:hr="t" fillcolor="#a0a0a0" stroked="f"/>
        </w:pict>
      </w:r>
    </w:p>
    <w:p w14:paraId="043824D3" w14:textId="78E97449" w:rsidR="00E91050" w:rsidRPr="00E91050" w:rsidRDefault="00E91050" w:rsidP="00E91050">
      <w:pPr>
        <w:rPr>
          <w:b/>
          <w:bCs/>
        </w:rPr>
      </w:pPr>
      <w:r w:rsidRPr="00E91050">
        <w:rPr>
          <w:b/>
          <w:bCs/>
        </w:rPr>
        <w:t>Step 3: Create a Parameter</w:t>
      </w:r>
    </w:p>
    <w:p w14:paraId="0E74944F" w14:textId="77777777" w:rsidR="00E91050" w:rsidRPr="00E91050" w:rsidRDefault="00E91050" w:rsidP="00E91050">
      <w:r w:rsidRPr="00E91050">
        <w:t xml:space="preserve">Click </w:t>
      </w:r>
      <w:r w:rsidRPr="00E91050">
        <w:rPr>
          <w:b/>
          <w:bCs/>
        </w:rPr>
        <w:t>Create parameter</w:t>
      </w:r>
      <w:r w:rsidRPr="00E91050">
        <w:t xml:space="preserve"> and enter: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37"/>
        <w:gridCol w:w="2196"/>
      </w:tblGrid>
      <w:tr w:rsidR="00E91050" w:rsidRPr="00E91050" w14:paraId="6AB288E6" w14:textId="77777777" w:rsidTr="00E91050">
        <w:trPr>
          <w:tblHeader/>
          <w:tblCellSpacing w:w="15" w:type="dxa"/>
        </w:trPr>
        <w:tc>
          <w:tcPr>
            <w:tcW w:w="0" w:type="auto"/>
            <w:vAlign w:val="center"/>
            <w:hideMark/>
          </w:tcPr>
          <w:p w14:paraId="296A5D76" w14:textId="77777777" w:rsidR="00E91050" w:rsidRPr="00E91050" w:rsidRDefault="00E91050" w:rsidP="00E91050">
            <w:pPr>
              <w:rPr>
                <w:b/>
                <w:bCs/>
              </w:rPr>
            </w:pPr>
            <w:r w:rsidRPr="00E91050">
              <w:rPr>
                <w:b/>
                <w:bCs/>
              </w:rPr>
              <w:t>Field</w:t>
            </w:r>
          </w:p>
        </w:tc>
        <w:tc>
          <w:tcPr>
            <w:tcW w:w="0" w:type="auto"/>
            <w:vAlign w:val="center"/>
            <w:hideMark/>
          </w:tcPr>
          <w:p w14:paraId="70904BA2" w14:textId="77777777" w:rsidR="00E91050" w:rsidRPr="00E91050" w:rsidRDefault="00E91050" w:rsidP="00E91050">
            <w:pPr>
              <w:rPr>
                <w:b/>
                <w:bCs/>
              </w:rPr>
            </w:pPr>
            <w:r w:rsidRPr="00E91050">
              <w:rPr>
                <w:b/>
                <w:bCs/>
              </w:rPr>
              <w:t>Value</w:t>
            </w:r>
          </w:p>
        </w:tc>
      </w:tr>
      <w:tr w:rsidR="00E91050" w:rsidRPr="00E91050" w14:paraId="75891B77" w14:textId="77777777" w:rsidTr="00E91050">
        <w:trPr>
          <w:tblCellSpacing w:w="15" w:type="dxa"/>
        </w:trPr>
        <w:tc>
          <w:tcPr>
            <w:tcW w:w="0" w:type="auto"/>
            <w:vAlign w:val="center"/>
            <w:hideMark/>
          </w:tcPr>
          <w:p w14:paraId="5E3AD3EB" w14:textId="77777777" w:rsidR="00E91050" w:rsidRPr="00E91050" w:rsidRDefault="00E91050" w:rsidP="00E91050">
            <w:r w:rsidRPr="00E91050">
              <w:t>Name</w:t>
            </w:r>
          </w:p>
        </w:tc>
        <w:tc>
          <w:tcPr>
            <w:tcW w:w="0" w:type="auto"/>
            <w:vAlign w:val="center"/>
            <w:hideMark/>
          </w:tcPr>
          <w:p w14:paraId="11E0BB96" w14:textId="77777777" w:rsidR="00E91050" w:rsidRPr="00E91050" w:rsidRDefault="00E91050" w:rsidP="00E91050">
            <w:r w:rsidRPr="00E91050">
              <w:t>/</w:t>
            </w:r>
            <w:proofErr w:type="spellStart"/>
            <w:r w:rsidRPr="00E91050">
              <w:t>myapp</w:t>
            </w:r>
            <w:proofErr w:type="spellEnd"/>
            <w:r w:rsidRPr="00E91050">
              <w:t>/</w:t>
            </w:r>
            <w:proofErr w:type="spellStart"/>
            <w:r w:rsidRPr="00E91050">
              <w:t>db</w:t>
            </w:r>
            <w:proofErr w:type="spellEnd"/>
            <w:r w:rsidRPr="00E91050">
              <w:t>-password</w:t>
            </w:r>
          </w:p>
        </w:tc>
      </w:tr>
      <w:tr w:rsidR="00E91050" w:rsidRPr="00E91050" w14:paraId="7EF40820" w14:textId="77777777" w:rsidTr="00E91050">
        <w:trPr>
          <w:tblCellSpacing w:w="15" w:type="dxa"/>
        </w:trPr>
        <w:tc>
          <w:tcPr>
            <w:tcW w:w="0" w:type="auto"/>
            <w:vAlign w:val="center"/>
            <w:hideMark/>
          </w:tcPr>
          <w:p w14:paraId="27EFAA5B" w14:textId="77777777" w:rsidR="00E91050" w:rsidRPr="00E91050" w:rsidRDefault="00E91050" w:rsidP="00E91050">
            <w:r w:rsidRPr="00E91050">
              <w:t>Tier</w:t>
            </w:r>
          </w:p>
        </w:tc>
        <w:tc>
          <w:tcPr>
            <w:tcW w:w="0" w:type="auto"/>
            <w:vAlign w:val="center"/>
            <w:hideMark/>
          </w:tcPr>
          <w:p w14:paraId="30671DEE" w14:textId="77777777" w:rsidR="00E91050" w:rsidRPr="00E91050" w:rsidRDefault="00E91050" w:rsidP="00E91050">
            <w:r w:rsidRPr="00E91050">
              <w:t>Standard</w:t>
            </w:r>
          </w:p>
        </w:tc>
      </w:tr>
      <w:tr w:rsidR="00E91050" w:rsidRPr="00E91050" w14:paraId="2A3DE80F" w14:textId="77777777" w:rsidTr="00E91050">
        <w:trPr>
          <w:tblCellSpacing w:w="15" w:type="dxa"/>
        </w:trPr>
        <w:tc>
          <w:tcPr>
            <w:tcW w:w="0" w:type="auto"/>
            <w:vAlign w:val="center"/>
            <w:hideMark/>
          </w:tcPr>
          <w:p w14:paraId="72E8BD91" w14:textId="77777777" w:rsidR="00E91050" w:rsidRPr="00E91050" w:rsidRDefault="00E91050" w:rsidP="00E91050">
            <w:r w:rsidRPr="00E91050">
              <w:t>Type</w:t>
            </w:r>
          </w:p>
        </w:tc>
        <w:tc>
          <w:tcPr>
            <w:tcW w:w="0" w:type="auto"/>
            <w:vAlign w:val="center"/>
            <w:hideMark/>
          </w:tcPr>
          <w:p w14:paraId="65BD4CF3" w14:textId="77777777" w:rsidR="00E91050" w:rsidRPr="00E91050" w:rsidRDefault="00E91050" w:rsidP="00E91050">
            <w:proofErr w:type="spellStart"/>
            <w:r w:rsidRPr="00E91050">
              <w:t>SecureString</w:t>
            </w:r>
            <w:proofErr w:type="spellEnd"/>
          </w:p>
        </w:tc>
      </w:tr>
      <w:tr w:rsidR="00E91050" w:rsidRPr="00E91050" w14:paraId="7ECD41AD" w14:textId="77777777" w:rsidTr="00E91050">
        <w:trPr>
          <w:tblCellSpacing w:w="15" w:type="dxa"/>
        </w:trPr>
        <w:tc>
          <w:tcPr>
            <w:tcW w:w="0" w:type="auto"/>
            <w:vAlign w:val="center"/>
            <w:hideMark/>
          </w:tcPr>
          <w:p w14:paraId="23FC62DD" w14:textId="77777777" w:rsidR="00E91050" w:rsidRPr="00E91050" w:rsidRDefault="00E91050" w:rsidP="00E91050">
            <w:r w:rsidRPr="00E91050">
              <w:t>KMS Key</w:t>
            </w:r>
          </w:p>
        </w:tc>
        <w:tc>
          <w:tcPr>
            <w:tcW w:w="0" w:type="auto"/>
            <w:vAlign w:val="center"/>
            <w:hideMark/>
          </w:tcPr>
          <w:p w14:paraId="246982D7" w14:textId="77777777" w:rsidR="00E91050" w:rsidRPr="00E91050" w:rsidRDefault="00E91050" w:rsidP="00E91050">
            <w:proofErr w:type="spellStart"/>
            <w:r w:rsidRPr="00E91050">
              <w:t>aws</w:t>
            </w:r>
            <w:proofErr w:type="spellEnd"/>
            <w:r w:rsidRPr="00E91050">
              <w:t>/</w:t>
            </w:r>
            <w:proofErr w:type="spellStart"/>
            <w:r w:rsidRPr="00E91050">
              <w:t>ssm</w:t>
            </w:r>
            <w:proofErr w:type="spellEnd"/>
          </w:p>
        </w:tc>
      </w:tr>
      <w:tr w:rsidR="00E91050" w:rsidRPr="00E91050" w14:paraId="6026BB6B" w14:textId="77777777" w:rsidTr="00E91050">
        <w:trPr>
          <w:tblCellSpacing w:w="15" w:type="dxa"/>
        </w:trPr>
        <w:tc>
          <w:tcPr>
            <w:tcW w:w="0" w:type="auto"/>
            <w:vAlign w:val="center"/>
            <w:hideMark/>
          </w:tcPr>
          <w:p w14:paraId="235D864E" w14:textId="77777777" w:rsidR="00E91050" w:rsidRPr="00E91050" w:rsidRDefault="00E91050" w:rsidP="00E91050">
            <w:r w:rsidRPr="00E91050">
              <w:t>Value</w:t>
            </w:r>
          </w:p>
        </w:tc>
        <w:tc>
          <w:tcPr>
            <w:tcW w:w="0" w:type="auto"/>
            <w:vAlign w:val="center"/>
            <w:hideMark/>
          </w:tcPr>
          <w:p w14:paraId="55F62CEF" w14:textId="77777777" w:rsidR="00E91050" w:rsidRPr="00E91050" w:rsidRDefault="00E91050" w:rsidP="00E91050">
            <w:r w:rsidRPr="00E91050">
              <w:t>MyPassword@123</w:t>
            </w:r>
          </w:p>
        </w:tc>
      </w:tr>
    </w:tbl>
    <w:p w14:paraId="1E6B5A16" w14:textId="00128B90" w:rsidR="00E91050" w:rsidRDefault="00E91050" w:rsidP="00E91050">
      <w:r w:rsidRPr="00E91050">
        <w:drawing>
          <wp:inline distT="0" distB="0" distL="0" distR="0" wp14:anchorId="6280D2ED" wp14:editId="34462A0F">
            <wp:extent cx="5731510" cy="2149475"/>
            <wp:effectExtent l="0" t="0" r="2540" b="3175"/>
            <wp:docPr id="1789648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648050" name=""/>
                    <pic:cNvPicPr/>
                  </pic:nvPicPr>
                  <pic:blipFill>
                    <a:blip r:embed="rId17"/>
                    <a:stretch>
                      <a:fillRect/>
                    </a:stretch>
                  </pic:blipFill>
                  <pic:spPr>
                    <a:xfrm>
                      <a:off x="0" y="0"/>
                      <a:ext cx="5731510" cy="2149475"/>
                    </a:xfrm>
                    <a:prstGeom prst="rect">
                      <a:avLst/>
                    </a:prstGeom>
                  </pic:spPr>
                </pic:pic>
              </a:graphicData>
            </a:graphic>
          </wp:inline>
        </w:drawing>
      </w:r>
    </w:p>
    <w:p w14:paraId="48F0D59B" w14:textId="7C6088C1" w:rsidR="00E91050" w:rsidRPr="00E91050" w:rsidRDefault="00E91050" w:rsidP="00E91050">
      <w:r w:rsidRPr="00E91050">
        <w:t xml:space="preserve">Click </w:t>
      </w:r>
      <w:r w:rsidRPr="00E91050">
        <w:rPr>
          <w:b/>
          <w:bCs/>
        </w:rPr>
        <w:t>Create parameter</w:t>
      </w:r>
      <w:r w:rsidRPr="00E91050">
        <w:t>.</w:t>
      </w:r>
    </w:p>
    <w:p w14:paraId="5A3F7E10" w14:textId="77777777" w:rsidR="00E91050" w:rsidRPr="00E91050" w:rsidRDefault="00E91050" w:rsidP="00E91050">
      <w:r w:rsidRPr="00E91050">
        <w:pict w14:anchorId="6D950837">
          <v:rect id="_x0000_i1237" style="width:0;height:1.5pt" o:hralign="center" o:hrstd="t" o:hr="t" fillcolor="#a0a0a0" stroked="f"/>
        </w:pict>
      </w:r>
    </w:p>
    <w:p w14:paraId="50D41516" w14:textId="77777777" w:rsidR="00E91050" w:rsidRPr="00E91050" w:rsidRDefault="00E91050" w:rsidP="00E91050">
      <w:pPr>
        <w:rPr>
          <w:b/>
          <w:bCs/>
        </w:rPr>
      </w:pPr>
      <w:r w:rsidRPr="00E91050">
        <w:rPr>
          <w:b/>
          <w:bCs/>
        </w:rPr>
        <w:t>Step 4: Verify the Parameter</w:t>
      </w:r>
    </w:p>
    <w:p w14:paraId="7339CEB2" w14:textId="77777777" w:rsidR="00E91050" w:rsidRPr="00E91050" w:rsidRDefault="00E91050" w:rsidP="00E91050">
      <w:pPr>
        <w:numPr>
          <w:ilvl w:val="0"/>
          <w:numId w:val="17"/>
        </w:numPr>
      </w:pPr>
      <w:r w:rsidRPr="00E91050">
        <w:t xml:space="preserve">Open </w:t>
      </w:r>
      <w:r w:rsidRPr="00E91050">
        <w:rPr>
          <w:b/>
          <w:bCs/>
        </w:rPr>
        <w:t>Parameter Store</w:t>
      </w:r>
      <w:r w:rsidRPr="00E91050">
        <w:t xml:space="preserve">. </w:t>
      </w:r>
    </w:p>
    <w:p w14:paraId="0BBB7D7A" w14:textId="77777777" w:rsidR="00E91050" w:rsidRDefault="00E91050" w:rsidP="00E91050">
      <w:pPr>
        <w:numPr>
          <w:ilvl w:val="0"/>
          <w:numId w:val="17"/>
        </w:numPr>
      </w:pPr>
      <w:r w:rsidRPr="00E91050">
        <w:t xml:space="preserve">Confirm that </w:t>
      </w:r>
      <w:r w:rsidRPr="00E91050">
        <w:rPr>
          <w:b/>
          <w:bCs/>
        </w:rPr>
        <w:t>/</w:t>
      </w:r>
      <w:proofErr w:type="spellStart"/>
      <w:r w:rsidRPr="00E91050">
        <w:rPr>
          <w:b/>
          <w:bCs/>
        </w:rPr>
        <w:t>myapp</w:t>
      </w:r>
      <w:proofErr w:type="spellEnd"/>
      <w:r w:rsidRPr="00E91050">
        <w:rPr>
          <w:b/>
          <w:bCs/>
        </w:rPr>
        <w:t>/</w:t>
      </w:r>
      <w:proofErr w:type="spellStart"/>
      <w:r w:rsidRPr="00E91050">
        <w:rPr>
          <w:b/>
          <w:bCs/>
        </w:rPr>
        <w:t>db</w:t>
      </w:r>
      <w:proofErr w:type="spellEnd"/>
      <w:r w:rsidRPr="00E91050">
        <w:rPr>
          <w:b/>
          <w:bCs/>
        </w:rPr>
        <w:t>-password</w:t>
      </w:r>
      <w:r w:rsidRPr="00E91050">
        <w:t xml:space="preserve"> is listed. </w:t>
      </w:r>
    </w:p>
    <w:p w14:paraId="57FBFEBD" w14:textId="6ABA67EC" w:rsidR="00E91050" w:rsidRPr="00E91050" w:rsidRDefault="00E91050" w:rsidP="00E91050">
      <w:pPr>
        <w:ind w:left="360"/>
      </w:pPr>
      <w:r w:rsidRPr="00E91050">
        <w:lastRenderedPageBreak/>
        <w:drawing>
          <wp:inline distT="0" distB="0" distL="0" distR="0" wp14:anchorId="0C31C797" wp14:editId="79524E5D">
            <wp:extent cx="5731510" cy="1935480"/>
            <wp:effectExtent l="0" t="0" r="2540" b="7620"/>
            <wp:docPr id="436408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408233" name=""/>
                    <pic:cNvPicPr/>
                  </pic:nvPicPr>
                  <pic:blipFill>
                    <a:blip r:embed="rId18"/>
                    <a:stretch>
                      <a:fillRect/>
                    </a:stretch>
                  </pic:blipFill>
                  <pic:spPr>
                    <a:xfrm>
                      <a:off x="0" y="0"/>
                      <a:ext cx="5731510" cy="1935480"/>
                    </a:xfrm>
                    <a:prstGeom prst="rect">
                      <a:avLst/>
                    </a:prstGeom>
                  </pic:spPr>
                </pic:pic>
              </a:graphicData>
            </a:graphic>
          </wp:inline>
        </w:drawing>
      </w:r>
    </w:p>
    <w:p w14:paraId="32C959B5" w14:textId="77777777" w:rsidR="00E91050" w:rsidRPr="00E91050" w:rsidRDefault="00E91050" w:rsidP="00E91050">
      <w:r w:rsidRPr="00E91050">
        <w:pict w14:anchorId="096927E9">
          <v:rect id="_x0000_i1238" style="width:0;height:1.5pt" o:hralign="center" o:hrstd="t" o:hr="t" fillcolor="#a0a0a0" stroked="f"/>
        </w:pict>
      </w:r>
    </w:p>
    <w:p w14:paraId="71834AEB" w14:textId="77777777" w:rsidR="00E91050" w:rsidRPr="00E91050" w:rsidRDefault="00E91050" w:rsidP="00E91050">
      <w:pPr>
        <w:rPr>
          <w:b/>
          <w:bCs/>
        </w:rPr>
      </w:pPr>
      <w:r w:rsidRPr="00E91050">
        <w:rPr>
          <w:b/>
          <w:bCs/>
        </w:rPr>
        <w:t>Step 5: Retrieve the Parameter</w:t>
      </w:r>
    </w:p>
    <w:p w14:paraId="54DE153A" w14:textId="77777777" w:rsidR="00E91050" w:rsidRPr="00E91050" w:rsidRDefault="00E91050" w:rsidP="00E91050">
      <w:proofErr w:type="spellStart"/>
      <w:r w:rsidRPr="00E91050">
        <w:t>aws</w:t>
      </w:r>
      <w:proofErr w:type="spellEnd"/>
      <w:r w:rsidRPr="00E91050">
        <w:t xml:space="preserve"> </w:t>
      </w:r>
      <w:proofErr w:type="spellStart"/>
      <w:r w:rsidRPr="00E91050">
        <w:t>ssm</w:t>
      </w:r>
      <w:proofErr w:type="spellEnd"/>
      <w:r w:rsidRPr="00E91050">
        <w:t xml:space="preserve"> get-parameter \</w:t>
      </w:r>
    </w:p>
    <w:p w14:paraId="66E135A6" w14:textId="77777777" w:rsidR="00E91050" w:rsidRPr="00E91050" w:rsidRDefault="00E91050" w:rsidP="00E91050">
      <w:r w:rsidRPr="00E91050">
        <w:t>--name "/</w:t>
      </w:r>
      <w:proofErr w:type="spellStart"/>
      <w:r w:rsidRPr="00E91050">
        <w:t>myapp</w:t>
      </w:r>
      <w:proofErr w:type="spellEnd"/>
      <w:r w:rsidRPr="00E91050">
        <w:t>/</w:t>
      </w:r>
      <w:proofErr w:type="spellStart"/>
      <w:r w:rsidRPr="00E91050">
        <w:t>db</w:t>
      </w:r>
      <w:proofErr w:type="spellEnd"/>
      <w:r w:rsidRPr="00E91050">
        <w:t>-password" \</w:t>
      </w:r>
    </w:p>
    <w:p w14:paraId="68D40A80" w14:textId="6644C9AA" w:rsidR="00E91050" w:rsidRPr="00E91050" w:rsidRDefault="00E91050" w:rsidP="00E91050">
      <w:r w:rsidRPr="00E91050">
        <w:t>--with-decryption</w:t>
      </w:r>
      <w:r w:rsidR="00D7391E" w:rsidRPr="00D7391E">
        <w:drawing>
          <wp:inline distT="0" distB="0" distL="0" distR="0" wp14:anchorId="77F96F72" wp14:editId="62635D51">
            <wp:extent cx="5731510" cy="1320800"/>
            <wp:effectExtent l="0" t="0" r="2540" b="0"/>
            <wp:docPr id="444188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188006" name=""/>
                    <pic:cNvPicPr/>
                  </pic:nvPicPr>
                  <pic:blipFill>
                    <a:blip r:embed="rId19"/>
                    <a:stretch>
                      <a:fillRect/>
                    </a:stretch>
                  </pic:blipFill>
                  <pic:spPr>
                    <a:xfrm>
                      <a:off x="0" y="0"/>
                      <a:ext cx="5731510" cy="1320800"/>
                    </a:xfrm>
                    <a:prstGeom prst="rect">
                      <a:avLst/>
                    </a:prstGeom>
                  </pic:spPr>
                </pic:pic>
              </a:graphicData>
            </a:graphic>
          </wp:inline>
        </w:drawing>
      </w:r>
    </w:p>
    <w:p w14:paraId="29A3D19A" w14:textId="77777777" w:rsidR="00E91050" w:rsidRPr="00E91050" w:rsidRDefault="00E91050" w:rsidP="00E91050">
      <w:r w:rsidRPr="00E91050">
        <w:pict w14:anchorId="222CC7EC">
          <v:rect id="_x0000_i1239" style="width:0;height:1.5pt" o:hralign="center" o:hrstd="t" o:hr="t" fillcolor="#a0a0a0" stroked="f"/>
        </w:pict>
      </w:r>
    </w:p>
    <w:p w14:paraId="0CACD984" w14:textId="77777777" w:rsidR="00E91050" w:rsidRPr="00E91050" w:rsidRDefault="00E91050" w:rsidP="00E91050">
      <w:pPr>
        <w:rPr>
          <w:b/>
          <w:bCs/>
        </w:rPr>
      </w:pPr>
      <w:r w:rsidRPr="00E91050">
        <w:rPr>
          <w:b/>
          <w:bCs/>
        </w:rPr>
        <w:t>Step 6: Update the Parameter</w:t>
      </w:r>
    </w:p>
    <w:p w14:paraId="5E2144E3" w14:textId="77777777" w:rsidR="00E91050" w:rsidRPr="00E91050" w:rsidRDefault="00E91050" w:rsidP="00E91050">
      <w:proofErr w:type="spellStart"/>
      <w:r w:rsidRPr="00E91050">
        <w:t>aws</w:t>
      </w:r>
      <w:proofErr w:type="spellEnd"/>
      <w:r w:rsidRPr="00E91050">
        <w:t xml:space="preserve"> </w:t>
      </w:r>
      <w:proofErr w:type="spellStart"/>
      <w:r w:rsidRPr="00E91050">
        <w:t>ssm</w:t>
      </w:r>
      <w:proofErr w:type="spellEnd"/>
      <w:r w:rsidRPr="00E91050">
        <w:t xml:space="preserve"> put-parameter \</w:t>
      </w:r>
    </w:p>
    <w:p w14:paraId="3D5CB18D" w14:textId="77777777" w:rsidR="00E91050" w:rsidRPr="00E91050" w:rsidRDefault="00E91050" w:rsidP="00E91050">
      <w:r w:rsidRPr="00E91050">
        <w:t>--name "/</w:t>
      </w:r>
      <w:proofErr w:type="spellStart"/>
      <w:r w:rsidRPr="00E91050">
        <w:t>myapp</w:t>
      </w:r>
      <w:proofErr w:type="spellEnd"/>
      <w:r w:rsidRPr="00E91050">
        <w:t>/</w:t>
      </w:r>
      <w:proofErr w:type="spellStart"/>
      <w:r w:rsidRPr="00E91050">
        <w:t>db</w:t>
      </w:r>
      <w:proofErr w:type="spellEnd"/>
      <w:r w:rsidRPr="00E91050">
        <w:t>-password" \</w:t>
      </w:r>
    </w:p>
    <w:p w14:paraId="28143615" w14:textId="77777777" w:rsidR="00E91050" w:rsidRPr="00E91050" w:rsidRDefault="00E91050" w:rsidP="00E91050">
      <w:r w:rsidRPr="00E91050">
        <w:t>--value "NewPassword@123" \</w:t>
      </w:r>
    </w:p>
    <w:p w14:paraId="2A6B7E86" w14:textId="77777777" w:rsidR="00E91050" w:rsidRPr="00E91050" w:rsidRDefault="00E91050" w:rsidP="00E91050">
      <w:r w:rsidRPr="00E91050">
        <w:t xml:space="preserve">--type </w:t>
      </w:r>
      <w:proofErr w:type="spellStart"/>
      <w:r w:rsidRPr="00E91050">
        <w:t>SecureString</w:t>
      </w:r>
      <w:proofErr w:type="spellEnd"/>
      <w:r w:rsidRPr="00E91050">
        <w:t xml:space="preserve"> \</w:t>
      </w:r>
    </w:p>
    <w:p w14:paraId="78E1ABAD" w14:textId="12A8D95F" w:rsidR="00E91050" w:rsidRPr="00E91050" w:rsidRDefault="00E91050" w:rsidP="00E91050">
      <w:r w:rsidRPr="00E91050">
        <w:t>--overwrite</w:t>
      </w:r>
      <w:r w:rsidR="00D7391E" w:rsidRPr="00D7391E">
        <w:rPr>
          <w:noProof/>
        </w:rPr>
        <w:t xml:space="preserve"> </w:t>
      </w:r>
      <w:r w:rsidR="00D7391E" w:rsidRPr="00D7391E">
        <w:drawing>
          <wp:inline distT="0" distB="0" distL="0" distR="0" wp14:anchorId="156F5CCB" wp14:editId="23EEC15F">
            <wp:extent cx="5731510" cy="1405890"/>
            <wp:effectExtent l="0" t="0" r="2540" b="3810"/>
            <wp:docPr id="1801214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214633" name=""/>
                    <pic:cNvPicPr/>
                  </pic:nvPicPr>
                  <pic:blipFill>
                    <a:blip r:embed="rId20"/>
                    <a:stretch>
                      <a:fillRect/>
                    </a:stretch>
                  </pic:blipFill>
                  <pic:spPr>
                    <a:xfrm>
                      <a:off x="0" y="0"/>
                      <a:ext cx="5731510" cy="1405890"/>
                    </a:xfrm>
                    <a:prstGeom prst="rect">
                      <a:avLst/>
                    </a:prstGeom>
                  </pic:spPr>
                </pic:pic>
              </a:graphicData>
            </a:graphic>
          </wp:inline>
        </w:drawing>
      </w:r>
    </w:p>
    <w:p w14:paraId="0483F341" w14:textId="77777777" w:rsidR="00E91050" w:rsidRPr="00E91050" w:rsidRDefault="00E91050" w:rsidP="00E91050">
      <w:r w:rsidRPr="00E91050">
        <w:pict w14:anchorId="2AFE7E01">
          <v:rect id="_x0000_i1240" style="width:0;height:1.5pt" o:hralign="center" o:hrstd="t" o:hr="t" fillcolor="#a0a0a0" stroked="f"/>
        </w:pict>
      </w:r>
    </w:p>
    <w:p w14:paraId="5517AB33" w14:textId="77777777" w:rsidR="00E91050" w:rsidRPr="00E91050" w:rsidRDefault="00E91050" w:rsidP="00E91050">
      <w:pPr>
        <w:rPr>
          <w:b/>
          <w:bCs/>
        </w:rPr>
      </w:pPr>
      <w:r w:rsidRPr="00E91050">
        <w:rPr>
          <w:b/>
          <w:bCs/>
        </w:rPr>
        <w:lastRenderedPageBreak/>
        <w:t>Step 7: Verify the Updated Value</w:t>
      </w:r>
    </w:p>
    <w:p w14:paraId="080FB246" w14:textId="77777777" w:rsidR="00E91050" w:rsidRPr="00E91050" w:rsidRDefault="00E91050" w:rsidP="00E91050">
      <w:proofErr w:type="spellStart"/>
      <w:r w:rsidRPr="00E91050">
        <w:t>aws</w:t>
      </w:r>
      <w:proofErr w:type="spellEnd"/>
      <w:r w:rsidRPr="00E91050">
        <w:t xml:space="preserve"> </w:t>
      </w:r>
      <w:proofErr w:type="spellStart"/>
      <w:r w:rsidRPr="00E91050">
        <w:t>ssm</w:t>
      </w:r>
      <w:proofErr w:type="spellEnd"/>
      <w:r w:rsidRPr="00E91050">
        <w:t xml:space="preserve"> get-parameter \</w:t>
      </w:r>
    </w:p>
    <w:p w14:paraId="5D36ECBD" w14:textId="77777777" w:rsidR="00E91050" w:rsidRPr="00E91050" w:rsidRDefault="00E91050" w:rsidP="00E91050">
      <w:r w:rsidRPr="00E91050">
        <w:t>--name "/</w:t>
      </w:r>
      <w:proofErr w:type="spellStart"/>
      <w:r w:rsidRPr="00E91050">
        <w:t>myapp</w:t>
      </w:r>
      <w:proofErr w:type="spellEnd"/>
      <w:r w:rsidRPr="00E91050">
        <w:t>/</w:t>
      </w:r>
      <w:proofErr w:type="spellStart"/>
      <w:r w:rsidRPr="00E91050">
        <w:t>db</w:t>
      </w:r>
      <w:proofErr w:type="spellEnd"/>
      <w:r w:rsidRPr="00E91050">
        <w:t>-password" \</w:t>
      </w:r>
    </w:p>
    <w:p w14:paraId="1F24E92D" w14:textId="00DE2EBB" w:rsidR="00E91050" w:rsidRPr="00E91050" w:rsidRDefault="00E91050" w:rsidP="00E91050">
      <w:r w:rsidRPr="00E91050">
        <w:t>--with-decryption</w:t>
      </w:r>
      <w:r w:rsidR="00D7391E" w:rsidRPr="00D7391E">
        <w:rPr>
          <w:noProof/>
        </w:rPr>
        <w:t xml:space="preserve"> </w:t>
      </w:r>
      <w:r w:rsidR="00D7391E" w:rsidRPr="00D7391E">
        <w:drawing>
          <wp:inline distT="0" distB="0" distL="0" distR="0" wp14:anchorId="63D7896C" wp14:editId="5D058DE5">
            <wp:extent cx="5731510" cy="1889125"/>
            <wp:effectExtent l="0" t="0" r="2540" b="0"/>
            <wp:docPr id="1026312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312164" name=""/>
                    <pic:cNvPicPr/>
                  </pic:nvPicPr>
                  <pic:blipFill>
                    <a:blip r:embed="rId21"/>
                    <a:stretch>
                      <a:fillRect/>
                    </a:stretch>
                  </pic:blipFill>
                  <pic:spPr>
                    <a:xfrm>
                      <a:off x="0" y="0"/>
                      <a:ext cx="5731510" cy="1889125"/>
                    </a:xfrm>
                    <a:prstGeom prst="rect">
                      <a:avLst/>
                    </a:prstGeom>
                  </pic:spPr>
                </pic:pic>
              </a:graphicData>
            </a:graphic>
          </wp:inline>
        </w:drawing>
      </w:r>
    </w:p>
    <w:p w14:paraId="66122702" w14:textId="77777777" w:rsidR="00E91050" w:rsidRPr="00E91050" w:rsidRDefault="00E91050" w:rsidP="00E91050">
      <w:r w:rsidRPr="00E91050">
        <w:pict w14:anchorId="0034BAF8">
          <v:rect id="_x0000_i1241" style="width:0;height:1.5pt" o:hralign="center" o:hrstd="t" o:hr="t" fillcolor="#a0a0a0" stroked="f"/>
        </w:pict>
      </w:r>
    </w:p>
    <w:p w14:paraId="616F5263" w14:textId="77777777" w:rsidR="00E91050" w:rsidRPr="00E91050" w:rsidRDefault="00E91050" w:rsidP="00E91050">
      <w:pPr>
        <w:rPr>
          <w:b/>
          <w:bCs/>
        </w:rPr>
      </w:pPr>
      <w:r w:rsidRPr="00E91050">
        <w:rPr>
          <w:b/>
          <w:bCs/>
        </w:rPr>
        <w:t>Step 8: Delete the Parameter</w:t>
      </w:r>
    </w:p>
    <w:p w14:paraId="06B897EE" w14:textId="77777777" w:rsidR="00E91050" w:rsidRPr="00E91050" w:rsidRDefault="00E91050" w:rsidP="00E91050">
      <w:proofErr w:type="spellStart"/>
      <w:r w:rsidRPr="00E91050">
        <w:t>aws</w:t>
      </w:r>
      <w:proofErr w:type="spellEnd"/>
      <w:r w:rsidRPr="00E91050">
        <w:t xml:space="preserve"> </w:t>
      </w:r>
      <w:proofErr w:type="spellStart"/>
      <w:r w:rsidRPr="00E91050">
        <w:t>ssm</w:t>
      </w:r>
      <w:proofErr w:type="spellEnd"/>
      <w:r w:rsidRPr="00E91050">
        <w:t xml:space="preserve"> delete-parameter \</w:t>
      </w:r>
    </w:p>
    <w:p w14:paraId="72A93184" w14:textId="058B9BD3" w:rsidR="00E91050" w:rsidRPr="00E91050" w:rsidRDefault="00E91050" w:rsidP="00E91050">
      <w:r w:rsidRPr="00E91050">
        <w:t>--name "/</w:t>
      </w:r>
      <w:proofErr w:type="spellStart"/>
      <w:r w:rsidRPr="00E91050">
        <w:t>myapp</w:t>
      </w:r>
      <w:proofErr w:type="spellEnd"/>
      <w:r w:rsidRPr="00E91050">
        <w:t>/</w:t>
      </w:r>
      <w:proofErr w:type="spellStart"/>
      <w:r w:rsidRPr="00E91050">
        <w:t>db</w:t>
      </w:r>
      <w:proofErr w:type="spellEnd"/>
      <w:r w:rsidRPr="00E91050">
        <w:t>-password"</w:t>
      </w:r>
      <w:r w:rsidR="00D7391E" w:rsidRPr="00D7391E">
        <w:rPr>
          <w:noProof/>
        </w:rPr>
        <w:t xml:space="preserve"> </w:t>
      </w:r>
      <w:r w:rsidR="00D7391E" w:rsidRPr="00D7391E">
        <w:drawing>
          <wp:inline distT="0" distB="0" distL="0" distR="0" wp14:anchorId="6544DEE7" wp14:editId="1E2827CD">
            <wp:extent cx="4922947" cy="723963"/>
            <wp:effectExtent l="0" t="0" r="0" b="0"/>
            <wp:docPr id="21443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3803" name=""/>
                    <pic:cNvPicPr/>
                  </pic:nvPicPr>
                  <pic:blipFill>
                    <a:blip r:embed="rId22"/>
                    <a:stretch>
                      <a:fillRect/>
                    </a:stretch>
                  </pic:blipFill>
                  <pic:spPr>
                    <a:xfrm>
                      <a:off x="0" y="0"/>
                      <a:ext cx="4922947" cy="723963"/>
                    </a:xfrm>
                    <a:prstGeom prst="rect">
                      <a:avLst/>
                    </a:prstGeom>
                  </pic:spPr>
                </pic:pic>
              </a:graphicData>
            </a:graphic>
          </wp:inline>
        </w:drawing>
      </w:r>
    </w:p>
    <w:p w14:paraId="5FDD8DA9" w14:textId="77777777" w:rsidR="00E91050" w:rsidRPr="00E91050" w:rsidRDefault="00E91050" w:rsidP="00E91050">
      <w:r w:rsidRPr="00E91050">
        <w:pict w14:anchorId="01F55DF7">
          <v:rect id="_x0000_i1242" style="width:0;height:1.5pt" o:hralign="center" o:hrstd="t" o:hr="t" fillcolor="#a0a0a0" stroked="f"/>
        </w:pict>
      </w:r>
    </w:p>
    <w:p w14:paraId="51907E36" w14:textId="77777777" w:rsidR="00E91050" w:rsidRPr="00E91050" w:rsidRDefault="00E91050" w:rsidP="00E91050">
      <w:pPr>
        <w:rPr>
          <w:b/>
          <w:bCs/>
        </w:rPr>
      </w:pPr>
      <w:r w:rsidRPr="00E91050">
        <w:rPr>
          <w:b/>
          <w:bCs/>
        </w:rPr>
        <w:t>Step 9: Verify Deletion</w:t>
      </w:r>
    </w:p>
    <w:p w14:paraId="2F46B416" w14:textId="77777777" w:rsidR="00E91050" w:rsidRPr="00E91050" w:rsidRDefault="00E91050" w:rsidP="00E91050">
      <w:pPr>
        <w:numPr>
          <w:ilvl w:val="0"/>
          <w:numId w:val="18"/>
        </w:numPr>
      </w:pPr>
      <w:r w:rsidRPr="00E91050">
        <w:t xml:space="preserve">Refresh the </w:t>
      </w:r>
      <w:r w:rsidRPr="00E91050">
        <w:rPr>
          <w:b/>
          <w:bCs/>
        </w:rPr>
        <w:t>Parameter Store</w:t>
      </w:r>
      <w:r w:rsidRPr="00E91050">
        <w:t xml:space="preserve"> page. </w:t>
      </w:r>
    </w:p>
    <w:p w14:paraId="46777AFF" w14:textId="77777777" w:rsidR="00E91050" w:rsidRDefault="00E91050" w:rsidP="00E91050">
      <w:pPr>
        <w:numPr>
          <w:ilvl w:val="0"/>
          <w:numId w:val="18"/>
        </w:numPr>
      </w:pPr>
      <w:r w:rsidRPr="00E91050">
        <w:t xml:space="preserve">Confirm the parameter is no longer listed. </w:t>
      </w:r>
    </w:p>
    <w:p w14:paraId="47F42F05" w14:textId="5BC2E864" w:rsidR="00D7391E" w:rsidRDefault="00D7391E" w:rsidP="00D7391E">
      <w:r w:rsidRPr="00D7391E">
        <w:drawing>
          <wp:inline distT="0" distB="0" distL="0" distR="0" wp14:anchorId="5F5A3CBC" wp14:editId="212618A5">
            <wp:extent cx="5731510" cy="1873885"/>
            <wp:effectExtent l="0" t="0" r="2540" b="0"/>
            <wp:docPr id="1312221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221482" name=""/>
                    <pic:cNvPicPr/>
                  </pic:nvPicPr>
                  <pic:blipFill>
                    <a:blip r:embed="rId23"/>
                    <a:stretch>
                      <a:fillRect/>
                    </a:stretch>
                  </pic:blipFill>
                  <pic:spPr>
                    <a:xfrm>
                      <a:off x="0" y="0"/>
                      <a:ext cx="5731510" cy="1873885"/>
                    </a:xfrm>
                    <a:prstGeom prst="rect">
                      <a:avLst/>
                    </a:prstGeom>
                  </pic:spPr>
                </pic:pic>
              </a:graphicData>
            </a:graphic>
          </wp:inline>
        </w:drawing>
      </w:r>
    </w:p>
    <w:p w14:paraId="151F8490" w14:textId="77777777" w:rsidR="00D7391E" w:rsidRPr="00E91050" w:rsidRDefault="00D7391E" w:rsidP="00D7391E"/>
    <w:p w14:paraId="70B65BA8" w14:textId="77777777" w:rsidR="00E91050" w:rsidRPr="00E91050" w:rsidRDefault="00E91050" w:rsidP="00E91050">
      <w:pPr>
        <w:rPr>
          <w:b/>
          <w:bCs/>
        </w:rPr>
      </w:pPr>
      <w:r w:rsidRPr="00E91050">
        <w:rPr>
          <w:b/>
          <w:bCs/>
        </w:rPr>
        <w:lastRenderedPageBreak/>
        <w:t>Lab Outcome</w:t>
      </w:r>
    </w:p>
    <w:p w14:paraId="1EE71FC3" w14:textId="77777777" w:rsidR="00E91050" w:rsidRPr="00E91050" w:rsidRDefault="00E91050" w:rsidP="00E91050">
      <w:pPr>
        <w:numPr>
          <w:ilvl w:val="0"/>
          <w:numId w:val="19"/>
        </w:numPr>
      </w:pPr>
      <w:r w:rsidRPr="00E91050">
        <w:rPr>
          <w:rFonts w:ascii="Segoe UI Emoji" w:hAnsi="Segoe UI Emoji" w:cs="Segoe UI Emoji"/>
        </w:rPr>
        <w:t>✅</w:t>
      </w:r>
      <w:r w:rsidRPr="00E91050">
        <w:t xml:space="preserve"> Created a </w:t>
      </w:r>
      <w:proofErr w:type="spellStart"/>
      <w:r w:rsidRPr="00E91050">
        <w:t>SecureString</w:t>
      </w:r>
      <w:proofErr w:type="spellEnd"/>
      <w:r w:rsidRPr="00E91050">
        <w:t xml:space="preserve"> parameter. </w:t>
      </w:r>
    </w:p>
    <w:p w14:paraId="23BA4CB1" w14:textId="77777777" w:rsidR="00E91050" w:rsidRPr="00E91050" w:rsidRDefault="00E91050" w:rsidP="00E91050">
      <w:pPr>
        <w:numPr>
          <w:ilvl w:val="0"/>
          <w:numId w:val="19"/>
        </w:numPr>
      </w:pPr>
      <w:r w:rsidRPr="00E91050">
        <w:rPr>
          <w:rFonts w:ascii="Segoe UI Emoji" w:hAnsi="Segoe UI Emoji" w:cs="Segoe UI Emoji"/>
        </w:rPr>
        <w:t>✅</w:t>
      </w:r>
      <w:r w:rsidRPr="00E91050">
        <w:t xml:space="preserve"> Retrieved it using the AWS CLI. </w:t>
      </w:r>
    </w:p>
    <w:p w14:paraId="3D1CD567" w14:textId="77777777" w:rsidR="00E91050" w:rsidRPr="00E91050" w:rsidRDefault="00E91050" w:rsidP="00E91050">
      <w:pPr>
        <w:numPr>
          <w:ilvl w:val="0"/>
          <w:numId w:val="19"/>
        </w:numPr>
      </w:pPr>
      <w:r w:rsidRPr="00E91050">
        <w:rPr>
          <w:rFonts w:ascii="Segoe UI Emoji" w:hAnsi="Segoe UI Emoji" w:cs="Segoe UI Emoji"/>
        </w:rPr>
        <w:t>✅</w:t>
      </w:r>
      <w:r w:rsidRPr="00E91050">
        <w:t xml:space="preserve"> Updated the parameter. </w:t>
      </w:r>
    </w:p>
    <w:p w14:paraId="1633A59D" w14:textId="77777777" w:rsidR="00E91050" w:rsidRPr="00E91050" w:rsidRDefault="00E91050" w:rsidP="00E91050">
      <w:pPr>
        <w:numPr>
          <w:ilvl w:val="0"/>
          <w:numId w:val="19"/>
        </w:numPr>
      </w:pPr>
      <w:r w:rsidRPr="00E91050">
        <w:rPr>
          <w:rFonts w:ascii="Segoe UI Emoji" w:hAnsi="Segoe UI Emoji" w:cs="Segoe UI Emoji"/>
        </w:rPr>
        <w:t>✅</w:t>
      </w:r>
      <w:r w:rsidRPr="00E91050">
        <w:t xml:space="preserve"> Deleted the parameter successfully.</w:t>
      </w:r>
    </w:p>
    <w:p w14:paraId="6784A5C9" w14:textId="16CCFF1A" w:rsidR="000B6197" w:rsidRDefault="000B6197"/>
    <w:sectPr w:rsidR="000B619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C257CC" w14:textId="77777777" w:rsidR="00E73377" w:rsidRDefault="00E73377" w:rsidP="000B6197">
      <w:pPr>
        <w:spacing w:after="0" w:line="240" w:lineRule="auto"/>
      </w:pPr>
      <w:r>
        <w:separator/>
      </w:r>
    </w:p>
  </w:endnote>
  <w:endnote w:type="continuationSeparator" w:id="0">
    <w:p w14:paraId="7557BBBD" w14:textId="77777777" w:rsidR="00E73377" w:rsidRDefault="00E73377" w:rsidP="000B61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D65B12" w14:textId="77777777" w:rsidR="00E73377" w:rsidRDefault="00E73377" w:rsidP="000B6197">
      <w:pPr>
        <w:spacing w:after="0" w:line="240" w:lineRule="auto"/>
      </w:pPr>
      <w:r>
        <w:separator/>
      </w:r>
    </w:p>
  </w:footnote>
  <w:footnote w:type="continuationSeparator" w:id="0">
    <w:p w14:paraId="19FD6152" w14:textId="77777777" w:rsidR="00E73377" w:rsidRDefault="00E73377" w:rsidP="000B61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20369D6"/>
    <w:multiLevelType w:val="multilevel"/>
    <w:tmpl w:val="127A2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57A6A"/>
    <w:multiLevelType w:val="multilevel"/>
    <w:tmpl w:val="1138F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9322A"/>
    <w:multiLevelType w:val="multilevel"/>
    <w:tmpl w:val="52060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D25F09"/>
    <w:multiLevelType w:val="multilevel"/>
    <w:tmpl w:val="657822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8D182D"/>
    <w:multiLevelType w:val="multilevel"/>
    <w:tmpl w:val="6EAAD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406EA8"/>
    <w:multiLevelType w:val="multilevel"/>
    <w:tmpl w:val="E3F61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3E6A73"/>
    <w:multiLevelType w:val="multilevel"/>
    <w:tmpl w:val="25549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5771C2"/>
    <w:multiLevelType w:val="multilevel"/>
    <w:tmpl w:val="DC4CE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1A0DD7"/>
    <w:multiLevelType w:val="multilevel"/>
    <w:tmpl w:val="4B905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561B16"/>
    <w:multiLevelType w:val="multilevel"/>
    <w:tmpl w:val="B0A8B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6B2FCC"/>
    <w:multiLevelType w:val="multilevel"/>
    <w:tmpl w:val="C6648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7C0992"/>
    <w:multiLevelType w:val="multilevel"/>
    <w:tmpl w:val="D4988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BF1752"/>
    <w:multiLevelType w:val="multilevel"/>
    <w:tmpl w:val="ACC6D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1B60C1"/>
    <w:multiLevelType w:val="multilevel"/>
    <w:tmpl w:val="486A8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C9152AE"/>
    <w:multiLevelType w:val="multilevel"/>
    <w:tmpl w:val="3F6A1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DF656E"/>
    <w:multiLevelType w:val="multilevel"/>
    <w:tmpl w:val="07721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AD14C6"/>
    <w:multiLevelType w:val="multilevel"/>
    <w:tmpl w:val="410CE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3C11091"/>
    <w:multiLevelType w:val="multilevel"/>
    <w:tmpl w:val="A0462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90A44CB"/>
    <w:multiLevelType w:val="multilevel"/>
    <w:tmpl w:val="B2AC2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9614911">
    <w:abstractNumId w:val="7"/>
  </w:num>
  <w:num w:numId="2" w16cid:durableId="1305623665">
    <w:abstractNumId w:val="12"/>
  </w:num>
  <w:num w:numId="3" w16cid:durableId="44566055">
    <w:abstractNumId w:val="18"/>
  </w:num>
  <w:num w:numId="4" w16cid:durableId="918756267">
    <w:abstractNumId w:val="11"/>
  </w:num>
  <w:num w:numId="5" w16cid:durableId="1835488511">
    <w:abstractNumId w:val="9"/>
  </w:num>
  <w:num w:numId="6" w16cid:durableId="1939174151">
    <w:abstractNumId w:val="2"/>
  </w:num>
  <w:num w:numId="7" w16cid:durableId="1414743888">
    <w:abstractNumId w:val="13"/>
  </w:num>
  <w:num w:numId="8" w16cid:durableId="2011372964">
    <w:abstractNumId w:val="3"/>
  </w:num>
  <w:num w:numId="9" w16cid:durableId="958952563">
    <w:abstractNumId w:val="17"/>
  </w:num>
  <w:num w:numId="10" w16cid:durableId="1547986370">
    <w:abstractNumId w:val="16"/>
  </w:num>
  <w:num w:numId="11" w16cid:durableId="2123067172">
    <w:abstractNumId w:val="10"/>
  </w:num>
  <w:num w:numId="12" w16cid:durableId="602962201">
    <w:abstractNumId w:val="6"/>
  </w:num>
  <w:num w:numId="13" w16cid:durableId="2088768687">
    <w:abstractNumId w:val="4"/>
  </w:num>
  <w:num w:numId="14" w16cid:durableId="831287932">
    <w:abstractNumId w:val="1"/>
  </w:num>
  <w:num w:numId="15" w16cid:durableId="100105657">
    <w:abstractNumId w:val="15"/>
  </w:num>
  <w:num w:numId="16" w16cid:durableId="1836410683">
    <w:abstractNumId w:val="14"/>
  </w:num>
  <w:num w:numId="17" w16cid:durableId="1111047402">
    <w:abstractNumId w:val="8"/>
  </w:num>
  <w:num w:numId="18" w16cid:durableId="1230339527">
    <w:abstractNumId w:val="5"/>
  </w:num>
  <w:num w:numId="19" w16cid:durableId="20380712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197"/>
    <w:rsid w:val="000B6197"/>
    <w:rsid w:val="00274007"/>
    <w:rsid w:val="00313992"/>
    <w:rsid w:val="004F0961"/>
    <w:rsid w:val="005D4B0F"/>
    <w:rsid w:val="0079168D"/>
    <w:rsid w:val="00A228EF"/>
    <w:rsid w:val="00B037F9"/>
    <w:rsid w:val="00BC2C17"/>
    <w:rsid w:val="00BC4EFF"/>
    <w:rsid w:val="00D12625"/>
    <w:rsid w:val="00D319B5"/>
    <w:rsid w:val="00D7391E"/>
    <w:rsid w:val="00E73377"/>
    <w:rsid w:val="00E910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94F0A"/>
  <w15:chartTrackingRefBased/>
  <w15:docId w15:val="{5CD4D80E-74B2-47CD-9EC0-DF1D9E11D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61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61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61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61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61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61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61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61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61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61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61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61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61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61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61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61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61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6197"/>
    <w:rPr>
      <w:rFonts w:eastAsiaTheme="majorEastAsia" w:cstheme="majorBidi"/>
      <w:color w:val="272727" w:themeColor="text1" w:themeTint="D8"/>
    </w:rPr>
  </w:style>
  <w:style w:type="paragraph" w:styleId="Title">
    <w:name w:val="Title"/>
    <w:basedOn w:val="Normal"/>
    <w:next w:val="Normal"/>
    <w:link w:val="TitleChar"/>
    <w:uiPriority w:val="10"/>
    <w:qFormat/>
    <w:rsid w:val="000B61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61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61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61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6197"/>
    <w:pPr>
      <w:spacing w:before="160"/>
      <w:jc w:val="center"/>
    </w:pPr>
    <w:rPr>
      <w:i/>
      <w:iCs/>
      <w:color w:val="404040" w:themeColor="text1" w:themeTint="BF"/>
    </w:rPr>
  </w:style>
  <w:style w:type="character" w:customStyle="1" w:styleId="QuoteChar">
    <w:name w:val="Quote Char"/>
    <w:basedOn w:val="DefaultParagraphFont"/>
    <w:link w:val="Quote"/>
    <w:uiPriority w:val="29"/>
    <w:rsid w:val="000B6197"/>
    <w:rPr>
      <w:i/>
      <w:iCs/>
      <w:color w:val="404040" w:themeColor="text1" w:themeTint="BF"/>
    </w:rPr>
  </w:style>
  <w:style w:type="paragraph" w:styleId="ListParagraph">
    <w:name w:val="List Paragraph"/>
    <w:basedOn w:val="Normal"/>
    <w:uiPriority w:val="34"/>
    <w:qFormat/>
    <w:rsid w:val="000B6197"/>
    <w:pPr>
      <w:ind w:left="720"/>
      <w:contextualSpacing/>
    </w:pPr>
  </w:style>
  <w:style w:type="character" w:styleId="IntenseEmphasis">
    <w:name w:val="Intense Emphasis"/>
    <w:basedOn w:val="DefaultParagraphFont"/>
    <w:uiPriority w:val="21"/>
    <w:qFormat/>
    <w:rsid w:val="000B6197"/>
    <w:rPr>
      <w:i/>
      <w:iCs/>
      <w:color w:val="2F5496" w:themeColor="accent1" w:themeShade="BF"/>
    </w:rPr>
  </w:style>
  <w:style w:type="paragraph" w:styleId="IntenseQuote">
    <w:name w:val="Intense Quote"/>
    <w:basedOn w:val="Normal"/>
    <w:next w:val="Normal"/>
    <w:link w:val="IntenseQuoteChar"/>
    <w:uiPriority w:val="30"/>
    <w:qFormat/>
    <w:rsid w:val="000B61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6197"/>
    <w:rPr>
      <w:i/>
      <w:iCs/>
      <w:color w:val="2F5496" w:themeColor="accent1" w:themeShade="BF"/>
    </w:rPr>
  </w:style>
  <w:style w:type="character" w:styleId="IntenseReference">
    <w:name w:val="Intense Reference"/>
    <w:basedOn w:val="DefaultParagraphFont"/>
    <w:uiPriority w:val="32"/>
    <w:qFormat/>
    <w:rsid w:val="000B6197"/>
    <w:rPr>
      <w:b/>
      <w:bCs/>
      <w:smallCaps/>
      <w:color w:val="2F5496" w:themeColor="accent1" w:themeShade="BF"/>
      <w:spacing w:val="5"/>
    </w:rPr>
  </w:style>
  <w:style w:type="character" w:styleId="Hyperlink">
    <w:name w:val="Hyperlink"/>
    <w:basedOn w:val="DefaultParagraphFont"/>
    <w:uiPriority w:val="99"/>
    <w:unhideWhenUsed/>
    <w:rsid w:val="000B6197"/>
    <w:rPr>
      <w:color w:val="0563C1" w:themeColor="hyperlink"/>
      <w:u w:val="single"/>
    </w:rPr>
  </w:style>
  <w:style w:type="character" w:styleId="UnresolvedMention">
    <w:name w:val="Unresolved Mention"/>
    <w:basedOn w:val="DefaultParagraphFont"/>
    <w:uiPriority w:val="99"/>
    <w:semiHidden/>
    <w:unhideWhenUsed/>
    <w:rsid w:val="000B6197"/>
    <w:rPr>
      <w:color w:val="605E5C"/>
      <w:shd w:val="clear" w:color="auto" w:fill="E1DFDD"/>
    </w:rPr>
  </w:style>
  <w:style w:type="paragraph" w:styleId="Header">
    <w:name w:val="header"/>
    <w:basedOn w:val="Normal"/>
    <w:link w:val="HeaderChar"/>
    <w:uiPriority w:val="99"/>
    <w:unhideWhenUsed/>
    <w:rsid w:val="000B61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0B6197"/>
  </w:style>
  <w:style w:type="paragraph" w:styleId="Footer">
    <w:name w:val="footer"/>
    <w:basedOn w:val="Normal"/>
    <w:link w:val="FooterChar"/>
    <w:uiPriority w:val="99"/>
    <w:unhideWhenUsed/>
    <w:rsid w:val="000B61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0B61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aws.amazon.com/waf/latest/developerguide/shield-chapter.html"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hyperlink" Target="https://docs.aws.amazon.com/waf/latest/developerguide/waf-chapter.html" TargetMode="Externa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https://docs.aws.amazon.com/waf/latest/developerguide/fms-chapter.html" TargetMode="Externa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230</TotalTime>
  <Pages>10</Pages>
  <Words>666</Words>
  <Characters>3799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Satish Kumar</dc:creator>
  <cp:keywords/>
  <dc:description/>
  <cp:lastModifiedBy>Satish Kumar</cp:lastModifiedBy>
  <cp:revision>4</cp:revision>
  <dcterms:created xsi:type="dcterms:W3CDTF">2026-08-05T11:00:00Z</dcterms:created>
  <dcterms:modified xsi:type="dcterms:W3CDTF">2026-08-06T09:56:00Z</dcterms:modified>
</cp:coreProperties>
</file>