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75A12" w14:textId="34C12297" w:rsidR="002324BD" w:rsidRDefault="00A63DC3">
      <w:bookmarkStart w:id="0" w:name="_GoBack"/>
      <w:r>
        <w:t>DSM_STATISTICS2_Assignment17.2</w:t>
      </w:r>
    </w:p>
    <w:bookmarkEnd w:id="0"/>
    <w:p w14:paraId="79F73AB4" w14:textId="7DABCF75" w:rsidR="00A63DC3" w:rsidRDefault="00A63DC3">
      <w:r>
        <w:rPr>
          <w:noProof/>
        </w:rPr>
        <w:drawing>
          <wp:inline distT="0" distB="0" distL="0" distR="0" wp14:anchorId="4342A4A1" wp14:editId="1BE5B5B5">
            <wp:extent cx="6175375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036" t="15561" r="10260" b="36577"/>
                    <a:stretch/>
                  </pic:blipFill>
                  <pic:spPr bwMode="auto">
                    <a:xfrm>
                      <a:off x="0" y="0"/>
                      <a:ext cx="6187124" cy="316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3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C3"/>
    <w:rsid w:val="002324BD"/>
    <w:rsid w:val="00A6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73B2"/>
  <w15:chartTrackingRefBased/>
  <w15:docId w15:val="{62B58F1E-1EB6-43AA-8519-E93ED7EA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1</cp:revision>
  <dcterms:created xsi:type="dcterms:W3CDTF">2018-06-26T18:11:00Z</dcterms:created>
  <dcterms:modified xsi:type="dcterms:W3CDTF">2018-06-26T18:12:00Z</dcterms:modified>
</cp:coreProperties>
</file>