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2D39A" w14:textId="593968D3" w:rsidR="00B33CD7" w:rsidRDefault="00B33CD7">
      <w:r>
        <w:t>MATPLOTLIB Assignment 11.1</w:t>
      </w:r>
    </w:p>
    <w:p w14:paraId="551E4284" w14:textId="48B01497" w:rsidR="002324BD" w:rsidRDefault="00FE1DDC">
      <w:r>
        <w:rPr>
          <w:noProof/>
        </w:rPr>
        <w:drawing>
          <wp:inline distT="0" distB="0" distL="0" distR="0" wp14:anchorId="04EA99FF" wp14:editId="5D353566">
            <wp:extent cx="5708650" cy="41546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606" r="41392" b="11562"/>
                    <a:stretch/>
                  </pic:blipFill>
                  <pic:spPr bwMode="auto">
                    <a:xfrm>
                      <a:off x="0" y="0"/>
                      <a:ext cx="5789572" cy="421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E6F03A" w14:textId="345D43D8" w:rsidR="003A7047" w:rsidRDefault="00B33CD7">
      <w:r>
        <w:rPr>
          <w:noProof/>
        </w:rPr>
        <w:drawing>
          <wp:inline distT="0" distB="0" distL="0" distR="0" wp14:anchorId="79007A1A" wp14:editId="454023F4">
            <wp:extent cx="4921250" cy="4289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06" r="55130" b="17865"/>
                    <a:stretch/>
                  </pic:blipFill>
                  <pic:spPr bwMode="auto">
                    <a:xfrm>
                      <a:off x="0" y="0"/>
                      <a:ext cx="4965375" cy="432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DC"/>
    <w:rsid w:val="002324BD"/>
    <w:rsid w:val="003A7047"/>
    <w:rsid w:val="00B33CD7"/>
    <w:rsid w:val="00F92FB3"/>
    <w:rsid w:val="00F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FB92"/>
  <w15:chartTrackingRefBased/>
  <w15:docId w15:val="{A59F3227-EB21-4D70-9677-CD8B9E47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5</cp:revision>
  <dcterms:created xsi:type="dcterms:W3CDTF">2018-05-30T17:28:00Z</dcterms:created>
  <dcterms:modified xsi:type="dcterms:W3CDTF">2018-05-30T17:34:00Z</dcterms:modified>
</cp:coreProperties>
</file>