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324A" w:rsidRPr="00FB3513" w:rsidRDefault="00C3324A" w:rsidP="00C3324A">
      <w:pPr>
        <w:tabs>
          <w:tab w:val="left" w:pos="960"/>
        </w:tabs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C3324A">
        <w:rPr>
          <w:rFonts w:ascii="Times New Roman" w:hAnsi="Times New Roman"/>
          <w:b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-389255</wp:posOffset>
            </wp:positionH>
            <wp:positionV relativeFrom="paragraph">
              <wp:posOffset>0</wp:posOffset>
            </wp:positionV>
            <wp:extent cx="962660" cy="521335"/>
            <wp:effectExtent l="19050" t="0" r="8890" b="0"/>
            <wp:wrapThrough wrapText="bothSides">
              <wp:wrapPolygon edited="0">
                <wp:start x="-427" y="0"/>
                <wp:lineTo x="-427" y="20521"/>
                <wp:lineTo x="21799" y="20521"/>
                <wp:lineTo x="21799" y="0"/>
                <wp:lineTo x="-427" y="0"/>
              </wp:wrapPolygon>
            </wp:wrapThrough>
            <wp:docPr id="2" name="Picture 1" descr="C:\Users\user\Desktop\CIET\new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CIET\new logo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660" cy="521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FB3513">
        <w:rPr>
          <w:rFonts w:ascii="Times New Roman" w:hAnsi="Times New Roman"/>
          <w:b/>
          <w:sz w:val="24"/>
          <w:szCs w:val="24"/>
        </w:rPr>
        <w:t>CHALAPATHI INSTITUTE OF ENGINEERING AND TECHNOLOGY</w:t>
      </w:r>
    </w:p>
    <w:p w:rsidR="00C3324A" w:rsidRPr="0057226D" w:rsidRDefault="00C3324A" w:rsidP="00C3324A">
      <w:pPr>
        <w:tabs>
          <w:tab w:val="left" w:pos="960"/>
        </w:tabs>
        <w:spacing w:after="0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</w:rPr>
        <w:t>Chalapathi Nagar, Lam, G</w:t>
      </w:r>
      <w:r w:rsidRPr="00CD1513">
        <w:rPr>
          <w:rFonts w:ascii="Times New Roman" w:hAnsi="Times New Roman"/>
          <w:b/>
        </w:rPr>
        <w:t>untur-34</w:t>
      </w:r>
    </w:p>
    <w:p w:rsidR="008D3EB9" w:rsidRPr="00FE684E" w:rsidRDefault="008D3EB9" w:rsidP="008D3EB9">
      <w:pPr>
        <w:spacing w:after="0"/>
        <w:jc w:val="center"/>
        <w:rPr>
          <w:rFonts w:ascii="Times New Roman" w:hAnsi="Times New Roman" w:cs="Times New Roman"/>
          <w:b/>
          <w:sz w:val="24"/>
          <w:szCs w:val="28"/>
        </w:rPr>
      </w:pPr>
      <w:r w:rsidRPr="00FE684E">
        <w:rPr>
          <w:rFonts w:ascii="Times New Roman" w:hAnsi="Times New Roman" w:cs="Times New Roman"/>
          <w:b/>
          <w:sz w:val="24"/>
          <w:szCs w:val="28"/>
        </w:rPr>
        <w:t>DEPARTMENT OF ELECTRICAL AND ELECTRONICS ENGINEERING</w:t>
      </w:r>
    </w:p>
    <w:p w:rsidR="00C3324A" w:rsidRDefault="00C3324A" w:rsidP="00C3324A">
      <w:pPr>
        <w:jc w:val="center"/>
        <w:rPr>
          <w:rFonts w:ascii="Times New Roman" w:hAnsi="Times New Roman"/>
          <w:b/>
          <w:sz w:val="24"/>
          <w:szCs w:val="24"/>
        </w:rPr>
      </w:pPr>
    </w:p>
    <w:p w:rsidR="00C3324A" w:rsidRPr="00C50CBF" w:rsidRDefault="00C3324A" w:rsidP="00C3324A">
      <w:pPr>
        <w:jc w:val="center"/>
        <w:rPr>
          <w:rFonts w:ascii="Times New Roman" w:hAnsi="Times New Roman"/>
          <w:b/>
          <w:sz w:val="24"/>
          <w:szCs w:val="24"/>
          <w:u w:val="single"/>
        </w:rPr>
      </w:pPr>
      <w:r w:rsidRPr="00C50CBF">
        <w:rPr>
          <w:rFonts w:ascii="Times New Roman" w:hAnsi="Times New Roman"/>
          <w:b/>
          <w:sz w:val="24"/>
          <w:szCs w:val="24"/>
          <w:u w:val="single"/>
        </w:rPr>
        <w:t>Actual Expenses after NAAC Visit</w:t>
      </w:r>
    </w:p>
    <w:tbl>
      <w:tblPr>
        <w:tblStyle w:val="TableGrid"/>
        <w:tblW w:w="9516" w:type="dxa"/>
        <w:tblLook w:val="04A0"/>
      </w:tblPr>
      <w:tblGrid>
        <w:gridCol w:w="1840"/>
        <w:gridCol w:w="2105"/>
        <w:gridCol w:w="1853"/>
        <w:gridCol w:w="1865"/>
        <w:gridCol w:w="1853"/>
      </w:tblGrid>
      <w:tr w:rsidR="00C3324A" w:rsidTr="00694897">
        <w:trPr>
          <w:trHeight w:val="536"/>
        </w:trPr>
        <w:tc>
          <w:tcPr>
            <w:tcW w:w="1840" w:type="dxa"/>
          </w:tcPr>
          <w:p w:rsidR="00C3324A" w:rsidRPr="00C3324A" w:rsidRDefault="00C3324A" w:rsidP="00C3324A">
            <w:pPr>
              <w:jc w:val="center"/>
              <w:rPr>
                <w:b/>
              </w:rPr>
            </w:pPr>
            <w:r w:rsidRPr="00C3324A">
              <w:rPr>
                <w:b/>
              </w:rPr>
              <w:t>Sl. No</w:t>
            </w:r>
          </w:p>
        </w:tc>
        <w:tc>
          <w:tcPr>
            <w:tcW w:w="2105" w:type="dxa"/>
          </w:tcPr>
          <w:p w:rsidR="00C3324A" w:rsidRPr="00C3324A" w:rsidRDefault="00C3324A" w:rsidP="00C3324A">
            <w:pPr>
              <w:jc w:val="center"/>
              <w:rPr>
                <w:b/>
              </w:rPr>
            </w:pPr>
            <w:r w:rsidRPr="00C3324A">
              <w:rPr>
                <w:b/>
              </w:rPr>
              <w:t>Particulars</w:t>
            </w:r>
          </w:p>
        </w:tc>
        <w:tc>
          <w:tcPr>
            <w:tcW w:w="1853" w:type="dxa"/>
          </w:tcPr>
          <w:p w:rsidR="00C3324A" w:rsidRPr="00C3324A" w:rsidRDefault="00C3324A" w:rsidP="00C3324A">
            <w:pPr>
              <w:jc w:val="center"/>
              <w:rPr>
                <w:b/>
              </w:rPr>
            </w:pPr>
            <w:r w:rsidRPr="00C3324A">
              <w:rPr>
                <w:b/>
              </w:rPr>
              <w:t>2016-17</w:t>
            </w:r>
          </w:p>
        </w:tc>
        <w:tc>
          <w:tcPr>
            <w:tcW w:w="1865" w:type="dxa"/>
          </w:tcPr>
          <w:p w:rsidR="00C3324A" w:rsidRPr="00C3324A" w:rsidRDefault="00C3324A" w:rsidP="00C3324A">
            <w:pPr>
              <w:jc w:val="center"/>
              <w:rPr>
                <w:b/>
              </w:rPr>
            </w:pPr>
            <w:r w:rsidRPr="00C3324A">
              <w:rPr>
                <w:b/>
              </w:rPr>
              <w:t>2017-18</w:t>
            </w:r>
          </w:p>
        </w:tc>
        <w:tc>
          <w:tcPr>
            <w:tcW w:w="1853" w:type="dxa"/>
          </w:tcPr>
          <w:p w:rsidR="00C3324A" w:rsidRPr="00C3324A" w:rsidRDefault="00C3324A" w:rsidP="00C3324A">
            <w:pPr>
              <w:jc w:val="center"/>
              <w:rPr>
                <w:b/>
              </w:rPr>
            </w:pPr>
            <w:r w:rsidRPr="00C3324A">
              <w:rPr>
                <w:b/>
              </w:rPr>
              <w:t>2018-19</w:t>
            </w:r>
            <w:r w:rsidR="00694897">
              <w:rPr>
                <w:b/>
              </w:rPr>
              <w:t>(till date)</w:t>
            </w:r>
          </w:p>
        </w:tc>
      </w:tr>
      <w:tr w:rsidR="00C3324A" w:rsidTr="00694897">
        <w:trPr>
          <w:trHeight w:val="274"/>
        </w:trPr>
        <w:tc>
          <w:tcPr>
            <w:tcW w:w="1840" w:type="dxa"/>
          </w:tcPr>
          <w:p w:rsidR="00C3324A" w:rsidRDefault="00C3324A" w:rsidP="00C3324A">
            <w:pPr>
              <w:jc w:val="center"/>
            </w:pPr>
            <w:r>
              <w:t>1.</w:t>
            </w:r>
          </w:p>
        </w:tc>
        <w:tc>
          <w:tcPr>
            <w:tcW w:w="2105" w:type="dxa"/>
          </w:tcPr>
          <w:p w:rsidR="00C3324A" w:rsidRDefault="00C3324A" w:rsidP="00C3324A">
            <w:pPr>
              <w:jc w:val="center"/>
            </w:pPr>
            <w:r>
              <w:t>FDP</w:t>
            </w:r>
          </w:p>
        </w:tc>
        <w:tc>
          <w:tcPr>
            <w:tcW w:w="1853" w:type="dxa"/>
          </w:tcPr>
          <w:p w:rsidR="00C3324A" w:rsidRDefault="00C3324A" w:rsidP="00C3324A">
            <w:pPr>
              <w:jc w:val="center"/>
            </w:pPr>
            <w:r>
              <w:t>900</w:t>
            </w:r>
          </w:p>
        </w:tc>
        <w:tc>
          <w:tcPr>
            <w:tcW w:w="1865" w:type="dxa"/>
          </w:tcPr>
          <w:p w:rsidR="00C3324A" w:rsidRDefault="00C3324A" w:rsidP="00C3324A">
            <w:pPr>
              <w:jc w:val="center"/>
            </w:pPr>
            <w:r>
              <w:t>2,400</w:t>
            </w:r>
          </w:p>
        </w:tc>
        <w:tc>
          <w:tcPr>
            <w:tcW w:w="1853" w:type="dxa"/>
          </w:tcPr>
          <w:p w:rsidR="00C3324A" w:rsidRDefault="00C50CBF" w:rsidP="00C3324A">
            <w:pPr>
              <w:jc w:val="center"/>
            </w:pPr>
            <w:r>
              <w:t>2,60,300</w:t>
            </w:r>
          </w:p>
        </w:tc>
      </w:tr>
      <w:tr w:rsidR="00C3324A" w:rsidTr="00694897">
        <w:trPr>
          <w:trHeight w:val="274"/>
        </w:trPr>
        <w:tc>
          <w:tcPr>
            <w:tcW w:w="1840" w:type="dxa"/>
          </w:tcPr>
          <w:p w:rsidR="00C3324A" w:rsidRDefault="00C3324A" w:rsidP="00C3324A">
            <w:pPr>
              <w:jc w:val="center"/>
            </w:pPr>
            <w:r>
              <w:t>2.</w:t>
            </w:r>
          </w:p>
        </w:tc>
        <w:tc>
          <w:tcPr>
            <w:tcW w:w="2105" w:type="dxa"/>
          </w:tcPr>
          <w:p w:rsidR="00C3324A" w:rsidRDefault="00C3324A" w:rsidP="00C3324A">
            <w:pPr>
              <w:jc w:val="center"/>
            </w:pPr>
            <w:r>
              <w:t>Publications</w:t>
            </w:r>
          </w:p>
        </w:tc>
        <w:tc>
          <w:tcPr>
            <w:tcW w:w="1853" w:type="dxa"/>
          </w:tcPr>
          <w:p w:rsidR="00C3324A" w:rsidRDefault="00C3324A" w:rsidP="00C3324A">
            <w:pPr>
              <w:jc w:val="center"/>
            </w:pPr>
            <w:r>
              <w:t>-</w:t>
            </w:r>
          </w:p>
        </w:tc>
        <w:tc>
          <w:tcPr>
            <w:tcW w:w="1865" w:type="dxa"/>
          </w:tcPr>
          <w:p w:rsidR="00C3324A" w:rsidRDefault="00C3324A" w:rsidP="00C3324A">
            <w:pPr>
              <w:jc w:val="center"/>
            </w:pPr>
            <w:r>
              <w:t>14,000</w:t>
            </w:r>
          </w:p>
        </w:tc>
        <w:tc>
          <w:tcPr>
            <w:tcW w:w="1853" w:type="dxa"/>
          </w:tcPr>
          <w:p w:rsidR="00C3324A" w:rsidRDefault="00C3324A" w:rsidP="00C3324A">
            <w:pPr>
              <w:jc w:val="center"/>
            </w:pPr>
          </w:p>
        </w:tc>
      </w:tr>
      <w:tr w:rsidR="00C3324A" w:rsidTr="00694897">
        <w:trPr>
          <w:trHeight w:val="274"/>
        </w:trPr>
        <w:tc>
          <w:tcPr>
            <w:tcW w:w="1840" w:type="dxa"/>
          </w:tcPr>
          <w:p w:rsidR="00C3324A" w:rsidRDefault="00C3324A" w:rsidP="00C3324A">
            <w:pPr>
              <w:jc w:val="center"/>
            </w:pPr>
            <w:r>
              <w:t>3.</w:t>
            </w:r>
          </w:p>
        </w:tc>
        <w:tc>
          <w:tcPr>
            <w:tcW w:w="2105" w:type="dxa"/>
          </w:tcPr>
          <w:p w:rsidR="00C3324A" w:rsidRDefault="00C3324A" w:rsidP="00C3324A">
            <w:pPr>
              <w:jc w:val="center"/>
            </w:pPr>
            <w:r>
              <w:t>Lab Equipment</w:t>
            </w:r>
          </w:p>
        </w:tc>
        <w:tc>
          <w:tcPr>
            <w:tcW w:w="1853" w:type="dxa"/>
          </w:tcPr>
          <w:p w:rsidR="00C3324A" w:rsidRDefault="00FA43F1" w:rsidP="00C3324A">
            <w:pPr>
              <w:jc w:val="center"/>
            </w:pPr>
            <w:r>
              <w:t>5,22,932</w:t>
            </w:r>
          </w:p>
        </w:tc>
        <w:tc>
          <w:tcPr>
            <w:tcW w:w="1865" w:type="dxa"/>
          </w:tcPr>
          <w:p w:rsidR="00C3324A" w:rsidRDefault="00C3324A" w:rsidP="00C3324A">
            <w:pPr>
              <w:jc w:val="center"/>
            </w:pPr>
            <w:r>
              <w:t>5,19,200</w:t>
            </w:r>
          </w:p>
        </w:tc>
        <w:tc>
          <w:tcPr>
            <w:tcW w:w="1853" w:type="dxa"/>
          </w:tcPr>
          <w:p w:rsidR="00C3324A" w:rsidRDefault="00C3324A" w:rsidP="00C3324A">
            <w:pPr>
              <w:jc w:val="center"/>
            </w:pPr>
          </w:p>
        </w:tc>
      </w:tr>
      <w:tr w:rsidR="00C3324A" w:rsidTr="00694897">
        <w:trPr>
          <w:trHeight w:val="262"/>
        </w:trPr>
        <w:tc>
          <w:tcPr>
            <w:tcW w:w="1840" w:type="dxa"/>
          </w:tcPr>
          <w:p w:rsidR="00C3324A" w:rsidRDefault="00C3324A" w:rsidP="00C3324A">
            <w:pPr>
              <w:jc w:val="center"/>
            </w:pPr>
            <w:r>
              <w:t>4.</w:t>
            </w:r>
          </w:p>
        </w:tc>
        <w:tc>
          <w:tcPr>
            <w:tcW w:w="2105" w:type="dxa"/>
          </w:tcPr>
          <w:p w:rsidR="00C3324A" w:rsidRDefault="00C3324A" w:rsidP="00C3324A">
            <w:pPr>
              <w:jc w:val="center"/>
            </w:pPr>
            <w:r>
              <w:t>Lab Maintenance</w:t>
            </w:r>
          </w:p>
        </w:tc>
        <w:tc>
          <w:tcPr>
            <w:tcW w:w="1853" w:type="dxa"/>
          </w:tcPr>
          <w:p w:rsidR="00C3324A" w:rsidRDefault="00FA43F1" w:rsidP="00C3324A">
            <w:pPr>
              <w:jc w:val="center"/>
            </w:pPr>
            <w:r>
              <w:t>6,370</w:t>
            </w:r>
          </w:p>
        </w:tc>
        <w:tc>
          <w:tcPr>
            <w:tcW w:w="1865" w:type="dxa"/>
          </w:tcPr>
          <w:p w:rsidR="00C3324A" w:rsidRDefault="00C3324A" w:rsidP="00C3324A">
            <w:pPr>
              <w:jc w:val="center"/>
            </w:pPr>
            <w:r>
              <w:t>5,000</w:t>
            </w:r>
          </w:p>
        </w:tc>
        <w:tc>
          <w:tcPr>
            <w:tcW w:w="1853" w:type="dxa"/>
          </w:tcPr>
          <w:p w:rsidR="00C3324A" w:rsidRDefault="00C3324A" w:rsidP="00C3324A">
            <w:pPr>
              <w:jc w:val="center"/>
            </w:pPr>
          </w:p>
        </w:tc>
      </w:tr>
      <w:tr w:rsidR="00C3324A" w:rsidTr="00694897">
        <w:trPr>
          <w:trHeight w:val="274"/>
        </w:trPr>
        <w:tc>
          <w:tcPr>
            <w:tcW w:w="1840" w:type="dxa"/>
          </w:tcPr>
          <w:p w:rsidR="00C3324A" w:rsidRDefault="00C3324A" w:rsidP="00C3324A">
            <w:pPr>
              <w:jc w:val="center"/>
            </w:pPr>
            <w:r>
              <w:t>5.</w:t>
            </w:r>
          </w:p>
        </w:tc>
        <w:tc>
          <w:tcPr>
            <w:tcW w:w="2105" w:type="dxa"/>
          </w:tcPr>
          <w:p w:rsidR="00C3324A" w:rsidRDefault="00C3324A" w:rsidP="00C3324A">
            <w:pPr>
              <w:jc w:val="center"/>
            </w:pPr>
            <w:r>
              <w:t>Seminar/Workshops</w:t>
            </w:r>
          </w:p>
        </w:tc>
        <w:tc>
          <w:tcPr>
            <w:tcW w:w="1853" w:type="dxa"/>
          </w:tcPr>
          <w:p w:rsidR="00C3324A" w:rsidRDefault="00C3324A" w:rsidP="00C3324A">
            <w:pPr>
              <w:jc w:val="center"/>
            </w:pPr>
            <w:r>
              <w:t>7,878</w:t>
            </w:r>
          </w:p>
        </w:tc>
        <w:tc>
          <w:tcPr>
            <w:tcW w:w="1865" w:type="dxa"/>
          </w:tcPr>
          <w:p w:rsidR="00C3324A" w:rsidRDefault="00C3324A" w:rsidP="00C3324A">
            <w:pPr>
              <w:jc w:val="center"/>
            </w:pPr>
            <w:r>
              <w:t>49,600</w:t>
            </w:r>
          </w:p>
        </w:tc>
        <w:tc>
          <w:tcPr>
            <w:tcW w:w="1853" w:type="dxa"/>
          </w:tcPr>
          <w:p w:rsidR="00C3324A" w:rsidRDefault="00C3324A" w:rsidP="00C3324A">
            <w:pPr>
              <w:jc w:val="center"/>
            </w:pPr>
          </w:p>
        </w:tc>
      </w:tr>
      <w:tr w:rsidR="00C3324A" w:rsidTr="00694897">
        <w:trPr>
          <w:trHeight w:val="286"/>
        </w:trPr>
        <w:tc>
          <w:tcPr>
            <w:tcW w:w="1840" w:type="dxa"/>
          </w:tcPr>
          <w:p w:rsidR="00C3324A" w:rsidRDefault="00C3324A" w:rsidP="00C3324A">
            <w:pPr>
              <w:jc w:val="center"/>
            </w:pPr>
            <w:r>
              <w:t>6.</w:t>
            </w:r>
          </w:p>
        </w:tc>
        <w:tc>
          <w:tcPr>
            <w:tcW w:w="2105" w:type="dxa"/>
          </w:tcPr>
          <w:p w:rsidR="00C3324A" w:rsidRDefault="00C3324A" w:rsidP="00C3324A">
            <w:pPr>
              <w:jc w:val="center"/>
            </w:pPr>
            <w:r>
              <w:t>Staff Incentives</w:t>
            </w:r>
          </w:p>
        </w:tc>
        <w:tc>
          <w:tcPr>
            <w:tcW w:w="1853" w:type="dxa"/>
          </w:tcPr>
          <w:p w:rsidR="00C3324A" w:rsidRDefault="00C3324A" w:rsidP="00C3324A">
            <w:pPr>
              <w:jc w:val="center"/>
            </w:pPr>
            <w:r>
              <w:t>2,500</w:t>
            </w:r>
          </w:p>
        </w:tc>
        <w:tc>
          <w:tcPr>
            <w:tcW w:w="1865" w:type="dxa"/>
          </w:tcPr>
          <w:p w:rsidR="00C3324A" w:rsidRDefault="00C3324A" w:rsidP="00C3324A">
            <w:pPr>
              <w:jc w:val="center"/>
            </w:pPr>
            <w:r>
              <w:t>24,000</w:t>
            </w:r>
          </w:p>
        </w:tc>
        <w:tc>
          <w:tcPr>
            <w:tcW w:w="1853" w:type="dxa"/>
          </w:tcPr>
          <w:p w:rsidR="00C3324A" w:rsidRDefault="00C3324A" w:rsidP="00C3324A">
            <w:pPr>
              <w:jc w:val="center"/>
            </w:pPr>
          </w:p>
        </w:tc>
      </w:tr>
    </w:tbl>
    <w:p w:rsidR="00C3324A" w:rsidRDefault="00C3324A" w:rsidP="00C3324A">
      <w:pPr>
        <w:jc w:val="center"/>
      </w:pPr>
    </w:p>
    <w:p w:rsidR="00A434C8" w:rsidRDefault="00A434C8" w:rsidP="00C3324A">
      <w:pPr>
        <w:jc w:val="center"/>
      </w:pPr>
    </w:p>
    <w:p w:rsidR="00A434C8" w:rsidRDefault="00A434C8" w:rsidP="00C3324A">
      <w:pPr>
        <w:jc w:val="center"/>
      </w:pPr>
    </w:p>
    <w:p w:rsidR="00A434C8" w:rsidRDefault="00A434C8" w:rsidP="00C3324A">
      <w:pPr>
        <w:jc w:val="center"/>
      </w:pPr>
    </w:p>
    <w:p w:rsidR="00A434C8" w:rsidRDefault="00A434C8" w:rsidP="00A434C8">
      <w:r>
        <w:t xml:space="preserve">     HOD                                                                                                                                             PRINCIPAL</w:t>
      </w:r>
    </w:p>
    <w:sectPr w:rsidR="00A434C8" w:rsidSect="00E417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6"/>
  <w:proofState w:spelling="clean" w:grammar="clean"/>
  <w:defaultTabStop w:val="720"/>
  <w:characterSpacingControl w:val="doNotCompress"/>
  <w:compat>
    <w:useFELayout/>
  </w:compat>
  <w:rsids>
    <w:rsidRoot w:val="00C3324A"/>
    <w:rsid w:val="00694897"/>
    <w:rsid w:val="008D3EB9"/>
    <w:rsid w:val="00A434C8"/>
    <w:rsid w:val="00C3324A"/>
    <w:rsid w:val="00C50CBF"/>
    <w:rsid w:val="00E4176E"/>
    <w:rsid w:val="00FA43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17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3324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87</Words>
  <Characters>498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srikanthnarne</dc:creator>
  <cp:keywords/>
  <dc:description/>
  <cp:lastModifiedBy>CIET EEE</cp:lastModifiedBy>
  <cp:revision>19</cp:revision>
  <dcterms:created xsi:type="dcterms:W3CDTF">2018-09-14T13:34:00Z</dcterms:created>
  <dcterms:modified xsi:type="dcterms:W3CDTF">2018-10-02T10:20:00Z</dcterms:modified>
</cp:coreProperties>
</file>