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5A88" w:rsidRPr="00425A88" w:rsidRDefault="00425A88" w:rsidP="00425A88">
      <w:pPr>
        <w:spacing w:after="0" w:line="276" w:lineRule="auto"/>
        <w:ind w:firstLine="720"/>
        <w:jc w:val="center"/>
        <w:outlineLvl w:val="0"/>
        <w:rPr>
          <w:rFonts w:ascii="Times New Roman" w:hAnsi="Times New Roman" w:cs="Times New Roman"/>
          <w:b/>
          <w:color w:val="7030A0"/>
          <w:sz w:val="32"/>
          <w:szCs w:val="24"/>
          <w:shd w:val="clear" w:color="auto" w:fill="FFFFFF"/>
        </w:rPr>
      </w:pPr>
      <w:r w:rsidRPr="00425A88">
        <w:rPr>
          <w:rFonts w:ascii="Times New Roman" w:hAnsi="Times New Roman" w:cs="Times New Roman"/>
          <w:b/>
          <w:color w:val="7030A0"/>
          <w:sz w:val="32"/>
          <w:szCs w:val="24"/>
          <w:shd w:val="clear" w:color="auto" w:fill="FFFFFF"/>
        </w:rPr>
        <w:t>UNIT-2</w:t>
      </w:r>
    </w:p>
    <w:p w:rsidR="00425A88" w:rsidRPr="00425A88" w:rsidRDefault="00425A88" w:rsidP="00425A88">
      <w:pPr>
        <w:spacing w:after="0" w:line="276" w:lineRule="auto"/>
        <w:ind w:firstLine="720"/>
        <w:jc w:val="center"/>
        <w:outlineLvl w:val="0"/>
        <w:rPr>
          <w:rFonts w:ascii="Times New Roman" w:hAnsi="Times New Roman" w:cs="Times New Roman"/>
          <w:b/>
          <w:color w:val="7030A0"/>
          <w:sz w:val="32"/>
          <w:szCs w:val="24"/>
          <w:shd w:val="clear" w:color="auto" w:fill="FFFFFF"/>
        </w:rPr>
      </w:pPr>
      <w:r w:rsidRPr="00425A88">
        <w:rPr>
          <w:rFonts w:ascii="Times New Roman" w:hAnsi="Times New Roman" w:cs="Times New Roman"/>
          <w:b/>
          <w:color w:val="7030A0"/>
          <w:sz w:val="32"/>
          <w:szCs w:val="24"/>
          <w:shd w:val="clear" w:color="auto" w:fill="FFFFFF"/>
        </w:rPr>
        <w:t>POLYPHASE &amp; MAGNETIC CIRCUITS</w:t>
      </w:r>
    </w:p>
    <w:p w:rsidR="00DF4A4B" w:rsidRPr="008113F3" w:rsidRDefault="00DF4A4B" w:rsidP="008113F3">
      <w:pPr>
        <w:spacing w:after="0" w:line="276" w:lineRule="auto"/>
        <w:ind w:firstLine="720"/>
        <w:jc w:val="both"/>
        <w:outlineLvl w:val="0"/>
        <w:rPr>
          <w:rFonts w:ascii="Times New Roman" w:hAnsi="Times New Roman" w:cs="Times New Roman"/>
          <w:color w:val="000000"/>
          <w:sz w:val="24"/>
          <w:szCs w:val="24"/>
          <w:shd w:val="clear" w:color="auto" w:fill="FFFFFF"/>
        </w:rPr>
      </w:pPr>
      <w:r w:rsidRPr="008113F3">
        <w:rPr>
          <w:rFonts w:ascii="Times New Roman" w:hAnsi="Times New Roman" w:cs="Times New Roman"/>
          <w:color w:val="000000"/>
          <w:sz w:val="24"/>
          <w:szCs w:val="24"/>
          <w:shd w:val="clear" w:color="auto" w:fill="FFFFFF"/>
        </w:rPr>
        <w:t>The electrical system is of two types i.e., the single-phase system and the three-phase system. The single-phase system has only one phase wire and one return wire thus it is used for low power transmission.</w:t>
      </w:r>
    </w:p>
    <w:p w:rsidR="00DF4A4B" w:rsidRPr="008113F3" w:rsidRDefault="00DF4A4B" w:rsidP="009C7D47">
      <w:pPr>
        <w:spacing w:after="0" w:line="276" w:lineRule="auto"/>
        <w:ind w:firstLine="720"/>
        <w:jc w:val="both"/>
        <w:outlineLvl w:val="0"/>
        <w:rPr>
          <w:rFonts w:ascii="Times New Roman" w:eastAsia="Times New Roman" w:hAnsi="Times New Roman" w:cs="Times New Roman"/>
          <w:color w:val="222222"/>
          <w:spacing w:val="-15"/>
          <w:kern w:val="36"/>
          <w:sz w:val="24"/>
          <w:szCs w:val="24"/>
        </w:rPr>
      </w:pPr>
      <w:r w:rsidRPr="008113F3">
        <w:rPr>
          <w:rFonts w:ascii="Times New Roman" w:hAnsi="Times New Roman" w:cs="Times New Roman"/>
          <w:color w:val="000000"/>
          <w:sz w:val="24"/>
          <w:szCs w:val="24"/>
          <w:shd w:val="clear" w:color="auto" w:fill="FFFFFF"/>
        </w:rPr>
        <w:t>The three-phase system has three live wire and one returns the path. The three-phase system is used for transmitting a large amount of power. The</w:t>
      </w:r>
      <w:r w:rsidRPr="008113F3">
        <w:rPr>
          <w:rStyle w:val="Strong"/>
          <w:rFonts w:ascii="Times New Roman" w:hAnsi="Times New Roman" w:cs="Times New Roman"/>
          <w:color w:val="000000"/>
          <w:sz w:val="24"/>
          <w:szCs w:val="24"/>
          <w:shd w:val="clear" w:color="auto" w:fill="FFFFFF"/>
        </w:rPr>
        <w:t> 3 phase system</w:t>
      </w:r>
      <w:r w:rsidRPr="008113F3">
        <w:rPr>
          <w:rFonts w:ascii="Times New Roman" w:hAnsi="Times New Roman" w:cs="Times New Roman"/>
          <w:color w:val="000000"/>
          <w:sz w:val="24"/>
          <w:szCs w:val="24"/>
          <w:shd w:val="clear" w:color="auto" w:fill="FFFFFF"/>
        </w:rPr>
        <w:t> is divided mainly into two types. One is a balanced three-phase system and another one is an unbalanced three-phase system.</w:t>
      </w:r>
    </w:p>
    <w:p w:rsidR="009C7D47" w:rsidRDefault="009C7D47" w:rsidP="008113F3">
      <w:pPr>
        <w:spacing w:before="120" w:after="360" w:line="276" w:lineRule="auto"/>
        <w:jc w:val="both"/>
        <w:rPr>
          <w:rFonts w:ascii="Times New Roman" w:eastAsia="Times New Roman" w:hAnsi="Times New Roman" w:cs="Times New Roman"/>
          <w:b/>
          <w:bCs/>
          <w:color w:val="7030A0"/>
          <w:sz w:val="24"/>
          <w:szCs w:val="24"/>
        </w:rPr>
      </w:pPr>
      <w:r w:rsidRPr="009C7D47">
        <w:rPr>
          <w:rFonts w:ascii="Times New Roman" w:eastAsia="Times New Roman" w:hAnsi="Times New Roman" w:cs="Times New Roman"/>
          <w:b/>
          <w:bCs/>
          <w:color w:val="7030A0"/>
          <w:sz w:val="24"/>
          <w:szCs w:val="24"/>
        </w:rPr>
        <w:t>Polyphase System</w:t>
      </w:r>
      <w:r w:rsidRPr="009C7D47">
        <w:rPr>
          <w:rFonts w:ascii="Times New Roman" w:eastAsia="Times New Roman" w:hAnsi="Times New Roman" w:cs="Times New Roman"/>
          <w:color w:val="7030A0"/>
          <w:sz w:val="24"/>
          <w:szCs w:val="24"/>
        </w:rPr>
        <w:t> </w:t>
      </w:r>
    </w:p>
    <w:p w:rsidR="00DF4A4B" w:rsidRPr="009C7D47" w:rsidRDefault="00DF4A4B" w:rsidP="009C7D47">
      <w:pPr>
        <w:spacing w:before="120" w:after="360" w:line="276" w:lineRule="auto"/>
        <w:ind w:firstLine="720"/>
        <w:jc w:val="both"/>
        <w:rPr>
          <w:rFonts w:ascii="Times New Roman" w:eastAsia="Times New Roman" w:hAnsi="Times New Roman" w:cs="Times New Roman"/>
          <w:b/>
          <w:bCs/>
          <w:color w:val="7030A0"/>
          <w:sz w:val="24"/>
          <w:szCs w:val="24"/>
        </w:rPr>
      </w:pPr>
      <w:r w:rsidRPr="008113F3">
        <w:rPr>
          <w:rFonts w:ascii="Times New Roman" w:eastAsia="Times New Roman" w:hAnsi="Times New Roman" w:cs="Times New Roman"/>
          <w:b/>
          <w:bCs/>
          <w:sz w:val="24"/>
          <w:szCs w:val="24"/>
        </w:rPr>
        <w:t>Polyphase System</w:t>
      </w:r>
      <w:r w:rsidRPr="008113F3">
        <w:rPr>
          <w:rFonts w:ascii="Times New Roman" w:eastAsia="Times New Roman" w:hAnsi="Times New Roman" w:cs="Times New Roman"/>
          <w:sz w:val="24"/>
          <w:szCs w:val="24"/>
        </w:rPr>
        <w:t> is a combination of two or more than two voltages having same magnitude and frequency but displaced from each other by an equal electrical angle. As poly means, many (more than one) and phase means windings or circuits. Each of them has a single alternating voltage of the same magnitude and frequency.</w:t>
      </w:r>
    </w:p>
    <w:p w:rsidR="00206CD5" w:rsidRPr="008113F3" w:rsidRDefault="00DF4A4B" w:rsidP="00CB78BF">
      <w:pPr>
        <w:spacing w:line="276" w:lineRule="auto"/>
        <w:ind w:firstLine="720"/>
        <w:jc w:val="both"/>
        <w:rPr>
          <w:rFonts w:ascii="Times New Roman" w:hAnsi="Times New Roman" w:cs="Times New Roman"/>
          <w:color w:val="000000"/>
          <w:sz w:val="24"/>
          <w:szCs w:val="24"/>
          <w:shd w:val="clear" w:color="auto" w:fill="FFFFFF"/>
        </w:rPr>
      </w:pPr>
      <w:r w:rsidRPr="008113F3">
        <w:rPr>
          <w:rFonts w:ascii="Times New Roman" w:hAnsi="Times New Roman" w:cs="Times New Roman"/>
          <w:color w:val="000000"/>
          <w:sz w:val="24"/>
          <w:szCs w:val="24"/>
          <w:shd w:val="clear" w:color="auto" w:fill="FFFFFF"/>
        </w:rPr>
        <w:t>The angular displacement between the adjacent voltages is called a</w:t>
      </w:r>
      <w:r w:rsidRPr="008113F3">
        <w:rPr>
          <w:rStyle w:val="Strong"/>
          <w:rFonts w:ascii="Times New Roman" w:hAnsi="Times New Roman" w:cs="Times New Roman"/>
          <w:color w:val="000000"/>
          <w:sz w:val="24"/>
          <w:szCs w:val="24"/>
          <w:shd w:val="clear" w:color="auto" w:fill="FFFFFF"/>
        </w:rPr>
        <w:t> phase difference</w:t>
      </w:r>
      <w:r w:rsidRPr="008113F3">
        <w:rPr>
          <w:rFonts w:ascii="Times New Roman" w:hAnsi="Times New Roman" w:cs="Times New Roman"/>
          <w:color w:val="000000"/>
          <w:sz w:val="24"/>
          <w:szCs w:val="24"/>
          <w:shd w:val="clear" w:color="auto" w:fill="FFFFFF"/>
        </w:rPr>
        <w:t> and depends upon the number of phases.</w:t>
      </w:r>
    </w:p>
    <w:p w:rsidR="00DF4A4B" w:rsidRPr="008113F3" w:rsidRDefault="00DF4A4B" w:rsidP="00CB78BF">
      <w:pPr>
        <w:spacing w:line="276" w:lineRule="auto"/>
        <w:jc w:val="center"/>
        <w:rPr>
          <w:rFonts w:ascii="Times New Roman" w:hAnsi="Times New Roman" w:cs="Times New Roman"/>
          <w:sz w:val="24"/>
          <w:szCs w:val="24"/>
        </w:rPr>
      </w:pPr>
      <w:r w:rsidRPr="008113F3">
        <w:rPr>
          <w:rFonts w:ascii="Times New Roman" w:hAnsi="Times New Roman" w:cs="Times New Roman"/>
          <w:noProof/>
          <w:sz w:val="24"/>
          <w:szCs w:val="24"/>
        </w:rPr>
        <w:drawing>
          <wp:inline distT="0" distB="0" distL="0" distR="0" wp14:anchorId="419C90E4" wp14:editId="7FB6D9CC">
            <wp:extent cx="4913484" cy="64475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8264" cy="661126"/>
                    </a:xfrm>
                    <a:prstGeom prst="rect">
                      <a:avLst/>
                    </a:prstGeom>
                  </pic:spPr>
                </pic:pic>
              </a:graphicData>
            </a:graphic>
          </wp:inline>
        </w:drawing>
      </w:r>
    </w:p>
    <w:p w:rsidR="00DF4A4B" w:rsidRPr="008113F3" w:rsidRDefault="00DF4A4B" w:rsidP="009C5E56">
      <w:pPr>
        <w:pStyle w:val="NormalWeb"/>
        <w:shd w:val="clear" w:color="auto" w:fill="FFFFFF"/>
        <w:spacing w:before="120" w:beforeAutospacing="0" w:after="360" w:afterAutospacing="0" w:line="276" w:lineRule="auto"/>
        <w:ind w:firstLine="720"/>
        <w:jc w:val="both"/>
        <w:rPr>
          <w:color w:val="000000"/>
        </w:rPr>
      </w:pPr>
      <w:r w:rsidRPr="008113F3">
        <w:rPr>
          <w:color w:val="000000"/>
        </w:rPr>
        <w:t>However, the above equation does not hold good for the two-phase system where the voltages are displaced by an angle of 90 degrees electrical.</w:t>
      </w:r>
    </w:p>
    <w:p w:rsidR="00DF4A4B" w:rsidRPr="008113F3" w:rsidRDefault="00DF4A4B" w:rsidP="0045643A">
      <w:pPr>
        <w:pStyle w:val="NormalWeb"/>
        <w:shd w:val="clear" w:color="auto" w:fill="FFFFFF"/>
        <w:spacing w:before="120" w:beforeAutospacing="0" w:after="360" w:afterAutospacing="0" w:line="276" w:lineRule="auto"/>
        <w:ind w:firstLine="720"/>
        <w:jc w:val="both"/>
        <w:rPr>
          <w:color w:val="000000"/>
        </w:rPr>
      </w:pPr>
      <w:r w:rsidRPr="008113F3">
        <w:rPr>
          <w:color w:val="000000"/>
        </w:rPr>
        <w:t>Thus, in other words, a polyphase system can be defined as an AC system having a group of (two or more than two) equal voltages of same frequency arranged to have an equal phase difference between the adjacent EMFs.</w:t>
      </w:r>
    </w:p>
    <w:p w:rsidR="00DF4A4B" w:rsidRPr="008113F3" w:rsidRDefault="00DF4A4B" w:rsidP="0045643A">
      <w:pPr>
        <w:pStyle w:val="NormalWeb"/>
        <w:shd w:val="clear" w:color="auto" w:fill="FFFFFF"/>
        <w:spacing w:before="120" w:beforeAutospacing="0" w:after="360" w:afterAutospacing="0" w:line="276" w:lineRule="auto"/>
        <w:ind w:firstLine="720"/>
        <w:jc w:val="both"/>
        <w:rPr>
          <w:color w:val="000000"/>
        </w:rPr>
      </w:pPr>
      <w:r w:rsidRPr="008113F3">
        <w:rPr>
          <w:color w:val="000000"/>
        </w:rPr>
        <w:t>Single-phase systems are employed for the operation of almost all the domestic and commercial applications.</w:t>
      </w:r>
    </w:p>
    <w:p w:rsidR="00DF4A4B" w:rsidRPr="008113F3" w:rsidRDefault="00DF4A4B" w:rsidP="00941735">
      <w:pPr>
        <w:pStyle w:val="NormalWeb"/>
        <w:shd w:val="clear" w:color="auto" w:fill="FFFFFF"/>
        <w:spacing w:before="120" w:beforeAutospacing="0" w:after="360" w:afterAutospacing="0" w:line="276" w:lineRule="auto"/>
        <w:ind w:firstLine="720"/>
        <w:jc w:val="both"/>
        <w:rPr>
          <w:color w:val="000000"/>
        </w:rPr>
      </w:pPr>
      <w:r w:rsidRPr="00941735">
        <w:rPr>
          <w:rStyle w:val="Strong"/>
          <w:color w:val="7030A0"/>
        </w:rPr>
        <w:t>For examples</w:t>
      </w:r>
      <w:r w:rsidRPr="00941735">
        <w:rPr>
          <w:color w:val="7030A0"/>
        </w:rPr>
        <w:t> </w:t>
      </w:r>
      <w:r w:rsidRPr="008113F3">
        <w:rPr>
          <w:color w:val="000000"/>
        </w:rPr>
        <w:t>– Fans, Televisions, Refrigerators, Washing machines, Mixer-grinder, Computers, Exhaust Fans, Lamps, Electric Toasters, Electric Irons, etc. But the single-phase system has its limitations in the field of generation, transmission, distribution and industrial applications.</w:t>
      </w:r>
    </w:p>
    <w:p w:rsidR="00DF4A4B" w:rsidRPr="008113F3" w:rsidRDefault="00DF4A4B" w:rsidP="00941735">
      <w:pPr>
        <w:pStyle w:val="NormalWeb"/>
        <w:shd w:val="clear" w:color="auto" w:fill="FFFFFF"/>
        <w:spacing w:before="120" w:beforeAutospacing="0" w:after="360" w:afterAutospacing="0" w:line="276" w:lineRule="auto"/>
        <w:ind w:firstLine="720"/>
        <w:jc w:val="both"/>
        <w:rPr>
          <w:color w:val="000000"/>
        </w:rPr>
      </w:pPr>
      <w:r w:rsidRPr="008113F3">
        <w:rPr>
          <w:color w:val="000000"/>
        </w:rPr>
        <w:t>Thus, because of such limitations, the single-phase system is replaced by Polyphase System.</w:t>
      </w:r>
    </w:p>
    <w:p w:rsidR="00DF4A4B" w:rsidRPr="008113F3" w:rsidRDefault="00DF4A4B" w:rsidP="00941735">
      <w:pPr>
        <w:pStyle w:val="NormalWeb"/>
        <w:shd w:val="clear" w:color="auto" w:fill="FFFFFF"/>
        <w:spacing w:before="120" w:beforeAutospacing="0" w:after="360" w:afterAutospacing="0" w:line="276" w:lineRule="auto"/>
        <w:ind w:firstLine="720"/>
        <w:jc w:val="both"/>
        <w:rPr>
          <w:color w:val="000000"/>
        </w:rPr>
      </w:pPr>
      <w:r w:rsidRPr="008113F3">
        <w:rPr>
          <w:color w:val="000000"/>
        </w:rPr>
        <w:lastRenderedPageBreak/>
        <w:t>Polyphase or we can say Three Phase System is universally adopted for a generation, transmission and distribution of electric power because of its practical utility and various advantages, which is discussed in the topic </w:t>
      </w:r>
      <w:r w:rsidRPr="008113F3">
        <w:rPr>
          <w:rStyle w:val="Strong"/>
          <w:color w:val="000000"/>
        </w:rPr>
        <w:t>Advantages of 3 Phase Over Single Phase System.</w:t>
      </w:r>
    </w:p>
    <w:p w:rsidR="00DF4A4B" w:rsidRPr="008113F3" w:rsidRDefault="00DF4A4B" w:rsidP="00941735">
      <w:pPr>
        <w:pStyle w:val="NormalWeb"/>
        <w:shd w:val="clear" w:color="auto" w:fill="FFFFFF"/>
        <w:spacing w:before="120" w:beforeAutospacing="0" w:after="360" w:afterAutospacing="0" w:line="276" w:lineRule="auto"/>
        <w:ind w:firstLine="720"/>
        <w:jc w:val="both"/>
        <w:rPr>
          <w:color w:val="000000"/>
        </w:rPr>
      </w:pPr>
      <w:r w:rsidRPr="008113F3">
        <w:rPr>
          <w:color w:val="000000"/>
        </w:rPr>
        <w:t>The polyphase system may be a two-phase system, three-phase system or six-phase system. But mainly the three-phase system is used for all practical purposes.</w:t>
      </w:r>
    </w:p>
    <w:p w:rsidR="00DF4A4B" w:rsidRPr="008113F3" w:rsidRDefault="00DF4A4B" w:rsidP="00941735">
      <w:pPr>
        <w:pStyle w:val="NormalWeb"/>
        <w:shd w:val="clear" w:color="auto" w:fill="FFFFFF"/>
        <w:spacing w:before="120" w:beforeAutospacing="0" w:after="360" w:afterAutospacing="0" w:line="276" w:lineRule="auto"/>
        <w:ind w:firstLine="720"/>
        <w:jc w:val="both"/>
        <w:rPr>
          <w:color w:val="000000"/>
        </w:rPr>
      </w:pPr>
      <w:r w:rsidRPr="008113F3">
        <w:rPr>
          <w:color w:val="000000"/>
        </w:rPr>
        <w:t>So, whenever the term Polyphase is used, it means a Three Phase System unless it is mentioned otherwise.</w:t>
      </w:r>
    </w:p>
    <w:p w:rsidR="00702E63" w:rsidRPr="00804ADF" w:rsidRDefault="00702E63" w:rsidP="008113F3">
      <w:pPr>
        <w:pStyle w:val="Heading1"/>
        <w:spacing w:before="0" w:beforeAutospacing="0" w:after="0" w:afterAutospacing="0" w:line="276" w:lineRule="auto"/>
        <w:jc w:val="both"/>
        <w:rPr>
          <w:bCs w:val="0"/>
          <w:color w:val="222222"/>
          <w:spacing w:val="-15"/>
          <w:sz w:val="24"/>
          <w:szCs w:val="24"/>
        </w:rPr>
      </w:pPr>
      <w:r w:rsidRPr="00804ADF">
        <w:rPr>
          <w:bCs w:val="0"/>
          <w:color w:val="7030A0"/>
          <w:spacing w:val="-15"/>
          <w:sz w:val="24"/>
          <w:szCs w:val="24"/>
        </w:rPr>
        <w:t xml:space="preserve">Advantages of 3 Phase </w:t>
      </w:r>
      <w:r w:rsidR="00F76796">
        <w:rPr>
          <w:bCs w:val="0"/>
          <w:color w:val="7030A0"/>
          <w:spacing w:val="-15"/>
          <w:sz w:val="24"/>
          <w:szCs w:val="24"/>
        </w:rPr>
        <w:t xml:space="preserve"> </w:t>
      </w:r>
      <w:r w:rsidR="00F76796" w:rsidRPr="00804ADF">
        <w:rPr>
          <w:bCs w:val="0"/>
          <w:color w:val="7030A0"/>
          <w:spacing w:val="-15"/>
          <w:sz w:val="24"/>
          <w:szCs w:val="24"/>
        </w:rPr>
        <w:t>over</w:t>
      </w:r>
      <w:r w:rsidRPr="00804ADF">
        <w:rPr>
          <w:bCs w:val="0"/>
          <w:color w:val="7030A0"/>
          <w:spacing w:val="-15"/>
          <w:sz w:val="24"/>
          <w:szCs w:val="24"/>
        </w:rPr>
        <w:t xml:space="preserve"> Single Phase System</w:t>
      </w:r>
    </w:p>
    <w:p w:rsidR="00702E63" w:rsidRPr="008113F3" w:rsidRDefault="00702E63" w:rsidP="00804ADF">
      <w:pPr>
        <w:pStyle w:val="NormalWeb"/>
        <w:spacing w:before="120" w:beforeAutospacing="0" w:after="360" w:afterAutospacing="0" w:line="276" w:lineRule="auto"/>
        <w:ind w:firstLine="720"/>
        <w:jc w:val="both"/>
      </w:pPr>
      <w:r w:rsidRPr="008113F3">
        <w:t>The three-phase system has three live conductors which supply the 440V to the large consumers. While the single-phase system has one live conductor which is used for domestic purposes. The following are the main </w:t>
      </w:r>
      <w:r w:rsidRPr="008113F3">
        <w:rPr>
          <w:rStyle w:val="Strong"/>
        </w:rPr>
        <w:t>advantages of 3 Phase system</w:t>
      </w:r>
      <w:r w:rsidRPr="008113F3">
        <w:t> over Single Phase system.</w:t>
      </w:r>
    </w:p>
    <w:p w:rsidR="00524479" w:rsidRPr="00524479" w:rsidRDefault="00702E63" w:rsidP="008113F3">
      <w:pPr>
        <w:numPr>
          <w:ilvl w:val="0"/>
          <w:numId w:val="1"/>
        </w:numPr>
        <w:spacing w:before="100" w:beforeAutospacing="1" w:after="100" w:afterAutospacing="1" w:line="276" w:lineRule="auto"/>
        <w:ind w:left="0"/>
        <w:jc w:val="both"/>
        <w:rPr>
          <w:rFonts w:ascii="Times New Roman" w:hAnsi="Times New Roman" w:cs="Times New Roman"/>
          <w:color w:val="7030A0"/>
          <w:sz w:val="24"/>
          <w:szCs w:val="24"/>
        </w:rPr>
      </w:pPr>
      <w:r w:rsidRPr="00524479">
        <w:rPr>
          <w:rStyle w:val="Strong"/>
          <w:rFonts w:ascii="Times New Roman" w:hAnsi="Times New Roman" w:cs="Times New Roman"/>
          <w:color w:val="7030A0"/>
          <w:sz w:val="24"/>
          <w:szCs w:val="24"/>
        </w:rPr>
        <w:t>Higher Rating</w:t>
      </w:r>
    </w:p>
    <w:p w:rsidR="00702E63" w:rsidRPr="008113F3" w:rsidRDefault="00702E63" w:rsidP="00524479">
      <w:pPr>
        <w:spacing w:before="100" w:beforeAutospacing="1" w:after="100" w:afterAutospacing="1" w:line="276" w:lineRule="auto"/>
        <w:ind w:firstLine="720"/>
        <w:jc w:val="both"/>
        <w:rPr>
          <w:rFonts w:ascii="Times New Roman" w:hAnsi="Times New Roman" w:cs="Times New Roman"/>
          <w:sz w:val="24"/>
          <w:szCs w:val="24"/>
        </w:rPr>
      </w:pPr>
      <w:r w:rsidRPr="008113F3">
        <w:rPr>
          <w:rFonts w:ascii="Times New Roman" w:hAnsi="Times New Roman" w:cs="Times New Roman"/>
          <w:sz w:val="24"/>
          <w:szCs w:val="24"/>
        </w:rPr>
        <w:t>The rating, i.e. the output of a three-phase machine is nearly 1.5 times the rating (output) of a single-phase machine of the same size.</w:t>
      </w:r>
    </w:p>
    <w:p w:rsidR="00524479" w:rsidRPr="00524479" w:rsidRDefault="00702E63" w:rsidP="008113F3">
      <w:pPr>
        <w:numPr>
          <w:ilvl w:val="0"/>
          <w:numId w:val="2"/>
        </w:numPr>
        <w:spacing w:before="100" w:beforeAutospacing="1" w:after="100" w:afterAutospacing="1" w:line="276" w:lineRule="auto"/>
        <w:ind w:left="0"/>
        <w:jc w:val="both"/>
        <w:rPr>
          <w:rFonts w:ascii="Times New Roman" w:hAnsi="Times New Roman" w:cs="Times New Roman"/>
          <w:color w:val="7030A0"/>
          <w:sz w:val="24"/>
          <w:szCs w:val="24"/>
        </w:rPr>
      </w:pPr>
      <w:r w:rsidRPr="00524479">
        <w:rPr>
          <w:rStyle w:val="Strong"/>
          <w:rFonts w:ascii="Times New Roman" w:hAnsi="Times New Roman" w:cs="Times New Roman"/>
          <w:color w:val="7030A0"/>
          <w:sz w:val="24"/>
          <w:szCs w:val="24"/>
        </w:rPr>
        <w:t>Constant Power</w:t>
      </w:r>
    </w:p>
    <w:p w:rsidR="00702E63" w:rsidRPr="008113F3" w:rsidRDefault="00702E63" w:rsidP="00524479">
      <w:pPr>
        <w:spacing w:before="100" w:beforeAutospacing="1" w:after="100" w:afterAutospacing="1" w:line="276" w:lineRule="auto"/>
        <w:ind w:firstLine="720"/>
        <w:jc w:val="both"/>
        <w:rPr>
          <w:rFonts w:ascii="Times New Roman" w:hAnsi="Times New Roman" w:cs="Times New Roman"/>
          <w:sz w:val="24"/>
          <w:szCs w:val="24"/>
        </w:rPr>
      </w:pPr>
      <w:r w:rsidRPr="008113F3">
        <w:rPr>
          <w:rFonts w:ascii="Times New Roman" w:hAnsi="Times New Roman" w:cs="Times New Roman"/>
          <w:sz w:val="24"/>
          <w:szCs w:val="24"/>
        </w:rPr>
        <w:t>In single-phase circuits, the power delivered is pulsating. Even when the voltage and current are in phase, the power is zero twice in each cycle. Whereas, in the polyphase system, the power delivered is almost constant when the loads are in a balanced condition.</w:t>
      </w:r>
    </w:p>
    <w:p w:rsidR="009B71F7" w:rsidRPr="009B71F7" w:rsidRDefault="00702E63" w:rsidP="008113F3">
      <w:pPr>
        <w:numPr>
          <w:ilvl w:val="0"/>
          <w:numId w:val="3"/>
        </w:numPr>
        <w:spacing w:before="100" w:beforeAutospacing="1" w:after="100" w:afterAutospacing="1" w:line="276" w:lineRule="auto"/>
        <w:ind w:left="0"/>
        <w:jc w:val="both"/>
        <w:rPr>
          <w:rFonts w:ascii="Times New Roman" w:hAnsi="Times New Roman" w:cs="Times New Roman"/>
          <w:color w:val="7030A0"/>
          <w:sz w:val="24"/>
          <w:szCs w:val="24"/>
        </w:rPr>
      </w:pPr>
      <w:r w:rsidRPr="009B71F7">
        <w:rPr>
          <w:rStyle w:val="Strong"/>
          <w:rFonts w:ascii="Times New Roman" w:hAnsi="Times New Roman" w:cs="Times New Roman"/>
          <w:color w:val="7030A0"/>
          <w:sz w:val="24"/>
          <w:szCs w:val="24"/>
        </w:rPr>
        <w:t>Power Transmission Economics</w:t>
      </w:r>
    </w:p>
    <w:p w:rsidR="00702E63" w:rsidRPr="008113F3" w:rsidRDefault="00702E63" w:rsidP="009B71F7">
      <w:pPr>
        <w:spacing w:before="100" w:beforeAutospacing="1" w:after="100" w:afterAutospacing="1" w:line="276" w:lineRule="auto"/>
        <w:ind w:firstLine="720"/>
        <w:jc w:val="both"/>
        <w:rPr>
          <w:rFonts w:ascii="Times New Roman" w:hAnsi="Times New Roman" w:cs="Times New Roman"/>
          <w:sz w:val="24"/>
          <w:szCs w:val="24"/>
        </w:rPr>
      </w:pPr>
      <w:r w:rsidRPr="008113F3">
        <w:rPr>
          <w:rFonts w:ascii="Times New Roman" w:hAnsi="Times New Roman" w:cs="Times New Roman"/>
          <w:sz w:val="24"/>
          <w:szCs w:val="24"/>
        </w:rPr>
        <w:t>The three-phase system requires only 75% of the weight of conducting material of that required by the single-phase system to transmit the same amount of power over a fixed distance at a given voltage.</w:t>
      </w:r>
    </w:p>
    <w:p w:rsidR="009B71F7" w:rsidRPr="00F82B2D" w:rsidRDefault="00702E63" w:rsidP="008113F3">
      <w:pPr>
        <w:numPr>
          <w:ilvl w:val="0"/>
          <w:numId w:val="4"/>
        </w:numPr>
        <w:spacing w:before="100" w:beforeAutospacing="1" w:after="100" w:afterAutospacing="1" w:line="276" w:lineRule="auto"/>
        <w:ind w:left="0"/>
        <w:jc w:val="both"/>
        <w:rPr>
          <w:rFonts w:ascii="Times New Roman" w:hAnsi="Times New Roman" w:cs="Times New Roman"/>
          <w:color w:val="7030A0"/>
          <w:sz w:val="24"/>
          <w:szCs w:val="24"/>
        </w:rPr>
      </w:pPr>
      <w:r w:rsidRPr="00F82B2D">
        <w:rPr>
          <w:rStyle w:val="Strong"/>
          <w:rFonts w:ascii="Times New Roman" w:hAnsi="Times New Roman" w:cs="Times New Roman"/>
          <w:color w:val="7030A0"/>
          <w:sz w:val="24"/>
          <w:szCs w:val="24"/>
        </w:rPr>
        <w:t>Superiority of 3 Phase Induction Motors</w:t>
      </w:r>
    </w:p>
    <w:p w:rsidR="00702E63" w:rsidRPr="008113F3" w:rsidRDefault="00702E63" w:rsidP="009B71F7">
      <w:pPr>
        <w:spacing w:before="100" w:beforeAutospacing="1" w:after="100" w:afterAutospacing="1" w:line="276" w:lineRule="auto"/>
        <w:ind w:firstLine="720"/>
        <w:jc w:val="both"/>
        <w:rPr>
          <w:rFonts w:ascii="Times New Roman" w:hAnsi="Times New Roman" w:cs="Times New Roman"/>
          <w:sz w:val="24"/>
          <w:szCs w:val="24"/>
        </w:rPr>
      </w:pPr>
      <w:r w:rsidRPr="008113F3">
        <w:rPr>
          <w:rFonts w:ascii="Times New Roman" w:hAnsi="Times New Roman" w:cs="Times New Roman"/>
          <w:sz w:val="24"/>
          <w:szCs w:val="24"/>
        </w:rPr>
        <w:t>The three phase induction motors have a wide field of applications in the industries because of the following advantages are given below.</w:t>
      </w:r>
    </w:p>
    <w:p w:rsidR="00702E63" w:rsidRPr="008113F3" w:rsidRDefault="00702E63" w:rsidP="008113F3">
      <w:pPr>
        <w:pStyle w:val="NormalWeb"/>
        <w:spacing w:before="120" w:beforeAutospacing="0" w:after="360" w:afterAutospacing="0" w:line="276" w:lineRule="auto"/>
        <w:jc w:val="both"/>
      </w:pPr>
      <w:r w:rsidRPr="008113F3">
        <w:t>1. Three-phase induction motors are </w:t>
      </w:r>
      <w:r w:rsidRPr="008113F3">
        <w:rPr>
          <w:rStyle w:val="Strong"/>
        </w:rPr>
        <w:t>self-starting</w:t>
      </w:r>
      <w:r w:rsidRPr="008113F3">
        <w:t> whereas the single-phase induction motor is not self-starting. This means the 1 –phase motor has no starting torque and hence it needs some auxiliary means to start at the initial stage.</w:t>
      </w:r>
    </w:p>
    <w:p w:rsidR="00702E63" w:rsidRPr="008113F3" w:rsidRDefault="00702E63" w:rsidP="008113F3">
      <w:pPr>
        <w:pStyle w:val="NormalWeb"/>
        <w:spacing w:before="120" w:beforeAutospacing="0" w:after="360" w:afterAutospacing="0" w:line="276" w:lineRule="auto"/>
        <w:jc w:val="both"/>
      </w:pPr>
      <w:r w:rsidRPr="008113F3">
        <w:lastRenderedPageBreak/>
        <w:t>2. The three Phase Induction motors have </w:t>
      </w:r>
      <w:r w:rsidRPr="008113F3">
        <w:rPr>
          <w:rStyle w:val="Strong"/>
        </w:rPr>
        <w:t>higher power factor</w:t>
      </w:r>
      <w:r w:rsidRPr="008113F3">
        <w:t> and </w:t>
      </w:r>
      <w:r w:rsidRPr="008113F3">
        <w:rPr>
          <w:rStyle w:val="Strong"/>
        </w:rPr>
        <w:t>efficiency</w:t>
      </w:r>
      <w:r w:rsidRPr="008113F3">
        <w:t> than that of a single-phase induction motor.</w:t>
      </w:r>
    </w:p>
    <w:p w:rsidR="00F82B2D" w:rsidRPr="00E86106" w:rsidRDefault="00702E63" w:rsidP="008113F3">
      <w:pPr>
        <w:numPr>
          <w:ilvl w:val="0"/>
          <w:numId w:val="5"/>
        </w:numPr>
        <w:spacing w:before="100" w:beforeAutospacing="1" w:after="100" w:afterAutospacing="1" w:line="276" w:lineRule="auto"/>
        <w:ind w:left="0"/>
        <w:jc w:val="both"/>
        <w:rPr>
          <w:rFonts w:ascii="Times New Roman" w:hAnsi="Times New Roman" w:cs="Times New Roman"/>
          <w:color w:val="7030A0"/>
          <w:sz w:val="24"/>
          <w:szCs w:val="24"/>
        </w:rPr>
      </w:pPr>
      <w:r w:rsidRPr="00E86106">
        <w:rPr>
          <w:rStyle w:val="Strong"/>
          <w:rFonts w:ascii="Times New Roman" w:hAnsi="Times New Roman" w:cs="Times New Roman"/>
          <w:color w:val="7030A0"/>
          <w:sz w:val="24"/>
          <w:szCs w:val="24"/>
        </w:rPr>
        <w:t>Size and Weight of alternator</w:t>
      </w:r>
    </w:p>
    <w:p w:rsidR="00702E63" w:rsidRPr="008113F3" w:rsidRDefault="00702E63" w:rsidP="00F82B2D">
      <w:pPr>
        <w:spacing w:before="100" w:beforeAutospacing="1" w:after="100" w:afterAutospacing="1" w:line="276" w:lineRule="auto"/>
        <w:ind w:firstLine="720"/>
        <w:jc w:val="both"/>
        <w:rPr>
          <w:rFonts w:ascii="Times New Roman" w:hAnsi="Times New Roman" w:cs="Times New Roman"/>
          <w:sz w:val="24"/>
          <w:szCs w:val="24"/>
        </w:rPr>
      </w:pPr>
      <w:r w:rsidRPr="008113F3">
        <w:rPr>
          <w:rFonts w:ascii="Times New Roman" w:hAnsi="Times New Roman" w:cs="Times New Roman"/>
          <w:sz w:val="24"/>
          <w:szCs w:val="24"/>
        </w:rPr>
        <w:t>The 3 Phase Alternator is small in size and light in weight as compared to a single-phase alternator.</w:t>
      </w:r>
    </w:p>
    <w:p w:rsidR="0051351B" w:rsidRPr="00E86106" w:rsidRDefault="00702E63" w:rsidP="008113F3">
      <w:pPr>
        <w:numPr>
          <w:ilvl w:val="0"/>
          <w:numId w:val="6"/>
        </w:numPr>
        <w:spacing w:before="100" w:beforeAutospacing="1" w:after="100" w:afterAutospacing="1" w:line="276" w:lineRule="auto"/>
        <w:ind w:left="0"/>
        <w:jc w:val="both"/>
        <w:rPr>
          <w:rFonts w:ascii="Times New Roman" w:hAnsi="Times New Roman" w:cs="Times New Roman"/>
          <w:color w:val="7030A0"/>
          <w:sz w:val="24"/>
          <w:szCs w:val="24"/>
        </w:rPr>
      </w:pPr>
      <w:r w:rsidRPr="00E86106">
        <w:rPr>
          <w:rStyle w:val="Strong"/>
          <w:rFonts w:ascii="Times New Roman" w:hAnsi="Times New Roman" w:cs="Times New Roman"/>
          <w:color w:val="7030A0"/>
          <w:sz w:val="24"/>
          <w:szCs w:val="24"/>
        </w:rPr>
        <w:t>Requirement of Copper and Aluminium</w:t>
      </w:r>
    </w:p>
    <w:p w:rsidR="00702E63" w:rsidRPr="008113F3" w:rsidRDefault="00702E63" w:rsidP="0051351B">
      <w:pPr>
        <w:spacing w:before="100" w:beforeAutospacing="1" w:after="100" w:afterAutospacing="1" w:line="276" w:lineRule="auto"/>
        <w:ind w:firstLine="720"/>
        <w:jc w:val="both"/>
        <w:rPr>
          <w:rFonts w:ascii="Times New Roman" w:hAnsi="Times New Roman" w:cs="Times New Roman"/>
          <w:sz w:val="24"/>
          <w:szCs w:val="24"/>
        </w:rPr>
      </w:pPr>
      <w:r w:rsidRPr="008113F3">
        <w:rPr>
          <w:rFonts w:ascii="Times New Roman" w:hAnsi="Times New Roman" w:cs="Times New Roman"/>
          <w:sz w:val="24"/>
          <w:szCs w:val="24"/>
        </w:rPr>
        <w:t>3 Phase system requires less copper and aluminium for the transmission system in comparison to a single-phase transmission system.</w:t>
      </w:r>
    </w:p>
    <w:p w:rsidR="00EC7408" w:rsidRPr="00E86106" w:rsidRDefault="00702E63" w:rsidP="008113F3">
      <w:pPr>
        <w:numPr>
          <w:ilvl w:val="0"/>
          <w:numId w:val="7"/>
        </w:numPr>
        <w:spacing w:before="100" w:beforeAutospacing="1" w:after="100" w:afterAutospacing="1" w:line="276" w:lineRule="auto"/>
        <w:ind w:left="0"/>
        <w:jc w:val="both"/>
        <w:rPr>
          <w:rFonts w:ascii="Times New Roman" w:hAnsi="Times New Roman" w:cs="Times New Roman"/>
          <w:color w:val="7030A0"/>
          <w:sz w:val="24"/>
          <w:szCs w:val="24"/>
        </w:rPr>
      </w:pPr>
      <w:r w:rsidRPr="00E86106">
        <w:rPr>
          <w:rStyle w:val="Strong"/>
          <w:rFonts w:ascii="Times New Roman" w:hAnsi="Times New Roman" w:cs="Times New Roman"/>
          <w:color w:val="7030A0"/>
          <w:sz w:val="24"/>
          <w:szCs w:val="24"/>
        </w:rPr>
        <w:t>Frequency of Vibration</w:t>
      </w:r>
    </w:p>
    <w:p w:rsidR="00702E63" w:rsidRPr="008113F3" w:rsidRDefault="00702E63" w:rsidP="00EC7408">
      <w:pPr>
        <w:spacing w:before="100" w:beforeAutospacing="1" w:after="100" w:afterAutospacing="1" w:line="276" w:lineRule="auto"/>
        <w:ind w:firstLine="720"/>
        <w:jc w:val="both"/>
        <w:rPr>
          <w:rFonts w:ascii="Times New Roman" w:hAnsi="Times New Roman" w:cs="Times New Roman"/>
          <w:sz w:val="24"/>
          <w:szCs w:val="24"/>
        </w:rPr>
      </w:pPr>
      <w:r w:rsidRPr="008113F3">
        <w:rPr>
          <w:rFonts w:ascii="Times New Roman" w:hAnsi="Times New Roman" w:cs="Times New Roman"/>
          <w:sz w:val="24"/>
          <w:szCs w:val="24"/>
        </w:rPr>
        <w:t>In 3 phase motor, the frequency of vibrations is less as compared to single-phase motor because in single-phase the power transferred is a function of current and varies constantly.</w:t>
      </w:r>
    </w:p>
    <w:p w:rsidR="00702E63" w:rsidRPr="008113F3" w:rsidRDefault="00702E63" w:rsidP="008113F3">
      <w:pPr>
        <w:numPr>
          <w:ilvl w:val="0"/>
          <w:numId w:val="8"/>
        </w:numPr>
        <w:spacing w:before="100" w:beforeAutospacing="1" w:after="100" w:afterAutospacing="1" w:line="276" w:lineRule="auto"/>
        <w:ind w:left="0"/>
        <w:jc w:val="both"/>
        <w:rPr>
          <w:rFonts w:ascii="Times New Roman" w:hAnsi="Times New Roman" w:cs="Times New Roman"/>
          <w:sz w:val="24"/>
          <w:szCs w:val="24"/>
        </w:rPr>
      </w:pPr>
      <w:r w:rsidRPr="00F94BDF">
        <w:rPr>
          <w:rStyle w:val="Strong"/>
          <w:rFonts w:ascii="Times New Roman" w:hAnsi="Times New Roman" w:cs="Times New Roman"/>
          <w:color w:val="7030A0"/>
          <w:sz w:val="24"/>
          <w:szCs w:val="24"/>
        </w:rPr>
        <w:t>Dependency</w:t>
      </w:r>
      <w:r w:rsidRPr="008113F3">
        <w:rPr>
          <w:rFonts w:ascii="Times New Roman" w:hAnsi="Times New Roman" w:cs="Times New Roman"/>
          <w:sz w:val="24"/>
          <w:szCs w:val="24"/>
        </w:rPr>
        <w:br/>
        <w:t>A single-phase load can be efficiently fed by a 3 phase load or system, but 3 phase system cannot depend or feed by a single-phase system.</w:t>
      </w:r>
    </w:p>
    <w:p w:rsidR="00702E63" w:rsidRPr="008113F3" w:rsidRDefault="00702E63" w:rsidP="008113F3">
      <w:pPr>
        <w:numPr>
          <w:ilvl w:val="0"/>
          <w:numId w:val="9"/>
        </w:numPr>
        <w:spacing w:before="100" w:beforeAutospacing="1" w:after="100" w:afterAutospacing="1" w:line="276" w:lineRule="auto"/>
        <w:ind w:left="0"/>
        <w:jc w:val="both"/>
        <w:rPr>
          <w:rFonts w:ascii="Times New Roman" w:hAnsi="Times New Roman" w:cs="Times New Roman"/>
          <w:sz w:val="24"/>
          <w:szCs w:val="24"/>
        </w:rPr>
      </w:pPr>
      <w:r w:rsidRPr="00EC7472">
        <w:rPr>
          <w:rStyle w:val="Strong"/>
          <w:rFonts w:ascii="Times New Roman" w:hAnsi="Times New Roman" w:cs="Times New Roman"/>
          <w:color w:val="7030A0"/>
          <w:sz w:val="24"/>
          <w:szCs w:val="24"/>
        </w:rPr>
        <w:t>Torque</w:t>
      </w:r>
      <w:r w:rsidRPr="008113F3">
        <w:rPr>
          <w:rFonts w:ascii="Times New Roman" w:hAnsi="Times New Roman" w:cs="Times New Roman"/>
          <w:sz w:val="24"/>
          <w:szCs w:val="24"/>
        </w:rPr>
        <w:br/>
        <w:t>A uniform or constant torque is produced in a 3 phase system, whereas in a single-phase system pulsating torque is produced.</w:t>
      </w:r>
    </w:p>
    <w:p w:rsidR="00A47C7D" w:rsidRPr="00EC7472" w:rsidRDefault="00A47C7D" w:rsidP="008113F3">
      <w:pPr>
        <w:pStyle w:val="Heading1"/>
        <w:spacing w:before="0" w:beforeAutospacing="0" w:after="0" w:afterAutospacing="0" w:line="276" w:lineRule="auto"/>
        <w:jc w:val="both"/>
        <w:rPr>
          <w:bCs w:val="0"/>
          <w:color w:val="7030A0"/>
          <w:spacing w:val="-15"/>
          <w:sz w:val="24"/>
          <w:szCs w:val="24"/>
        </w:rPr>
      </w:pPr>
      <w:r w:rsidRPr="00EC7472">
        <w:rPr>
          <w:bCs w:val="0"/>
          <w:color w:val="7030A0"/>
          <w:spacing w:val="-15"/>
          <w:sz w:val="24"/>
          <w:szCs w:val="24"/>
        </w:rPr>
        <w:t>Three Phase System</w:t>
      </w:r>
    </w:p>
    <w:p w:rsidR="00A47C7D" w:rsidRPr="008113F3" w:rsidRDefault="00A47C7D" w:rsidP="006736B0">
      <w:pPr>
        <w:pStyle w:val="NormalWeb"/>
        <w:spacing w:before="120" w:beforeAutospacing="0" w:after="360" w:afterAutospacing="0" w:line="276" w:lineRule="auto"/>
        <w:ind w:firstLine="720"/>
        <w:jc w:val="both"/>
      </w:pPr>
      <w:r w:rsidRPr="008113F3">
        <w:rPr>
          <w:rStyle w:val="Strong"/>
        </w:rPr>
        <w:t>Definition:</w:t>
      </w:r>
      <w:r w:rsidRPr="008113F3">
        <w:t> The system which has three phases, i.e., the current will pass through the three wires, and there will be one neutral wire for passing the fault current to the earth is known as the three phase system. In other words, the system which uses three wires for generation, transmission and distribution is known as the three phase system. The three phase system is also used as a single phase system if one of their phase and the neutral wire is taken out from it. The sum of the line currents in the 3-phase system is equal to zero, and their phases are differentiated at an angle of 120º</w:t>
      </w:r>
    </w:p>
    <w:p w:rsidR="00A47C7D" w:rsidRPr="008113F3" w:rsidRDefault="00A47C7D" w:rsidP="00B471D8">
      <w:pPr>
        <w:pStyle w:val="NormalWeb"/>
        <w:shd w:val="clear" w:color="auto" w:fill="FFFFFF"/>
        <w:spacing w:before="120" w:beforeAutospacing="0" w:after="360" w:afterAutospacing="0" w:line="276" w:lineRule="auto"/>
        <w:ind w:firstLine="720"/>
        <w:jc w:val="both"/>
        <w:rPr>
          <w:color w:val="000000"/>
        </w:rPr>
      </w:pPr>
      <w:r w:rsidRPr="008113F3">
        <w:rPr>
          <w:color w:val="000000"/>
        </w:rPr>
        <w:t>The three-phase system has four wire, i.e., the three current carrying conductors and the one neutral. The cross section area of the neutral conductor is half of the live wire. The current in the neutral wire is equal to the sum of the line current of the three wires and consequently equal to √3 times the zero phase sequence components of current.</w:t>
      </w:r>
    </w:p>
    <w:p w:rsidR="00A47C7D" w:rsidRPr="008113F3" w:rsidRDefault="00A47C7D" w:rsidP="007A4FD3">
      <w:pPr>
        <w:pStyle w:val="NormalWeb"/>
        <w:shd w:val="clear" w:color="auto" w:fill="FFFFFF"/>
        <w:spacing w:before="120" w:beforeAutospacing="0" w:after="360" w:afterAutospacing="0" w:line="276" w:lineRule="auto"/>
        <w:ind w:firstLine="720"/>
        <w:jc w:val="both"/>
        <w:rPr>
          <w:color w:val="000000"/>
        </w:rPr>
      </w:pPr>
      <w:r w:rsidRPr="008113F3">
        <w:rPr>
          <w:color w:val="000000"/>
        </w:rPr>
        <w:lastRenderedPageBreak/>
        <w:t>The three-phase system has several advantages like it requires fewer conductors as compared to the single phase system. It also gives the continuous supply to the load. The three-phase system has higher efficiency and minimum losses.</w:t>
      </w:r>
    </w:p>
    <w:p w:rsidR="00A47C7D" w:rsidRPr="008113F3" w:rsidRDefault="00A47C7D" w:rsidP="00E800C2">
      <w:pPr>
        <w:pStyle w:val="NormalWeb"/>
        <w:shd w:val="clear" w:color="auto" w:fill="FFFFFF"/>
        <w:spacing w:before="120" w:beforeAutospacing="0" w:after="360" w:afterAutospacing="0" w:line="276" w:lineRule="auto"/>
        <w:ind w:firstLine="720"/>
        <w:jc w:val="both"/>
        <w:rPr>
          <w:color w:val="000000"/>
        </w:rPr>
      </w:pPr>
      <w:r w:rsidRPr="008113F3">
        <w:rPr>
          <w:color w:val="000000"/>
        </w:rPr>
        <w:t>The three phase system induces in the generator which gives the three phase voltage of equal magnitude and frequency. It provides an uninterruptible power, i.e., if one phase of the system is disturbed, then the remaining two phases of the system continue supplies the power.The magnitude of the current in one phase is equal to the sum of the current in the other two phases of the system.</w:t>
      </w:r>
    </w:p>
    <w:p w:rsidR="00702E63" w:rsidRPr="008113F3" w:rsidRDefault="00A47C7D" w:rsidP="005760BA">
      <w:pPr>
        <w:pStyle w:val="NormalWeb"/>
        <w:shd w:val="clear" w:color="auto" w:fill="FFFFFF"/>
        <w:spacing w:before="120" w:beforeAutospacing="0" w:after="360" w:afterAutospacing="0" w:line="276" w:lineRule="auto"/>
        <w:jc w:val="center"/>
        <w:rPr>
          <w:color w:val="000000"/>
        </w:rPr>
      </w:pPr>
      <w:r w:rsidRPr="008113F3">
        <w:rPr>
          <w:noProof/>
        </w:rPr>
        <w:drawing>
          <wp:inline distT="0" distB="0" distL="0" distR="0" wp14:anchorId="67C6191B" wp14:editId="57C65BA0">
            <wp:extent cx="3270822" cy="215152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5370" cy="2167677"/>
                    </a:xfrm>
                    <a:prstGeom prst="rect">
                      <a:avLst/>
                    </a:prstGeom>
                  </pic:spPr>
                </pic:pic>
              </a:graphicData>
            </a:graphic>
          </wp:inline>
        </w:drawing>
      </w:r>
    </w:p>
    <w:p w:rsidR="00A47C7D" w:rsidRPr="008113F3" w:rsidRDefault="00A47C7D" w:rsidP="000A5D6A">
      <w:pPr>
        <w:pStyle w:val="NormalWeb"/>
        <w:shd w:val="clear" w:color="auto" w:fill="FFFFFF"/>
        <w:spacing w:before="120" w:beforeAutospacing="0" w:after="360" w:afterAutospacing="0" w:line="276" w:lineRule="auto"/>
        <w:ind w:firstLine="720"/>
        <w:jc w:val="both"/>
        <w:rPr>
          <w:color w:val="000000"/>
        </w:rPr>
      </w:pPr>
      <w:r w:rsidRPr="008113F3">
        <w:rPr>
          <w:color w:val="000000"/>
        </w:rPr>
        <w:t>The 120º phase difference of the three phases is must for the proper working of the system. Otherwise, the system becomes damaged</w:t>
      </w:r>
    </w:p>
    <w:p w:rsidR="009174C5" w:rsidRPr="00E8692A" w:rsidRDefault="009174C5" w:rsidP="008113F3">
      <w:pPr>
        <w:pStyle w:val="Heading2"/>
        <w:spacing w:before="0" w:line="276" w:lineRule="auto"/>
        <w:jc w:val="both"/>
        <w:rPr>
          <w:rFonts w:ascii="Times New Roman" w:hAnsi="Times New Roman" w:cs="Times New Roman"/>
          <w:color w:val="7030A0"/>
          <w:spacing w:val="-15"/>
          <w:sz w:val="24"/>
          <w:szCs w:val="24"/>
        </w:rPr>
      </w:pPr>
      <w:r w:rsidRPr="00E8692A">
        <w:rPr>
          <w:rFonts w:ascii="Times New Roman" w:hAnsi="Times New Roman" w:cs="Times New Roman"/>
          <w:b/>
          <w:bCs/>
          <w:color w:val="7030A0"/>
          <w:spacing w:val="-15"/>
          <w:sz w:val="24"/>
          <w:szCs w:val="24"/>
        </w:rPr>
        <w:t>Generation of 3 Phase E.M.Fs in a 3 Phase Circuit</w:t>
      </w:r>
    </w:p>
    <w:p w:rsidR="009174C5" w:rsidRPr="008113F3" w:rsidRDefault="009174C5" w:rsidP="00E8692A">
      <w:pPr>
        <w:pStyle w:val="NormalWeb"/>
        <w:spacing w:before="120" w:beforeAutospacing="0" w:after="360" w:afterAutospacing="0" w:line="276" w:lineRule="auto"/>
        <w:ind w:firstLine="720"/>
        <w:jc w:val="both"/>
      </w:pPr>
      <w:r w:rsidRPr="008113F3">
        <w:t>In a 3 phase system, there are three equal voltages or EMFs of the same frequency having a phase difference of 120 degrees. These voltages can be produced by a three-phase AC generator having three identical windings displaced apart from each other by 120 degrees electrical.</w:t>
      </w:r>
    </w:p>
    <w:p w:rsidR="009174C5" w:rsidRPr="008113F3" w:rsidRDefault="009174C5" w:rsidP="00B87F1F">
      <w:pPr>
        <w:pStyle w:val="NormalWeb"/>
        <w:spacing w:before="120" w:beforeAutospacing="0" w:after="360" w:afterAutospacing="0" w:line="276" w:lineRule="auto"/>
        <w:ind w:firstLine="720"/>
        <w:jc w:val="both"/>
      </w:pPr>
      <w:r w:rsidRPr="008113F3">
        <w:t>When these windings are kept stationary, and the magnetic field is rotated as shown in the figure A below or when the windings are kept stationary, and the magnetic field is rotated as shown below in figure B, an emf is induced in each winding. The magnitude and frequency of these EMFs are same but are displaced apart from one another by an angle of 120 degrees.</w:t>
      </w:r>
    </w:p>
    <w:p w:rsidR="00E46B03" w:rsidRDefault="009174C5" w:rsidP="00FD390A">
      <w:pPr>
        <w:pStyle w:val="NormalWeb"/>
        <w:spacing w:before="120" w:beforeAutospacing="0" w:after="360" w:afterAutospacing="0" w:line="276" w:lineRule="auto"/>
        <w:jc w:val="center"/>
      </w:pPr>
      <w:r w:rsidRPr="008113F3">
        <w:rPr>
          <w:noProof/>
          <w:color w:val="0000FF"/>
        </w:rPr>
        <w:lastRenderedPageBreak/>
        <w:drawing>
          <wp:inline distT="0" distB="0" distL="0" distR="0" wp14:anchorId="53F56FB3" wp14:editId="09CB099C">
            <wp:extent cx="3811585" cy="2698539"/>
            <wp:effectExtent l="0" t="0" r="0" b="6985"/>
            <wp:docPr id="48" name="Picture 48" descr="generation-of-3-phase-power-in-3-phase-circuits-figure-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generation-of-3-phase-power-in-3-phase-circuits-figure-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646" cy="2704246"/>
                    </a:xfrm>
                    <a:prstGeom prst="rect">
                      <a:avLst/>
                    </a:prstGeom>
                    <a:noFill/>
                    <a:ln>
                      <a:noFill/>
                    </a:ln>
                  </pic:spPr>
                </pic:pic>
              </a:graphicData>
            </a:graphic>
          </wp:inline>
        </w:drawing>
      </w:r>
    </w:p>
    <w:p w:rsidR="009174C5" w:rsidRPr="008113F3" w:rsidRDefault="009174C5" w:rsidP="00E46B03">
      <w:pPr>
        <w:pStyle w:val="NormalWeb"/>
        <w:spacing w:before="120" w:beforeAutospacing="0" w:after="360" w:afterAutospacing="0" w:line="276" w:lineRule="auto"/>
        <w:ind w:firstLine="720"/>
        <w:jc w:val="both"/>
      </w:pPr>
      <w:r w:rsidRPr="008113F3">
        <w:t>Consider three identical coils a</w:t>
      </w:r>
      <w:r w:rsidRPr="008113F3">
        <w:rPr>
          <w:vertAlign w:val="subscript"/>
        </w:rPr>
        <w:t>1</w:t>
      </w:r>
      <w:r w:rsidRPr="008113F3">
        <w:t>a</w:t>
      </w:r>
      <w:r w:rsidRPr="008113F3">
        <w:rPr>
          <w:vertAlign w:val="subscript"/>
        </w:rPr>
        <w:t>2</w:t>
      </w:r>
      <w:r w:rsidRPr="008113F3">
        <w:t>, b</w:t>
      </w:r>
      <w:r w:rsidRPr="008113F3">
        <w:rPr>
          <w:vertAlign w:val="subscript"/>
        </w:rPr>
        <w:t>1</w:t>
      </w:r>
      <w:r w:rsidRPr="008113F3">
        <w:t>b</w:t>
      </w:r>
      <w:r w:rsidRPr="008113F3">
        <w:rPr>
          <w:vertAlign w:val="subscript"/>
        </w:rPr>
        <w:t>2</w:t>
      </w:r>
      <w:r w:rsidRPr="008113F3">
        <w:t> and c</w:t>
      </w:r>
      <w:r w:rsidRPr="008113F3">
        <w:rPr>
          <w:vertAlign w:val="subscript"/>
        </w:rPr>
        <w:t>1</w:t>
      </w:r>
      <w:r w:rsidRPr="008113F3">
        <w:t>c</w:t>
      </w:r>
      <w:r w:rsidRPr="008113F3">
        <w:rPr>
          <w:vertAlign w:val="subscript"/>
        </w:rPr>
        <w:t>2</w:t>
      </w:r>
      <w:r w:rsidRPr="008113F3">
        <w:t> as shown in the above figure. In this figure a</w:t>
      </w:r>
      <w:r w:rsidRPr="008113F3">
        <w:rPr>
          <w:vertAlign w:val="subscript"/>
        </w:rPr>
        <w:t>1</w:t>
      </w:r>
      <w:r w:rsidRPr="008113F3">
        <w:t>, b</w:t>
      </w:r>
      <w:r w:rsidRPr="008113F3">
        <w:rPr>
          <w:vertAlign w:val="subscript"/>
        </w:rPr>
        <w:t>1</w:t>
      </w:r>
      <w:r w:rsidRPr="008113F3">
        <w:t> and c</w:t>
      </w:r>
      <w:r w:rsidRPr="008113F3">
        <w:rPr>
          <w:vertAlign w:val="subscript"/>
        </w:rPr>
        <w:t>1</w:t>
      </w:r>
      <w:r w:rsidRPr="008113F3">
        <w:t> are the starting terminals, whereas a</w:t>
      </w:r>
      <w:r w:rsidRPr="008113F3">
        <w:rPr>
          <w:vertAlign w:val="subscript"/>
        </w:rPr>
        <w:t>2</w:t>
      </w:r>
      <w:r w:rsidRPr="008113F3">
        <w:t>, b</w:t>
      </w:r>
      <w:r w:rsidRPr="008113F3">
        <w:rPr>
          <w:vertAlign w:val="subscript"/>
        </w:rPr>
        <w:t>2 </w:t>
      </w:r>
      <w:r w:rsidRPr="008113F3">
        <w:t>and c</w:t>
      </w:r>
      <w:r w:rsidRPr="008113F3">
        <w:rPr>
          <w:vertAlign w:val="subscript"/>
        </w:rPr>
        <w:t>2</w:t>
      </w:r>
      <w:r w:rsidRPr="008113F3">
        <w:t> are the finish terminals of the three coils. The phase difference of 120 degrees has to be maintained between the starts terminals a</w:t>
      </w:r>
      <w:r w:rsidRPr="008113F3">
        <w:rPr>
          <w:vertAlign w:val="subscript"/>
        </w:rPr>
        <w:t>1</w:t>
      </w:r>
      <w:r w:rsidRPr="008113F3">
        <w:t>, b</w:t>
      </w:r>
      <w:r w:rsidRPr="008113F3">
        <w:rPr>
          <w:vertAlign w:val="subscript"/>
        </w:rPr>
        <w:t>1</w:t>
      </w:r>
      <w:r w:rsidRPr="008113F3">
        <w:t> and c</w:t>
      </w:r>
      <w:r w:rsidRPr="008113F3">
        <w:rPr>
          <w:vertAlign w:val="subscript"/>
        </w:rPr>
        <w:t>1</w:t>
      </w:r>
      <w:r w:rsidRPr="008113F3">
        <w:t>.</w:t>
      </w:r>
    </w:p>
    <w:p w:rsidR="009174C5" w:rsidRPr="008113F3" w:rsidRDefault="009174C5" w:rsidP="00FD390A">
      <w:pPr>
        <w:pStyle w:val="NormalWeb"/>
        <w:spacing w:before="120" w:beforeAutospacing="0" w:after="360" w:afterAutospacing="0" w:line="276" w:lineRule="auto"/>
        <w:ind w:firstLine="720"/>
        <w:jc w:val="both"/>
      </w:pPr>
      <w:r w:rsidRPr="008113F3">
        <w:t xml:space="preserve">Now, let the three coils mounted on the same axis, and they are rotated by </w:t>
      </w:r>
      <w:r w:rsidR="00360923" w:rsidRPr="008113F3">
        <w:t>either keeping coil stationary or</w:t>
      </w:r>
      <w:r w:rsidRPr="008113F3">
        <w:t xml:space="preserve"> moving the magnetic field or vice versa in an anticlockwise direction at (ω) radians per seconds. Three EMFs are induced in the three coils respectively.</w:t>
      </w:r>
    </w:p>
    <w:p w:rsidR="000737AD" w:rsidRDefault="009174C5" w:rsidP="00360923">
      <w:pPr>
        <w:pStyle w:val="NormalWeb"/>
        <w:spacing w:before="120" w:beforeAutospacing="0" w:after="360" w:afterAutospacing="0" w:line="276" w:lineRule="auto"/>
        <w:jc w:val="center"/>
      </w:pPr>
      <w:r w:rsidRPr="008113F3">
        <w:rPr>
          <w:noProof/>
          <w:color w:val="0000FF"/>
        </w:rPr>
        <w:drawing>
          <wp:inline distT="0" distB="0" distL="0" distR="0" wp14:anchorId="4D3C6882" wp14:editId="21821DF8">
            <wp:extent cx="1833753" cy="1867012"/>
            <wp:effectExtent l="0" t="0" r="0" b="0"/>
            <wp:docPr id="47" name="Picture 47" descr="generation-of-3-phase-power-in-3-phase-circuits-fig-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eneration-of-3-phase-power-in-3-phase-circuits-fig-2">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8347" cy="1892052"/>
                    </a:xfrm>
                    <a:prstGeom prst="rect">
                      <a:avLst/>
                    </a:prstGeom>
                    <a:noFill/>
                    <a:ln>
                      <a:noFill/>
                    </a:ln>
                  </pic:spPr>
                </pic:pic>
              </a:graphicData>
            </a:graphic>
          </wp:inline>
        </w:drawing>
      </w:r>
    </w:p>
    <w:p w:rsidR="009174C5" w:rsidRPr="008113F3" w:rsidRDefault="009174C5" w:rsidP="000737AD">
      <w:pPr>
        <w:pStyle w:val="NormalWeb"/>
        <w:spacing w:before="120" w:beforeAutospacing="0" w:after="360" w:afterAutospacing="0" w:line="276" w:lineRule="auto"/>
        <w:ind w:firstLine="720"/>
        <w:jc w:val="both"/>
      </w:pPr>
      <w:r w:rsidRPr="008113F3">
        <w:t>Considering the figure C, the analysis about their magnitudes and directions are given as follows.</w:t>
      </w:r>
    </w:p>
    <w:p w:rsidR="009174C5" w:rsidRPr="008113F3" w:rsidRDefault="009174C5" w:rsidP="00094DFE">
      <w:pPr>
        <w:pStyle w:val="NormalWeb"/>
        <w:spacing w:before="120" w:beforeAutospacing="0" w:after="360" w:afterAutospacing="0" w:line="276" w:lineRule="auto"/>
        <w:ind w:firstLine="720"/>
        <w:jc w:val="both"/>
      </w:pPr>
      <w:r w:rsidRPr="008113F3">
        <w:t>The emf induced in the coil a</w:t>
      </w:r>
      <w:r w:rsidRPr="008113F3">
        <w:rPr>
          <w:vertAlign w:val="subscript"/>
        </w:rPr>
        <w:t>1</w:t>
      </w:r>
      <w:r w:rsidRPr="008113F3">
        <w:t>a</w:t>
      </w:r>
      <w:r w:rsidRPr="008113F3">
        <w:rPr>
          <w:vertAlign w:val="subscript"/>
        </w:rPr>
        <w:t>2</w:t>
      </w:r>
      <w:r w:rsidRPr="008113F3">
        <w:t> is zero and is increasing in the positive direction as shown by the waveform in the above figure C represented as e</w:t>
      </w:r>
      <w:r w:rsidRPr="008113F3">
        <w:rPr>
          <w:vertAlign w:val="subscript"/>
        </w:rPr>
        <w:t>a1a2</w:t>
      </w:r>
      <w:r w:rsidRPr="008113F3">
        <w:t>.</w:t>
      </w:r>
    </w:p>
    <w:p w:rsidR="009174C5" w:rsidRPr="008113F3" w:rsidRDefault="009174C5" w:rsidP="00FC5F52">
      <w:pPr>
        <w:pStyle w:val="NormalWeb"/>
        <w:spacing w:before="120" w:beforeAutospacing="0" w:after="360" w:afterAutospacing="0" w:line="276" w:lineRule="auto"/>
        <w:ind w:firstLine="720"/>
        <w:jc w:val="both"/>
      </w:pPr>
      <w:r w:rsidRPr="008113F3">
        <w:lastRenderedPageBreak/>
        <w:t>The coil b</w:t>
      </w:r>
      <w:r w:rsidRPr="008113F3">
        <w:rPr>
          <w:vertAlign w:val="subscript"/>
        </w:rPr>
        <w:t>1</w:t>
      </w:r>
      <w:r w:rsidRPr="008113F3">
        <w:t>b</w:t>
      </w:r>
      <w:r w:rsidRPr="008113F3">
        <w:rPr>
          <w:vertAlign w:val="subscript"/>
        </w:rPr>
        <w:t>2</w:t>
      </w:r>
      <w:r w:rsidRPr="008113F3">
        <w:t> is 120 degrees electrically behind the coil a</w:t>
      </w:r>
      <w:r w:rsidRPr="008113F3">
        <w:rPr>
          <w:vertAlign w:val="subscript"/>
        </w:rPr>
        <w:t>1</w:t>
      </w:r>
      <w:r w:rsidRPr="008113F3">
        <w:t>a</w:t>
      </w:r>
      <w:r w:rsidRPr="008113F3">
        <w:rPr>
          <w:vertAlign w:val="subscript"/>
        </w:rPr>
        <w:t>2</w:t>
      </w:r>
      <w:r w:rsidRPr="008113F3">
        <w:t>. The emf induced in this coil is negative and is becoming maximum negative as shown by the wave e</w:t>
      </w:r>
      <w:r w:rsidRPr="008113F3">
        <w:rPr>
          <w:vertAlign w:val="subscript"/>
        </w:rPr>
        <w:t>b1b2</w:t>
      </w:r>
      <w:r w:rsidRPr="008113F3">
        <w:t>.</w:t>
      </w:r>
    </w:p>
    <w:p w:rsidR="009174C5" w:rsidRPr="008113F3" w:rsidRDefault="009174C5" w:rsidP="00AB4E15">
      <w:pPr>
        <w:pStyle w:val="NormalWeb"/>
        <w:spacing w:before="120" w:beforeAutospacing="0" w:after="360" w:afterAutospacing="0" w:line="276" w:lineRule="auto"/>
        <w:ind w:firstLine="720"/>
        <w:jc w:val="both"/>
      </w:pPr>
      <w:r w:rsidRPr="008113F3">
        <w:t>Similarly, the coil c</w:t>
      </w:r>
      <w:r w:rsidRPr="008113F3">
        <w:rPr>
          <w:vertAlign w:val="subscript"/>
        </w:rPr>
        <w:t>1</w:t>
      </w:r>
      <w:r w:rsidRPr="008113F3">
        <w:t>c</w:t>
      </w:r>
      <w:r w:rsidRPr="008113F3">
        <w:rPr>
          <w:vertAlign w:val="subscript"/>
        </w:rPr>
        <w:t>2</w:t>
      </w:r>
      <w:r w:rsidRPr="008113F3">
        <w:t> is 120 degrees electrically behind the coil b</w:t>
      </w:r>
      <w:r w:rsidRPr="008113F3">
        <w:rPr>
          <w:vertAlign w:val="subscript"/>
        </w:rPr>
        <w:t>1</w:t>
      </w:r>
      <w:r w:rsidRPr="008113F3">
        <w:t>b</w:t>
      </w:r>
      <w:r w:rsidRPr="008113F3">
        <w:rPr>
          <w:vertAlign w:val="subscript"/>
        </w:rPr>
        <w:t>2</w:t>
      </w:r>
      <w:r w:rsidRPr="008113F3">
        <w:t>, or we can also say that the coil c</w:t>
      </w:r>
      <w:r w:rsidRPr="008113F3">
        <w:rPr>
          <w:vertAlign w:val="subscript"/>
        </w:rPr>
        <w:t>1</w:t>
      </w:r>
      <w:r w:rsidRPr="008113F3">
        <w:t>c</w:t>
      </w:r>
      <w:r w:rsidRPr="008113F3">
        <w:rPr>
          <w:vertAlign w:val="subscript"/>
        </w:rPr>
        <w:t>2</w:t>
      </w:r>
      <w:r w:rsidRPr="008113F3">
        <w:t> is 240 degrees behind the coil a</w:t>
      </w:r>
      <w:r w:rsidRPr="008113F3">
        <w:rPr>
          <w:vertAlign w:val="subscript"/>
        </w:rPr>
        <w:t>1</w:t>
      </w:r>
      <w:r w:rsidRPr="008113F3">
        <w:t>a</w:t>
      </w:r>
      <w:r w:rsidRPr="008113F3">
        <w:rPr>
          <w:vertAlign w:val="subscript"/>
        </w:rPr>
        <w:t>2</w:t>
      </w:r>
      <w:r w:rsidRPr="008113F3">
        <w:t>. The emf induced in the coil is positive and is decreasing as shown in the figure C represented by the waveform e</w:t>
      </w:r>
      <w:r w:rsidRPr="008113F3">
        <w:rPr>
          <w:vertAlign w:val="subscript"/>
        </w:rPr>
        <w:t>c1c2</w:t>
      </w:r>
      <w:r w:rsidRPr="008113F3">
        <w:t>.</w:t>
      </w:r>
    </w:p>
    <w:p w:rsidR="009174C5" w:rsidRPr="0020157F" w:rsidRDefault="009174C5" w:rsidP="008113F3">
      <w:pPr>
        <w:pStyle w:val="NormalWeb"/>
        <w:spacing w:before="120" w:beforeAutospacing="0" w:after="360" w:afterAutospacing="0" w:line="276" w:lineRule="auto"/>
        <w:jc w:val="both"/>
        <w:rPr>
          <w:color w:val="7030A0"/>
        </w:rPr>
      </w:pPr>
      <w:bookmarkStart w:id="0" w:name="PhasorDiagram"/>
      <w:bookmarkEnd w:id="0"/>
      <w:r w:rsidRPr="0020157F">
        <w:rPr>
          <w:rStyle w:val="Strong"/>
          <w:color w:val="7030A0"/>
        </w:rPr>
        <w:t>Phasor Diagram</w:t>
      </w:r>
    </w:p>
    <w:p w:rsidR="009174C5" w:rsidRPr="008113F3" w:rsidRDefault="009174C5" w:rsidP="0020157F">
      <w:pPr>
        <w:pStyle w:val="NormalWeb"/>
        <w:spacing w:before="120" w:beforeAutospacing="0" w:after="360" w:afterAutospacing="0" w:line="276" w:lineRule="auto"/>
        <w:ind w:firstLine="720"/>
        <w:jc w:val="both"/>
      </w:pPr>
      <w:r w:rsidRPr="008113F3">
        <w:t>The EMFs induced in the three coils in a 3 phase circuits are of the same magnitude and frequency and are displaced by an angle of 120 degrees from each other as shown below in the phasor diagram.</w:t>
      </w:r>
    </w:p>
    <w:p w:rsidR="00E57561" w:rsidRDefault="009174C5" w:rsidP="00CD618D">
      <w:pPr>
        <w:pStyle w:val="NormalWeb"/>
        <w:spacing w:before="120" w:beforeAutospacing="0" w:after="360" w:afterAutospacing="0" w:line="276" w:lineRule="auto"/>
        <w:jc w:val="center"/>
      </w:pPr>
      <w:r w:rsidRPr="008113F3">
        <w:rPr>
          <w:noProof/>
          <w:color w:val="0000FF"/>
        </w:rPr>
        <w:drawing>
          <wp:inline distT="0" distB="0" distL="0" distR="0" wp14:anchorId="17C4654C" wp14:editId="646EE2E8">
            <wp:extent cx="2051317" cy="1521912"/>
            <wp:effectExtent l="0" t="0" r="6350" b="2540"/>
            <wp:docPr id="46" name="Picture 46" descr="generation-of-3-phase-power-in-3-phase-circuits-figure-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eneration-of-3-phase-power-in-3-phase-circuits-figure-3">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7386" cy="1548672"/>
                    </a:xfrm>
                    <a:prstGeom prst="rect">
                      <a:avLst/>
                    </a:prstGeom>
                    <a:noFill/>
                    <a:ln>
                      <a:noFill/>
                    </a:ln>
                  </pic:spPr>
                </pic:pic>
              </a:graphicData>
            </a:graphic>
          </wp:inline>
        </w:drawing>
      </w:r>
    </w:p>
    <w:p w:rsidR="009174C5" w:rsidRPr="008113F3" w:rsidRDefault="009174C5" w:rsidP="00E57561">
      <w:pPr>
        <w:pStyle w:val="NormalWeb"/>
        <w:spacing w:before="120" w:beforeAutospacing="0" w:after="360" w:afterAutospacing="0" w:line="276" w:lineRule="auto"/>
        <w:ind w:firstLine="720"/>
        <w:jc w:val="both"/>
      </w:pPr>
      <w:r w:rsidRPr="008113F3">
        <w:t>These EMFs of a 3 phase circuits can be expressed in the form of the various equations given below.</w:t>
      </w:r>
    </w:p>
    <w:p w:rsidR="009174C5" w:rsidRPr="008113F3" w:rsidRDefault="009174C5" w:rsidP="00CD618D">
      <w:pPr>
        <w:pStyle w:val="NormalWeb"/>
        <w:spacing w:before="120" w:beforeAutospacing="0" w:after="360" w:afterAutospacing="0" w:line="276" w:lineRule="auto"/>
        <w:jc w:val="center"/>
      </w:pPr>
      <w:r w:rsidRPr="008113F3">
        <w:rPr>
          <w:noProof/>
          <w:color w:val="0000FF"/>
        </w:rPr>
        <w:drawing>
          <wp:inline distT="0" distB="0" distL="0" distR="0" wp14:anchorId="0D03D75E" wp14:editId="6769F901">
            <wp:extent cx="3079930" cy="930894"/>
            <wp:effectExtent l="0" t="0" r="6350" b="3175"/>
            <wp:docPr id="45" name="Picture 45" descr="generation-of-3-phase-power-eq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generation-of-3-phase-power-eq1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2195" cy="958781"/>
                    </a:xfrm>
                    <a:prstGeom prst="rect">
                      <a:avLst/>
                    </a:prstGeom>
                    <a:noFill/>
                    <a:ln>
                      <a:noFill/>
                    </a:ln>
                  </pic:spPr>
                </pic:pic>
              </a:graphicData>
            </a:graphic>
          </wp:inline>
        </w:drawing>
      </w:r>
    </w:p>
    <w:p w:rsidR="00A47C7D" w:rsidRPr="00CD618D" w:rsidRDefault="00A47C7D" w:rsidP="008113F3">
      <w:pPr>
        <w:pStyle w:val="Heading2"/>
        <w:shd w:val="clear" w:color="auto" w:fill="FFFFFF"/>
        <w:spacing w:before="0" w:line="276" w:lineRule="auto"/>
        <w:jc w:val="both"/>
        <w:rPr>
          <w:rFonts w:ascii="Times New Roman" w:hAnsi="Times New Roman" w:cs="Times New Roman"/>
          <w:color w:val="7030A0"/>
          <w:spacing w:val="-15"/>
          <w:sz w:val="24"/>
          <w:szCs w:val="24"/>
        </w:rPr>
      </w:pPr>
      <w:r w:rsidRPr="00CD618D">
        <w:rPr>
          <w:rFonts w:ascii="Times New Roman" w:hAnsi="Times New Roman" w:cs="Times New Roman"/>
          <w:b/>
          <w:bCs/>
          <w:color w:val="7030A0"/>
          <w:spacing w:val="-15"/>
          <w:sz w:val="24"/>
          <w:szCs w:val="24"/>
        </w:rPr>
        <w:t>Types of Connections in Three-Phase System</w:t>
      </w:r>
    </w:p>
    <w:p w:rsidR="00A47C7D" w:rsidRPr="008113F3" w:rsidRDefault="00A47C7D" w:rsidP="00CD618D">
      <w:pPr>
        <w:pStyle w:val="NormalWeb"/>
        <w:shd w:val="clear" w:color="auto" w:fill="FFFFFF"/>
        <w:spacing w:before="120" w:beforeAutospacing="0" w:after="360" w:afterAutospacing="0" w:line="276" w:lineRule="auto"/>
        <w:ind w:firstLine="720"/>
        <w:jc w:val="both"/>
        <w:rPr>
          <w:color w:val="000000"/>
        </w:rPr>
      </w:pPr>
      <w:r w:rsidRPr="008113F3">
        <w:rPr>
          <w:color w:val="000000"/>
        </w:rPr>
        <w:t>The three-phase systems are connected in two ways, i.e., the star connection and the delta connection. Their detail explanation is shown below.</w:t>
      </w:r>
    </w:p>
    <w:p w:rsidR="00A47C7D" w:rsidRPr="008113F3" w:rsidRDefault="00A47C7D" w:rsidP="008113F3">
      <w:pPr>
        <w:pStyle w:val="Heading2"/>
        <w:shd w:val="clear" w:color="auto" w:fill="FFFFFF"/>
        <w:spacing w:before="0" w:line="276" w:lineRule="auto"/>
        <w:jc w:val="both"/>
        <w:rPr>
          <w:rFonts w:ascii="Times New Roman" w:hAnsi="Times New Roman" w:cs="Times New Roman"/>
          <w:color w:val="222222"/>
          <w:spacing w:val="-15"/>
          <w:sz w:val="24"/>
          <w:szCs w:val="24"/>
        </w:rPr>
      </w:pPr>
      <w:r w:rsidRPr="00C273F3">
        <w:rPr>
          <w:rFonts w:ascii="Times New Roman" w:hAnsi="Times New Roman" w:cs="Times New Roman"/>
          <w:b/>
          <w:bCs/>
          <w:color w:val="7030A0"/>
          <w:spacing w:val="-15"/>
          <w:sz w:val="24"/>
          <w:szCs w:val="24"/>
        </w:rPr>
        <w:t>Star Connection</w:t>
      </w:r>
    </w:p>
    <w:p w:rsidR="00A47C7D" w:rsidRPr="008113F3" w:rsidRDefault="00A47C7D" w:rsidP="00C273F3">
      <w:pPr>
        <w:pStyle w:val="NormalWeb"/>
        <w:shd w:val="clear" w:color="auto" w:fill="FFFFFF"/>
        <w:spacing w:before="120" w:beforeAutospacing="0" w:after="360" w:afterAutospacing="0" w:line="276" w:lineRule="auto"/>
        <w:ind w:firstLine="720"/>
        <w:jc w:val="both"/>
        <w:rPr>
          <w:color w:val="000000"/>
        </w:rPr>
      </w:pPr>
      <w:r w:rsidRPr="008113F3">
        <w:rPr>
          <w:color w:val="000000"/>
        </w:rPr>
        <w:t xml:space="preserve">The star connection requires four wires in which there are three phase conductors and one neutral conductor. Such type of connection is mainly used for long distance transmission because </w:t>
      </w:r>
      <w:r w:rsidRPr="008113F3">
        <w:rPr>
          <w:color w:val="000000"/>
        </w:rPr>
        <w:lastRenderedPageBreak/>
        <w:t>it has a neutral point. The neutral point passes the unbalanced current to the earth and hence make the system balance.</w:t>
      </w:r>
    </w:p>
    <w:p w:rsidR="00A47C7D" w:rsidRPr="008113F3" w:rsidRDefault="00A47C7D" w:rsidP="00A24ED0">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044103" cy="2020362"/>
            <wp:effectExtent l="0" t="0" r="0" b="0"/>
            <wp:docPr id="6" name="Picture 6" descr="3-phase-loaded-system">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phase-loaded-system">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986" cy="2034084"/>
                    </a:xfrm>
                    <a:prstGeom prst="rect">
                      <a:avLst/>
                    </a:prstGeom>
                    <a:noFill/>
                    <a:ln>
                      <a:noFill/>
                    </a:ln>
                  </pic:spPr>
                </pic:pic>
              </a:graphicData>
            </a:graphic>
          </wp:inline>
        </w:drawing>
      </w:r>
    </w:p>
    <w:p w:rsidR="00A47C7D" w:rsidRPr="008113F3" w:rsidRDefault="00A47C7D" w:rsidP="00A24ED0">
      <w:pPr>
        <w:pStyle w:val="NormalWeb"/>
        <w:shd w:val="clear" w:color="auto" w:fill="FFFFFF"/>
        <w:spacing w:before="120" w:beforeAutospacing="0" w:after="360" w:afterAutospacing="0" w:line="276" w:lineRule="auto"/>
        <w:ind w:firstLine="720"/>
        <w:jc w:val="both"/>
        <w:rPr>
          <w:color w:val="000000"/>
        </w:rPr>
      </w:pPr>
      <w:r w:rsidRPr="008113F3">
        <w:rPr>
          <w:color w:val="000000"/>
        </w:rPr>
        <w:t>The star connected three phase systems gives two different voltages, i.e., the 230 V and 440V. The voltage between the single phase and the neutral is 230V, and the voltage between the two phases is equal to the 440V.</w:t>
      </w:r>
    </w:p>
    <w:p w:rsidR="00A47C7D" w:rsidRPr="005D7903" w:rsidRDefault="00A47C7D" w:rsidP="008113F3">
      <w:pPr>
        <w:pStyle w:val="Heading2"/>
        <w:shd w:val="clear" w:color="auto" w:fill="FFFFFF"/>
        <w:spacing w:before="0" w:line="276" w:lineRule="auto"/>
        <w:jc w:val="both"/>
        <w:rPr>
          <w:rFonts w:ascii="Times New Roman" w:hAnsi="Times New Roman" w:cs="Times New Roman"/>
          <w:color w:val="7030A0"/>
          <w:spacing w:val="-15"/>
          <w:sz w:val="24"/>
          <w:szCs w:val="24"/>
        </w:rPr>
      </w:pPr>
      <w:r w:rsidRPr="005D7903">
        <w:rPr>
          <w:rFonts w:ascii="Times New Roman" w:hAnsi="Times New Roman" w:cs="Times New Roman"/>
          <w:b/>
          <w:bCs/>
          <w:color w:val="7030A0"/>
          <w:spacing w:val="-15"/>
          <w:sz w:val="24"/>
          <w:szCs w:val="24"/>
        </w:rPr>
        <w:t>Delta Connection</w:t>
      </w:r>
    </w:p>
    <w:p w:rsidR="00A47C7D" w:rsidRPr="008113F3" w:rsidRDefault="00A47C7D" w:rsidP="005D7903">
      <w:pPr>
        <w:pStyle w:val="NormalWeb"/>
        <w:shd w:val="clear" w:color="auto" w:fill="FFFFFF"/>
        <w:spacing w:before="120" w:beforeAutospacing="0" w:after="360" w:afterAutospacing="0" w:line="276" w:lineRule="auto"/>
        <w:ind w:firstLine="720"/>
        <w:jc w:val="both"/>
        <w:rPr>
          <w:color w:val="000000"/>
        </w:rPr>
      </w:pPr>
      <w:r w:rsidRPr="008113F3">
        <w:rPr>
          <w:color w:val="000000"/>
        </w:rPr>
        <w:t>The delta connection has three wires, and there is a no neutral point. The delta connection is shown in the figure below. The line voltage of the delta connection is equal to the phase voltage.</w:t>
      </w:r>
    </w:p>
    <w:p w:rsidR="00A47C7D" w:rsidRPr="008113F3" w:rsidRDefault="00A47C7D" w:rsidP="005D7903">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305109" cy="1836432"/>
            <wp:effectExtent l="0" t="0" r="0" b="0"/>
            <wp:docPr id="5" name="Picture 5" descr="delta-connec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ta-connec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5511" cy="1844719"/>
                    </a:xfrm>
                    <a:prstGeom prst="rect">
                      <a:avLst/>
                    </a:prstGeom>
                    <a:noFill/>
                    <a:ln>
                      <a:noFill/>
                    </a:ln>
                  </pic:spPr>
                </pic:pic>
              </a:graphicData>
            </a:graphic>
          </wp:inline>
        </w:drawing>
      </w:r>
    </w:p>
    <w:p w:rsidR="00A47C7D" w:rsidRPr="005D7903" w:rsidRDefault="00A47C7D" w:rsidP="008113F3">
      <w:pPr>
        <w:pStyle w:val="Heading3"/>
        <w:shd w:val="clear" w:color="auto" w:fill="FFFFFF"/>
        <w:spacing w:before="0" w:line="276" w:lineRule="auto"/>
        <w:jc w:val="both"/>
        <w:rPr>
          <w:rFonts w:ascii="Times New Roman" w:hAnsi="Times New Roman" w:cs="Times New Roman"/>
          <w:color w:val="7030A0"/>
          <w:spacing w:val="-15"/>
        </w:rPr>
      </w:pPr>
      <w:r w:rsidRPr="005D7903">
        <w:rPr>
          <w:rFonts w:ascii="Times New Roman" w:hAnsi="Times New Roman" w:cs="Times New Roman"/>
          <w:b/>
          <w:bCs/>
          <w:color w:val="7030A0"/>
          <w:spacing w:val="-15"/>
        </w:rPr>
        <w:t>Connection of Loads in Three Phase System</w:t>
      </w:r>
    </w:p>
    <w:p w:rsidR="00A47C7D" w:rsidRPr="008113F3" w:rsidRDefault="00A47C7D" w:rsidP="005D7903">
      <w:pPr>
        <w:pStyle w:val="NormalWeb"/>
        <w:shd w:val="clear" w:color="auto" w:fill="FFFFFF"/>
        <w:spacing w:before="120" w:beforeAutospacing="0" w:after="360" w:afterAutospacing="0" w:line="276" w:lineRule="auto"/>
        <w:ind w:firstLine="720"/>
        <w:jc w:val="both"/>
        <w:rPr>
          <w:color w:val="000000"/>
        </w:rPr>
      </w:pPr>
      <w:r w:rsidRPr="008113F3">
        <w:rPr>
          <w:color w:val="000000"/>
        </w:rPr>
        <w:t>The loads in the three-phase system may also connect in the star or delta. The three phase loads connected in the delta and star is shown in the figure below.</w:t>
      </w:r>
    </w:p>
    <w:p w:rsidR="00A47C7D" w:rsidRPr="008113F3" w:rsidRDefault="00A47C7D" w:rsidP="009A51CB">
      <w:pPr>
        <w:pStyle w:val="NormalWeb"/>
        <w:shd w:val="clear" w:color="auto" w:fill="FFFFFF"/>
        <w:spacing w:before="120" w:beforeAutospacing="0" w:after="360" w:afterAutospacing="0" w:line="276" w:lineRule="auto"/>
        <w:jc w:val="center"/>
        <w:rPr>
          <w:color w:val="000000"/>
        </w:rPr>
      </w:pPr>
      <w:r w:rsidRPr="008113F3">
        <w:rPr>
          <w:noProof/>
          <w:color w:val="000000"/>
        </w:rPr>
        <w:lastRenderedPageBreak/>
        <w:drawing>
          <wp:inline distT="0" distB="0" distL="0" distR="0">
            <wp:extent cx="1630133" cy="1371600"/>
            <wp:effectExtent l="0" t="0" r="8255" b="0"/>
            <wp:docPr id="4" name="Picture 4" descr="load-connected-in-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ad-connected-in-del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7919" cy="1386565"/>
                    </a:xfrm>
                    <a:prstGeom prst="rect">
                      <a:avLst/>
                    </a:prstGeom>
                    <a:noFill/>
                    <a:ln>
                      <a:noFill/>
                    </a:ln>
                  </pic:spPr>
                </pic:pic>
              </a:graphicData>
            </a:graphic>
          </wp:inline>
        </w:drawing>
      </w:r>
      <w:r w:rsidR="00A725F3">
        <w:rPr>
          <w:color w:val="000000"/>
        </w:rPr>
        <w:tab/>
      </w:r>
      <w:r w:rsidR="00A725F3">
        <w:rPr>
          <w:color w:val="000000"/>
        </w:rPr>
        <w:tab/>
      </w:r>
      <w:r w:rsidR="00A725F3">
        <w:rPr>
          <w:color w:val="000000"/>
        </w:rPr>
        <w:tab/>
      </w:r>
      <w:r w:rsidRPr="008113F3">
        <w:rPr>
          <w:noProof/>
          <w:color w:val="000000"/>
        </w:rPr>
        <w:drawing>
          <wp:inline distT="0" distB="0" distL="0" distR="0" wp14:anchorId="30C9A6AF" wp14:editId="430C5413">
            <wp:extent cx="1612900" cy="1460577"/>
            <wp:effectExtent l="0" t="0" r="6350" b="6350"/>
            <wp:docPr id="3" name="Picture 3" descr="load-connected-in-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ad-connected-in-st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8794" cy="1484025"/>
                    </a:xfrm>
                    <a:prstGeom prst="rect">
                      <a:avLst/>
                    </a:prstGeom>
                    <a:noFill/>
                    <a:ln>
                      <a:noFill/>
                    </a:ln>
                  </pic:spPr>
                </pic:pic>
              </a:graphicData>
            </a:graphic>
          </wp:inline>
        </w:drawing>
      </w:r>
    </w:p>
    <w:p w:rsidR="00A47C7D" w:rsidRPr="008113F3" w:rsidRDefault="00A47C7D" w:rsidP="006A3B0D">
      <w:pPr>
        <w:pStyle w:val="NormalWeb"/>
        <w:shd w:val="clear" w:color="auto" w:fill="FFFFFF"/>
        <w:spacing w:before="120" w:beforeAutospacing="0" w:after="360" w:afterAutospacing="0" w:line="276" w:lineRule="auto"/>
        <w:ind w:firstLine="720"/>
        <w:jc w:val="both"/>
        <w:rPr>
          <w:color w:val="000000"/>
        </w:rPr>
      </w:pPr>
      <w:r w:rsidRPr="008113F3">
        <w:rPr>
          <w:color w:val="000000"/>
        </w:rPr>
        <w:t>The three phase load may be balanced or unbalanced. If the three loads (impedances) Z</w:t>
      </w:r>
      <w:r w:rsidRPr="008113F3">
        <w:rPr>
          <w:color w:val="000000"/>
          <w:vertAlign w:val="subscript"/>
        </w:rPr>
        <w:t>1</w:t>
      </w:r>
      <w:r w:rsidRPr="008113F3">
        <w:rPr>
          <w:color w:val="000000"/>
        </w:rPr>
        <w:t>, Z</w:t>
      </w:r>
      <w:r w:rsidRPr="008113F3">
        <w:rPr>
          <w:color w:val="000000"/>
          <w:vertAlign w:val="subscript"/>
        </w:rPr>
        <w:t>2</w:t>
      </w:r>
      <w:r w:rsidRPr="008113F3">
        <w:rPr>
          <w:color w:val="000000"/>
        </w:rPr>
        <w:t> and Z</w:t>
      </w:r>
      <w:r w:rsidRPr="008113F3">
        <w:rPr>
          <w:color w:val="000000"/>
          <w:vertAlign w:val="subscript"/>
        </w:rPr>
        <w:t>3</w:t>
      </w:r>
      <w:r w:rsidRPr="008113F3">
        <w:rPr>
          <w:color w:val="000000"/>
        </w:rPr>
        <w:t>  has the same magnitude and phase angle then the three phase load is said to be a balanced load. Under balance condition, all the phases and the line voltages are equal in magnitude.</w:t>
      </w:r>
    </w:p>
    <w:p w:rsidR="00A47C7D" w:rsidRPr="00356656" w:rsidRDefault="00A47C7D" w:rsidP="008113F3">
      <w:pPr>
        <w:pStyle w:val="Heading1"/>
        <w:spacing w:before="0" w:beforeAutospacing="0" w:after="0" w:afterAutospacing="0" w:line="276" w:lineRule="auto"/>
        <w:jc w:val="both"/>
        <w:rPr>
          <w:bCs w:val="0"/>
          <w:color w:val="7030A0"/>
          <w:spacing w:val="-15"/>
          <w:sz w:val="24"/>
          <w:szCs w:val="24"/>
        </w:rPr>
      </w:pPr>
      <w:r w:rsidRPr="00356656">
        <w:rPr>
          <w:bCs w:val="0"/>
          <w:color w:val="7030A0"/>
          <w:spacing w:val="-15"/>
          <w:sz w:val="24"/>
          <w:szCs w:val="24"/>
        </w:rPr>
        <w:t>Star Connection in a 3 Phase System</w:t>
      </w:r>
    </w:p>
    <w:p w:rsidR="00A47C7D" w:rsidRPr="008113F3" w:rsidRDefault="00A47C7D" w:rsidP="00356656">
      <w:pPr>
        <w:pStyle w:val="NormalWeb"/>
        <w:spacing w:before="120" w:beforeAutospacing="0" w:after="360" w:afterAutospacing="0" w:line="276" w:lineRule="auto"/>
        <w:ind w:firstLine="720"/>
        <w:jc w:val="both"/>
      </w:pPr>
      <w:r w:rsidRPr="008113F3">
        <w:t>In the </w:t>
      </w:r>
      <w:r w:rsidRPr="008113F3">
        <w:rPr>
          <w:rStyle w:val="Strong"/>
        </w:rPr>
        <w:t>Star Connection</w:t>
      </w:r>
      <w:r w:rsidRPr="008113F3">
        <w:t>, the similar ends (either start or finish) of the three windings are connected to a common point called star or neutral point. The three-line conductors run from the remaining three free terminals called </w:t>
      </w:r>
      <w:r w:rsidRPr="008113F3">
        <w:rPr>
          <w:rStyle w:val="Strong"/>
        </w:rPr>
        <w:t>line conductors</w:t>
      </w:r>
      <w:r w:rsidRPr="008113F3">
        <w:t>.</w:t>
      </w:r>
    </w:p>
    <w:p w:rsidR="00A47C7D" w:rsidRPr="008113F3" w:rsidRDefault="00A47C7D" w:rsidP="003359A6">
      <w:pPr>
        <w:pStyle w:val="NormalWeb"/>
        <w:shd w:val="clear" w:color="auto" w:fill="FFFFFF"/>
        <w:spacing w:before="120" w:beforeAutospacing="0" w:after="360" w:afterAutospacing="0" w:line="276" w:lineRule="auto"/>
        <w:ind w:firstLine="720"/>
        <w:jc w:val="both"/>
        <w:rPr>
          <w:color w:val="000000"/>
        </w:rPr>
      </w:pPr>
      <w:r w:rsidRPr="008113F3">
        <w:rPr>
          <w:color w:val="000000"/>
        </w:rPr>
        <w:t>The wires are carried to the external circuit, giving three-phase, three-wire star connected systems. However, sometimes a fourth wire is carried from the star point to the external circuit, called </w:t>
      </w:r>
      <w:r w:rsidRPr="008113F3">
        <w:rPr>
          <w:rStyle w:val="Strong"/>
          <w:color w:val="000000"/>
        </w:rPr>
        <w:t>neutral wire</w:t>
      </w:r>
      <w:r w:rsidRPr="008113F3">
        <w:rPr>
          <w:color w:val="000000"/>
        </w:rPr>
        <w:t>, forming three-phase, four-wire star connected systems.</w:t>
      </w:r>
    </w:p>
    <w:p w:rsidR="00A47C7D" w:rsidRPr="008113F3" w:rsidRDefault="00A47C7D" w:rsidP="002E7779">
      <w:pPr>
        <w:pStyle w:val="NormalWeb"/>
        <w:shd w:val="clear" w:color="auto" w:fill="FFFFFF"/>
        <w:spacing w:before="120" w:beforeAutospacing="0" w:after="360" w:afterAutospacing="0" w:line="276" w:lineRule="auto"/>
        <w:ind w:firstLine="720"/>
        <w:jc w:val="both"/>
        <w:rPr>
          <w:color w:val="000000"/>
        </w:rPr>
      </w:pPr>
      <w:r w:rsidRPr="008113F3">
        <w:rPr>
          <w:color w:val="000000"/>
        </w:rPr>
        <w:t>The star connection is shown in the diagram below:</w:t>
      </w:r>
    </w:p>
    <w:p w:rsidR="00BF545D" w:rsidRDefault="00A47C7D" w:rsidP="009052FD">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835063" cy="1209574"/>
            <wp:effectExtent l="0" t="0" r="0" b="0"/>
            <wp:docPr id="9" name="Picture 9" descr="star-connection-fig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onnection-fig1">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4311" cy="1261810"/>
                    </a:xfrm>
                    <a:prstGeom prst="rect">
                      <a:avLst/>
                    </a:prstGeom>
                    <a:noFill/>
                    <a:ln>
                      <a:noFill/>
                    </a:ln>
                  </pic:spPr>
                </pic:pic>
              </a:graphicData>
            </a:graphic>
          </wp:inline>
        </w:drawing>
      </w:r>
    </w:p>
    <w:p w:rsidR="00A47C7D" w:rsidRPr="008113F3" w:rsidRDefault="00A47C7D" w:rsidP="00BF545D">
      <w:pPr>
        <w:pStyle w:val="NormalWeb"/>
        <w:shd w:val="clear" w:color="auto" w:fill="FFFFFF"/>
        <w:spacing w:before="120" w:beforeAutospacing="0" w:after="360" w:afterAutospacing="0" w:line="276" w:lineRule="auto"/>
        <w:ind w:firstLine="720"/>
        <w:jc w:val="both"/>
        <w:rPr>
          <w:color w:val="000000"/>
        </w:rPr>
      </w:pPr>
      <w:r w:rsidRPr="008113F3">
        <w:rPr>
          <w:color w:val="000000"/>
        </w:rPr>
        <w:t>Considering the above figure, the finish terminals a</w:t>
      </w:r>
      <w:r w:rsidRPr="008113F3">
        <w:rPr>
          <w:color w:val="000000"/>
          <w:vertAlign w:val="subscript"/>
        </w:rPr>
        <w:t>2</w:t>
      </w:r>
      <w:r w:rsidRPr="008113F3">
        <w:rPr>
          <w:color w:val="000000"/>
        </w:rPr>
        <w:t>, b</w:t>
      </w:r>
      <w:r w:rsidRPr="008113F3">
        <w:rPr>
          <w:color w:val="000000"/>
          <w:vertAlign w:val="subscript"/>
        </w:rPr>
        <w:t>2</w:t>
      </w:r>
      <w:r w:rsidRPr="008113F3">
        <w:rPr>
          <w:color w:val="000000"/>
        </w:rPr>
        <w:t>, and c</w:t>
      </w:r>
      <w:r w:rsidRPr="008113F3">
        <w:rPr>
          <w:color w:val="000000"/>
          <w:vertAlign w:val="subscript"/>
        </w:rPr>
        <w:t>2 </w:t>
      </w:r>
      <w:r w:rsidRPr="008113F3">
        <w:rPr>
          <w:color w:val="000000"/>
        </w:rPr>
        <w:t>of the three windings are connected to form a star or neutral point. The three conductors named as R, Y and B run from the remaining three free terminals as shown in the above figure.</w:t>
      </w:r>
    </w:p>
    <w:p w:rsidR="009052FD" w:rsidRPr="00060827" w:rsidRDefault="00A47C7D" w:rsidP="00060827">
      <w:pPr>
        <w:pStyle w:val="NormalWeb"/>
        <w:shd w:val="clear" w:color="auto" w:fill="FFFFFF"/>
        <w:spacing w:before="120" w:beforeAutospacing="0" w:after="360" w:afterAutospacing="0" w:line="276" w:lineRule="auto"/>
        <w:ind w:firstLine="720"/>
        <w:jc w:val="both"/>
        <w:rPr>
          <w:b/>
          <w:bCs/>
          <w:color w:val="000000"/>
        </w:rPr>
      </w:pPr>
      <w:r w:rsidRPr="008113F3">
        <w:rPr>
          <w:color w:val="000000"/>
        </w:rPr>
        <w:t>The current flowing through each phase is called </w:t>
      </w:r>
      <w:r w:rsidRPr="008113F3">
        <w:rPr>
          <w:rStyle w:val="Strong"/>
          <w:color w:val="000000"/>
        </w:rPr>
        <w:t>Phase current</w:t>
      </w:r>
      <w:r w:rsidRPr="008113F3">
        <w:rPr>
          <w:color w:val="000000"/>
        </w:rPr>
        <w:t> </w:t>
      </w:r>
      <w:r w:rsidRPr="008113F3">
        <w:rPr>
          <w:rStyle w:val="Strong"/>
          <w:color w:val="000000"/>
        </w:rPr>
        <w:t>I</w:t>
      </w:r>
      <w:r w:rsidRPr="008113F3">
        <w:rPr>
          <w:rStyle w:val="Strong"/>
          <w:color w:val="000000"/>
          <w:vertAlign w:val="subscript"/>
        </w:rPr>
        <w:t>ph</w:t>
      </w:r>
      <w:r w:rsidRPr="008113F3">
        <w:rPr>
          <w:color w:val="000000"/>
        </w:rPr>
        <w:t>, and the current flowing through each line conductor is called </w:t>
      </w:r>
      <w:r w:rsidRPr="008113F3">
        <w:rPr>
          <w:rStyle w:val="Strong"/>
          <w:color w:val="000000"/>
        </w:rPr>
        <w:t>Line Current I</w:t>
      </w:r>
      <w:r w:rsidRPr="008113F3">
        <w:rPr>
          <w:rStyle w:val="Strong"/>
          <w:color w:val="000000"/>
          <w:vertAlign w:val="subscript"/>
        </w:rPr>
        <w:t>L</w:t>
      </w:r>
      <w:r w:rsidRPr="008113F3">
        <w:rPr>
          <w:color w:val="000000"/>
        </w:rPr>
        <w:t>. Similarly, the voltage across each phase is called </w:t>
      </w:r>
      <w:r w:rsidRPr="008113F3">
        <w:rPr>
          <w:rStyle w:val="Strong"/>
          <w:color w:val="000000"/>
        </w:rPr>
        <w:t>Phase Voltage E</w:t>
      </w:r>
      <w:r w:rsidRPr="008113F3">
        <w:rPr>
          <w:rStyle w:val="Strong"/>
          <w:color w:val="000000"/>
          <w:vertAlign w:val="subscript"/>
        </w:rPr>
        <w:t>ph</w:t>
      </w:r>
      <w:r w:rsidRPr="008113F3">
        <w:rPr>
          <w:color w:val="000000"/>
        </w:rPr>
        <w:t>, and the voltage across two line conductors is known as the </w:t>
      </w:r>
      <w:r w:rsidR="009052FD">
        <w:rPr>
          <w:rStyle w:val="Strong"/>
          <w:color w:val="000000"/>
        </w:rPr>
        <w:t>Line</w:t>
      </w:r>
      <w:r w:rsidR="00060827">
        <w:rPr>
          <w:rStyle w:val="Strong"/>
          <w:color w:val="000000"/>
        </w:rPr>
        <w:t xml:space="preserve"> </w:t>
      </w:r>
      <w:r w:rsidRPr="008113F3">
        <w:rPr>
          <w:rStyle w:val="Strong"/>
          <w:color w:val="000000"/>
        </w:rPr>
        <w:t>Voltage E</w:t>
      </w:r>
      <w:r w:rsidRPr="008113F3">
        <w:rPr>
          <w:rStyle w:val="Strong"/>
          <w:color w:val="000000"/>
          <w:vertAlign w:val="subscript"/>
        </w:rPr>
        <w:t>L</w:t>
      </w:r>
      <w:r w:rsidRPr="008113F3">
        <w:rPr>
          <w:rStyle w:val="Strong"/>
          <w:color w:val="000000"/>
        </w:rPr>
        <w:t>.</w:t>
      </w:r>
      <w:bookmarkStart w:id="1" w:name="RelationBetweenPhaseVoltageandLineVoltag"/>
      <w:bookmarkEnd w:id="1"/>
    </w:p>
    <w:p w:rsidR="00A47C7D" w:rsidRPr="009052FD" w:rsidRDefault="00A47C7D" w:rsidP="00295542">
      <w:pPr>
        <w:pStyle w:val="NormalWeb"/>
        <w:shd w:val="clear" w:color="auto" w:fill="FFFFFF"/>
        <w:spacing w:before="120" w:beforeAutospacing="0" w:after="360" w:afterAutospacing="0" w:line="276" w:lineRule="auto"/>
        <w:jc w:val="both"/>
        <w:rPr>
          <w:color w:val="000000"/>
        </w:rPr>
      </w:pPr>
      <w:r w:rsidRPr="008113F3">
        <w:rPr>
          <w:b/>
          <w:bCs/>
          <w:color w:val="222222"/>
          <w:spacing w:val="-15"/>
        </w:rPr>
        <w:lastRenderedPageBreak/>
        <w:t xml:space="preserve">Relation </w:t>
      </w:r>
      <w:r w:rsidR="007C5478" w:rsidRPr="008113F3">
        <w:rPr>
          <w:b/>
          <w:bCs/>
          <w:color w:val="222222"/>
          <w:spacing w:val="-15"/>
        </w:rPr>
        <w:t>between</w:t>
      </w:r>
      <w:r w:rsidRPr="008113F3">
        <w:rPr>
          <w:b/>
          <w:bCs/>
          <w:color w:val="222222"/>
          <w:spacing w:val="-15"/>
        </w:rPr>
        <w:t xml:space="preserve"> Phase Voltage and Line Voltage in Star Connection</w:t>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The Star connection is shown in the figure below:</w:t>
      </w:r>
    </w:p>
    <w:p w:rsidR="00D855B1" w:rsidRDefault="00A47C7D" w:rsidP="00445606">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760916" cy="1647571"/>
            <wp:effectExtent l="0" t="0" r="0" b="0"/>
            <wp:docPr id="8" name="Picture 8" descr="star-connection-fig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r-connection-fig2">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87538" cy="1672480"/>
                    </a:xfrm>
                    <a:prstGeom prst="rect">
                      <a:avLst/>
                    </a:prstGeom>
                    <a:noFill/>
                    <a:ln>
                      <a:noFill/>
                    </a:ln>
                  </pic:spPr>
                </pic:pic>
              </a:graphicData>
            </a:graphic>
          </wp:inline>
        </w:drawing>
      </w:r>
    </w:p>
    <w:p w:rsidR="00A47C7D" w:rsidRPr="008113F3" w:rsidRDefault="00A47C7D" w:rsidP="00D855B1">
      <w:pPr>
        <w:pStyle w:val="NormalWeb"/>
        <w:shd w:val="clear" w:color="auto" w:fill="FFFFFF"/>
        <w:spacing w:before="120" w:beforeAutospacing="0" w:after="360" w:afterAutospacing="0" w:line="276" w:lineRule="auto"/>
        <w:ind w:firstLine="720"/>
        <w:jc w:val="both"/>
        <w:rPr>
          <w:color w:val="000000"/>
        </w:rPr>
      </w:pPr>
      <w:r w:rsidRPr="008113F3">
        <w:rPr>
          <w:color w:val="000000"/>
        </w:rPr>
        <w:t>As the system is balanced, a balanced system means that in all the three phases, i.e., R, Y and B, the equal amount of current flows through them. Therefore, the three voltages E</w:t>
      </w:r>
      <w:r w:rsidRPr="008113F3">
        <w:rPr>
          <w:color w:val="000000"/>
          <w:vertAlign w:val="subscript"/>
        </w:rPr>
        <w:t>NR</w:t>
      </w:r>
      <w:r w:rsidRPr="008113F3">
        <w:rPr>
          <w:color w:val="000000"/>
        </w:rPr>
        <w:t>, E</w:t>
      </w:r>
      <w:r w:rsidRPr="008113F3">
        <w:rPr>
          <w:color w:val="000000"/>
          <w:vertAlign w:val="subscript"/>
        </w:rPr>
        <w:t>NY</w:t>
      </w:r>
      <w:r w:rsidRPr="008113F3">
        <w:rPr>
          <w:color w:val="000000"/>
        </w:rPr>
        <w:t> and E</w:t>
      </w:r>
      <w:r w:rsidRPr="008113F3">
        <w:rPr>
          <w:color w:val="000000"/>
          <w:vertAlign w:val="subscript"/>
        </w:rPr>
        <w:t>NB </w:t>
      </w:r>
      <w:r w:rsidRPr="008113F3">
        <w:rPr>
          <w:color w:val="000000"/>
        </w:rPr>
        <w:t>are equal in magnitude but displaced from one another by 120° electrical.</w:t>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The</w:t>
      </w:r>
      <w:r w:rsidRPr="008113F3">
        <w:rPr>
          <w:rStyle w:val="Strong"/>
          <w:color w:val="000000"/>
        </w:rPr>
        <w:t> Phasor Diagram</w:t>
      </w:r>
      <w:r w:rsidRPr="008113F3">
        <w:rPr>
          <w:color w:val="000000"/>
        </w:rPr>
        <w:t> of Star Connection is shown below:</w:t>
      </w:r>
    </w:p>
    <w:p w:rsidR="00CB1342" w:rsidRDefault="00A47C7D" w:rsidP="00367847">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740347" cy="2274473"/>
            <wp:effectExtent l="0" t="0" r="3175" b="0"/>
            <wp:docPr id="7" name="Picture 7" descr="star-connection-fig3">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r-connection-fig3">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8633" cy="2289651"/>
                    </a:xfrm>
                    <a:prstGeom prst="rect">
                      <a:avLst/>
                    </a:prstGeom>
                    <a:noFill/>
                    <a:ln>
                      <a:noFill/>
                    </a:ln>
                  </pic:spPr>
                </pic:pic>
              </a:graphicData>
            </a:graphic>
          </wp:inline>
        </w:drawing>
      </w:r>
    </w:p>
    <w:p w:rsidR="00A47C7D" w:rsidRPr="008113F3" w:rsidRDefault="00A47C7D" w:rsidP="00CB1342">
      <w:pPr>
        <w:pStyle w:val="NormalWeb"/>
        <w:shd w:val="clear" w:color="auto" w:fill="FFFFFF"/>
        <w:spacing w:before="120" w:beforeAutospacing="0" w:after="360" w:afterAutospacing="0" w:line="276" w:lineRule="auto"/>
        <w:ind w:firstLine="720"/>
        <w:jc w:val="both"/>
        <w:rPr>
          <w:color w:val="000000"/>
        </w:rPr>
      </w:pPr>
      <w:r w:rsidRPr="008113F3">
        <w:rPr>
          <w:color w:val="000000"/>
        </w:rPr>
        <w:t>The arrowheads on the EMFs and current indicate direction and not their actual direction at any instant.</w:t>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Now,</w:t>
      </w:r>
    </w:p>
    <w:p w:rsidR="00A47C7D" w:rsidRPr="008113F3" w:rsidRDefault="00A47C7D" w:rsidP="00367847">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3396129" cy="405589"/>
            <wp:effectExtent l="0" t="0" r="0" b="0"/>
            <wp:docPr id="17" name="Picture 17" descr="star-connection-eq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r-connection-eq1">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8778" cy="420237"/>
                    </a:xfrm>
                    <a:prstGeom prst="rect">
                      <a:avLst/>
                    </a:prstGeom>
                    <a:noFill/>
                    <a:ln>
                      <a:noFill/>
                    </a:ln>
                  </pic:spPr>
                </pic:pic>
              </a:graphicData>
            </a:graphic>
          </wp:inline>
        </w:drawing>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lastRenderedPageBreak/>
        <w:t>There are two-phase voltages between any two lines.</w:t>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Tracing the loop NRYN</w:t>
      </w:r>
    </w:p>
    <w:p w:rsidR="00A47C7D" w:rsidRDefault="00A47C7D" w:rsidP="00367847">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927676" cy="802629"/>
            <wp:effectExtent l="0" t="0" r="6350" b="0"/>
            <wp:docPr id="16" name="Picture 16" descr="star-connection-eq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r-connection-eq2">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417" cy="825038"/>
                    </a:xfrm>
                    <a:prstGeom prst="rect">
                      <a:avLst/>
                    </a:prstGeom>
                    <a:noFill/>
                    <a:ln>
                      <a:noFill/>
                    </a:ln>
                  </pic:spPr>
                </pic:pic>
              </a:graphicData>
            </a:graphic>
          </wp:inline>
        </w:drawing>
      </w:r>
    </w:p>
    <w:p w:rsidR="00A47C7D" w:rsidRPr="008113F3" w:rsidRDefault="00A47C7D" w:rsidP="00980485">
      <w:pPr>
        <w:pStyle w:val="NormalWeb"/>
        <w:shd w:val="clear" w:color="auto" w:fill="FFFFFF"/>
        <w:spacing w:before="120" w:beforeAutospacing="0" w:after="360" w:afterAutospacing="0" w:line="276" w:lineRule="auto"/>
        <w:ind w:firstLine="720"/>
        <w:jc w:val="both"/>
        <w:rPr>
          <w:color w:val="000000"/>
        </w:rPr>
      </w:pPr>
      <w:r w:rsidRPr="008113F3">
        <w:rPr>
          <w:color w:val="000000"/>
        </w:rPr>
        <w:t>To find the vector sum of E</w:t>
      </w:r>
      <w:r w:rsidRPr="0075230A">
        <w:rPr>
          <w:color w:val="000000"/>
          <w:vertAlign w:val="subscript"/>
        </w:rPr>
        <w:t>NY</w:t>
      </w:r>
      <w:r w:rsidRPr="008113F3">
        <w:rPr>
          <w:color w:val="000000"/>
        </w:rPr>
        <w:t xml:space="preserve"> and –E</w:t>
      </w:r>
      <w:r w:rsidRPr="0075230A">
        <w:rPr>
          <w:color w:val="000000"/>
          <w:vertAlign w:val="subscript"/>
        </w:rPr>
        <w:t>NR</w:t>
      </w:r>
      <w:r w:rsidRPr="008113F3">
        <w:rPr>
          <w:color w:val="000000"/>
        </w:rPr>
        <w:t>, we have to reverse the vector ENR and add it with E</w:t>
      </w:r>
      <w:r w:rsidRPr="0075230A">
        <w:rPr>
          <w:color w:val="000000"/>
          <w:vertAlign w:val="subscript"/>
        </w:rPr>
        <w:t>NY</w:t>
      </w:r>
      <w:r w:rsidRPr="008113F3">
        <w:rPr>
          <w:color w:val="000000"/>
        </w:rPr>
        <w:t xml:space="preserve"> as shown in the phasor di</w:t>
      </w:r>
      <w:r w:rsidR="00ED6F34">
        <w:rPr>
          <w:color w:val="000000"/>
        </w:rPr>
        <w:tab/>
      </w:r>
      <w:r w:rsidRPr="008113F3">
        <w:rPr>
          <w:color w:val="000000"/>
        </w:rPr>
        <w:t>agram above.</w:t>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Therefore,</w:t>
      </w:r>
    </w:p>
    <w:p w:rsidR="00A47C7D" w:rsidRPr="008113F3" w:rsidRDefault="00A47C7D" w:rsidP="007E4407">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3212140" cy="1559427"/>
            <wp:effectExtent l="0" t="0" r="7620" b="3175"/>
            <wp:docPr id="15" name="Picture 15" descr="star-connection- eq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r-connection- eq3">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1407" cy="1573636"/>
                    </a:xfrm>
                    <a:prstGeom prst="rect">
                      <a:avLst/>
                    </a:prstGeom>
                    <a:noFill/>
                    <a:ln>
                      <a:noFill/>
                    </a:ln>
                  </pic:spPr>
                </pic:pic>
              </a:graphicData>
            </a:graphic>
          </wp:inline>
        </w:drawing>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Similarly,</w:t>
      </w:r>
    </w:p>
    <w:p w:rsidR="00A47C7D" w:rsidRPr="008113F3" w:rsidRDefault="00A47C7D" w:rsidP="004E6E23">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3333750" cy="794703"/>
            <wp:effectExtent l="0" t="0" r="0" b="5715"/>
            <wp:docPr id="14" name="Picture 14" descr="star-connection-eq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r-connection-eq4">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0578" cy="829704"/>
                    </a:xfrm>
                    <a:prstGeom prst="rect">
                      <a:avLst/>
                    </a:prstGeom>
                    <a:noFill/>
                    <a:ln>
                      <a:noFill/>
                    </a:ln>
                  </pic:spPr>
                </pic:pic>
              </a:graphicData>
            </a:graphic>
          </wp:inline>
        </w:drawing>
      </w:r>
    </w:p>
    <w:p w:rsidR="00A47C7D" w:rsidRPr="008113F3" w:rsidRDefault="00A47C7D" w:rsidP="00FD4238">
      <w:pPr>
        <w:pStyle w:val="NormalWeb"/>
        <w:shd w:val="clear" w:color="auto" w:fill="FFFFFF"/>
        <w:spacing w:before="120" w:beforeAutospacing="0" w:after="360" w:afterAutospacing="0" w:line="276" w:lineRule="auto"/>
        <w:ind w:firstLine="720"/>
        <w:jc w:val="both"/>
        <w:rPr>
          <w:color w:val="000000"/>
        </w:rPr>
      </w:pPr>
      <w:r w:rsidRPr="008113F3">
        <w:rPr>
          <w:color w:val="000000"/>
        </w:rPr>
        <w:t>Hence, in star connection line voltage is root 3 times of phase voltage.</w:t>
      </w:r>
    </w:p>
    <w:p w:rsidR="003025E3" w:rsidRDefault="00A47C7D" w:rsidP="003025E3">
      <w:pPr>
        <w:pStyle w:val="NormalWeb"/>
        <w:shd w:val="clear" w:color="auto" w:fill="FFFFFF"/>
        <w:spacing w:before="120" w:beforeAutospacing="0" w:after="360" w:afterAutospacing="0" w:line="276" w:lineRule="auto"/>
        <w:jc w:val="center"/>
        <w:rPr>
          <w:b/>
          <w:bCs/>
          <w:color w:val="7030A0"/>
          <w:spacing w:val="-15"/>
        </w:rPr>
      </w:pPr>
      <w:r w:rsidRPr="008113F3">
        <w:rPr>
          <w:noProof/>
          <w:color w:val="0000FF"/>
        </w:rPr>
        <w:drawing>
          <wp:inline distT="0" distB="0" distL="0" distR="0" wp14:anchorId="31304064" wp14:editId="23230EE7">
            <wp:extent cx="2910100" cy="424273"/>
            <wp:effectExtent l="0" t="0" r="5080" b="0"/>
            <wp:docPr id="13" name="Picture 13" descr="star-connection-eq5">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r-connection-eq5">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0384" cy="444725"/>
                    </a:xfrm>
                    <a:prstGeom prst="rect">
                      <a:avLst/>
                    </a:prstGeom>
                    <a:noFill/>
                    <a:ln>
                      <a:noFill/>
                    </a:ln>
                  </pic:spPr>
                </pic:pic>
              </a:graphicData>
            </a:graphic>
          </wp:inline>
        </w:drawing>
      </w:r>
      <w:bookmarkStart w:id="2" w:name="RelationBetweenPhaseCurrentandLineCurren"/>
      <w:bookmarkEnd w:id="2"/>
    </w:p>
    <w:p w:rsidR="00A47C7D" w:rsidRPr="00571533" w:rsidRDefault="00A47C7D" w:rsidP="003025E3">
      <w:pPr>
        <w:pStyle w:val="NormalWeb"/>
        <w:shd w:val="clear" w:color="auto" w:fill="FFFFFF"/>
        <w:spacing w:before="120" w:beforeAutospacing="0" w:after="360" w:afterAutospacing="0" w:line="276" w:lineRule="auto"/>
        <w:rPr>
          <w:color w:val="7030A0"/>
          <w:spacing w:val="-15"/>
        </w:rPr>
      </w:pPr>
      <w:r w:rsidRPr="00571533">
        <w:rPr>
          <w:b/>
          <w:bCs/>
          <w:color w:val="7030A0"/>
          <w:spacing w:val="-15"/>
        </w:rPr>
        <w:t xml:space="preserve">Relation </w:t>
      </w:r>
      <w:r w:rsidR="00E574AF" w:rsidRPr="00571533">
        <w:rPr>
          <w:b/>
          <w:bCs/>
          <w:color w:val="7030A0"/>
          <w:spacing w:val="-15"/>
        </w:rPr>
        <w:t>between</w:t>
      </w:r>
      <w:r w:rsidRPr="00571533">
        <w:rPr>
          <w:b/>
          <w:bCs/>
          <w:color w:val="7030A0"/>
          <w:spacing w:val="-15"/>
        </w:rPr>
        <w:t xml:space="preserve"> Phase Current and Line Current in Star Connection</w:t>
      </w:r>
    </w:p>
    <w:p w:rsidR="00A47C7D" w:rsidRPr="008113F3" w:rsidRDefault="00A47C7D" w:rsidP="00571533">
      <w:pPr>
        <w:pStyle w:val="NormalWeb"/>
        <w:shd w:val="clear" w:color="auto" w:fill="FFFFFF"/>
        <w:spacing w:before="120" w:beforeAutospacing="0" w:after="360" w:afterAutospacing="0" w:line="276" w:lineRule="auto"/>
        <w:ind w:firstLine="720"/>
        <w:jc w:val="both"/>
        <w:rPr>
          <w:color w:val="000000"/>
        </w:rPr>
      </w:pPr>
      <w:r w:rsidRPr="008113F3">
        <w:rPr>
          <w:color w:val="000000"/>
        </w:rPr>
        <w:t>The same current flows through phase winding as well as in the line conductor as it is connected in series with the phase winding.</w:t>
      </w:r>
    </w:p>
    <w:p w:rsidR="00A47C7D" w:rsidRPr="008113F3" w:rsidRDefault="00A47C7D" w:rsidP="0041639F">
      <w:pPr>
        <w:pStyle w:val="NormalWeb"/>
        <w:shd w:val="clear" w:color="auto" w:fill="FFFFFF"/>
        <w:spacing w:before="120" w:beforeAutospacing="0" w:after="360" w:afterAutospacing="0" w:line="276" w:lineRule="auto"/>
        <w:jc w:val="center"/>
        <w:rPr>
          <w:color w:val="000000"/>
        </w:rPr>
      </w:pPr>
      <w:r w:rsidRPr="008113F3">
        <w:rPr>
          <w:noProof/>
          <w:color w:val="0000FF"/>
        </w:rPr>
        <w:lastRenderedPageBreak/>
        <w:drawing>
          <wp:inline distT="0" distB="0" distL="0" distR="0">
            <wp:extent cx="1083123" cy="848520"/>
            <wp:effectExtent l="0" t="0" r="3175" b="8890"/>
            <wp:docPr id="12" name="Picture 12" descr="star-connection-eq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r-connection-eq6">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7864" cy="891404"/>
                    </a:xfrm>
                    <a:prstGeom prst="rect">
                      <a:avLst/>
                    </a:prstGeom>
                    <a:noFill/>
                    <a:ln>
                      <a:noFill/>
                    </a:ln>
                  </pic:spPr>
                </pic:pic>
              </a:graphicData>
            </a:graphic>
          </wp:inline>
        </w:drawing>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Where the phase current will be:</w:t>
      </w:r>
    </w:p>
    <w:p w:rsidR="00A47C7D" w:rsidRPr="008113F3" w:rsidRDefault="00A47C7D" w:rsidP="001177D2">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603156" cy="288705"/>
            <wp:effectExtent l="0" t="0" r="0" b="0"/>
            <wp:docPr id="11" name="Picture 11" descr="star-connection-eq7">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r-connection-eq7">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03169" cy="306716"/>
                    </a:xfrm>
                    <a:prstGeom prst="rect">
                      <a:avLst/>
                    </a:prstGeom>
                    <a:noFill/>
                    <a:ln>
                      <a:noFill/>
                    </a:ln>
                  </pic:spPr>
                </pic:pic>
              </a:graphicData>
            </a:graphic>
          </wp:inline>
        </w:drawing>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The line current will be:</w:t>
      </w:r>
    </w:p>
    <w:p w:rsidR="00A47C7D" w:rsidRPr="008113F3" w:rsidRDefault="00A47C7D" w:rsidP="00976093">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551271" cy="284309"/>
            <wp:effectExtent l="0" t="0" r="0" b="1905"/>
            <wp:docPr id="10" name="Picture 10" descr="star-connection-eq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r-connection-eq8">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2004" cy="293607"/>
                    </a:xfrm>
                    <a:prstGeom prst="rect">
                      <a:avLst/>
                    </a:prstGeom>
                    <a:noFill/>
                    <a:ln>
                      <a:noFill/>
                    </a:ln>
                  </pic:spPr>
                </pic:pic>
              </a:graphicData>
            </a:graphic>
          </wp:inline>
        </w:drawing>
      </w: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r w:rsidRPr="008113F3">
        <w:rPr>
          <w:color w:val="000000"/>
        </w:rPr>
        <w:t>Hence, in a 3 Phase system of star connections, the line current is equal to phase current.</w:t>
      </w:r>
    </w:p>
    <w:p w:rsidR="00A47C7D" w:rsidRPr="00B61C3C" w:rsidRDefault="00A47C7D" w:rsidP="008113F3">
      <w:pPr>
        <w:pStyle w:val="Heading1"/>
        <w:spacing w:before="0" w:beforeAutospacing="0" w:after="0" w:afterAutospacing="0" w:line="276" w:lineRule="auto"/>
        <w:jc w:val="both"/>
        <w:rPr>
          <w:bCs w:val="0"/>
          <w:color w:val="7030A0"/>
          <w:spacing w:val="-15"/>
          <w:sz w:val="24"/>
          <w:szCs w:val="24"/>
        </w:rPr>
      </w:pPr>
      <w:r w:rsidRPr="00B61C3C">
        <w:rPr>
          <w:bCs w:val="0"/>
          <w:color w:val="7030A0"/>
          <w:spacing w:val="-15"/>
          <w:sz w:val="24"/>
          <w:szCs w:val="24"/>
        </w:rPr>
        <w:t>Delta Connection In a 3 Phase System</w:t>
      </w:r>
    </w:p>
    <w:p w:rsidR="00A47C7D" w:rsidRPr="008113F3" w:rsidRDefault="00A47C7D" w:rsidP="00B61C3C">
      <w:pPr>
        <w:pStyle w:val="NormalWeb"/>
        <w:spacing w:before="120" w:beforeAutospacing="0" w:after="360" w:afterAutospacing="0" w:line="276" w:lineRule="auto"/>
        <w:ind w:firstLine="720"/>
        <w:jc w:val="both"/>
      </w:pPr>
      <w:r w:rsidRPr="008113F3">
        <w:t>In </w:t>
      </w:r>
      <w:r w:rsidRPr="008113F3">
        <w:rPr>
          <w:rStyle w:val="Strong"/>
        </w:rPr>
        <w:t>Delta (Δ) or Mesh connection</w:t>
      </w:r>
      <w:r w:rsidRPr="008113F3">
        <w:t>, the finished terminal of one winding is connected to start terminal of the other phase and so on which gives a closed circuit. The three-line conductors are run from the three junctions of the mesh called</w:t>
      </w:r>
      <w:r w:rsidRPr="008113F3">
        <w:rPr>
          <w:rStyle w:val="Strong"/>
        </w:rPr>
        <w:t> Line Conductors</w:t>
      </w:r>
      <w:r w:rsidRPr="008113F3">
        <w:t>.</w:t>
      </w:r>
    </w:p>
    <w:p w:rsidR="00A02390" w:rsidRPr="008113F3" w:rsidRDefault="00A02390" w:rsidP="008113F3">
      <w:pPr>
        <w:shd w:val="clear" w:color="auto" w:fill="FFFFFF"/>
        <w:spacing w:before="120" w:after="360" w:line="276" w:lineRule="auto"/>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color w:val="000000"/>
          <w:sz w:val="24"/>
          <w:szCs w:val="24"/>
        </w:rPr>
        <w:t>The connection in delta form is shown in the figure below:</w:t>
      </w:r>
    </w:p>
    <w:p w:rsidR="00A02390" w:rsidRPr="008113F3" w:rsidRDefault="00A02390" w:rsidP="003C6AFE">
      <w:pPr>
        <w:shd w:val="clear" w:color="auto" w:fill="FFFFFF"/>
        <w:spacing w:before="120" w:after="360" w:line="276" w:lineRule="auto"/>
        <w:jc w:val="center"/>
        <w:rPr>
          <w:rFonts w:ascii="Times New Roman" w:eastAsia="Times New Roman" w:hAnsi="Times New Roman" w:cs="Times New Roman"/>
          <w:color w:val="000000"/>
          <w:sz w:val="24"/>
          <w:szCs w:val="24"/>
        </w:rPr>
      </w:pPr>
      <w:r w:rsidRPr="008113F3">
        <w:rPr>
          <w:rFonts w:ascii="Times New Roman" w:eastAsia="Times New Roman" w:hAnsi="Times New Roman" w:cs="Times New Roman"/>
          <w:noProof/>
          <w:color w:val="0000FF"/>
          <w:sz w:val="24"/>
          <w:szCs w:val="24"/>
        </w:rPr>
        <w:drawing>
          <wp:inline distT="0" distB="0" distL="0" distR="0">
            <wp:extent cx="3966845" cy="1928692"/>
            <wp:effectExtent l="0" t="0" r="0" b="0"/>
            <wp:docPr id="18" name="Picture 18" descr="delta-connecttion-figure-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lta-connecttion-figure-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3824" cy="1932085"/>
                    </a:xfrm>
                    <a:prstGeom prst="rect">
                      <a:avLst/>
                    </a:prstGeom>
                    <a:noFill/>
                    <a:ln>
                      <a:noFill/>
                    </a:ln>
                  </pic:spPr>
                </pic:pic>
              </a:graphicData>
            </a:graphic>
          </wp:inline>
        </w:drawing>
      </w:r>
    </w:p>
    <w:p w:rsidR="00A02390" w:rsidRPr="008113F3" w:rsidRDefault="00A02390" w:rsidP="008113F3">
      <w:pPr>
        <w:shd w:val="clear" w:color="auto" w:fill="FFFFFF"/>
        <w:spacing w:before="120" w:after="360" w:line="276" w:lineRule="auto"/>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b/>
          <w:bCs/>
          <w:color w:val="000000"/>
          <w:sz w:val="24"/>
          <w:szCs w:val="24"/>
        </w:rPr>
        <w:t>Contents:</w:t>
      </w:r>
    </w:p>
    <w:p w:rsidR="00A02390" w:rsidRPr="008113F3" w:rsidRDefault="00A02390" w:rsidP="008113F3">
      <w:pPr>
        <w:numPr>
          <w:ilvl w:val="0"/>
          <w:numId w:val="11"/>
        </w:numPr>
        <w:shd w:val="clear" w:color="auto" w:fill="FFFFFF"/>
        <w:spacing w:before="100" w:beforeAutospacing="1" w:after="100" w:afterAutospacing="1" w:line="276" w:lineRule="auto"/>
        <w:ind w:left="0"/>
        <w:jc w:val="both"/>
        <w:rPr>
          <w:rFonts w:ascii="Times New Roman" w:eastAsia="Times New Roman" w:hAnsi="Times New Roman" w:cs="Times New Roman"/>
          <w:color w:val="000000"/>
          <w:sz w:val="24"/>
          <w:szCs w:val="24"/>
        </w:rPr>
      </w:pPr>
      <w:hyperlink r:id="rId47" w:anchor="RelationBetweenPhaseVoltageandLineVoltageinDeltaConnection" w:history="1">
        <w:r w:rsidRPr="008113F3">
          <w:rPr>
            <w:rFonts w:ascii="Times New Roman" w:eastAsia="Times New Roman" w:hAnsi="Times New Roman" w:cs="Times New Roman"/>
            <w:color w:val="0000FF"/>
            <w:sz w:val="24"/>
            <w:szCs w:val="24"/>
          </w:rPr>
          <w:t>Relation Between Phase Voltage and Line Voltage in Delta Connection</w:t>
        </w:r>
      </w:hyperlink>
    </w:p>
    <w:p w:rsidR="00A02390" w:rsidRPr="008113F3" w:rsidRDefault="00A02390" w:rsidP="008113F3">
      <w:pPr>
        <w:numPr>
          <w:ilvl w:val="0"/>
          <w:numId w:val="11"/>
        </w:numPr>
        <w:shd w:val="clear" w:color="auto" w:fill="FFFFFF"/>
        <w:spacing w:before="100" w:beforeAutospacing="1" w:after="100" w:afterAutospacing="1" w:line="276" w:lineRule="auto"/>
        <w:ind w:left="0"/>
        <w:jc w:val="both"/>
        <w:rPr>
          <w:rFonts w:ascii="Times New Roman" w:eastAsia="Times New Roman" w:hAnsi="Times New Roman" w:cs="Times New Roman"/>
          <w:color w:val="000000"/>
          <w:sz w:val="24"/>
          <w:szCs w:val="24"/>
        </w:rPr>
      </w:pPr>
      <w:hyperlink r:id="rId48" w:anchor="RelationBetweenPhaseCurrentandLineCurrentinDeltaConnection" w:history="1">
        <w:r w:rsidRPr="008113F3">
          <w:rPr>
            <w:rFonts w:ascii="Times New Roman" w:eastAsia="Times New Roman" w:hAnsi="Times New Roman" w:cs="Times New Roman"/>
            <w:color w:val="0000FF"/>
            <w:sz w:val="24"/>
            <w:szCs w:val="24"/>
          </w:rPr>
          <w:t>Relation Between Phase Current and Line Current in Delta Connection</w:t>
        </w:r>
      </w:hyperlink>
    </w:p>
    <w:p w:rsidR="00A02390" w:rsidRPr="008113F3" w:rsidRDefault="00A02390" w:rsidP="006D1C49">
      <w:pPr>
        <w:shd w:val="clear" w:color="auto" w:fill="FFFFFF"/>
        <w:spacing w:before="120" w:after="360" w:line="276" w:lineRule="auto"/>
        <w:ind w:firstLine="720"/>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color w:val="000000"/>
          <w:sz w:val="24"/>
          <w:szCs w:val="24"/>
        </w:rPr>
        <w:lastRenderedPageBreak/>
        <w:t>To obtain the </w:t>
      </w:r>
      <w:r w:rsidRPr="008113F3">
        <w:rPr>
          <w:rFonts w:ascii="Times New Roman" w:eastAsia="Times New Roman" w:hAnsi="Times New Roman" w:cs="Times New Roman"/>
          <w:b/>
          <w:bCs/>
          <w:color w:val="000000"/>
          <w:sz w:val="24"/>
          <w:szCs w:val="24"/>
        </w:rPr>
        <w:t>delta connections</w:t>
      </w:r>
      <w:r w:rsidRPr="008113F3">
        <w:rPr>
          <w:rFonts w:ascii="Times New Roman" w:eastAsia="Times New Roman" w:hAnsi="Times New Roman" w:cs="Times New Roman"/>
          <w:color w:val="000000"/>
          <w:sz w:val="24"/>
          <w:szCs w:val="24"/>
        </w:rPr>
        <w:t>, a</w:t>
      </w:r>
      <w:r w:rsidRPr="008113F3">
        <w:rPr>
          <w:rFonts w:ascii="Times New Roman" w:eastAsia="Times New Roman" w:hAnsi="Times New Roman" w:cs="Times New Roman"/>
          <w:color w:val="000000"/>
          <w:sz w:val="24"/>
          <w:szCs w:val="24"/>
          <w:vertAlign w:val="subscript"/>
        </w:rPr>
        <w:t>2 </w:t>
      </w:r>
      <w:r w:rsidRPr="008113F3">
        <w:rPr>
          <w:rFonts w:ascii="Times New Roman" w:eastAsia="Times New Roman" w:hAnsi="Times New Roman" w:cs="Times New Roman"/>
          <w:color w:val="000000"/>
          <w:sz w:val="24"/>
          <w:szCs w:val="24"/>
        </w:rPr>
        <w:t>is connected with b</w:t>
      </w:r>
      <w:r w:rsidRPr="008113F3">
        <w:rPr>
          <w:rFonts w:ascii="Times New Roman" w:eastAsia="Times New Roman" w:hAnsi="Times New Roman" w:cs="Times New Roman"/>
          <w:color w:val="000000"/>
          <w:sz w:val="24"/>
          <w:szCs w:val="24"/>
          <w:vertAlign w:val="subscript"/>
        </w:rPr>
        <w:t>1</w:t>
      </w:r>
      <w:r w:rsidRPr="008113F3">
        <w:rPr>
          <w:rFonts w:ascii="Times New Roman" w:eastAsia="Times New Roman" w:hAnsi="Times New Roman" w:cs="Times New Roman"/>
          <w:color w:val="000000"/>
          <w:sz w:val="24"/>
          <w:szCs w:val="24"/>
        </w:rPr>
        <w:t>, b</w:t>
      </w:r>
      <w:r w:rsidRPr="008113F3">
        <w:rPr>
          <w:rFonts w:ascii="Times New Roman" w:eastAsia="Times New Roman" w:hAnsi="Times New Roman" w:cs="Times New Roman"/>
          <w:color w:val="000000"/>
          <w:sz w:val="24"/>
          <w:szCs w:val="24"/>
          <w:vertAlign w:val="subscript"/>
        </w:rPr>
        <w:t>2</w:t>
      </w:r>
      <w:r w:rsidRPr="008113F3">
        <w:rPr>
          <w:rFonts w:ascii="Times New Roman" w:eastAsia="Times New Roman" w:hAnsi="Times New Roman" w:cs="Times New Roman"/>
          <w:color w:val="000000"/>
          <w:sz w:val="24"/>
          <w:szCs w:val="24"/>
        </w:rPr>
        <w:t> is connected with c</w:t>
      </w:r>
      <w:r w:rsidRPr="008113F3">
        <w:rPr>
          <w:rFonts w:ascii="Times New Roman" w:eastAsia="Times New Roman" w:hAnsi="Times New Roman" w:cs="Times New Roman"/>
          <w:color w:val="000000"/>
          <w:sz w:val="24"/>
          <w:szCs w:val="24"/>
          <w:vertAlign w:val="subscript"/>
        </w:rPr>
        <w:t>1</w:t>
      </w:r>
      <w:r w:rsidRPr="008113F3">
        <w:rPr>
          <w:rFonts w:ascii="Times New Roman" w:eastAsia="Times New Roman" w:hAnsi="Times New Roman" w:cs="Times New Roman"/>
          <w:color w:val="000000"/>
          <w:sz w:val="24"/>
          <w:szCs w:val="24"/>
        </w:rPr>
        <w:t> and c</w:t>
      </w:r>
      <w:r w:rsidRPr="008113F3">
        <w:rPr>
          <w:rFonts w:ascii="Times New Roman" w:eastAsia="Times New Roman" w:hAnsi="Times New Roman" w:cs="Times New Roman"/>
          <w:color w:val="000000"/>
          <w:sz w:val="24"/>
          <w:szCs w:val="24"/>
          <w:vertAlign w:val="subscript"/>
        </w:rPr>
        <w:t>2</w:t>
      </w:r>
      <w:r w:rsidRPr="008113F3">
        <w:rPr>
          <w:rFonts w:ascii="Times New Roman" w:eastAsia="Times New Roman" w:hAnsi="Times New Roman" w:cs="Times New Roman"/>
          <w:color w:val="000000"/>
          <w:sz w:val="24"/>
          <w:szCs w:val="24"/>
        </w:rPr>
        <w:t> is connected with a</w:t>
      </w:r>
      <w:r w:rsidRPr="008113F3">
        <w:rPr>
          <w:rFonts w:ascii="Times New Roman" w:eastAsia="Times New Roman" w:hAnsi="Times New Roman" w:cs="Times New Roman"/>
          <w:color w:val="000000"/>
          <w:sz w:val="24"/>
          <w:szCs w:val="24"/>
          <w:vertAlign w:val="subscript"/>
        </w:rPr>
        <w:t>1</w:t>
      </w:r>
      <w:r w:rsidRPr="008113F3">
        <w:rPr>
          <w:rFonts w:ascii="Times New Roman" w:eastAsia="Times New Roman" w:hAnsi="Times New Roman" w:cs="Times New Roman"/>
          <w:color w:val="000000"/>
          <w:sz w:val="24"/>
          <w:szCs w:val="24"/>
        </w:rPr>
        <w:t> as shown in the above figure. The three conductors R, Y and B are running from the three junctions known as </w:t>
      </w:r>
      <w:r w:rsidRPr="008113F3">
        <w:rPr>
          <w:rFonts w:ascii="Times New Roman" w:eastAsia="Times New Roman" w:hAnsi="Times New Roman" w:cs="Times New Roman"/>
          <w:b/>
          <w:bCs/>
          <w:color w:val="000000"/>
          <w:sz w:val="24"/>
          <w:szCs w:val="24"/>
        </w:rPr>
        <w:t>Line Conductors</w:t>
      </w:r>
      <w:r w:rsidRPr="008113F3">
        <w:rPr>
          <w:rFonts w:ascii="Times New Roman" w:eastAsia="Times New Roman" w:hAnsi="Times New Roman" w:cs="Times New Roman"/>
          <w:color w:val="000000"/>
          <w:sz w:val="24"/>
          <w:szCs w:val="24"/>
        </w:rPr>
        <w:t>.</w:t>
      </w:r>
    </w:p>
    <w:p w:rsidR="00A02390" w:rsidRPr="008113F3" w:rsidRDefault="00A02390" w:rsidP="006D1C49">
      <w:pPr>
        <w:shd w:val="clear" w:color="auto" w:fill="FFFFFF"/>
        <w:spacing w:before="120" w:after="360" w:line="276" w:lineRule="auto"/>
        <w:ind w:firstLine="720"/>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color w:val="000000"/>
          <w:sz w:val="24"/>
          <w:szCs w:val="24"/>
        </w:rPr>
        <w:t>The current flowing through each phase is called </w:t>
      </w:r>
      <w:r w:rsidRPr="008113F3">
        <w:rPr>
          <w:rFonts w:ascii="Times New Roman" w:eastAsia="Times New Roman" w:hAnsi="Times New Roman" w:cs="Times New Roman"/>
          <w:b/>
          <w:bCs/>
          <w:color w:val="000000"/>
          <w:sz w:val="24"/>
          <w:szCs w:val="24"/>
        </w:rPr>
        <w:t>Phase Current (Iph)</w:t>
      </w:r>
      <w:r w:rsidRPr="008113F3">
        <w:rPr>
          <w:rFonts w:ascii="Times New Roman" w:eastAsia="Times New Roman" w:hAnsi="Times New Roman" w:cs="Times New Roman"/>
          <w:color w:val="000000"/>
          <w:sz w:val="24"/>
          <w:szCs w:val="24"/>
        </w:rPr>
        <w:t>, and the current flowing through each line conductor is called</w:t>
      </w:r>
      <w:r w:rsidRPr="008113F3">
        <w:rPr>
          <w:rFonts w:ascii="Times New Roman" w:eastAsia="Times New Roman" w:hAnsi="Times New Roman" w:cs="Times New Roman"/>
          <w:b/>
          <w:bCs/>
          <w:color w:val="000000"/>
          <w:sz w:val="24"/>
          <w:szCs w:val="24"/>
        </w:rPr>
        <w:t> Line Current (I</w:t>
      </w:r>
      <w:r w:rsidRPr="008113F3">
        <w:rPr>
          <w:rFonts w:ascii="Times New Roman" w:eastAsia="Times New Roman" w:hAnsi="Times New Roman" w:cs="Times New Roman"/>
          <w:b/>
          <w:bCs/>
          <w:color w:val="000000"/>
          <w:sz w:val="24"/>
          <w:szCs w:val="24"/>
          <w:vertAlign w:val="subscript"/>
        </w:rPr>
        <w:t>L</w:t>
      </w:r>
      <w:r w:rsidRPr="008113F3">
        <w:rPr>
          <w:rFonts w:ascii="Times New Roman" w:eastAsia="Times New Roman" w:hAnsi="Times New Roman" w:cs="Times New Roman"/>
          <w:b/>
          <w:bCs/>
          <w:color w:val="000000"/>
          <w:sz w:val="24"/>
          <w:szCs w:val="24"/>
        </w:rPr>
        <w:t>).</w:t>
      </w:r>
    </w:p>
    <w:p w:rsidR="006B2FBF" w:rsidRDefault="00A02390" w:rsidP="006B2FBF">
      <w:pPr>
        <w:pStyle w:val="NormalWeb"/>
        <w:shd w:val="clear" w:color="auto" w:fill="FFFFFF"/>
        <w:spacing w:before="120" w:beforeAutospacing="0" w:after="360" w:afterAutospacing="0" w:line="276" w:lineRule="auto"/>
        <w:jc w:val="both"/>
        <w:rPr>
          <w:rStyle w:val="Strong"/>
          <w:color w:val="000000"/>
        </w:rPr>
      </w:pPr>
      <w:r w:rsidRPr="008113F3">
        <w:rPr>
          <w:color w:val="000000"/>
        </w:rPr>
        <w:t>The voltage across each phase is called</w:t>
      </w:r>
      <w:r w:rsidRPr="008113F3">
        <w:rPr>
          <w:rStyle w:val="Strong"/>
          <w:color w:val="000000"/>
        </w:rPr>
        <w:t> Phase Voltage (E</w:t>
      </w:r>
      <w:r w:rsidRPr="008113F3">
        <w:rPr>
          <w:rStyle w:val="Strong"/>
          <w:color w:val="000000"/>
          <w:vertAlign w:val="subscript"/>
        </w:rPr>
        <w:t>ph</w:t>
      </w:r>
      <w:r w:rsidRPr="008113F3">
        <w:rPr>
          <w:rStyle w:val="Strong"/>
          <w:color w:val="000000"/>
        </w:rPr>
        <w:t>)</w:t>
      </w:r>
      <w:r w:rsidRPr="008113F3">
        <w:rPr>
          <w:color w:val="000000"/>
        </w:rPr>
        <w:t>, and the voltage across two line conductors is called </w:t>
      </w:r>
      <w:r w:rsidRPr="008113F3">
        <w:rPr>
          <w:rStyle w:val="Strong"/>
          <w:color w:val="000000"/>
        </w:rPr>
        <w:t>Line Voltage (E</w:t>
      </w:r>
      <w:r w:rsidRPr="008113F3">
        <w:rPr>
          <w:rStyle w:val="Strong"/>
          <w:color w:val="000000"/>
          <w:vertAlign w:val="subscript"/>
        </w:rPr>
        <w:t>L</w:t>
      </w:r>
      <w:r w:rsidRPr="008113F3">
        <w:rPr>
          <w:rStyle w:val="Strong"/>
          <w:color w:val="000000"/>
        </w:rPr>
        <w:t>).</w:t>
      </w:r>
    </w:p>
    <w:p w:rsidR="00E15127" w:rsidRDefault="00E15127" w:rsidP="006B2FBF">
      <w:pPr>
        <w:pStyle w:val="NormalWeb"/>
        <w:shd w:val="clear" w:color="auto" w:fill="FFFFFF"/>
        <w:spacing w:before="120" w:beforeAutospacing="0" w:after="360" w:afterAutospacing="0" w:line="276" w:lineRule="auto"/>
        <w:jc w:val="both"/>
        <w:rPr>
          <w:b/>
          <w:bCs/>
          <w:color w:val="222222"/>
          <w:spacing w:val="-15"/>
        </w:rPr>
      </w:pPr>
    </w:p>
    <w:p w:rsidR="00A02390" w:rsidRPr="00310711" w:rsidRDefault="00A02390" w:rsidP="006B2FBF">
      <w:pPr>
        <w:pStyle w:val="NormalWeb"/>
        <w:shd w:val="clear" w:color="auto" w:fill="FFFFFF"/>
        <w:spacing w:before="120" w:beforeAutospacing="0" w:after="360" w:afterAutospacing="0" w:line="276" w:lineRule="auto"/>
        <w:jc w:val="both"/>
        <w:rPr>
          <w:b/>
          <w:bCs/>
          <w:color w:val="7030A0"/>
        </w:rPr>
      </w:pPr>
      <w:r w:rsidRPr="00310711">
        <w:rPr>
          <w:b/>
          <w:bCs/>
          <w:color w:val="7030A0"/>
          <w:spacing w:val="-15"/>
        </w:rPr>
        <w:t xml:space="preserve">Relation </w:t>
      </w:r>
      <w:r w:rsidR="00B11C75" w:rsidRPr="00310711">
        <w:rPr>
          <w:b/>
          <w:bCs/>
          <w:color w:val="7030A0"/>
          <w:spacing w:val="-15"/>
        </w:rPr>
        <w:t>between</w:t>
      </w:r>
      <w:r w:rsidRPr="00310711">
        <w:rPr>
          <w:b/>
          <w:bCs/>
          <w:color w:val="7030A0"/>
          <w:spacing w:val="-15"/>
        </w:rPr>
        <w:t xml:space="preserve"> Phase Voltage and Line Voltage in Delta Connection</w:t>
      </w:r>
    </w:p>
    <w:p w:rsidR="00A02390" w:rsidRPr="008113F3" w:rsidRDefault="00A02390" w:rsidP="00310711">
      <w:pPr>
        <w:pStyle w:val="NormalWeb"/>
        <w:shd w:val="clear" w:color="auto" w:fill="FFFFFF"/>
        <w:spacing w:before="120" w:beforeAutospacing="0" w:after="360" w:afterAutospacing="0" w:line="276" w:lineRule="auto"/>
        <w:ind w:firstLine="720"/>
        <w:jc w:val="both"/>
        <w:rPr>
          <w:color w:val="000000"/>
        </w:rPr>
      </w:pPr>
      <w:r w:rsidRPr="008113F3">
        <w:rPr>
          <w:color w:val="000000"/>
        </w:rPr>
        <w:t>To understand the relationship between the phase voltage and line voltage in the delta connection, consider figure A shown below:</w:t>
      </w:r>
    </w:p>
    <w:p w:rsidR="00E27078" w:rsidRDefault="00A02390" w:rsidP="00E82AA3">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908746" cy="2481942"/>
            <wp:effectExtent l="0" t="0" r="6350" b="0"/>
            <wp:docPr id="20" name="Picture 20" descr="delta-connection-figure-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lta-connection-figure-2">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3345" cy="2494399"/>
                    </a:xfrm>
                    <a:prstGeom prst="rect">
                      <a:avLst/>
                    </a:prstGeom>
                    <a:noFill/>
                    <a:ln>
                      <a:noFill/>
                    </a:ln>
                  </pic:spPr>
                </pic:pic>
              </a:graphicData>
            </a:graphic>
          </wp:inline>
        </w:drawing>
      </w:r>
    </w:p>
    <w:p w:rsidR="00A02390" w:rsidRPr="008113F3" w:rsidRDefault="00A02390" w:rsidP="00E27078">
      <w:pPr>
        <w:pStyle w:val="NormalWeb"/>
        <w:shd w:val="clear" w:color="auto" w:fill="FFFFFF"/>
        <w:spacing w:before="120" w:beforeAutospacing="0" w:after="360" w:afterAutospacing="0" w:line="276" w:lineRule="auto"/>
        <w:ind w:firstLine="720"/>
        <w:jc w:val="both"/>
        <w:rPr>
          <w:color w:val="000000"/>
        </w:rPr>
      </w:pPr>
      <w:r w:rsidRPr="008113F3">
        <w:rPr>
          <w:color w:val="000000"/>
        </w:rPr>
        <w:t>It is clear from the figure that the voltage across terminals 1 and 2 is the same as across the terminals R and Y. Therefore,</w:t>
      </w:r>
    </w:p>
    <w:p w:rsidR="00A02390" w:rsidRPr="008113F3" w:rsidRDefault="00A02390" w:rsidP="00E82AA3">
      <w:pPr>
        <w:pStyle w:val="NormalWeb"/>
        <w:shd w:val="clear" w:color="auto" w:fill="FFFFFF"/>
        <w:spacing w:before="120" w:beforeAutospacing="0" w:after="360" w:afterAutospacing="0" w:line="276" w:lineRule="auto"/>
        <w:jc w:val="center"/>
        <w:rPr>
          <w:color w:val="000000"/>
        </w:rPr>
      </w:pPr>
      <w:r w:rsidRPr="008113F3">
        <w:rPr>
          <w:noProof/>
          <w:color w:val="222222"/>
        </w:rPr>
        <w:drawing>
          <wp:inline distT="0" distB="0" distL="0" distR="0">
            <wp:extent cx="1057084" cy="315046"/>
            <wp:effectExtent l="0" t="0" r="0" b="8890"/>
            <wp:docPr id="19" name="Picture 19" descr="delta connection eq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lta connection eq1">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85903" cy="323635"/>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Similarly,</w:t>
      </w:r>
    </w:p>
    <w:p w:rsidR="00A02390" w:rsidRPr="008113F3" w:rsidRDefault="00A02390" w:rsidP="00E82AA3">
      <w:pPr>
        <w:pStyle w:val="NormalWeb"/>
        <w:shd w:val="clear" w:color="auto" w:fill="FFFFFF"/>
        <w:spacing w:before="120" w:beforeAutospacing="0" w:after="360" w:afterAutospacing="0" w:line="276" w:lineRule="auto"/>
        <w:jc w:val="center"/>
        <w:rPr>
          <w:color w:val="000000"/>
        </w:rPr>
      </w:pPr>
      <w:r w:rsidRPr="008113F3">
        <w:rPr>
          <w:noProof/>
          <w:color w:val="0000FF"/>
        </w:rPr>
        <w:lastRenderedPageBreak/>
        <w:drawing>
          <wp:inline distT="0" distB="0" distL="0" distR="0">
            <wp:extent cx="2159085" cy="336984"/>
            <wp:effectExtent l="0" t="0" r="0" b="6350"/>
            <wp:docPr id="31" name="Picture 31" descr="delta connection eq2">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ta connection eq2">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8139" cy="360248"/>
                    </a:xfrm>
                    <a:prstGeom prst="rect">
                      <a:avLst/>
                    </a:prstGeom>
                    <a:noFill/>
                    <a:ln>
                      <a:noFill/>
                    </a:ln>
                  </pic:spPr>
                </pic:pic>
              </a:graphicData>
            </a:graphic>
          </wp:inline>
        </w:drawing>
      </w:r>
    </w:p>
    <w:p w:rsidR="00A02390" w:rsidRPr="008113F3" w:rsidRDefault="00E82AA3" w:rsidP="008113F3">
      <w:pPr>
        <w:pStyle w:val="NormalWeb"/>
        <w:shd w:val="clear" w:color="auto" w:fill="FFFFFF"/>
        <w:spacing w:before="120" w:beforeAutospacing="0" w:after="360" w:afterAutospacing="0" w:line="276" w:lineRule="auto"/>
        <w:jc w:val="both"/>
        <w:rPr>
          <w:color w:val="000000"/>
        </w:rPr>
      </w:pPr>
      <w:r>
        <w:rPr>
          <w:color w:val="000000"/>
        </w:rPr>
        <w:t>T</w:t>
      </w:r>
      <w:r w:rsidR="00A02390" w:rsidRPr="008113F3">
        <w:rPr>
          <w:color w:val="000000"/>
        </w:rPr>
        <w:t>he phase voltages are</w:t>
      </w:r>
    </w:p>
    <w:p w:rsidR="00A02390" w:rsidRPr="008113F3" w:rsidRDefault="00A02390" w:rsidP="00E82AA3">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882300" cy="349261"/>
            <wp:effectExtent l="0" t="0" r="3810" b="0"/>
            <wp:docPr id="30" name="Picture 30" descr="delta connection eq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lta connection eq3">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5326" cy="368377"/>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The line voltages are:</w:t>
      </w:r>
    </w:p>
    <w:p w:rsidR="00F905D8" w:rsidRDefault="00A02390" w:rsidP="00F905D8">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879637" cy="369814"/>
            <wp:effectExtent l="0" t="0" r="6350" b="0"/>
            <wp:docPr id="29" name="Picture 29" descr="delta connection eq4">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lta connection eq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74435" cy="388465"/>
                    </a:xfrm>
                    <a:prstGeom prst="rect">
                      <a:avLst/>
                    </a:prstGeom>
                    <a:noFill/>
                    <a:ln>
                      <a:noFill/>
                    </a:ln>
                  </pic:spPr>
                </pic:pic>
              </a:graphicData>
            </a:graphic>
          </wp:inline>
        </w:drawing>
      </w:r>
    </w:p>
    <w:p w:rsidR="00A02390" w:rsidRPr="008113F3" w:rsidRDefault="00A02390" w:rsidP="00F905D8">
      <w:pPr>
        <w:pStyle w:val="NormalWeb"/>
        <w:shd w:val="clear" w:color="auto" w:fill="FFFFFF"/>
        <w:spacing w:before="120" w:beforeAutospacing="0" w:after="360" w:afterAutospacing="0" w:line="276" w:lineRule="auto"/>
        <w:rPr>
          <w:color w:val="000000"/>
        </w:rPr>
      </w:pPr>
      <w:r w:rsidRPr="008113F3">
        <w:rPr>
          <w:rStyle w:val="Strong"/>
          <w:rFonts w:eastAsiaTheme="majorEastAsia"/>
          <w:color w:val="000000"/>
        </w:rPr>
        <w:t>Hence, in delta connection line voltage is equal to phase voltage.</w:t>
      </w:r>
      <w:r w:rsidRPr="008113F3">
        <w:rPr>
          <w:color w:val="000000"/>
        </w:rPr>
        <w:br/>
      </w:r>
    </w:p>
    <w:p w:rsidR="00A02390" w:rsidRPr="00D27BDA" w:rsidRDefault="00A02390" w:rsidP="008113F3">
      <w:pPr>
        <w:pStyle w:val="Heading2"/>
        <w:shd w:val="clear" w:color="auto" w:fill="FFFFFF"/>
        <w:spacing w:before="0" w:line="276" w:lineRule="auto"/>
        <w:jc w:val="both"/>
        <w:rPr>
          <w:rFonts w:ascii="Times New Roman" w:hAnsi="Times New Roman" w:cs="Times New Roman"/>
          <w:color w:val="7030A0"/>
          <w:spacing w:val="-15"/>
          <w:sz w:val="24"/>
          <w:szCs w:val="24"/>
        </w:rPr>
      </w:pPr>
      <w:r w:rsidRPr="00D27BDA">
        <w:rPr>
          <w:rFonts w:ascii="Times New Roman" w:hAnsi="Times New Roman" w:cs="Times New Roman"/>
          <w:b/>
          <w:bCs/>
          <w:color w:val="7030A0"/>
          <w:spacing w:val="-15"/>
          <w:sz w:val="24"/>
          <w:szCs w:val="24"/>
        </w:rPr>
        <w:t>Relation Between Phase Current and Line Current in Delta Connection</w:t>
      </w:r>
    </w:p>
    <w:p w:rsidR="00A02390" w:rsidRPr="008113F3" w:rsidRDefault="00A02390" w:rsidP="00D27BDA">
      <w:pPr>
        <w:pStyle w:val="NormalWeb"/>
        <w:shd w:val="clear" w:color="auto" w:fill="FFFFFF"/>
        <w:spacing w:before="120" w:beforeAutospacing="0" w:after="360" w:afterAutospacing="0" w:line="276" w:lineRule="auto"/>
        <w:ind w:firstLine="720"/>
        <w:jc w:val="both"/>
        <w:rPr>
          <w:color w:val="000000"/>
        </w:rPr>
      </w:pPr>
      <w:r w:rsidRPr="008113F3">
        <w:rPr>
          <w:color w:val="000000"/>
        </w:rPr>
        <w:t>As in the balanced system the three-phase current I</w:t>
      </w:r>
      <w:r w:rsidRPr="008113F3">
        <w:rPr>
          <w:color w:val="000000"/>
          <w:vertAlign w:val="subscript"/>
        </w:rPr>
        <w:t>12</w:t>
      </w:r>
      <w:r w:rsidRPr="008113F3">
        <w:rPr>
          <w:color w:val="000000"/>
        </w:rPr>
        <w:t>, I</w:t>
      </w:r>
      <w:r w:rsidRPr="008113F3">
        <w:rPr>
          <w:color w:val="000000"/>
          <w:vertAlign w:val="subscript"/>
        </w:rPr>
        <w:t>23</w:t>
      </w:r>
      <w:r w:rsidRPr="008113F3">
        <w:rPr>
          <w:color w:val="000000"/>
        </w:rPr>
        <w:t> and I</w:t>
      </w:r>
      <w:r w:rsidRPr="008113F3">
        <w:rPr>
          <w:color w:val="000000"/>
          <w:vertAlign w:val="subscript"/>
        </w:rPr>
        <w:t>31</w:t>
      </w:r>
      <w:r w:rsidRPr="008113F3">
        <w:rPr>
          <w:color w:val="000000"/>
        </w:rPr>
        <w:t> are equal in magnitude but are displaced from one another by 120° electrical.</w:t>
      </w:r>
    </w:p>
    <w:p w:rsidR="00A02390" w:rsidRPr="00822E03" w:rsidRDefault="00A02390" w:rsidP="008113F3">
      <w:pPr>
        <w:pStyle w:val="NormalWeb"/>
        <w:shd w:val="clear" w:color="auto" w:fill="FFFFFF"/>
        <w:spacing w:before="120" w:beforeAutospacing="0" w:after="360" w:afterAutospacing="0" w:line="276" w:lineRule="auto"/>
        <w:jc w:val="both"/>
        <w:rPr>
          <w:color w:val="7030A0"/>
        </w:rPr>
      </w:pPr>
      <w:r w:rsidRPr="00822E03">
        <w:rPr>
          <w:color w:val="7030A0"/>
        </w:rPr>
        <w:t>The </w:t>
      </w:r>
      <w:r w:rsidRPr="00822E03">
        <w:rPr>
          <w:rStyle w:val="Strong"/>
          <w:rFonts w:eastAsiaTheme="majorEastAsia"/>
          <w:color w:val="7030A0"/>
        </w:rPr>
        <w:t>phasor diagram</w:t>
      </w:r>
      <w:r w:rsidRPr="00822E03">
        <w:rPr>
          <w:color w:val="7030A0"/>
        </w:rPr>
        <w:t> is shown below:</w:t>
      </w:r>
    </w:p>
    <w:p w:rsidR="00822E03" w:rsidRDefault="00A02390" w:rsidP="00822E03">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472034" cy="2002006"/>
            <wp:effectExtent l="0" t="0" r="5080" b="0"/>
            <wp:docPr id="28" name="Picture 28" descr="delta-connection-figure-3">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lta-connection-figure-3">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18765" cy="2039851"/>
                    </a:xfrm>
                    <a:prstGeom prst="rect">
                      <a:avLst/>
                    </a:prstGeom>
                    <a:noFill/>
                    <a:ln>
                      <a:noFill/>
                    </a:ln>
                  </pic:spPr>
                </pic:pic>
              </a:graphicData>
            </a:graphic>
          </wp:inline>
        </w:drawing>
      </w:r>
    </w:p>
    <w:p w:rsidR="00A02390" w:rsidRPr="008113F3" w:rsidRDefault="00A02390" w:rsidP="00822E03">
      <w:pPr>
        <w:pStyle w:val="NormalWeb"/>
        <w:shd w:val="clear" w:color="auto" w:fill="FFFFFF"/>
        <w:spacing w:before="120" w:beforeAutospacing="0" w:after="360" w:afterAutospacing="0" w:line="276" w:lineRule="auto"/>
        <w:rPr>
          <w:color w:val="000000"/>
        </w:rPr>
      </w:pPr>
      <w:r w:rsidRPr="008113F3">
        <w:rPr>
          <w:color w:val="000000"/>
        </w:rPr>
        <w:t>Hence,</w:t>
      </w:r>
    </w:p>
    <w:p w:rsidR="00A02390" w:rsidRPr="008113F3" w:rsidRDefault="00A02390" w:rsidP="00822E03">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713710" cy="423793"/>
            <wp:effectExtent l="0" t="0" r="1270" b="0"/>
            <wp:docPr id="27" name="Picture 27" descr="delta connection eq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ta connection eq5">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49105" cy="432546"/>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If we look at figure A, it is seen that the current is divided at every junction 1, 2 and 3.</w:t>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lastRenderedPageBreak/>
        <w:t>Applying Kirchhoff’s Law at junction 1,</w:t>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The Incoming currents are equal to outgoing currents.</w:t>
      </w:r>
    </w:p>
    <w:p w:rsidR="00A02390" w:rsidRPr="008113F3" w:rsidRDefault="00A02390" w:rsidP="001B3257">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168187" cy="395501"/>
            <wp:effectExtent l="0" t="0" r="0" b="5080"/>
            <wp:docPr id="26" name="Picture 26" descr="delta connection eq6">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lta connection eq6">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1611" cy="410203"/>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And their vector difference will be given as:</w:t>
      </w:r>
    </w:p>
    <w:p w:rsidR="00A02390" w:rsidRPr="008113F3" w:rsidRDefault="00A02390" w:rsidP="00472C3F">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115720" cy="345781"/>
            <wp:effectExtent l="0" t="0" r="8255" b="0"/>
            <wp:docPr id="25" name="Picture 25" descr="delta connection eq">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lta connection eq">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61561" cy="359988"/>
                    </a:xfrm>
                    <a:prstGeom prst="rect">
                      <a:avLst/>
                    </a:prstGeom>
                    <a:noFill/>
                    <a:ln>
                      <a:noFill/>
                    </a:ln>
                  </pic:spPr>
                </pic:pic>
              </a:graphicData>
            </a:graphic>
          </wp:inline>
        </w:drawing>
      </w:r>
    </w:p>
    <w:p w:rsidR="00A02390" w:rsidRPr="008113F3" w:rsidRDefault="00A02390" w:rsidP="00F5081E">
      <w:pPr>
        <w:pStyle w:val="NormalWeb"/>
        <w:shd w:val="clear" w:color="auto" w:fill="FFFFFF"/>
        <w:spacing w:before="120" w:beforeAutospacing="0" w:after="360" w:afterAutospacing="0" w:line="276" w:lineRule="auto"/>
        <w:ind w:firstLine="720"/>
        <w:jc w:val="both"/>
        <w:rPr>
          <w:color w:val="000000"/>
        </w:rPr>
      </w:pPr>
      <w:r w:rsidRPr="008113F3">
        <w:rPr>
          <w:color w:val="000000"/>
        </w:rPr>
        <w:t>The vector I</w:t>
      </w:r>
      <w:r w:rsidRPr="008113F3">
        <w:rPr>
          <w:color w:val="000000"/>
          <w:vertAlign w:val="subscript"/>
        </w:rPr>
        <w:t>12</w:t>
      </w:r>
      <w:r w:rsidRPr="008113F3">
        <w:rPr>
          <w:color w:val="000000"/>
        </w:rPr>
        <w:t> is reversed and is added in the vector I</w:t>
      </w:r>
      <w:r w:rsidRPr="008113F3">
        <w:rPr>
          <w:color w:val="000000"/>
          <w:vertAlign w:val="subscript"/>
        </w:rPr>
        <w:t>31</w:t>
      </w:r>
      <w:r w:rsidRPr="008113F3">
        <w:rPr>
          <w:color w:val="000000"/>
        </w:rPr>
        <w:t> to get the vector sum of I</w:t>
      </w:r>
      <w:r w:rsidRPr="008113F3">
        <w:rPr>
          <w:color w:val="000000"/>
          <w:vertAlign w:val="subscript"/>
        </w:rPr>
        <w:t>31</w:t>
      </w:r>
      <w:r w:rsidRPr="008113F3">
        <w:rPr>
          <w:color w:val="000000"/>
        </w:rPr>
        <w:t> and –I</w:t>
      </w:r>
      <w:r w:rsidRPr="008113F3">
        <w:rPr>
          <w:color w:val="000000"/>
          <w:vertAlign w:val="subscript"/>
        </w:rPr>
        <w:t>12</w:t>
      </w:r>
      <w:r w:rsidRPr="008113F3">
        <w:rPr>
          <w:color w:val="000000"/>
        </w:rPr>
        <w:t> as shown above in the phasor diagram. Therefore,</w:t>
      </w:r>
    </w:p>
    <w:p w:rsidR="00A02390" w:rsidRPr="008113F3" w:rsidRDefault="00A02390" w:rsidP="00BD5007">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712459" cy="1032681"/>
            <wp:effectExtent l="0" t="0" r="0" b="0"/>
            <wp:docPr id="24" name="Picture 24" descr="delta connection eq7">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lta connection eq7">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46374" cy="1045593"/>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As we know, I</w:t>
      </w:r>
      <w:r w:rsidRPr="008113F3">
        <w:rPr>
          <w:color w:val="000000"/>
          <w:vertAlign w:val="subscript"/>
        </w:rPr>
        <w:t>R</w:t>
      </w:r>
      <w:r w:rsidRPr="008113F3">
        <w:rPr>
          <w:color w:val="000000"/>
        </w:rPr>
        <w:t> = I</w:t>
      </w:r>
      <w:r w:rsidRPr="008113F3">
        <w:rPr>
          <w:color w:val="000000"/>
          <w:vertAlign w:val="subscript"/>
        </w:rPr>
        <w:t>L</w:t>
      </w:r>
      <w:r w:rsidRPr="008113F3">
        <w:rPr>
          <w:color w:val="000000"/>
        </w:rPr>
        <w:t>, therefore,</w:t>
      </w:r>
    </w:p>
    <w:p w:rsidR="00A02390" w:rsidRPr="008113F3" w:rsidRDefault="00A02390" w:rsidP="00BD5007">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567335" cy="514797"/>
            <wp:effectExtent l="0" t="0" r="0" b="0"/>
            <wp:docPr id="23" name="Picture 23" descr="delta connection eq8">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lta connection eq8">
                      <a:hlinkClick r:id="rId67"/>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7105" cy="531144"/>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Similarly,</w:t>
      </w:r>
    </w:p>
    <w:p w:rsidR="00A02390" w:rsidRPr="008113F3" w:rsidRDefault="00A02390" w:rsidP="005510C4">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581834" cy="806823"/>
            <wp:effectExtent l="0" t="0" r="0" b="0"/>
            <wp:docPr id="22" name="Picture 22" descr="delta connection eq9">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lta connection eq9">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56374" cy="830117"/>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Hence, in delta connection line current is root three times of phase current.</w:t>
      </w:r>
    </w:p>
    <w:p w:rsidR="00A02390" w:rsidRPr="008113F3" w:rsidRDefault="00A02390" w:rsidP="003F675F">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497258" cy="398748"/>
            <wp:effectExtent l="0" t="0" r="0" b="1905"/>
            <wp:docPr id="21" name="Picture 21" descr="delta connection eq10">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lta connection eq10">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16719" cy="417823"/>
                    </a:xfrm>
                    <a:prstGeom prst="rect">
                      <a:avLst/>
                    </a:prstGeom>
                    <a:noFill/>
                    <a:ln>
                      <a:noFill/>
                    </a:ln>
                  </pic:spPr>
                </pic:pic>
              </a:graphicData>
            </a:graphic>
          </wp:inline>
        </w:drawing>
      </w:r>
      <w:r w:rsidRPr="008113F3">
        <w:rPr>
          <w:color w:val="000000"/>
        </w:rPr>
        <w:br/>
        <w:t>This is all about Delta Connection In a 3 Phase System.</w:t>
      </w:r>
    </w:p>
    <w:p w:rsidR="00A02390" w:rsidRPr="00270EFE" w:rsidRDefault="00A02390" w:rsidP="00270EFE">
      <w:pPr>
        <w:pStyle w:val="Heading1"/>
        <w:spacing w:before="0" w:beforeAutospacing="0" w:after="0" w:afterAutospacing="0" w:line="276" w:lineRule="auto"/>
        <w:jc w:val="both"/>
        <w:rPr>
          <w:bCs w:val="0"/>
          <w:color w:val="222222"/>
          <w:spacing w:val="-15"/>
          <w:sz w:val="24"/>
          <w:szCs w:val="24"/>
        </w:rPr>
      </w:pPr>
      <w:r w:rsidRPr="00270EFE">
        <w:rPr>
          <w:bCs w:val="0"/>
          <w:color w:val="7030A0"/>
          <w:spacing w:val="-15"/>
          <w:sz w:val="24"/>
          <w:szCs w:val="24"/>
        </w:rPr>
        <w:lastRenderedPageBreak/>
        <w:t>Generation of 3 Phase Power in 3 Phase Circuits</w:t>
      </w:r>
    </w:p>
    <w:p w:rsidR="00A02390" w:rsidRPr="008113F3" w:rsidRDefault="00A02390" w:rsidP="003F675F">
      <w:pPr>
        <w:pStyle w:val="NormalWeb"/>
        <w:spacing w:before="120" w:beforeAutospacing="0" w:after="360" w:afterAutospacing="0" w:line="276" w:lineRule="auto"/>
        <w:ind w:firstLine="720"/>
        <w:jc w:val="both"/>
      </w:pPr>
      <w:r w:rsidRPr="008113F3">
        <w:t>The three phase power is mainly used for generation, transmission and distribution of electrical power because of their superiority. It is more economical as compare to single phase power and requires three live conductors for power supply. Power in a single phase system or circuit is given by the relation shown below.</w:t>
      </w:r>
    </w:p>
    <w:p w:rsidR="00A02390" w:rsidRPr="008113F3" w:rsidRDefault="00A02390" w:rsidP="00091950">
      <w:pPr>
        <w:shd w:val="clear" w:color="auto" w:fill="FFFFFF"/>
        <w:spacing w:before="120" w:after="360" w:line="276" w:lineRule="auto"/>
        <w:jc w:val="center"/>
        <w:rPr>
          <w:rFonts w:ascii="Times New Roman" w:eastAsia="Times New Roman" w:hAnsi="Times New Roman" w:cs="Times New Roman"/>
          <w:color w:val="000000"/>
          <w:sz w:val="24"/>
          <w:szCs w:val="24"/>
        </w:rPr>
      </w:pPr>
      <w:r w:rsidRPr="008113F3">
        <w:rPr>
          <w:rFonts w:ascii="Times New Roman" w:eastAsia="Times New Roman" w:hAnsi="Times New Roman" w:cs="Times New Roman"/>
          <w:noProof/>
          <w:color w:val="222222"/>
          <w:sz w:val="24"/>
          <w:szCs w:val="24"/>
        </w:rPr>
        <w:drawing>
          <wp:inline distT="0" distB="0" distL="0" distR="0">
            <wp:extent cx="1060365" cy="266805"/>
            <wp:effectExtent l="0" t="0" r="6985" b="0"/>
            <wp:docPr id="33" name="Picture 33" descr="generation-of-3-phase-power-in-3-phase-circuit-eq1">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eneration-of-3-phase-power-in-3-phase-circuit-eq1">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06171" cy="278330"/>
                    </a:xfrm>
                    <a:prstGeom prst="rect">
                      <a:avLst/>
                    </a:prstGeom>
                    <a:noFill/>
                    <a:ln>
                      <a:noFill/>
                    </a:ln>
                  </pic:spPr>
                </pic:pic>
              </a:graphicData>
            </a:graphic>
          </wp:inline>
        </w:drawing>
      </w:r>
    </w:p>
    <w:p w:rsidR="00091950" w:rsidRDefault="00A02390" w:rsidP="008113F3">
      <w:pPr>
        <w:shd w:val="clear" w:color="auto" w:fill="FFFFFF"/>
        <w:spacing w:before="120" w:after="360" w:line="276" w:lineRule="auto"/>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color w:val="000000"/>
          <w:sz w:val="24"/>
          <w:szCs w:val="24"/>
        </w:rPr>
        <w:t>Where,</w:t>
      </w:r>
    </w:p>
    <w:p w:rsidR="00091950" w:rsidRDefault="00A02390" w:rsidP="008113F3">
      <w:pPr>
        <w:shd w:val="clear" w:color="auto" w:fill="FFFFFF"/>
        <w:spacing w:before="120" w:after="360" w:line="276" w:lineRule="auto"/>
        <w:jc w:val="both"/>
        <w:rPr>
          <w:rFonts w:ascii="Times New Roman" w:eastAsia="Times New Roman" w:hAnsi="Times New Roman" w:cs="Times New Roman"/>
          <w:color w:val="000000"/>
          <w:sz w:val="24"/>
          <w:szCs w:val="24"/>
          <w:vertAlign w:val="subscript"/>
        </w:rPr>
      </w:pPr>
      <w:r w:rsidRPr="008113F3">
        <w:rPr>
          <w:rFonts w:ascii="Times New Roman" w:eastAsia="Times New Roman" w:hAnsi="Times New Roman" w:cs="Times New Roman"/>
          <w:color w:val="000000"/>
          <w:sz w:val="24"/>
          <w:szCs w:val="24"/>
        </w:rPr>
        <w:t>V is the voltage of single phase, i.e. V</w:t>
      </w:r>
      <w:r w:rsidR="00091950">
        <w:rPr>
          <w:rFonts w:ascii="Times New Roman" w:eastAsia="Times New Roman" w:hAnsi="Times New Roman" w:cs="Times New Roman"/>
          <w:color w:val="000000"/>
          <w:sz w:val="24"/>
          <w:szCs w:val="24"/>
          <w:vertAlign w:val="subscript"/>
        </w:rPr>
        <w:t>ph</w:t>
      </w:r>
    </w:p>
    <w:p w:rsidR="00091950" w:rsidRDefault="00A02390" w:rsidP="008113F3">
      <w:pPr>
        <w:shd w:val="clear" w:color="auto" w:fill="FFFFFF"/>
        <w:spacing w:before="120" w:after="360" w:line="276" w:lineRule="auto"/>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color w:val="000000"/>
          <w:sz w:val="24"/>
          <w:szCs w:val="24"/>
        </w:rPr>
        <w:t>I is the current of single phase, i.e. I</w:t>
      </w:r>
      <w:r w:rsidRPr="008113F3">
        <w:rPr>
          <w:rFonts w:ascii="Times New Roman" w:eastAsia="Times New Roman" w:hAnsi="Times New Roman" w:cs="Times New Roman"/>
          <w:color w:val="000000"/>
          <w:sz w:val="24"/>
          <w:szCs w:val="24"/>
          <w:vertAlign w:val="subscript"/>
        </w:rPr>
        <w:t>ph </w:t>
      </w:r>
      <w:r w:rsidR="00091950">
        <w:rPr>
          <w:rFonts w:ascii="Times New Roman" w:eastAsia="Times New Roman" w:hAnsi="Times New Roman" w:cs="Times New Roman"/>
          <w:color w:val="000000"/>
          <w:sz w:val="24"/>
          <w:szCs w:val="24"/>
        </w:rPr>
        <w:t>and</w:t>
      </w:r>
    </w:p>
    <w:p w:rsidR="00091950" w:rsidRDefault="00A02390" w:rsidP="008113F3">
      <w:pPr>
        <w:shd w:val="clear" w:color="auto" w:fill="FFFFFF"/>
        <w:spacing w:before="120" w:after="360" w:line="276" w:lineRule="auto"/>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color w:val="000000"/>
          <w:sz w:val="24"/>
          <w:szCs w:val="24"/>
        </w:rPr>
        <w:t>Cosϕ is the power factor</w:t>
      </w:r>
      <w:r w:rsidR="00091950">
        <w:rPr>
          <w:rFonts w:ascii="Times New Roman" w:eastAsia="Times New Roman" w:hAnsi="Times New Roman" w:cs="Times New Roman"/>
          <w:color w:val="000000"/>
          <w:sz w:val="24"/>
          <w:szCs w:val="24"/>
        </w:rPr>
        <w:t xml:space="preserve"> of the circuit.</w:t>
      </w:r>
    </w:p>
    <w:p w:rsidR="00A02390" w:rsidRPr="008113F3" w:rsidRDefault="00A02390" w:rsidP="008113F3">
      <w:pPr>
        <w:shd w:val="clear" w:color="auto" w:fill="FFFFFF"/>
        <w:spacing w:before="120" w:after="360" w:line="276" w:lineRule="auto"/>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b/>
          <w:bCs/>
          <w:color w:val="000000"/>
          <w:sz w:val="24"/>
          <w:szCs w:val="24"/>
        </w:rPr>
        <w:t>Contents:</w:t>
      </w:r>
    </w:p>
    <w:p w:rsidR="00A02390" w:rsidRPr="008113F3" w:rsidRDefault="00A02390" w:rsidP="008113F3">
      <w:pPr>
        <w:numPr>
          <w:ilvl w:val="0"/>
          <w:numId w:val="12"/>
        </w:numPr>
        <w:shd w:val="clear" w:color="auto" w:fill="FFFFFF"/>
        <w:spacing w:before="100" w:beforeAutospacing="1" w:after="100" w:afterAutospacing="1" w:line="276" w:lineRule="auto"/>
        <w:ind w:left="0"/>
        <w:jc w:val="both"/>
        <w:rPr>
          <w:rFonts w:ascii="Times New Roman" w:eastAsia="Times New Roman" w:hAnsi="Times New Roman" w:cs="Times New Roman"/>
          <w:color w:val="000000"/>
          <w:sz w:val="24"/>
          <w:szCs w:val="24"/>
        </w:rPr>
      </w:pPr>
      <w:hyperlink r:id="rId76" w:anchor="Generationof3PhaseE.M.Fsina3PhaseCircuit" w:history="1">
        <w:r w:rsidRPr="008113F3">
          <w:rPr>
            <w:rFonts w:ascii="Times New Roman" w:eastAsia="Times New Roman" w:hAnsi="Times New Roman" w:cs="Times New Roman"/>
            <w:color w:val="0000FF"/>
            <w:sz w:val="24"/>
            <w:szCs w:val="24"/>
          </w:rPr>
          <w:t>Generation of 3 Phase E.M.Fs in a 3 Phase Circuit</w:t>
        </w:r>
      </w:hyperlink>
    </w:p>
    <w:p w:rsidR="00A02390" w:rsidRPr="008113F3" w:rsidRDefault="00A02390" w:rsidP="008113F3">
      <w:pPr>
        <w:numPr>
          <w:ilvl w:val="0"/>
          <w:numId w:val="12"/>
        </w:numPr>
        <w:shd w:val="clear" w:color="auto" w:fill="FFFFFF"/>
        <w:spacing w:before="100" w:beforeAutospacing="1" w:after="100" w:afterAutospacing="1" w:line="276" w:lineRule="auto"/>
        <w:ind w:left="0"/>
        <w:jc w:val="both"/>
        <w:rPr>
          <w:rFonts w:ascii="Times New Roman" w:eastAsia="Times New Roman" w:hAnsi="Times New Roman" w:cs="Times New Roman"/>
          <w:color w:val="000000"/>
          <w:sz w:val="24"/>
          <w:szCs w:val="24"/>
        </w:rPr>
      </w:pPr>
      <w:hyperlink r:id="rId77" w:anchor="PhasorDiagram" w:history="1">
        <w:r w:rsidRPr="008113F3">
          <w:rPr>
            <w:rFonts w:ascii="Times New Roman" w:eastAsia="Times New Roman" w:hAnsi="Times New Roman" w:cs="Times New Roman"/>
            <w:color w:val="0000FF"/>
            <w:sz w:val="24"/>
            <w:szCs w:val="24"/>
          </w:rPr>
          <w:t>Phasor Diagram</w:t>
        </w:r>
      </w:hyperlink>
    </w:p>
    <w:p w:rsidR="00A02390" w:rsidRPr="008113F3" w:rsidRDefault="00A02390" w:rsidP="008113F3">
      <w:pPr>
        <w:shd w:val="clear" w:color="auto" w:fill="FFFFFF"/>
        <w:spacing w:before="120" w:after="360" w:line="276" w:lineRule="auto"/>
        <w:jc w:val="both"/>
        <w:rPr>
          <w:rFonts w:ascii="Times New Roman" w:eastAsia="Times New Roman" w:hAnsi="Times New Roman" w:cs="Times New Roman"/>
          <w:color w:val="000000"/>
          <w:sz w:val="24"/>
          <w:szCs w:val="24"/>
        </w:rPr>
      </w:pPr>
      <w:r w:rsidRPr="008113F3">
        <w:rPr>
          <w:rFonts w:ascii="Times New Roman" w:eastAsia="Times New Roman" w:hAnsi="Times New Roman" w:cs="Times New Roman"/>
          <w:color w:val="000000"/>
          <w:sz w:val="24"/>
          <w:szCs w:val="24"/>
        </w:rPr>
        <w:t>In a 3 phase circuits (balanced load), the power is defined as the sum of various powers in a three phase system. i.e.</w:t>
      </w:r>
    </w:p>
    <w:p w:rsidR="00A02390" w:rsidRPr="008113F3" w:rsidRDefault="00A02390" w:rsidP="00607959">
      <w:pPr>
        <w:shd w:val="clear" w:color="auto" w:fill="FFFFFF"/>
        <w:spacing w:before="120" w:after="360" w:line="276" w:lineRule="auto"/>
        <w:jc w:val="center"/>
        <w:rPr>
          <w:rFonts w:ascii="Times New Roman" w:eastAsia="Times New Roman" w:hAnsi="Times New Roman" w:cs="Times New Roman"/>
          <w:color w:val="000000"/>
          <w:sz w:val="24"/>
          <w:szCs w:val="24"/>
        </w:rPr>
      </w:pPr>
      <w:r w:rsidRPr="008113F3">
        <w:rPr>
          <w:rFonts w:ascii="Times New Roman" w:eastAsia="Times New Roman" w:hAnsi="Times New Roman" w:cs="Times New Roman"/>
          <w:noProof/>
          <w:color w:val="0000FF"/>
          <w:sz w:val="24"/>
          <w:szCs w:val="24"/>
        </w:rPr>
        <w:drawing>
          <wp:inline distT="0" distB="0" distL="0" distR="0">
            <wp:extent cx="1306350" cy="402199"/>
            <wp:effectExtent l="0" t="0" r="8255" b="0"/>
            <wp:docPr id="32" name="Picture 32" descr="generation-of-3-phase-power-in-3-phase-circuit-eq2">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eneration-of-3-phase-power-in-3-phase-circuit-eq2">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37248" cy="411712"/>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Power in star connections in a 3 phase circuits is given as</w:t>
      </w:r>
    </w:p>
    <w:p w:rsidR="00A02390" w:rsidRPr="008113F3" w:rsidRDefault="00A02390" w:rsidP="00607959">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921072" cy="469566"/>
            <wp:effectExtent l="0" t="0" r="3175" b="6985"/>
            <wp:docPr id="34" name="Picture 34" descr="generation-of-3-phase-power-eq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eneration-of-3-phase-power-eq3">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02383" cy="489441"/>
                    </a:xfrm>
                    <a:prstGeom prst="rect">
                      <a:avLst/>
                    </a:prstGeom>
                    <a:noFill/>
                    <a:ln>
                      <a:noFill/>
                    </a:ln>
                  </pic:spPr>
                </pic:pic>
              </a:graphicData>
            </a:graphic>
          </wp:inline>
        </w:drawing>
      </w:r>
    </w:p>
    <w:p w:rsidR="00A02390" w:rsidRPr="008113F3" w:rsidRDefault="00A02390" w:rsidP="008113F3">
      <w:pPr>
        <w:pStyle w:val="NormalWeb"/>
        <w:shd w:val="clear" w:color="auto" w:fill="FFFFFF"/>
        <w:spacing w:before="120" w:beforeAutospacing="0" w:after="360" w:afterAutospacing="0" w:line="276" w:lineRule="auto"/>
        <w:jc w:val="both"/>
        <w:rPr>
          <w:color w:val="000000"/>
        </w:rPr>
      </w:pPr>
      <w:r w:rsidRPr="008113F3">
        <w:rPr>
          <w:color w:val="000000"/>
        </w:rPr>
        <w:t>As phase voltage and line voltage in star connection are represented as shown below.</w:t>
      </w:r>
    </w:p>
    <w:p w:rsidR="00607959" w:rsidRDefault="00A02390" w:rsidP="00607959">
      <w:pPr>
        <w:shd w:val="clear" w:color="auto" w:fill="F8F8F8"/>
        <w:spacing w:line="276" w:lineRule="auto"/>
        <w:jc w:val="both"/>
        <w:rPr>
          <w:rStyle w:val="gk-current"/>
          <w:rFonts w:ascii="Times New Roman" w:hAnsi="Times New Roman" w:cs="Times New Roman"/>
          <w:b/>
          <w:color w:val="7030A0"/>
          <w:sz w:val="24"/>
          <w:szCs w:val="24"/>
        </w:rPr>
      </w:pPr>
      <w:r w:rsidRPr="00607959">
        <w:rPr>
          <w:rStyle w:val="gk-current"/>
          <w:rFonts w:ascii="Times New Roman" w:hAnsi="Times New Roman" w:cs="Times New Roman"/>
          <w:b/>
          <w:color w:val="7030A0"/>
          <w:sz w:val="24"/>
          <w:szCs w:val="24"/>
        </w:rPr>
        <w:t>Generation of 3 Phase Power in 3 Phase Circuits</w:t>
      </w:r>
    </w:p>
    <w:p w:rsidR="00A02390" w:rsidRPr="008113F3" w:rsidRDefault="00A02390" w:rsidP="00EE5762">
      <w:pPr>
        <w:pStyle w:val="NormalWeb"/>
        <w:spacing w:before="120" w:beforeAutospacing="0" w:after="360" w:afterAutospacing="0" w:line="276" w:lineRule="auto"/>
        <w:ind w:firstLine="720"/>
        <w:jc w:val="both"/>
      </w:pPr>
      <w:r w:rsidRPr="008113F3">
        <w:t xml:space="preserve">The three phase power is mainly used for generation, transmission and distribution of electrical power because of their superiority. It is more economical as compare to single phase </w:t>
      </w:r>
      <w:r w:rsidRPr="008113F3">
        <w:lastRenderedPageBreak/>
        <w:t>power and requires three live conductors for power supply. Power in a single phase system or circuit is given by the relation shown below.</w:t>
      </w:r>
    </w:p>
    <w:p w:rsidR="00A02390" w:rsidRPr="008113F3" w:rsidRDefault="00A02390" w:rsidP="007829B3">
      <w:pPr>
        <w:pStyle w:val="NormalWeb"/>
        <w:spacing w:before="120" w:beforeAutospacing="0" w:after="360" w:afterAutospacing="0" w:line="276" w:lineRule="auto"/>
        <w:jc w:val="center"/>
      </w:pPr>
      <w:r w:rsidRPr="008113F3">
        <w:rPr>
          <w:noProof/>
          <w:color w:val="0000FF"/>
        </w:rPr>
        <w:drawing>
          <wp:inline distT="0" distB="0" distL="0" distR="0">
            <wp:extent cx="1044997" cy="262938"/>
            <wp:effectExtent l="0" t="0" r="3175" b="3810"/>
            <wp:docPr id="44" name="Picture 44" descr="generation-of-3-phase-power-in-3-phase-circuit-eq1">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eneration-of-3-phase-power-in-3-phase-circuit-eq1">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93450" cy="275129"/>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Where,</w:t>
      </w:r>
    </w:p>
    <w:p w:rsidR="007829B3" w:rsidRDefault="00A02390" w:rsidP="008113F3">
      <w:pPr>
        <w:pStyle w:val="NormalWeb"/>
        <w:spacing w:before="120" w:beforeAutospacing="0" w:after="360" w:afterAutospacing="0" w:line="276" w:lineRule="auto"/>
        <w:jc w:val="both"/>
        <w:rPr>
          <w:vertAlign w:val="subscript"/>
        </w:rPr>
      </w:pPr>
      <w:r w:rsidRPr="008113F3">
        <w:t>V is the voltage of single phase, i.e. V</w:t>
      </w:r>
      <w:r w:rsidR="007829B3">
        <w:rPr>
          <w:vertAlign w:val="subscript"/>
        </w:rPr>
        <w:t>ph</w:t>
      </w:r>
    </w:p>
    <w:p w:rsidR="007829B3" w:rsidRDefault="00A02390" w:rsidP="008113F3">
      <w:pPr>
        <w:pStyle w:val="NormalWeb"/>
        <w:spacing w:before="120" w:beforeAutospacing="0" w:after="360" w:afterAutospacing="0" w:line="276" w:lineRule="auto"/>
        <w:jc w:val="both"/>
      </w:pPr>
      <w:r w:rsidRPr="008113F3">
        <w:t>I is the current of single phase, i.e. I</w:t>
      </w:r>
      <w:r w:rsidRPr="008113F3">
        <w:rPr>
          <w:vertAlign w:val="subscript"/>
        </w:rPr>
        <w:t>ph </w:t>
      </w:r>
      <w:r w:rsidR="007829B3">
        <w:t>and</w:t>
      </w:r>
    </w:p>
    <w:p w:rsidR="00A02390" w:rsidRPr="008113F3" w:rsidRDefault="00A02390" w:rsidP="008113F3">
      <w:pPr>
        <w:pStyle w:val="NormalWeb"/>
        <w:spacing w:before="120" w:beforeAutospacing="0" w:after="360" w:afterAutospacing="0" w:line="276" w:lineRule="auto"/>
        <w:jc w:val="both"/>
      </w:pPr>
      <w:r w:rsidRPr="008113F3">
        <w:t>Cosϕ is the power factor of the circuit.</w:t>
      </w:r>
    </w:p>
    <w:p w:rsidR="00A02390" w:rsidRPr="008113F3" w:rsidRDefault="00A02390" w:rsidP="008113F3">
      <w:pPr>
        <w:pStyle w:val="NormalWeb"/>
        <w:spacing w:before="120" w:beforeAutospacing="0" w:after="360" w:afterAutospacing="0" w:line="276" w:lineRule="auto"/>
        <w:jc w:val="both"/>
      </w:pPr>
      <w:r w:rsidRPr="008113F3">
        <w:rPr>
          <w:rStyle w:val="Strong"/>
        </w:rPr>
        <w:t>Contents:</w:t>
      </w:r>
    </w:p>
    <w:p w:rsidR="00A02390" w:rsidRPr="008113F3" w:rsidRDefault="00A02390" w:rsidP="008113F3">
      <w:pPr>
        <w:numPr>
          <w:ilvl w:val="0"/>
          <w:numId w:val="13"/>
        </w:numPr>
        <w:spacing w:before="100" w:beforeAutospacing="1" w:after="100" w:afterAutospacing="1" w:line="276" w:lineRule="auto"/>
        <w:ind w:left="0"/>
        <w:jc w:val="both"/>
        <w:rPr>
          <w:rFonts w:ascii="Times New Roman" w:hAnsi="Times New Roman" w:cs="Times New Roman"/>
          <w:sz w:val="24"/>
          <w:szCs w:val="24"/>
        </w:rPr>
      </w:pPr>
      <w:hyperlink r:id="rId82" w:anchor="Generationof3PhaseE.M.Fsina3PhaseCircuit" w:history="1">
        <w:r w:rsidRPr="008113F3">
          <w:rPr>
            <w:rStyle w:val="Hyperlink"/>
            <w:rFonts w:ascii="Times New Roman" w:hAnsi="Times New Roman" w:cs="Times New Roman"/>
            <w:sz w:val="24"/>
            <w:szCs w:val="24"/>
          </w:rPr>
          <w:t>Generation of 3 Phase E.M.Fs in a 3 Phase Circuit</w:t>
        </w:r>
      </w:hyperlink>
    </w:p>
    <w:p w:rsidR="00A02390" w:rsidRPr="008113F3" w:rsidRDefault="00A02390" w:rsidP="008113F3">
      <w:pPr>
        <w:numPr>
          <w:ilvl w:val="0"/>
          <w:numId w:val="13"/>
        </w:numPr>
        <w:spacing w:before="100" w:beforeAutospacing="1" w:after="100" w:afterAutospacing="1" w:line="276" w:lineRule="auto"/>
        <w:ind w:left="0"/>
        <w:jc w:val="both"/>
        <w:rPr>
          <w:rFonts w:ascii="Times New Roman" w:hAnsi="Times New Roman" w:cs="Times New Roman"/>
          <w:sz w:val="24"/>
          <w:szCs w:val="24"/>
        </w:rPr>
      </w:pPr>
      <w:hyperlink r:id="rId83" w:anchor="PhasorDiagram" w:history="1">
        <w:r w:rsidRPr="008113F3">
          <w:rPr>
            <w:rStyle w:val="Hyperlink"/>
            <w:rFonts w:ascii="Times New Roman" w:hAnsi="Times New Roman" w:cs="Times New Roman"/>
            <w:sz w:val="24"/>
            <w:szCs w:val="24"/>
          </w:rPr>
          <w:t>Phasor Diagram</w:t>
        </w:r>
      </w:hyperlink>
    </w:p>
    <w:p w:rsidR="00A02390" w:rsidRPr="008113F3" w:rsidRDefault="00A02390" w:rsidP="008113F3">
      <w:pPr>
        <w:pStyle w:val="NormalWeb"/>
        <w:spacing w:before="120" w:beforeAutospacing="0" w:after="360" w:afterAutospacing="0" w:line="276" w:lineRule="auto"/>
        <w:jc w:val="both"/>
      </w:pPr>
      <w:r w:rsidRPr="008113F3">
        <w:t>In a 3 phase circuits (balanced load), the power is defined as the sum of various powers in a three phase system. i.e.</w:t>
      </w:r>
    </w:p>
    <w:p w:rsidR="00A02390" w:rsidRPr="008113F3" w:rsidRDefault="00A02390" w:rsidP="00DC58CA">
      <w:pPr>
        <w:pStyle w:val="NormalWeb"/>
        <w:spacing w:before="120" w:beforeAutospacing="0" w:after="360" w:afterAutospacing="0" w:line="276" w:lineRule="auto"/>
        <w:jc w:val="center"/>
      </w:pPr>
      <w:r w:rsidRPr="008113F3">
        <w:rPr>
          <w:noProof/>
          <w:color w:val="0000FF"/>
        </w:rPr>
        <w:drawing>
          <wp:inline distT="0" distB="0" distL="0" distR="0">
            <wp:extent cx="1205855" cy="371258"/>
            <wp:effectExtent l="0" t="0" r="0" b="0"/>
            <wp:docPr id="43" name="Picture 43" descr="generation-of-3-phase-power-in-3-phase-circuit-eq2">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eneration-of-3-phase-power-in-3-phase-circuit-eq2">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60617" cy="388118"/>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Power in star connections in a 3 phase circuits is given as</w:t>
      </w:r>
    </w:p>
    <w:p w:rsidR="00A02390" w:rsidRPr="008113F3" w:rsidRDefault="00A02390" w:rsidP="005D7A0F">
      <w:pPr>
        <w:pStyle w:val="NormalWeb"/>
        <w:spacing w:before="120" w:beforeAutospacing="0" w:after="360" w:afterAutospacing="0" w:line="276" w:lineRule="auto"/>
        <w:jc w:val="center"/>
      </w:pPr>
      <w:r w:rsidRPr="008113F3">
        <w:rPr>
          <w:noProof/>
          <w:color w:val="0000FF"/>
        </w:rPr>
        <w:drawing>
          <wp:inline distT="0" distB="0" distL="0" distR="0">
            <wp:extent cx="1752024" cy="428245"/>
            <wp:effectExtent l="0" t="0" r="635" b="0"/>
            <wp:docPr id="42" name="Picture 42" descr="generation-of-3-phase-power-eq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eneration-of-3-phase-power-eq3">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39840" cy="449710"/>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As phase voltage and line voltage in star connection are represented as shown below.</w:t>
      </w:r>
    </w:p>
    <w:p w:rsidR="00A02390" w:rsidRPr="008113F3" w:rsidRDefault="00A02390" w:rsidP="0021567D">
      <w:pPr>
        <w:pStyle w:val="NormalWeb"/>
        <w:spacing w:before="120" w:beforeAutospacing="0" w:after="360" w:afterAutospacing="0" w:line="276" w:lineRule="auto"/>
        <w:jc w:val="center"/>
      </w:pPr>
      <w:r w:rsidRPr="008113F3">
        <w:rPr>
          <w:noProof/>
          <w:color w:val="0000FF"/>
        </w:rPr>
        <w:drawing>
          <wp:inline distT="0" distB="0" distL="0" distR="0">
            <wp:extent cx="1652217" cy="514042"/>
            <wp:effectExtent l="0" t="0" r="5715" b="635"/>
            <wp:docPr id="41" name="Picture 41" descr="generation-of-3-phase-power-eq4">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eneration-of-3-phase-power-eq4">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13631" cy="533149"/>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Therefore, the equation (1) can be written as</w:t>
      </w:r>
    </w:p>
    <w:p w:rsidR="00A02390" w:rsidRPr="008113F3" w:rsidRDefault="00A02390" w:rsidP="00797565">
      <w:pPr>
        <w:pStyle w:val="NormalWeb"/>
        <w:spacing w:before="120" w:beforeAutospacing="0" w:after="360" w:afterAutospacing="0" w:line="276" w:lineRule="auto"/>
        <w:jc w:val="center"/>
      </w:pPr>
      <w:r w:rsidRPr="008113F3">
        <w:rPr>
          <w:noProof/>
          <w:color w:val="0000FF"/>
        </w:rPr>
        <w:lastRenderedPageBreak/>
        <w:drawing>
          <wp:inline distT="0" distB="0" distL="0" distR="0">
            <wp:extent cx="1990480" cy="373925"/>
            <wp:effectExtent l="0" t="0" r="0" b="7620"/>
            <wp:docPr id="40" name="Picture 40" descr="generation-of-3-phase-power-eq5">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eneration-of-3-phase-power-eq5">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70530" cy="388963"/>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Power in delta connections in 3 phase circuits is given by the equation shown below.</w:t>
      </w:r>
    </w:p>
    <w:p w:rsidR="00A02390" w:rsidRPr="008113F3" w:rsidRDefault="00A02390" w:rsidP="00B72872">
      <w:pPr>
        <w:pStyle w:val="NormalWeb"/>
        <w:spacing w:before="120" w:beforeAutospacing="0" w:after="360" w:afterAutospacing="0" w:line="276" w:lineRule="auto"/>
        <w:jc w:val="center"/>
      </w:pPr>
      <w:r w:rsidRPr="008113F3">
        <w:rPr>
          <w:noProof/>
          <w:color w:val="0000FF"/>
        </w:rPr>
        <w:drawing>
          <wp:inline distT="0" distB="0" distL="0" distR="0">
            <wp:extent cx="1874904" cy="462216"/>
            <wp:effectExtent l="0" t="0" r="0" b="0"/>
            <wp:docPr id="39" name="Picture 39" descr="generation-of-3-phase-power-eq6">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eneration-of-3-phase-power-eq6">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29740" cy="475735"/>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In delta connections, relation between phase and line voltage and phase and line current is given as</w:t>
      </w:r>
    </w:p>
    <w:p w:rsidR="00A02390" w:rsidRPr="008113F3" w:rsidRDefault="00A02390" w:rsidP="0049086E">
      <w:pPr>
        <w:pStyle w:val="NormalWeb"/>
        <w:spacing w:before="120" w:beforeAutospacing="0" w:after="360" w:afterAutospacing="0" w:line="276" w:lineRule="auto"/>
        <w:jc w:val="center"/>
      </w:pPr>
      <w:r w:rsidRPr="008113F3">
        <w:rPr>
          <w:noProof/>
          <w:color w:val="0000FF"/>
        </w:rPr>
        <w:drawing>
          <wp:inline distT="0" distB="0" distL="0" distR="0">
            <wp:extent cx="1698316" cy="412812"/>
            <wp:effectExtent l="0" t="0" r="0" b="6350"/>
            <wp:docPr id="38" name="Picture 38" descr="generation-of-3-phase-power-eq7">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eneration-of-3-phase-power-eq7">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39104" cy="422726"/>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Hence, equation (3) can be written as</w:t>
      </w:r>
    </w:p>
    <w:p w:rsidR="00A02390" w:rsidRPr="008113F3" w:rsidRDefault="00A02390" w:rsidP="0049086E">
      <w:pPr>
        <w:pStyle w:val="NormalWeb"/>
        <w:spacing w:before="120" w:beforeAutospacing="0" w:after="360" w:afterAutospacing="0" w:line="276" w:lineRule="auto"/>
        <w:jc w:val="center"/>
      </w:pPr>
      <w:r w:rsidRPr="008113F3">
        <w:rPr>
          <w:noProof/>
          <w:color w:val="0000FF"/>
        </w:rPr>
        <w:drawing>
          <wp:inline distT="0" distB="0" distL="0" distR="0">
            <wp:extent cx="1736592" cy="428118"/>
            <wp:effectExtent l="0" t="0" r="0" b="0"/>
            <wp:docPr id="37" name="Picture 37" descr="https://circuitglobe.com/wp-content/uploads/2015/11/generation-of-3-phase-power-eq6-jpg-compressor1.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ircuitglobe.com/wp-content/uploads/2015/11/generation-of-3-phase-power-eq6-jpg-compressor1.jpg">
                      <a:hlinkClick r:id="rId9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92213" cy="441830"/>
                    </a:xfrm>
                    <a:prstGeom prst="rect">
                      <a:avLst/>
                    </a:prstGeom>
                    <a:noFill/>
                    <a:ln>
                      <a:noFill/>
                    </a:ln>
                  </pic:spPr>
                </pic:pic>
              </a:graphicData>
            </a:graphic>
          </wp:inline>
        </w:drawing>
      </w:r>
    </w:p>
    <w:p w:rsidR="00A02390" w:rsidRPr="008113F3" w:rsidRDefault="00A02390" w:rsidP="002666F2">
      <w:pPr>
        <w:pStyle w:val="NormalWeb"/>
        <w:spacing w:before="120" w:beforeAutospacing="0" w:after="360" w:afterAutospacing="0" w:line="276" w:lineRule="auto"/>
        <w:ind w:firstLine="720"/>
        <w:jc w:val="both"/>
      </w:pPr>
      <w:r w:rsidRPr="008113F3">
        <w:t>Thus, the Total Power in a 3 Phase balanced load system, irrespective of their connections, whether the system in star connected or delta connected, the power is given by the relation√3 V</w:t>
      </w:r>
      <w:r w:rsidRPr="008113F3">
        <w:rPr>
          <w:vertAlign w:val="subscript"/>
        </w:rPr>
        <w:t>L</w:t>
      </w:r>
      <w:r w:rsidRPr="008113F3">
        <w:t>I</w:t>
      </w:r>
      <w:r w:rsidRPr="008113F3">
        <w:rPr>
          <w:vertAlign w:val="subscript"/>
        </w:rPr>
        <w:t>L</w:t>
      </w:r>
      <w:r w:rsidRPr="008113F3">
        <w:t>Cosϕ. Its units are kilowatt (kW) or Watt (W).</w:t>
      </w:r>
    </w:p>
    <w:p w:rsidR="00A02390" w:rsidRPr="008113F3" w:rsidRDefault="00A02390" w:rsidP="008113F3">
      <w:pPr>
        <w:pStyle w:val="NormalWeb"/>
        <w:spacing w:before="120" w:beforeAutospacing="0" w:after="360" w:afterAutospacing="0" w:line="276" w:lineRule="auto"/>
        <w:jc w:val="both"/>
      </w:pPr>
      <w:r w:rsidRPr="008113F3">
        <w:rPr>
          <w:rStyle w:val="Strong"/>
        </w:rPr>
        <w:t>Apparent Power</w:t>
      </w:r>
      <w:r w:rsidRPr="008113F3">
        <w:t> is given as</w:t>
      </w:r>
    </w:p>
    <w:p w:rsidR="00A02390" w:rsidRPr="008113F3" w:rsidRDefault="00A02390" w:rsidP="00F97078">
      <w:pPr>
        <w:pStyle w:val="NormalWeb"/>
        <w:spacing w:before="120" w:beforeAutospacing="0" w:after="360" w:afterAutospacing="0" w:line="276" w:lineRule="auto"/>
        <w:jc w:val="center"/>
      </w:pPr>
      <w:r w:rsidRPr="008113F3">
        <w:rPr>
          <w:noProof/>
          <w:color w:val="0000FF"/>
        </w:rPr>
        <w:drawing>
          <wp:inline distT="0" distB="0" distL="0" distR="0">
            <wp:extent cx="991214" cy="340260"/>
            <wp:effectExtent l="0" t="0" r="0" b="3175"/>
            <wp:docPr id="36" name="Picture 36" descr="generation-of-3-phase-power-eq9">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generation-of-3-phase-power-eq9">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09852" cy="346658"/>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The unit of apparent power is kilovolt-ampere (kVA) or volt-ampere (VA).</w:t>
      </w:r>
    </w:p>
    <w:p w:rsidR="00A02390" w:rsidRPr="008113F3" w:rsidRDefault="00A02390" w:rsidP="008113F3">
      <w:pPr>
        <w:pStyle w:val="NormalWeb"/>
        <w:spacing w:before="120" w:beforeAutospacing="0" w:after="360" w:afterAutospacing="0" w:line="276" w:lineRule="auto"/>
        <w:jc w:val="both"/>
      </w:pPr>
      <w:r w:rsidRPr="008113F3">
        <w:t>Similarly, the</w:t>
      </w:r>
      <w:r w:rsidRPr="008113F3">
        <w:rPr>
          <w:rStyle w:val="Strong"/>
        </w:rPr>
        <w:t> Reactive Power</w:t>
      </w:r>
      <w:r w:rsidRPr="008113F3">
        <w:t> is given by the equation.</w:t>
      </w:r>
    </w:p>
    <w:p w:rsidR="0060129B" w:rsidRDefault="00A02390" w:rsidP="0060129B">
      <w:pPr>
        <w:pStyle w:val="NormalWeb"/>
        <w:spacing w:before="120" w:beforeAutospacing="0" w:after="360" w:afterAutospacing="0" w:line="276" w:lineRule="auto"/>
        <w:jc w:val="center"/>
      </w:pPr>
      <w:r w:rsidRPr="008113F3">
        <w:rPr>
          <w:noProof/>
          <w:color w:val="0000FF"/>
        </w:rPr>
        <w:drawing>
          <wp:inline distT="0" distB="0" distL="0" distR="0">
            <wp:extent cx="1292883" cy="338097"/>
            <wp:effectExtent l="0" t="0" r="2540" b="5080"/>
            <wp:docPr id="35" name="Picture 35" descr="generation-of-3-phase-power-eq10">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eneration-of-3-phase-power-eq10">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318942" cy="344912"/>
                    </a:xfrm>
                    <a:prstGeom prst="rect">
                      <a:avLst/>
                    </a:prstGeom>
                    <a:noFill/>
                    <a:ln>
                      <a:noFill/>
                    </a:ln>
                  </pic:spPr>
                </pic:pic>
              </a:graphicData>
            </a:graphic>
          </wp:inline>
        </w:drawing>
      </w:r>
    </w:p>
    <w:p w:rsidR="0060129B" w:rsidRDefault="00A02390" w:rsidP="0060129B">
      <w:pPr>
        <w:pStyle w:val="NormalWeb"/>
        <w:spacing w:before="120" w:beforeAutospacing="0" w:after="360" w:afterAutospacing="0" w:line="276" w:lineRule="auto"/>
      </w:pPr>
      <w:r w:rsidRPr="008113F3">
        <w:t>Its units are kilovolt-ampere reactive (kVAR) or volt-ampere reactive (VAR).</w:t>
      </w:r>
      <w:bookmarkStart w:id="3" w:name="Generationof3PhaseE.M.Fsina3PhaseCircuit"/>
      <w:bookmarkEnd w:id="3"/>
    </w:p>
    <w:p w:rsidR="00B71412" w:rsidRDefault="00B71412" w:rsidP="0060129B">
      <w:pPr>
        <w:pStyle w:val="NormalWeb"/>
        <w:spacing w:before="120" w:beforeAutospacing="0" w:after="360" w:afterAutospacing="0" w:line="276" w:lineRule="auto"/>
        <w:rPr>
          <w:b/>
          <w:bCs/>
          <w:color w:val="7030A0"/>
          <w:spacing w:val="-15"/>
        </w:rPr>
      </w:pPr>
    </w:p>
    <w:p w:rsidR="00A02390" w:rsidRPr="008F79E9" w:rsidRDefault="00A02390" w:rsidP="0060129B">
      <w:pPr>
        <w:pStyle w:val="NormalWeb"/>
        <w:spacing w:before="120" w:beforeAutospacing="0" w:after="360" w:afterAutospacing="0" w:line="276" w:lineRule="auto"/>
        <w:rPr>
          <w:color w:val="7030A0"/>
        </w:rPr>
      </w:pPr>
      <w:r w:rsidRPr="008F79E9">
        <w:rPr>
          <w:b/>
          <w:bCs/>
          <w:color w:val="7030A0"/>
          <w:spacing w:val="-15"/>
        </w:rPr>
        <w:lastRenderedPageBreak/>
        <w:t>Generation of 3 Phase E.M.Fs in a 3 Phase Circuit</w:t>
      </w:r>
    </w:p>
    <w:p w:rsidR="00A02390" w:rsidRPr="008113F3" w:rsidRDefault="00A02390" w:rsidP="008F79E9">
      <w:pPr>
        <w:pStyle w:val="NormalWeb"/>
        <w:spacing w:before="120" w:beforeAutospacing="0" w:after="360" w:afterAutospacing="0" w:line="276" w:lineRule="auto"/>
        <w:ind w:firstLine="720"/>
        <w:jc w:val="both"/>
      </w:pPr>
      <w:r w:rsidRPr="008113F3">
        <w:t>In a 3 phase system, there are three equal voltages or EMFs of the same frequency having a phase difference of 120 degrees. These voltages can be produced by a three-phase AC generator having three identical windings displaced apart from each other by 120 degrees electrical.</w:t>
      </w:r>
    </w:p>
    <w:p w:rsidR="00A02390" w:rsidRPr="008113F3" w:rsidRDefault="00A02390" w:rsidP="00273413">
      <w:pPr>
        <w:pStyle w:val="NormalWeb"/>
        <w:spacing w:before="120" w:beforeAutospacing="0" w:after="360" w:afterAutospacing="0" w:line="276" w:lineRule="auto"/>
        <w:ind w:firstLine="720"/>
        <w:jc w:val="both"/>
      </w:pPr>
      <w:r w:rsidRPr="008113F3">
        <w:t>When these windings are kept stationary, and the magnetic field is rotated as shown in the figure A below or when the windings are kept stationary, and the magnetic field is rotated as shown below in figure B, an emf is induced in each winding. The magnitude and frequency of these EMFs are same but are displaced apart from one another by an angle of 120 degrees.</w:t>
      </w:r>
    </w:p>
    <w:p w:rsidR="00A02390" w:rsidRPr="00686E9D" w:rsidRDefault="00A02390" w:rsidP="008113F3">
      <w:pPr>
        <w:shd w:val="clear" w:color="auto" w:fill="F8F8F8"/>
        <w:spacing w:line="276" w:lineRule="auto"/>
        <w:jc w:val="both"/>
        <w:rPr>
          <w:rFonts w:ascii="Times New Roman" w:hAnsi="Times New Roman" w:cs="Times New Roman"/>
          <w:b/>
          <w:color w:val="7030A0"/>
          <w:sz w:val="24"/>
          <w:szCs w:val="24"/>
        </w:rPr>
      </w:pPr>
      <w:r w:rsidRPr="00686E9D">
        <w:rPr>
          <w:rStyle w:val="gk-current"/>
          <w:rFonts w:ascii="Times New Roman" w:hAnsi="Times New Roman" w:cs="Times New Roman"/>
          <w:b/>
          <w:color w:val="7030A0"/>
          <w:sz w:val="24"/>
          <w:szCs w:val="24"/>
        </w:rPr>
        <w:t>Generation of 3 Phase Power in 3 Phase Circuits</w:t>
      </w:r>
    </w:p>
    <w:p w:rsidR="00A02390" w:rsidRPr="008113F3" w:rsidRDefault="00A02390" w:rsidP="008569CE">
      <w:pPr>
        <w:pStyle w:val="NormalWeb"/>
        <w:spacing w:before="120" w:beforeAutospacing="0" w:after="360" w:afterAutospacing="0" w:line="276" w:lineRule="auto"/>
        <w:ind w:firstLine="720"/>
        <w:jc w:val="both"/>
      </w:pPr>
      <w:r w:rsidRPr="008113F3">
        <w:t>The three phase power is mainly used for generation, transmission and distribution of electrical power because of their superiority. It is more economical as compare to single phase power and requires three live conductors for power supply. Power in a single phase system or circuit is given by the relation shown below.</w:t>
      </w:r>
    </w:p>
    <w:p w:rsidR="00A02390" w:rsidRPr="008113F3" w:rsidRDefault="00A02390" w:rsidP="00522896">
      <w:pPr>
        <w:pStyle w:val="NormalWeb"/>
        <w:spacing w:before="120" w:beforeAutospacing="0" w:after="360" w:afterAutospacing="0" w:line="276" w:lineRule="auto"/>
        <w:jc w:val="center"/>
      </w:pPr>
      <w:r w:rsidRPr="008113F3">
        <w:rPr>
          <w:noProof/>
          <w:color w:val="0000FF"/>
        </w:rPr>
        <w:drawing>
          <wp:inline distT="0" distB="0" distL="0" distR="0">
            <wp:extent cx="1038317" cy="261257"/>
            <wp:effectExtent l="0" t="0" r="0" b="5715"/>
            <wp:docPr id="58" name="Picture 58" descr="generation-of-3-phase-power-in-3-phase-circuit-eq1">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eneration-of-3-phase-power-in-3-phase-circuit-eq1">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74978" cy="270482"/>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Where,</w:t>
      </w:r>
    </w:p>
    <w:p w:rsidR="00522896" w:rsidRDefault="00A02390" w:rsidP="008113F3">
      <w:pPr>
        <w:pStyle w:val="NormalWeb"/>
        <w:spacing w:before="120" w:beforeAutospacing="0" w:after="360" w:afterAutospacing="0" w:line="276" w:lineRule="auto"/>
        <w:jc w:val="both"/>
        <w:rPr>
          <w:vertAlign w:val="subscript"/>
        </w:rPr>
      </w:pPr>
      <w:r w:rsidRPr="008113F3">
        <w:t>V is the voltage of single phase, i.e. V</w:t>
      </w:r>
      <w:r w:rsidR="00522896">
        <w:rPr>
          <w:vertAlign w:val="subscript"/>
        </w:rPr>
        <w:t>ph</w:t>
      </w:r>
    </w:p>
    <w:p w:rsidR="00322ACA" w:rsidRDefault="00A02390" w:rsidP="008113F3">
      <w:pPr>
        <w:pStyle w:val="NormalWeb"/>
        <w:spacing w:before="120" w:beforeAutospacing="0" w:after="360" w:afterAutospacing="0" w:line="276" w:lineRule="auto"/>
        <w:jc w:val="both"/>
      </w:pPr>
      <w:r w:rsidRPr="008113F3">
        <w:t>I is the current of single phase, i.e. I</w:t>
      </w:r>
      <w:r w:rsidRPr="008113F3">
        <w:rPr>
          <w:vertAlign w:val="subscript"/>
        </w:rPr>
        <w:t>ph </w:t>
      </w:r>
      <w:r w:rsidR="00322ACA">
        <w:t>and</w:t>
      </w:r>
    </w:p>
    <w:p w:rsidR="00A02390" w:rsidRPr="008113F3" w:rsidRDefault="00A02390" w:rsidP="008113F3">
      <w:pPr>
        <w:pStyle w:val="NormalWeb"/>
        <w:spacing w:before="120" w:beforeAutospacing="0" w:after="360" w:afterAutospacing="0" w:line="276" w:lineRule="auto"/>
        <w:jc w:val="both"/>
      </w:pPr>
      <w:r w:rsidRPr="008113F3">
        <w:t>Cosϕ is the power factor of the circuit.</w:t>
      </w:r>
    </w:p>
    <w:p w:rsidR="00A02390" w:rsidRPr="008113F3" w:rsidRDefault="00A02390" w:rsidP="008113F3">
      <w:pPr>
        <w:pStyle w:val="NormalWeb"/>
        <w:spacing w:before="120" w:beforeAutospacing="0" w:after="360" w:afterAutospacing="0" w:line="276" w:lineRule="auto"/>
        <w:jc w:val="both"/>
      </w:pPr>
      <w:r w:rsidRPr="008113F3">
        <w:rPr>
          <w:rStyle w:val="Strong"/>
        </w:rPr>
        <w:t>Contents:</w:t>
      </w:r>
    </w:p>
    <w:p w:rsidR="00A02390" w:rsidRPr="008113F3" w:rsidRDefault="00A02390" w:rsidP="008113F3">
      <w:pPr>
        <w:numPr>
          <w:ilvl w:val="0"/>
          <w:numId w:val="14"/>
        </w:numPr>
        <w:spacing w:before="100" w:beforeAutospacing="1" w:after="100" w:afterAutospacing="1" w:line="276" w:lineRule="auto"/>
        <w:ind w:left="0"/>
        <w:jc w:val="both"/>
        <w:rPr>
          <w:rFonts w:ascii="Times New Roman" w:hAnsi="Times New Roman" w:cs="Times New Roman"/>
          <w:sz w:val="24"/>
          <w:szCs w:val="24"/>
        </w:rPr>
      </w:pPr>
      <w:hyperlink r:id="rId97" w:anchor="Generationof3PhaseE.M.Fsina3PhaseCircuit" w:history="1">
        <w:r w:rsidRPr="008113F3">
          <w:rPr>
            <w:rStyle w:val="Hyperlink"/>
            <w:rFonts w:ascii="Times New Roman" w:hAnsi="Times New Roman" w:cs="Times New Roman"/>
            <w:sz w:val="24"/>
            <w:szCs w:val="24"/>
          </w:rPr>
          <w:t>Generation of 3 Phase E.M.Fs in a 3 Phase Circuit</w:t>
        </w:r>
      </w:hyperlink>
    </w:p>
    <w:p w:rsidR="00A02390" w:rsidRPr="008113F3" w:rsidRDefault="00A02390" w:rsidP="008113F3">
      <w:pPr>
        <w:numPr>
          <w:ilvl w:val="0"/>
          <w:numId w:val="14"/>
        </w:numPr>
        <w:spacing w:before="100" w:beforeAutospacing="1" w:after="100" w:afterAutospacing="1" w:line="276" w:lineRule="auto"/>
        <w:ind w:left="0"/>
        <w:jc w:val="both"/>
        <w:rPr>
          <w:rFonts w:ascii="Times New Roman" w:hAnsi="Times New Roman" w:cs="Times New Roman"/>
          <w:sz w:val="24"/>
          <w:szCs w:val="24"/>
        </w:rPr>
      </w:pPr>
      <w:hyperlink r:id="rId98" w:anchor="PhasorDiagram" w:history="1">
        <w:r w:rsidRPr="008113F3">
          <w:rPr>
            <w:rStyle w:val="Hyperlink"/>
            <w:rFonts w:ascii="Times New Roman" w:hAnsi="Times New Roman" w:cs="Times New Roman"/>
            <w:sz w:val="24"/>
            <w:szCs w:val="24"/>
          </w:rPr>
          <w:t>Phasor Diagram</w:t>
        </w:r>
      </w:hyperlink>
    </w:p>
    <w:p w:rsidR="00A02390" w:rsidRPr="008113F3" w:rsidRDefault="00A02390" w:rsidP="008113F3">
      <w:pPr>
        <w:pStyle w:val="NormalWeb"/>
        <w:spacing w:before="120" w:beforeAutospacing="0" w:after="360" w:afterAutospacing="0" w:line="276" w:lineRule="auto"/>
        <w:jc w:val="both"/>
      </w:pPr>
      <w:r w:rsidRPr="008113F3">
        <w:t>In a 3 phase circuits (balanced load), the power is defined as the sum of various powers in a three phase system. i.e.</w:t>
      </w:r>
    </w:p>
    <w:p w:rsidR="00A02390" w:rsidRPr="008113F3" w:rsidRDefault="00A02390" w:rsidP="003B5393">
      <w:pPr>
        <w:pStyle w:val="NormalWeb"/>
        <w:spacing w:before="120" w:beforeAutospacing="0" w:after="360" w:afterAutospacing="0" w:line="276" w:lineRule="auto"/>
        <w:jc w:val="center"/>
      </w:pPr>
      <w:r w:rsidRPr="008113F3">
        <w:rPr>
          <w:noProof/>
          <w:color w:val="0000FF"/>
        </w:rPr>
        <w:drawing>
          <wp:inline distT="0" distB="0" distL="0" distR="0">
            <wp:extent cx="1222937" cy="376518"/>
            <wp:effectExtent l="0" t="0" r="0" b="5080"/>
            <wp:docPr id="57" name="Picture 57" descr="generation-of-3-phase-power-in-3-phase-circuit-eq2">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eneration-of-3-phase-power-in-3-phase-circuit-eq2">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4184" cy="386138"/>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lastRenderedPageBreak/>
        <w:t>Power in star connections in a 3 phase circuits is given as</w:t>
      </w:r>
    </w:p>
    <w:p w:rsidR="00A02390" w:rsidRPr="008113F3" w:rsidRDefault="00A02390" w:rsidP="003B5393">
      <w:pPr>
        <w:pStyle w:val="NormalWeb"/>
        <w:spacing w:before="120" w:beforeAutospacing="0" w:after="360" w:afterAutospacing="0" w:line="276" w:lineRule="auto"/>
        <w:jc w:val="center"/>
      </w:pPr>
      <w:r w:rsidRPr="008113F3">
        <w:rPr>
          <w:noProof/>
          <w:color w:val="0000FF"/>
        </w:rPr>
        <w:drawing>
          <wp:inline distT="0" distB="0" distL="0" distR="0">
            <wp:extent cx="1790444" cy="437636"/>
            <wp:effectExtent l="0" t="0" r="635" b="635"/>
            <wp:docPr id="56" name="Picture 56" descr="generation-of-3-phase-power-eq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generation-of-3-phase-power-eq3">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52594" cy="452827"/>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As phase voltage and line voltage in star connection are represented as shown below.</w:t>
      </w:r>
    </w:p>
    <w:p w:rsidR="00A02390" w:rsidRPr="008113F3" w:rsidRDefault="00A02390" w:rsidP="003B5393">
      <w:pPr>
        <w:pStyle w:val="NormalWeb"/>
        <w:spacing w:before="120" w:beforeAutospacing="0" w:after="360" w:afterAutospacing="0" w:line="276" w:lineRule="auto"/>
        <w:jc w:val="center"/>
      </w:pPr>
      <w:r w:rsidRPr="008113F3">
        <w:rPr>
          <w:noProof/>
          <w:color w:val="0000FF"/>
        </w:rPr>
        <w:drawing>
          <wp:inline distT="0" distB="0" distL="0" distR="0">
            <wp:extent cx="1778240" cy="553251"/>
            <wp:effectExtent l="0" t="0" r="0" b="0"/>
            <wp:docPr id="55" name="Picture 55" descr="generation-of-3-phase-power-eq4">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generation-of-3-phase-power-eq4">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43591" cy="573583"/>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Therefore, the equation (1) can be written as</w:t>
      </w:r>
    </w:p>
    <w:p w:rsidR="00A02390" w:rsidRPr="008113F3" w:rsidRDefault="00A02390" w:rsidP="00857689">
      <w:pPr>
        <w:pStyle w:val="NormalWeb"/>
        <w:spacing w:before="120" w:beforeAutospacing="0" w:after="360" w:afterAutospacing="0" w:line="276" w:lineRule="auto"/>
        <w:jc w:val="center"/>
      </w:pPr>
      <w:r w:rsidRPr="008113F3">
        <w:rPr>
          <w:noProof/>
          <w:color w:val="0000FF"/>
        </w:rPr>
        <w:drawing>
          <wp:inline distT="0" distB="0" distL="0" distR="0">
            <wp:extent cx="2067320" cy="388360"/>
            <wp:effectExtent l="0" t="0" r="0" b="0"/>
            <wp:docPr id="54" name="Picture 54" descr="generation-of-3-phase-power-eq5">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generation-of-3-phase-power-eq5">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05924" cy="395612"/>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Power in delta connections in 3 phase circuits is given by the equation shown below.</w:t>
      </w:r>
    </w:p>
    <w:p w:rsidR="00A02390" w:rsidRPr="008113F3" w:rsidRDefault="00A02390" w:rsidP="00857689">
      <w:pPr>
        <w:pStyle w:val="NormalWeb"/>
        <w:spacing w:before="120" w:beforeAutospacing="0" w:after="360" w:afterAutospacing="0" w:line="276" w:lineRule="auto"/>
        <w:jc w:val="center"/>
      </w:pPr>
      <w:r w:rsidRPr="008113F3">
        <w:rPr>
          <w:noProof/>
          <w:color w:val="0000FF"/>
        </w:rPr>
        <w:drawing>
          <wp:inline distT="0" distB="0" distL="0" distR="0">
            <wp:extent cx="1932480" cy="476410"/>
            <wp:effectExtent l="0" t="0" r="0" b="0"/>
            <wp:docPr id="53" name="Picture 53" descr="generation-of-3-phase-power-eq6">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eneration-of-3-phase-power-eq6">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89130" cy="490376"/>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In delta connections, relation between phase and line voltage and phase and line current is given as</w:t>
      </w:r>
    </w:p>
    <w:p w:rsidR="00A02390" w:rsidRPr="008113F3" w:rsidRDefault="00A02390" w:rsidP="00857689">
      <w:pPr>
        <w:pStyle w:val="NormalWeb"/>
        <w:spacing w:before="120" w:beforeAutospacing="0" w:after="360" w:afterAutospacing="0" w:line="276" w:lineRule="auto"/>
        <w:jc w:val="center"/>
      </w:pPr>
      <w:r w:rsidRPr="008113F3">
        <w:rPr>
          <w:noProof/>
          <w:color w:val="0000FF"/>
        </w:rPr>
        <w:drawing>
          <wp:inline distT="0" distB="0" distL="0" distR="0">
            <wp:extent cx="1744420" cy="424019"/>
            <wp:effectExtent l="0" t="0" r="0" b="0"/>
            <wp:docPr id="52" name="Picture 52" descr="generation-of-3-phase-power-eq7">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generation-of-3-phase-power-eq7">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73119" cy="430995"/>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Hence, equation (3) can be written as</w:t>
      </w:r>
    </w:p>
    <w:p w:rsidR="00A02390" w:rsidRPr="008113F3" w:rsidRDefault="00A02390" w:rsidP="00857689">
      <w:pPr>
        <w:pStyle w:val="NormalWeb"/>
        <w:spacing w:before="120" w:beforeAutospacing="0" w:after="360" w:afterAutospacing="0" w:line="276" w:lineRule="auto"/>
        <w:jc w:val="center"/>
      </w:pPr>
      <w:r w:rsidRPr="008113F3">
        <w:rPr>
          <w:noProof/>
          <w:color w:val="0000FF"/>
        </w:rPr>
        <w:drawing>
          <wp:inline distT="0" distB="0" distL="0" distR="0">
            <wp:extent cx="1963649" cy="484094"/>
            <wp:effectExtent l="0" t="0" r="0" b="0"/>
            <wp:docPr id="51" name="Picture 51" descr="https://circuitglobe.com/wp-content/uploads/2015/11/generation-of-3-phase-power-eq6-jpg-compressor1.jp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ircuitglobe.com/wp-content/uploads/2015/11/generation-of-3-phase-power-eq6-jpg-compressor1.jpg">
                      <a:hlinkClick r:id="rId92"/>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3516" cy="498853"/>
                    </a:xfrm>
                    <a:prstGeom prst="rect">
                      <a:avLst/>
                    </a:prstGeom>
                    <a:noFill/>
                    <a:ln>
                      <a:noFill/>
                    </a:ln>
                  </pic:spPr>
                </pic:pic>
              </a:graphicData>
            </a:graphic>
          </wp:inline>
        </w:drawing>
      </w:r>
    </w:p>
    <w:p w:rsidR="00A02390" w:rsidRPr="008113F3" w:rsidRDefault="00A02390" w:rsidP="003C5D8B">
      <w:pPr>
        <w:pStyle w:val="NormalWeb"/>
        <w:spacing w:before="120" w:beforeAutospacing="0" w:after="360" w:afterAutospacing="0" w:line="276" w:lineRule="auto"/>
        <w:ind w:firstLine="720"/>
        <w:jc w:val="both"/>
      </w:pPr>
      <w:r w:rsidRPr="008113F3">
        <w:t>Thus, the Total Power in a 3 Phase balanced load system, irrespective of their connections, whether the system in star connected or delta connected, the power is given by the relation</w:t>
      </w:r>
      <w:r w:rsidR="003C5D8B">
        <w:t xml:space="preserve"> </w:t>
      </w:r>
      <w:r w:rsidRPr="008113F3">
        <w:t>√3 V</w:t>
      </w:r>
      <w:r w:rsidRPr="008113F3">
        <w:rPr>
          <w:vertAlign w:val="subscript"/>
        </w:rPr>
        <w:t>L</w:t>
      </w:r>
      <w:r w:rsidRPr="008113F3">
        <w:t>I</w:t>
      </w:r>
      <w:r w:rsidRPr="008113F3">
        <w:rPr>
          <w:vertAlign w:val="subscript"/>
        </w:rPr>
        <w:t>L</w:t>
      </w:r>
      <w:r w:rsidRPr="008113F3">
        <w:t>Cosϕ. Its units are kilowatt (kW) or Watt (W).</w:t>
      </w:r>
    </w:p>
    <w:p w:rsidR="00A02390" w:rsidRPr="008113F3" w:rsidRDefault="00A02390" w:rsidP="008113F3">
      <w:pPr>
        <w:pStyle w:val="NormalWeb"/>
        <w:spacing w:before="120" w:beforeAutospacing="0" w:after="360" w:afterAutospacing="0" w:line="276" w:lineRule="auto"/>
        <w:jc w:val="both"/>
      </w:pPr>
      <w:r w:rsidRPr="008113F3">
        <w:rPr>
          <w:rStyle w:val="Strong"/>
        </w:rPr>
        <w:t>Apparent Power</w:t>
      </w:r>
      <w:r w:rsidRPr="008113F3">
        <w:t> is given as</w:t>
      </w:r>
    </w:p>
    <w:p w:rsidR="00A02390" w:rsidRPr="008113F3" w:rsidRDefault="00A02390" w:rsidP="004D5F89">
      <w:pPr>
        <w:pStyle w:val="NormalWeb"/>
        <w:spacing w:before="120" w:beforeAutospacing="0" w:after="360" w:afterAutospacing="0" w:line="276" w:lineRule="auto"/>
        <w:jc w:val="center"/>
      </w:pPr>
      <w:r w:rsidRPr="008113F3">
        <w:rPr>
          <w:noProof/>
          <w:color w:val="0000FF"/>
        </w:rPr>
        <w:lastRenderedPageBreak/>
        <w:drawing>
          <wp:inline distT="0" distB="0" distL="0" distR="0">
            <wp:extent cx="983530" cy="337623"/>
            <wp:effectExtent l="0" t="0" r="7620" b="5715"/>
            <wp:docPr id="50" name="Picture 50" descr="generation-of-3-phase-power-eq9">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generation-of-3-phase-power-eq9">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21470" cy="350647"/>
                    </a:xfrm>
                    <a:prstGeom prst="rect">
                      <a:avLst/>
                    </a:prstGeom>
                    <a:noFill/>
                    <a:ln>
                      <a:noFill/>
                    </a:ln>
                  </pic:spPr>
                </pic:pic>
              </a:graphicData>
            </a:graphic>
          </wp:inline>
        </w:drawing>
      </w:r>
    </w:p>
    <w:p w:rsidR="00A02390" w:rsidRPr="008113F3" w:rsidRDefault="00A02390" w:rsidP="008113F3">
      <w:pPr>
        <w:pStyle w:val="NormalWeb"/>
        <w:spacing w:before="120" w:beforeAutospacing="0" w:after="360" w:afterAutospacing="0" w:line="276" w:lineRule="auto"/>
        <w:jc w:val="both"/>
      </w:pPr>
      <w:r w:rsidRPr="008113F3">
        <w:t>The unit of apparent power is kilovolt-ampere (kVA) or volt-ampere (VA).</w:t>
      </w:r>
    </w:p>
    <w:p w:rsidR="00A02390" w:rsidRPr="008113F3" w:rsidRDefault="00A02390" w:rsidP="008113F3">
      <w:pPr>
        <w:pStyle w:val="NormalWeb"/>
        <w:spacing w:before="120" w:beforeAutospacing="0" w:after="360" w:afterAutospacing="0" w:line="276" w:lineRule="auto"/>
        <w:jc w:val="both"/>
      </w:pPr>
      <w:r w:rsidRPr="008113F3">
        <w:t>Similarly, the</w:t>
      </w:r>
      <w:r w:rsidRPr="008113F3">
        <w:rPr>
          <w:rStyle w:val="Strong"/>
        </w:rPr>
        <w:t> Reactive Power</w:t>
      </w:r>
      <w:r w:rsidRPr="008113F3">
        <w:t> is given by the equation.</w:t>
      </w:r>
    </w:p>
    <w:p w:rsidR="002B3DDA" w:rsidRDefault="00A02390" w:rsidP="002B3DDA">
      <w:pPr>
        <w:pStyle w:val="NormalWeb"/>
        <w:spacing w:before="120" w:beforeAutospacing="0" w:after="360" w:afterAutospacing="0" w:line="276" w:lineRule="auto"/>
        <w:jc w:val="center"/>
      </w:pPr>
      <w:r w:rsidRPr="008113F3">
        <w:rPr>
          <w:noProof/>
          <w:color w:val="0000FF"/>
        </w:rPr>
        <w:drawing>
          <wp:inline distT="0" distB="0" distL="0" distR="0">
            <wp:extent cx="1410417" cy="368833"/>
            <wp:effectExtent l="0" t="0" r="0" b="0"/>
            <wp:docPr id="49" name="Picture 49" descr="generation-of-3-phase-power-eq10">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generation-of-3-phase-power-eq10">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86521" cy="388735"/>
                    </a:xfrm>
                    <a:prstGeom prst="rect">
                      <a:avLst/>
                    </a:prstGeom>
                    <a:noFill/>
                    <a:ln>
                      <a:noFill/>
                    </a:ln>
                  </pic:spPr>
                </pic:pic>
              </a:graphicData>
            </a:graphic>
          </wp:inline>
        </w:drawing>
      </w:r>
    </w:p>
    <w:p w:rsidR="000475D5" w:rsidRDefault="00A02390" w:rsidP="000475D5">
      <w:pPr>
        <w:pStyle w:val="NormalWeb"/>
        <w:spacing w:before="120" w:beforeAutospacing="0" w:after="360" w:afterAutospacing="0" w:line="276" w:lineRule="auto"/>
      </w:pPr>
      <w:r w:rsidRPr="008113F3">
        <w:t>Its units are kilovolt-ampere reactive (kVAR)</w:t>
      </w:r>
      <w:r w:rsidR="000475D5">
        <w:t xml:space="preserve"> or volt-ampere reactive (VAR).</w:t>
      </w:r>
    </w:p>
    <w:p w:rsidR="00D760E4" w:rsidRPr="000475D5" w:rsidRDefault="00D760E4" w:rsidP="000475D5">
      <w:pPr>
        <w:pStyle w:val="NormalWeb"/>
        <w:spacing w:before="120" w:beforeAutospacing="0" w:after="360" w:afterAutospacing="0" w:line="276" w:lineRule="auto"/>
        <w:rPr>
          <w:b/>
          <w:bCs/>
          <w:color w:val="7030A0"/>
          <w:spacing w:val="-15"/>
        </w:rPr>
      </w:pPr>
      <w:r w:rsidRPr="000475D5">
        <w:rPr>
          <w:b/>
          <w:bCs/>
          <w:color w:val="7030A0"/>
          <w:spacing w:val="-15"/>
        </w:rPr>
        <w:t>Circuit Analysis of 3 Phase System – Balanced Condition</w:t>
      </w:r>
    </w:p>
    <w:p w:rsidR="00D760E4" w:rsidRPr="008113F3" w:rsidRDefault="00D760E4" w:rsidP="000475D5">
      <w:pPr>
        <w:pStyle w:val="NormalWeb"/>
        <w:spacing w:before="120" w:beforeAutospacing="0" w:after="360" w:afterAutospacing="0" w:line="276" w:lineRule="auto"/>
        <w:ind w:firstLine="720"/>
        <w:jc w:val="both"/>
      </w:pPr>
      <w:r w:rsidRPr="008113F3">
        <w:t>The electrical system is of two types i.e., the single-phase system and the three-phase system. The single-phase system has only one phase wire and one return wire thus it is used for low power transmission.</w:t>
      </w:r>
    </w:p>
    <w:p w:rsidR="00D760E4" w:rsidRPr="008113F3" w:rsidRDefault="00D760E4" w:rsidP="00BE786D">
      <w:pPr>
        <w:pStyle w:val="NormalWeb"/>
        <w:shd w:val="clear" w:color="auto" w:fill="FFFFFF"/>
        <w:spacing w:before="120" w:beforeAutospacing="0" w:after="360" w:afterAutospacing="0" w:line="276" w:lineRule="auto"/>
        <w:ind w:firstLine="720"/>
        <w:jc w:val="both"/>
        <w:rPr>
          <w:color w:val="000000"/>
        </w:rPr>
      </w:pPr>
      <w:r w:rsidRPr="008113F3">
        <w:rPr>
          <w:color w:val="000000"/>
        </w:rPr>
        <w:t>The three-phase system has three live wire and one returns the path. The three-phase system is used for transmitting a large amount of power. The</w:t>
      </w:r>
      <w:r w:rsidRPr="008113F3">
        <w:rPr>
          <w:rStyle w:val="Strong"/>
          <w:color w:val="000000"/>
        </w:rPr>
        <w:t> 3 phase system</w:t>
      </w:r>
      <w:r w:rsidRPr="008113F3">
        <w:rPr>
          <w:color w:val="000000"/>
        </w:rPr>
        <w:t> is divided mainly into two types. One is a balanced three-phase system and another one is an unbalanced three-phase system.</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113F3">
        <w:rPr>
          <w:rStyle w:val="Strong"/>
          <w:color w:val="000000"/>
        </w:rPr>
        <w:t>Contents:</w:t>
      </w:r>
    </w:p>
    <w:p w:rsidR="00D760E4" w:rsidRPr="008113F3" w:rsidRDefault="00D760E4" w:rsidP="008113F3">
      <w:pPr>
        <w:numPr>
          <w:ilvl w:val="0"/>
          <w:numId w:val="15"/>
        </w:numPr>
        <w:shd w:val="clear" w:color="auto" w:fill="FFFFFF"/>
        <w:spacing w:before="100" w:beforeAutospacing="1" w:after="100" w:afterAutospacing="1" w:line="276" w:lineRule="auto"/>
        <w:ind w:left="0"/>
        <w:jc w:val="both"/>
        <w:rPr>
          <w:rFonts w:ascii="Times New Roman" w:hAnsi="Times New Roman" w:cs="Times New Roman"/>
          <w:color w:val="000000"/>
          <w:sz w:val="24"/>
          <w:szCs w:val="24"/>
        </w:rPr>
      </w:pPr>
      <w:hyperlink r:id="rId99" w:anchor="AnalysisofBalanced3PhaseCircuit" w:history="1">
        <w:r w:rsidRPr="008113F3">
          <w:rPr>
            <w:rStyle w:val="Hyperlink"/>
            <w:rFonts w:ascii="Times New Roman" w:hAnsi="Times New Roman" w:cs="Times New Roman"/>
            <w:sz w:val="24"/>
            <w:szCs w:val="24"/>
          </w:rPr>
          <w:t>Analysis of Balanced 3 Phase Circuit</w:t>
        </w:r>
      </w:hyperlink>
    </w:p>
    <w:p w:rsidR="00D760E4" w:rsidRPr="008113F3" w:rsidRDefault="00D760E4" w:rsidP="008113F3">
      <w:pPr>
        <w:numPr>
          <w:ilvl w:val="0"/>
          <w:numId w:val="15"/>
        </w:numPr>
        <w:shd w:val="clear" w:color="auto" w:fill="FFFFFF"/>
        <w:spacing w:before="100" w:beforeAutospacing="1" w:after="100" w:afterAutospacing="1" w:line="276" w:lineRule="auto"/>
        <w:ind w:left="0"/>
        <w:jc w:val="both"/>
        <w:rPr>
          <w:rFonts w:ascii="Times New Roman" w:hAnsi="Times New Roman" w:cs="Times New Roman"/>
          <w:color w:val="000000"/>
          <w:sz w:val="24"/>
          <w:szCs w:val="24"/>
        </w:rPr>
      </w:pPr>
      <w:hyperlink r:id="rId100" w:anchor="AnalysisofUnbalanced3PhaseCircuit" w:history="1">
        <w:r w:rsidRPr="008113F3">
          <w:rPr>
            <w:rStyle w:val="Hyperlink"/>
            <w:rFonts w:ascii="Times New Roman" w:hAnsi="Times New Roman" w:cs="Times New Roman"/>
            <w:sz w:val="24"/>
            <w:szCs w:val="24"/>
          </w:rPr>
          <w:t>Analysis of Unbalanced 3 Phase Circuit</w:t>
        </w:r>
      </w:hyperlink>
    </w:p>
    <w:p w:rsidR="00D760E4" w:rsidRPr="008113F3" w:rsidRDefault="00D760E4" w:rsidP="008113F3">
      <w:pPr>
        <w:numPr>
          <w:ilvl w:val="0"/>
          <w:numId w:val="15"/>
        </w:numPr>
        <w:shd w:val="clear" w:color="auto" w:fill="FFFFFF"/>
        <w:spacing w:before="100" w:beforeAutospacing="1" w:after="100" w:afterAutospacing="1" w:line="276" w:lineRule="auto"/>
        <w:ind w:left="0"/>
        <w:jc w:val="both"/>
        <w:rPr>
          <w:rFonts w:ascii="Times New Roman" w:hAnsi="Times New Roman" w:cs="Times New Roman"/>
          <w:color w:val="000000"/>
          <w:sz w:val="24"/>
          <w:szCs w:val="24"/>
        </w:rPr>
      </w:pPr>
      <w:hyperlink r:id="rId101" w:anchor="Interconnectionof3PhaseSystem" w:history="1">
        <w:r w:rsidRPr="008113F3">
          <w:rPr>
            <w:rStyle w:val="Hyperlink"/>
            <w:rFonts w:ascii="Times New Roman" w:hAnsi="Times New Roman" w:cs="Times New Roman"/>
            <w:sz w:val="24"/>
            <w:szCs w:val="24"/>
          </w:rPr>
          <w:t>Interconnection of 3 Phase System</w:t>
        </w:r>
      </w:hyperlink>
    </w:p>
    <w:p w:rsidR="00D760E4" w:rsidRPr="008113F3" w:rsidRDefault="00D760E4" w:rsidP="008113F3">
      <w:pPr>
        <w:numPr>
          <w:ilvl w:val="0"/>
          <w:numId w:val="15"/>
        </w:numPr>
        <w:shd w:val="clear" w:color="auto" w:fill="FFFFFF"/>
        <w:spacing w:before="100" w:beforeAutospacing="1" w:after="100" w:afterAutospacing="1" w:line="276" w:lineRule="auto"/>
        <w:ind w:left="0"/>
        <w:jc w:val="both"/>
        <w:rPr>
          <w:rFonts w:ascii="Times New Roman" w:hAnsi="Times New Roman" w:cs="Times New Roman"/>
          <w:color w:val="000000"/>
          <w:sz w:val="24"/>
          <w:szCs w:val="24"/>
        </w:rPr>
      </w:pPr>
      <w:hyperlink r:id="rId102" w:anchor="Connectionof3PhaseLoadsin3PhaseSystem" w:history="1">
        <w:r w:rsidRPr="008113F3">
          <w:rPr>
            <w:rStyle w:val="Hyperlink"/>
            <w:rFonts w:ascii="Times New Roman" w:hAnsi="Times New Roman" w:cs="Times New Roman"/>
            <w:sz w:val="24"/>
            <w:szCs w:val="24"/>
          </w:rPr>
          <w:t>Connection of 3 Phase Loads in 3 Phase System</w:t>
        </w:r>
      </w:hyperlink>
    </w:p>
    <w:p w:rsidR="00D760E4" w:rsidRPr="008113F3" w:rsidRDefault="00D760E4" w:rsidP="00DE7633">
      <w:pPr>
        <w:pStyle w:val="NormalWeb"/>
        <w:shd w:val="clear" w:color="auto" w:fill="FFFFFF"/>
        <w:spacing w:before="120" w:beforeAutospacing="0" w:after="360" w:afterAutospacing="0" w:line="276" w:lineRule="auto"/>
        <w:ind w:firstLine="720"/>
        <w:jc w:val="both"/>
        <w:rPr>
          <w:color w:val="000000"/>
        </w:rPr>
      </w:pPr>
      <w:r w:rsidRPr="008113F3">
        <w:rPr>
          <w:color w:val="000000"/>
        </w:rPr>
        <w:t>The balance system is one in which the load are equally distributed in all the three phases of the system. The magnitude of voltage remains same in all the three phases and it is separated by an angle of 120º.</w:t>
      </w:r>
    </w:p>
    <w:p w:rsidR="00D760E4" w:rsidRPr="008113F3" w:rsidRDefault="00D760E4" w:rsidP="00043CE9">
      <w:pPr>
        <w:pStyle w:val="NormalWeb"/>
        <w:shd w:val="clear" w:color="auto" w:fill="FFFFFF"/>
        <w:spacing w:before="120" w:beforeAutospacing="0" w:after="360" w:afterAutospacing="0" w:line="276" w:lineRule="auto"/>
        <w:ind w:firstLine="720"/>
        <w:jc w:val="both"/>
        <w:rPr>
          <w:color w:val="000000"/>
        </w:rPr>
      </w:pPr>
      <w:r w:rsidRPr="008113F3">
        <w:rPr>
          <w:color w:val="000000"/>
        </w:rPr>
        <w:t>In the unbalance system the magnitude of voltage in all the three phases becomes different.</w:t>
      </w:r>
    </w:p>
    <w:p w:rsidR="00D760E4" w:rsidRPr="00CE6356" w:rsidRDefault="00D760E4" w:rsidP="008113F3">
      <w:pPr>
        <w:pStyle w:val="Heading2"/>
        <w:shd w:val="clear" w:color="auto" w:fill="FFFFFF"/>
        <w:spacing w:before="0" w:line="276" w:lineRule="auto"/>
        <w:jc w:val="both"/>
        <w:rPr>
          <w:rFonts w:ascii="Times New Roman" w:hAnsi="Times New Roman" w:cs="Times New Roman"/>
          <w:color w:val="7030A0"/>
          <w:spacing w:val="-15"/>
          <w:sz w:val="24"/>
          <w:szCs w:val="24"/>
        </w:rPr>
      </w:pPr>
      <w:bookmarkStart w:id="4" w:name="AnalysisofBalanced3PhaseCircuit"/>
      <w:bookmarkEnd w:id="4"/>
      <w:r w:rsidRPr="00CE6356">
        <w:rPr>
          <w:rFonts w:ascii="Times New Roman" w:hAnsi="Times New Roman" w:cs="Times New Roman"/>
          <w:b/>
          <w:bCs/>
          <w:color w:val="7030A0"/>
          <w:spacing w:val="-15"/>
          <w:sz w:val="24"/>
          <w:szCs w:val="24"/>
        </w:rPr>
        <w:t>Analysis of Balanced 3 Phase Circuit</w:t>
      </w:r>
    </w:p>
    <w:p w:rsidR="00D760E4" w:rsidRPr="008113F3" w:rsidRDefault="00D760E4" w:rsidP="00CE6356">
      <w:pPr>
        <w:pStyle w:val="NormalWeb"/>
        <w:shd w:val="clear" w:color="auto" w:fill="FFFFFF"/>
        <w:spacing w:before="120" w:beforeAutospacing="0" w:after="360" w:afterAutospacing="0" w:line="276" w:lineRule="auto"/>
        <w:ind w:firstLine="720"/>
        <w:jc w:val="both"/>
        <w:rPr>
          <w:color w:val="000000"/>
        </w:rPr>
      </w:pPr>
      <w:r w:rsidRPr="008113F3">
        <w:rPr>
          <w:color w:val="000000"/>
        </w:rPr>
        <w:t>It is always better to solve the balanced three-phase circuits on the basis of each phase. When the three-phase supply voltage is given without reference to the line or phase value, then it is the line voltage which is taken into consideration.</w:t>
      </w:r>
    </w:p>
    <w:p w:rsidR="00D760E4" w:rsidRPr="008F6D3A" w:rsidRDefault="00D760E4" w:rsidP="008113F3">
      <w:pPr>
        <w:pStyle w:val="NormalWeb"/>
        <w:shd w:val="clear" w:color="auto" w:fill="FFFFFF"/>
        <w:spacing w:before="120" w:beforeAutospacing="0" w:after="360" w:afterAutospacing="0" w:line="276" w:lineRule="auto"/>
        <w:jc w:val="both"/>
        <w:rPr>
          <w:color w:val="7030A0"/>
        </w:rPr>
      </w:pPr>
      <w:r w:rsidRPr="008F6D3A">
        <w:rPr>
          <w:rStyle w:val="Strong"/>
          <w:color w:val="7030A0"/>
        </w:rPr>
        <w:lastRenderedPageBreak/>
        <w:t>The following steps are given below to solve the balanced three-phase circuits.</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 xml:space="preserve">Step 1 </w:t>
      </w:r>
      <w:r w:rsidRPr="008113F3">
        <w:rPr>
          <w:rStyle w:val="Strong"/>
          <w:color w:val="000000"/>
        </w:rPr>
        <w:t>–</w:t>
      </w:r>
      <w:r w:rsidRPr="008113F3">
        <w:rPr>
          <w:color w:val="000000"/>
        </w:rPr>
        <w:t> First of all draw the circuit diagram.</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Step 2</w:t>
      </w:r>
      <w:r w:rsidRPr="008113F3">
        <w:rPr>
          <w:rStyle w:val="Strong"/>
          <w:color w:val="000000"/>
        </w:rPr>
        <w:t xml:space="preserve"> –</w:t>
      </w:r>
      <w:r w:rsidRPr="008113F3">
        <w:rPr>
          <w:color w:val="000000"/>
        </w:rPr>
        <w:t> Determine X</w:t>
      </w:r>
      <w:r w:rsidRPr="008113F3">
        <w:rPr>
          <w:color w:val="000000"/>
          <w:vertAlign w:val="subscript"/>
        </w:rPr>
        <w:t>LP</w:t>
      </w:r>
      <w:r w:rsidRPr="008113F3">
        <w:rPr>
          <w:color w:val="000000"/>
        </w:rPr>
        <w:t> = X</w:t>
      </w:r>
      <w:r w:rsidRPr="008113F3">
        <w:rPr>
          <w:color w:val="000000"/>
          <w:vertAlign w:val="subscript"/>
        </w:rPr>
        <w:t>L</w:t>
      </w:r>
      <w:r w:rsidRPr="008113F3">
        <w:rPr>
          <w:color w:val="000000"/>
        </w:rPr>
        <w:t>/phase = 2πf</w:t>
      </w:r>
      <w:r w:rsidRPr="008113F3">
        <w:rPr>
          <w:color w:val="000000"/>
          <w:vertAlign w:val="subscript"/>
        </w:rPr>
        <w:t>L</w:t>
      </w:r>
      <w:r w:rsidRPr="008113F3">
        <w:rPr>
          <w:color w:val="000000"/>
        </w:rPr>
        <w:t>.</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Step 3</w:t>
      </w:r>
      <w:r w:rsidRPr="008113F3">
        <w:rPr>
          <w:rStyle w:val="Strong"/>
          <w:color w:val="000000"/>
        </w:rPr>
        <w:t xml:space="preserve"> –</w:t>
      </w:r>
      <w:r w:rsidRPr="008113F3">
        <w:rPr>
          <w:color w:val="000000"/>
        </w:rPr>
        <w:t> Determine X</w:t>
      </w:r>
      <w:r w:rsidRPr="008113F3">
        <w:rPr>
          <w:color w:val="000000"/>
          <w:vertAlign w:val="subscript"/>
        </w:rPr>
        <w:t>CP</w:t>
      </w:r>
      <w:r w:rsidRPr="008113F3">
        <w:rPr>
          <w:color w:val="000000"/>
        </w:rPr>
        <w:t> = X</w:t>
      </w:r>
      <w:r w:rsidRPr="008113F3">
        <w:rPr>
          <w:color w:val="000000"/>
          <w:vertAlign w:val="subscript"/>
        </w:rPr>
        <w:t>C</w:t>
      </w:r>
      <w:r w:rsidRPr="008113F3">
        <w:rPr>
          <w:color w:val="000000"/>
        </w:rPr>
        <w:t>/phase = 1/2πf</w:t>
      </w:r>
      <w:r w:rsidRPr="008113F3">
        <w:rPr>
          <w:color w:val="000000"/>
          <w:vertAlign w:val="subscript"/>
        </w:rPr>
        <w:t>C</w:t>
      </w:r>
      <w:r w:rsidRPr="008113F3">
        <w:rPr>
          <w:color w:val="000000"/>
        </w:rPr>
        <w:t>.</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Step 4</w:t>
      </w:r>
      <w:r w:rsidRPr="008113F3">
        <w:rPr>
          <w:rStyle w:val="Strong"/>
          <w:color w:val="000000"/>
        </w:rPr>
        <w:t xml:space="preserve"> –</w:t>
      </w:r>
      <w:r w:rsidRPr="008113F3">
        <w:rPr>
          <w:color w:val="000000"/>
        </w:rPr>
        <w:t> Determine X</w:t>
      </w:r>
      <w:r w:rsidRPr="008113F3">
        <w:rPr>
          <w:color w:val="000000"/>
          <w:vertAlign w:val="subscript"/>
        </w:rPr>
        <w:t>P</w:t>
      </w:r>
      <w:r w:rsidRPr="008113F3">
        <w:rPr>
          <w:color w:val="000000"/>
        </w:rPr>
        <w:t> = X/ phase = X</w:t>
      </w:r>
      <w:r w:rsidRPr="008113F3">
        <w:rPr>
          <w:color w:val="000000"/>
          <w:vertAlign w:val="subscript"/>
        </w:rPr>
        <w:t>L</w:t>
      </w:r>
      <w:r w:rsidRPr="008113F3">
        <w:rPr>
          <w:color w:val="000000"/>
        </w:rPr>
        <w:t> – X</w:t>
      </w:r>
      <w:r w:rsidRPr="008113F3">
        <w:rPr>
          <w:color w:val="000000"/>
          <w:vertAlign w:val="subscript"/>
        </w:rPr>
        <w:t>C</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Step 5</w:t>
      </w:r>
      <w:r w:rsidRPr="008113F3">
        <w:rPr>
          <w:rStyle w:val="Strong"/>
          <w:color w:val="000000"/>
        </w:rPr>
        <w:t xml:space="preserve"> –</w:t>
      </w:r>
      <w:r w:rsidRPr="008113F3">
        <w:rPr>
          <w:color w:val="000000"/>
        </w:rPr>
        <w:t> Determine Z</w:t>
      </w:r>
      <w:r w:rsidRPr="008113F3">
        <w:rPr>
          <w:color w:val="000000"/>
          <w:vertAlign w:val="subscript"/>
        </w:rPr>
        <w:t>P</w:t>
      </w:r>
      <w:r w:rsidRPr="008113F3">
        <w:rPr>
          <w:color w:val="000000"/>
        </w:rPr>
        <w:t> = Z/phase = √R</w:t>
      </w:r>
      <w:r w:rsidRPr="008113F3">
        <w:rPr>
          <w:color w:val="000000"/>
          <w:vertAlign w:val="superscript"/>
        </w:rPr>
        <w:t>2</w:t>
      </w:r>
      <w:r w:rsidRPr="008113F3">
        <w:rPr>
          <w:color w:val="000000"/>
          <w:vertAlign w:val="subscript"/>
        </w:rPr>
        <w:t>P</w:t>
      </w:r>
      <w:r w:rsidRPr="008113F3">
        <w:rPr>
          <w:color w:val="000000"/>
        </w:rPr>
        <w:t> + X</w:t>
      </w:r>
      <w:r w:rsidRPr="008113F3">
        <w:rPr>
          <w:color w:val="000000"/>
          <w:vertAlign w:val="superscript"/>
        </w:rPr>
        <w:t>2</w:t>
      </w:r>
      <w:r w:rsidRPr="008113F3">
        <w:rPr>
          <w:color w:val="000000"/>
          <w:vertAlign w:val="subscript"/>
        </w:rPr>
        <w:t>P</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Step 6</w:t>
      </w:r>
      <w:r w:rsidRPr="008113F3">
        <w:rPr>
          <w:rStyle w:val="Strong"/>
          <w:color w:val="000000"/>
        </w:rPr>
        <w:t xml:space="preserve"> –</w:t>
      </w:r>
      <w:r w:rsidRPr="008113F3">
        <w:rPr>
          <w:color w:val="000000"/>
        </w:rPr>
        <w:t> Determine cosϕ = R</w:t>
      </w:r>
      <w:r w:rsidRPr="008113F3">
        <w:rPr>
          <w:color w:val="000000"/>
          <w:vertAlign w:val="subscript"/>
        </w:rPr>
        <w:t>P</w:t>
      </w:r>
      <w:r w:rsidRPr="008113F3">
        <w:rPr>
          <w:color w:val="000000"/>
        </w:rPr>
        <w:t>/Z</w:t>
      </w:r>
      <w:r w:rsidRPr="008113F3">
        <w:rPr>
          <w:color w:val="000000"/>
          <w:vertAlign w:val="subscript"/>
        </w:rPr>
        <w:t>P</w:t>
      </w:r>
      <w:r w:rsidRPr="008113F3">
        <w:rPr>
          <w:color w:val="000000"/>
        </w:rPr>
        <w:t>; the power factor is lagging when X</w:t>
      </w:r>
      <w:r w:rsidRPr="008113F3">
        <w:rPr>
          <w:color w:val="000000"/>
          <w:vertAlign w:val="subscript"/>
        </w:rPr>
        <w:t>LP</w:t>
      </w:r>
      <w:r w:rsidRPr="008113F3">
        <w:rPr>
          <w:color w:val="000000"/>
        </w:rPr>
        <w:t> &gt; X</w:t>
      </w:r>
      <w:r w:rsidRPr="008113F3">
        <w:rPr>
          <w:color w:val="000000"/>
          <w:vertAlign w:val="subscript"/>
        </w:rPr>
        <w:t>CP</w:t>
      </w:r>
      <w:r w:rsidRPr="008113F3">
        <w:rPr>
          <w:color w:val="000000"/>
        </w:rPr>
        <w:t> and it is leading when X</w:t>
      </w:r>
      <w:r w:rsidRPr="008113F3">
        <w:rPr>
          <w:color w:val="000000"/>
          <w:vertAlign w:val="subscript"/>
        </w:rPr>
        <w:t>CP </w:t>
      </w:r>
      <w:r w:rsidRPr="008113F3">
        <w:rPr>
          <w:color w:val="000000"/>
        </w:rPr>
        <w:t>&gt; X</w:t>
      </w:r>
      <w:r w:rsidRPr="008113F3">
        <w:rPr>
          <w:color w:val="000000"/>
          <w:vertAlign w:val="subscript"/>
        </w:rPr>
        <w:t>LP</w:t>
      </w:r>
      <w:r w:rsidRPr="008113F3">
        <w:rPr>
          <w:color w:val="000000"/>
        </w:rPr>
        <w:t>.</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Step 7</w:t>
      </w:r>
      <w:r w:rsidRPr="008113F3">
        <w:rPr>
          <w:rStyle w:val="Strong"/>
          <w:color w:val="000000"/>
        </w:rPr>
        <w:t xml:space="preserve"> –</w:t>
      </w:r>
      <w:r w:rsidRPr="008113F3">
        <w:rPr>
          <w:color w:val="000000"/>
        </w:rPr>
        <w:t> Determine the V phase.</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113F3">
        <w:rPr>
          <w:color w:val="000000"/>
        </w:rPr>
        <w:t>For star connection V</w:t>
      </w:r>
      <w:r w:rsidRPr="008113F3">
        <w:rPr>
          <w:color w:val="000000"/>
          <w:vertAlign w:val="subscript"/>
        </w:rPr>
        <w:t>P</w:t>
      </w:r>
      <w:r w:rsidRPr="008113F3">
        <w:rPr>
          <w:color w:val="000000"/>
        </w:rPr>
        <w:t> = V</w:t>
      </w:r>
      <w:r w:rsidRPr="008113F3">
        <w:rPr>
          <w:color w:val="000000"/>
          <w:vertAlign w:val="subscript"/>
        </w:rPr>
        <w:t>L</w:t>
      </w:r>
      <w:r w:rsidRPr="008113F3">
        <w:rPr>
          <w:color w:val="000000"/>
        </w:rPr>
        <w:t>/√3 and for delta connection V</w:t>
      </w:r>
      <w:r w:rsidRPr="008113F3">
        <w:rPr>
          <w:color w:val="000000"/>
          <w:vertAlign w:val="subscript"/>
        </w:rPr>
        <w:t>P</w:t>
      </w:r>
      <w:r w:rsidRPr="008113F3">
        <w:rPr>
          <w:color w:val="000000"/>
        </w:rPr>
        <w:t> = V</w:t>
      </w:r>
      <w:r w:rsidRPr="008113F3">
        <w:rPr>
          <w:color w:val="000000"/>
          <w:vertAlign w:val="subscript"/>
        </w:rPr>
        <w:t>L</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 xml:space="preserve">Step 8 </w:t>
      </w:r>
      <w:r w:rsidRPr="008113F3">
        <w:rPr>
          <w:rStyle w:val="Strong"/>
          <w:color w:val="000000"/>
        </w:rPr>
        <w:t>–</w:t>
      </w:r>
      <w:r w:rsidRPr="008113F3">
        <w:rPr>
          <w:color w:val="000000"/>
        </w:rPr>
        <w:t> Determine I</w:t>
      </w:r>
      <w:r w:rsidRPr="008113F3">
        <w:rPr>
          <w:color w:val="000000"/>
          <w:vertAlign w:val="subscript"/>
        </w:rPr>
        <w:t>P</w:t>
      </w:r>
      <w:r w:rsidRPr="008113F3">
        <w:rPr>
          <w:color w:val="000000"/>
        </w:rPr>
        <w:t> = V</w:t>
      </w:r>
      <w:r w:rsidRPr="008113F3">
        <w:rPr>
          <w:color w:val="000000"/>
          <w:vertAlign w:val="subscript"/>
        </w:rPr>
        <w:t>P</w:t>
      </w:r>
      <w:r w:rsidRPr="008113F3">
        <w:rPr>
          <w:color w:val="000000"/>
        </w:rPr>
        <w:t>/Z</w:t>
      </w:r>
      <w:r w:rsidRPr="008113F3">
        <w:rPr>
          <w:color w:val="000000"/>
          <w:vertAlign w:val="subscript"/>
        </w:rPr>
        <w:t>P</w:t>
      </w:r>
      <w:r w:rsidRPr="008113F3">
        <w:rPr>
          <w:color w:val="000000"/>
        </w:rPr>
        <w:t>.</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F6D3A">
        <w:rPr>
          <w:rStyle w:val="Strong"/>
          <w:color w:val="7030A0"/>
        </w:rPr>
        <w:t>Step 9</w:t>
      </w:r>
      <w:r w:rsidRPr="008113F3">
        <w:rPr>
          <w:rStyle w:val="Strong"/>
          <w:color w:val="000000"/>
        </w:rPr>
        <w:t xml:space="preserve"> –</w:t>
      </w:r>
      <w:r w:rsidRPr="008113F3">
        <w:rPr>
          <w:color w:val="000000"/>
        </w:rPr>
        <w:t> Now, determine the line current I</w:t>
      </w:r>
      <w:r w:rsidRPr="008113F3">
        <w:rPr>
          <w:color w:val="000000"/>
          <w:vertAlign w:val="subscript"/>
        </w:rPr>
        <w:t>L</w:t>
      </w:r>
      <w:r w:rsidRPr="008113F3">
        <w:rPr>
          <w:color w:val="000000"/>
        </w:rPr>
        <w:t>.</w:t>
      </w:r>
    </w:p>
    <w:p w:rsidR="008F6D3A" w:rsidRDefault="00D760E4" w:rsidP="008113F3">
      <w:pPr>
        <w:pStyle w:val="NormalWeb"/>
        <w:shd w:val="clear" w:color="auto" w:fill="FFFFFF"/>
        <w:spacing w:before="120" w:beforeAutospacing="0" w:after="360" w:afterAutospacing="0" w:line="276" w:lineRule="auto"/>
        <w:jc w:val="both"/>
        <w:rPr>
          <w:color w:val="000000"/>
        </w:rPr>
      </w:pPr>
      <w:r w:rsidRPr="008113F3">
        <w:rPr>
          <w:color w:val="000000"/>
        </w:rPr>
        <w:t>For star connection I</w:t>
      </w:r>
      <w:r w:rsidRPr="008113F3">
        <w:rPr>
          <w:color w:val="000000"/>
          <w:vertAlign w:val="subscript"/>
        </w:rPr>
        <w:t>L</w:t>
      </w:r>
      <w:r w:rsidRPr="008113F3">
        <w:rPr>
          <w:color w:val="000000"/>
        </w:rPr>
        <w:t> = I</w:t>
      </w:r>
      <w:r w:rsidRPr="008113F3">
        <w:rPr>
          <w:color w:val="000000"/>
          <w:vertAlign w:val="subscript"/>
        </w:rPr>
        <w:t>P</w:t>
      </w:r>
      <w:r w:rsidRPr="008113F3">
        <w:rPr>
          <w:color w:val="000000"/>
        </w:rPr>
        <w:t> and for delta connection I</w:t>
      </w:r>
      <w:r w:rsidRPr="008113F3">
        <w:rPr>
          <w:color w:val="000000"/>
          <w:vertAlign w:val="subscript"/>
        </w:rPr>
        <w:t>L</w:t>
      </w:r>
      <w:r w:rsidRPr="008113F3">
        <w:rPr>
          <w:color w:val="000000"/>
        </w:rPr>
        <w:t> = √3 I</w:t>
      </w:r>
      <w:r w:rsidRPr="008113F3">
        <w:rPr>
          <w:color w:val="000000"/>
          <w:vertAlign w:val="subscript"/>
        </w:rPr>
        <w:t>P</w:t>
      </w:r>
    </w:p>
    <w:p w:rsidR="008F6D3A" w:rsidRDefault="00D760E4" w:rsidP="008113F3">
      <w:pPr>
        <w:pStyle w:val="NormalWeb"/>
        <w:shd w:val="clear" w:color="auto" w:fill="FFFFFF"/>
        <w:spacing w:before="120" w:beforeAutospacing="0" w:after="360" w:afterAutospacing="0" w:line="276" w:lineRule="auto"/>
        <w:jc w:val="both"/>
        <w:rPr>
          <w:color w:val="000000"/>
        </w:rPr>
      </w:pPr>
      <w:r w:rsidRPr="008113F3">
        <w:rPr>
          <w:rStyle w:val="Strong"/>
          <w:color w:val="000000"/>
        </w:rPr>
        <w:t>Step 10 –</w:t>
      </w:r>
      <w:r w:rsidRPr="008113F3">
        <w:rPr>
          <w:color w:val="000000"/>
        </w:rPr>
        <w:t> Determine the Active, Reactive and Apparent power.</w:t>
      </w:r>
    </w:p>
    <w:p w:rsidR="00D760E4" w:rsidRPr="008F6D3A" w:rsidRDefault="00D760E4" w:rsidP="008113F3">
      <w:pPr>
        <w:pStyle w:val="Heading2"/>
        <w:shd w:val="clear" w:color="auto" w:fill="FFFFFF"/>
        <w:spacing w:before="0" w:line="276" w:lineRule="auto"/>
        <w:jc w:val="both"/>
        <w:rPr>
          <w:rFonts w:ascii="Times New Roman" w:hAnsi="Times New Roman" w:cs="Times New Roman"/>
          <w:color w:val="7030A0"/>
          <w:spacing w:val="-15"/>
          <w:sz w:val="24"/>
          <w:szCs w:val="24"/>
        </w:rPr>
      </w:pPr>
      <w:bookmarkStart w:id="5" w:name="AnalysisofUnbalanced3PhaseCircuit"/>
      <w:bookmarkEnd w:id="5"/>
      <w:r w:rsidRPr="008F6D3A">
        <w:rPr>
          <w:rFonts w:ascii="Times New Roman" w:hAnsi="Times New Roman" w:cs="Times New Roman"/>
          <w:b/>
          <w:bCs/>
          <w:color w:val="7030A0"/>
          <w:spacing w:val="-15"/>
          <w:sz w:val="24"/>
          <w:szCs w:val="24"/>
        </w:rPr>
        <w:t>Analysis of Unbalanced 3 Phase Circuit</w:t>
      </w:r>
    </w:p>
    <w:p w:rsidR="000D431E" w:rsidRDefault="00D760E4" w:rsidP="008F6D3A">
      <w:pPr>
        <w:pStyle w:val="NormalWeb"/>
        <w:shd w:val="clear" w:color="auto" w:fill="FFFFFF"/>
        <w:spacing w:before="120" w:beforeAutospacing="0" w:after="360" w:afterAutospacing="0" w:line="276" w:lineRule="auto"/>
        <w:ind w:firstLine="720"/>
        <w:jc w:val="both"/>
        <w:rPr>
          <w:color w:val="000000"/>
        </w:rPr>
      </w:pPr>
      <w:r w:rsidRPr="008113F3">
        <w:rPr>
          <w:color w:val="000000"/>
        </w:rPr>
        <w:t>The analysis of the 3 Phase unbalanced system is slightly difficult, and the load is connected either as Star or Delta. The topic is discussed in detail in the article named as Star to Delta and Delta to Star Conversion.</w:t>
      </w:r>
    </w:p>
    <w:p w:rsidR="00D760E4" w:rsidRPr="00183E8A" w:rsidRDefault="00D760E4" w:rsidP="008113F3">
      <w:pPr>
        <w:pStyle w:val="Heading3"/>
        <w:shd w:val="clear" w:color="auto" w:fill="FFFFFF"/>
        <w:spacing w:before="0" w:line="276" w:lineRule="auto"/>
        <w:jc w:val="both"/>
        <w:rPr>
          <w:rFonts w:ascii="Times New Roman" w:hAnsi="Times New Roman" w:cs="Times New Roman"/>
          <w:color w:val="7030A0"/>
          <w:spacing w:val="-15"/>
        </w:rPr>
      </w:pPr>
      <w:bookmarkStart w:id="6" w:name="Interconnectionof3PhaseSystem"/>
      <w:bookmarkEnd w:id="6"/>
      <w:r w:rsidRPr="00183E8A">
        <w:rPr>
          <w:rFonts w:ascii="Times New Roman" w:hAnsi="Times New Roman" w:cs="Times New Roman"/>
          <w:b/>
          <w:bCs/>
          <w:color w:val="7030A0"/>
          <w:spacing w:val="-15"/>
        </w:rPr>
        <w:t>Interconnection of 3 Phase System</w:t>
      </w:r>
    </w:p>
    <w:p w:rsidR="00D760E4" w:rsidRPr="008113F3" w:rsidRDefault="00D760E4" w:rsidP="00183E8A">
      <w:pPr>
        <w:pStyle w:val="NormalWeb"/>
        <w:shd w:val="clear" w:color="auto" w:fill="FFFFFF"/>
        <w:spacing w:before="120" w:beforeAutospacing="0" w:after="360" w:afterAutospacing="0" w:line="276" w:lineRule="auto"/>
        <w:ind w:firstLine="720"/>
        <w:jc w:val="both"/>
        <w:rPr>
          <w:color w:val="000000"/>
        </w:rPr>
      </w:pPr>
      <w:r w:rsidRPr="008113F3">
        <w:rPr>
          <w:color w:val="000000"/>
        </w:rPr>
        <w:t>In a three-phase AC generator, there are three windings. Each winding has two terminals (start and finish). If a separate load is connected across each phase winding as shown in the figure below, then each phase supplies as independent load through a pair of wires. Thus, six wires will be required to connect the load to a generator. This will make the whole system complicated and costly.</w:t>
      </w:r>
    </w:p>
    <w:p w:rsidR="00D760E4" w:rsidRPr="008113F3" w:rsidRDefault="00D760E4" w:rsidP="00846124">
      <w:pPr>
        <w:pStyle w:val="NormalWeb"/>
        <w:shd w:val="clear" w:color="auto" w:fill="FFFFFF"/>
        <w:spacing w:before="120" w:beforeAutospacing="0" w:after="360" w:afterAutospacing="0" w:line="276" w:lineRule="auto"/>
        <w:jc w:val="center"/>
        <w:rPr>
          <w:color w:val="000000"/>
        </w:rPr>
      </w:pPr>
      <w:r w:rsidRPr="008113F3">
        <w:rPr>
          <w:noProof/>
          <w:color w:val="0000FF"/>
        </w:rPr>
        <w:lastRenderedPageBreak/>
        <w:drawing>
          <wp:inline distT="0" distB="0" distL="0" distR="0">
            <wp:extent cx="3678627" cy="1997901"/>
            <wp:effectExtent l="0" t="0" r="0" b="2540"/>
            <wp:docPr id="61" name="Picture 61" descr="circuit-analysis-of-3-phase-system-fig1">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ircuit-analysis-of-3-phase-system-fig1">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9717" cy="2009355"/>
                    </a:xfrm>
                    <a:prstGeom prst="rect">
                      <a:avLst/>
                    </a:prstGeom>
                    <a:noFill/>
                    <a:ln>
                      <a:noFill/>
                    </a:ln>
                  </pic:spPr>
                </pic:pic>
              </a:graphicData>
            </a:graphic>
          </wp:inline>
        </w:drawing>
      </w:r>
    </w:p>
    <w:p w:rsidR="00D760E4" w:rsidRPr="008113F3" w:rsidRDefault="00D760E4" w:rsidP="00D7117B">
      <w:pPr>
        <w:pStyle w:val="NormalWeb"/>
        <w:shd w:val="clear" w:color="auto" w:fill="FFFFFF"/>
        <w:spacing w:before="120" w:beforeAutospacing="0" w:after="360" w:afterAutospacing="0" w:line="276" w:lineRule="auto"/>
        <w:ind w:firstLine="720"/>
        <w:jc w:val="both"/>
        <w:rPr>
          <w:color w:val="000000"/>
        </w:rPr>
      </w:pPr>
      <w:r w:rsidRPr="008113F3">
        <w:rPr>
          <w:color w:val="000000"/>
        </w:rPr>
        <w:t>Therefore, in order to reduce the number of line conductors, the three-phase windings of an AC generator are interconnected. The interconnection of the windings of a three-phase system can be done in the following two ways:</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113F3">
        <w:rPr>
          <w:color w:val="000000"/>
        </w:rPr>
        <w:t>Star or Wye (Y) connection </w:t>
      </w:r>
      <w:r w:rsidRPr="008113F3">
        <w:rPr>
          <w:rStyle w:val="Strong"/>
          <w:color w:val="000000"/>
        </w:rPr>
        <w:t> </w:t>
      </w:r>
      <w:r w:rsidR="00C25C29" w:rsidRPr="008113F3">
        <w:rPr>
          <w:color w:val="000000"/>
        </w:rPr>
        <w:t xml:space="preserve"> </w:t>
      </w:r>
    </w:p>
    <w:p w:rsidR="00C25C29" w:rsidRDefault="00D760E4" w:rsidP="008113F3">
      <w:pPr>
        <w:pStyle w:val="NormalWeb"/>
        <w:shd w:val="clear" w:color="auto" w:fill="FFFFFF"/>
        <w:spacing w:before="120" w:beforeAutospacing="0" w:after="360" w:afterAutospacing="0" w:line="276" w:lineRule="auto"/>
        <w:jc w:val="both"/>
        <w:rPr>
          <w:color w:val="000000"/>
        </w:rPr>
      </w:pPr>
      <w:r w:rsidRPr="008113F3">
        <w:rPr>
          <w:color w:val="000000"/>
        </w:rPr>
        <w:t>Mesh or Delta (Δ) connection. </w:t>
      </w:r>
    </w:p>
    <w:p w:rsidR="00D760E4" w:rsidRPr="008A45A5" w:rsidRDefault="00D760E4" w:rsidP="008113F3">
      <w:pPr>
        <w:pStyle w:val="Heading3"/>
        <w:shd w:val="clear" w:color="auto" w:fill="FFFFFF"/>
        <w:spacing w:before="0" w:line="276" w:lineRule="auto"/>
        <w:jc w:val="both"/>
        <w:rPr>
          <w:rFonts w:ascii="Times New Roman" w:hAnsi="Times New Roman" w:cs="Times New Roman"/>
          <w:color w:val="7030A0"/>
          <w:spacing w:val="-15"/>
        </w:rPr>
      </w:pPr>
      <w:bookmarkStart w:id="7" w:name="Connectionof3PhaseLoadsin3PhaseSystem"/>
      <w:bookmarkEnd w:id="7"/>
      <w:r w:rsidRPr="008A45A5">
        <w:rPr>
          <w:rFonts w:ascii="Times New Roman" w:hAnsi="Times New Roman" w:cs="Times New Roman"/>
          <w:b/>
          <w:bCs/>
          <w:color w:val="7030A0"/>
          <w:spacing w:val="-15"/>
        </w:rPr>
        <w:t>Connection of 3 Phase Loads in 3 Phase System</w:t>
      </w:r>
    </w:p>
    <w:p w:rsidR="00D760E4" w:rsidRPr="008113F3" w:rsidRDefault="00D760E4" w:rsidP="008A45A5">
      <w:pPr>
        <w:pStyle w:val="NormalWeb"/>
        <w:shd w:val="clear" w:color="auto" w:fill="FFFFFF"/>
        <w:spacing w:before="120" w:beforeAutospacing="0" w:after="360" w:afterAutospacing="0" w:line="276" w:lineRule="auto"/>
        <w:ind w:firstLine="720"/>
        <w:jc w:val="both"/>
        <w:rPr>
          <w:color w:val="000000"/>
        </w:rPr>
      </w:pPr>
      <w:r w:rsidRPr="008113F3">
        <w:rPr>
          <w:color w:val="000000"/>
        </w:rPr>
        <w:t>As the three-phase supply is connected in star and delta connections. Similarly, the three-phase loads are also connected either as Star connection or as Delta Connection. The three-phase load connected in the star is shown in the figure below:</w:t>
      </w:r>
    </w:p>
    <w:p w:rsidR="004D1F41" w:rsidRDefault="00D760E4" w:rsidP="00FC70CA">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2088514" cy="1759907"/>
            <wp:effectExtent l="0" t="0" r="7620" b="0"/>
            <wp:docPr id="60" name="Picture 60" descr="circuit-analysisi-of-3-phase-system-fig2">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ircuit-analysisi-of-3-phase-system-fig2">
                      <a:hlinkClick r:id="rId105"/>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164768" cy="1824163"/>
                    </a:xfrm>
                    <a:prstGeom prst="rect">
                      <a:avLst/>
                    </a:prstGeom>
                    <a:noFill/>
                    <a:ln>
                      <a:noFill/>
                    </a:ln>
                  </pic:spPr>
                </pic:pic>
              </a:graphicData>
            </a:graphic>
          </wp:inline>
        </w:drawing>
      </w:r>
    </w:p>
    <w:p w:rsidR="008F75E8" w:rsidRDefault="00D760E4" w:rsidP="008F75E8">
      <w:pPr>
        <w:pStyle w:val="NormalWeb"/>
        <w:shd w:val="clear" w:color="auto" w:fill="FFFFFF"/>
        <w:spacing w:before="120" w:beforeAutospacing="0" w:after="360" w:afterAutospacing="0" w:line="276" w:lineRule="auto"/>
        <w:rPr>
          <w:color w:val="000000"/>
        </w:rPr>
      </w:pPr>
      <w:r w:rsidRPr="008113F3">
        <w:rPr>
          <w:color w:val="000000"/>
        </w:rPr>
        <w:t>The delta connection of three-phase loads is shown in the figure below:</w:t>
      </w:r>
    </w:p>
    <w:p w:rsidR="007F13FD" w:rsidRDefault="00D760E4" w:rsidP="008F75E8">
      <w:pPr>
        <w:pStyle w:val="NormalWeb"/>
        <w:shd w:val="clear" w:color="auto" w:fill="FFFFFF"/>
        <w:spacing w:before="120" w:beforeAutospacing="0" w:after="360" w:afterAutospacing="0" w:line="276" w:lineRule="auto"/>
        <w:jc w:val="center"/>
        <w:rPr>
          <w:color w:val="000000"/>
        </w:rPr>
      </w:pPr>
      <w:r w:rsidRPr="008113F3">
        <w:rPr>
          <w:noProof/>
          <w:color w:val="0000FF"/>
        </w:rPr>
        <w:lastRenderedPageBreak/>
        <w:drawing>
          <wp:inline distT="0" distB="0" distL="0" distR="0">
            <wp:extent cx="2180275" cy="1594004"/>
            <wp:effectExtent l="0" t="0" r="0" b="6350"/>
            <wp:docPr id="59" name="Picture 59" descr="circuit-analysis-of-3-phase-system-fig3">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ircuit-analysis-of-3-phase-system-fig3">
                      <a:hlinkClick r:id="rId107"/>
                    </pic:cNvPr>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180275" cy="1594004"/>
                    </a:xfrm>
                    <a:prstGeom prst="rect">
                      <a:avLst/>
                    </a:prstGeom>
                    <a:noFill/>
                    <a:ln>
                      <a:noFill/>
                    </a:ln>
                  </pic:spPr>
                </pic:pic>
              </a:graphicData>
            </a:graphic>
          </wp:inline>
        </w:drawing>
      </w:r>
    </w:p>
    <w:p w:rsidR="00D760E4" w:rsidRPr="008113F3" w:rsidRDefault="00D760E4" w:rsidP="00626F69">
      <w:pPr>
        <w:pStyle w:val="NormalWeb"/>
        <w:shd w:val="clear" w:color="auto" w:fill="FFFFFF"/>
        <w:spacing w:before="120" w:beforeAutospacing="0" w:after="360" w:afterAutospacing="0" w:line="276" w:lineRule="auto"/>
        <w:ind w:firstLine="720"/>
        <w:jc w:val="both"/>
        <w:rPr>
          <w:color w:val="000000"/>
        </w:rPr>
      </w:pPr>
      <w:r w:rsidRPr="008113F3">
        <w:rPr>
          <w:color w:val="000000"/>
        </w:rPr>
        <w:t>The three-phase loads may be balanced or unbalanced as discussed above. If the three loads Z</w:t>
      </w:r>
      <w:r w:rsidRPr="008113F3">
        <w:rPr>
          <w:color w:val="000000"/>
          <w:vertAlign w:val="subscript"/>
        </w:rPr>
        <w:t>1</w:t>
      </w:r>
      <w:r w:rsidRPr="008113F3">
        <w:rPr>
          <w:color w:val="000000"/>
        </w:rPr>
        <w:t>, Z</w:t>
      </w:r>
      <w:r w:rsidRPr="008113F3">
        <w:rPr>
          <w:color w:val="000000"/>
          <w:vertAlign w:val="subscript"/>
        </w:rPr>
        <w:t>2 </w:t>
      </w:r>
      <w:r w:rsidRPr="008113F3">
        <w:rPr>
          <w:color w:val="000000"/>
        </w:rPr>
        <w:t>and Z</w:t>
      </w:r>
      <w:r w:rsidRPr="008113F3">
        <w:rPr>
          <w:color w:val="000000"/>
          <w:vertAlign w:val="subscript"/>
        </w:rPr>
        <w:t>3 </w:t>
      </w:r>
      <w:r w:rsidRPr="008113F3">
        <w:rPr>
          <w:color w:val="000000"/>
        </w:rPr>
        <w:t>have the same magnitude and phase angle, then the 3 phase load is said to be a balanced load. Under such connections, all the phase or line currents and all the phase or line voltages are equal in magnitude.</w:t>
      </w:r>
    </w:p>
    <w:p w:rsidR="00D760E4" w:rsidRPr="00626F69" w:rsidRDefault="00D760E4" w:rsidP="008113F3">
      <w:pPr>
        <w:pStyle w:val="Heading1"/>
        <w:spacing w:before="0" w:beforeAutospacing="0" w:after="0" w:afterAutospacing="0" w:line="276" w:lineRule="auto"/>
        <w:jc w:val="both"/>
        <w:rPr>
          <w:bCs w:val="0"/>
          <w:color w:val="7030A0"/>
          <w:spacing w:val="-15"/>
          <w:sz w:val="24"/>
          <w:szCs w:val="24"/>
        </w:rPr>
      </w:pPr>
      <w:r w:rsidRPr="00626F69">
        <w:rPr>
          <w:bCs w:val="0"/>
          <w:color w:val="7030A0"/>
          <w:spacing w:val="-15"/>
          <w:sz w:val="24"/>
          <w:szCs w:val="24"/>
        </w:rPr>
        <w:t>Two Wattmeter Method of Power Measurement</w:t>
      </w:r>
    </w:p>
    <w:p w:rsidR="00D760E4" w:rsidRPr="008113F3" w:rsidRDefault="00D760E4" w:rsidP="006E5814">
      <w:pPr>
        <w:pStyle w:val="NormalWeb"/>
        <w:spacing w:before="120" w:beforeAutospacing="0" w:after="360" w:afterAutospacing="0" w:line="276" w:lineRule="auto"/>
        <w:ind w:firstLine="720"/>
        <w:jc w:val="both"/>
      </w:pPr>
      <w:r w:rsidRPr="008113F3">
        <w:rPr>
          <w:rStyle w:val="Strong"/>
        </w:rPr>
        <w:t>Two Wattmeter</w:t>
      </w:r>
      <w:r w:rsidRPr="008113F3">
        <w:t> Method can be employed to measure the power in a 3 phase, three wire star or delta connected the balanced or unbalanced load. In Two wattmeter method the current coils of the wattmeter are connected with any two lines, say R and Y and the potential coil of each wattmeter is joined on the same line, the third line i.e. B as shown below in figure (A).</w:t>
      </w:r>
    </w:p>
    <w:p w:rsidR="00D760E4" w:rsidRPr="008113F3" w:rsidRDefault="00D760E4" w:rsidP="00FD02FD">
      <w:pPr>
        <w:pStyle w:val="NormalWeb"/>
        <w:shd w:val="clear" w:color="auto" w:fill="FFFFFF"/>
        <w:spacing w:before="120" w:beforeAutospacing="0" w:after="360" w:afterAutospacing="0" w:line="276" w:lineRule="auto"/>
        <w:jc w:val="center"/>
        <w:rPr>
          <w:color w:val="000000"/>
        </w:rPr>
      </w:pPr>
      <w:r w:rsidRPr="008113F3">
        <w:rPr>
          <w:noProof/>
          <w:color w:val="000000"/>
        </w:rPr>
        <w:drawing>
          <wp:inline distT="0" distB="0" distL="0" distR="0">
            <wp:extent cx="2537701" cy="1897956"/>
            <wp:effectExtent l="0" t="0" r="0" b="7620"/>
            <wp:docPr id="64" name="Picture 64" descr="TWO-WATTMETER-METHOD-OF-POWER-MEASUREMENT-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WO-WATTMETER-METHOD-OF-POWER-MEASUREMENT-FIG-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550094" cy="1907225"/>
                    </a:xfrm>
                    <a:prstGeom prst="rect">
                      <a:avLst/>
                    </a:prstGeom>
                    <a:noFill/>
                    <a:ln>
                      <a:noFill/>
                    </a:ln>
                  </pic:spPr>
                </pic:pic>
              </a:graphicData>
            </a:graphic>
          </wp:inline>
        </w:drawing>
      </w:r>
    </w:p>
    <w:p w:rsidR="00D760E4" w:rsidRPr="008113F3" w:rsidRDefault="00D760E4" w:rsidP="00CA7C41">
      <w:pPr>
        <w:pStyle w:val="NormalWeb"/>
        <w:shd w:val="clear" w:color="auto" w:fill="FFFFFF"/>
        <w:spacing w:before="120" w:beforeAutospacing="0" w:after="360" w:afterAutospacing="0" w:line="276" w:lineRule="auto"/>
        <w:ind w:firstLine="720"/>
        <w:jc w:val="both"/>
        <w:rPr>
          <w:color w:val="000000"/>
        </w:rPr>
      </w:pPr>
      <w:r w:rsidRPr="008113F3">
        <w:rPr>
          <w:color w:val="000000"/>
        </w:rPr>
        <w:t>The total instantaneous power absorbed by the three loads Z</w:t>
      </w:r>
      <w:r w:rsidRPr="008113F3">
        <w:rPr>
          <w:color w:val="000000"/>
          <w:vertAlign w:val="subscript"/>
        </w:rPr>
        <w:t>1</w:t>
      </w:r>
      <w:r w:rsidRPr="008113F3">
        <w:rPr>
          <w:color w:val="000000"/>
        </w:rPr>
        <w:t>, Z</w:t>
      </w:r>
      <w:r w:rsidRPr="008113F3">
        <w:rPr>
          <w:color w:val="000000"/>
          <w:vertAlign w:val="subscript"/>
        </w:rPr>
        <w:t>2</w:t>
      </w:r>
      <w:r w:rsidRPr="008113F3">
        <w:rPr>
          <w:color w:val="000000"/>
        </w:rPr>
        <w:t> and Z</w:t>
      </w:r>
      <w:r w:rsidRPr="008113F3">
        <w:rPr>
          <w:color w:val="000000"/>
          <w:vertAlign w:val="subscript"/>
        </w:rPr>
        <w:t>3</w:t>
      </w:r>
      <w:r w:rsidRPr="008113F3">
        <w:rPr>
          <w:color w:val="000000"/>
        </w:rPr>
        <w:t>, are equal to the sum of the powers measured by the Two wattmeters, W</w:t>
      </w:r>
      <w:r w:rsidRPr="008113F3">
        <w:rPr>
          <w:color w:val="000000"/>
          <w:vertAlign w:val="subscript"/>
        </w:rPr>
        <w:t>1 </w:t>
      </w:r>
      <w:r w:rsidRPr="008113F3">
        <w:rPr>
          <w:color w:val="000000"/>
        </w:rPr>
        <w:t>and W</w:t>
      </w:r>
      <w:r w:rsidRPr="008113F3">
        <w:rPr>
          <w:color w:val="000000"/>
          <w:vertAlign w:val="subscript"/>
        </w:rPr>
        <w:t>2</w:t>
      </w:r>
      <w:r w:rsidRPr="008113F3">
        <w:rPr>
          <w:color w:val="000000"/>
        </w:rPr>
        <w:t>.</w:t>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113F3">
        <w:rPr>
          <w:rStyle w:val="Strong"/>
          <w:color w:val="000000"/>
        </w:rPr>
        <w:t>Contents:</w:t>
      </w:r>
    </w:p>
    <w:p w:rsidR="00D760E4" w:rsidRPr="008113F3" w:rsidRDefault="00D760E4" w:rsidP="008113F3">
      <w:pPr>
        <w:numPr>
          <w:ilvl w:val="1"/>
          <w:numId w:val="16"/>
        </w:numPr>
        <w:shd w:val="clear" w:color="auto" w:fill="FFFFFF"/>
        <w:spacing w:before="100" w:beforeAutospacing="1" w:after="100" w:afterAutospacing="1" w:line="276" w:lineRule="auto"/>
        <w:ind w:left="0"/>
        <w:jc w:val="both"/>
        <w:rPr>
          <w:rFonts w:ascii="Times New Roman" w:hAnsi="Times New Roman" w:cs="Times New Roman"/>
          <w:color w:val="000000"/>
          <w:sz w:val="24"/>
          <w:szCs w:val="24"/>
        </w:rPr>
      </w:pPr>
      <w:hyperlink r:id="rId110" w:anchor="MeasurementofPowerbyTwoWattmeterMethodinStarConnection" w:history="1">
        <w:r w:rsidRPr="008113F3">
          <w:rPr>
            <w:rStyle w:val="Hyperlink"/>
            <w:rFonts w:ascii="Times New Roman" w:hAnsi="Times New Roman" w:cs="Times New Roman"/>
            <w:sz w:val="24"/>
            <w:szCs w:val="24"/>
          </w:rPr>
          <w:t>Measurement of Power by Two Wattmeter Method in Star Connection</w:t>
        </w:r>
      </w:hyperlink>
    </w:p>
    <w:p w:rsidR="00D760E4" w:rsidRPr="008113F3" w:rsidRDefault="00D760E4" w:rsidP="008113F3">
      <w:pPr>
        <w:numPr>
          <w:ilvl w:val="1"/>
          <w:numId w:val="16"/>
        </w:numPr>
        <w:shd w:val="clear" w:color="auto" w:fill="FFFFFF"/>
        <w:spacing w:before="100" w:beforeAutospacing="1" w:after="100" w:afterAutospacing="1" w:line="276" w:lineRule="auto"/>
        <w:ind w:left="0"/>
        <w:jc w:val="both"/>
        <w:rPr>
          <w:rFonts w:ascii="Times New Roman" w:hAnsi="Times New Roman" w:cs="Times New Roman"/>
          <w:color w:val="000000"/>
          <w:sz w:val="24"/>
          <w:szCs w:val="24"/>
        </w:rPr>
      </w:pPr>
      <w:hyperlink r:id="rId111" w:anchor="MeasurementofPowerbyTwoWattmeterMethodinDeltaConnection" w:history="1">
        <w:r w:rsidRPr="008113F3">
          <w:rPr>
            <w:rStyle w:val="Hyperlink"/>
            <w:rFonts w:ascii="Times New Roman" w:hAnsi="Times New Roman" w:cs="Times New Roman"/>
            <w:sz w:val="24"/>
            <w:szCs w:val="24"/>
          </w:rPr>
          <w:t>Measurement of Power by Two Wattmeter Method in Delta Connection</w:t>
        </w:r>
      </w:hyperlink>
    </w:p>
    <w:p w:rsidR="00D760E4" w:rsidRPr="006B0AAA" w:rsidRDefault="00D760E4" w:rsidP="008113F3">
      <w:pPr>
        <w:pStyle w:val="Heading2"/>
        <w:shd w:val="clear" w:color="auto" w:fill="FFFFFF"/>
        <w:spacing w:before="0" w:line="276" w:lineRule="auto"/>
        <w:jc w:val="both"/>
        <w:rPr>
          <w:rFonts w:ascii="Times New Roman" w:hAnsi="Times New Roman" w:cs="Times New Roman"/>
          <w:color w:val="7030A0"/>
          <w:spacing w:val="-15"/>
          <w:sz w:val="24"/>
          <w:szCs w:val="24"/>
        </w:rPr>
      </w:pPr>
      <w:bookmarkStart w:id="8" w:name="MeasurementofPowerbyTwoWattmeterMethodin"/>
      <w:bookmarkEnd w:id="8"/>
      <w:r w:rsidRPr="006B0AAA">
        <w:rPr>
          <w:rFonts w:ascii="Times New Roman" w:hAnsi="Times New Roman" w:cs="Times New Roman"/>
          <w:b/>
          <w:bCs/>
          <w:color w:val="7030A0"/>
          <w:spacing w:val="-15"/>
          <w:sz w:val="24"/>
          <w:szCs w:val="24"/>
        </w:rPr>
        <w:lastRenderedPageBreak/>
        <w:t>Measurement of Power by Two Wattmeter Method in Star Connection</w:t>
      </w:r>
    </w:p>
    <w:p w:rsidR="00D760E4" w:rsidRPr="008113F3" w:rsidRDefault="00D760E4" w:rsidP="006B0AAA">
      <w:pPr>
        <w:pStyle w:val="NormalWeb"/>
        <w:shd w:val="clear" w:color="auto" w:fill="FFFFFF"/>
        <w:spacing w:before="120" w:beforeAutospacing="0" w:after="360" w:afterAutospacing="0" w:line="276" w:lineRule="auto"/>
        <w:ind w:firstLine="720"/>
        <w:jc w:val="both"/>
        <w:rPr>
          <w:color w:val="000000"/>
        </w:rPr>
      </w:pPr>
      <w:r w:rsidRPr="008113F3">
        <w:rPr>
          <w:color w:val="000000"/>
        </w:rPr>
        <w:t>Considering the above figure (A) in which Two Wattmeter W</w:t>
      </w:r>
      <w:r w:rsidRPr="008113F3">
        <w:rPr>
          <w:color w:val="000000"/>
          <w:vertAlign w:val="subscript"/>
        </w:rPr>
        <w:t>1</w:t>
      </w:r>
      <w:r w:rsidRPr="008113F3">
        <w:rPr>
          <w:color w:val="000000"/>
        </w:rPr>
        <w:t> and W</w:t>
      </w:r>
      <w:r w:rsidRPr="008113F3">
        <w:rPr>
          <w:color w:val="000000"/>
          <w:vertAlign w:val="subscript"/>
        </w:rPr>
        <w:t>2</w:t>
      </w:r>
      <w:r w:rsidRPr="008113F3">
        <w:rPr>
          <w:color w:val="000000"/>
        </w:rPr>
        <w:t> are connected, the instantaneous current through the current coil of Wattmeter, W</w:t>
      </w:r>
      <w:r w:rsidRPr="008113F3">
        <w:rPr>
          <w:color w:val="000000"/>
          <w:vertAlign w:val="subscript"/>
        </w:rPr>
        <w:t>1</w:t>
      </w:r>
      <w:r w:rsidRPr="008113F3">
        <w:rPr>
          <w:color w:val="000000"/>
        </w:rPr>
        <w:t> is given by the equation shown below.</w:t>
      </w:r>
    </w:p>
    <w:p w:rsidR="00D760E4" w:rsidRPr="008113F3" w:rsidRDefault="00D760E4" w:rsidP="00D65448">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645710" cy="299596"/>
            <wp:effectExtent l="0" t="0" r="2540" b="5715"/>
            <wp:docPr id="63" name="Picture 63" descr="two-wattmeter-method-eq1">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wo-wattmeter-method-eq1">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72142" cy="311860"/>
                    </a:xfrm>
                    <a:prstGeom prst="rect">
                      <a:avLst/>
                    </a:prstGeom>
                    <a:noFill/>
                    <a:ln>
                      <a:noFill/>
                    </a:ln>
                  </pic:spPr>
                </pic:pic>
              </a:graphicData>
            </a:graphic>
          </wp:inline>
        </w:drawing>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113F3">
        <w:rPr>
          <w:color w:val="000000"/>
        </w:rPr>
        <w:t>Instantaneous potential difference across the potential coil of Wattmeter, W</w:t>
      </w:r>
      <w:r w:rsidRPr="008113F3">
        <w:rPr>
          <w:color w:val="000000"/>
          <w:vertAlign w:val="subscript"/>
        </w:rPr>
        <w:t>1</w:t>
      </w:r>
      <w:r w:rsidRPr="008113F3">
        <w:rPr>
          <w:color w:val="000000"/>
        </w:rPr>
        <w:t> is given as</w:t>
      </w:r>
    </w:p>
    <w:p w:rsidR="00D760E4" w:rsidRPr="008113F3" w:rsidRDefault="00D760E4" w:rsidP="00D65448">
      <w:pPr>
        <w:pStyle w:val="NormalWeb"/>
        <w:shd w:val="clear" w:color="auto" w:fill="FFFFFF"/>
        <w:spacing w:before="120" w:beforeAutospacing="0" w:after="360" w:afterAutospacing="0" w:line="276" w:lineRule="auto"/>
        <w:jc w:val="center"/>
        <w:rPr>
          <w:color w:val="000000"/>
        </w:rPr>
      </w:pPr>
      <w:r w:rsidRPr="008113F3">
        <w:rPr>
          <w:noProof/>
          <w:color w:val="0000FF"/>
        </w:rPr>
        <w:drawing>
          <wp:inline distT="0" distB="0" distL="0" distR="0">
            <wp:extent cx="1306542" cy="323867"/>
            <wp:effectExtent l="0" t="0" r="8255" b="0"/>
            <wp:docPr id="62" name="Picture 62" descr="two-wattmeter-method-eq2">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wo-wattmeter-method-eq2">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320996" cy="327450"/>
                    </a:xfrm>
                    <a:prstGeom prst="rect">
                      <a:avLst/>
                    </a:prstGeom>
                    <a:noFill/>
                    <a:ln>
                      <a:noFill/>
                    </a:ln>
                  </pic:spPr>
                </pic:pic>
              </a:graphicData>
            </a:graphic>
          </wp:inline>
        </w:drawing>
      </w: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r w:rsidRPr="008113F3">
        <w:rPr>
          <w:color w:val="000000"/>
        </w:rPr>
        <w:t>Instantaneous power measured by the Wattmeter, W</w:t>
      </w:r>
      <w:r w:rsidRPr="008113F3">
        <w:rPr>
          <w:color w:val="000000"/>
          <w:vertAlign w:val="subscript"/>
        </w:rPr>
        <w:t>1</w:t>
      </w:r>
      <w:r w:rsidRPr="008113F3">
        <w:rPr>
          <w:color w:val="000000"/>
        </w:rPr>
        <w:t> is</w:t>
      </w:r>
    </w:p>
    <w:p w:rsidR="00D760E4" w:rsidRPr="0077399B" w:rsidRDefault="00D760E4" w:rsidP="008113F3">
      <w:pPr>
        <w:shd w:val="clear" w:color="auto" w:fill="F8F8F8"/>
        <w:spacing w:line="276" w:lineRule="auto"/>
        <w:jc w:val="both"/>
        <w:rPr>
          <w:rFonts w:ascii="Times New Roman" w:hAnsi="Times New Roman" w:cs="Times New Roman"/>
          <w:b/>
          <w:color w:val="7030A0"/>
          <w:sz w:val="24"/>
          <w:szCs w:val="24"/>
        </w:rPr>
      </w:pPr>
      <w:r w:rsidRPr="0077399B">
        <w:rPr>
          <w:rStyle w:val="gk-current"/>
          <w:rFonts w:ascii="Times New Roman" w:hAnsi="Times New Roman" w:cs="Times New Roman"/>
          <w:b/>
          <w:color w:val="7030A0"/>
          <w:sz w:val="24"/>
          <w:szCs w:val="24"/>
        </w:rPr>
        <w:t>Two Wattmeter Method of Power Measurement</w:t>
      </w:r>
    </w:p>
    <w:p w:rsidR="00D760E4" w:rsidRPr="008113F3" w:rsidRDefault="00D760E4" w:rsidP="0077399B">
      <w:pPr>
        <w:pStyle w:val="NormalWeb"/>
        <w:spacing w:before="120" w:beforeAutospacing="0" w:after="360" w:afterAutospacing="0" w:line="276" w:lineRule="auto"/>
        <w:ind w:firstLine="720"/>
        <w:jc w:val="both"/>
      </w:pPr>
      <w:r w:rsidRPr="008113F3">
        <w:rPr>
          <w:rStyle w:val="Strong"/>
        </w:rPr>
        <w:t>Two Wattmeter</w:t>
      </w:r>
      <w:r w:rsidRPr="008113F3">
        <w:t> Method can be employed to measure the power in a 3 phase, three wire star or delta connected the balanced or unbalanced load. In Two wattmeter method the current coils of the wattmeter are connected with any two lines, say R and Y and the potential coil of each wattmeter is joined on the same line, the third line i.e. B as shown below in figure (A).</w:t>
      </w:r>
    </w:p>
    <w:p w:rsidR="00D760E4" w:rsidRPr="008113F3" w:rsidRDefault="00D760E4" w:rsidP="00EE4EFB">
      <w:pPr>
        <w:pStyle w:val="NormalWeb"/>
        <w:spacing w:before="120" w:beforeAutospacing="0" w:after="360" w:afterAutospacing="0" w:line="276" w:lineRule="auto"/>
        <w:jc w:val="center"/>
      </w:pPr>
      <w:r w:rsidRPr="008113F3">
        <w:rPr>
          <w:noProof/>
        </w:rPr>
        <w:drawing>
          <wp:inline distT="0" distB="0" distL="0" distR="0">
            <wp:extent cx="2458891" cy="1597025"/>
            <wp:effectExtent l="0" t="0" r="0" b="3175"/>
            <wp:docPr id="80" name="Picture 80" descr="TWO-WATTMETER-METHOD-OF-POWER-MEASUREMENT-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WO-WATTMETER-METHOD-OF-POWER-MEASUREMENT-FIG-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503046" cy="1625703"/>
                    </a:xfrm>
                    <a:prstGeom prst="rect">
                      <a:avLst/>
                    </a:prstGeom>
                    <a:noFill/>
                    <a:ln>
                      <a:noFill/>
                    </a:ln>
                  </pic:spPr>
                </pic:pic>
              </a:graphicData>
            </a:graphic>
          </wp:inline>
        </w:drawing>
      </w:r>
    </w:p>
    <w:p w:rsidR="00D760E4" w:rsidRPr="008113F3" w:rsidRDefault="00D760E4" w:rsidP="00EE4EFB">
      <w:pPr>
        <w:pStyle w:val="NormalWeb"/>
        <w:spacing w:before="120" w:beforeAutospacing="0" w:after="360" w:afterAutospacing="0" w:line="276" w:lineRule="auto"/>
        <w:ind w:firstLine="720"/>
        <w:jc w:val="both"/>
      </w:pPr>
      <w:r w:rsidRPr="008113F3">
        <w:t>The total instantaneous power absorbed by the three loads Z</w:t>
      </w:r>
      <w:r w:rsidRPr="008113F3">
        <w:rPr>
          <w:vertAlign w:val="subscript"/>
        </w:rPr>
        <w:t>1</w:t>
      </w:r>
      <w:r w:rsidRPr="008113F3">
        <w:t>, Z</w:t>
      </w:r>
      <w:r w:rsidRPr="008113F3">
        <w:rPr>
          <w:vertAlign w:val="subscript"/>
        </w:rPr>
        <w:t>2</w:t>
      </w:r>
      <w:r w:rsidRPr="008113F3">
        <w:t> and Z</w:t>
      </w:r>
      <w:r w:rsidRPr="008113F3">
        <w:rPr>
          <w:vertAlign w:val="subscript"/>
        </w:rPr>
        <w:t>3</w:t>
      </w:r>
      <w:r w:rsidRPr="008113F3">
        <w:t>, are equal to the sum of the powers measured by the Two wattmeters, W</w:t>
      </w:r>
      <w:r w:rsidRPr="008113F3">
        <w:rPr>
          <w:vertAlign w:val="subscript"/>
        </w:rPr>
        <w:t>1 </w:t>
      </w:r>
      <w:r w:rsidRPr="008113F3">
        <w:t>and W</w:t>
      </w:r>
      <w:r w:rsidRPr="008113F3">
        <w:rPr>
          <w:vertAlign w:val="subscript"/>
        </w:rPr>
        <w:t>2</w:t>
      </w:r>
      <w:r w:rsidRPr="008113F3">
        <w:t>.</w:t>
      </w:r>
    </w:p>
    <w:p w:rsidR="00D760E4" w:rsidRPr="008113F3" w:rsidRDefault="00D760E4" w:rsidP="008113F3">
      <w:pPr>
        <w:pStyle w:val="NormalWeb"/>
        <w:spacing w:before="120" w:beforeAutospacing="0" w:after="360" w:afterAutospacing="0" w:line="276" w:lineRule="auto"/>
        <w:jc w:val="both"/>
      </w:pPr>
      <w:r w:rsidRPr="008113F3">
        <w:rPr>
          <w:rStyle w:val="Strong"/>
        </w:rPr>
        <w:t>Contents:</w:t>
      </w:r>
    </w:p>
    <w:p w:rsidR="00D760E4" w:rsidRPr="008113F3" w:rsidRDefault="00D760E4" w:rsidP="008113F3">
      <w:pPr>
        <w:numPr>
          <w:ilvl w:val="1"/>
          <w:numId w:val="17"/>
        </w:numPr>
        <w:spacing w:before="100" w:beforeAutospacing="1" w:after="100" w:afterAutospacing="1" w:line="276" w:lineRule="auto"/>
        <w:ind w:left="0"/>
        <w:jc w:val="both"/>
        <w:rPr>
          <w:rFonts w:ascii="Times New Roman" w:hAnsi="Times New Roman" w:cs="Times New Roman"/>
          <w:sz w:val="24"/>
          <w:szCs w:val="24"/>
        </w:rPr>
      </w:pPr>
      <w:hyperlink r:id="rId116" w:anchor="MeasurementofPowerbyTwoWattmeterMethodinStarConnection" w:history="1">
        <w:r w:rsidRPr="008113F3">
          <w:rPr>
            <w:rStyle w:val="Hyperlink"/>
            <w:rFonts w:ascii="Times New Roman" w:hAnsi="Times New Roman" w:cs="Times New Roman"/>
            <w:sz w:val="24"/>
            <w:szCs w:val="24"/>
          </w:rPr>
          <w:t>Measurement of Power by Two Wattmeter Method in Star Connection</w:t>
        </w:r>
      </w:hyperlink>
    </w:p>
    <w:p w:rsidR="00D760E4" w:rsidRPr="008113F3" w:rsidRDefault="00D760E4" w:rsidP="008113F3">
      <w:pPr>
        <w:numPr>
          <w:ilvl w:val="1"/>
          <w:numId w:val="17"/>
        </w:numPr>
        <w:spacing w:before="100" w:beforeAutospacing="1" w:after="100" w:afterAutospacing="1" w:line="276" w:lineRule="auto"/>
        <w:ind w:left="0"/>
        <w:jc w:val="both"/>
        <w:rPr>
          <w:rFonts w:ascii="Times New Roman" w:hAnsi="Times New Roman" w:cs="Times New Roman"/>
          <w:sz w:val="24"/>
          <w:szCs w:val="24"/>
        </w:rPr>
      </w:pPr>
      <w:hyperlink r:id="rId117" w:anchor="MeasurementofPowerbyTwoWattmeterMethodinDeltaConnection" w:history="1">
        <w:r w:rsidRPr="008113F3">
          <w:rPr>
            <w:rStyle w:val="Hyperlink"/>
            <w:rFonts w:ascii="Times New Roman" w:hAnsi="Times New Roman" w:cs="Times New Roman"/>
            <w:sz w:val="24"/>
            <w:szCs w:val="24"/>
          </w:rPr>
          <w:t>Measurement of Power by Two Wattmeter Method in Delta Connection</w:t>
        </w:r>
      </w:hyperlink>
    </w:p>
    <w:p w:rsidR="00D760E4" w:rsidRPr="0021346D" w:rsidRDefault="00D760E4" w:rsidP="008113F3">
      <w:pPr>
        <w:pStyle w:val="Heading2"/>
        <w:spacing w:before="0" w:line="276" w:lineRule="auto"/>
        <w:jc w:val="both"/>
        <w:rPr>
          <w:rFonts w:ascii="Times New Roman" w:hAnsi="Times New Roman" w:cs="Times New Roman"/>
          <w:b/>
          <w:color w:val="7030A0"/>
          <w:spacing w:val="-15"/>
          <w:sz w:val="24"/>
          <w:szCs w:val="24"/>
        </w:rPr>
      </w:pPr>
      <w:r w:rsidRPr="0021346D">
        <w:rPr>
          <w:rFonts w:ascii="Times New Roman" w:hAnsi="Times New Roman" w:cs="Times New Roman"/>
          <w:b/>
          <w:bCs/>
          <w:color w:val="7030A0"/>
          <w:spacing w:val="-15"/>
          <w:sz w:val="24"/>
          <w:szCs w:val="24"/>
        </w:rPr>
        <w:lastRenderedPageBreak/>
        <w:t>Measurement of Power by Two Wattmeter Method in Star Connection</w:t>
      </w:r>
    </w:p>
    <w:p w:rsidR="00D760E4" w:rsidRPr="008113F3" w:rsidRDefault="00D760E4" w:rsidP="0021346D">
      <w:pPr>
        <w:pStyle w:val="NormalWeb"/>
        <w:spacing w:before="120" w:beforeAutospacing="0" w:after="360" w:afterAutospacing="0" w:line="276" w:lineRule="auto"/>
        <w:ind w:firstLine="720"/>
        <w:jc w:val="both"/>
      </w:pPr>
      <w:r w:rsidRPr="008113F3">
        <w:t>Considering the above figure (A) in which Two Wattmeter W</w:t>
      </w:r>
      <w:r w:rsidRPr="008113F3">
        <w:rPr>
          <w:vertAlign w:val="subscript"/>
        </w:rPr>
        <w:t>1</w:t>
      </w:r>
      <w:r w:rsidRPr="008113F3">
        <w:t> and W</w:t>
      </w:r>
      <w:r w:rsidRPr="008113F3">
        <w:rPr>
          <w:vertAlign w:val="subscript"/>
        </w:rPr>
        <w:t>2</w:t>
      </w:r>
      <w:r w:rsidRPr="008113F3">
        <w:t> are connected, the instantaneous current through the current coil of Wattmeter, W</w:t>
      </w:r>
      <w:r w:rsidRPr="008113F3">
        <w:rPr>
          <w:vertAlign w:val="subscript"/>
        </w:rPr>
        <w:t>1</w:t>
      </w:r>
      <w:r w:rsidRPr="008113F3">
        <w:t> is given by the equation shown below.</w:t>
      </w:r>
    </w:p>
    <w:p w:rsidR="00D760E4" w:rsidRPr="008113F3" w:rsidRDefault="00D760E4" w:rsidP="00ED7249">
      <w:pPr>
        <w:pStyle w:val="NormalWeb"/>
        <w:spacing w:before="120" w:beforeAutospacing="0" w:after="360" w:afterAutospacing="0" w:line="276" w:lineRule="auto"/>
        <w:jc w:val="center"/>
      </w:pPr>
      <w:r w:rsidRPr="008113F3">
        <w:rPr>
          <w:noProof/>
          <w:color w:val="0000FF"/>
        </w:rPr>
        <w:drawing>
          <wp:inline distT="0" distB="0" distL="0" distR="0">
            <wp:extent cx="584237" cy="271074"/>
            <wp:effectExtent l="0" t="0" r="6350" b="0"/>
            <wp:docPr id="79" name="Picture 79" descr="two-wattmeter-method-eq1">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wo-wattmeter-method-eq1">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16655" cy="286115"/>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Instantaneous potential difference across the potential coil of Wattmeter, W</w:t>
      </w:r>
      <w:r w:rsidRPr="008113F3">
        <w:rPr>
          <w:vertAlign w:val="subscript"/>
        </w:rPr>
        <w:t>1</w:t>
      </w:r>
      <w:r w:rsidRPr="008113F3">
        <w:t> is given as</w:t>
      </w:r>
    </w:p>
    <w:p w:rsidR="00D760E4" w:rsidRPr="008113F3" w:rsidRDefault="00D760E4" w:rsidP="00ED7249">
      <w:pPr>
        <w:pStyle w:val="NormalWeb"/>
        <w:spacing w:before="120" w:beforeAutospacing="0" w:after="360" w:afterAutospacing="0" w:line="276" w:lineRule="auto"/>
        <w:jc w:val="center"/>
      </w:pPr>
      <w:r w:rsidRPr="008113F3">
        <w:rPr>
          <w:noProof/>
          <w:color w:val="0000FF"/>
        </w:rPr>
        <w:drawing>
          <wp:inline distT="0" distB="0" distL="0" distR="0">
            <wp:extent cx="1116940" cy="276869"/>
            <wp:effectExtent l="0" t="0" r="7620" b="8890"/>
            <wp:docPr id="78" name="Picture 78" descr="two-wattmeter-method-eq2">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wo-wattmeter-method-eq2">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42219" cy="283135"/>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Instantaneous power measured by the Wattmeter, W</w:t>
      </w:r>
      <w:r w:rsidRPr="008113F3">
        <w:rPr>
          <w:vertAlign w:val="subscript"/>
        </w:rPr>
        <w:t>1</w:t>
      </w:r>
      <w:r w:rsidRPr="008113F3">
        <w:t> is</w:t>
      </w:r>
    </w:p>
    <w:p w:rsidR="00D760E4" w:rsidRPr="008113F3" w:rsidRDefault="00D760E4" w:rsidP="00A6547F">
      <w:pPr>
        <w:pStyle w:val="NormalWeb"/>
        <w:spacing w:before="120" w:beforeAutospacing="0" w:after="360" w:afterAutospacing="0" w:line="276" w:lineRule="auto"/>
        <w:jc w:val="center"/>
      </w:pPr>
      <w:r w:rsidRPr="008113F3">
        <w:rPr>
          <w:noProof/>
          <w:color w:val="0000FF"/>
        </w:rPr>
        <w:drawing>
          <wp:inline distT="0" distB="0" distL="0" distR="0">
            <wp:extent cx="1890491" cy="388882"/>
            <wp:effectExtent l="0" t="0" r="0" b="0"/>
            <wp:docPr id="77" name="Picture 77" descr="two-wattmeter-method-eq3">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wo-wattmeter-method-eq3">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28795" cy="396761"/>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The instantaneous current through the current coil of Wattmeter, W</w:t>
      </w:r>
      <w:r w:rsidRPr="008113F3">
        <w:rPr>
          <w:vertAlign w:val="subscript"/>
        </w:rPr>
        <w:t>2</w:t>
      </w:r>
      <w:r w:rsidRPr="008113F3">
        <w:t> is given by the equation</w:t>
      </w:r>
    </w:p>
    <w:p w:rsidR="00D760E4" w:rsidRPr="008113F3" w:rsidRDefault="00D760E4" w:rsidP="00A6547F">
      <w:pPr>
        <w:pStyle w:val="NormalWeb"/>
        <w:spacing w:before="120" w:beforeAutospacing="0" w:after="360" w:afterAutospacing="0" w:line="276" w:lineRule="auto"/>
        <w:jc w:val="center"/>
      </w:pPr>
      <w:r w:rsidRPr="008113F3">
        <w:rPr>
          <w:noProof/>
          <w:color w:val="0000FF"/>
        </w:rPr>
        <w:drawing>
          <wp:inline distT="0" distB="0" distL="0" distR="0">
            <wp:extent cx="515086" cy="277525"/>
            <wp:effectExtent l="0" t="0" r="0" b="8255"/>
            <wp:docPr id="76" name="Picture 76" descr="two-wattmeter-method-eq4">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wo-wattmeter-method-eq4">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8071" cy="284521"/>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Instantaneous potential difference across the potential coil of Wattmeter, W</w:t>
      </w:r>
      <w:r w:rsidRPr="008113F3">
        <w:rPr>
          <w:vertAlign w:val="subscript"/>
        </w:rPr>
        <w:t>2</w:t>
      </w:r>
      <w:r w:rsidRPr="008113F3">
        <w:t> is given as</w:t>
      </w:r>
    </w:p>
    <w:p w:rsidR="00D760E4" w:rsidRPr="008113F3" w:rsidRDefault="00D760E4" w:rsidP="00E153B8">
      <w:pPr>
        <w:pStyle w:val="NormalWeb"/>
        <w:spacing w:before="120" w:beforeAutospacing="0" w:after="360" w:afterAutospacing="0" w:line="276" w:lineRule="auto"/>
        <w:jc w:val="center"/>
      </w:pPr>
      <w:r w:rsidRPr="008113F3">
        <w:rPr>
          <w:noProof/>
          <w:color w:val="0000FF"/>
        </w:rPr>
        <w:drawing>
          <wp:inline distT="0" distB="0" distL="0" distR="0">
            <wp:extent cx="1290800" cy="352036"/>
            <wp:effectExtent l="0" t="0" r="5080" b="0"/>
            <wp:docPr id="75" name="Picture 75" descr="two-wattmeter-method-eq5">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wo-wattmeter-method-eq5">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84820" cy="377678"/>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Instantaneous power measured by the Wattmeter, W</w:t>
      </w:r>
      <w:r w:rsidRPr="008113F3">
        <w:rPr>
          <w:vertAlign w:val="subscript"/>
        </w:rPr>
        <w:t>2</w:t>
      </w:r>
      <w:r w:rsidRPr="008113F3">
        <w:t> is</w:t>
      </w:r>
    </w:p>
    <w:p w:rsidR="00D760E4" w:rsidRPr="008113F3" w:rsidRDefault="00D760E4" w:rsidP="00E153B8">
      <w:pPr>
        <w:pStyle w:val="NormalWeb"/>
        <w:spacing w:before="120" w:beforeAutospacing="0" w:after="360" w:afterAutospacing="0" w:line="276" w:lineRule="auto"/>
        <w:jc w:val="center"/>
      </w:pPr>
      <w:r w:rsidRPr="008113F3">
        <w:rPr>
          <w:noProof/>
          <w:color w:val="0000FF"/>
        </w:rPr>
        <w:drawing>
          <wp:inline distT="0" distB="0" distL="0" distR="0">
            <wp:extent cx="2527754" cy="387282"/>
            <wp:effectExtent l="0" t="0" r="0" b="0"/>
            <wp:docPr id="74" name="Picture 74" descr="two-wattmeter-method-eq6">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wo-wattmeter-method-eq6">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61203" cy="407728"/>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Therefore, the Total Power Measured by the Two Wattmeters W</w:t>
      </w:r>
      <w:r w:rsidRPr="008113F3">
        <w:rPr>
          <w:vertAlign w:val="subscript"/>
        </w:rPr>
        <w:t>1</w:t>
      </w:r>
      <w:r w:rsidRPr="008113F3">
        <w:t> and W</w:t>
      </w:r>
      <w:r w:rsidRPr="008113F3">
        <w:rPr>
          <w:vertAlign w:val="subscript"/>
        </w:rPr>
        <w:t>2</w:t>
      </w:r>
      <w:r w:rsidRPr="008113F3">
        <w:t> will be obtained by adding the equation (1) and (2).</w:t>
      </w:r>
    </w:p>
    <w:p w:rsidR="00E153B8" w:rsidRDefault="00D760E4" w:rsidP="00491AA8">
      <w:pPr>
        <w:pStyle w:val="NormalWeb"/>
        <w:spacing w:before="120" w:beforeAutospacing="0" w:after="360" w:afterAutospacing="0" w:line="276" w:lineRule="auto"/>
        <w:jc w:val="center"/>
      </w:pPr>
      <w:r w:rsidRPr="008113F3">
        <w:rPr>
          <w:noProof/>
          <w:color w:val="0000FF"/>
        </w:rPr>
        <w:lastRenderedPageBreak/>
        <w:drawing>
          <wp:inline distT="0" distB="0" distL="0" distR="0">
            <wp:extent cx="4343824" cy="1298602"/>
            <wp:effectExtent l="0" t="0" r="0" b="0"/>
            <wp:docPr id="73" name="Picture 73" descr="two-wattmeter-method-eq7">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wo-wattmeter-method-eq7">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462090" cy="1333958"/>
                    </a:xfrm>
                    <a:prstGeom prst="rect">
                      <a:avLst/>
                    </a:prstGeom>
                    <a:noFill/>
                    <a:ln>
                      <a:noFill/>
                    </a:ln>
                  </pic:spPr>
                </pic:pic>
              </a:graphicData>
            </a:graphic>
          </wp:inline>
        </w:drawing>
      </w:r>
    </w:p>
    <w:p w:rsidR="00491AA8" w:rsidRDefault="00D760E4" w:rsidP="00491AA8">
      <w:pPr>
        <w:pStyle w:val="NormalWeb"/>
        <w:spacing w:before="120" w:beforeAutospacing="0" w:after="360" w:afterAutospacing="0" w:line="276" w:lineRule="auto"/>
        <w:jc w:val="both"/>
      </w:pPr>
      <w:r w:rsidRPr="008113F3">
        <w:t>Where P – the total power absorbed in the three loads at any instant.</w:t>
      </w:r>
    </w:p>
    <w:p w:rsidR="00D760E4" w:rsidRPr="00491AA8" w:rsidRDefault="00D760E4" w:rsidP="00491AA8">
      <w:pPr>
        <w:pStyle w:val="NormalWeb"/>
        <w:spacing w:before="120" w:beforeAutospacing="0" w:after="360" w:afterAutospacing="0" w:line="276" w:lineRule="auto"/>
        <w:jc w:val="both"/>
      </w:pPr>
      <w:r w:rsidRPr="008113F3">
        <w:rPr>
          <w:b/>
          <w:bCs/>
          <w:color w:val="222222"/>
          <w:spacing w:val="-15"/>
        </w:rPr>
        <w:t>Measurement of Power by Two Wattmeter Method in Delta Connection</w:t>
      </w:r>
    </w:p>
    <w:p w:rsidR="00D760E4" w:rsidRDefault="00D760E4" w:rsidP="008113F3">
      <w:pPr>
        <w:pStyle w:val="NormalWeb"/>
        <w:spacing w:before="120" w:beforeAutospacing="0" w:after="360" w:afterAutospacing="0" w:line="276" w:lineRule="auto"/>
        <w:jc w:val="both"/>
      </w:pPr>
      <w:r w:rsidRPr="008113F3">
        <w:t>Considering the delta connected circuit shown in the figure below.</w:t>
      </w:r>
    </w:p>
    <w:p w:rsidR="00145B8F" w:rsidRDefault="00D760E4" w:rsidP="00E96AA9">
      <w:pPr>
        <w:pStyle w:val="NormalWeb"/>
        <w:spacing w:before="120" w:beforeAutospacing="0" w:after="360" w:afterAutospacing="0" w:line="276" w:lineRule="auto"/>
        <w:jc w:val="center"/>
      </w:pPr>
      <w:r w:rsidRPr="008113F3">
        <w:rPr>
          <w:noProof/>
          <w:color w:val="0000FF"/>
        </w:rPr>
        <w:drawing>
          <wp:inline distT="0" distB="0" distL="0" distR="0">
            <wp:extent cx="2756839" cy="1682803"/>
            <wp:effectExtent l="0" t="0" r="5715" b="0"/>
            <wp:docPr id="72" name="Picture 72" descr="TWO-WATTMETER-METHOD-OF-POWER-MESUREMENT-FIG-2">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WO-WATTMETER-METHOD-OF-POWER-MESUREMENT-FIG-2">
                      <a:hlinkClick r:id="rId128"/>
                    </pic:cNvPr>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832487" cy="1728980"/>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The instantaneous current through the coil of the Wattmeter, W</w:t>
      </w:r>
      <w:r w:rsidRPr="008113F3">
        <w:rPr>
          <w:vertAlign w:val="subscript"/>
        </w:rPr>
        <w:t>1</w:t>
      </w:r>
      <w:r w:rsidRPr="008113F3">
        <w:t> is given by the equation</w:t>
      </w:r>
    </w:p>
    <w:p w:rsidR="00D760E4" w:rsidRPr="008113F3" w:rsidRDefault="00D760E4" w:rsidP="004F476D">
      <w:pPr>
        <w:pStyle w:val="NormalWeb"/>
        <w:spacing w:before="120" w:beforeAutospacing="0" w:after="360" w:afterAutospacing="0" w:line="276" w:lineRule="auto"/>
        <w:jc w:val="center"/>
      </w:pPr>
      <w:r w:rsidRPr="008113F3">
        <w:rPr>
          <w:noProof/>
          <w:color w:val="0000FF"/>
        </w:rPr>
        <w:drawing>
          <wp:inline distT="0" distB="0" distL="0" distR="0">
            <wp:extent cx="1337145" cy="326089"/>
            <wp:effectExtent l="0" t="0" r="0" b="0"/>
            <wp:docPr id="71" name="Picture 71" descr="two-wattmeter-method-eq8">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two-wattmeter-method-eq8">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98454" cy="341040"/>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Instantaneous Power measured by the Wattmeter, W</w:t>
      </w:r>
      <w:r w:rsidRPr="008113F3">
        <w:rPr>
          <w:vertAlign w:val="subscript"/>
        </w:rPr>
        <w:t>1 </w:t>
      </w:r>
      <w:r w:rsidRPr="008113F3">
        <w:t>will be</w:t>
      </w:r>
    </w:p>
    <w:p w:rsidR="00D760E4" w:rsidRPr="008113F3" w:rsidRDefault="00D760E4" w:rsidP="00720D63">
      <w:pPr>
        <w:pStyle w:val="NormalWeb"/>
        <w:spacing w:before="120" w:beforeAutospacing="0" w:after="360" w:afterAutospacing="0" w:line="276" w:lineRule="auto"/>
        <w:jc w:val="center"/>
      </w:pPr>
      <w:r w:rsidRPr="008113F3">
        <w:rPr>
          <w:noProof/>
          <w:color w:val="0000FF"/>
        </w:rPr>
        <w:drawing>
          <wp:inline distT="0" distB="0" distL="0" distR="0">
            <wp:extent cx="891204" cy="330726"/>
            <wp:effectExtent l="0" t="0" r="4445" b="0"/>
            <wp:docPr id="70" name="Picture 70" descr="two-wattmeter-method-eq9">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wo-wattmeter-method-eq9">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5758" cy="354682"/>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Therefore, the instantaneous power measured by the Wattmeter, W</w:t>
      </w:r>
      <w:r w:rsidRPr="008113F3">
        <w:rPr>
          <w:vertAlign w:val="subscript"/>
        </w:rPr>
        <w:t>1</w:t>
      </w:r>
      <w:r w:rsidRPr="008113F3">
        <w:t> will be given as</w:t>
      </w:r>
    </w:p>
    <w:p w:rsidR="00D760E4" w:rsidRPr="008113F3" w:rsidRDefault="00D760E4" w:rsidP="00720D63">
      <w:pPr>
        <w:pStyle w:val="NormalWeb"/>
        <w:spacing w:before="120" w:beforeAutospacing="0" w:after="360" w:afterAutospacing="0" w:line="276" w:lineRule="auto"/>
        <w:jc w:val="center"/>
      </w:pPr>
      <w:r w:rsidRPr="008113F3">
        <w:rPr>
          <w:noProof/>
          <w:color w:val="0000FF"/>
        </w:rPr>
        <w:drawing>
          <wp:inline distT="0" distB="0" distL="0" distR="0">
            <wp:extent cx="2288064" cy="407254"/>
            <wp:effectExtent l="0" t="0" r="0" b="0"/>
            <wp:docPr id="69" name="Picture 69" descr="two-wattmeter-method-eq10">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wo-wattmeter-method-eq10">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93233" cy="425973"/>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The instantaneous current through the current coil of the Wattmeter, W</w:t>
      </w:r>
      <w:r w:rsidRPr="008113F3">
        <w:rPr>
          <w:vertAlign w:val="subscript"/>
        </w:rPr>
        <w:t>2</w:t>
      </w:r>
      <w:r w:rsidRPr="008113F3">
        <w:t> is given as</w:t>
      </w:r>
    </w:p>
    <w:p w:rsidR="00D760E4" w:rsidRPr="008113F3" w:rsidRDefault="00D760E4" w:rsidP="00720D63">
      <w:pPr>
        <w:pStyle w:val="NormalWeb"/>
        <w:spacing w:before="120" w:beforeAutospacing="0" w:after="360" w:afterAutospacing="0" w:line="276" w:lineRule="auto"/>
        <w:jc w:val="center"/>
      </w:pPr>
      <w:r w:rsidRPr="008113F3">
        <w:rPr>
          <w:noProof/>
          <w:color w:val="0000FF"/>
        </w:rPr>
        <w:lastRenderedPageBreak/>
        <w:drawing>
          <wp:inline distT="0" distB="0" distL="0" distR="0">
            <wp:extent cx="1521753" cy="331671"/>
            <wp:effectExtent l="0" t="0" r="2540" b="0"/>
            <wp:docPr id="68" name="Picture 68" descr="two-wattmeter-method-eq11">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two-wattmeter-method-eq11">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75885" cy="343469"/>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The instantaneous potential difference across the potential coil of Wattmeter, W</w:t>
      </w:r>
      <w:r w:rsidRPr="008113F3">
        <w:rPr>
          <w:vertAlign w:val="subscript"/>
        </w:rPr>
        <w:t>2</w:t>
      </w:r>
      <w:r w:rsidRPr="008113F3">
        <w:t> is</w:t>
      </w:r>
    </w:p>
    <w:p w:rsidR="00D760E4" w:rsidRPr="008113F3" w:rsidRDefault="00D760E4" w:rsidP="00761C82">
      <w:pPr>
        <w:pStyle w:val="NormalWeb"/>
        <w:spacing w:before="120" w:beforeAutospacing="0" w:after="360" w:afterAutospacing="0" w:line="276" w:lineRule="auto"/>
        <w:jc w:val="center"/>
      </w:pPr>
      <w:r w:rsidRPr="008113F3">
        <w:rPr>
          <w:noProof/>
          <w:color w:val="0000FF"/>
        </w:rPr>
        <w:drawing>
          <wp:inline distT="0" distB="0" distL="0" distR="0">
            <wp:extent cx="760014" cy="307362"/>
            <wp:effectExtent l="0" t="0" r="2540" b="0"/>
            <wp:docPr id="67" name="Picture 67" descr="two-wattmeter-method-eq12">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wo-wattmeter-method-eq12">
                      <a:hlinkClick r:id="rId138"/>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781089" cy="315885"/>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Therefore, the instantaneous power measured by Wattmeter, W</w:t>
      </w:r>
      <w:r w:rsidRPr="008113F3">
        <w:rPr>
          <w:vertAlign w:val="subscript"/>
        </w:rPr>
        <w:t>2</w:t>
      </w:r>
      <w:r w:rsidRPr="008113F3">
        <w:t> will be</w:t>
      </w:r>
    </w:p>
    <w:p w:rsidR="00D760E4" w:rsidRPr="008113F3" w:rsidRDefault="00D760E4" w:rsidP="000615F1">
      <w:pPr>
        <w:pStyle w:val="NormalWeb"/>
        <w:spacing w:before="120" w:beforeAutospacing="0" w:after="360" w:afterAutospacing="0" w:line="276" w:lineRule="auto"/>
        <w:jc w:val="center"/>
      </w:pPr>
      <w:r w:rsidRPr="008113F3">
        <w:rPr>
          <w:noProof/>
          <w:color w:val="0000FF"/>
        </w:rPr>
        <w:drawing>
          <wp:inline distT="0" distB="0" distL="0" distR="0">
            <wp:extent cx="2166892" cy="389855"/>
            <wp:effectExtent l="0" t="0" r="5080" b="0"/>
            <wp:docPr id="66" name="Picture 66" descr="two-wattmeter-method-eq13">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wo-wattmeter-method-eq13">
                      <a:hlinkClick r:id="rId140"/>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288637" cy="411759"/>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Hence, to obtain the total power measured by the Two Wattmeter the two equations, i.e. equation (3) and (4) has to be added.</w:t>
      </w:r>
    </w:p>
    <w:p w:rsidR="00DA0542" w:rsidRDefault="00D760E4" w:rsidP="000B547B">
      <w:pPr>
        <w:pStyle w:val="NormalWeb"/>
        <w:spacing w:before="120" w:beforeAutospacing="0" w:after="360" w:afterAutospacing="0" w:line="276" w:lineRule="auto"/>
        <w:jc w:val="center"/>
      </w:pPr>
      <w:r w:rsidRPr="008113F3">
        <w:rPr>
          <w:noProof/>
          <w:color w:val="0000FF"/>
        </w:rPr>
        <w:drawing>
          <wp:inline distT="0" distB="0" distL="0" distR="0">
            <wp:extent cx="4237766" cy="1478943"/>
            <wp:effectExtent l="0" t="0" r="0" b="6985"/>
            <wp:docPr id="65" name="Picture 65" descr="two-wattmeter-method-eq14">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wo-wattmeter-method-eq14">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351735" cy="1518717"/>
                    </a:xfrm>
                    <a:prstGeom prst="rect">
                      <a:avLst/>
                    </a:prstGeom>
                    <a:noFill/>
                    <a:ln>
                      <a:noFill/>
                    </a:ln>
                  </pic:spPr>
                </pic:pic>
              </a:graphicData>
            </a:graphic>
          </wp:inline>
        </w:drawing>
      </w:r>
    </w:p>
    <w:p w:rsidR="00D760E4" w:rsidRPr="008113F3" w:rsidRDefault="00D760E4" w:rsidP="008113F3">
      <w:pPr>
        <w:pStyle w:val="NormalWeb"/>
        <w:spacing w:before="120" w:beforeAutospacing="0" w:after="360" w:afterAutospacing="0" w:line="276" w:lineRule="auto"/>
        <w:jc w:val="both"/>
      </w:pPr>
      <w:r w:rsidRPr="008113F3">
        <w:t>Where P is the total power absorbed in the three loads at any instant.</w:t>
      </w:r>
    </w:p>
    <w:p w:rsidR="00D760E4" w:rsidRDefault="00D760E4" w:rsidP="00F95E06">
      <w:pPr>
        <w:pStyle w:val="NormalWeb"/>
        <w:spacing w:before="120" w:beforeAutospacing="0" w:after="360" w:afterAutospacing="0" w:line="276" w:lineRule="auto"/>
        <w:ind w:firstLine="720"/>
        <w:jc w:val="both"/>
      </w:pPr>
      <w:r w:rsidRPr="008113F3">
        <w:t>The power measured by the Two Wattmeter at any instant is the instantaneous power absorbed by the three loads connected in three phases. In fact, this power is the average power drawn by the load since the Wattmeter reads the average power because of the inertia of their moving system.</w:t>
      </w:r>
    </w:p>
    <w:p w:rsidR="00936C0A" w:rsidRDefault="00936C0A" w:rsidP="00F95E06">
      <w:pPr>
        <w:pStyle w:val="NormalWeb"/>
        <w:spacing w:before="120" w:beforeAutospacing="0" w:after="360" w:afterAutospacing="0" w:line="276" w:lineRule="auto"/>
        <w:ind w:firstLine="720"/>
        <w:jc w:val="both"/>
      </w:pPr>
    </w:p>
    <w:p w:rsidR="00936C0A" w:rsidRDefault="00936C0A" w:rsidP="00F95E06">
      <w:pPr>
        <w:pStyle w:val="NormalWeb"/>
        <w:spacing w:before="120" w:beforeAutospacing="0" w:after="360" w:afterAutospacing="0" w:line="276" w:lineRule="auto"/>
        <w:ind w:firstLine="720"/>
        <w:jc w:val="both"/>
      </w:pPr>
    </w:p>
    <w:p w:rsidR="00936C0A" w:rsidRDefault="00936C0A" w:rsidP="00F95E06">
      <w:pPr>
        <w:pStyle w:val="NormalWeb"/>
        <w:spacing w:before="120" w:beforeAutospacing="0" w:after="360" w:afterAutospacing="0" w:line="276" w:lineRule="auto"/>
        <w:ind w:firstLine="720"/>
        <w:jc w:val="both"/>
      </w:pPr>
    </w:p>
    <w:p w:rsidR="00936C0A" w:rsidRDefault="00936C0A" w:rsidP="00F95E06">
      <w:pPr>
        <w:pStyle w:val="NormalWeb"/>
        <w:spacing w:before="120" w:beforeAutospacing="0" w:after="360" w:afterAutospacing="0" w:line="276" w:lineRule="auto"/>
        <w:ind w:firstLine="720"/>
        <w:jc w:val="both"/>
      </w:pPr>
    </w:p>
    <w:p w:rsidR="00936C0A" w:rsidRPr="000B547B" w:rsidRDefault="00936C0A" w:rsidP="00936C0A">
      <w:pPr>
        <w:pStyle w:val="Heading2"/>
        <w:shd w:val="clear" w:color="auto" w:fill="FFFFFF"/>
        <w:spacing w:before="300" w:after="150"/>
        <w:jc w:val="both"/>
        <w:rPr>
          <w:b/>
          <w:bCs/>
          <w:color w:val="7030A0"/>
          <w:sz w:val="24"/>
          <w:szCs w:val="24"/>
        </w:rPr>
      </w:pPr>
      <w:r w:rsidRPr="000B547B">
        <w:rPr>
          <w:b/>
          <w:color w:val="7030A0"/>
          <w:sz w:val="24"/>
          <w:szCs w:val="24"/>
        </w:rPr>
        <w:lastRenderedPageBreak/>
        <w:t>Faraday’s Laws of Electromagnetic Induction</w:t>
      </w:r>
    </w:p>
    <w:p w:rsidR="00936C0A" w:rsidRPr="00DB2E70" w:rsidRDefault="00936C0A" w:rsidP="00936C0A">
      <w:pPr>
        <w:pStyle w:val="NormalWeb"/>
        <w:shd w:val="clear" w:color="auto" w:fill="FFFFFF"/>
        <w:spacing w:before="0" w:beforeAutospacing="0" w:after="150" w:afterAutospacing="0"/>
        <w:ind w:firstLine="720"/>
        <w:jc w:val="both"/>
        <w:rPr>
          <w:color w:val="333333"/>
        </w:rPr>
      </w:pPr>
      <w:r w:rsidRPr="00DB2E70">
        <w:rPr>
          <w:color w:val="333333"/>
        </w:rPr>
        <w:t>Faraday’s Laws of Electromagnetic Induction consists of two laws. The first law describes the induction of emf in a conductor and the second law quantifies the emf produced in the conductor. In the next few sections, let us learn these laws in detail.</w:t>
      </w:r>
    </w:p>
    <w:p w:rsidR="00936C0A" w:rsidRPr="00DB2E70" w:rsidRDefault="00936C0A" w:rsidP="00936C0A">
      <w:pPr>
        <w:pStyle w:val="Heading3"/>
        <w:shd w:val="clear" w:color="auto" w:fill="FFFFFF"/>
        <w:spacing w:before="300" w:after="150"/>
        <w:jc w:val="both"/>
        <w:rPr>
          <w:rFonts w:ascii="Times New Roman" w:hAnsi="Times New Roman" w:cs="Times New Roman"/>
          <w:color w:val="813588"/>
        </w:rPr>
      </w:pPr>
      <w:r w:rsidRPr="00DB2E70">
        <w:rPr>
          <w:rFonts w:ascii="Times New Roman" w:hAnsi="Times New Roman" w:cs="Times New Roman"/>
          <w:b/>
          <w:bCs/>
          <w:color w:val="813588"/>
        </w:rPr>
        <w:t>Faraday’s First Law of Electromagnetic Induction</w:t>
      </w:r>
    </w:p>
    <w:p w:rsidR="00936C0A" w:rsidRPr="00DB2E70" w:rsidRDefault="00936C0A" w:rsidP="00936C0A">
      <w:pPr>
        <w:pStyle w:val="NormalWeb"/>
        <w:shd w:val="clear" w:color="auto" w:fill="FFFFFF"/>
        <w:spacing w:before="0" w:beforeAutospacing="0" w:after="150" w:afterAutospacing="0"/>
        <w:ind w:firstLine="720"/>
        <w:jc w:val="both"/>
        <w:rPr>
          <w:color w:val="333333"/>
        </w:rPr>
      </w:pPr>
      <w:r w:rsidRPr="00DB2E70">
        <w:rPr>
          <w:color w:val="333333"/>
        </w:rPr>
        <w:t>The discovery and understanding of electromagnetic induction are based on a long series of experiments carried out by Faraday and Henry. From the experimental observations, Faraday arrived at a conclusion that an emf is induced in the coil when the magnetic flux across the coil changes with time. With this in mind, Faraday formulated his first law of electromagnetic induction as,</w:t>
      </w:r>
    </w:p>
    <w:p w:rsidR="00936C0A" w:rsidRPr="00DB2E70" w:rsidRDefault="00936C0A" w:rsidP="00936C0A">
      <w:pPr>
        <w:pStyle w:val="NormalWeb"/>
        <w:shd w:val="clear" w:color="auto" w:fill="FFFFFF"/>
        <w:spacing w:before="0" w:beforeAutospacing="0" w:after="0" w:afterAutospacing="0"/>
        <w:ind w:firstLine="720"/>
        <w:jc w:val="both"/>
        <w:rPr>
          <w:color w:val="333333"/>
        </w:rPr>
      </w:pPr>
      <w:r w:rsidRPr="00DB2E70">
        <w:rPr>
          <w:color w:val="333333"/>
        </w:rPr>
        <w:t>Whenever a conductor is placed in a varying magnetic field, an electromotive force is induced. If the conductor circuit is closed, a current is induced which is called induced current.</w:t>
      </w:r>
    </w:p>
    <w:p w:rsidR="00936C0A" w:rsidRPr="00DB2E70" w:rsidRDefault="00936C0A" w:rsidP="00936C0A">
      <w:pPr>
        <w:pStyle w:val="Heading3"/>
        <w:shd w:val="clear" w:color="auto" w:fill="FFFFFF"/>
        <w:spacing w:before="300" w:after="150"/>
        <w:jc w:val="both"/>
        <w:rPr>
          <w:rFonts w:ascii="Times New Roman" w:hAnsi="Times New Roman" w:cs="Times New Roman"/>
          <w:color w:val="813588"/>
        </w:rPr>
      </w:pPr>
      <w:r w:rsidRPr="00DB2E70">
        <w:rPr>
          <w:rFonts w:ascii="Times New Roman" w:hAnsi="Times New Roman" w:cs="Times New Roman"/>
          <w:b/>
          <w:bCs/>
          <w:color w:val="993366"/>
        </w:rPr>
        <w:t>Changing the Magnetic Field Intensity in a Closed Loop</w:t>
      </w:r>
    </w:p>
    <w:p w:rsidR="00936C0A" w:rsidRPr="00DB2E70" w:rsidRDefault="00936C0A" w:rsidP="00936C0A">
      <w:pPr>
        <w:shd w:val="clear" w:color="auto" w:fill="FFFFFF"/>
        <w:jc w:val="center"/>
        <w:rPr>
          <w:rFonts w:ascii="Times New Roman" w:hAnsi="Times New Roman" w:cs="Times New Roman"/>
          <w:color w:val="333333"/>
          <w:sz w:val="24"/>
          <w:szCs w:val="24"/>
        </w:rPr>
      </w:pPr>
      <w:r w:rsidRPr="00DB2E70">
        <w:rPr>
          <w:rFonts w:ascii="Times New Roman" w:hAnsi="Times New Roman" w:cs="Times New Roman"/>
          <w:noProof/>
          <w:sz w:val="24"/>
          <w:szCs w:val="24"/>
        </w:rPr>
        <w:drawing>
          <wp:inline distT="0" distB="0" distL="0" distR="0" wp14:anchorId="12A8B743" wp14:editId="6D8B469A">
            <wp:extent cx="4693068" cy="891809"/>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901486" cy="931414"/>
                    </a:xfrm>
                    <a:prstGeom prst="rect">
                      <a:avLst/>
                    </a:prstGeom>
                  </pic:spPr>
                </pic:pic>
              </a:graphicData>
            </a:graphic>
          </wp:inline>
        </w:drawing>
      </w:r>
    </w:p>
    <w:p w:rsidR="00936C0A" w:rsidRPr="00DB2E70" w:rsidRDefault="00936C0A" w:rsidP="00936C0A">
      <w:pPr>
        <w:jc w:val="both"/>
        <w:rPr>
          <w:rFonts w:ascii="Times New Roman" w:hAnsi="Times New Roman" w:cs="Times New Roman"/>
          <w:sz w:val="24"/>
          <w:szCs w:val="24"/>
        </w:rPr>
      </w:pPr>
      <w:r w:rsidRPr="00DB2E70">
        <w:rPr>
          <w:rFonts w:ascii="Times New Roman" w:hAnsi="Times New Roman" w:cs="Times New Roman"/>
          <w:color w:val="333333"/>
          <w:sz w:val="24"/>
          <w:szCs w:val="24"/>
          <w:shd w:val="clear" w:color="auto" w:fill="FFFFFF"/>
        </w:rPr>
        <w:t>Mentioned here are a few ways to change the magnetic field intensity in a closed loop:</w:t>
      </w:r>
    </w:p>
    <w:p w:rsidR="00936C0A" w:rsidRPr="00DB2E70" w:rsidRDefault="00936C0A" w:rsidP="00936C0A">
      <w:pPr>
        <w:numPr>
          <w:ilvl w:val="0"/>
          <w:numId w:val="18"/>
        </w:numPr>
        <w:shd w:val="clear" w:color="auto" w:fill="FFFFFF"/>
        <w:spacing w:before="100" w:beforeAutospacing="1" w:after="75" w:line="240" w:lineRule="auto"/>
        <w:jc w:val="both"/>
        <w:rPr>
          <w:rFonts w:ascii="Times New Roman" w:hAnsi="Times New Roman" w:cs="Times New Roman"/>
          <w:color w:val="333333"/>
          <w:sz w:val="24"/>
          <w:szCs w:val="24"/>
        </w:rPr>
      </w:pPr>
      <w:r w:rsidRPr="00DB2E70">
        <w:rPr>
          <w:rFonts w:ascii="Times New Roman" w:hAnsi="Times New Roman" w:cs="Times New Roman"/>
          <w:color w:val="333333"/>
          <w:sz w:val="24"/>
          <w:szCs w:val="24"/>
        </w:rPr>
        <w:t>By rotating the coil relative to the magnet.</w:t>
      </w:r>
    </w:p>
    <w:p w:rsidR="00936C0A" w:rsidRPr="00DB2E70" w:rsidRDefault="00936C0A" w:rsidP="00936C0A">
      <w:pPr>
        <w:numPr>
          <w:ilvl w:val="0"/>
          <w:numId w:val="18"/>
        </w:numPr>
        <w:shd w:val="clear" w:color="auto" w:fill="FFFFFF"/>
        <w:spacing w:before="100" w:beforeAutospacing="1" w:after="75" w:line="240" w:lineRule="auto"/>
        <w:jc w:val="both"/>
        <w:rPr>
          <w:rFonts w:ascii="Times New Roman" w:hAnsi="Times New Roman" w:cs="Times New Roman"/>
          <w:color w:val="333333"/>
          <w:sz w:val="24"/>
          <w:szCs w:val="24"/>
        </w:rPr>
      </w:pPr>
      <w:r w:rsidRPr="00DB2E70">
        <w:rPr>
          <w:rFonts w:ascii="Times New Roman" w:hAnsi="Times New Roman" w:cs="Times New Roman"/>
          <w:color w:val="333333"/>
          <w:sz w:val="24"/>
          <w:szCs w:val="24"/>
        </w:rPr>
        <w:t>By moving the coil into or out of the magnetic field.</w:t>
      </w:r>
    </w:p>
    <w:p w:rsidR="00936C0A" w:rsidRPr="00DB2E70" w:rsidRDefault="00936C0A" w:rsidP="00936C0A">
      <w:pPr>
        <w:numPr>
          <w:ilvl w:val="0"/>
          <w:numId w:val="18"/>
        </w:numPr>
        <w:shd w:val="clear" w:color="auto" w:fill="FFFFFF"/>
        <w:spacing w:before="100" w:beforeAutospacing="1" w:after="75" w:line="240" w:lineRule="auto"/>
        <w:jc w:val="both"/>
        <w:rPr>
          <w:rFonts w:ascii="Times New Roman" w:hAnsi="Times New Roman" w:cs="Times New Roman"/>
          <w:color w:val="333333"/>
          <w:sz w:val="24"/>
          <w:szCs w:val="24"/>
        </w:rPr>
      </w:pPr>
      <w:r w:rsidRPr="00DB2E70">
        <w:rPr>
          <w:rFonts w:ascii="Times New Roman" w:hAnsi="Times New Roman" w:cs="Times New Roman"/>
          <w:color w:val="333333"/>
          <w:sz w:val="24"/>
          <w:szCs w:val="24"/>
        </w:rPr>
        <w:t>By changing the area of a coil placed in the magnetic field.</w:t>
      </w:r>
    </w:p>
    <w:p w:rsidR="00936C0A" w:rsidRPr="00DB2E70" w:rsidRDefault="00936C0A" w:rsidP="00936C0A">
      <w:pPr>
        <w:numPr>
          <w:ilvl w:val="0"/>
          <w:numId w:val="18"/>
        </w:numPr>
        <w:shd w:val="clear" w:color="auto" w:fill="FFFFFF"/>
        <w:spacing w:before="100" w:beforeAutospacing="1" w:after="75" w:line="240" w:lineRule="auto"/>
        <w:jc w:val="both"/>
        <w:rPr>
          <w:rFonts w:ascii="Times New Roman" w:hAnsi="Times New Roman" w:cs="Times New Roman"/>
          <w:color w:val="333333"/>
          <w:sz w:val="24"/>
          <w:szCs w:val="24"/>
        </w:rPr>
      </w:pPr>
      <w:r w:rsidRPr="00DB2E70">
        <w:rPr>
          <w:rFonts w:ascii="Times New Roman" w:hAnsi="Times New Roman" w:cs="Times New Roman"/>
          <w:color w:val="333333"/>
          <w:sz w:val="24"/>
          <w:szCs w:val="24"/>
        </w:rPr>
        <w:t>By moving a magnet towards or away from the coil.</w:t>
      </w:r>
    </w:p>
    <w:p w:rsidR="00936C0A" w:rsidRPr="00DB2E70" w:rsidRDefault="00936C0A" w:rsidP="00936C0A">
      <w:pPr>
        <w:pStyle w:val="Heading2"/>
        <w:shd w:val="clear" w:color="auto" w:fill="FFFFFF"/>
        <w:spacing w:before="300" w:after="150"/>
        <w:jc w:val="both"/>
        <w:rPr>
          <w:b/>
          <w:bCs/>
          <w:color w:val="813588"/>
          <w:sz w:val="24"/>
          <w:szCs w:val="24"/>
        </w:rPr>
      </w:pPr>
      <w:r w:rsidRPr="00DB2E70">
        <w:rPr>
          <w:color w:val="800080"/>
          <w:sz w:val="24"/>
          <w:szCs w:val="24"/>
        </w:rPr>
        <w:t>Faraday’s Second Law of Electromagnetic Induction</w:t>
      </w:r>
    </w:p>
    <w:p w:rsidR="00936C0A" w:rsidRPr="00DB2E70" w:rsidRDefault="00936C0A" w:rsidP="00936C0A">
      <w:pPr>
        <w:pStyle w:val="NormalWeb"/>
        <w:shd w:val="clear" w:color="auto" w:fill="FFFFFF"/>
        <w:spacing w:before="0" w:beforeAutospacing="0" w:after="150" w:afterAutospacing="0"/>
        <w:jc w:val="both"/>
        <w:rPr>
          <w:color w:val="333333"/>
        </w:rPr>
      </w:pPr>
      <w:r w:rsidRPr="00DB2E70">
        <w:rPr>
          <w:color w:val="333333"/>
        </w:rPr>
        <w:t>Faraday’s second law of electromagnetic induction states that</w:t>
      </w:r>
    </w:p>
    <w:p w:rsidR="00936C0A" w:rsidRPr="00DB2E70" w:rsidRDefault="00936C0A" w:rsidP="00936C0A">
      <w:pPr>
        <w:pStyle w:val="NormalWeb"/>
        <w:shd w:val="clear" w:color="auto" w:fill="FFFFFF"/>
        <w:spacing w:before="0" w:beforeAutospacing="0" w:after="0" w:afterAutospacing="0"/>
        <w:jc w:val="both"/>
        <w:rPr>
          <w:color w:val="333333"/>
        </w:rPr>
      </w:pPr>
      <w:r w:rsidRPr="00DB2E70">
        <w:rPr>
          <w:color w:val="333333"/>
        </w:rPr>
        <w:t>The induced emf in a coil is equal to the rate of change of flux linkage.</w:t>
      </w:r>
    </w:p>
    <w:p w:rsidR="00936C0A" w:rsidRPr="00DB2E70" w:rsidRDefault="00936C0A" w:rsidP="00936C0A">
      <w:pPr>
        <w:pStyle w:val="NormalWeb"/>
        <w:shd w:val="clear" w:color="auto" w:fill="FFFFFF"/>
        <w:spacing w:before="0" w:beforeAutospacing="0" w:after="0" w:afterAutospacing="0"/>
        <w:jc w:val="center"/>
        <w:rPr>
          <w:color w:val="333333"/>
        </w:rPr>
      </w:pPr>
      <w:r w:rsidRPr="00DB2E70">
        <w:rPr>
          <w:noProof/>
        </w:rPr>
        <w:drawing>
          <wp:inline distT="0" distB="0" distL="0" distR="0" wp14:anchorId="132063CE" wp14:editId="5CA19200">
            <wp:extent cx="1457325" cy="5429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57325" cy="542925"/>
                    </a:xfrm>
                    <a:prstGeom prst="rect">
                      <a:avLst/>
                    </a:prstGeom>
                  </pic:spPr>
                </pic:pic>
              </a:graphicData>
            </a:graphic>
          </wp:inline>
        </w:drawing>
      </w:r>
    </w:p>
    <w:p w:rsidR="00936C0A" w:rsidRPr="00285527" w:rsidRDefault="00936C0A" w:rsidP="00936C0A">
      <w:pPr>
        <w:shd w:val="clear" w:color="auto" w:fill="FFFFFF"/>
        <w:spacing w:after="150" w:line="240" w:lineRule="auto"/>
        <w:jc w:val="both"/>
        <w:rPr>
          <w:rFonts w:ascii="Times New Roman" w:eastAsia="Times New Roman" w:hAnsi="Times New Roman" w:cs="Times New Roman"/>
          <w:color w:val="333333"/>
          <w:sz w:val="24"/>
          <w:szCs w:val="24"/>
        </w:rPr>
      </w:pPr>
      <w:r w:rsidRPr="00285527">
        <w:rPr>
          <w:rFonts w:ascii="Times New Roman" w:eastAsia="Times New Roman" w:hAnsi="Times New Roman" w:cs="Times New Roman"/>
          <w:color w:val="333333"/>
          <w:sz w:val="24"/>
          <w:szCs w:val="24"/>
        </w:rPr>
        <w:t>Where,</w:t>
      </w:r>
    </w:p>
    <w:p w:rsidR="00936C0A" w:rsidRPr="00285527" w:rsidRDefault="00936C0A" w:rsidP="00936C0A">
      <w:pPr>
        <w:numPr>
          <w:ilvl w:val="0"/>
          <w:numId w:val="19"/>
        </w:numPr>
        <w:shd w:val="clear" w:color="auto" w:fill="FFFFFF"/>
        <w:spacing w:before="100" w:beforeAutospacing="1" w:after="75" w:line="240" w:lineRule="auto"/>
        <w:jc w:val="both"/>
        <w:rPr>
          <w:rFonts w:ascii="Times New Roman" w:eastAsia="Times New Roman" w:hAnsi="Times New Roman" w:cs="Times New Roman"/>
          <w:color w:val="333333"/>
          <w:sz w:val="24"/>
          <w:szCs w:val="24"/>
        </w:rPr>
      </w:pPr>
      <w:r w:rsidRPr="00285527">
        <w:rPr>
          <w:rFonts w:ascii="Times New Roman" w:eastAsia="Times New Roman" w:hAnsi="Times New Roman" w:cs="Times New Roman"/>
          <w:color w:val="333333"/>
          <w:sz w:val="24"/>
          <w:szCs w:val="24"/>
        </w:rPr>
        <w:t>ε is the electromotive force</w:t>
      </w:r>
    </w:p>
    <w:p w:rsidR="00936C0A" w:rsidRPr="00285527" w:rsidRDefault="00936C0A" w:rsidP="00936C0A">
      <w:pPr>
        <w:numPr>
          <w:ilvl w:val="0"/>
          <w:numId w:val="19"/>
        </w:numPr>
        <w:shd w:val="clear" w:color="auto" w:fill="FFFFFF"/>
        <w:spacing w:before="100" w:beforeAutospacing="1" w:after="75" w:line="240" w:lineRule="auto"/>
        <w:jc w:val="both"/>
        <w:rPr>
          <w:rFonts w:ascii="Times New Roman" w:eastAsia="Times New Roman" w:hAnsi="Times New Roman" w:cs="Times New Roman"/>
          <w:color w:val="333333"/>
          <w:sz w:val="24"/>
          <w:szCs w:val="24"/>
        </w:rPr>
      </w:pPr>
      <w:r w:rsidRPr="00285527">
        <w:rPr>
          <w:rFonts w:ascii="Times New Roman" w:eastAsia="Times New Roman" w:hAnsi="Times New Roman" w:cs="Times New Roman"/>
          <w:color w:val="333333"/>
          <w:sz w:val="24"/>
          <w:szCs w:val="24"/>
        </w:rPr>
        <w:t>Φ is the magnetic flux</w:t>
      </w:r>
    </w:p>
    <w:p w:rsidR="00936C0A" w:rsidRPr="00285527" w:rsidRDefault="00936C0A" w:rsidP="00936C0A">
      <w:pPr>
        <w:numPr>
          <w:ilvl w:val="0"/>
          <w:numId w:val="19"/>
        </w:numPr>
        <w:shd w:val="clear" w:color="auto" w:fill="FFFFFF"/>
        <w:spacing w:before="100" w:beforeAutospacing="1" w:after="75" w:line="240" w:lineRule="auto"/>
        <w:jc w:val="both"/>
        <w:rPr>
          <w:rFonts w:ascii="Times New Roman" w:eastAsia="Times New Roman" w:hAnsi="Times New Roman" w:cs="Times New Roman"/>
          <w:color w:val="333333"/>
          <w:sz w:val="24"/>
          <w:szCs w:val="24"/>
        </w:rPr>
      </w:pPr>
      <w:r w:rsidRPr="00285527">
        <w:rPr>
          <w:rFonts w:ascii="Times New Roman" w:eastAsia="Times New Roman" w:hAnsi="Times New Roman" w:cs="Times New Roman"/>
          <w:color w:val="333333"/>
          <w:sz w:val="24"/>
          <w:szCs w:val="24"/>
        </w:rPr>
        <w:t>N is the number of turns</w:t>
      </w:r>
    </w:p>
    <w:p w:rsidR="00936C0A" w:rsidRPr="00285527" w:rsidRDefault="00936C0A" w:rsidP="00910451">
      <w:pPr>
        <w:shd w:val="clear" w:color="auto" w:fill="FFFFFF"/>
        <w:spacing w:after="150" w:line="240" w:lineRule="auto"/>
        <w:ind w:firstLine="360"/>
        <w:jc w:val="both"/>
        <w:rPr>
          <w:rFonts w:ascii="Times New Roman" w:eastAsia="Times New Roman" w:hAnsi="Times New Roman" w:cs="Times New Roman"/>
          <w:color w:val="333333"/>
          <w:sz w:val="24"/>
          <w:szCs w:val="24"/>
        </w:rPr>
      </w:pPr>
      <w:r w:rsidRPr="00285527">
        <w:rPr>
          <w:rFonts w:ascii="Times New Roman" w:eastAsia="Times New Roman" w:hAnsi="Times New Roman" w:cs="Times New Roman"/>
          <w:color w:val="333333"/>
          <w:sz w:val="24"/>
          <w:szCs w:val="24"/>
        </w:rPr>
        <w:t>The negative sign indicates that the direction of the induced emf and change in direction of magnetic fields have opposite signs.</w:t>
      </w:r>
    </w:p>
    <w:p w:rsidR="00936C0A" w:rsidRPr="00285527" w:rsidRDefault="00936C0A" w:rsidP="00805432">
      <w:pPr>
        <w:shd w:val="clear" w:color="auto" w:fill="FFFFFF"/>
        <w:spacing w:after="150" w:line="240" w:lineRule="auto"/>
        <w:ind w:firstLine="360"/>
        <w:jc w:val="both"/>
        <w:rPr>
          <w:rFonts w:ascii="Times New Roman" w:eastAsia="Times New Roman" w:hAnsi="Times New Roman" w:cs="Times New Roman"/>
          <w:color w:val="333333"/>
          <w:sz w:val="24"/>
          <w:szCs w:val="24"/>
        </w:rPr>
      </w:pPr>
      <w:r w:rsidRPr="00285527">
        <w:rPr>
          <w:rFonts w:ascii="Times New Roman" w:eastAsia="Times New Roman" w:hAnsi="Times New Roman" w:cs="Times New Roman"/>
          <w:color w:val="333333"/>
          <w:sz w:val="24"/>
          <w:szCs w:val="24"/>
        </w:rPr>
        <w:lastRenderedPageBreak/>
        <w:t>Additionally, there is another key law known as </w:t>
      </w:r>
      <w:hyperlink r:id="rId146" w:history="1">
        <w:r w:rsidRPr="00DB2E70">
          <w:rPr>
            <w:rFonts w:ascii="Times New Roman" w:eastAsia="Times New Roman" w:hAnsi="Times New Roman" w:cs="Times New Roman"/>
            <w:color w:val="73AD21"/>
            <w:sz w:val="24"/>
            <w:szCs w:val="24"/>
          </w:rPr>
          <w:t>Lenz’s law</w:t>
        </w:r>
      </w:hyperlink>
      <w:r w:rsidRPr="00285527">
        <w:rPr>
          <w:rFonts w:ascii="Times New Roman" w:eastAsia="Times New Roman" w:hAnsi="Times New Roman" w:cs="Times New Roman"/>
          <w:color w:val="333333"/>
          <w:sz w:val="24"/>
          <w:szCs w:val="24"/>
        </w:rPr>
        <w:t> that describes electromagnetic induction as well.</w:t>
      </w:r>
    </w:p>
    <w:p w:rsidR="00936C0A" w:rsidRPr="00E1458E" w:rsidRDefault="00936C0A" w:rsidP="00936C0A">
      <w:pPr>
        <w:pStyle w:val="Heading2"/>
        <w:shd w:val="clear" w:color="auto" w:fill="FFFFFF"/>
        <w:spacing w:before="300" w:after="150"/>
        <w:jc w:val="both"/>
        <w:rPr>
          <w:b/>
          <w:bCs/>
          <w:color w:val="7030A0"/>
          <w:sz w:val="24"/>
          <w:szCs w:val="24"/>
        </w:rPr>
      </w:pPr>
      <w:r w:rsidRPr="00E1458E">
        <w:rPr>
          <w:b/>
          <w:color w:val="7030A0"/>
          <w:sz w:val="24"/>
          <w:szCs w:val="24"/>
        </w:rPr>
        <w:t>Lenz Law Definition</w:t>
      </w:r>
    </w:p>
    <w:p w:rsidR="00936C0A" w:rsidRPr="00DB2E70" w:rsidRDefault="00936C0A" w:rsidP="00397799">
      <w:pPr>
        <w:pStyle w:val="NormalWeb"/>
        <w:shd w:val="clear" w:color="auto" w:fill="FFFFFF"/>
        <w:spacing w:before="0" w:beforeAutospacing="0" w:after="150" w:afterAutospacing="0"/>
        <w:ind w:firstLine="720"/>
        <w:jc w:val="both"/>
        <w:rPr>
          <w:color w:val="333333"/>
        </w:rPr>
      </w:pPr>
      <w:r w:rsidRPr="00DB2E70">
        <w:rPr>
          <w:color w:val="333333"/>
        </w:rPr>
        <w:t>Lenz’s law states that induced electromotive force with different polarities induces a current whose magnetic field opposes the change in magnetic flux through the loop in order to ensure that original flux is maintained through the loop when current flows in it.</w:t>
      </w:r>
    </w:p>
    <w:p w:rsidR="00936C0A" w:rsidRPr="00F97B31" w:rsidRDefault="00936C0A" w:rsidP="00936C0A">
      <w:pPr>
        <w:pStyle w:val="Heading1"/>
        <w:shd w:val="clear" w:color="auto" w:fill="FFFFFF"/>
        <w:spacing w:before="0"/>
        <w:jc w:val="both"/>
        <w:rPr>
          <w:color w:val="7030A0"/>
          <w:spacing w:val="-15"/>
          <w:sz w:val="24"/>
          <w:szCs w:val="24"/>
        </w:rPr>
      </w:pPr>
      <w:r w:rsidRPr="00F97B31">
        <w:rPr>
          <w:color w:val="7030A0"/>
          <w:spacing w:val="-15"/>
          <w:sz w:val="24"/>
          <w:szCs w:val="24"/>
        </w:rPr>
        <w:t>Induced EMF</w:t>
      </w:r>
    </w:p>
    <w:p w:rsidR="00936C0A" w:rsidRPr="00DB2E70" w:rsidRDefault="00936C0A" w:rsidP="00936C0A">
      <w:pPr>
        <w:ind w:firstLine="720"/>
        <w:jc w:val="both"/>
        <w:rPr>
          <w:rFonts w:ascii="Times New Roman" w:hAnsi="Times New Roman" w:cs="Times New Roman"/>
          <w:color w:val="000000"/>
          <w:sz w:val="24"/>
          <w:szCs w:val="24"/>
          <w:shd w:val="clear" w:color="auto" w:fill="FFFFFF"/>
        </w:rPr>
      </w:pPr>
      <w:r w:rsidRPr="00DB2E70">
        <w:rPr>
          <w:rFonts w:ascii="Times New Roman" w:hAnsi="Times New Roman" w:cs="Times New Roman"/>
          <w:color w:val="000000"/>
          <w:sz w:val="24"/>
          <w:szCs w:val="24"/>
          <w:shd w:val="clear" w:color="auto" w:fill="FFFFFF"/>
        </w:rPr>
        <w:t>An </w:t>
      </w:r>
      <w:r w:rsidRPr="00DB2E70">
        <w:rPr>
          <w:rStyle w:val="Strong"/>
          <w:rFonts w:ascii="Times New Roman" w:hAnsi="Times New Roman" w:cs="Times New Roman"/>
          <w:color w:val="000000"/>
          <w:sz w:val="24"/>
          <w:szCs w:val="24"/>
          <w:shd w:val="clear" w:color="auto" w:fill="FFFFFF"/>
        </w:rPr>
        <w:t>Electromotive Force</w:t>
      </w:r>
      <w:r w:rsidRPr="00DB2E70">
        <w:rPr>
          <w:rFonts w:ascii="Times New Roman" w:hAnsi="Times New Roman" w:cs="Times New Roman"/>
          <w:color w:val="000000"/>
          <w:sz w:val="24"/>
          <w:szCs w:val="24"/>
          <w:shd w:val="clear" w:color="auto" w:fill="FFFFFF"/>
        </w:rPr>
        <w:t> or</w:t>
      </w:r>
      <w:r w:rsidRPr="00DB2E70">
        <w:rPr>
          <w:rStyle w:val="Strong"/>
          <w:rFonts w:ascii="Times New Roman" w:hAnsi="Times New Roman" w:cs="Times New Roman"/>
          <w:color w:val="000000"/>
          <w:sz w:val="24"/>
          <w:szCs w:val="24"/>
          <w:shd w:val="clear" w:color="auto" w:fill="FFFFFF"/>
        </w:rPr>
        <w:t> EMF</w:t>
      </w:r>
      <w:r w:rsidRPr="00DB2E70">
        <w:rPr>
          <w:rFonts w:ascii="Times New Roman" w:hAnsi="Times New Roman" w:cs="Times New Roman"/>
          <w:color w:val="000000"/>
          <w:sz w:val="24"/>
          <w:szCs w:val="24"/>
          <w:shd w:val="clear" w:color="auto" w:fill="FFFFFF"/>
        </w:rPr>
        <w:t> is said to be induced when the flux linking with a conductor or coil changes.</w:t>
      </w:r>
    </w:p>
    <w:p w:rsidR="00936C0A" w:rsidRPr="00DB2E70" w:rsidRDefault="00936C0A" w:rsidP="00936C0A">
      <w:pPr>
        <w:jc w:val="center"/>
        <w:rPr>
          <w:rFonts w:ascii="Times New Roman" w:hAnsi="Times New Roman" w:cs="Times New Roman"/>
          <w:sz w:val="24"/>
          <w:szCs w:val="24"/>
        </w:rPr>
      </w:pPr>
      <w:r w:rsidRPr="00DB2E70">
        <w:rPr>
          <w:rFonts w:ascii="Times New Roman" w:hAnsi="Times New Roman" w:cs="Times New Roman"/>
          <w:noProof/>
          <w:sz w:val="24"/>
          <w:szCs w:val="24"/>
        </w:rPr>
        <w:drawing>
          <wp:inline distT="0" distB="0" distL="0" distR="0" wp14:anchorId="3D6B04BC" wp14:editId="4DA16801">
            <wp:extent cx="3848340" cy="2395077"/>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852644" cy="2397756"/>
                    </a:xfrm>
                    <a:prstGeom prst="rect">
                      <a:avLst/>
                    </a:prstGeom>
                  </pic:spPr>
                </pic:pic>
              </a:graphicData>
            </a:graphic>
          </wp:inline>
        </w:drawing>
      </w:r>
    </w:p>
    <w:p w:rsidR="00936C0A" w:rsidRPr="00DB2E70" w:rsidRDefault="00936C0A" w:rsidP="00936C0A">
      <w:pPr>
        <w:ind w:firstLine="720"/>
        <w:jc w:val="both"/>
        <w:rPr>
          <w:rFonts w:ascii="Times New Roman" w:hAnsi="Times New Roman" w:cs="Times New Roman"/>
          <w:color w:val="000000"/>
          <w:sz w:val="24"/>
          <w:szCs w:val="24"/>
          <w:shd w:val="clear" w:color="auto" w:fill="FFFFFF"/>
        </w:rPr>
      </w:pPr>
      <w:r w:rsidRPr="00DB2E70">
        <w:rPr>
          <w:rFonts w:ascii="Times New Roman" w:hAnsi="Times New Roman" w:cs="Times New Roman"/>
          <w:color w:val="000000"/>
          <w:sz w:val="24"/>
          <w:szCs w:val="24"/>
          <w:shd w:val="clear" w:color="auto" w:fill="FFFFFF"/>
        </w:rPr>
        <w:t>This change in flux can be obtained in two different ways; that is by</w:t>
      </w:r>
      <w:r w:rsidRPr="00DB2E70">
        <w:rPr>
          <w:rStyle w:val="Strong"/>
          <w:rFonts w:ascii="Times New Roman" w:hAnsi="Times New Roman" w:cs="Times New Roman"/>
          <w:color w:val="000000"/>
          <w:sz w:val="24"/>
          <w:szCs w:val="24"/>
          <w:shd w:val="clear" w:color="auto" w:fill="FFFFFF"/>
        </w:rPr>
        <w:t> statically</w:t>
      </w:r>
      <w:r w:rsidRPr="00DB2E70">
        <w:rPr>
          <w:rFonts w:ascii="Times New Roman" w:hAnsi="Times New Roman" w:cs="Times New Roman"/>
          <w:color w:val="000000"/>
          <w:sz w:val="24"/>
          <w:szCs w:val="24"/>
          <w:shd w:val="clear" w:color="auto" w:fill="FFFFFF"/>
        </w:rPr>
        <w:t> or by </w:t>
      </w:r>
      <w:r w:rsidRPr="00DB2E70">
        <w:rPr>
          <w:rStyle w:val="Strong"/>
          <w:rFonts w:ascii="Times New Roman" w:hAnsi="Times New Roman" w:cs="Times New Roman"/>
          <w:color w:val="000000"/>
          <w:sz w:val="24"/>
          <w:szCs w:val="24"/>
          <w:shd w:val="clear" w:color="auto" w:fill="FFFFFF"/>
        </w:rPr>
        <w:t>dynamically</w:t>
      </w:r>
      <w:r w:rsidRPr="00DB2E70">
        <w:rPr>
          <w:rFonts w:ascii="Times New Roman" w:hAnsi="Times New Roman" w:cs="Times New Roman"/>
          <w:color w:val="000000"/>
          <w:sz w:val="24"/>
          <w:szCs w:val="24"/>
          <w:shd w:val="clear" w:color="auto" w:fill="FFFFFF"/>
        </w:rPr>
        <w:t> induced emf. They are explained below</w:t>
      </w:r>
    </w:p>
    <w:p w:rsidR="00936C0A" w:rsidRPr="002B280C" w:rsidRDefault="00936C0A" w:rsidP="00936C0A">
      <w:pPr>
        <w:pStyle w:val="Heading3"/>
        <w:spacing w:after="128" w:line="588" w:lineRule="atLeast"/>
        <w:jc w:val="both"/>
        <w:rPr>
          <w:rFonts w:ascii="Times New Roman" w:hAnsi="Times New Roman" w:cs="Times New Roman"/>
          <w:b/>
          <w:color w:val="7030A0"/>
          <w:spacing w:val="15"/>
        </w:rPr>
      </w:pPr>
      <w:r w:rsidRPr="002B280C">
        <w:rPr>
          <w:rFonts w:ascii="Times New Roman" w:hAnsi="Times New Roman" w:cs="Times New Roman"/>
          <w:b/>
          <w:color w:val="7030A0"/>
          <w:spacing w:val="15"/>
        </w:rPr>
        <w:t>Dynamically induced e.m.f:-</w:t>
      </w:r>
    </w:p>
    <w:p w:rsidR="00936C0A" w:rsidRPr="00DB2E70" w:rsidRDefault="00936C0A" w:rsidP="00936C0A">
      <w:pPr>
        <w:pStyle w:val="NormalWeb"/>
        <w:spacing w:line="383" w:lineRule="atLeast"/>
        <w:jc w:val="center"/>
        <w:rPr>
          <w:color w:val="404040"/>
        </w:rPr>
      </w:pPr>
      <w:r w:rsidRPr="00DB2E70">
        <w:rPr>
          <w:noProof/>
          <w:color w:val="404040"/>
        </w:rPr>
        <w:drawing>
          <wp:inline distT="0" distB="0" distL="0" distR="0" wp14:anchorId="441FC1AF" wp14:editId="11562FD1">
            <wp:extent cx="2505364" cy="1139868"/>
            <wp:effectExtent l="0" t="0" r="9525" b="3175"/>
            <wp:docPr id="85" name="Picture 85" descr="http://www.electricalunits.com/Image/Basic-electrical/dynamicE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icalunits.com/Image/Basic-electrical/dynamicEMF.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00969" cy="1183366"/>
                    </a:xfrm>
                    <a:prstGeom prst="rect">
                      <a:avLst/>
                    </a:prstGeom>
                    <a:noFill/>
                    <a:ln>
                      <a:noFill/>
                    </a:ln>
                  </pic:spPr>
                </pic:pic>
              </a:graphicData>
            </a:graphic>
          </wp:inline>
        </w:drawing>
      </w:r>
    </w:p>
    <w:p w:rsidR="00936C0A" w:rsidRPr="00DB2E70" w:rsidRDefault="00936C0A" w:rsidP="00936C0A">
      <w:pPr>
        <w:pStyle w:val="NormalWeb"/>
        <w:spacing w:line="383" w:lineRule="atLeast"/>
        <w:ind w:firstLine="720"/>
        <w:jc w:val="both"/>
        <w:rPr>
          <w:color w:val="404040"/>
        </w:rPr>
      </w:pPr>
      <w:r w:rsidRPr="00DB2E70">
        <w:rPr>
          <w:color w:val="404040"/>
        </w:rPr>
        <w:t>We can see from the figure that a conductor A is lied within a uniform magnetic field whose flux density is a uniform magnetic field . and the flux density is B wb </w:t>
      </w:r>
      <w:r w:rsidRPr="00DB2E70">
        <w:rPr>
          <w:color w:val="404040"/>
          <w:vertAlign w:val="superscript"/>
        </w:rPr>
        <w:t>3</w:t>
      </w:r>
      <w:r w:rsidRPr="00DB2E70">
        <w:rPr>
          <w:color w:val="404040"/>
        </w:rPr>
        <w:t>. In this fig. the movement of the conductor is shown by arrow line. When the conductor A cuts across at right angles to the flux.</w:t>
      </w:r>
    </w:p>
    <w:p w:rsidR="00936C0A" w:rsidRPr="00DB2E70" w:rsidRDefault="00936C0A" w:rsidP="00936C0A">
      <w:pPr>
        <w:pStyle w:val="NormalWeb"/>
        <w:spacing w:line="383" w:lineRule="atLeast"/>
        <w:ind w:firstLine="720"/>
        <w:jc w:val="both"/>
        <w:rPr>
          <w:color w:val="404040"/>
        </w:rPr>
      </w:pPr>
      <w:r w:rsidRPr="00DB2E70">
        <w:rPr>
          <w:color w:val="404040"/>
        </w:rPr>
        <w:lastRenderedPageBreak/>
        <w:t>Let, ‘l’= Length of the conductor lying within the field. And it moves a distance dx in time dt, So, the area swept by the conductor is =ldx. Hence, flux cut by the conductor = l.dx X B, Change in Flux = B.l.dx weber, Time= dt second</w:t>
      </w:r>
    </w:p>
    <w:p w:rsidR="00936C0A" w:rsidRPr="00DB2E70" w:rsidRDefault="00936C0A" w:rsidP="00936C0A">
      <w:pPr>
        <w:pStyle w:val="NormalWeb"/>
        <w:spacing w:line="383" w:lineRule="atLeast"/>
        <w:ind w:firstLine="720"/>
        <w:jc w:val="both"/>
        <w:rPr>
          <w:color w:val="404040"/>
        </w:rPr>
      </w:pPr>
      <w:r w:rsidRPr="00DB2E70">
        <w:rPr>
          <w:color w:val="404040"/>
        </w:rPr>
        <w:t>According to Faraday’s laws. The e.m.f induced in the conductor . And this induced e.m.f is known as dynamically induced e.m.f.</w:t>
      </w:r>
    </w:p>
    <w:p w:rsidR="00936C0A" w:rsidRPr="00DB2E70" w:rsidRDefault="00936C0A" w:rsidP="00936C0A">
      <w:pPr>
        <w:jc w:val="center"/>
        <w:rPr>
          <w:rFonts w:ascii="Times New Roman" w:hAnsi="Times New Roman" w:cs="Times New Roman"/>
          <w:sz w:val="24"/>
          <w:szCs w:val="24"/>
        </w:rPr>
      </w:pPr>
      <w:r w:rsidRPr="00DB2E70">
        <w:rPr>
          <w:rFonts w:ascii="Times New Roman" w:hAnsi="Times New Roman" w:cs="Times New Roman"/>
          <w:noProof/>
          <w:sz w:val="24"/>
          <w:szCs w:val="24"/>
        </w:rPr>
        <w:drawing>
          <wp:inline distT="0" distB="0" distL="0" distR="0" wp14:anchorId="32752537" wp14:editId="532182F9">
            <wp:extent cx="5909752" cy="160616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990425" cy="1628089"/>
                    </a:xfrm>
                    <a:prstGeom prst="rect">
                      <a:avLst/>
                    </a:prstGeom>
                  </pic:spPr>
                </pic:pic>
              </a:graphicData>
            </a:graphic>
          </wp:inline>
        </w:drawing>
      </w:r>
    </w:p>
    <w:p w:rsidR="00936C0A" w:rsidRPr="00DB2E70" w:rsidRDefault="00936C0A" w:rsidP="00936C0A">
      <w:pPr>
        <w:pStyle w:val="NormalWeb"/>
        <w:spacing w:line="383" w:lineRule="atLeast"/>
        <w:ind w:firstLine="720"/>
        <w:jc w:val="both"/>
        <w:rPr>
          <w:color w:val="404040"/>
        </w:rPr>
      </w:pPr>
      <w:r w:rsidRPr="00DB2E70">
        <w:rPr>
          <w:color w:val="404040"/>
        </w:rPr>
        <w:t>An example, the generator works on the production of dynamically induced e.m.f in the conductors.</w:t>
      </w:r>
    </w:p>
    <w:p w:rsidR="00936C0A" w:rsidRPr="00AA17BF" w:rsidRDefault="00936C0A" w:rsidP="00936C0A">
      <w:pPr>
        <w:pStyle w:val="Heading3"/>
        <w:spacing w:after="128" w:line="588" w:lineRule="atLeast"/>
        <w:jc w:val="both"/>
        <w:rPr>
          <w:rFonts w:ascii="Times New Roman" w:hAnsi="Times New Roman" w:cs="Times New Roman"/>
          <w:b/>
          <w:color w:val="7030A0"/>
          <w:spacing w:val="15"/>
        </w:rPr>
      </w:pPr>
      <w:r w:rsidRPr="00AA17BF">
        <w:rPr>
          <w:rFonts w:ascii="Times New Roman" w:hAnsi="Times New Roman" w:cs="Times New Roman"/>
          <w:b/>
          <w:color w:val="7030A0"/>
          <w:spacing w:val="15"/>
        </w:rPr>
        <w:t>Statically induced E.m.f:-</w:t>
      </w:r>
    </w:p>
    <w:p w:rsidR="00936C0A" w:rsidRDefault="00936C0A" w:rsidP="00936C0A">
      <w:pPr>
        <w:pStyle w:val="NormalWeb"/>
        <w:spacing w:line="383" w:lineRule="atLeast"/>
        <w:ind w:firstLine="720"/>
        <w:jc w:val="both"/>
        <w:rPr>
          <w:color w:val="404040"/>
        </w:rPr>
      </w:pPr>
      <w:r w:rsidRPr="00DB2E70">
        <w:rPr>
          <w:color w:val="404040"/>
        </w:rPr>
        <w:t>Statically induced</w:t>
      </w:r>
      <w:r>
        <w:rPr>
          <w:color w:val="404040"/>
        </w:rPr>
        <w:t xml:space="preserve"> e.m.f is two types which are –</w:t>
      </w:r>
      <w:r w:rsidRPr="00DB2E70">
        <w:rPr>
          <w:color w:val="404040"/>
        </w:rPr>
        <w:t>i) Mutually-induced e.m.f.</w:t>
      </w:r>
      <w:r w:rsidRPr="00DB2E70">
        <w:rPr>
          <w:color w:val="404040"/>
        </w:rPr>
        <w:br/>
        <w:t>ii) Self-induced e.m.f.</w:t>
      </w:r>
    </w:p>
    <w:p w:rsidR="00936C0A" w:rsidRPr="00DB2E70" w:rsidRDefault="00936C0A" w:rsidP="00936C0A">
      <w:pPr>
        <w:pStyle w:val="NormalWeb"/>
        <w:spacing w:line="383" w:lineRule="atLeast"/>
        <w:jc w:val="both"/>
        <w:rPr>
          <w:color w:val="005C99"/>
          <w:spacing w:val="15"/>
        </w:rPr>
      </w:pPr>
      <w:r w:rsidRPr="00DB2E70">
        <w:rPr>
          <w:color w:val="005C99"/>
          <w:spacing w:val="15"/>
        </w:rPr>
        <w:t>Mutually induced e.m.f:-</w:t>
      </w:r>
    </w:p>
    <w:p w:rsidR="00936C0A" w:rsidRPr="00DB2E70" w:rsidRDefault="00936C0A" w:rsidP="00936C0A">
      <w:pPr>
        <w:pStyle w:val="NormalWeb"/>
        <w:spacing w:line="383" w:lineRule="atLeast"/>
        <w:jc w:val="center"/>
        <w:rPr>
          <w:color w:val="404040"/>
        </w:rPr>
      </w:pPr>
      <w:r w:rsidRPr="00DB2E70">
        <w:rPr>
          <w:noProof/>
          <w:color w:val="404040"/>
        </w:rPr>
        <w:drawing>
          <wp:inline distT="0" distB="0" distL="0" distR="0" wp14:anchorId="47AA7C0C" wp14:editId="7265C048">
            <wp:extent cx="3313134" cy="1596823"/>
            <wp:effectExtent l="0" t="0" r="1905" b="3810"/>
            <wp:docPr id="87" name="Picture 87" descr="http://www.electricalunits.com/Image/Basic-electrical/mutualEM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ectricalunits.com/Image/Basic-electrical/mutualEMF.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410516" cy="1643758"/>
                    </a:xfrm>
                    <a:prstGeom prst="rect">
                      <a:avLst/>
                    </a:prstGeom>
                    <a:noFill/>
                    <a:ln>
                      <a:noFill/>
                    </a:ln>
                  </pic:spPr>
                </pic:pic>
              </a:graphicData>
            </a:graphic>
          </wp:inline>
        </w:drawing>
      </w:r>
    </w:p>
    <w:p w:rsidR="00936C0A" w:rsidRPr="00F51749" w:rsidRDefault="00936C0A" w:rsidP="00936C0A">
      <w:pPr>
        <w:pStyle w:val="NormalWeb"/>
        <w:spacing w:line="383" w:lineRule="atLeast"/>
        <w:ind w:firstLine="720"/>
        <w:jc w:val="both"/>
      </w:pPr>
      <w:r w:rsidRPr="00F51749">
        <w:t xml:space="preserve">Mutually induced e.m.f occurs in between two coils. Let, A &amp; B are two coils which are placed close to each other. If coil A is joined to a battery a switch and a variable resistance R and coil B is connected to a sensitive voltmeter G. When the switch S is closed , a current will flow </w:t>
      </w:r>
      <w:r w:rsidRPr="00F51749">
        <w:lastRenderedPageBreak/>
        <w:t xml:space="preserve">through the coil A and produce a magnetic field in which partly links with the coil B. As current through A is changed, the flux linked with B is also changed. According to Faraday’s law, induced e.m.f is produced in the coil B and </w:t>
      </w:r>
      <w:r w:rsidR="00887937" w:rsidRPr="00F51749">
        <w:t>this</w:t>
      </w:r>
      <w:r w:rsidRPr="00F51749">
        <w:t xml:space="preserve"> e.m.f know as mutually induce e.m.f.</w:t>
      </w:r>
    </w:p>
    <w:p w:rsidR="00936C0A" w:rsidRPr="00F51749" w:rsidRDefault="00936C0A" w:rsidP="00936C0A">
      <w:pPr>
        <w:pStyle w:val="NormalWeb"/>
        <w:spacing w:line="383" w:lineRule="atLeast"/>
        <w:ind w:firstLine="720"/>
        <w:jc w:val="both"/>
      </w:pPr>
      <w:r w:rsidRPr="00F51749">
        <w:t xml:space="preserve">In the above example, there is no movement of any conductor, the flux variation being brought about by variation in current strength </w:t>
      </w:r>
      <w:r w:rsidR="00126AA8" w:rsidRPr="00F51749">
        <w:t>only</w:t>
      </w:r>
      <w:r w:rsidRPr="00F51749">
        <w:t>. Such an e.m.f induced in one coil by influence of the other coil is called mutually induced e.m.f.</w:t>
      </w:r>
    </w:p>
    <w:p w:rsidR="00936C0A" w:rsidRPr="00DD76F5" w:rsidRDefault="00936C0A" w:rsidP="00936C0A">
      <w:pPr>
        <w:pStyle w:val="Heading3"/>
        <w:spacing w:after="128" w:line="588" w:lineRule="atLeast"/>
        <w:jc w:val="both"/>
        <w:rPr>
          <w:rFonts w:ascii="Times New Roman" w:hAnsi="Times New Roman" w:cs="Times New Roman"/>
          <w:b/>
          <w:color w:val="7030A0"/>
          <w:spacing w:val="15"/>
        </w:rPr>
      </w:pPr>
      <w:r w:rsidRPr="00DD76F5">
        <w:rPr>
          <w:rFonts w:ascii="Times New Roman" w:hAnsi="Times New Roman" w:cs="Times New Roman"/>
          <w:b/>
          <w:color w:val="7030A0"/>
          <w:spacing w:val="15"/>
        </w:rPr>
        <w:t>Self-induced e.m.f:</w:t>
      </w:r>
    </w:p>
    <w:p w:rsidR="00936C0A" w:rsidRPr="00DB2E70" w:rsidRDefault="00936C0A" w:rsidP="00936C0A">
      <w:pPr>
        <w:pStyle w:val="NormalWeb"/>
        <w:spacing w:line="383" w:lineRule="atLeast"/>
        <w:jc w:val="center"/>
        <w:rPr>
          <w:color w:val="404040"/>
        </w:rPr>
      </w:pPr>
      <w:r w:rsidRPr="00DB2E70">
        <w:rPr>
          <w:noProof/>
          <w:color w:val="404040"/>
        </w:rPr>
        <w:drawing>
          <wp:inline distT="0" distB="0" distL="0" distR="0" wp14:anchorId="448E87E3" wp14:editId="2AFFE183">
            <wp:extent cx="3534410" cy="1828800"/>
            <wp:effectExtent l="0" t="0" r="8890" b="0"/>
            <wp:docPr id="88" name="Picture 88" descr="http://www.electricalunits.com/Image/Basic-electrical/selfEM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electricalunits.com/Image/Basic-electrical/selfEMF.gif"/>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547761" cy="1835708"/>
                    </a:xfrm>
                    <a:prstGeom prst="rect">
                      <a:avLst/>
                    </a:prstGeom>
                    <a:noFill/>
                    <a:ln>
                      <a:noFill/>
                    </a:ln>
                  </pic:spPr>
                </pic:pic>
              </a:graphicData>
            </a:graphic>
          </wp:inline>
        </w:drawing>
      </w:r>
    </w:p>
    <w:p w:rsidR="00936C0A" w:rsidRPr="00227207" w:rsidRDefault="00936C0A" w:rsidP="00936C0A">
      <w:pPr>
        <w:pStyle w:val="Heading1"/>
        <w:spacing w:before="0"/>
        <w:jc w:val="both"/>
        <w:rPr>
          <w:color w:val="7030A0"/>
          <w:spacing w:val="-15"/>
          <w:sz w:val="24"/>
          <w:szCs w:val="24"/>
        </w:rPr>
      </w:pPr>
      <w:r w:rsidRPr="00227207">
        <w:rPr>
          <w:color w:val="7030A0"/>
          <w:spacing w:val="-15"/>
          <w:sz w:val="24"/>
          <w:szCs w:val="24"/>
        </w:rPr>
        <w:t>Self</w:t>
      </w:r>
      <w:r w:rsidR="00DD76F5">
        <w:rPr>
          <w:color w:val="7030A0"/>
          <w:spacing w:val="-15"/>
          <w:sz w:val="24"/>
          <w:szCs w:val="24"/>
        </w:rPr>
        <w:t xml:space="preserve"> </w:t>
      </w:r>
      <w:r w:rsidRPr="00227207">
        <w:rPr>
          <w:color w:val="7030A0"/>
          <w:spacing w:val="-15"/>
          <w:sz w:val="24"/>
          <w:szCs w:val="24"/>
        </w:rPr>
        <w:t xml:space="preserve"> Inductance</w:t>
      </w:r>
    </w:p>
    <w:p w:rsidR="00936C0A" w:rsidRPr="00DB2E70" w:rsidRDefault="00936C0A" w:rsidP="00936C0A">
      <w:pPr>
        <w:pStyle w:val="NormalWeb"/>
        <w:shd w:val="clear" w:color="auto" w:fill="FFFFFF"/>
        <w:spacing w:before="120" w:beforeAutospacing="0" w:after="360" w:afterAutospacing="0"/>
        <w:ind w:firstLine="720"/>
        <w:jc w:val="both"/>
        <w:rPr>
          <w:color w:val="000000"/>
        </w:rPr>
      </w:pPr>
      <w:r w:rsidRPr="00DB2E70">
        <w:rPr>
          <w:rStyle w:val="Strong"/>
          <w:color w:val="000000"/>
        </w:rPr>
        <w:t>Definition: Self-inductance</w:t>
      </w:r>
      <w:r w:rsidRPr="00DB2E70">
        <w:rPr>
          <w:color w:val="000000"/>
        </w:rPr>
        <w:t xml:space="preserve"> or in other words inductance of the coil is defined as the property of the coil due to which it opposes the change of current flowing through it. Inductance is attained by a coil due to the self-induced </w:t>
      </w:r>
      <w:r w:rsidR="00C75B4E" w:rsidRPr="00DB2E70">
        <w:rPr>
          <w:color w:val="000000"/>
        </w:rPr>
        <w:t>e.m.f</w:t>
      </w:r>
      <w:r w:rsidRPr="00DB2E70">
        <w:rPr>
          <w:color w:val="000000"/>
        </w:rPr>
        <w:t xml:space="preserve"> produced in the coil itself by changing the current flowing through it.</w:t>
      </w:r>
    </w:p>
    <w:p w:rsidR="00936C0A" w:rsidRDefault="00936C0A" w:rsidP="00936C0A">
      <w:pPr>
        <w:pStyle w:val="NormalWeb"/>
        <w:shd w:val="clear" w:color="auto" w:fill="FFFFFF"/>
        <w:spacing w:before="120" w:beforeAutospacing="0" w:after="360" w:afterAutospacing="0"/>
        <w:ind w:firstLine="720"/>
        <w:jc w:val="both"/>
        <w:rPr>
          <w:color w:val="000000"/>
        </w:rPr>
      </w:pPr>
      <w:r w:rsidRPr="00DB2E70">
        <w:rPr>
          <w:color w:val="000000"/>
        </w:rPr>
        <w:t xml:space="preserve">If the current in the coil is increasing, the self-induced </w:t>
      </w:r>
      <w:r w:rsidR="00390FF8" w:rsidRPr="00DB2E70">
        <w:rPr>
          <w:color w:val="000000"/>
        </w:rPr>
        <w:t>e.m.f</w:t>
      </w:r>
      <w:r w:rsidRPr="00DB2E70">
        <w:rPr>
          <w:color w:val="000000"/>
        </w:rPr>
        <w:t xml:space="preserve"> produced in the coil will oppose the rise of </w:t>
      </w:r>
      <w:r w:rsidR="00B87060" w:rsidRPr="00DB2E70">
        <w:rPr>
          <w:color w:val="000000"/>
        </w:rPr>
        <w:t>current that</w:t>
      </w:r>
      <w:r w:rsidRPr="00DB2E70">
        <w:rPr>
          <w:color w:val="000000"/>
        </w:rPr>
        <w:t xml:space="preserve"> means the direction of the induced </w:t>
      </w:r>
      <w:r w:rsidR="00390FF8" w:rsidRPr="00DB2E70">
        <w:rPr>
          <w:color w:val="000000"/>
        </w:rPr>
        <w:t>e.m.f</w:t>
      </w:r>
      <w:r w:rsidRPr="00DB2E70">
        <w:rPr>
          <w:color w:val="000000"/>
        </w:rPr>
        <w:t xml:space="preserve"> is opposite to the applied voltage.</w:t>
      </w:r>
    </w:p>
    <w:p w:rsidR="00936C0A" w:rsidRDefault="00936C0A" w:rsidP="00A4065F">
      <w:pPr>
        <w:pStyle w:val="NormalWeb"/>
        <w:shd w:val="clear" w:color="auto" w:fill="FFFFFF"/>
        <w:spacing w:before="120" w:beforeAutospacing="0" w:after="360" w:afterAutospacing="0"/>
        <w:ind w:firstLine="720"/>
        <w:jc w:val="center"/>
        <w:rPr>
          <w:color w:val="000000"/>
        </w:rPr>
      </w:pPr>
      <w:r w:rsidRPr="00DB2E70">
        <w:rPr>
          <w:noProof/>
          <w:color w:val="0000FF"/>
        </w:rPr>
        <w:drawing>
          <wp:inline distT="0" distB="0" distL="0" distR="0" wp14:anchorId="357B3475" wp14:editId="52984C7C">
            <wp:extent cx="2725981" cy="1709531"/>
            <wp:effectExtent l="0" t="0" r="0" b="5080"/>
            <wp:docPr id="89" name="Picture 89" descr="self-inductance">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f-inductance">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769429" cy="1736778"/>
                    </a:xfrm>
                    <a:prstGeom prst="rect">
                      <a:avLst/>
                    </a:prstGeom>
                    <a:noFill/>
                    <a:ln>
                      <a:noFill/>
                    </a:ln>
                  </pic:spPr>
                </pic:pic>
              </a:graphicData>
            </a:graphic>
          </wp:inline>
        </w:drawing>
      </w:r>
    </w:p>
    <w:p w:rsidR="00936C0A" w:rsidRPr="00DB2E70" w:rsidRDefault="00936C0A" w:rsidP="00936C0A">
      <w:pPr>
        <w:pStyle w:val="NormalWeb"/>
        <w:shd w:val="clear" w:color="auto" w:fill="FFFFFF"/>
        <w:spacing w:before="120" w:beforeAutospacing="0" w:after="360" w:afterAutospacing="0"/>
        <w:ind w:firstLine="720"/>
        <w:jc w:val="both"/>
        <w:rPr>
          <w:color w:val="000000"/>
        </w:rPr>
      </w:pPr>
      <w:r w:rsidRPr="00DB2E70">
        <w:rPr>
          <w:color w:val="000000"/>
        </w:rPr>
        <w:lastRenderedPageBreak/>
        <w:t>If the current in the coil is decreasing, the emf induced in the coil is in such a direction as to oppose the fall of current; this means that the direction of the self-induced emf is same as that of the applied voltage. Self-inductance does not prevent the change of current, but it delays the change of current flowing through it.</w:t>
      </w:r>
    </w:p>
    <w:p w:rsidR="00936C0A" w:rsidRPr="00DB2E70" w:rsidRDefault="00936C0A" w:rsidP="00936C0A">
      <w:pPr>
        <w:pStyle w:val="NormalWeb"/>
        <w:shd w:val="clear" w:color="auto" w:fill="FFFFFF"/>
        <w:spacing w:before="120" w:beforeAutospacing="0" w:after="360" w:afterAutospacing="0"/>
        <w:ind w:firstLine="720"/>
        <w:jc w:val="both"/>
        <w:rPr>
          <w:color w:val="000000"/>
        </w:rPr>
      </w:pPr>
      <w:r w:rsidRPr="00DB2E70">
        <w:rPr>
          <w:color w:val="000000"/>
        </w:rPr>
        <w:t>This property of the coil only opposes the changing current (alternating current) and does not affect the steady current that is (direct current) when flows through it. The unit of inductance is </w:t>
      </w:r>
      <w:r w:rsidRPr="00DB2E70">
        <w:rPr>
          <w:rStyle w:val="Strong"/>
          <w:color w:val="000000"/>
        </w:rPr>
        <w:t>Henry</w:t>
      </w:r>
      <w:r w:rsidRPr="00DB2E70">
        <w:rPr>
          <w:color w:val="000000"/>
        </w:rPr>
        <w:t> (H).</w:t>
      </w:r>
    </w:p>
    <w:p w:rsidR="00936C0A" w:rsidRPr="00033FEB" w:rsidRDefault="00936C0A" w:rsidP="00936C0A">
      <w:pPr>
        <w:pStyle w:val="NormalWeb"/>
        <w:shd w:val="clear" w:color="auto" w:fill="FFFFFF"/>
        <w:spacing w:before="120" w:beforeAutospacing="0" w:after="360" w:afterAutospacing="0"/>
        <w:jc w:val="both"/>
        <w:rPr>
          <w:color w:val="7030A0"/>
        </w:rPr>
      </w:pPr>
      <w:r w:rsidRPr="00033FEB">
        <w:rPr>
          <w:rStyle w:val="Strong"/>
          <w:color w:val="7030A0"/>
        </w:rPr>
        <w:t>Expression for Self Inductance</w:t>
      </w:r>
    </w:p>
    <w:p w:rsidR="00936C0A" w:rsidRDefault="00936C0A" w:rsidP="00936C0A">
      <w:pPr>
        <w:pStyle w:val="NormalWeb"/>
        <w:shd w:val="clear" w:color="auto" w:fill="FFFFFF"/>
        <w:spacing w:before="120" w:beforeAutospacing="0" w:after="360" w:afterAutospacing="0"/>
        <w:ind w:left="720"/>
        <w:jc w:val="center"/>
        <w:rPr>
          <w:color w:val="000000"/>
        </w:rPr>
      </w:pPr>
      <w:r w:rsidRPr="00DB2E70">
        <w:rPr>
          <w:color w:val="000000"/>
        </w:rPr>
        <w:t>You can determine the self-inductance of a coil by the following expression</w:t>
      </w:r>
      <w:r w:rsidRPr="00DB2E70">
        <w:rPr>
          <w:color w:val="000000"/>
        </w:rPr>
        <w:br/>
      </w:r>
      <w:r w:rsidRPr="00DB2E70">
        <w:rPr>
          <w:noProof/>
          <w:color w:val="0000FF"/>
        </w:rPr>
        <w:drawing>
          <wp:inline distT="0" distB="0" distL="0" distR="0" wp14:anchorId="37BB2509" wp14:editId="2188AB01">
            <wp:extent cx="823512" cy="1217513"/>
            <wp:effectExtent l="0" t="0" r="0" b="1905"/>
            <wp:docPr id="90" name="Picture 90" descr="self-induction-eq-1">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f-induction-eq-1">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858391" cy="1269080"/>
                    </a:xfrm>
                    <a:prstGeom prst="rect">
                      <a:avLst/>
                    </a:prstGeom>
                    <a:noFill/>
                    <a:ln>
                      <a:noFill/>
                    </a:ln>
                  </pic:spPr>
                </pic:pic>
              </a:graphicData>
            </a:graphic>
          </wp:inline>
        </w:drawing>
      </w:r>
    </w:p>
    <w:p w:rsidR="00936C0A" w:rsidRPr="00DB2E70" w:rsidRDefault="00936C0A" w:rsidP="00936C0A">
      <w:pPr>
        <w:pStyle w:val="NormalWeb"/>
        <w:shd w:val="clear" w:color="auto" w:fill="FFFFFF"/>
        <w:spacing w:before="120" w:beforeAutospacing="0" w:after="360" w:afterAutospacing="0"/>
        <w:ind w:firstLine="720"/>
        <w:jc w:val="both"/>
        <w:rPr>
          <w:color w:val="000000"/>
        </w:rPr>
      </w:pPr>
      <w:r w:rsidRPr="00DB2E70">
        <w:rPr>
          <w:color w:val="000000"/>
        </w:rPr>
        <w:t>The above expression is used when the magnitude of self-induced emf (e) in the coil and the rate of change of current (dI/dt) is known.</w:t>
      </w:r>
    </w:p>
    <w:p w:rsidR="00936C0A" w:rsidRPr="00DB2E70" w:rsidRDefault="00936C0A" w:rsidP="00936C0A">
      <w:pPr>
        <w:pStyle w:val="NormalWeb"/>
        <w:shd w:val="clear" w:color="auto" w:fill="FFFFFF"/>
        <w:spacing w:before="120" w:beforeAutospacing="0" w:after="360" w:afterAutospacing="0"/>
        <w:ind w:firstLine="720"/>
        <w:jc w:val="both"/>
        <w:rPr>
          <w:color w:val="000000"/>
        </w:rPr>
      </w:pPr>
      <w:r w:rsidRPr="00DB2E70">
        <w:rPr>
          <w:color w:val="000000"/>
        </w:rPr>
        <w:t>Putting the following values in the above equations as e = 1 V, and dI/dt = 1 A/s then the value of Inductance will be L = 1 H.</w:t>
      </w:r>
    </w:p>
    <w:p w:rsidR="00936C0A" w:rsidRPr="00DB2E70" w:rsidRDefault="00936C0A" w:rsidP="00936C0A">
      <w:pPr>
        <w:pStyle w:val="NormalWeb"/>
        <w:shd w:val="clear" w:color="auto" w:fill="FFFFFF"/>
        <w:spacing w:before="120" w:beforeAutospacing="0" w:after="360" w:afterAutospacing="0"/>
        <w:ind w:firstLine="720"/>
        <w:jc w:val="both"/>
        <w:rPr>
          <w:color w:val="000000"/>
        </w:rPr>
      </w:pPr>
      <w:r w:rsidRPr="00DB2E70">
        <w:rPr>
          <w:color w:val="000000"/>
        </w:rPr>
        <w:t>Hence, from the above derivation, a statement can be given that a coil is said to have an inductance of 1 Henry if an emf of 1 volt is induced in it when the current flowing through it changes at the rate of 1 Ampere/second.</w:t>
      </w:r>
    </w:p>
    <w:p w:rsidR="00936C0A" w:rsidRPr="00DB2E70" w:rsidRDefault="00936C0A" w:rsidP="00936C0A">
      <w:pPr>
        <w:pStyle w:val="NormalWeb"/>
        <w:shd w:val="clear" w:color="auto" w:fill="FFFFFF"/>
        <w:spacing w:before="120" w:beforeAutospacing="0" w:after="360" w:afterAutospacing="0"/>
        <w:jc w:val="both"/>
        <w:rPr>
          <w:color w:val="000000"/>
        </w:rPr>
      </w:pPr>
      <w:r w:rsidRPr="00DB2E70">
        <w:rPr>
          <w:color w:val="000000"/>
        </w:rPr>
        <w:t>The expression for Self Inductance can also be given as:</w:t>
      </w:r>
    </w:p>
    <w:p w:rsidR="00411336" w:rsidRDefault="00936C0A" w:rsidP="00411336">
      <w:pPr>
        <w:pStyle w:val="NormalWeb"/>
        <w:shd w:val="clear" w:color="auto" w:fill="FFFFFF"/>
        <w:spacing w:before="120" w:beforeAutospacing="0" w:after="360" w:afterAutospacing="0"/>
        <w:jc w:val="center"/>
        <w:rPr>
          <w:color w:val="000000"/>
        </w:rPr>
      </w:pPr>
      <w:r w:rsidRPr="00DB2E70">
        <w:rPr>
          <w:noProof/>
          <w:color w:val="0000FF"/>
        </w:rPr>
        <w:drawing>
          <wp:inline distT="0" distB="0" distL="0" distR="0" wp14:anchorId="13150BF3" wp14:editId="297820CD">
            <wp:extent cx="3108645" cy="977030"/>
            <wp:effectExtent l="0" t="0" r="0" b="0"/>
            <wp:docPr id="91" name="Picture 91" descr="self-induction-eq2">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f-induction-eq2">
                      <a:hlinkClick r:id="rId156"/>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183185" cy="1000458"/>
                    </a:xfrm>
                    <a:prstGeom prst="rect">
                      <a:avLst/>
                    </a:prstGeom>
                    <a:noFill/>
                    <a:ln>
                      <a:noFill/>
                    </a:ln>
                  </pic:spPr>
                </pic:pic>
              </a:graphicData>
            </a:graphic>
          </wp:inline>
        </w:drawing>
      </w:r>
    </w:p>
    <w:p w:rsidR="00936C0A" w:rsidRPr="00DB2E70" w:rsidRDefault="00936C0A" w:rsidP="00411336">
      <w:pPr>
        <w:pStyle w:val="NormalWeb"/>
        <w:shd w:val="clear" w:color="auto" w:fill="FFFFFF"/>
        <w:spacing w:before="120" w:beforeAutospacing="0" w:after="360" w:afterAutospacing="0"/>
        <w:rPr>
          <w:color w:val="000000"/>
        </w:rPr>
      </w:pPr>
      <w:r w:rsidRPr="00DB2E70">
        <w:rPr>
          <w:color w:val="000000"/>
        </w:rPr>
        <w:t>where,</w:t>
      </w:r>
      <w:r w:rsidRPr="00DB2E70">
        <w:rPr>
          <w:color w:val="000000"/>
        </w:rPr>
        <w:br/>
        <w:t>N – number of turns in the coil</w:t>
      </w:r>
      <w:r w:rsidRPr="00DB2E70">
        <w:rPr>
          <w:color w:val="000000"/>
        </w:rPr>
        <w:br/>
        <w:t>Φ – magnetic flux</w:t>
      </w:r>
      <w:r w:rsidRPr="00DB2E70">
        <w:rPr>
          <w:color w:val="000000"/>
        </w:rPr>
        <w:br/>
        <w:t>I – current flowing through the coil</w:t>
      </w:r>
    </w:p>
    <w:p w:rsidR="00936C0A" w:rsidRPr="00DB2E70" w:rsidRDefault="00936C0A" w:rsidP="00936C0A">
      <w:pPr>
        <w:pStyle w:val="NormalWeb"/>
        <w:shd w:val="clear" w:color="auto" w:fill="FFFFFF"/>
        <w:spacing w:before="120" w:beforeAutospacing="0" w:after="360" w:afterAutospacing="0"/>
        <w:jc w:val="both"/>
        <w:rPr>
          <w:color w:val="000000"/>
        </w:rPr>
      </w:pPr>
      <w:r w:rsidRPr="00DB2E70">
        <w:rPr>
          <w:color w:val="000000"/>
        </w:rPr>
        <w:lastRenderedPageBreak/>
        <w:t>From the above discussion, the following points can be drawn about Self Inductance</w:t>
      </w:r>
    </w:p>
    <w:p w:rsidR="00936C0A" w:rsidRPr="00DB2E70" w:rsidRDefault="00936C0A" w:rsidP="00936C0A">
      <w:pPr>
        <w:numPr>
          <w:ilvl w:val="0"/>
          <w:numId w:val="20"/>
        </w:numPr>
        <w:shd w:val="clear" w:color="auto" w:fill="FFFFFF"/>
        <w:spacing w:before="100" w:beforeAutospacing="1" w:after="100" w:afterAutospacing="1" w:line="240" w:lineRule="auto"/>
        <w:ind w:left="0"/>
        <w:jc w:val="both"/>
        <w:rPr>
          <w:rFonts w:ascii="Times New Roman" w:hAnsi="Times New Roman" w:cs="Times New Roman"/>
          <w:color w:val="000000"/>
          <w:sz w:val="24"/>
          <w:szCs w:val="24"/>
        </w:rPr>
      </w:pPr>
      <w:r w:rsidRPr="00DB2E70">
        <w:rPr>
          <w:rFonts w:ascii="Times New Roman" w:hAnsi="Times New Roman" w:cs="Times New Roman"/>
          <w:color w:val="000000"/>
          <w:sz w:val="24"/>
          <w:szCs w:val="24"/>
        </w:rPr>
        <w:t>The value of the inductance will be high if the magnetic flux is stronger for the given value of current.</w:t>
      </w:r>
    </w:p>
    <w:p w:rsidR="00936C0A" w:rsidRPr="00DB2E70" w:rsidRDefault="00936C0A" w:rsidP="00936C0A">
      <w:pPr>
        <w:numPr>
          <w:ilvl w:val="0"/>
          <w:numId w:val="20"/>
        </w:numPr>
        <w:shd w:val="clear" w:color="auto" w:fill="FFFFFF"/>
        <w:spacing w:before="100" w:beforeAutospacing="1" w:after="100" w:afterAutospacing="1" w:line="240" w:lineRule="auto"/>
        <w:ind w:left="0"/>
        <w:jc w:val="both"/>
        <w:rPr>
          <w:rFonts w:ascii="Times New Roman" w:hAnsi="Times New Roman" w:cs="Times New Roman"/>
          <w:color w:val="000000"/>
          <w:sz w:val="24"/>
          <w:szCs w:val="24"/>
        </w:rPr>
      </w:pPr>
      <w:r w:rsidRPr="00DB2E70">
        <w:rPr>
          <w:rFonts w:ascii="Times New Roman" w:hAnsi="Times New Roman" w:cs="Times New Roman"/>
          <w:color w:val="000000"/>
          <w:sz w:val="24"/>
          <w:szCs w:val="24"/>
        </w:rPr>
        <w:t>The value of the Inductance also depends upon the material of the core and the number of turns in the coil or solenoid.</w:t>
      </w:r>
    </w:p>
    <w:p w:rsidR="00936C0A" w:rsidRPr="00DB2E70" w:rsidRDefault="00936C0A" w:rsidP="00936C0A">
      <w:pPr>
        <w:numPr>
          <w:ilvl w:val="0"/>
          <w:numId w:val="20"/>
        </w:numPr>
        <w:shd w:val="clear" w:color="auto" w:fill="FFFFFF"/>
        <w:spacing w:before="100" w:beforeAutospacing="1" w:after="100" w:afterAutospacing="1" w:line="240" w:lineRule="auto"/>
        <w:ind w:left="0"/>
        <w:jc w:val="both"/>
        <w:rPr>
          <w:rFonts w:ascii="Times New Roman" w:hAnsi="Times New Roman" w:cs="Times New Roman"/>
          <w:color w:val="000000"/>
          <w:sz w:val="24"/>
          <w:szCs w:val="24"/>
        </w:rPr>
      </w:pPr>
      <w:r w:rsidRPr="00DB2E70">
        <w:rPr>
          <w:rFonts w:ascii="Times New Roman" w:hAnsi="Times New Roman" w:cs="Times New Roman"/>
          <w:color w:val="000000"/>
          <w:sz w:val="24"/>
          <w:szCs w:val="24"/>
        </w:rPr>
        <w:t>The higher will be the value of the inductance in Henry, the rate of change of current will be lower.</w:t>
      </w:r>
    </w:p>
    <w:p w:rsidR="00936C0A" w:rsidRPr="00DB2E70" w:rsidRDefault="00936C0A" w:rsidP="00936C0A">
      <w:pPr>
        <w:numPr>
          <w:ilvl w:val="0"/>
          <w:numId w:val="20"/>
        </w:numPr>
        <w:shd w:val="clear" w:color="auto" w:fill="FFFFFF"/>
        <w:spacing w:before="100" w:beforeAutospacing="1" w:after="100" w:afterAutospacing="1" w:line="240" w:lineRule="auto"/>
        <w:ind w:left="0"/>
        <w:jc w:val="both"/>
        <w:rPr>
          <w:rFonts w:ascii="Times New Roman" w:hAnsi="Times New Roman" w:cs="Times New Roman"/>
          <w:color w:val="000000"/>
          <w:sz w:val="24"/>
          <w:szCs w:val="24"/>
        </w:rPr>
      </w:pPr>
      <w:r w:rsidRPr="00DB2E70">
        <w:rPr>
          <w:rFonts w:ascii="Times New Roman" w:hAnsi="Times New Roman" w:cs="Times New Roman"/>
          <w:color w:val="000000"/>
          <w:sz w:val="24"/>
          <w:szCs w:val="24"/>
        </w:rPr>
        <w:t>1 Henry is also equal to 1 Weber/ampere</w:t>
      </w:r>
    </w:p>
    <w:p w:rsidR="00936C0A" w:rsidRPr="00DB2E70" w:rsidRDefault="00936C0A" w:rsidP="00936C0A">
      <w:pPr>
        <w:pStyle w:val="NormalWeb"/>
        <w:shd w:val="clear" w:color="auto" w:fill="FFFFFF"/>
        <w:spacing w:before="120" w:beforeAutospacing="0" w:after="360" w:afterAutospacing="0"/>
        <w:jc w:val="both"/>
        <w:rPr>
          <w:color w:val="000000"/>
        </w:rPr>
      </w:pPr>
      <w:r w:rsidRPr="00DB2E70">
        <w:rPr>
          <w:color w:val="000000"/>
        </w:rPr>
        <w:t>The solenoid has large self-inductance.</w:t>
      </w:r>
    </w:p>
    <w:p w:rsidR="00936C0A" w:rsidRPr="00DB2E70" w:rsidRDefault="00936C0A" w:rsidP="00936C0A">
      <w:pPr>
        <w:pStyle w:val="Heading1"/>
        <w:spacing w:before="0"/>
        <w:jc w:val="both"/>
        <w:rPr>
          <w:color w:val="222222"/>
          <w:spacing w:val="-15"/>
          <w:sz w:val="24"/>
          <w:szCs w:val="24"/>
        </w:rPr>
      </w:pPr>
      <w:r w:rsidRPr="009A6B8C">
        <w:rPr>
          <w:color w:val="7030A0"/>
          <w:spacing w:val="-15"/>
          <w:sz w:val="24"/>
          <w:szCs w:val="24"/>
        </w:rPr>
        <w:t>Mutual Inductance</w:t>
      </w:r>
    </w:p>
    <w:p w:rsidR="00936C0A" w:rsidRPr="00DB2E70" w:rsidRDefault="00936C0A" w:rsidP="00936C0A">
      <w:pPr>
        <w:pStyle w:val="NormalWeb"/>
        <w:spacing w:before="120" w:beforeAutospacing="0" w:after="360" w:afterAutospacing="0"/>
        <w:ind w:firstLine="720"/>
        <w:jc w:val="both"/>
      </w:pPr>
      <w:r w:rsidRPr="00DB2E70">
        <w:rPr>
          <w:rStyle w:val="Strong"/>
        </w:rPr>
        <w:t>Definition: Mutual Inductance</w:t>
      </w:r>
      <w:r w:rsidRPr="00DB2E70">
        <w:t> between the two coils is defined as the property of the coil due to which it opposes the change of current in the other coil, or you can say in the neighbouring coil. When the current in the neighbouring coil changes, the flux sets up in the coil and because of this, changing flux emf is induced in the coil called Mutually Induced emf and the phenomenon is known as </w:t>
      </w:r>
      <w:r w:rsidRPr="00DB2E70">
        <w:rPr>
          <w:rStyle w:val="Strong"/>
        </w:rPr>
        <w:t>Mutual Inductance</w:t>
      </w:r>
      <w:r w:rsidRPr="00DB2E70">
        <w:t>.</w:t>
      </w:r>
    </w:p>
    <w:p w:rsidR="00936C0A" w:rsidRPr="00DB2E70" w:rsidRDefault="00936C0A" w:rsidP="00936C0A">
      <w:pPr>
        <w:pStyle w:val="NormalWeb"/>
        <w:spacing w:before="120" w:beforeAutospacing="0" w:after="360" w:afterAutospacing="0"/>
        <w:jc w:val="center"/>
      </w:pPr>
      <w:r w:rsidRPr="00DB2E70">
        <w:rPr>
          <w:noProof/>
          <w:color w:val="0000FF"/>
        </w:rPr>
        <w:drawing>
          <wp:inline distT="0" distB="0" distL="0" distR="0" wp14:anchorId="008F22CE" wp14:editId="0E36F382">
            <wp:extent cx="1733032" cy="1375576"/>
            <wp:effectExtent l="0" t="0" r="635" b="0"/>
            <wp:docPr id="92" name="Picture 92" descr="mutual-induction-circuit">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tual-induction-circuit">
                      <a:hlinkClick r:id="rId158"/>
                    </pic:cNvPr>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775343" cy="1409160"/>
                    </a:xfrm>
                    <a:prstGeom prst="rect">
                      <a:avLst/>
                    </a:prstGeom>
                    <a:noFill/>
                    <a:ln>
                      <a:noFill/>
                    </a:ln>
                  </pic:spPr>
                </pic:pic>
              </a:graphicData>
            </a:graphic>
          </wp:inline>
        </w:drawing>
      </w:r>
    </w:p>
    <w:p w:rsidR="00936C0A" w:rsidRPr="00DB2E70" w:rsidRDefault="00936C0A" w:rsidP="00936C0A">
      <w:pPr>
        <w:pStyle w:val="NormalWeb"/>
        <w:spacing w:before="120" w:beforeAutospacing="0" w:after="360" w:afterAutospacing="0"/>
        <w:ind w:firstLine="720"/>
        <w:jc w:val="both"/>
      </w:pPr>
      <w:r w:rsidRPr="00DB2E70">
        <w:t>Let us understand the phenomenon of Mutual Inductance by considering an example as shown in the above figure.</w:t>
      </w:r>
    </w:p>
    <w:p w:rsidR="00936C0A" w:rsidRPr="00DB2E70" w:rsidRDefault="00936C0A" w:rsidP="00936C0A">
      <w:pPr>
        <w:pStyle w:val="NormalWeb"/>
        <w:spacing w:before="120" w:beforeAutospacing="0" w:after="360" w:afterAutospacing="0"/>
        <w:ind w:firstLine="720"/>
        <w:jc w:val="both"/>
      </w:pPr>
      <w:r w:rsidRPr="00DB2E70">
        <w:t>Two coils namely coil A and coil B are placed nearer to each other. When the switch S is closed, and the current flows in the coil, it sets up the flux φ in the coil A and emf is induced in the coil and if the value of the current is changed by varying the value of the resistance (R), the flux linking with the coil B also changes because of this changing current.</w:t>
      </w:r>
    </w:p>
    <w:p w:rsidR="00936C0A" w:rsidRPr="00DB2E70" w:rsidRDefault="00936C0A" w:rsidP="00936C0A">
      <w:pPr>
        <w:pStyle w:val="NormalWeb"/>
        <w:spacing w:before="120" w:beforeAutospacing="0" w:after="360" w:afterAutospacing="0"/>
        <w:ind w:firstLine="720"/>
        <w:jc w:val="both"/>
      </w:pPr>
      <w:r w:rsidRPr="00DB2E70">
        <w:t>Thus this phenomenon of the linking flux of the coil A with the other coil, B is called </w:t>
      </w:r>
      <w:r w:rsidRPr="00DB2E70">
        <w:rPr>
          <w:rStyle w:val="Strong"/>
        </w:rPr>
        <w:t>Mutual Inductance</w:t>
      </w:r>
      <w:r w:rsidRPr="00DB2E70">
        <w:t>.</w:t>
      </w:r>
    </w:p>
    <w:p w:rsidR="00936C0A" w:rsidRPr="00DB2E70" w:rsidRDefault="00936C0A" w:rsidP="003A23C7">
      <w:pPr>
        <w:pStyle w:val="NormalWeb"/>
        <w:spacing w:before="120" w:beforeAutospacing="0" w:after="360" w:afterAutospacing="0"/>
        <w:ind w:firstLine="720"/>
      </w:pPr>
      <w:r w:rsidRPr="00DB2E70">
        <w:lastRenderedPageBreak/>
        <w:t>For determining the Mutual Inductance between the two coils, the following expression is used</w:t>
      </w:r>
      <w:r w:rsidRPr="00DB2E70">
        <w:br/>
      </w:r>
      <w:r w:rsidRPr="00DB2E70">
        <w:rPr>
          <w:noProof/>
          <w:color w:val="0000FF"/>
        </w:rPr>
        <w:drawing>
          <wp:inline distT="0" distB="0" distL="0" distR="0" wp14:anchorId="6D287E51" wp14:editId="4582E8B1">
            <wp:extent cx="1257576" cy="1137769"/>
            <wp:effectExtent l="0" t="0" r="0" b="5715"/>
            <wp:docPr id="93" name="Picture 93" descr="MUTUAL-INDUCTANC-EQ1">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UTUAL-INDUCTANC-EQ1">
                      <a:hlinkClick r:id="rId160"/>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276365" cy="1154768"/>
                    </a:xfrm>
                    <a:prstGeom prst="rect">
                      <a:avLst/>
                    </a:prstGeom>
                    <a:noFill/>
                    <a:ln>
                      <a:noFill/>
                    </a:ln>
                  </pic:spPr>
                </pic:pic>
              </a:graphicData>
            </a:graphic>
          </wp:inline>
        </w:drawing>
      </w:r>
    </w:p>
    <w:p w:rsidR="00936C0A" w:rsidRPr="00DB2E70" w:rsidRDefault="00936C0A" w:rsidP="00936C0A">
      <w:pPr>
        <w:pStyle w:val="NormalWeb"/>
        <w:spacing w:before="120" w:beforeAutospacing="0" w:after="360" w:afterAutospacing="0"/>
        <w:ind w:firstLine="720"/>
        <w:jc w:val="both"/>
      </w:pPr>
      <w:r w:rsidRPr="00DB2E70">
        <w:t>This expression is used when the magnitude of mutually induced emf in the coil and the rate of change of current in the neighbouring coil is known.</w:t>
      </w:r>
    </w:p>
    <w:p w:rsidR="00936C0A" w:rsidRPr="00DB2E70" w:rsidRDefault="00936C0A" w:rsidP="00936C0A">
      <w:pPr>
        <w:pStyle w:val="NormalWeb"/>
        <w:spacing w:before="120" w:beforeAutospacing="0" w:after="360" w:afterAutospacing="0"/>
        <w:ind w:firstLine="720"/>
        <w:jc w:val="both"/>
      </w:pPr>
      <w:r w:rsidRPr="00DB2E70">
        <w:t>If e</w:t>
      </w:r>
      <w:r w:rsidRPr="00DB2E70">
        <w:rPr>
          <w:vertAlign w:val="subscript"/>
        </w:rPr>
        <w:t>m</w:t>
      </w:r>
      <w:r w:rsidRPr="00DB2E70">
        <w:t> = 1 volt and dI</w:t>
      </w:r>
      <w:r w:rsidRPr="00DB2E70">
        <w:rPr>
          <w:vertAlign w:val="subscript"/>
        </w:rPr>
        <w:t>1</w:t>
      </w:r>
      <w:r w:rsidRPr="00DB2E70">
        <w:t>/dt = 1 ampere then putting this value in the equation (1) we get the value of mutual inductance as M=1 Henry</w:t>
      </w:r>
    </w:p>
    <w:p w:rsidR="00936C0A" w:rsidRPr="00DB2E70" w:rsidRDefault="00936C0A" w:rsidP="00936C0A">
      <w:pPr>
        <w:pStyle w:val="NormalWeb"/>
        <w:spacing w:before="120" w:beforeAutospacing="0" w:after="360" w:afterAutospacing="0"/>
        <w:ind w:firstLine="720"/>
        <w:jc w:val="both"/>
      </w:pPr>
      <w:r w:rsidRPr="00DB2E70">
        <w:t>Hence, from the above statement, you can define Mutual Inductance as “the two coils are said to have a mutual inductance of one Henry if an emf of 1 volt is induced in one coil or say primary coil when the current flowing through the other neighbouring coil or secondary coil is changing at the rate of 1 ampere/second”.</w:t>
      </w:r>
    </w:p>
    <w:p w:rsidR="00936C0A" w:rsidRPr="00DB2E70" w:rsidRDefault="00936C0A" w:rsidP="00936C0A">
      <w:pPr>
        <w:pStyle w:val="NormalWeb"/>
        <w:spacing w:before="120" w:beforeAutospacing="0" w:after="360" w:afterAutospacing="0"/>
        <w:jc w:val="both"/>
      </w:pPr>
      <w:r w:rsidRPr="00DB2E70">
        <w:t>Mutual inductance can also be expressed in another way as shown below</w:t>
      </w:r>
    </w:p>
    <w:p w:rsidR="00936C0A" w:rsidRPr="00DB2E70" w:rsidRDefault="00936C0A" w:rsidP="00936C0A">
      <w:pPr>
        <w:pStyle w:val="NormalWeb"/>
        <w:spacing w:line="383" w:lineRule="atLeast"/>
        <w:jc w:val="center"/>
        <w:rPr>
          <w:color w:val="404040"/>
        </w:rPr>
      </w:pPr>
      <w:r w:rsidRPr="00DB2E70">
        <w:rPr>
          <w:noProof/>
        </w:rPr>
        <w:drawing>
          <wp:inline distT="0" distB="0" distL="0" distR="0" wp14:anchorId="4A25A8E4" wp14:editId="21CCFD75">
            <wp:extent cx="3953632" cy="197285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999058" cy="1995517"/>
                    </a:xfrm>
                    <a:prstGeom prst="rect">
                      <a:avLst/>
                    </a:prstGeom>
                  </pic:spPr>
                </pic:pic>
              </a:graphicData>
            </a:graphic>
          </wp:inline>
        </w:drawing>
      </w:r>
    </w:p>
    <w:p w:rsidR="00936C0A" w:rsidRPr="00B53615" w:rsidRDefault="00936C0A" w:rsidP="00936C0A">
      <w:pPr>
        <w:shd w:val="clear" w:color="auto" w:fill="FFFFFF"/>
        <w:spacing w:before="120" w:after="360" w:line="240" w:lineRule="auto"/>
        <w:ind w:firstLine="720"/>
        <w:jc w:val="both"/>
        <w:rPr>
          <w:rFonts w:ascii="Times New Roman" w:eastAsia="Times New Roman" w:hAnsi="Times New Roman" w:cs="Times New Roman"/>
          <w:color w:val="000000"/>
          <w:sz w:val="24"/>
          <w:szCs w:val="24"/>
        </w:rPr>
      </w:pPr>
      <w:r w:rsidRPr="00B53615">
        <w:rPr>
          <w:rFonts w:ascii="Times New Roman" w:eastAsia="Times New Roman" w:hAnsi="Times New Roman" w:cs="Times New Roman"/>
          <w:color w:val="000000"/>
          <w:sz w:val="24"/>
          <w:szCs w:val="24"/>
        </w:rPr>
        <w:t>The above expression is used when the flux linkage (N</w:t>
      </w:r>
      <w:r w:rsidRPr="00B53615">
        <w:rPr>
          <w:rFonts w:ascii="Times New Roman" w:eastAsia="Times New Roman" w:hAnsi="Times New Roman" w:cs="Times New Roman"/>
          <w:color w:val="000000"/>
          <w:sz w:val="24"/>
          <w:szCs w:val="24"/>
          <w:vertAlign w:val="subscript"/>
        </w:rPr>
        <w:t>2</w:t>
      </w:r>
      <w:r w:rsidRPr="00B53615">
        <w:rPr>
          <w:rFonts w:ascii="Times New Roman" w:eastAsia="Times New Roman" w:hAnsi="Times New Roman" w:cs="Times New Roman"/>
          <w:color w:val="000000"/>
          <w:sz w:val="24"/>
          <w:szCs w:val="24"/>
        </w:rPr>
        <w:t>φ</w:t>
      </w:r>
      <w:r w:rsidRPr="00B53615">
        <w:rPr>
          <w:rFonts w:ascii="Times New Roman" w:eastAsia="Times New Roman" w:hAnsi="Times New Roman" w:cs="Times New Roman"/>
          <w:color w:val="000000"/>
          <w:sz w:val="24"/>
          <w:szCs w:val="24"/>
          <w:vertAlign w:val="subscript"/>
        </w:rPr>
        <w:t>12</w:t>
      </w:r>
      <w:r w:rsidRPr="00B53615">
        <w:rPr>
          <w:rFonts w:ascii="Times New Roman" w:eastAsia="Times New Roman" w:hAnsi="Times New Roman" w:cs="Times New Roman"/>
          <w:color w:val="000000"/>
          <w:sz w:val="24"/>
          <w:szCs w:val="24"/>
        </w:rPr>
        <w:t>) of one coil due to the current (I</w:t>
      </w:r>
      <w:r w:rsidRPr="00B53615">
        <w:rPr>
          <w:rFonts w:ascii="Times New Roman" w:eastAsia="Times New Roman" w:hAnsi="Times New Roman" w:cs="Times New Roman"/>
          <w:color w:val="000000"/>
          <w:sz w:val="24"/>
          <w:szCs w:val="24"/>
          <w:vertAlign w:val="subscript"/>
        </w:rPr>
        <w:t>1</w:t>
      </w:r>
      <w:r w:rsidRPr="00B53615">
        <w:rPr>
          <w:rFonts w:ascii="Times New Roman" w:eastAsia="Times New Roman" w:hAnsi="Times New Roman" w:cs="Times New Roman"/>
          <w:color w:val="000000"/>
          <w:sz w:val="24"/>
          <w:szCs w:val="24"/>
        </w:rPr>
        <w:t>) flowing through the other coil are known.</w:t>
      </w:r>
    </w:p>
    <w:p w:rsidR="00936C0A" w:rsidRPr="00B53615" w:rsidRDefault="00936C0A" w:rsidP="00936C0A">
      <w:pPr>
        <w:shd w:val="clear" w:color="auto" w:fill="FFFFFF"/>
        <w:spacing w:before="120" w:after="360" w:line="240" w:lineRule="auto"/>
        <w:jc w:val="both"/>
        <w:rPr>
          <w:rFonts w:ascii="Times New Roman" w:eastAsia="Times New Roman" w:hAnsi="Times New Roman" w:cs="Times New Roman"/>
          <w:color w:val="000000"/>
          <w:sz w:val="24"/>
          <w:szCs w:val="24"/>
        </w:rPr>
      </w:pPr>
      <w:r w:rsidRPr="00B53615">
        <w:rPr>
          <w:rFonts w:ascii="Times New Roman" w:eastAsia="Times New Roman" w:hAnsi="Times New Roman" w:cs="Times New Roman"/>
          <w:color w:val="000000"/>
          <w:sz w:val="24"/>
          <w:szCs w:val="24"/>
        </w:rPr>
        <w:t>The value of Mutual Inductance (M) depends upon the following factors</w:t>
      </w:r>
    </w:p>
    <w:p w:rsidR="00936C0A" w:rsidRPr="00B53615" w:rsidRDefault="00936C0A" w:rsidP="00936C0A">
      <w:pPr>
        <w:numPr>
          <w:ilvl w:val="0"/>
          <w:numId w:val="2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r w:rsidRPr="00B53615">
        <w:rPr>
          <w:rFonts w:ascii="Times New Roman" w:eastAsia="Times New Roman" w:hAnsi="Times New Roman" w:cs="Times New Roman"/>
          <w:color w:val="000000"/>
          <w:sz w:val="24"/>
          <w:szCs w:val="24"/>
        </w:rPr>
        <w:t>Number of turns in the secondary or neighboring coil</w:t>
      </w:r>
    </w:p>
    <w:p w:rsidR="00936C0A" w:rsidRPr="00B53615" w:rsidRDefault="00936C0A" w:rsidP="00936C0A">
      <w:pPr>
        <w:numPr>
          <w:ilvl w:val="0"/>
          <w:numId w:val="2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r w:rsidRPr="00B53615">
        <w:rPr>
          <w:rFonts w:ascii="Times New Roman" w:eastAsia="Times New Roman" w:hAnsi="Times New Roman" w:cs="Times New Roman"/>
          <w:color w:val="000000"/>
          <w:sz w:val="24"/>
          <w:szCs w:val="24"/>
        </w:rPr>
        <w:t>Cross-sectional area</w:t>
      </w:r>
    </w:p>
    <w:p w:rsidR="00936C0A" w:rsidRDefault="00936C0A" w:rsidP="00936C0A">
      <w:pPr>
        <w:numPr>
          <w:ilvl w:val="0"/>
          <w:numId w:val="2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sz w:val="24"/>
          <w:szCs w:val="24"/>
        </w:rPr>
      </w:pPr>
      <w:r w:rsidRPr="00B53615">
        <w:rPr>
          <w:rFonts w:ascii="Times New Roman" w:eastAsia="Times New Roman" w:hAnsi="Times New Roman" w:cs="Times New Roman"/>
          <w:color w:val="000000"/>
          <w:sz w:val="24"/>
          <w:szCs w:val="24"/>
        </w:rPr>
        <w:t>Closeness of the two coils</w:t>
      </w:r>
    </w:p>
    <w:p w:rsidR="00936C0A" w:rsidRPr="00201BA4" w:rsidRDefault="00936C0A" w:rsidP="00936C0A">
      <w:pPr>
        <w:shd w:val="clear" w:color="auto" w:fill="FFFFFF"/>
        <w:spacing w:before="100" w:beforeAutospacing="1" w:after="100" w:afterAutospacing="1" w:line="240" w:lineRule="auto"/>
        <w:jc w:val="both"/>
        <w:rPr>
          <w:rFonts w:ascii="Times New Roman" w:eastAsia="Times New Roman" w:hAnsi="Times New Roman" w:cs="Times New Roman"/>
          <w:color w:val="7030A0"/>
          <w:sz w:val="24"/>
          <w:szCs w:val="24"/>
        </w:rPr>
      </w:pPr>
      <w:r w:rsidRPr="00201BA4">
        <w:rPr>
          <w:rStyle w:val="Strong"/>
          <w:rFonts w:ascii="Times New Roman" w:hAnsi="Times New Roman" w:cs="Times New Roman"/>
          <w:color w:val="7030A0"/>
          <w:sz w:val="24"/>
          <w:szCs w:val="24"/>
        </w:rPr>
        <w:lastRenderedPageBreak/>
        <w:t>Mutual Coupling In the Magnetic Circuit</w:t>
      </w:r>
    </w:p>
    <w:p w:rsidR="00936C0A" w:rsidRPr="00DB2E70" w:rsidRDefault="00936C0A" w:rsidP="00936C0A">
      <w:pPr>
        <w:pStyle w:val="NormalWeb"/>
        <w:numPr>
          <w:ilvl w:val="0"/>
          <w:numId w:val="21"/>
        </w:numPr>
        <w:shd w:val="clear" w:color="auto" w:fill="FFFFFF"/>
        <w:spacing w:before="120" w:beforeAutospacing="0" w:after="360" w:afterAutospacing="0"/>
        <w:jc w:val="both"/>
        <w:rPr>
          <w:color w:val="000000"/>
        </w:rPr>
      </w:pPr>
      <w:r w:rsidRPr="00DB2E70">
        <w:rPr>
          <w:color w:val="000000"/>
        </w:rPr>
        <w:t>When on a magnetic core, two or more than two coils are wound, the coils are said to be mutually coupled. The current, when passed in any of the coils wound around the magnetic core, produces flux which links all the coils together and also the one in which current is passed. Hence, there will be both self-induced emf and mutual induced emf in each of the coils.</w:t>
      </w:r>
    </w:p>
    <w:p w:rsidR="00936C0A" w:rsidRPr="00DB2E70" w:rsidRDefault="00936C0A" w:rsidP="00936C0A">
      <w:pPr>
        <w:pStyle w:val="NormalWeb"/>
        <w:numPr>
          <w:ilvl w:val="0"/>
          <w:numId w:val="21"/>
        </w:numPr>
        <w:shd w:val="clear" w:color="auto" w:fill="FFFFFF"/>
        <w:spacing w:before="120" w:beforeAutospacing="0" w:after="360" w:afterAutospacing="0"/>
        <w:jc w:val="both"/>
        <w:rPr>
          <w:color w:val="000000"/>
        </w:rPr>
      </w:pPr>
      <w:r w:rsidRPr="00DB2E70">
        <w:rPr>
          <w:color w:val="000000"/>
        </w:rPr>
        <w:t>The best example of the mutual inductance is the transformer, which works on the principle of </w:t>
      </w:r>
      <w:r w:rsidRPr="00DB2E70">
        <w:rPr>
          <w:rStyle w:val="Strong"/>
          <w:color w:val="000000"/>
        </w:rPr>
        <w:t>Faraday’s Law of Electromagnetic Induction</w:t>
      </w:r>
      <w:r w:rsidRPr="00DB2E70">
        <w:rPr>
          <w:color w:val="000000"/>
        </w:rPr>
        <w:t>.</w:t>
      </w:r>
    </w:p>
    <w:p w:rsidR="00936C0A" w:rsidRPr="00201BA4" w:rsidRDefault="00936C0A" w:rsidP="00936C0A">
      <w:pPr>
        <w:pStyle w:val="Heading1"/>
        <w:spacing w:before="0"/>
        <w:jc w:val="both"/>
        <w:rPr>
          <w:color w:val="7030A0"/>
          <w:spacing w:val="-15"/>
          <w:sz w:val="24"/>
          <w:szCs w:val="24"/>
        </w:rPr>
      </w:pPr>
      <w:r w:rsidRPr="00201BA4">
        <w:rPr>
          <w:color w:val="7030A0"/>
          <w:spacing w:val="-15"/>
          <w:sz w:val="24"/>
          <w:szCs w:val="24"/>
        </w:rPr>
        <w:t>Coefficient Of Coupling</w:t>
      </w:r>
    </w:p>
    <w:p w:rsidR="00936C0A" w:rsidRPr="00DB2E70" w:rsidRDefault="00936C0A" w:rsidP="00936C0A">
      <w:pPr>
        <w:pStyle w:val="NormalWeb"/>
        <w:spacing w:before="120" w:beforeAutospacing="0" w:after="360" w:afterAutospacing="0"/>
        <w:ind w:firstLine="720"/>
        <w:jc w:val="both"/>
      </w:pPr>
      <w:r w:rsidRPr="00DB2E70">
        <w:t>The fraction of magnetic flux produced by the current in one coil that links with the other coil is called the </w:t>
      </w:r>
      <w:r w:rsidRPr="00DB2E70">
        <w:rPr>
          <w:rStyle w:val="Strong"/>
        </w:rPr>
        <w:t>coefficient of coupling</w:t>
      </w:r>
      <w:r w:rsidRPr="00DB2E70">
        <w:t> between the two coils. It is denoted by (k).</w:t>
      </w:r>
    </w:p>
    <w:p w:rsidR="00936C0A" w:rsidRPr="00DB2E70" w:rsidRDefault="00936C0A" w:rsidP="00936C0A">
      <w:pPr>
        <w:pStyle w:val="NormalWeb"/>
        <w:shd w:val="clear" w:color="auto" w:fill="FFFFFF"/>
        <w:spacing w:before="120" w:beforeAutospacing="0" w:after="360" w:afterAutospacing="0"/>
        <w:ind w:firstLine="720"/>
        <w:jc w:val="both"/>
        <w:rPr>
          <w:color w:val="000000"/>
        </w:rPr>
      </w:pPr>
      <w:r w:rsidRPr="00DB2E70">
        <w:rPr>
          <w:color w:val="000000"/>
        </w:rPr>
        <w:t>Two coils are taken coil A and coil B, when current flows through one coil it produces flux; the whole flux may not link with the other coil coupled, and this is because of leakage flux by a fraction (k) known as </w:t>
      </w:r>
      <w:r w:rsidRPr="00DB2E70">
        <w:rPr>
          <w:rStyle w:val="Strong"/>
          <w:color w:val="000000"/>
        </w:rPr>
        <w:t>Coefficient Of Coupling.</w:t>
      </w:r>
    </w:p>
    <w:p w:rsidR="00936C0A" w:rsidRDefault="00936C0A" w:rsidP="00936C0A">
      <w:pPr>
        <w:pStyle w:val="NormalWeb"/>
        <w:shd w:val="clear" w:color="auto" w:fill="FFFFFF"/>
        <w:spacing w:before="120" w:beforeAutospacing="0" w:after="360" w:afterAutospacing="0"/>
        <w:jc w:val="center"/>
        <w:rPr>
          <w:color w:val="000000"/>
        </w:rPr>
      </w:pPr>
      <w:r w:rsidRPr="00DB2E70">
        <w:rPr>
          <w:noProof/>
          <w:color w:val="0000FF"/>
        </w:rPr>
        <w:drawing>
          <wp:inline distT="0" distB="0" distL="0" distR="0" wp14:anchorId="5024480C" wp14:editId="1AECC655">
            <wp:extent cx="2088063" cy="1661823"/>
            <wp:effectExtent l="0" t="0" r="7620" b="0"/>
            <wp:docPr id="95" name="Picture 95" descr="Coefficient of coupling fi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efficient of coupling fig">
                      <a:hlinkClick r:id="rId163"/>
                    </pic:cNvPr>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109502" cy="1678886"/>
                    </a:xfrm>
                    <a:prstGeom prst="rect">
                      <a:avLst/>
                    </a:prstGeom>
                    <a:noFill/>
                    <a:ln>
                      <a:noFill/>
                    </a:ln>
                  </pic:spPr>
                </pic:pic>
              </a:graphicData>
            </a:graphic>
          </wp:inline>
        </w:drawing>
      </w:r>
    </w:p>
    <w:p w:rsidR="00936C0A" w:rsidRPr="00DB2E70" w:rsidRDefault="00936C0A" w:rsidP="00936C0A">
      <w:pPr>
        <w:pStyle w:val="NormalWeb"/>
        <w:shd w:val="clear" w:color="auto" w:fill="FFFFFF"/>
        <w:spacing w:before="120" w:beforeAutospacing="0" w:after="360" w:afterAutospacing="0"/>
        <w:jc w:val="both"/>
        <w:rPr>
          <w:color w:val="000000"/>
        </w:rPr>
      </w:pPr>
      <w:r w:rsidRPr="00DB2E70">
        <w:rPr>
          <w:color w:val="000000"/>
        </w:rPr>
        <w:t>k=1, when the flux produced by one coil, completely links with the other coil and is called magnetically tightly coupled.</w:t>
      </w:r>
    </w:p>
    <w:p w:rsidR="00936C0A" w:rsidRPr="00DB2E70" w:rsidRDefault="00936C0A" w:rsidP="00936C0A">
      <w:pPr>
        <w:pStyle w:val="NormalWeb"/>
        <w:shd w:val="clear" w:color="auto" w:fill="FFFFFF"/>
        <w:spacing w:before="120" w:beforeAutospacing="0" w:after="360" w:afterAutospacing="0"/>
        <w:jc w:val="both"/>
        <w:rPr>
          <w:color w:val="000000"/>
        </w:rPr>
      </w:pPr>
      <w:r w:rsidRPr="00DB2E70">
        <w:rPr>
          <w:color w:val="000000"/>
        </w:rPr>
        <w:t>k=0, when the flux produced by one coil, does not link at all with the other coil and thus the coils are said to be magnetically isolated.</w:t>
      </w:r>
    </w:p>
    <w:p w:rsidR="00936C0A" w:rsidRDefault="00936C0A" w:rsidP="00936C0A">
      <w:pPr>
        <w:pStyle w:val="NormalWeb"/>
        <w:shd w:val="clear" w:color="auto" w:fill="FFFFFF"/>
        <w:spacing w:before="120" w:beforeAutospacing="0" w:after="360" w:afterAutospacing="0"/>
        <w:jc w:val="both"/>
        <w:rPr>
          <w:color w:val="000000"/>
        </w:rPr>
      </w:pPr>
      <w:r w:rsidRPr="00DB2E70">
        <w:rPr>
          <w:rStyle w:val="Strong"/>
          <w:color w:val="000000"/>
        </w:rPr>
        <w:t>DERIVATION</w:t>
      </w:r>
    </w:p>
    <w:p w:rsidR="00936C0A" w:rsidRDefault="00936C0A" w:rsidP="00936C0A">
      <w:pPr>
        <w:pStyle w:val="NormalWeb"/>
        <w:shd w:val="clear" w:color="auto" w:fill="FFFFFF"/>
        <w:spacing w:before="120" w:beforeAutospacing="0" w:after="360" w:afterAutospacing="0"/>
        <w:jc w:val="both"/>
        <w:rPr>
          <w:color w:val="000000"/>
        </w:rPr>
      </w:pPr>
      <w:r w:rsidRPr="00DB2E70">
        <w:rPr>
          <w:color w:val="000000"/>
        </w:rPr>
        <w:t>Consi</w:t>
      </w:r>
      <w:r>
        <w:rPr>
          <w:color w:val="000000"/>
        </w:rPr>
        <w:t>der two magnetic coils A and B.</w:t>
      </w:r>
    </w:p>
    <w:p w:rsidR="00936C0A" w:rsidRPr="00DB2E70" w:rsidRDefault="00936C0A" w:rsidP="00936C0A">
      <w:pPr>
        <w:pStyle w:val="NormalWeb"/>
        <w:shd w:val="clear" w:color="auto" w:fill="FFFFFF"/>
        <w:spacing w:before="120" w:beforeAutospacing="0" w:after="360" w:afterAutospacing="0"/>
        <w:jc w:val="both"/>
        <w:rPr>
          <w:color w:val="000000"/>
        </w:rPr>
      </w:pPr>
      <w:r w:rsidRPr="00DB2E70">
        <w:rPr>
          <w:color w:val="000000"/>
        </w:rPr>
        <w:t>When current I</w:t>
      </w:r>
      <w:r w:rsidRPr="00DB2E70">
        <w:rPr>
          <w:color w:val="000000"/>
          <w:vertAlign w:val="subscript"/>
        </w:rPr>
        <w:t>1 </w:t>
      </w:r>
      <w:r w:rsidRPr="00DB2E70">
        <w:rPr>
          <w:color w:val="000000"/>
        </w:rPr>
        <w:t>flows through coil A.</w:t>
      </w:r>
    </w:p>
    <w:p w:rsidR="00936C0A" w:rsidRPr="00DB2E70" w:rsidRDefault="00936C0A" w:rsidP="00936C0A">
      <w:pPr>
        <w:pStyle w:val="NormalWeb"/>
        <w:spacing w:line="383" w:lineRule="atLeast"/>
        <w:jc w:val="center"/>
        <w:rPr>
          <w:color w:val="404040"/>
        </w:rPr>
      </w:pPr>
      <w:r w:rsidRPr="00DB2E70">
        <w:rPr>
          <w:noProof/>
        </w:rPr>
        <w:lastRenderedPageBreak/>
        <w:drawing>
          <wp:inline distT="0" distB="0" distL="0" distR="0" wp14:anchorId="088179C8" wp14:editId="6A29AB65">
            <wp:extent cx="4625645" cy="485994"/>
            <wp:effectExtent l="0" t="0" r="381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944362" cy="519480"/>
                    </a:xfrm>
                    <a:prstGeom prst="rect">
                      <a:avLst/>
                    </a:prstGeom>
                  </pic:spPr>
                </pic:pic>
              </a:graphicData>
            </a:graphic>
          </wp:inline>
        </w:drawing>
      </w:r>
    </w:p>
    <w:p w:rsidR="00936C0A" w:rsidRPr="00DB2E70" w:rsidRDefault="00936C0A" w:rsidP="00936C0A">
      <w:pPr>
        <w:pStyle w:val="NormalWeb"/>
        <w:spacing w:line="383" w:lineRule="atLeast"/>
        <w:jc w:val="both"/>
        <w:rPr>
          <w:color w:val="000000"/>
          <w:shd w:val="clear" w:color="auto" w:fill="FFFFFF"/>
        </w:rPr>
      </w:pPr>
      <w:r w:rsidRPr="00DB2E70">
        <w:rPr>
          <w:color w:val="000000"/>
          <w:shd w:val="clear" w:color="auto" w:fill="FFFFFF"/>
        </w:rPr>
        <w:t>Considering coil B in which current I</w:t>
      </w:r>
      <w:r w:rsidRPr="00DB2E70">
        <w:rPr>
          <w:color w:val="000000"/>
          <w:shd w:val="clear" w:color="auto" w:fill="FFFFFF"/>
          <w:vertAlign w:val="subscript"/>
        </w:rPr>
        <w:t>2</w:t>
      </w:r>
      <w:r w:rsidRPr="00DB2E70">
        <w:rPr>
          <w:color w:val="000000"/>
          <w:shd w:val="clear" w:color="auto" w:fill="FFFFFF"/>
        </w:rPr>
        <w:t> flows</w:t>
      </w:r>
    </w:p>
    <w:p w:rsidR="00936C0A" w:rsidRPr="00DB2E70" w:rsidRDefault="00936C0A" w:rsidP="00936C0A">
      <w:pPr>
        <w:pStyle w:val="NormalWeb"/>
        <w:spacing w:line="383" w:lineRule="atLeast"/>
        <w:jc w:val="center"/>
        <w:rPr>
          <w:color w:val="404040"/>
        </w:rPr>
      </w:pPr>
      <w:r w:rsidRPr="00DB2E70">
        <w:rPr>
          <w:noProof/>
        </w:rPr>
        <w:drawing>
          <wp:inline distT="0" distB="0" distL="0" distR="0" wp14:anchorId="5BA1354E" wp14:editId="5286D597">
            <wp:extent cx="4286992" cy="510460"/>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547690" cy="541502"/>
                    </a:xfrm>
                    <a:prstGeom prst="rect">
                      <a:avLst/>
                    </a:prstGeom>
                  </pic:spPr>
                </pic:pic>
              </a:graphicData>
            </a:graphic>
          </wp:inline>
        </w:drawing>
      </w:r>
    </w:p>
    <w:p w:rsidR="00936C0A" w:rsidRPr="00DB2E70" w:rsidRDefault="00936C0A" w:rsidP="00936C0A">
      <w:pPr>
        <w:pStyle w:val="NormalWeb"/>
        <w:spacing w:line="383" w:lineRule="atLeast"/>
        <w:jc w:val="both"/>
        <w:rPr>
          <w:color w:val="000000"/>
          <w:shd w:val="clear" w:color="auto" w:fill="FFFFFF"/>
        </w:rPr>
      </w:pPr>
      <w:r w:rsidRPr="00DB2E70">
        <w:rPr>
          <w:color w:val="000000"/>
          <w:shd w:val="clear" w:color="auto" w:fill="FFFFFF"/>
        </w:rPr>
        <w:t>Multiplying equation (1) and (2)</w:t>
      </w:r>
    </w:p>
    <w:p w:rsidR="00936C0A" w:rsidRPr="00DB2E70" w:rsidRDefault="00936C0A" w:rsidP="00936C0A">
      <w:pPr>
        <w:pStyle w:val="NormalWeb"/>
        <w:spacing w:line="383" w:lineRule="atLeast"/>
        <w:jc w:val="center"/>
        <w:rPr>
          <w:color w:val="404040"/>
        </w:rPr>
      </w:pPr>
      <w:r w:rsidRPr="00DB2E70">
        <w:rPr>
          <w:noProof/>
        </w:rPr>
        <w:drawing>
          <wp:inline distT="0" distB="0" distL="0" distR="0" wp14:anchorId="19BCDD0C" wp14:editId="7D78CB01">
            <wp:extent cx="1926701" cy="1173536"/>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955748" cy="1191228"/>
                    </a:xfrm>
                    <a:prstGeom prst="rect">
                      <a:avLst/>
                    </a:prstGeom>
                  </pic:spPr>
                </pic:pic>
              </a:graphicData>
            </a:graphic>
          </wp:inline>
        </w:drawing>
      </w:r>
    </w:p>
    <w:p w:rsidR="00936C0A" w:rsidRPr="00DB2E70" w:rsidRDefault="00936C0A" w:rsidP="00936C0A">
      <w:pPr>
        <w:pStyle w:val="NormalWeb"/>
        <w:spacing w:line="383" w:lineRule="atLeast"/>
        <w:ind w:firstLine="720"/>
        <w:jc w:val="both"/>
        <w:rPr>
          <w:color w:val="000000"/>
          <w:shd w:val="clear" w:color="auto" w:fill="FFFFFF"/>
        </w:rPr>
      </w:pPr>
      <w:r w:rsidRPr="00DB2E70">
        <w:rPr>
          <w:color w:val="000000"/>
          <w:shd w:val="clear" w:color="auto" w:fill="FFFFFF"/>
        </w:rPr>
        <w:t>The above equation (A) shows the relationship between mutual inductance and self-inductance between the two coils</w:t>
      </w:r>
    </w:p>
    <w:p w:rsidR="00936C0A" w:rsidRPr="004A41A1" w:rsidRDefault="00936C0A" w:rsidP="00936C0A">
      <w:pPr>
        <w:pStyle w:val="Heading2"/>
        <w:spacing w:before="450" w:after="150" w:line="300" w:lineRule="atLeast"/>
        <w:jc w:val="both"/>
        <w:rPr>
          <w:b/>
          <w:color w:val="7030A0"/>
          <w:sz w:val="24"/>
          <w:szCs w:val="24"/>
        </w:rPr>
      </w:pPr>
      <w:r w:rsidRPr="004A41A1">
        <w:rPr>
          <w:b/>
          <w:color w:val="7030A0"/>
          <w:sz w:val="24"/>
          <w:szCs w:val="24"/>
        </w:rPr>
        <w:t>Mutually Connected Inductors in Series</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When inductors are connected together in series so that the magnetic field of one links with the other, the effect of mutual inductance either increases or decreases the total inductance depending upon the amount of magnetic coupling. The effect of this mutual inductance depends upon the distance apart of the coils and their orientation to each other.</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Mutually connected series inductors can be classed as either “Aiding” or “Opposing” the total inductance. If the magnetic flux produced by the current flows through the coils in the same direction then the coils are said to be </w:t>
      </w:r>
      <w:r w:rsidRPr="00DB2E70">
        <w:rPr>
          <w:b/>
          <w:bCs/>
          <w:color w:val="414042"/>
        </w:rPr>
        <w:t>Cumulatively Coupled</w:t>
      </w:r>
      <w:r w:rsidRPr="00DB2E70">
        <w:rPr>
          <w:color w:val="414042"/>
        </w:rPr>
        <w:t>. If the current flows through the coils in opposite directions then the coils are said to be </w:t>
      </w:r>
      <w:r w:rsidRPr="00DB2E70">
        <w:rPr>
          <w:b/>
          <w:bCs/>
          <w:color w:val="414042"/>
        </w:rPr>
        <w:t>Differentially Coupled</w:t>
      </w:r>
      <w:r w:rsidRPr="00DB2E70">
        <w:rPr>
          <w:color w:val="414042"/>
        </w:rPr>
        <w:t> as shown below.</w:t>
      </w:r>
    </w:p>
    <w:p w:rsidR="00936C0A" w:rsidRPr="0009416C" w:rsidRDefault="00936C0A" w:rsidP="00936C0A">
      <w:pPr>
        <w:pStyle w:val="Heading3"/>
        <w:spacing w:before="450" w:after="150" w:line="300" w:lineRule="atLeast"/>
        <w:jc w:val="both"/>
        <w:rPr>
          <w:rFonts w:ascii="Times New Roman" w:hAnsi="Times New Roman" w:cs="Times New Roman"/>
          <w:color w:val="7030A0"/>
        </w:rPr>
      </w:pPr>
      <w:r w:rsidRPr="0009416C">
        <w:rPr>
          <w:rFonts w:ascii="Times New Roman" w:hAnsi="Times New Roman" w:cs="Times New Roman"/>
          <w:color w:val="7030A0"/>
        </w:rPr>
        <w:lastRenderedPageBreak/>
        <w:t>Cumulatively Coupled Series Inductors</w:t>
      </w:r>
    </w:p>
    <w:p w:rsidR="00936C0A" w:rsidRPr="00DB2E70" w:rsidRDefault="00936C0A" w:rsidP="00936C0A">
      <w:pPr>
        <w:pStyle w:val="text-center"/>
        <w:spacing w:before="0" w:beforeAutospacing="0" w:after="150" w:afterAutospacing="0"/>
        <w:jc w:val="center"/>
        <w:rPr>
          <w:color w:val="414042"/>
        </w:rPr>
      </w:pPr>
      <w:r w:rsidRPr="00DB2E70">
        <w:rPr>
          <w:noProof/>
          <w:color w:val="414042"/>
        </w:rPr>
        <w:drawing>
          <wp:inline distT="0" distB="0" distL="0" distR="0" wp14:anchorId="1E10E7AA" wp14:editId="099439CE">
            <wp:extent cx="2820035" cy="1990090"/>
            <wp:effectExtent l="0" t="0" r="0" b="0"/>
            <wp:docPr id="99" name="Picture 99" descr="cumulatively coupled inductors in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mulatively coupled inductors in serie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820035" cy="1990090"/>
                    </a:xfrm>
                    <a:prstGeom prst="rect">
                      <a:avLst/>
                    </a:prstGeom>
                    <a:noFill/>
                    <a:ln>
                      <a:noFill/>
                    </a:ln>
                  </pic:spPr>
                </pic:pic>
              </a:graphicData>
            </a:graphic>
          </wp:inline>
        </w:drawing>
      </w:r>
    </w:p>
    <w:p w:rsidR="00936C0A" w:rsidRPr="00DB2E70" w:rsidRDefault="00936C0A" w:rsidP="00936C0A">
      <w:pPr>
        <w:spacing w:line="240" w:lineRule="atLeast"/>
        <w:jc w:val="both"/>
        <w:rPr>
          <w:rFonts w:ascii="Times New Roman" w:hAnsi="Times New Roman" w:cs="Times New Roman"/>
          <w:color w:val="414042"/>
          <w:sz w:val="24"/>
          <w:szCs w:val="24"/>
        </w:rPr>
      </w:pPr>
      <w:r w:rsidRPr="00DB2E70">
        <w:rPr>
          <w:rFonts w:ascii="Times New Roman" w:hAnsi="Times New Roman" w:cs="Times New Roman"/>
          <w:color w:val="414042"/>
          <w:sz w:val="24"/>
          <w:szCs w:val="24"/>
        </w:rPr>
        <w:t> </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While the current flowing between points A and D through the two cumulatively coupled coils is in the same direction, the equation above for the voltage drops across each of the coils needs to be modified to take into account the interaction between the two coils due to the effect of mutual inductance. The self inductance of each individual coil, </w:t>
      </w:r>
      <w:r w:rsidRPr="00DB2E70">
        <w:rPr>
          <w:rStyle w:val="ntxt"/>
          <w:color w:val="414143"/>
        </w:rPr>
        <w:t>L</w:t>
      </w:r>
      <w:r w:rsidRPr="00DB2E70">
        <w:rPr>
          <w:rStyle w:val="ntxt"/>
          <w:color w:val="414143"/>
          <w:vertAlign w:val="subscript"/>
        </w:rPr>
        <w:t>1</w:t>
      </w:r>
      <w:r w:rsidRPr="00DB2E70">
        <w:rPr>
          <w:color w:val="414042"/>
        </w:rPr>
        <w:t> and </w:t>
      </w:r>
      <w:r w:rsidRPr="00DB2E70">
        <w:rPr>
          <w:rStyle w:val="ntxt"/>
          <w:color w:val="414143"/>
        </w:rPr>
        <w:t>L</w:t>
      </w:r>
      <w:r w:rsidRPr="00DB2E70">
        <w:rPr>
          <w:rStyle w:val="ntxt"/>
          <w:color w:val="414143"/>
          <w:vertAlign w:val="subscript"/>
        </w:rPr>
        <w:t>2</w:t>
      </w:r>
      <w:r w:rsidRPr="00DB2E70">
        <w:rPr>
          <w:color w:val="414042"/>
        </w:rPr>
        <w:t> respectively will be the same as before but with the addition of </w:t>
      </w:r>
      <w:r w:rsidRPr="00DB2E70">
        <w:rPr>
          <w:rStyle w:val="ntxt"/>
          <w:color w:val="414143"/>
        </w:rPr>
        <w:t>M</w:t>
      </w:r>
      <w:r w:rsidRPr="00DB2E70">
        <w:rPr>
          <w:color w:val="414042"/>
        </w:rPr>
        <w:t> denoting the mutual inductance.</w:t>
      </w:r>
    </w:p>
    <w:p w:rsidR="00936C0A" w:rsidRPr="00DB2E70" w:rsidRDefault="00936C0A" w:rsidP="00936C0A">
      <w:pPr>
        <w:pStyle w:val="NormalWeb"/>
        <w:spacing w:before="0" w:beforeAutospacing="0" w:after="150" w:afterAutospacing="0"/>
        <w:jc w:val="both"/>
        <w:rPr>
          <w:color w:val="414042"/>
        </w:rPr>
      </w:pPr>
      <w:r w:rsidRPr="00DB2E70">
        <w:rPr>
          <w:color w:val="414042"/>
        </w:rPr>
        <w:t>Then the total emf induced into the cumulatively coupled coils is given as:</w:t>
      </w:r>
    </w:p>
    <w:p w:rsidR="00936C0A" w:rsidRPr="00DB2E70" w:rsidRDefault="00936C0A" w:rsidP="00936C0A">
      <w:pPr>
        <w:pStyle w:val="text-center"/>
        <w:spacing w:before="0" w:beforeAutospacing="0" w:after="150" w:afterAutospacing="0"/>
        <w:jc w:val="center"/>
        <w:rPr>
          <w:color w:val="414042"/>
        </w:rPr>
      </w:pPr>
      <w:r w:rsidRPr="00DB2E70">
        <w:rPr>
          <w:noProof/>
          <w:color w:val="414042"/>
        </w:rPr>
        <w:drawing>
          <wp:inline distT="0" distB="0" distL="0" distR="0" wp14:anchorId="167A4D89" wp14:editId="6CFD2EFF">
            <wp:extent cx="2530005" cy="472917"/>
            <wp:effectExtent l="0" t="0" r="0" b="3810"/>
            <wp:docPr id="100" name="Picture 100" descr="emf of inductors in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mf of inductors in serie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32846" cy="492140"/>
                    </a:xfrm>
                    <a:prstGeom prst="rect">
                      <a:avLst/>
                    </a:prstGeom>
                    <a:noFill/>
                    <a:ln>
                      <a:noFill/>
                    </a:ln>
                  </pic:spPr>
                </pic:pic>
              </a:graphicData>
            </a:graphic>
          </wp:inline>
        </w:drawing>
      </w:r>
    </w:p>
    <w:p w:rsidR="00936C0A" w:rsidRPr="00DB2E70" w:rsidRDefault="00936C0A" w:rsidP="00936C0A">
      <w:pPr>
        <w:pStyle w:val="text-left"/>
        <w:spacing w:before="0" w:beforeAutospacing="0" w:after="150" w:afterAutospacing="0"/>
        <w:ind w:firstLine="720"/>
        <w:jc w:val="both"/>
        <w:rPr>
          <w:color w:val="414042"/>
        </w:rPr>
      </w:pPr>
      <w:r w:rsidRPr="00DB2E70">
        <w:rPr>
          <w:color w:val="414042"/>
        </w:rPr>
        <w:t>Where: </w:t>
      </w:r>
      <w:r w:rsidRPr="00DB2E70">
        <w:rPr>
          <w:rStyle w:val="ntxt"/>
          <w:color w:val="414143"/>
        </w:rPr>
        <w:t>2M</w:t>
      </w:r>
      <w:r w:rsidRPr="00DB2E70">
        <w:rPr>
          <w:color w:val="414042"/>
        </w:rPr>
        <w:t> represents the influence of coil </w:t>
      </w:r>
      <w:r w:rsidRPr="00DB2E70">
        <w:rPr>
          <w:rStyle w:val="ntxt"/>
          <w:color w:val="414143"/>
        </w:rPr>
        <w:t>L</w:t>
      </w:r>
      <w:r w:rsidRPr="00DB2E70">
        <w:rPr>
          <w:rStyle w:val="ntxt"/>
          <w:color w:val="414143"/>
          <w:vertAlign w:val="subscript"/>
        </w:rPr>
        <w:t>1</w:t>
      </w:r>
      <w:r w:rsidRPr="00DB2E70">
        <w:rPr>
          <w:color w:val="414042"/>
        </w:rPr>
        <w:t> on </w:t>
      </w:r>
      <w:r w:rsidRPr="00DB2E70">
        <w:rPr>
          <w:rStyle w:val="ntxt"/>
          <w:color w:val="414143"/>
        </w:rPr>
        <w:t>L</w:t>
      </w:r>
      <w:r w:rsidRPr="00DB2E70">
        <w:rPr>
          <w:rStyle w:val="ntxt"/>
          <w:color w:val="414143"/>
          <w:vertAlign w:val="subscript"/>
        </w:rPr>
        <w:t>2</w:t>
      </w:r>
      <w:r w:rsidRPr="00DB2E70">
        <w:rPr>
          <w:color w:val="414042"/>
        </w:rPr>
        <w:t> and likewise coil </w:t>
      </w:r>
      <w:r w:rsidRPr="00DB2E70">
        <w:rPr>
          <w:rStyle w:val="ntxt"/>
          <w:color w:val="414143"/>
        </w:rPr>
        <w:t>L</w:t>
      </w:r>
      <w:r w:rsidRPr="00DB2E70">
        <w:rPr>
          <w:rStyle w:val="ntxt"/>
          <w:color w:val="414143"/>
          <w:vertAlign w:val="subscript"/>
        </w:rPr>
        <w:t>2</w:t>
      </w:r>
      <w:r w:rsidRPr="00DB2E70">
        <w:rPr>
          <w:color w:val="414042"/>
        </w:rPr>
        <w:t> on </w:t>
      </w:r>
      <w:r w:rsidRPr="00DB2E70">
        <w:rPr>
          <w:rStyle w:val="ntxt"/>
          <w:color w:val="414143"/>
        </w:rPr>
        <w:t>L</w:t>
      </w:r>
      <w:r w:rsidRPr="00DB2E70">
        <w:rPr>
          <w:rStyle w:val="ntxt"/>
          <w:color w:val="414143"/>
          <w:vertAlign w:val="subscript"/>
        </w:rPr>
        <w:t>1</w:t>
      </w:r>
      <w:r w:rsidRPr="00DB2E70">
        <w:rPr>
          <w:color w:val="414042"/>
        </w:rPr>
        <w:t>.</w:t>
      </w:r>
    </w:p>
    <w:p w:rsidR="00936C0A" w:rsidRPr="00DB2E70" w:rsidRDefault="00936C0A" w:rsidP="00936C0A">
      <w:pPr>
        <w:pStyle w:val="NormalWeb"/>
        <w:spacing w:before="0" w:beforeAutospacing="0" w:after="150" w:afterAutospacing="0"/>
        <w:jc w:val="both"/>
        <w:rPr>
          <w:color w:val="414042"/>
        </w:rPr>
      </w:pPr>
      <w:r w:rsidRPr="00DB2E70">
        <w:rPr>
          <w:color w:val="414042"/>
        </w:rPr>
        <w:t>By dividing through the above equation by </w:t>
      </w:r>
      <w:r w:rsidRPr="00DB2E70">
        <w:rPr>
          <w:rStyle w:val="ntxt"/>
          <w:color w:val="414143"/>
        </w:rPr>
        <w:t>di/dt</w:t>
      </w:r>
      <w:r w:rsidRPr="00DB2E70">
        <w:rPr>
          <w:color w:val="414042"/>
        </w:rPr>
        <w:t> we can reduce it to give a final expression for calculating the total inductance of a circuit when the inductors are cumulatively connected and this is given as:</w:t>
      </w:r>
    </w:p>
    <w:p w:rsidR="00936C0A" w:rsidRPr="00DB2E70" w:rsidRDefault="00936C0A" w:rsidP="00936C0A">
      <w:pPr>
        <w:shd w:val="clear" w:color="auto" w:fill="FFF8C6"/>
        <w:jc w:val="both"/>
        <w:rPr>
          <w:rFonts w:ascii="Times New Roman" w:hAnsi="Times New Roman" w:cs="Times New Roman"/>
          <w:color w:val="414042"/>
          <w:sz w:val="24"/>
          <w:szCs w:val="24"/>
        </w:rPr>
      </w:pPr>
      <w:r w:rsidRPr="00DB2E70">
        <w:rPr>
          <w:rStyle w:val="ltxt"/>
          <w:rFonts w:ascii="Times New Roman" w:hAnsi="Times New Roman" w:cs="Times New Roman"/>
          <w:color w:val="414143"/>
          <w:sz w:val="24"/>
          <w:szCs w:val="24"/>
        </w:rPr>
        <w:t>L</w:t>
      </w:r>
      <w:r w:rsidRPr="00DB2E70">
        <w:rPr>
          <w:rStyle w:val="ltxt"/>
          <w:rFonts w:ascii="Times New Roman" w:hAnsi="Times New Roman" w:cs="Times New Roman"/>
          <w:color w:val="414143"/>
          <w:sz w:val="24"/>
          <w:szCs w:val="24"/>
          <w:vertAlign w:val="subscript"/>
        </w:rPr>
        <w:t>total</w:t>
      </w:r>
      <w:r w:rsidRPr="00DB2E70">
        <w:rPr>
          <w:rStyle w:val="ltxt"/>
          <w:rFonts w:ascii="Times New Roman" w:hAnsi="Times New Roman" w:cs="Times New Roman"/>
          <w:color w:val="414143"/>
          <w:sz w:val="24"/>
          <w:szCs w:val="24"/>
        </w:rPr>
        <w:t> = L </w:t>
      </w:r>
      <w:r w:rsidRPr="00DB2E70">
        <w:rPr>
          <w:rStyle w:val="ltxt"/>
          <w:rFonts w:ascii="Times New Roman" w:hAnsi="Times New Roman" w:cs="Times New Roman"/>
          <w:color w:val="414143"/>
          <w:sz w:val="24"/>
          <w:szCs w:val="24"/>
          <w:vertAlign w:val="subscript"/>
        </w:rPr>
        <w:t>1</w:t>
      </w:r>
      <w:r w:rsidRPr="00DB2E70">
        <w:rPr>
          <w:rStyle w:val="ltxt"/>
          <w:rFonts w:ascii="Times New Roman" w:hAnsi="Times New Roman" w:cs="Times New Roman"/>
          <w:color w:val="414143"/>
          <w:sz w:val="24"/>
          <w:szCs w:val="24"/>
        </w:rPr>
        <w:t> + L </w:t>
      </w:r>
      <w:r w:rsidRPr="00DB2E70">
        <w:rPr>
          <w:rStyle w:val="ltxt"/>
          <w:rFonts w:ascii="Times New Roman" w:hAnsi="Times New Roman" w:cs="Times New Roman"/>
          <w:color w:val="414143"/>
          <w:sz w:val="24"/>
          <w:szCs w:val="24"/>
          <w:vertAlign w:val="subscript"/>
        </w:rPr>
        <w:t>2</w:t>
      </w:r>
      <w:r w:rsidRPr="00DB2E70">
        <w:rPr>
          <w:rStyle w:val="ltxt"/>
          <w:rFonts w:ascii="Times New Roman" w:hAnsi="Times New Roman" w:cs="Times New Roman"/>
          <w:color w:val="414143"/>
          <w:sz w:val="24"/>
          <w:szCs w:val="24"/>
        </w:rPr>
        <w:t> + 2M</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If one of the coils is reversed so that the same current flows through each coil but in opposite directions, the mutual inductance, </w:t>
      </w:r>
      <w:r w:rsidRPr="00DB2E70">
        <w:rPr>
          <w:rStyle w:val="ntxt"/>
          <w:color w:val="414143"/>
        </w:rPr>
        <w:t>M</w:t>
      </w:r>
      <w:r w:rsidRPr="00DB2E70">
        <w:rPr>
          <w:color w:val="414042"/>
        </w:rPr>
        <w:t> that exists between the two coils will have a cancelling effect on each coil as shown below.</w:t>
      </w:r>
    </w:p>
    <w:p w:rsidR="00936C0A" w:rsidRPr="00DB2E70" w:rsidRDefault="00936C0A" w:rsidP="00936C0A">
      <w:pPr>
        <w:pStyle w:val="Heading3"/>
        <w:spacing w:before="450" w:after="150" w:line="300" w:lineRule="atLeast"/>
        <w:jc w:val="both"/>
        <w:rPr>
          <w:rFonts w:ascii="Times New Roman" w:hAnsi="Times New Roman" w:cs="Times New Roman"/>
          <w:color w:val="404041"/>
        </w:rPr>
      </w:pPr>
      <w:r w:rsidRPr="00DB2E70">
        <w:rPr>
          <w:rFonts w:ascii="Times New Roman" w:hAnsi="Times New Roman" w:cs="Times New Roman"/>
          <w:color w:val="404041"/>
        </w:rPr>
        <w:lastRenderedPageBreak/>
        <w:t>Differentially Coupled Series Inductors</w:t>
      </w:r>
    </w:p>
    <w:p w:rsidR="00936C0A" w:rsidRPr="00DB2E70" w:rsidRDefault="00936C0A" w:rsidP="00936C0A">
      <w:pPr>
        <w:pStyle w:val="text-center"/>
        <w:spacing w:before="0" w:beforeAutospacing="0" w:after="150" w:afterAutospacing="0"/>
        <w:jc w:val="center"/>
        <w:rPr>
          <w:color w:val="414042"/>
        </w:rPr>
      </w:pPr>
      <w:r w:rsidRPr="00DB2E70">
        <w:rPr>
          <w:noProof/>
          <w:color w:val="414042"/>
        </w:rPr>
        <w:drawing>
          <wp:inline distT="0" distB="0" distL="0" distR="0" wp14:anchorId="4800EF9C" wp14:editId="66F520FD">
            <wp:extent cx="2236000" cy="1545929"/>
            <wp:effectExtent l="0" t="0" r="0" b="0"/>
            <wp:docPr id="101" name="Picture 101" descr="differentially coupled inductors in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tially coupled inductors in series"/>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262434" cy="1564205"/>
                    </a:xfrm>
                    <a:prstGeom prst="rect">
                      <a:avLst/>
                    </a:prstGeom>
                    <a:noFill/>
                    <a:ln>
                      <a:noFill/>
                    </a:ln>
                  </pic:spPr>
                </pic:pic>
              </a:graphicData>
            </a:graphic>
          </wp:inline>
        </w:drawing>
      </w:r>
    </w:p>
    <w:p w:rsidR="00936C0A" w:rsidRPr="00DB2E70" w:rsidRDefault="00936C0A" w:rsidP="00936C0A">
      <w:pPr>
        <w:spacing w:line="240" w:lineRule="atLeast"/>
        <w:jc w:val="both"/>
        <w:rPr>
          <w:rFonts w:ascii="Times New Roman" w:hAnsi="Times New Roman" w:cs="Times New Roman"/>
          <w:color w:val="414042"/>
          <w:sz w:val="24"/>
          <w:szCs w:val="24"/>
        </w:rPr>
      </w:pPr>
      <w:r w:rsidRPr="00DB2E70">
        <w:rPr>
          <w:rFonts w:ascii="Times New Roman" w:hAnsi="Times New Roman" w:cs="Times New Roman"/>
          <w:color w:val="414042"/>
          <w:sz w:val="24"/>
          <w:szCs w:val="24"/>
        </w:rPr>
        <w:t> </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The emf that is induced into coil 1 by the effect of the mutual inductance of coil two is in opposition to the self-induced emf in coil one as now the same current passes through each coil in opposite directions. To take account of this cancelling effect a minus sign is used with </w:t>
      </w:r>
      <w:r w:rsidRPr="00DB2E70">
        <w:rPr>
          <w:rStyle w:val="ntxt"/>
          <w:color w:val="414143"/>
        </w:rPr>
        <w:t>M</w:t>
      </w:r>
      <w:r w:rsidRPr="00DB2E70">
        <w:rPr>
          <w:color w:val="414042"/>
        </w:rPr>
        <w:t> when the magnetic field of the two coils are differentially connected giving us the final equation for calculating the total inductance of a circuit when the inductors are differentially connected as:</w:t>
      </w:r>
    </w:p>
    <w:p w:rsidR="00936C0A" w:rsidRPr="00DB2E70" w:rsidRDefault="00936C0A" w:rsidP="00936C0A">
      <w:pPr>
        <w:shd w:val="clear" w:color="auto" w:fill="FFF8C6"/>
        <w:jc w:val="both"/>
        <w:rPr>
          <w:rFonts w:ascii="Times New Roman" w:hAnsi="Times New Roman" w:cs="Times New Roman"/>
          <w:color w:val="414042"/>
          <w:sz w:val="24"/>
          <w:szCs w:val="24"/>
        </w:rPr>
      </w:pPr>
      <w:r w:rsidRPr="00DB2E70">
        <w:rPr>
          <w:rStyle w:val="ltxt"/>
          <w:rFonts w:ascii="Times New Roman" w:hAnsi="Times New Roman" w:cs="Times New Roman"/>
          <w:color w:val="414143"/>
          <w:sz w:val="24"/>
          <w:szCs w:val="24"/>
        </w:rPr>
        <w:t>L</w:t>
      </w:r>
      <w:r w:rsidRPr="00DB2E70">
        <w:rPr>
          <w:rStyle w:val="ltxt"/>
          <w:rFonts w:ascii="Times New Roman" w:hAnsi="Times New Roman" w:cs="Times New Roman"/>
          <w:color w:val="414143"/>
          <w:sz w:val="24"/>
          <w:szCs w:val="24"/>
          <w:vertAlign w:val="subscript"/>
        </w:rPr>
        <w:t>total</w:t>
      </w:r>
      <w:r w:rsidRPr="00DB2E70">
        <w:rPr>
          <w:rStyle w:val="ltxt"/>
          <w:rFonts w:ascii="Times New Roman" w:hAnsi="Times New Roman" w:cs="Times New Roman"/>
          <w:color w:val="414143"/>
          <w:sz w:val="24"/>
          <w:szCs w:val="24"/>
        </w:rPr>
        <w:t> = L </w:t>
      </w:r>
      <w:r w:rsidRPr="00DB2E70">
        <w:rPr>
          <w:rStyle w:val="ltxt"/>
          <w:rFonts w:ascii="Times New Roman" w:hAnsi="Times New Roman" w:cs="Times New Roman"/>
          <w:color w:val="414143"/>
          <w:sz w:val="24"/>
          <w:szCs w:val="24"/>
          <w:vertAlign w:val="subscript"/>
        </w:rPr>
        <w:t>1</w:t>
      </w:r>
      <w:r w:rsidRPr="00DB2E70">
        <w:rPr>
          <w:rStyle w:val="ltxt"/>
          <w:rFonts w:ascii="Times New Roman" w:hAnsi="Times New Roman" w:cs="Times New Roman"/>
          <w:color w:val="414143"/>
          <w:sz w:val="24"/>
          <w:szCs w:val="24"/>
        </w:rPr>
        <w:t> + L </w:t>
      </w:r>
      <w:r w:rsidRPr="00DB2E70">
        <w:rPr>
          <w:rStyle w:val="ltxt"/>
          <w:rFonts w:ascii="Times New Roman" w:hAnsi="Times New Roman" w:cs="Times New Roman"/>
          <w:color w:val="414143"/>
          <w:sz w:val="24"/>
          <w:szCs w:val="24"/>
          <w:vertAlign w:val="subscript"/>
        </w:rPr>
        <w:t>2</w:t>
      </w:r>
      <w:r w:rsidRPr="00DB2E70">
        <w:rPr>
          <w:rStyle w:val="ltxt"/>
          <w:rFonts w:ascii="Times New Roman" w:hAnsi="Times New Roman" w:cs="Times New Roman"/>
          <w:color w:val="414143"/>
          <w:sz w:val="24"/>
          <w:szCs w:val="24"/>
        </w:rPr>
        <w:t> – 2M</w:t>
      </w:r>
    </w:p>
    <w:p w:rsidR="00936C0A" w:rsidRPr="00DB2E70" w:rsidRDefault="00936C0A" w:rsidP="00936C0A">
      <w:pPr>
        <w:pStyle w:val="NormalWeb"/>
        <w:spacing w:before="0" w:beforeAutospacing="0" w:after="150" w:afterAutospacing="0"/>
        <w:jc w:val="both"/>
        <w:rPr>
          <w:color w:val="414042"/>
        </w:rPr>
      </w:pPr>
      <w:r w:rsidRPr="00DB2E70">
        <w:rPr>
          <w:color w:val="414042"/>
        </w:rPr>
        <w:t>Then the final equation for inductively coupled inductors in series is given as:</w:t>
      </w:r>
    </w:p>
    <w:p w:rsidR="00936C0A" w:rsidRPr="00DB2E70" w:rsidRDefault="00936C0A" w:rsidP="00936C0A">
      <w:pPr>
        <w:shd w:val="clear" w:color="auto" w:fill="FFF8C6"/>
        <w:jc w:val="both"/>
        <w:rPr>
          <w:rFonts w:ascii="Times New Roman" w:hAnsi="Times New Roman" w:cs="Times New Roman"/>
          <w:color w:val="414042"/>
          <w:sz w:val="24"/>
          <w:szCs w:val="24"/>
        </w:rPr>
      </w:pPr>
      <w:r w:rsidRPr="00DB2E70">
        <w:rPr>
          <w:rFonts w:ascii="Times New Roman" w:hAnsi="Times New Roman" w:cs="Times New Roman"/>
          <w:noProof/>
          <w:color w:val="414042"/>
          <w:sz w:val="24"/>
          <w:szCs w:val="24"/>
        </w:rPr>
        <w:drawing>
          <wp:inline distT="0" distB="0" distL="0" distR="0" wp14:anchorId="64FF8AA3" wp14:editId="3A766B4D">
            <wp:extent cx="1982470" cy="322580"/>
            <wp:effectExtent l="0" t="0" r="0" b="1270"/>
            <wp:docPr id="102" name="Picture 102" descr="Inductively Coupled Inductors in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ductively Coupled Inductors in Series"/>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82470" cy="322580"/>
                    </a:xfrm>
                    <a:prstGeom prst="rect">
                      <a:avLst/>
                    </a:prstGeom>
                    <a:noFill/>
                    <a:ln>
                      <a:noFill/>
                    </a:ln>
                  </pic:spPr>
                </pic:pic>
              </a:graphicData>
            </a:graphic>
          </wp:inline>
        </w:drawing>
      </w:r>
    </w:p>
    <w:p w:rsidR="00936C0A" w:rsidRPr="00F50C37" w:rsidRDefault="00936C0A" w:rsidP="00936C0A">
      <w:pPr>
        <w:pStyle w:val="Heading2"/>
        <w:spacing w:before="450" w:after="150" w:line="300" w:lineRule="atLeast"/>
        <w:jc w:val="both"/>
        <w:rPr>
          <w:color w:val="7030A0"/>
          <w:sz w:val="24"/>
          <w:szCs w:val="24"/>
        </w:rPr>
      </w:pPr>
      <w:r w:rsidRPr="00F50C37">
        <w:rPr>
          <w:color w:val="7030A0"/>
          <w:sz w:val="24"/>
          <w:szCs w:val="24"/>
        </w:rPr>
        <w:t>Mutually Coupled Inductors in Parallel</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When inductors are connected together in parallel so that the magnetic field of one links with the other, the effect of mutual inductance either increases or decreases the total inductance depending upon the amount of magnetic coupling that exists between the coils. The effect of this mutual inductance depends upon the distance apart of the coils and their orientation to each other.</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Mutually connected inductors in parallel can be classed as either “aiding” or “opposing” the total inductance with parallel aiding connected coils increasing the total equivalent inductance and parallel opposing coils decreasing the total equivalent inductance compared to coils that have zero mutual inductance.</w:t>
      </w:r>
    </w:p>
    <w:p w:rsidR="00936C0A" w:rsidRDefault="00936C0A" w:rsidP="00936C0A">
      <w:pPr>
        <w:pStyle w:val="NormalWeb"/>
        <w:spacing w:before="0" w:beforeAutospacing="0" w:after="150" w:afterAutospacing="0"/>
        <w:ind w:firstLine="720"/>
        <w:jc w:val="both"/>
        <w:rPr>
          <w:color w:val="414042"/>
        </w:rPr>
      </w:pPr>
      <w:r w:rsidRPr="00DB2E70">
        <w:rPr>
          <w:color w:val="414042"/>
        </w:rPr>
        <w:t>Mutual coupled parallel coils can be shown as either connected in an aiding or opposing configuration by the use of polarity dots or polarity markers as shown below.</w:t>
      </w:r>
    </w:p>
    <w:p w:rsidR="00936C0A" w:rsidRPr="007A5DC9" w:rsidRDefault="00936C0A" w:rsidP="00936C0A">
      <w:pPr>
        <w:pStyle w:val="NormalWeb"/>
        <w:spacing w:before="0" w:beforeAutospacing="0" w:after="150" w:afterAutospacing="0"/>
        <w:jc w:val="both"/>
        <w:rPr>
          <w:b/>
          <w:color w:val="7030A0"/>
        </w:rPr>
      </w:pPr>
      <w:r w:rsidRPr="007A5DC9">
        <w:rPr>
          <w:b/>
          <w:color w:val="7030A0"/>
        </w:rPr>
        <w:t>Parallel Aiding Inductors</w:t>
      </w:r>
    </w:p>
    <w:p w:rsidR="00936C0A" w:rsidRPr="00DB2E70" w:rsidRDefault="00936C0A" w:rsidP="00936C0A">
      <w:pPr>
        <w:pStyle w:val="text-center"/>
        <w:spacing w:before="0" w:beforeAutospacing="0" w:after="150" w:afterAutospacing="0"/>
        <w:jc w:val="center"/>
        <w:rPr>
          <w:color w:val="414042"/>
        </w:rPr>
      </w:pPr>
      <w:r w:rsidRPr="00DB2E70">
        <w:rPr>
          <w:noProof/>
          <w:color w:val="414042"/>
        </w:rPr>
        <w:drawing>
          <wp:inline distT="0" distB="0" distL="0" distR="0" wp14:anchorId="6BFF4BE0" wp14:editId="3C0EC796">
            <wp:extent cx="1828800" cy="751201"/>
            <wp:effectExtent l="0" t="0" r="0" b="0"/>
            <wp:docPr id="103" name="Picture 103" descr="parallel aiding ind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rallel aiding inductors"/>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39375" cy="796621"/>
                    </a:xfrm>
                    <a:prstGeom prst="rect">
                      <a:avLst/>
                    </a:prstGeom>
                    <a:noFill/>
                    <a:ln>
                      <a:noFill/>
                    </a:ln>
                  </pic:spPr>
                </pic:pic>
              </a:graphicData>
            </a:graphic>
          </wp:inline>
        </w:drawing>
      </w:r>
    </w:p>
    <w:p w:rsidR="00936C0A" w:rsidRDefault="00936C0A" w:rsidP="00936C0A">
      <w:pPr>
        <w:spacing w:line="240" w:lineRule="atLeast"/>
        <w:jc w:val="both"/>
        <w:rPr>
          <w:rFonts w:ascii="Times New Roman" w:hAnsi="Times New Roman" w:cs="Times New Roman"/>
          <w:color w:val="414042"/>
          <w:sz w:val="24"/>
          <w:szCs w:val="24"/>
        </w:rPr>
      </w:pPr>
      <w:r w:rsidRPr="00DB2E70">
        <w:rPr>
          <w:rFonts w:ascii="Times New Roman" w:hAnsi="Times New Roman" w:cs="Times New Roman"/>
          <w:color w:val="414042"/>
          <w:sz w:val="24"/>
          <w:szCs w:val="24"/>
        </w:rPr>
        <w:t> </w:t>
      </w:r>
    </w:p>
    <w:p w:rsidR="00936C0A" w:rsidRPr="00DB2E70" w:rsidRDefault="00936C0A" w:rsidP="00936C0A">
      <w:pPr>
        <w:spacing w:line="240" w:lineRule="atLeast"/>
        <w:jc w:val="both"/>
        <w:rPr>
          <w:rFonts w:ascii="Times New Roman" w:hAnsi="Times New Roman" w:cs="Times New Roman"/>
          <w:color w:val="414042"/>
          <w:sz w:val="24"/>
          <w:szCs w:val="24"/>
        </w:rPr>
      </w:pP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The voltage across the two parallel aiding inductors above must be equal since they are in parallel so the two currents, </w:t>
      </w:r>
      <w:r w:rsidRPr="00DB2E70">
        <w:rPr>
          <w:rStyle w:val="ntxt"/>
          <w:color w:val="414143"/>
        </w:rPr>
        <w:t>i</w:t>
      </w:r>
      <w:r w:rsidRPr="00DB2E70">
        <w:rPr>
          <w:rStyle w:val="ntxt"/>
          <w:color w:val="414143"/>
          <w:vertAlign w:val="subscript"/>
        </w:rPr>
        <w:t>1</w:t>
      </w:r>
      <w:r w:rsidRPr="00DB2E70">
        <w:rPr>
          <w:color w:val="414042"/>
        </w:rPr>
        <w:t> and </w:t>
      </w:r>
      <w:r w:rsidRPr="00DB2E70">
        <w:rPr>
          <w:rStyle w:val="ntxt"/>
          <w:color w:val="414143"/>
        </w:rPr>
        <w:t>i</w:t>
      </w:r>
      <w:r w:rsidRPr="00DB2E70">
        <w:rPr>
          <w:rStyle w:val="ntxt"/>
          <w:color w:val="414143"/>
          <w:vertAlign w:val="subscript"/>
        </w:rPr>
        <w:t>2</w:t>
      </w:r>
      <w:r w:rsidRPr="00DB2E70">
        <w:rPr>
          <w:color w:val="414042"/>
        </w:rPr>
        <w:t> must vary so that the voltage across them stays the same. Then the total inductance, </w:t>
      </w:r>
      <w:r w:rsidRPr="00DB2E70">
        <w:rPr>
          <w:rStyle w:val="ntxt"/>
          <w:color w:val="414143"/>
        </w:rPr>
        <w:t>L</w:t>
      </w:r>
      <w:r w:rsidRPr="00DB2E70">
        <w:rPr>
          <w:rStyle w:val="ntxt"/>
          <w:color w:val="414143"/>
          <w:vertAlign w:val="subscript"/>
        </w:rPr>
        <w:t>T</w:t>
      </w:r>
      <w:r w:rsidRPr="00DB2E70">
        <w:rPr>
          <w:color w:val="414042"/>
        </w:rPr>
        <w:t> for two parallel aiding inductors is given as:</w:t>
      </w:r>
    </w:p>
    <w:p w:rsidR="00936C0A" w:rsidRPr="00DB2E70" w:rsidRDefault="00936C0A" w:rsidP="00936C0A">
      <w:pPr>
        <w:pStyle w:val="text-center"/>
        <w:spacing w:before="0" w:beforeAutospacing="0" w:after="150" w:afterAutospacing="0"/>
        <w:jc w:val="center"/>
        <w:rPr>
          <w:color w:val="414042"/>
        </w:rPr>
      </w:pPr>
      <w:r w:rsidRPr="00DB2E70">
        <w:rPr>
          <w:noProof/>
          <w:color w:val="414042"/>
        </w:rPr>
        <w:drawing>
          <wp:inline distT="0" distB="0" distL="0" distR="0" wp14:anchorId="1E0B9F09" wp14:editId="3EE0D212">
            <wp:extent cx="1982470" cy="730250"/>
            <wp:effectExtent l="0" t="0" r="0" b="0"/>
            <wp:docPr id="104" name="Picture 104" descr="parallel aiding inducto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rallel aiding inductor equatio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82470" cy="730250"/>
                    </a:xfrm>
                    <a:prstGeom prst="rect">
                      <a:avLst/>
                    </a:prstGeom>
                    <a:noFill/>
                    <a:ln>
                      <a:noFill/>
                    </a:ln>
                  </pic:spPr>
                </pic:pic>
              </a:graphicData>
            </a:graphic>
          </wp:inline>
        </w:drawing>
      </w:r>
    </w:p>
    <w:p w:rsidR="00936C0A" w:rsidRPr="00DB2E70" w:rsidRDefault="00936C0A" w:rsidP="00936C0A">
      <w:pPr>
        <w:spacing w:line="240" w:lineRule="atLeast"/>
        <w:jc w:val="both"/>
        <w:rPr>
          <w:rFonts w:ascii="Times New Roman" w:hAnsi="Times New Roman" w:cs="Times New Roman"/>
          <w:color w:val="414042"/>
          <w:sz w:val="24"/>
          <w:szCs w:val="24"/>
        </w:rPr>
      </w:pPr>
      <w:r w:rsidRPr="00DB2E70">
        <w:rPr>
          <w:rFonts w:ascii="Times New Roman" w:hAnsi="Times New Roman" w:cs="Times New Roman"/>
          <w:color w:val="414042"/>
          <w:sz w:val="24"/>
          <w:szCs w:val="24"/>
        </w:rPr>
        <w:t> </w:t>
      </w:r>
    </w:p>
    <w:p w:rsidR="00936C0A" w:rsidRPr="00DB2E70" w:rsidRDefault="00936C0A" w:rsidP="00936C0A">
      <w:pPr>
        <w:pStyle w:val="text-left"/>
        <w:spacing w:before="0" w:beforeAutospacing="0" w:after="150" w:afterAutospacing="0"/>
        <w:jc w:val="both"/>
        <w:rPr>
          <w:color w:val="414042"/>
        </w:rPr>
      </w:pPr>
      <w:r w:rsidRPr="00DB2E70">
        <w:rPr>
          <w:color w:val="414042"/>
        </w:rPr>
        <w:t>Where: </w:t>
      </w:r>
      <w:r w:rsidRPr="00DB2E70">
        <w:rPr>
          <w:rStyle w:val="ntxt"/>
          <w:color w:val="414143"/>
        </w:rPr>
        <w:t>2M</w:t>
      </w:r>
      <w:r w:rsidRPr="00DB2E70">
        <w:rPr>
          <w:color w:val="414042"/>
        </w:rPr>
        <w:t> represents the influence of coil </w:t>
      </w:r>
      <w:r w:rsidRPr="00DB2E70">
        <w:rPr>
          <w:rStyle w:val="ntxt"/>
          <w:color w:val="414143"/>
        </w:rPr>
        <w:t>L </w:t>
      </w:r>
      <w:r w:rsidRPr="00DB2E70">
        <w:rPr>
          <w:rStyle w:val="ntxt"/>
          <w:color w:val="414143"/>
          <w:vertAlign w:val="subscript"/>
        </w:rPr>
        <w:t>1</w:t>
      </w:r>
      <w:r w:rsidRPr="00DB2E70">
        <w:rPr>
          <w:color w:val="414042"/>
        </w:rPr>
        <w:t> on </w:t>
      </w:r>
      <w:r w:rsidRPr="00DB2E70">
        <w:rPr>
          <w:rStyle w:val="ntxt"/>
          <w:color w:val="414143"/>
        </w:rPr>
        <w:t>L </w:t>
      </w:r>
      <w:r w:rsidRPr="00DB2E70">
        <w:rPr>
          <w:rStyle w:val="ntxt"/>
          <w:color w:val="414143"/>
          <w:vertAlign w:val="subscript"/>
        </w:rPr>
        <w:t>2</w:t>
      </w:r>
      <w:r w:rsidRPr="00DB2E70">
        <w:rPr>
          <w:color w:val="414042"/>
        </w:rPr>
        <w:t> and likewise coil </w:t>
      </w:r>
      <w:r w:rsidRPr="00DB2E70">
        <w:rPr>
          <w:rStyle w:val="ntxt"/>
          <w:color w:val="414143"/>
        </w:rPr>
        <w:t>L </w:t>
      </w:r>
      <w:r w:rsidRPr="00DB2E70">
        <w:rPr>
          <w:rStyle w:val="ntxt"/>
          <w:color w:val="414143"/>
          <w:vertAlign w:val="subscript"/>
        </w:rPr>
        <w:t>2</w:t>
      </w:r>
      <w:r w:rsidRPr="00DB2E70">
        <w:rPr>
          <w:color w:val="414042"/>
        </w:rPr>
        <w:t> on </w:t>
      </w:r>
      <w:r w:rsidRPr="00DB2E70">
        <w:rPr>
          <w:rStyle w:val="ntxt"/>
          <w:color w:val="414143"/>
        </w:rPr>
        <w:t>L </w:t>
      </w:r>
      <w:r w:rsidRPr="00DB2E70">
        <w:rPr>
          <w:rStyle w:val="ntxt"/>
          <w:color w:val="414143"/>
          <w:vertAlign w:val="subscript"/>
        </w:rPr>
        <w:t>1</w:t>
      </w:r>
      <w:r w:rsidRPr="00DB2E70">
        <w:rPr>
          <w:color w:val="414042"/>
        </w:rPr>
        <w:t>.</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If the two inductances are equal and the magnetic coupling is perfect such as in a toroidal circuit, then the equivalent inductance of the two inductors in parallel is </w:t>
      </w:r>
      <w:r w:rsidRPr="00DB2E70">
        <w:rPr>
          <w:rStyle w:val="ntxt"/>
          <w:color w:val="414143"/>
        </w:rPr>
        <w:t>L</w:t>
      </w:r>
      <w:r w:rsidRPr="00DB2E70">
        <w:rPr>
          <w:color w:val="414042"/>
        </w:rPr>
        <w:t> as </w:t>
      </w:r>
      <w:r w:rsidRPr="00DB2E70">
        <w:rPr>
          <w:rStyle w:val="ntxt"/>
          <w:color w:val="414143"/>
        </w:rPr>
        <w:t>L</w:t>
      </w:r>
      <w:r w:rsidRPr="00DB2E70">
        <w:rPr>
          <w:rStyle w:val="ntxt"/>
          <w:color w:val="414143"/>
          <w:vertAlign w:val="subscript"/>
        </w:rPr>
        <w:t>T</w:t>
      </w:r>
      <w:r w:rsidRPr="00DB2E70">
        <w:rPr>
          <w:rStyle w:val="ntxt"/>
          <w:color w:val="414143"/>
        </w:rPr>
        <w:t> = L</w:t>
      </w:r>
      <w:r w:rsidRPr="00DB2E70">
        <w:rPr>
          <w:rStyle w:val="ntxt"/>
          <w:color w:val="414143"/>
          <w:vertAlign w:val="subscript"/>
        </w:rPr>
        <w:t>1</w:t>
      </w:r>
      <w:r w:rsidRPr="00DB2E70">
        <w:rPr>
          <w:rStyle w:val="ntxt"/>
          <w:color w:val="414143"/>
        </w:rPr>
        <w:t> = L</w:t>
      </w:r>
      <w:r w:rsidRPr="00DB2E70">
        <w:rPr>
          <w:rStyle w:val="ntxt"/>
          <w:color w:val="414143"/>
          <w:vertAlign w:val="subscript"/>
        </w:rPr>
        <w:t>2</w:t>
      </w:r>
      <w:r w:rsidRPr="00DB2E70">
        <w:rPr>
          <w:rStyle w:val="ntxt"/>
          <w:color w:val="414143"/>
        </w:rPr>
        <w:t> = M</w:t>
      </w:r>
      <w:r w:rsidRPr="00DB2E70">
        <w:rPr>
          <w:color w:val="414042"/>
        </w:rPr>
        <w:t>. However, if the mutual inductance between them is zero, the equivalent inductance would be </w:t>
      </w:r>
      <w:r w:rsidRPr="00DB2E70">
        <w:rPr>
          <w:rStyle w:val="ntxt"/>
          <w:color w:val="414143"/>
        </w:rPr>
        <w:t>L ÷ 2</w:t>
      </w:r>
      <w:r w:rsidRPr="00DB2E70">
        <w:rPr>
          <w:color w:val="414042"/>
        </w:rPr>
        <w:t> the same as for two self-induced inductors in parallel.</w:t>
      </w:r>
    </w:p>
    <w:p w:rsidR="00936C0A" w:rsidRDefault="00936C0A" w:rsidP="00936C0A">
      <w:pPr>
        <w:pStyle w:val="NormalWeb"/>
        <w:spacing w:before="0" w:beforeAutospacing="0" w:after="150" w:afterAutospacing="0"/>
        <w:ind w:firstLine="720"/>
        <w:jc w:val="both"/>
        <w:rPr>
          <w:color w:val="414042"/>
        </w:rPr>
      </w:pPr>
      <w:r w:rsidRPr="00DB2E70">
        <w:rPr>
          <w:color w:val="414042"/>
        </w:rPr>
        <w:t>If one of the two coils was reversed with respect to the other, we would then have two parallel opposing inductors and the mutual inductance, </w:t>
      </w:r>
      <w:r w:rsidRPr="00DB2E70">
        <w:rPr>
          <w:rStyle w:val="ntxt"/>
          <w:color w:val="414143"/>
        </w:rPr>
        <w:t>M</w:t>
      </w:r>
      <w:r w:rsidRPr="00DB2E70">
        <w:rPr>
          <w:color w:val="414042"/>
        </w:rPr>
        <w:t> that exists between the two coils will have a cancelling effect on each coil instead of an aiding effect as shown below.</w:t>
      </w:r>
    </w:p>
    <w:p w:rsidR="00936C0A" w:rsidRPr="00015817" w:rsidRDefault="00936C0A" w:rsidP="00936C0A">
      <w:pPr>
        <w:pStyle w:val="NormalWeb"/>
        <w:spacing w:before="0" w:beforeAutospacing="0" w:after="150" w:afterAutospacing="0"/>
        <w:jc w:val="both"/>
        <w:rPr>
          <w:b/>
          <w:color w:val="7030A0"/>
        </w:rPr>
      </w:pPr>
      <w:r w:rsidRPr="00015817">
        <w:rPr>
          <w:b/>
          <w:color w:val="7030A0"/>
        </w:rPr>
        <w:t>Parallel Opposing Inductors</w:t>
      </w:r>
    </w:p>
    <w:p w:rsidR="00936C0A" w:rsidRPr="00DB2E70" w:rsidRDefault="00936C0A" w:rsidP="00936C0A">
      <w:pPr>
        <w:pStyle w:val="text-center"/>
        <w:spacing w:before="0" w:beforeAutospacing="0" w:after="150" w:afterAutospacing="0"/>
        <w:jc w:val="center"/>
        <w:rPr>
          <w:color w:val="414042"/>
        </w:rPr>
      </w:pPr>
      <w:r w:rsidRPr="00DB2E70">
        <w:rPr>
          <w:noProof/>
          <w:color w:val="414042"/>
        </w:rPr>
        <w:drawing>
          <wp:inline distT="0" distB="0" distL="0" distR="0" wp14:anchorId="51E7C00C" wp14:editId="42BF7F73">
            <wp:extent cx="2665952" cy="1214077"/>
            <wp:effectExtent l="0" t="0" r="1270" b="5715"/>
            <wp:docPr id="105" name="Picture 105" descr="parallel opposing indu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rallel opposing inductors"/>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678288" cy="1219695"/>
                    </a:xfrm>
                    <a:prstGeom prst="rect">
                      <a:avLst/>
                    </a:prstGeom>
                    <a:noFill/>
                    <a:ln>
                      <a:noFill/>
                    </a:ln>
                  </pic:spPr>
                </pic:pic>
              </a:graphicData>
            </a:graphic>
          </wp:inline>
        </w:drawing>
      </w:r>
    </w:p>
    <w:p w:rsidR="00936C0A" w:rsidRPr="00DB2E70" w:rsidRDefault="00936C0A" w:rsidP="00936C0A">
      <w:pPr>
        <w:spacing w:line="240" w:lineRule="atLeast"/>
        <w:jc w:val="both"/>
        <w:rPr>
          <w:rFonts w:ascii="Times New Roman" w:hAnsi="Times New Roman" w:cs="Times New Roman"/>
          <w:color w:val="414042"/>
          <w:sz w:val="24"/>
          <w:szCs w:val="24"/>
        </w:rPr>
      </w:pPr>
      <w:r w:rsidRPr="00DB2E70">
        <w:rPr>
          <w:rFonts w:ascii="Times New Roman" w:hAnsi="Times New Roman" w:cs="Times New Roman"/>
          <w:color w:val="414042"/>
          <w:sz w:val="24"/>
          <w:szCs w:val="24"/>
        </w:rPr>
        <w:t> </w:t>
      </w:r>
    </w:p>
    <w:p w:rsidR="00936C0A" w:rsidRPr="00DB2E70" w:rsidRDefault="00936C0A" w:rsidP="00936C0A">
      <w:pPr>
        <w:pStyle w:val="NormalWeb"/>
        <w:spacing w:before="0" w:beforeAutospacing="0" w:after="150" w:afterAutospacing="0"/>
        <w:jc w:val="both"/>
        <w:rPr>
          <w:color w:val="414042"/>
        </w:rPr>
      </w:pPr>
      <w:r w:rsidRPr="00DB2E70">
        <w:rPr>
          <w:color w:val="414042"/>
        </w:rPr>
        <w:t>Then the total inductance, </w:t>
      </w:r>
      <w:r w:rsidRPr="00DB2E70">
        <w:rPr>
          <w:rStyle w:val="ntxt"/>
          <w:color w:val="414143"/>
        </w:rPr>
        <w:t>L</w:t>
      </w:r>
      <w:r w:rsidRPr="00DB2E70">
        <w:rPr>
          <w:rStyle w:val="ntxt"/>
          <w:color w:val="414143"/>
          <w:vertAlign w:val="subscript"/>
        </w:rPr>
        <w:t>T</w:t>
      </w:r>
      <w:r w:rsidRPr="00DB2E70">
        <w:rPr>
          <w:color w:val="414042"/>
        </w:rPr>
        <w:t> for two parallel opposing inductors is given as:</w:t>
      </w:r>
    </w:p>
    <w:p w:rsidR="00936C0A" w:rsidRPr="00DB2E70" w:rsidRDefault="00936C0A" w:rsidP="00936C0A">
      <w:pPr>
        <w:pStyle w:val="text-center"/>
        <w:spacing w:before="0" w:beforeAutospacing="0" w:after="150" w:afterAutospacing="0"/>
        <w:jc w:val="center"/>
        <w:rPr>
          <w:color w:val="414042"/>
        </w:rPr>
      </w:pPr>
      <w:r w:rsidRPr="00DB2E70">
        <w:rPr>
          <w:noProof/>
          <w:color w:val="414042"/>
        </w:rPr>
        <w:drawing>
          <wp:inline distT="0" distB="0" distL="0" distR="0" wp14:anchorId="4789389E" wp14:editId="764DD711">
            <wp:extent cx="1685209" cy="604300"/>
            <wp:effectExtent l="0" t="0" r="0" b="5715"/>
            <wp:docPr id="106" name="Picture 106" descr="parallel opposing inductor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arallel opposing inductor equation"/>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709359" cy="612960"/>
                    </a:xfrm>
                    <a:prstGeom prst="rect">
                      <a:avLst/>
                    </a:prstGeom>
                    <a:noFill/>
                    <a:ln>
                      <a:noFill/>
                    </a:ln>
                  </pic:spPr>
                </pic:pic>
              </a:graphicData>
            </a:graphic>
          </wp:inline>
        </w:drawing>
      </w:r>
    </w:p>
    <w:p w:rsidR="00936C0A" w:rsidRPr="00DB2E70" w:rsidRDefault="00936C0A" w:rsidP="00936C0A">
      <w:pPr>
        <w:spacing w:line="240" w:lineRule="atLeast"/>
        <w:jc w:val="both"/>
        <w:rPr>
          <w:rFonts w:ascii="Times New Roman" w:hAnsi="Times New Roman" w:cs="Times New Roman"/>
          <w:color w:val="414042"/>
          <w:sz w:val="24"/>
          <w:szCs w:val="24"/>
        </w:rPr>
      </w:pPr>
      <w:r w:rsidRPr="00DB2E70">
        <w:rPr>
          <w:rFonts w:ascii="Times New Roman" w:hAnsi="Times New Roman" w:cs="Times New Roman"/>
          <w:color w:val="414042"/>
          <w:sz w:val="24"/>
          <w:szCs w:val="24"/>
        </w:rPr>
        <w:t> </w:t>
      </w:r>
    </w:p>
    <w:p w:rsidR="00936C0A" w:rsidRPr="00DB2E70" w:rsidRDefault="00936C0A" w:rsidP="00936C0A">
      <w:pPr>
        <w:pStyle w:val="NormalWeb"/>
        <w:spacing w:before="0" w:beforeAutospacing="0" w:after="150" w:afterAutospacing="0"/>
        <w:ind w:firstLine="720"/>
        <w:jc w:val="both"/>
        <w:rPr>
          <w:color w:val="414042"/>
        </w:rPr>
      </w:pPr>
      <w:r w:rsidRPr="00DB2E70">
        <w:rPr>
          <w:color w:val="414042"/>
        </w:rPr>
        <w:t>This time, if the two inductances are equal in value and the magnetic coupling is perfect between them, the equivalent inductance and also the self-induced emf across the inductors will be zero as the two inductors cancel each other out.</w:t>
      </w:r>
    </w:p>
    <w:p w:rsidR="00936C0A" w:rsidRPr="007E4EA8" w:rsidRDefault="00936C0A" w:rsidP="00936C0A">
      <w:pPr>
        <w:pStyle w:val="NormalWeb"/>
        <w:spacing w:before="0" w:beforeAutospacing="0" w:after="150" w:afterAutospacing="0"/>
        <w:ind w:firstLine="720"/>
        <w:jc w:val="both"/>
      </w:pPr>
      <w:r w:rsidRPr="007E4EA8">
        <w:t>This is because as the two currents, </w:t>
      </w:r>
      <w:r w:rsidRPr="007E4EA8">
        <w:rPr>
          <w:rStyle w:val="ntxt"/>
        </w:rPr>
        <w:t>i</w:t>
      </w:r>
      <w:r w:rsidRPr="007E4EA8">
        <w:rPr>
          <w:rStyle w:val="ntxt"/>
          <w:vertAlign w:val="subscript"/>
        </w:rPr>
        <w:t>1</w:t>
      </w:r>
      <w:r w:rsidRPr="007E4EA8">
        <w:t> and </w:t>
      </w:r>
      <w:r w:rsidRPr="007E4EA8">
        <w:rPr>
          <w:rStyle w:val="ntxt"/>
        </w:rPr>
        <w:t>i</w:t>
      </w:r>
      <w:r w:rsidRPr="007E4EA8">
        <w:rPr>
          <w:rStyle w:val="ntxt"/>
          <w:vertAlign w:val="subscript"/>
        </w:rPr>
        <w:t>2</w:t>
      </w:r>
      <w:r w:rsidRPr="007E4EA8">
        <w:t> flow through each inductor in turn the total mutual flux generated between them is zero because the two flux’s produced by each inductor are both equal in magnitude but in opposite directions.</w:t>
      </w:r>
    </w:p>
    <w:p w:rsidR="00936C0A" w:rsidRPr="007E4EA8" w:rsidRDefault="00936C0A" w:rsidP="00936C0A">
      <w:pPr>
        <w:pStyle w:val="NormalWeb"/>
        <w:spacing w:before="0" w:beforeAutospacing="0" w:after="150" w:afterAutospacing="0"/>
        <w:ind w:firstLine="720"/>
        <w:jc w:val="both"/>
      </w:pPr>
      <w:r w:rsidRPr="007E4EA8">
        <w:lastRenderedPageBreak/>
        <w:t>Then the two coils effectively become a short circuit to the flow of current in the circuit so the equivalent inductance, </w:t>
      </w:r>
      <w:r w:rsidRPr="007E4EA8">
        <w:rPr>
          <w:rStyle w:val="ntxt"/>
        </w:rPr>
        <w:t>L</w:t>
      </w:r>
      <w:r w:rsidRPr="007E4EA8">
        <w:rPr>
          <w:rStyle w:val="ntxt"/>
          <w:vertAlign w:val="subscript"/>
        </w:rPr>
        <w:t>T</w:t>
      </w:r>
      <w:r w:rsidRPr="007E4EA8">
        <w:t> becomes equal to </w:t>
      </w:r>
      <w:r w:rsidRPr="007E4EA8">
        <w:rPr>
          <w:rStyle w:val="ntxt"/>
        </w:rPr>
        <w:t>( L ± M ) ÷ 2</w:t>
      </w:r>
      <w:r w:rsidRPr="007E4EA8">
        <w:t>.</w:t>
      </w:r>
    </w:p>
    <w:p w:rsidR="00936C0A" w:rsidRPr="00A912A1"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A912A1">
        <w:rPr>
          <w:rFonts w:ascii="Times New Roman" w:eastAsia="Times New Roman" w:hAnsi="Times New Roman" w:cs="Times New Roman"/>
          <w:color w:val="000000"/>
          <w:sz w:val="24"/>
          <w:szCs w:val="24"/>
        </w:rPr>
        <w:t>However, unlike the self-induced </w:t>
      </w:r>
      <w:r w:rsidRPr="00A912A1">
        <w:rPr>
          <w:rFonts w:ascii="Times New Roman" w:eastAsia="Times New Roman" w:hAnsi="Times New Roman" w:cs="Times New Roman"/>
          <w:i/>
          <w:iCs/>
          <w:color w:val="000000"/>
          <w:sz w:val="24"/>
          <w:szCs w:val="24"/>
        </w:rPr>
        <w:t>L</w:t>
      </w:r>
      <w:r w:rsidRPr="00A912A1">
        <w:rPr>
          <w:rFonts w:ascii="Times New Roman" w:eastAsia="Times New Roman" w:hAnsi="Times New Roman" w:cs="Times New Roman"/>
          <w:color w:val="000000"/>
          <w:sz w:val="24"/>
          <w:szCs w:val="24"/>
        </w:rPr>
        <w:t> d</w:t>
      </w:r>
      <w:r w:rsidRPr="00A912A1">
        <w:rPr>
          <w:rFonts w:ascii="Times New Roman" w:eastAsia="Times New Roman" w:hAnsi="Times New Roman" w:cs="Times New Roman"/>
          <w:i/>
          <w:iCs/>
          <w:color w:val="000000"/>
          <w:sz w:val="24"/>
          <w:szCs w:val="24"/>
        </w:rPr>
        <w:t>i</w:t>
      </w:r>
      <w:r w:rsidRPr="00A912A1">
        <w:rPr>
          <w:rFonts w:ascii="Times New Roman" w:eastAsia="Times New Roman" w:hAnsi="Times New Roman" w:cs="Times New Roman"/>
          <w:color w:val="000000"/>
          <w:sz w:val="24"/>
          <w:szCs w:val="24"/>
        </w:rPr>
        <w:t>/d</w:t>
      </w:r>
      <w:r w:rsidRPr="00A912A1">
        <w:rPr>
          <w:rFonts w:ascii="Times New Roman" w:eastAsia="Times New Roman" w:hAnsi="Times New Roman" w:cs="Times New Roman"/>
          <w:i/>
          <w:iCs/>
          <w:color w:val="000000"/>
          <w:sz w:val="24"/>
          <w:szCs w:val="24"/>
        </w:rPr>
        <w:t>t</w:t>
      </w:r>
      <w:r w:rsidRPr="00A912A1">
        <w:rPr>
          <w:rFonts w:ascii="Times New Roman" w:eastAsia="Times New Roman" w:hAnsi="Times New Roman" w:cs="Times New Roman"/>
          <w:color w:val="000000"/>
          <w:sz w:val="24"/>
          <w:szCs w:val="24"/>
        </w:rPr>
        <w:t>, whose polarity is determined by the reference direction of the current and the reference polarity of the voltage (according to the passive sign convention), the polarity of mutual voltage </w:t>
      </w:r>
      <w:r w:rsidRPr="00A912A1">
        <w:rPr>
          <w:rFonts w:ascii="Times New Roman" w:eastAsia="Times New Roman" w:hAnsi="Times New Roman" w:cs="Times New Roman"/>
          <w:i/>
          <w:iCs/>
          <w:color w:val="000000"/>
          <w:sz w:val="24"/>
          <w:szCs w:val="24"/>
        </w:rPr>
        <w:t>M</w:t>
      </w:r>
      <w:r w:rsidRPr="00A912A1">
        <w:rPr>
          <w:rFonts w:ascii="Times New Roman" w:eastAsia="Times New Roman" w:hAnsi="Times New Roman" w:cs="Times New Roman"/>
          <w:color w:val="000000"/>
          <w:sz w:val="24"/>
          <w:szCs w:val="24"/>
        </w:rPr>
        <w:t> d</w:t>
      </w:r>
      <w:r w:rsidRPr="00A912A1">
        <w:rPr>
          <w:rFonts w:ascii="Times New Roman" w:eastAsia="Times New Roman" w:hAnsi="Times New Roman" w:cs="Times New Roman"/>
          <w:i/>
          <w:iCs/>
          <w:color w:val="000000"/>
          <w:sz w:val="24"/>
          <w:szCs w:val="24"/>
        </w:rPr>
        <w:t>i</w:t>
      </w:r>
      <w:r w:rsidRPr="00A912A1">
        <w:rPr>
          <w:rFonts w:ascii="Times New Roman" w:eastAsia="Times New Roman" w:hAnsi="Times New Roman" w:cs="Times New Roman"/>
          <w:color w:val="000000"/>
          <w:sz w:val="24"/>
          <w:szCs w:val="24"/>
        </w:rPr>
        <w:t>/d</w:t>
      </w:r>
      <w:r w:rsidRPr="00A912A1">
        <w:rPr>
          <w:rFonts w:ascii="Times New Roman" w:eastAsia="Times New Roman" w:hAnsi="Times New Roman" w:cs="Times New Roman"/>
          <w:i/>
          <w:iCs/>
          <w:color w:val="000000"/>
          <w:sz w:val="24"/>
          <w:szCs w:val="24"/>
        </w:rPr>
        <w:t>t</w:t>
      </w:r>
      <w:r w:rsidRPr="00A912A1">
        <w:rPr>
          <w:rFonts w:ascii="Times New Roman" w:eastAsia="Times New Roman" w:hAnsi="Times New Roman" w:cs="Times New Roman"/>
          <w:color w:val="000000"/>
          <w:sz w:val="24"/>
          <w:szCs w:val="24"/>
        </w:rPr>
        <w:t> is not easy to determine, because four terminals are involved.</w:t>
      </w:r>
    </w:p>
    <w:p w:rsidR="00936C0A" w:rsidRPr="00A912A1"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A912A1">
        <w:rPr>
          <w:rFonts w:ascii="Times New Roman" w:eastAsia="Times New Roman" w:hAnsi="Times New Roman" w:cs="Times New Roman"/>
          <w:color w:val="000000"/>
          <w:sz w:val="24"/>
          <w:szCs w:val="24"/>
        </w:rPr>
        <w:t>The choice of the correct polarity for </w:t>
      </w:r>
      <w:r w:rsidRPr="00A912A1">
        <w:rPr>
          <w:rFonts w:ascii="Times New Roman" w:eastAsia="Times New Roman" w:hAnsi="Times New Roman" w:cs="Times New Roman"/>
          <w:i/>
          <w:iCs/>
          <w:color w:val="000000"/>
          <w:sz w:val="24"/>
          <w:szCs w:val="24"/>
        </w:rPr>
        <w:t>M</w:t>
      </w:r>
      <w:r w:rsidRPr="00A912A1">
        <w:rPr>
          <w:rFonts w:ascii="Times New Roman" w:eastAsia="Times New Roman" w:hAnsi="Times New Roman" w:cs="Times New Roman"/>
          <w:color w:val="000000"/>
          <w:sz w:val="24"/>
          <w:szCs w:val="24"/>
        </w:rPr>
        <w:t> d</w:t>
      </w:r>
      <w:r w:rsidRPr="00A912A1">
        <w:rPr>
          <w:rFonts w:ascii="Times New Roman" w:eastAsia="Times New Roman" w:hAnsi="Times New Roman" w:cs="Times New Roman"/>
          <w:i/>
          <w:iCs/>
          <w:color w:val="000000"/>
          <w:sz w:val="24"/>
          <w:szCs w:val="24"/>
        </w:rPr>
        <w:t>i</w:t>
      </w:r>
      <w:r w:rsidRPr="00A912A1">
        <w:rPr>
          <w:rFonts w:ascii="Times New Roman" w:eastAsia="Times New Roman" w:hAnsi="Times New Roman" w:cs="Times New Roman"/>
          <w:color w:val="000000"/>
          <w:sz w:val="24"/>
          <w:szCs w:val="24"/>
        </w:rPr>
        <w:t>/d</w:t>
      </w:r>
      <w:r w:rsidRPr="00A912A1">
        <w:rPr>
          <w:rFonts w:ascii="Times New Roman" w:eastAsia="Times New Roman" w:hAnsi="Times New Roman" w:cs="Times New Roman"/>
          <w:i/>
          <w:iCs/>
          <w:color w:val="000000"/>
          <w:sz w:val="24"/>
          <w:szCs w:val="24"/>
        </w:rPr>
        <w:t>t</w:t>
      </w:r>
      <w:r w:rsidRPr="00A912A1">
        <w:rPr>
          <w:rFonts w:ascii="Times New Roman" w:eastAsia="Times New Roman" w:hAnsi="Times New Roman" w:cs="Times New Roman"/>
          <w:color w:val="000000"/>
          <w:sz w:val="24"/>
          <w:szCs w:val="24"/>
        </w:rPr>
        <w:t> is made by examining the orientation or particular way in which both coils are physically wound and applying Lenz’s law in conjunction with the right-hand rule.</w:t>
      </w:r>
    </w:p>
    <w:p w:rsidR="00936C0A" w:rsidRPr="00A912A1"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A912A1">
        <w:rPr>
          <w:rFonts w:ascii="Times New Roman" w:eastAsia="Times New Roman" w:hAnsi="Times New Roman" w:cs="Times New Roman"/>
          <w:color w:val="000000"/>
          <w:sz w:val="24"/>
          <w:szCs w:val="24"/>
        </w:rPr>
        <w:t>Since it is inconvenient to show the construction details of coils on a circuit schematic, we apply the dot convention in circuit analysis.</w:t>
      </w:r>
    </w:p>
    <w:p w:rsidR="00936C0A" w:rsidRPr="00A912A1"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A912A1">
        <w:rPr>
          <w:rFonts w:ascii="Times New Roman" w:eastAsia="Times New Roman" w:hAnsi="Times New Roman" w:cs="Times New Roman"/>
          <w:color w:val="000000"/>
          <w:sz w:val="24"/>
          <w:szCs w:val="24"/>
        </w:rPr>
        <w:t>By this convention, a dot is placed in the circuit at one end of each of the two magnetically coupled coils to indicate the direction of the magnetic flux if current enters that dotted terminal of the coil.</w:t>
      </w:r>
    </w:p>
    <w:p w:rsidR="00936C0A" w:rsidRPr="00A912A1"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A912A1">
        <w:rPr>
          <w:rFonts w:ascii="Times New Roman" w:eastAsia="Times New Roman" w:hAnsi="Times New Roman" w:cs="Times New Roman"/>
          <w:color w:val="000000"/>
          <w:sz w:val="24"/>
          <w:szCs w:val="24"/>
        </w:rPr>
        <w:t>This is illustrated in Figure.(4). Given a circuit, the dots are already placed beside the coils so that we need not bother about how to place them.</w:t>
      </w:r>
    </w:p>
    <w:p w:rsidR="00936C0A"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A912A1">
        <w:rPr>
          <w:rFonts w:ascii="Times New Roman" w:eastAsia="Times New Roman" w:hAnsi="Times New Roman" w:cs="Times New Roman"/>
          <w:color w:val="000000"/>
          <w:sz w:val="24"/>
          <w:szCs w:val="24"/>
        </w:rPr>
        <w:t>The dots are used along with the dot convention to determine the polarity of the mutual voltage. The dot convention is stated as follows:</w:t>
      </w:r>
    </w:p>
    <w:p w:rsidR="00936C0A" w:rsidRDefault="00936C0A" w:rsidP="00936C0A">
      <w:pPr>
        <w:shd w:val="clear" w:color="auto" w:fill="FFFFFF"/>
        <w:spacing w:after="100" w:afterAutospacing="1" w:line="240" w:lineRule="auto"/>
        <w:ind w:firstLine="720"/>
        <w:jc w:val="center"/>
        <w:rPr>
          <w:rFonts w:ascii="Times New Roman" w:eastAsia="Times New Roman" w:hAnsi="Times New Roman" w:cs="Times New Roman"/>
          <w:color w:val="000000"/>
          <w:sz w:val="24"/>
          <w:szCs w:val="24"/>
        </w:rPr>
      </w:pPr>
      <w:r w:rsidRPr="00DB2E70">
        <w:rPr>
          <w:rFonts w:ascii="Times New Roman" w:eastAsia="Times New Roman" w:hAnsi="Times New Roman" w:cs="Times New Roman"/>
          <w:b/>
          <w:bCs/>
          <w:noProof/>
          <w:color w:val="FF2D2D"/>
          <w:sz w:val="24"/>
          <w:szCs w:val="24"/>
        </w:rPr>
        <w:drawing>
          <wp:inline distT="0" distB="0" distL="0" distR="0" wp14:anchorId="2340A6EE" wp14:editId="0250C6C4">
            <wp:extent cx="2553424" cy="1215025"/>
            <wp:effectExtent l="0" t="0" r="0" b="4445"/>
            <wp:docPr id="107" name="Picture 107" descr="Mutual Inductance and Dot Convention">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utual Inductance and Dot Convention">
                      <a:hlinkClick r:id="rId176" tgtFrame="&quot;_blank&quot;"/>
                    </pic:cNvPr>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592137" cy="1233446"/>
                    </a:xfrm>
                    <a:prstGeom prst="rect">
                      <a:avLst/>
                    </a:prstGeom>
                    <a:noFill/>
                    <a:ln>
                      <a:noFill/>
                    </a:ln>
                  </pic:spPr>
                </pic:pic>
              </a:graphicData>
            </a:graphic>
          </wp:inline>
        </w:drawing>
      </w:r>
    </w:p>
    <w:p w:rsidR="00936C0A" w:rsidRPr="00785064" w:rsidRDefault="00936C0A" w:rsidP="00936C0A">
      <w:pPr>
        <w:shd w:val="clear" w:color="auto" w:fill="FFFFFF"/>
        <w:spacing w:after="100" w:afterAutospacing="1" w:line="240" w:lineRule="auto"/>
        <w:ind w:firstLine="720"/>
        <w:jc w:val="both"/>
        <w:rPr>
          <w:rFonts w:ascii="Times New Roman" w:hAnsi="Times New Roman" w:cs="Times New Roman"/>
          <w:iCs/>
          <w:sz w:val="24"/>
          <w:szCs w:val="24"/>
          <w:shd w:val="clear" w:color="auto" w:fill="FFFFFF"/>
        </w:rPr>
      </w:pPr>
      <w:r w:rsidRPr="00785064">
        <w:rPr>
          <w:iCs/>
          <w:shd w:val="clear" w:color="auto" w:fill="FFFFFF"/>
        </w:rPr>
        <w:t xml:space="preserve"> </w:t>
      </w:r>
      <w:r w:rsidRPr="00785064">
        <w:rPr>
          <w:rFonts w:ascii="Times New Roman" w:hAnsi="Times New Roman" w:cs="Times New Roman"/>
          <w:iCs/>
          <w:sz w:val="24"/>
          <w:szCs w:val="24"/>
          <w:shd w:val="clear" w:color="auto" w:fill="FFFFFF"/>
        </w:rPr>
        <w:t>If a current </w:t>
      </w:r>
      <w:r w:rsidRPr="00785064">
        <w:rPr>
          <w:rFonts w:ascii="Times New Roman" w:hAnsi="Times New Roman" w:cs="Times New Roman"/>
          <w:b/>
          <w:bCs/>
          <w:iCs/>
          <w:sz w:val="24"/>
          <w:szCs w:val="24"/>
          <w:shd w:val="clear" w:color="auto" w:fill="FFFFFF"/>
        </w:rPr>
        <w:t>enters</w:t>
      </w:r>
      <w:r w:rsidRPr="00785064">
        <w:rPr>
          <w:rFonts w:ascii="Times New Roman" w:hAnsi="Times New Roman" w:cs="Times New Roman"/>
          <w:iCs/>
          <w:sz w:val="24"/>
          <w:szCs w:val="24"/>
          <w:shd w:val="clear" w:color="auto" w:fill="FFFFFF"/>
        </w:rPr>
        <w:t> the dotted terminal of one coil, the reference polarity of the mutual voltage in the second coil is </w:t>
      </w:r>
      <w:r w:rsidRPr="00785064">
        <w:rPr>
          <w:rFonts w:ascii="Times New Roman" w:hAnsi="Times New Roman" w:cs="Times New Roman"/>
          <w:b/>
          <w:bCs/>
          <w:iCs/>
          <w:sz w:val="24"/>
          <w:szCs w:val="24"/>
          <w:shd w:val="clear" w:color="auto" w:fill="FFFFFF"/>
        </w:rPr>
        <w:t>positive</w:t>
      </w:r>
      <w:r w:rsidRPr="00785064">
        <w:rPr>
          <w:rFonts w:ascii="Times New Roman" w:hAnsi="Times New Roman" w:cs="Times New Roman"/>
          <w:iCs/>
          <w:sz w:val="24"/>
          <w:szCs w:val="24"/>
          <w:shd w:val="clear" w:color="auto" w:fill="FFFFFF"/>
        </w:rPr>
        <w:t> at the dotted terminal of the second coil.</w:t>
      </w:r>
    </w:p>
    <w:p w:rsidR="00936C0A" w:rsidRPr="00785064" w:rsidRDefault="00936C0A" w:rsidP="00936C0A">
      <w:pPr>
        <w:pStyle w:val="NormalWeb"/>
        <w:spacing w:line="383" w:lineRule="atLeast"/>
        <w:jc w:val="both"/>
        <w:rPr>
          <w:b/>
          <w:color w:val="7030A0"/>
          <w:shd w:val="clear" w:color="auto" w:fill="FFFFFF"/>
        </w:rPr>
      </w:pPr>
      <w:r w:rsidRPr="00785064">
        <w:rPr>
          <w:b/>
          <w:color w:val="7030A0"/>
          <w:shd w:val="clear" w:color="auto" w:fill="FFFFFF"/>
        </w:rPr>
        <w:t>Alternatively,</w:t>
      </w:r>
    </w:p>
    <w:p w:rsidR="00936C0A" w:rsidRPr="008D7D04" w:rsidRDefault="00936C0A" w:rsidP="00936C0A">
      <w:pPr>
        <w:shd w:val="clear" w:color="auto" w:fill="FFFFFF"/>
        <w:spacing w:after="100" w:afterAutospacing="1" w:line="240" w:lineRule="auto"/>
        <w:ind w:firstLine="720"/>
        <w:jc w:val="both"/>
        <w:rPr>
          <w:rFonts w:ascii="Times New Roman" w:eastAsia="Times New Roman" w:hAnsi="Times New Roman" w:cs="Times New Roman"/>
          <w:iCs/>
          <w:sz w:val="24"/>
          <w:szCs w:val="24"/>
        </w:rPr>
      </w:pPr>
      <w:r w:rsidRPr="008D7D04">
        <w:rPr>
          <w:rFonts w:ascii="Times New Roman" w:eastAsia="Times New Roman" w:hAnsi="Times New Roman" w:cs="Times New Roman"/>
          <w:iCs/>
          <w:sz w:val="24"/>
          <w:szCs w:val="24"/>
        </w:rPr>
        <w:t>If a current </w:t>
      </w:r>
      <w:r w:rsidRPr="008D7D04">
        <w:rPr>
          <w:rFonts w:ascii="Times New Roman" w:eastAsia="Times New Roman" w:hAnsi="Times New Roman" w:cs="Times New Roman"/>
          <w:b/>
          <w:bCs/>
          <w:iCs/>
          <w:sz w:val="24"/>
          <w:szCs w:val="24"/>
        </w:rPr>
        <w:t>leaves</w:t>
      </w:r>
      <w:r w:rsidRPr="008D7D04">
        <w:rPr>
          <w:rFonts w:ascii="Times New Roman" w:eastAsia="Times New Roman" w:hAnsi="Times New Roman" w:cs="Times New Roman"/>
          <w:iCs/>
          <w:sz w:val="24"/>
          <w:szCs w:val="24"/>
        </w:rPr>
        <w:t> the dotted terminal of one coil, the reference polarity of the mutual voltage in the second coil is </w:t>
      </w:r>
      <w:r w:rsidRPr="008D7D04">
        <w:rPr>
          <w:rFonts w:ascii="Times New Roman" w:eastAsia="Times New Roman" w:hAnsi="Times New Roman" w:cs="Times New Roman"/>
          <w:b/>
          <w:bCs/>
          <w:iCs/>
          <w:sz w:val="24"/>
          <w:szCs w:val="24"/>
        </w:rPr>
        <w:t>negative</w:t>
      </w:r>
      <w:r w:rsidRPr="008D7D04">
        <w:rPr>
          <w:rFonts w:ascii="Times New Roman" w:eastAsia="Times New Roman" w:hAnsi="Times New Roman" w:cs="Times New Roman"/>
          <w:iCs/>
          <w:sz w:val="24"/>
          <w:szCs w:val="24"/>
        </w:rPr>
        <w:t> at the dotted terminal of the second coil.</w:t>
      </w:r>
    </w:p>
    <w:p w:rsidR="00936C0A" w:rsidRPr="008D7D04"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8D7D04">
        <w:rPr>
          <w:rFonts w:ascii="Times New Roman" w:eastAsia="Times New Roman" w:hAnsi="Times New Roman" w:cs="Times New Roman"/>
          <w:color w:val="000000"/>
          <w:sz w:val="24"/>
          <w:szCs w:val="24"/>
        </w:rPr>
        <w:t>Thus, the reference polarity of the mutual voltage depends on the reference direction of the inducing current and the dots on the coupled coils.</w:t>
      </w:r>
    </w:p>
    <w:p w:rsidR="00936C0A" w:rsidRPr="008D7D04"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8D7D04">
        <w:rPr>
          <w:rFonts w:ascii="Times New Roman" w:eastAsia="Times New Roman" w:hAnsi="Times New Roman" w:cs="Times New Roman"/>
          <w:color w:val="000000"/>
          <w:sz w:val="24"/>
          <w:szCs w:val="24"/>
        </w:rPr>
        <w:t>Application of the dot convention is illustrated in the four pairs of mutually coupled coils in Figure.(5).</w:t>
      </w:r>
    </w:p>
    <w:p w:rsidR="00936C0A" w:rsidRPr="008D7D04"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8D7D04">
        <w:rPr>
          <w:rFonts w:ascii="Times New Roman" w:eastAsia="Times New Roman" w:hAnsi="Times New Roman" w:cs="Times New Roman"/>
          <w:color w:val="000000"/>
          <w:sz w:val="24"/>
          <w:szCs w:val="24"/>
        </w:rPr>
        <w:lastRenderedPageBreak/>
        <w:t>For the coupled coils in Figure.(5a), the sign of the mutual voltage </w:t>
      </w:r>
      <w:r w:rsidRPr="008D7D04">
        <w:rPr>
          <w:rFonts w:ascii="Times New Roman" w:eastAsia="Times New Roman" w:hAnsi="Times New Roman" w:cs="Times New Roman"/>
          <w:i/>
          <w:iCs/>
          <w:color w:val="000000"/>
          <w:sz w:val="24"/>
          <w:szCs w:val="24"/>
        </w:rPr>
        <w:t>v</w:t>
      </w:r>
      <w:r w:rsidRPr="008D7D04">
        <w:rPr>
          <w:rFonts w:ascii="Times New Roman" w:eastAsia="Times New Roman" w:hAnsi="Times New Roman" w:cs="Times New Roman"/>
          <w:color w:val="000000"/>
          <w:sz w:val="24"/>
          <w:szCs w:val="24"/>
          <w:vertAlign w:val="subscript"/>
        </w:rPr>
        <w:t>2</w:t>
      </w:r>
      <w:r w:rsidRPr="008D7D04">
        <w:rPr>
          <w:rFonts w:ascii="Times New Roman" w:eastAsia="Times New Roman" w:hAnsi="Times New Roman" w:cs="Times New Roman"/>
          <w:color w:val="000000"/>
          <w:sz w:val="24"/>
          <w:szCs w:val="24"/>
        </w:rPr>
        <w:t> is determined by the reference polarity for </w:t>
      </w:r>
      <w:r w:rsidRPr="008D7D04">
        <w:rPr>
          <w:rFonts w:ascii="Times New Roman" w:eastAsia="Times New Roman" w:hAnsi="Times New Roman" w:cs="Times New Roman"/>
          <w:i/>
          <w:iCs/>
          <w:color w:val="000000"/>
          <w:sz w:val="24"/>
          <w:szCs w:val="24"/>
        </w:rPr>
        <w:t>v</w:t>
      </w:r>
      <w:r w:rsidRPr="008D7D04">
        <w:rPr>
          <w:rFonts w:ascii="Times New Roman" w:eastAsia="Times New Roman" w:hAnsi="Times New Roman" w:cs="Times New Roman"/>
          <w:color w:val="000000"/>
          <w:sz w:val="24"/>
          <w:szCs w:val="24"/>
          <w:vertAlign w:val="subscript"/>
        </w:rPr>
        <w:t>2</w:t>
      </w:r>
      <w:r w:rsidRPr="008D7D04">
        <w:rPr>
          <w:rFonts w:ascii="Times New Roman" w:eastAsia="Times New Roman" w:hAnsi="Times New Roman" w:cs="Times New Roman"/>
          <w:color w:val="000000"/>
          <w:sz w:val="24"/>
          <w:szCs w:val="24"/>
        </w:rPr>
        <w:t> and the direction of </w:t>
      </w:r>
      <w:r w:rsidRPr="008D7D04">
        <w:rPr>
          <w:rFonts w:ascii="Times New Roman" w:eastAsia="Times New Roman" w:hAnsi="Times New Roman" w:cs="Times New Roman"/>
          <w:i/>
          <w:iCs/>
          <w:color w:val="000000"/>
          <w:sz w:val="24"/>
          <w:szCs w:val="24"/>
        </w:rPr>
        <w:t>i</w:t>
      </w:r>
      <w:r w:rsidRPr="008D7D04">
        <w:rPr>
          <w:rFonts w:ascii="Times New Roman" w:eastAsia="Times New Roman" w:hAnsi="Times New Roman" w:cs="Times New Roman"/>
          <w:color w:val="000000"/>
          <w:sz w:val="24"/>
          <w:szCs w:val="24"/>
          <w:vertAlign w:val="subscript"/>
        </w:rPr>
        <w:t>1</w:t>
      </w:r>
      <w:r w:rsidRPr="008D7D04">
        <w:rPr>
          <w:rFonts w:ascii="Times New Roman" w:eastAsia="Times New Roman" w:hAnsi="Times New Roman" w:cs="Times New Roman"/>
          <w:color w:val="000000"/>
          <w:sz w:val="24"/>
          <w:szCs w:val="24"/>
        </w:rPr>
        <w:t> .</w:t>
      </w:r>
    </w:p>
    <w:p w:rsidR="00936C0A" w:rsidRPr="008D7D04"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8D7D04">
        <w:rPr>
          <w:rFonts w:ascii="Times New Roman" w:eastAsia="Times New Roman" w:hAnsi="Times New Roman" w:cs="Times New Roman"/>
          <w:color w:val="000000"/>
          <w:sz w:val="24"/>
          <w:szCs w:val="24"/>
        </w:rPr>
        <w:t>Since </w:t>
      </w:r>
      <w:r w:rsidRPr="008D7D04">
        <w:rPr>
          <w:rFonts w:ascii="Times New Roman" w:eastAsia="Times New Roman" w:hAnsi="Times New Roman" w:cs="Times New Roman"/>
          <w:i/>
          <w:iCs/>
          <w:color w:val="000000"/>
          <w:sz w:val="24"/>
          <w:szCs w:val="24"/>
        </w:rPr>
        <w:t>i</w:t>
      </w:r>
      <w:r w:rsidRPr="008D7D04">
        <w:rPr>
          <w:rFonts w:ascii="Times New Roman" w:eastAsia="Times New Roman" w:hAnsi="Times New Roman" w:cs="Times New Roman"/>
          <w:color w:val="000000"/>
          <w:sz w:val="24"/>
          <w:szCs w:val="24"/>
          <w:vertAlign w:val="subscript"/>
        </w:rPr>
        <w:t>1</w:t>
      </w:r>
      <w:r w:rsidRPr="008D7D04">
        <w:rPr>
          <w:rFonts w:ascii="Times New Roman" w:eastAsia="Times New Roman" w:hAnsi="Times New Roman" w:cs="Times New Roman"/>
          <w:color w:val="000000"/>
          <w:sz w:val="24"/>
          <w:szCs w:val="24"/>
        </w:rPr>
        <w:t> enters the dotted terminal of coil 1 and </w:t>
      </w:r>
      <w:r w:rsidRPr="008D7D04">
        <w:rPr>
          <w:rFonts w:ascii="Times New Roman" w:eastAsia="Times New Roman" w:hAnsi="Times New Roman" w:cs="Times New Roman"/>
          <w:i/>
          <w:iCs/>
          <w:color w:val="000000"/>
          <w:sz w:val="24"/>
          <w:szCs w:val="24"/>
        </w:rPr>
        <w:t>v</w:t>
      </w:r>
      <w:r w:rsidRPr="008D7D04">
        <w:rPr>
          <w:rFonts w:ascii="Times New Roman" w:eastAsia="Times New Roman" w:hAnsi="Times New Roman" w:cs="Times New Roman"/>
          <w:color w:val="000000"/>
          <w:sz w:val="24"/>
          <w:szCs w:val="24"/>
          <w:vertAlign w:val="subscript"/>
        </w:rPr>
        <w:t>2</w:t>
      </w:r>
      <w:r w:rsidRPr="008D7D04">
        <w:rPr>
          <w:rFonts w:ascii="Times New Roman" w:eastAsia="Times New Roman" w:hAnsi="Times New Roman" w:cs="Times New Roman"/>
          <w:color w:val="000000"/>
          <w:sz w:val="24"/>
          <w:szCs w:val="24"/>
        </w:rPr>
        <w:t> is positive at the dotted terminal of coil 2, the mutual voltage is +M d</w:t>
      </w:r>
      <w:r w:rsidRPr="008D7D04">
        <w:rPr>
          <w:rFonts w:ascii="Times New Roman" w:eastAsia="Times New Roman" w:hAnsi="Times New Roman" w:cs="Times New Roman"/>
          <w:i/>
          <w:iCs/>
          <w:color w:val="000000"/>
          <w:sz w:val="24"/>
          <w:szCs w:val="24"/>
        </w:rPr>
        <w:t>i</w:t>
      </w:r>
      <w:r w:rsidRPr="008D7D04">
        <w:rPr>
          <w:rFonts w:ascii="Times New Roman" w:eastAsia="Times New Roman" w:hAnsi="Times New Roman" w:cs="Times New Roman"/>
          <w:color w:val="000000"/>
          <w:sz w:val="24"/>
          <w:szCs w:val="24"/>
          <w:vertAlign w:val="subscript"/>
        </w:rPr>
        <w:t>1</w:t>
      </w:r>
      <w:r w:rsidRPr="008D7D04">
        <w:rPr>
          <w:rFonts w:ascii="Times New Roman" w:eastAsia="Times New Roman" w:hAnsi="Times New Roman" w:cs="Times New Roman"/>
          <w:color w:val="000000"/>
          <w:sz w:val="24"/>
          <w:szCs w:val="24"/>
        </w:rPr>
        <w:t>/d</w:t>
      </w:r>
      <w:r w:rsidRPr="008D7D04">
        <w:rPr>
          <w:rFonts w:ascii="Times New Roman" w:eastAsia="Times New Roman" w:hAnsi="Times New Roman" w:cs="Times New Roman"/>
          <w:i/>
          <w:iCs/>
          <w:color w:val="000000"/>
          <w:sz w:val="24"/>
          <w:szCs w:val="24"/>
        </w:rPr>
        <w:t>t</w:t>
      </w:r>
      <w:r w:rsidRPr="008D7D04">
        <w:rPr>
          <w:rFonts w:ascii="Times New Roman" w:eastAsia="Times New Roman" w:hAnsi="Times New Roman" w:cs="Times New Roman"/>
          <w:color w:val="000000"/>
          <w:sz w:val="24"/>
          <w:szCs w:val="24"/>
        </w:rPr>
        <w:t>.</w:t>
      </w:r>
    </w:p>
    <w:p w:rsidR="00936C0A" w:rsidRPr="00DB2E70" w:rsidRDefault="00936C0A" w:rsidP="00936C0A">
      <w:pPr>
        <w:shd w:val="clear" w:color="auto" w:fill="FFFFFF"/>
        <w:spacing w:after="100" w:afterAutospacing="1" w:line="240" w:lineRule="auto"/>
        <w:ind w:firstLine="720"/>
        <w:jc w:val="both"/>
        <w:rPr>
          <w:rFonts w:ascii="Times New Roman" w:eastAsia="Times New Roman" w:hAnsi="Times New Roman" w:cs="Times New Roman"/>
          <w:color w:val="000000"/>
          <w:sz w:val="24"/>
          <w:szCs w:val="24"/>
        </w:rPr>
      </w:pPr>
      <w:r w:rsidRPr="008D7D04">
        <w:rPr>
          <w:rFonts w:ascii="Times New Roman" w:eastAsia="Times New Roman" w:hAnsi="Times New Roman" w:cs="Times New Roman"/>
          <w:color w:val="000000"/>
          <w:sz w:val="24"/>
          <w:szCs w:val="24"/>
        </w:rPr>
        <w:t>For the coils in Figure.(5b), the current </w:t>
      </w:r>
      <w:r w:rsidRPr="008D7D04">
        <w:rPr>
          <w:rFonts w:ascii="Times New Roman" w:eastAsia="Times New Roman" w:hAnsi="Times New Roman" w:cs="Times New Roman"/>
          <w:i/>
          <w:iCs/>
          <w:color w:val="000000"/>
          <w:sz w:val="24"/>
          <w:szCs w:val="24"/>
        </w:rPr>
        <w:t>i</w:t>
      </w:r>
      <w:r w:rsidRPr="008D7D04">
        <w:rPr>
          <w:rFonts w:ascii="Times New Roman" w:eastAsia="Times New Roman" w:hAnsi="Times New Roman" w:cs="Times New Roman"/>
          <w:color w:val="000000"/>
          <w:sz w:val="24"/>
          <w:szCs w:val="24"/>
          <w:vertAlign w:val="subscript"/>
        </w:rPr>
        <w:t>1</w:t>
      </w:r>
      <w:r w:rsidRPr="008D7D04">
        <w:rPr>
          <w:rFonts w:ascii="Times New Roman" w:eastAsia="Times New Roman" w:hAnsi="Times New Roman" w:cs="Times New Roman"/>
          <w:color w:val="000000"/>
          <w:sz w:val="24"/>
          <w:szCs w:val="24"/>
        </w:rPr>
        <w:t> enters the dotted terminal of coil 1 and </w:t>
      </w:r>
      <w:r w:rsidRPr="008D7D04">
        <w:rPr>
          <w:rFonts w:ascii="Times New Roman" w:eastAsia="Times New Roman" w:hAnsi="Times New Roman" w:cs="Times New Roman"/>
          <w:i/>
          <w:iCs/>
          <w:color w:val="000000"/>
          <w:sz w:val="24"/>
          <w:szCs w:val="24"/>
        </w:rPr>
        <w:t>v</w:t>
      </w:r>
      <w:r w:rsidRPr="008D7D04">
        <w:rPr>
          <w:rFonts w:ascii="Times New Roman" w:eastAsia="Times New Roman" w:hAnsi="Times New Roman" w:cs="Times New Roman"/>
          <w:color w:val="000000"/>
          <w:sz w:val="24"/>
          <w:szCs w:val="24"/>
          <w:vertAlign w:val="subscript"/>
        </w:rPr>
        <w:t>2</w:t>
      </w:r>
      <w:r w:rsidRPr="008D7D04">
        <w:rPr>
          <w:rFonts w:ascii="Times New Roman" w:eastAsia="Times New Roman" w:hAnsi="Times New Roman" w:cs="Times New Roman"/>
          <w:color w:val="000000"/>
          <w:sz w:val="24"/>
          <w:szCs w:val="24"/>
        </w:rPr>
        <w:t> is negative at the dotted terminal of coil 2.</w:t>
      </w:r>
    </w:p>
    <w:p w:rsidR="00936C0A" w:rsidRPr="00DB2E70" w:rsidRDefault="00936C0A" w:rsidP="00936C0A">
      <w:pPr>
        <w:shd w:val="clear" w:color="auto" w:fill="FFFFFF"/>
        <w:spacing w:after="100" w:afterAutospacing="1" w:line="240" w:lineRule="auto"/>
        <w:jc w:val="center"/>
        <w:rPr>
          <w:rFonts w:ascii="Times New Roman" w:hAnsi="Times New Roman" w:cs="Times New Roman"/>
          <w:color w:val="404040"/>
          <w:sz w:val="24"/>
          <w:szCs w:val="24"/>
        </w:rPr>
      </w:pPr>
      <w:r w:rsidRPr="00DB2E70">
        <w:rPr>
          <w:rFonts w:ascii="Times New Roman" w:hAnsi="Times New Roman" w:cs="Times New Roman"/>
          <w:noProof/>
          <w:sz w:val="24"/>
          <w:szCs w:val="24"/>
        </w:rPr>
        <w:drawing>
          <wp:inline distT="0" distB="0" distL="0" distR="0" wp14:anchorId="6FE5F98F" wp14:editId="64A3D12B">
            <wp:extent cx="3119372" cy="2762521"/>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150658" cy="2790228"/>
                    </a:xfrm>
                    <a:prstGeom prst="rect">
                      <a:avLst/>
                    </a:prstGeom>
                  </pic:spPr>
                </pic:pic>
              </a:graphicData>
            </a:graphic>
          </wp:inline>
        </w:drawing>
      </w:r>
    </w:p>
    <w:p w:rsidR="00936C0A" w:rsidRPr="00DB2E70" w:rsidRDefault="00936C0A" w:rsidP="00936C0A">
      <w:pPr>
        <w:shd w:val="clear" w:color="auto" w:fill="FFFFFF"/>
        <w:spacing w:after="100" w:afterAutospacing="1" w:line="240" w:lineRule="auto"/>
        <w:jc w:val="center"/>
        <w:rPr>
          <w:rFonts w:ascii="Times New Roman" w:hAnsi="Times New Roman" w:cs="Times New Roman"/>
          <w:b/>
          <w:bCs/>
          <w:color w:val="000000"/>
          <w:sz w:val="24"/>
          <w:szCs w:val="24"/>
          <w:shd w:val="clear" w:color="auto" w:fill="FFFFFF"/>
        </w:rPr>
      </w:pPr>
      <w:r w:rsidRPr="00DB2E70">
        <w:rPr>
          <w:rFonts w:ascii="Times New Roman" w:hAnsi="Times New Roman" w:cs="Times New Roman"/>
          <w:b/>
          <w:bCs/>
          <w:color w:val="000000"/>
          <w:sz w:val="24"/>
          <w:szCs w:val="24"/>
          <w:shd w:val="clear" w:color="auto" w:fill="FFFFFF"/>
        </w:rPr>
        <w:t>Figure 5. Examples illustrating how to apply the dot convention.</w:t>
      </w:r>
    </w:p>
    <w:p w:rsidR="00936C0A" w:rsidRPr="00DB2E70" w:rsidRDefault="00936C0A" w:rsidP="00936C0A">
      <w:pPr>
        <w:pStyle w:val="NormalWeb"/>
        <w:shd w:val="clear" w:color="auto" w:fill="FFFFFF"/>
        <w:spacing w:before="0" w:beforeAutospacing="0"/>
        <w:ind w:firstLine="720"/>
        <w:jc w:val="both"/>
        <w:rPr>
          <w:color w:val="000000"/>
        </w:rPr>
      </w:pPr>
      <w:r w:rsidRPr="00DB2E70">
        <w:rPr>
          <w:color w:val="000000"/>
        </w:rPr>
        <w:t>Hence, the mutual voltage is −</w:t>
      </w:r>
      <w:r w:rsidRPr="00DB2E70">
        <w:rPr>
          <w:i/>
          <w:iCs/>
          <w:color w:val="000000"/>
        </w:rPr>
        <w:t>M</w:t>
      </w:r>
      <w:r w:rsidRPr="00DB2E70">
        <w:rPr>
          <w:color w:val="000000"/>
        </w:rPr>
        <w:t> d</w:t>
      </w:r>
      <w:r w:rsidRPr="00DB2E70">
        <w:rPr>
          <w:i/>
          <w:iCs/>
          <w:color w:val="000000"/>
        </w:rPr>
        <w:t>i</w:t>
      </w:r>
      <w:r w:rsidRPr="00DB2E70">
        <w:rPr>
          <w:color w:val="000000"/>
          <w:vertAlign w:val="subscript"/>
        </w:rPr>
        <w:t>1</w:t>
      </w:r>
      <w:r w:rsidRPr="00DB2E70">
        <w:rPr>
          <w:color w:val="000000"/>
        </w:rPr>
        <w:t>/d</w:t>
      </w:r>
      <w:r w:rsidRPr="00DB2E70">
        <w:rPr>
          <w:i/>
          <w:iCs/>
          <w:color w:val="000000"/>
        </w:rPr>
        <w:t>t</w:t>
      </w:r>
      <w:r w:rsidRPr="00DB2E70">
        <w:rPr>
          <w:color w:val="000000"/>
        </w:rPr>
        <w:t>. The same reasoning applies to the coils in Figure.(5c) and (5d).</w:t>
      </w:r>
    </w:p>
    <w:p w:rsidR="00936C0A" w:rsidRPr="00DB2E70" w:rsidRDefault="00936C0A" w:rsidP="00936C0A">
      <w:pPr>
        <w:pStyle w:val="NormalWeb"/>
        <w:shd w:val="clear" w:color="auto" w:fill="FFFFFF"/>
        <w:spacing w:before="0" w:beforeAutospacing="0"/>
        <w:ind w:firstLine="720"/>
        <w:jc w:val="both"/>
        <w:rPr>
          <w:color w:val="000000"/>
        </w:rPr>
      </w:pPr>
      <w:r w:rsidRPr="00DB2E70">
        <w:rPr>
          <w:color w:val="000000"/>
        </w:rPr>
        <w:t>Figure.(6) shows the dot convention for coupled coils in series. For the coils in Figure.(6a), the total inductance is</w:t>
      </w:r>
    </w:p>
    <w:p w:rsidR="00936C0A" w:rsidRPr="00DB2E70" w:rsidRDefault="00936C0A" w:rsidP="00936C0A">
      <w:pPr>
        <w:shd w:val="clear" w:color="auto" w:fill="FFFFFF"/>
        <w:spacing w:after="100" w:afterAutospacing="1" w:line="240" w:lineRule="auto"/>
        <w:jc w:val="center"/>
        <w:rPr>
          <w:rFonts w:ascii="Times New Roman" w:hAnsi="Times New Roman" w:cs="Times New Roman"/>
          <w:color w:val="404040"/>
          <w:sz w:val="24"/>
          <w:szCs w:val="24"/>
        </w:rPr>
      </w:pPr>
      <w:r w:rsidRPr="00DB2E70">
        <w:rPr>
          <w:rFonts w:ascii="Times New Roman" w:hAnsi="Times New Roman" w:cs="Times New Roman"/>
          <w:noProof/>
          <w:sz w:val="24"/>
          <w:szCs w:val="24"/>
        </w:rPr>
        <w:drawing>
          <wp:inline distT="0" distB="0" distL="0" distR="0" wp14:anchorId="7B9C56E1" wp14:editId="37BDE409">
            <wp:extent cx="4319765" cy="621486"/>
            <wp:effectExtent l="0" t="0" r="508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461030" cy="641810"/>
                    </a:xfrm>
                    <a:prstGeom prst="rect">
                      <a:avLst/>
                    </a:prstGeom>
                  </pic:spPr>
                </pic:pic>
              </a:graphicData>
            </a:graphic>
          </wp:inline>
        </w:drawing>
      </w:r>
    </w:p>
    <w:p w:rsidR="00936C0A" w:rsidRPr="00DB2E70" w:rsidRDefault="00936C0A" w:rsidP="00936C0A">
      <w:pPr>
        <w:shd w:val="clear" w:color="auto" w:fill="FFFFFF"/>
        <w:spacing w:after="100" w:afterAutospacing="1" w:line="240" w:lineRule="auto"/>
        <w:jc w:val="both"/>
        <w:rPr>
          <w:rFonts w:ascii="Times New Roman" w:hAnsi="Times New Roman" w:cs="Times New Roman"/>
          <w:color w:val="000000"/>
          <w:sz w:val="24"/>
          <w:szCs w:val="24"/>
          <w:shd w:val="clear" w:color="auto" w:fill="FFFFFF"/>
        </w:rPr>
      </w:pPr>
      <w:r w:rsidRPr="00DB2E70">
        <w:rPr>
          <w:rFonts w:ascii="Times New Roman" w:hAnsi="Times New Roman" w:cs="Times New Roman"/>
          <w:color w:val="000000"/>
          <w:sz w:val="24"/>
          <w:szCs w:val="24"/>
          <w:shd w:val="clear" w:color="auto" w:fill="FFFFFF"/>
        </w:rPr>
        <w:t>For the coil in Figure.(6b)</w:t>
      </w:r>
    </w:p>
    <w:p w:rsidR="00936C0A" w:rsidRPr="00DB2E70" w:rsidRDefault="00936C0A" w:rsidP="00936C0A">
      <w:pPr>
        <w:shd w:val="clear" w:color="auto" w:fill="FFFFFF"/>
        <w:spacing w:after="100" w:afterAutospacing="1" w:line="240" w:lineRule="auto"/>
        <w:jc w:val="center"/>
        <w:rPr>
          <w:rFonts w:ascii="Times New Roman" w:hAnsi="Times New Roman" w:cs="Times New Roman"/>
          <w:color w:val="404040"/>
          <w:sz w:val="24"/>
          <w:szCs w:val="24"/>
        </w:rPr>
      </w:pPr>
      <w:r w:rsidRPr="00DB2E70">
        <w:rPr>
          <w:rFonts w:ascii="Times New Roman" w:hAnsi="Times New Roman" w:cs="Times New Roman"/>
          <w:noProof/>
          <w:sz w:val="24"/>
          <w:szCs w:val="24"/>
        </w:rPr>
        <w:drawing>
          <wp:inline distT="0" distB="0" distL="0" distR="0" wp14:anchorId="0AE1EF23" wp14:editId="189FB83B">
            <wp:extent cx="4530090" cy="579257"/>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740355" cy="606143"/>
                    </a:xfrm>
                    <a:prstGeom prst="rect">
                      <a:avLst/>
                    </a:prstGeom>
                  </pic:spPr>
                </pic:pic>
              </a:graphicData>
            </a:graphic>
          </wp:inline>
        </w:drawing>
      </w:r>
    </w:p>
    <w:p w:rsidR="00936C0A" w:rsidRPr="00DB2E70" w:rsidRDefault="00936C0A" w:rsidP="00936C0A">
      <w:pPr>
        <w:shd w:val="clear" w:color="auto" w:fill="FFFFFF"/>
        <w:spacing w:after="100" w:afterAutospacing="1" w:line="240" w:lineRule="auto"/>
        <w:ind w:firstLine="720"/>
        <w:jc w:val="both"/>
        <w:rPr>
          <w:rFonts w:ascii="Times New Roman" w:hAnsi="Times New Roman" w:cs="Times New Roman"/>
          <w:color w:val="000000"/>
          <w:sz w:val="24"/>
          <w:szCs w:val="24"/>
          <w:shd w:val="clear" w:color="auto" w:fill="FFFFFF"/>
        </w:rPr>
      </w:pPr>
      <w:r w:rsidRPr="00DB2E70">
        <w:rPr>
          <w:rFonts w:ascii="Times New Roman" w:hAnsi="Times New Roman" w:cs="Times New Roman"/>
          <w:color w:val="000000"/>
          <w:sz w:val="24"/>
          <w:szCs w:val="24"/>
          <w:shd w:val="clear" w:color="auto" w:fill="FFFFFF"/>
        </w:rPr>
        <w:t>Now that we know how to determine the polarity of the mutual voltage, we are prepared to analyze circuits involving mutual inductance.</w:t>
      </w:r>
    </w:p>
    <w:p w:rsidR="00936C0A" w:rsidRPr="00DB2E70" w:rsidRDefault="00936C0A" w:rsidP="00936C0A">
      <w:pPr>
        <w:shd w:val="clear" w:color="auto" w:fill="FFFFFF"/>
        <w:spacing w:after="100" w:afterAutospacing="1" w:line="240" w:lineRule="auto"/>
        <w:jc w:val="center"/>
        <w:rPr>
          <w:rFonts w:ascii="Times New Roman" w:hAnsi="Times New Roman" w:cs="Times New Roman"/>
          <w:color w:val="404040"/>
          <w:sz w:val="24"/>
          <w:szCs w:val="24"/>
        </w:rPr>
      </w:pPr>
      <w:r w:rsidRPr="00DB2E70">
        <w:rPr>
          <w:rFonts w:ascii="Times New Roman" w:hAnsi="Times New Roman" w:cs="Times New Roman"/>
          <w:noProof/>
          <w:sz w:val="24"/>
          <w:szCs w:val="24"/>
        </w:rPr>
        <w:lastRenderedPageBreak/>
        <w:drawing>
          <wp:inline distT="0" distB="0" distL="0" distR="0" wp14:anchorId="0F8F7655" wp14:editId="0DBB461E">
            <wp:extent cx="2164819" cy="1591198"/>
            <wp:effectExtent l="0" t="0" r="698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205093" cy="1620801"/>
                    </a:xfrm>
                    <a:prstGeom prst="rect">
                      <a:avLst/>
                    </a:prstGeom>
                  </pic:spPr>
                </pic:pic>
              </a:graphicData>
            </a:graphic>
          </wp:inline>
        </w:drawing>
      </w:r>
    </w:p>
    <w:p w:rsidR="00936C0A" w:rsidRPr="00DB2E70" w:rsidRDefault="00936C0A" w:rsidP="00936C0A">
      <w:pPr>
        <w:shd w:val="clear" w:color="auto" w:fill="FFFFFF"/>
        <w:spacing w:after="100" w:afterAutospacing="1" w:line="240" w:lineRule="auto"/>
        <w:jc w:val="center"/>
        <w:rPr>
          <w:rFonts w:ascii="Times New Roman" w:hAnsi="Times New Roman" w:cs="Times New Roman"/>
          <w:b/>
          <w:bCs/>
          <w:color w:val="000000"/>
          <w:sz w:val="24"/>
          <w:szCs w:val="24"/>
          <w:shd w:val="clear" w:color="auto" w:fill="FFFFFF"/>
        </w:rPr>
      </w:pPr>
      <w:r w:rsidRPr="00DB2E70">
        <w:rPr>
          <w:rFonts w:ascii="Times New Roman" w:hAnsi="Times New Roman" w:cs="Times New Roman"/>
          <w:b/>
          <w:bCs/>
          <w:color w:val="000000"/>
          <w:sz w:val="24"/>
          <w:szCs w:val="24"/>
          <w:shd w:val="clear" w:color="auto" w:fill="FFFFFF"/>
        </w:rPr>
        <w:t>Figure 6. Dot convention for coils in series; the sign indicates the polarity of the mutual voltage: (a) series-aiding connection, (b) series-opposing connection.</w:t>
      </w:r>
    </w:p>
    <w:p w:rsidR="00936C0A" w:rsidRPr="00DB2E70" w:rsidRDefault="00936C0A" w:rsidP="00936C0A">
      <w:pPr>
        <w:shd w:val="clear" w:color="auto" w:fill="FFFFFF"/>
        <w:spacing w:after="100" w:afterAutospacing="1" w:line="240" w:lineRule="auto"/>
        <w:jc w:val="both"/>
        <w:rPr>
          <w:rFonts w:ascii="Times New Roman" w:hAnsi="Times New Roman" w:cs="Times New Roman"/>
          <w:color w:val="000000"/>
          <w:sz w:val="24"/>
          <w:szCs w:val="24"/>
          <w:shd w:val="clear" w:color="auto" w:fill="FFFFFF"/>
        </w:rPr>
      </w:pPr>
      <w:r w:rsidRPr="00DB2E70">
        <w:rPr>
          <w:rFonts w:ascii="Times New Roman" w:hAnsi="Times New Roman" w:cs="Times New Roman"/>
          <w:color w:val="000000"/>
          <w:sz w:val="24"/>
          <w:szCs w:val="24"/>
          <w:shd w:val="clear" w:color="auto" w:fill="FFFFFF"/>
        </w:rPr>
        <w:t>As the first example, consider the circuit in Figure.(7).</w:t>
      </w:r>
    </w:p>
    <w:p w:rsidR="00936C0A" w:rsidRPr="00DB2E70" w:rsidRDefault="00936C0A" w:rsidP="00936C0A">
      <w:pPr>
        <w:shd w:val="clear" w:color="auto" w:fill="FFFFFF"/>
        <w:spacing w:after="100" w:afterAutospacing="1" w:line="240" w:lineRule="auto"/>
        <w:jc w:val="center"/>
        <w:rPr>
          <w:rFonts w:ascii="Times New Roman" w:hAnsi="Times New Roman" w:cs="Times New Roman"/>
          <w:color w:val="404040"/>
          <w:sz w:val="24"/>
          <w:szCs w:val="24"/>
        </w:rPr>
      </w:pPr>
      <w:r w:rsidRPr="00DB2E70">
        <w:rPr>
          <w:rFonts w:ascii="Times New Roman" w:hAnsi="Times New Roman" w:cs="Times New Roman"/>
          <w:noProof/>
          <w:sz w:val="24"/>
          <w:szCs w:val="24"/>
        </w:rPr>
        <w:drawing>
          <wp:inline distT="0" distB="0" distL="0" distR="0" wp14:anchorId="3C2B2A7B" wp14:editId="5F0977DD">
            <wp:extent cx="5941661" cy="1439186"/>
            <wp:effectExtent l="0" t="0" r="254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88735" cy="1450588"/>
                    </a:xfrm>
                    <a:prstGeom prst="rect">
                      <a:avLst/>
                    </a:prstGeom>
                  </pic:spPr>
                </pic:pic>
              </a:graphicData>
            </a:graphic>
          </wp:inline>
        </w:drawing>
      </w:r>
    </w:p>
    <w:p w:rsidR="00936C0A" w:rsidRPr="00DB2E70" w:rsidRDefault="00936C0A" w:rsidP="00936C0A">
      <w:pPr>
        <w:shd w:val="clear" w:color="auto" w:fill="FFFFFF"/>
        <w:spacing w:after="100" w:afterAutospacing="1" w:line="240" w:lineRule="auto"/>
        <w:jc w:val="center"/>
        <w:rPr>
          <w:rFonts w:ascii="Times New Roman" w:hAnsi="Times New Roman" w:cs="Times New Roman"/>
          <w:b/>
          <w:bCs/>
          <w:color w:val="000000"/>
          <w:sz w:val="24"/>
          <w:szCs w:val="24"/>
          <w:shd w:val="clear" w:color="auto" w:fill="FFFFFF"/>
        </w:rPr>
      </w:pPr>
      <w:r w:rsidRPr="00DB2E70">
        <w:rPr>
          <w:rFonts w:ascii="Times New Roman" w:hAnsi="Times New Roman" w:cs="Times New Roman"/>
          <w:b/>
          <w:bCs/>
          <w:color w:val="000000"/>
          <w:sz w:val="24"/>
          <w:szCs w:val="24"/>
          <w:shd w:val="clear" w:color="auto" w:fill="FFFFFF"/>
        </w:rPr>
        <w:t>Figure 7. Time-domain analysis of a circuit containing coupled coils.</w:t>
      </w:r>
    </w:p>
    <w:p w:rsidR="00936C0A" w:rsidRPr="00DB2E70" w:rsidRDefault="00936C0A" w:rsidP="00936C0A">
      <w:pPr>
        <w:shd w:val="clear" w:color="auto" w:fill="FFFFFF"/>
        <w:spacing w:after="100" w:afterAutospacing="1" w:line="240" w:lineRule="auto"/>
        <w:jc w:val="both"/>
        <w:rPr>
          <w:rFonts w:ascii="Times New Roman" w:hAnsi="Times New Roman" w:cs="Times New Roman"/>
          <w:color w:val="000000"/>
          <w:sz w:val="24"/>
          <w:szCs w:val="24"/>
          <w:shd w:val="clear" w:color="auto" w:fill="FFFFFF"/>
        </w:rPr>
      </w:pPr>
      <w:r w:rsidRPr="00DB2E70">
        <w:rPr>
          <w:rFonts w:ascii="Times New Roman" w:hAnsi="Times New Roman" w:cs="Times New Roman"/>
          <w:color w:val="000000"/>
          <w:sz w:val="24"/>
          <w:szCs w:val="24"/>
          <w:shd w:val="clear" w:color="auto" w:fill="FFFFFF"/>
        </w:rPr>
        <w:t>Applying KVL to coil 1 gives</w:t>
      </w:r>
    </w:p>
    <w:p w:rsidR="00936C0A" w:rsidRPr="00DB2E70" w:rsidRDefault="00936C0A" w:rsidP="00936C0A">
      <w:pPr>
        <w:shd w:val="clear" w:color="auto" w:fill="FFFFFF"/>
        <w:spacing w:after="100" w:afterAutospacing="1" w:line="240" w:lineRule="auto"/>
        <w:jc w:val="center"/>
        <w:rPr>
          <w:rFonts w:ascii="Times New Roman" w:hAnsi="Times New Roman" w:cs="Times New Roman"/>
          <w:color w:val="404040"/>
          <w:sz w:val="24"/>
          <w:szCs w:val="24"/>
        </w:rPr>
      </w:pPr>
      <w:r w:rsidRPr="00DB2E70">
        <w:rPr>
          <w:rFonts w:ascii="Times New Roman" w:hAnsi="Times New Roman" w:cs="Times New Roman"/>
          <w:noProof/>
          <w:sz w:val="24"/>
          <w:szCs w:val="24"/>
        </w:rPr>
        <w:drawing>
          <wp:inline distT="0" distB="0" distL="0" distR="0" wp14:anchorId="0948488F" wp14:editId="35143F50">
            <wp:extent cx="2378029" cy="538619"/>
            <wp:effectExtent l="0" t="0" r="381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613178" cy="591880"/>
                    </a:xfrm>
                    <a:prstGeom prst="rect">
                      <a:avLst/>
                    </a:prstGeom>
                  </pic:spPr>
                </pic:pic>
              </a:graphicData>
            </a:graphic>
          </wp:inline>
        </w:drawing>
      </w:r>
    </w:p>
    <w:p w:rsidR="00936C0A" w:rsidRPr="00DB2E70" w:rsidRDefault="00936C0A" w:rsidP="00936C0A">
      <w:pPr>
        <w:shd w:val="clear" w:color="auto" w:fill="FFFFFF"/>
        <w:spacing w:after="100" w:afterAutospacing="1" w:line="240" w:lineRule="auto"/>
        <w:jc w:val="both"/>
        <w:rPr>
          <w:rFonts w:ascii="Times New Roman" w:hAnsi="Times New Roman" w:cs="Times New Roman"/>
          <w:color w:val="000000"/>
          <w:sz w:val="24"/>
          <w:szCs w:val="24"/>
          <w:shd w:val="clear" w:color="auto" w:fill="FFFFFF"/>
        </w:rPr>
      </w:pPr>
      <w:r w:rsidRPr="00DB2E70">
        <w:rPr>
          <w:rFonts w:ascii="Times New Roman" w:hAnsi="Times New Roman" w:cs="Times New Roman"/>
          <w:color w:val="000000"/>
          <w:sz w:val="24"/>
          <w:szCs w:val="24"/>
          <w:shd w:val="clear" w:color="auto" w:fill="FFFFFF"/>
        </w:rPr>
        <w:t>For coil 2, KVL gives</w:t>
      </w:r>
    </w:p>
    <w:p w:rsidR="00936C0A" w:rsidRPr="00DB2E70" w:rsidRDefault="00936C0A" w:rsidP="00936C0A">
      <w:pPr>
        <w:shd w:val="clear" w:color="auto" w:fill="FFFFFF"/>
        <w:spacing w:after="100" w:afterAutospacing="1" w:line="240" w:lineRule="auto"/>
        <w:jc w:val="center"/>
        <w:rPr>
          <w:rFonts w:ascii="Times New Roman" w:hAnsi="Times New Roman" w:cs="Times New Roman"/>
          <w:color w:val="404040"/>
          <w:sz w:val="24"/>
          <w:szCs w:val="24"/>
        </w:rPr>
      </w:pPr>
      <w:r w:rsidRPr="00DB2E70">
        <w:rPr>
          <w:rFonts w:ascii="Times New Roman" w:hAnsi="Times New Roman" w:cs="Times New Roman"/>
          <w:noProof/>
          <w:sz w:val="24"/>
          <w:szCs w:val="24"/>
        </w:rPr>
        <w:drawing>
          <wp:inline distT="0" distB="0" distL="0" distR="0" wp14:anchorId="64CD9DBA" wp14:editId="3F28D537">
            <wp:extent cx="2342026" cy="557408"/>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605139" cy="620030"/>
                    </a:xfrm>
                    <a:prstGeom prst="rect">
                      <a:avLst/>
                    </a:prstGeom>
                  </pic:spPr>
                </pic:pic>
              </a:graphicData>
            </a:graphic>
          </wp:inline>
        </w:drawing>
      </w:r>
    </w:p>
    <w:p w:rsidR="00936C0A" w:rsidRPr="00DB2E70" w:rsidRDefault="00936C0A" w:rsidP="00936C0A">
      <w:pPr>
        <w:shd w:val="clear" w:color="auto" w:fill="FFFFFF"/>
        <w:spacing w:after="100" w:afterAutospacing="1" w:line="240" w:lineRule="auto"/>
        <w:jc w:val="both"/>
        <w:rPr>
          <w:rFonts w:ascii="Times New Roman" w:hAnsi="Times New Roman" w:cs="Times New Roman"/>
          <w:color w:val="404040"/>
          <w:sz w:val="24"/>
          <w:szCs w:val="24"/>
        </w:rPr>
      </w:pPr>
    </w:p>
    <w:p w:rsidR="00936C0A" w:rsidRPr="00DB2E70" w:rsidRDefault="00936C0A" w:rsidP="00936C0A">
      <w:pPr>
        <w:jc w:val="both"/>
        <w:rPr>
          <w:rFonts w:ascii="Times New Roman" w:hAnsi="Times New Roman" w:cs="Times New Roman"/>
          <w:sz w:val="24"/>
          <w:szCs w:val="24"/>
        </w:rPr>
      </w:pPr>
    </w:p>
    <w:p w:rsidR="00936C0A" w:rsidRPr="008113F3" w:rsidRDefault="00936C0A" w:rsidP="00F95E06">
      <w:pPr>
        <w:pStyle w:val="NormalWeb"/>
        <w:spacing w:before="120" w:beforeAutospacing="0" w:after="360" w:afterAutospacing="0" w:line="276" w:lineRule="auto"/>
        <w:ind w:firstLine="720"/>
        <w:jc w:val="both"/>
      </w:pPr>
    </w:p>
    <w:p w:rsidR="00D760E4" w:rsidRPr="008113F3" w:rsidRDefault="00D760E4" w:rsidP="008113F3">
      <w:pPr>
        <w:pStyle w:val="NormalWeb"/>
        <w:shd w:val="clear" w:color="auto" w:fill="FFFFFF"/>
        <w:spacing w:before="120" w:beforeAutospacing="0" w:after="360" w:afterAutospacing="0" w:line="276" w:lineRule="auto"/>
        <w:jc w:val="both"/>
        <w:rPr>
          <w:color w:val="000000"/>
        </w:rPr>
      </w:pPr>
    </w:p>
    <w:p w:rsidR="00A47C7D" w:rsidRPr="008113F3" w:rsidRDefault="00A47C7D" w:rsidP="008113F3">
      <w:pPr>
        <w:pStyle w:val="NormalWeb"/>
        <w:shd w:val="clear" w:color="auto" w:fill="FFFFFF"/>
        <w:spacing w:before="120" w:beforeAutospacing="0" w:after="360" w:afterAutospacing="0" w:line="276" w:lineRule="auto"/>
        <w:jc w:val="both"/>
        <w:rPr>
          <w:color w:val="000000"/>
        </w:rPr>
      </w:pPr>
    </w:p>
    <w:sectPr w:rsidR="00A47C7D" w:rsidRPr="008113F3">
      <w:headerReference w:type="even" r:id="rId185"/>
      <w:headerReference w:type="default" r:id="rId186"/>
      <w:footerReference w:type="even" r:id="rId187"/>
      <w:footerReference w:type="default" r:id="rId188"/>
      <w:headerReference w:type="first" r:id="rId189"/>
      <w:footerReference w:type="first" r:id="rId1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C14" w:rsidRDefault="007F1C14" w:rsidP="00286BF7">
      <w:pPr>
        <w:spacing w:after="0" w:line="240" w:lineRule="auto"/>
      </w:pPr>
      <w:r>
        <w:separator/>
      </w:r>
    </w:p>
  </w:endnote>
  <w:endnote w:type="continuationSeparator" w:id="0">
    <w:p w:rsidR="007F1C14" w:rsidRDefault="007F1C14" w:rsidP="00286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BF7" w:rsidRDefault="00286BF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143980"/>
      <w:docPartObj>
        <w:docPartGallery w:val="Page Numbers (Bottom of Page)"/>
        <w:docPartUnique/>
      </w:docPartObj>
    </w:sdtPr>
    <w:sdtEndPr>
      <w:rPr>
        <w:noProof/>
      </w:rPr>
    </w:sdtEndPr>
    <w:sdtContent>
      <w:bookmarkStart w:id="9" w:name="_GoBack" w:displacedByCustomXml="prev"/>
      <w:bookmarkEnd w:id="9" w:displacedByCustomXml="prev"/>
      <w:p w:rsidR="00286BF7" w:rsidRDefault="00286BF7">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rsidR="00286BF7" w:rsidRDefault="00286BF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BF7" w:rsidRDefault="00286B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C14" w:rsidRDefault="007F1C14" w:rsidP="00286BF7">
      <w:pPr>
        <w:spacing w:after="0" w:line="240" w:lineRule="auto"/>
      </w:pPr>
      <w:r>
        <w:separator/>
      </w:r>
    </w:p>
  </w:footnote>
  <w:footnote w:type="continuationSeparator" w:id="0">
    <w:p w:rsidR="007F1C14" w:rsidRDefault="007F1C14" w:rsidP="00286B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BF7" w:rsidRDefault="00286BF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BF7" w:rsidRDefault="00286BF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6BF7" w:rsidRDefault="00286B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C11"/>
    <w:multiLevelType w:val="multilevel"/>
    <w:tmpl w:val="7D7A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B1FCD"/>
    <w:multiLevelType w:val="multilevel"/>
    <w:tmpl w:val="5C72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614B8C"/>
    <w:multiLevelType w:val="multilevel"/>
    <w:tmpl w:val="E9784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CE3C0B"/>
    <w:multiLevelType w:val="multilevel"/>
    <w:tmpl w:val="7630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362B97"/>
    <w:multiLevelType w:val="multilevel"/>
    <w:tmpl w:val="086C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EA35D3"/>
    <w:multiLevelType w:val="multilevel"/>
    <w:tmpl w:val="2A92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8936A5"/>
    <w:multiLevelType w:val="multilevel"/>
    <w:tmpl w:val="316C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4F7EF5"/>
    <w:multiLevelType w:val="multilevel"/>
    <w:tmpl w:val="91A8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ED11BE"/>
    <w:multiLevelType w:val="multilevel"/>
    <w:tmpl w:val="D1FA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F2D65F6"/>
    <w:multiLevelType w:val="multilevel"/>
    <w:tmpl w:val="9902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ED7C3F"/>
    <w:multiLevelType w:val="multilevel"/>
    <w:tmpl w:val="BB6EF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6A0E6D"/>
    <w:multiLevelType w:val="multilevel"/>
    <w:tmpl w:val="6160F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46950759"/>
    <w:multiLevelType w:val="multilevel"/>
    <w:tmpl w:val="1046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923189D"/>
    <w:multiLevelType w:val="multilevel"/>
    <w:tmpl w:val="E552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23501D"/>
    <w:multiLevelType w:val="multilevel"/>
    <w:tmpl w:val="5386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AA67D3"/>
    <w:multiLevelType w:val="multilevel"/>
    <w:tmpl w:val="9B4E9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35693A"/>
    <w:multiLevelType w:val="multilevel"/>
    <w:tmpl w:val="397E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6C342B9"/>
    <w:multiLevelType w:val="multilevel"/>
    <w:tmpl w:val="F65E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3B61C9"/>
    <w:multiLevelType w:val="multilevel"/>
    <w:tmpl w:val="7536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924623"/>
    <w:multiLevelType w:val="multilevel"/>
    <w:tmpl w:val="C17C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E125BCE"/>
    <w:multiLevelType w:val="multilevel"/>
    <w:tmpl w:val="633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5"/>
  </w:num>
  <w:num w:numId="4">
    <w:abstractNumId w:val="13"/>
  </w:num>
  <w:num w:numId="5">
    <w:abstractNumId w:val="20"/>
  </w:num>
  <w:num w:numId="6">
    <w:abstractNumId w:val="16"/>
  </w:num>
  <w:num w:numId="7">
    <w:abstractNumId w:val="19"/>
  </w:num>
  <w:num w:numId="8">
    <w:abstractNumId w:val="2"/>
  </w:num>
  <w:num w:numId="9">
    <w:abstractNumId w:val="11"/>
  </w:num>
  <w:num w:numId="10">
    <w:abstractNumId w:val="4"/>
  </w:num>
  <w:num w:numId="11">
    <w:abstractNumId w:val="3"/>
  </w:num>
  <w:num w:numId="12">
    <w:abstractNumId w:val="7"/>
  </w:num>
  <w:num w:numId="13">
    <w:abstractNumId w:val="9"/>
  </w:num>
  <w:num w:numId="14">
    <w:abstractNumId w:val="12"/>
  </w:num>
  <w:num w:numId="15">
    <w:abstractNumId w:val="18"/>
  </w:num>
  <w:num w:numId="16">
    <w:abstractNumId w:val="14"/>
  </w:num>
  <w:num w:numId="17">
    <w:abstractNumId w:val="10"/>
  </w:num>
  <w:num w:numId="18">
    <w:abstractNumId w:val="1"/>
  </w:num>
  <w:num w:numId="19">
    <w:abstractNumId w:val="6"/>
  </w:num>
  <w:num w:numId="20">
    <w:abstractNumId w:val="8"/>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A4B"/>
    <w:rsid w:val="00043CE9"/>
    <w:rsid w:val="000475D5"/>
    <w:rsid w:val="00053C91"/>
    <w:rsid w:val="00060827"/>
    <w:rsid w:val="000615F1"/>
    <w:rsid w:val="000737AD"/>
    <w:rsid w:val="00091950"/>
    <w:rsid w:val="00094DFE"/>
    <w:rsid w:val="000A2A01"/>
    <w:rsid w:val="000A5D6A"/>
    <w:rsid w:val="000B547B"/>
    <w:rsid w:val="000C3298"/>
    <w:rsid w:val="000C34C6"/>
    <w:rsid w:val="000D3303"/>
    <w:rsid w:val="000D431E"/>
    <w:rsid w:val="000F39C8"/>
    <w:rsid w:val="00111631"/>
    <w:rsid w:val="001177D2"/>
    <w:rsid w:val="00126AA8"/>
    <w:rsid w:val="00132718"/>
    <w:rsid w:val="00145B8F"/>
    <w:rsid w:val="00171C7D"/>
    <w:rsid w:val="00183E8A"/>
    <w:rsid w:val="001B3257"/>
    <w:rsid w:val="001C2530"/>
    <w:rsid w:val="001D2B7A"/>
    <w:rsid w:val="0020157F"/>
    <w:rsid w:val="00206CD5"/>
    <w:rsid w:val="0021346D"/>
    <w:rsid w:val="0021567D"/>
    <w:rsid w:val="002666F2"/>
    <w:rsid w:val="00270EFE"/>
    <w:rsid w:val="00273413"/>
    <w:rsid w:val="00276F5A"/>
    <w:rsid w:val="00286BF7"/>
    <w:rsid w:val="00295542"/>
    <w:rsid w:val="002A0B49"/>
    <w:rsid w:val="002B280C"/>
    <w:rsid w:val="002B3DDA"/>
    <w:rsid w:val="002B4B91"/>
    <w:rsid w:val="002C4E7E"/>
    <w:rsid w:val="002E7779"/>
    <w:rsid w:val="003025E3"/>
    <w:rsid w:val="00310711"/>
    <w:rsid w:val="00322ACA"/>
    <w:rsid w:val="00324471"/>
    <w:rsid w:val="003359A6"/>
    <w:rsid w:val="00356656"/>
    <w:rsid w:val="00360923"/>
    <w:rsid w:val="00367847"/>
    <w:rsid w:val="00387025"/>
    <w:rsid w:val="00390FF8"/>
    <w:rsid w:val="00397799"/>
    <w:rsid w:val="003A23C7"/>
    <w:rsid w:val="003B5393"/>
    <w:rsid w:val="003C5D8B"/>
    <w:rsid w:val="003C6AFE"/>
    <w:rsid w:val="003D4D24"/>
    <w:rsid w:val="003E65AB"/>
    <w:rsid w:val="003F675F"/>
    <w:rsid w:val="0040440B"/>
    <w:rsid w:val="00411336"/>
    <w:rsid w:val="0041639F"/>
    <w:rsid w:val="00425A88"/>
    <w:rsid w:val="00445606"/>
    <w:rsid w:val="0045643A"/>
    <w:rsid w:val="00472C3F"/>
    <w:rsid w:val="00472F3A"/>
    <w:rsid w:val="0049086E"/>
    <w:rsid w:val="00491AA8"/>
    <w:rsid w:val="004A41A1"/>
    <w:rsid w:val="004D1F41"/>
    <w:rsid w:val="004D5F89"/>
    <w:rsid w:val="004E6E23"/>
    <w:rsid w:val="004F476D"/>
    <w:rsid w:val="0051351B"/>
    <w:rsid w:val="00522896"/>
    <w:rsid w:val="00524479"/>
    <w:rsid w:val="005510C4"/>
    <w:rsid w:val="00554C33"/>
    <w:rsid w:val="00571533"/>
    <w:rsid w:val="00575481"/>
    <w:rsid w:val="005760BA"/>
    <w:rsid w:val="005866C7"/>
    <w:rsid w:val="005979E7"/>
    <w:rsid w:val="005C62BE"/>
    <w:rsid w:val="005D7903"/>
    <w:rsid w:val="005D7A0F"/>
    <w:rsid w:val="0060129B"/>
    <w:rsid w:val="00607959"/>
    <w:rsid w:val="00626F69"/>
    <w:rsid w:val="006736B0"/>
    <w:rsid w:val="00686E9D"/>
    <w:rsid w:val="006A3B0D"/>
    <w:rsid w:val="006B0AAA"/>
    <w:rsid w:val="006B2FBF"/>
    <w:rsid w:val="006C1277"/>
    <w:rsid w:val="006D1C49"/>
    <w:rsid w:val="006E5814"/>
    <w:rsid w:val="00702E63"/>
    <w:rsid w:val="007115A5"/>
    <w:rsid w:val="00720D63"/>
    <w:rsid w:val="0075230A"/>
    <w:rsid w:val="00761C82"/>
    <w:rsid w:val="0077399B"/>
    <w:rsid w:val="007829B3"/>
    <w:rsid w:val="00797565"/>
    <w:rsid w:val="007A4FD3"/>
    <w:rsid w:val="007C4161"/>
    <w:rsid w:val="007C5478"/>
    <w:rsid w:val="007E4407"/>
    <w:rsid w:val="007E4EA8"/>
    <w:rsid w:val="007F13FD"/>
    <w:rsid w:val="007F1C14"/>
    <w:rsid w:val="00804ADF"/>
    <w:rsid w:val="00805432"/>
    <w:rsid w:val="008113F3"/>
    <w:rsid w:val="00822E03"/>
    <w:rsid w:val="0083300B"/>
    <w:rsid w:val="00836834"/>
    <w:rsid w:val="00846124"/>
    <w:rsid w:val="008569CE"/>
    <w:rsid w:val="00857689"/>
    <w:rsid w:val="00883CBD"/>
    <w:rsid w:val="00887937"/>
    <w:rsid w:val="00895794"/>
    <w:rsid w:val="008A12D2"/>
    <w:rsid w:val="008A45A5"/>
    <w:rsid w:val="008C06B1"/>
    <w:rsid w:val="008C20C3"/>
    <w:rsid w:val="008E5ED9"/>
    <w:rsid w:val="008E72F1"/>
    <w:rsid w:val="008F6D3A"/>
    <w:rsid w:val="008F75E8"/>
    <w:rsid w:val="008F79E9"/>
    <w:rsid w:val="009052FD"/>
    <w:rsid w:val="00910451"/>
    <w:rsid w:val="009174C5"/>
    <w:rsid w:val="00936800"/>
    <w:rsid w:val="00936C0A"/>
    <w:rsid w:val="00941735"/>
    <w:rsid w:val="00976093"/>
    <w:rsid w:val="00980485"/>
    <w:rsid w:val="009A51CB"/>
    <w:rsid w:val="009B71F7"/>
    <w:rsid w:val="009C5E56"/>
    <w:rsid w:val="009C7D47"/>
    <w:rsid w:val="00A02390"/>
    <w:rsid w:val="00A06EB4"/>
    <w:rsid w:val="00A24ED0"/>
    <w:rsid w:val="00A4065F"/>
    <w:rsid w:val="00A412FE"/>
    <w:rsid w:val="00A47C7D"/>
    <w:rsid w:val="00A6547F"/>
    <w:rsid w:val="00A725F3"/>
    <w:rsid w:val="00AA17BF"/>
    <w:rsid w:val="00AB4E15"/>
    <w:rsid w:val="00B02A33"/>
    <w:rsid w:val="00B11C75"/>
    <w:rsid w:val="00B471D8"/>
    <w:rsid w:val="00B61C3C"/>
    <w:rsid w:val="00B71412"/>
    <w:rsid w:val="00B72872"/>
    <w:rsid w:val="00B87060"/>
    <w:rsid w:val="00B87F1F"/>
    <w:rsid w:val="00BD5007"/>
    <w:rsid w:val="00BE786D"/>
    <w:rsid w:val="00BF1589"/>
    <w:rsid w:val="00BF545D"/>
    <w:rsid w:val="00C25C29"/>
    <w:rsid w:val="00C273F3"/>
    <w:rsid w:val="00C3289B"/>
    <w:rsid w:val="00C55602"/>
    <w:rsid w:val="00C60D1A"/>
    <w:rsid w:val="00C75B4E"/>
    <w:rsid w:val="00CA7C41"/>
    <w:rsid w:val="00CB1342"/>
    <w:rsid w:val="00CB7879"/>
    <w:rsid w:val="00CB78BF"/>
    <w:rsid w:val="00CC2416"/>
    <w:rsid w:val="00CD618D"/>
    <w:rsid w:val="00CE6356"/>
    <w:rsid w:val="00D004CE"/>
    <w:rsid w:val="00D175D0"/>
    <w:rsid w:val="00D27BDA"/>
    <w:rsid w:val="00D65448"/>
    <w:rsid w:val="00D7117B"/>
    <w:rsid w:val="00D760E4"/>
    <w:rsid w:val="00D855B1"/>
    <w:rsid w:val="00DA0542"/>
    <w:rsid w:val="00DA23B8"/>
    <w:rsid w:val="00DC58CA"/>
    <w:rsid w:val="00DD76F5"/>
    <w:rsid w:val="00DE1D58"/>
    <w:rsid w:val="00DE7633"/>
    <w:rsid w:val="00DF4A4B"/>
    <w:rsid w:val="00E01066"/>
    <w:rsid w:val="00E1458E"/>
    <w:rsid w:val="00E15127"/>
    <w:rsid w:val="00E153B8"/>
    <w:rsid w:val="00E2386B"/>
    <w:rsid w:val="00E27078"/>
    <w:rsid w:val="00E46B03"/>
    <w:rsid w:val="00E574AF"/>
    <w:rsid w:val="00E57561"/>
    <w:rsid w:val="00E800C2"/>
    <w:rsid w:val="00E82AA3"/>
    <w:rsid w:val="00E86106"/>
    <w:rsid w:val="00E8692A"/>
    <w:rsid w:val="00E92467"/>
    <w:rsid w:val="00E94A06"/>
    <w:rsid w:val="00E96AA9"/>
    <w:rsid w:val="00EC7408"/>
    <w:rsid w:val="00EC7472"/>
    <w:rsid w:val="00ED6F34"/>
    <w:rsid w:val="00ED7249"/>
    <w:rsid w:val="00EE4EFB"/>
    <w:rsid w:val="00EE5762"/>
    <w:rsid w:val="00EE6548"/>
    <w:rsid w:val="00F25880"/>
    <w:rsid w:val="00F34DE8"/>
    <w:rsid w:val="00F421F9"/>
    <w:rsid w:val="00F5081E"/>
    <w:rsid w:val="00F51749"/>
    <w:rsid w:val="00F76796"/>
    <w:rsid w:val="00F82B2D"/>
    <w:rsid w:val="00F905D8"/>
    <w:rsid w:val="00F94BDF"/>
    <w:rsid w:val="00F95E06"/>
    <w:rsid w:val="00F97078"/>
    <w:rsid w:val="00FA52A8"/>
    <w:rsid w:val="00FC492C"/>
    <w:rsid w:val="00FC5F52"/>
    <w:rsid w:val="00FC70CA"/>
    <w:rsid w:val="00FD02FD"/>
    <w:rsid w:val="00FD390A"/>
    <w:rsid w:val="00FD4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C4B420-8C7B-4F03-AB8C-D2C6BB64A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4A4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47C7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47C7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A4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DF4A4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F4A4B"/>
    <w:rPr>
      <w:b/>
      <w:bCs/>
    </w:rPr>
  </w:style>
  <w:style w:type="character" w:customStyle="1" w:styleId="Heading2Char">
    <w:name w:val="Heading 2 Char"/>
    <w:basedOn w:val="DefaultParagraphFont"/>
    <w:link w:val="Heading2"/>
    <w:uiPriority w:val="9"/>
    <w:semiHidden/>
    <w:rsid w:val="00A47C7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47C7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A47C7D"/>
    <w:rPr>
      <w:color w:val="0000FF"/>
      <w:u w:val="single"/>
    </w:rPr>
  </w:style>
  <w:style w:type="character" w:customStyle="1" w:styleId="gk-current">
    <w:name w:val="gk-current"/>
    <w:basedOn w:val="DefaultParagraphFont"/>
    <w:rsid w:val="00A02390"/>
  </w:style>
  <w:style w:type="paragraph" w:customStyle="1" w:styleId="text-center">
    <w:name w:val="text-center"/>
    <w:basedOn w:val="Normal"/>
    <w:rsid w:val="00936C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936C0A"/>
  </w:style>
  <w:style w:type="paragraph" w:customStyle="1" w:styleId="text-left">
    <w:name w:val="text-left"/>
    <w:basedOn w:val="Normal"/>
    <w:rsid w:val="00936C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txt">
    <w:name w:val="ltxt"/>
    <w:basedOn w:val="DefaultParagraphFont"/>
    <w:rsid w:val="00936C0A"/>
  </w:style>
  <w:style w:type="paragraph" w:styleId="Header">
    <w:name w:val="header"/>
    <w:basedOn w:val="Normal"/>
    <w:link w:val="HeaderChar"/>
    <w:uiPriority w:val="99"/>
    <w:unhideWhenUsed/>
    <w:rsid w:val="00286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6BF7"/>
  </w:style>
  <w:style w:type="paragraph" w:styleId="Footer">
    <w:name w:val="footer"/>
    <w:basedOn w:val="Normal"/>
    <w:link w:val="FooterChar"/>
    <w:uiPriority w:val="99"/>
    <w:unhideWhenUsed/>
    <w:rsid w:val="00286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6B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9327">
      <w:bodyDiv w:val="1"/>
      <w:marLeft w:val="0"/>
      <w:marRight w:val="0"/>
      <w:marTop w:val="0"/>
      <w:marBottom w:val="0"/>
      <w:divBdr>
        <w:top w:val="none" w:sz="0" w:space="0" w:color="auto"/>
        <w:left w:val="none" w:sz="0" w:space="0" w:color="auto"/>
        <w:bottom w:val="none" w:sz="0" w:space="0" w:color="auto"/>
        <w:right w:val="none" w:sz="0" w:space="0" w:color="auto"/>
      </w:divBdr>
    </w:div>
    <w:div w:id="16926084">
      <w:bodyDiv w:val="1"/>
      <w:marLeft w:val="0"/>
      <w:marRight w:val="0"/>
      <w:marTop w:val="0"/>
      <w:marBottom w:val="0"/>
      <w:divBdr>
        <w:top w:val="none" w:sz="0" w:space="0" w:color="auto"/>
        <w:left w:val="none" w:sz="0" w:space="0" w:color="auto"/>
        <w:bottom w:val="none" w:sz="0" w:space="0" w:color="auto"/>
        <w:right w:val="none" w:sz="0" w:space="0" w:color="auto"/>
      </w:divBdr>
    </w:div>
    <w:div w:id="48724976">
      <w:bodyDiv w:val="1"/>
      <w:marLeft w:val="0"/>
      <w:marRight w:val="0"/>
      <w:marTop w:val="0"/>
      <w:marBottom w:val="0"/>
      <w:divBdr>
        <w:top w:val="none" w:sz="0" w:space="0" w:color="auto"/>
        <w:left w:val="none" w:sz="0" w:space="0" w:color="auto"/>
        <w:bottom w:val="none" w:sz="0" w:space="0" w:color="auto"/>
        <w:right w:val="none" w:sz="0" w:space="0" w:color="auto"/>
      </w:divBdr>
    </w:div>
    <w:div w:id="68619982">
      <w:bodyDiv w:val="1"/>
      <w:marLeft w:val="0"/>
      <w:marRight w:val="0"/>
      <w:marTop w:val="0"/>
      <w:marBottom w:val="0"/>
      <w:divBdr>
        <w:top w:val="none" w:sz="0" w:space="0" w:color="auto"/>
        <w:left w:val="none" w:sz="0" w:space="0" w:color="auto"/>
        <w:bottom w:val="none" w:sz="0" w:space="0" w:color="auto"/>
        <w:right w:val="none" w:sz="0" w:space="0" w:color="auto"/>
      </w:divBdr>
    </w:div>
    <w:div w:id="154952679">
      <w:bodyDiv w:val="1"/>
      <w:marLeft w:val="0"/>
      <w:marRight w:val="0"/>
      <w:marTop w:val="0"/>
      <w:marBottom w:val="0"/>
      <w:divBdr>
        <w:top w:val="none" w:sz="0" w:space="0" w:color="auto"/>
        <w:left w:val="none" w:sz="0" w:space="0" w:color="auto"/>
        <w:bottom w:val="none" w:sz="0" w:space="0" w:color="auto"/>
        <w:right w:val="none" w:sz="0" w:space="0" w:color="auto"/>
      </w:divBdr>
    </w:div>
    <w:div w:id="228226159">
      <w:bodyDiv w:val="1"/>
      <w:marLeft w:val="0"/>
      <w:marRight w:val="0"/>
      <w:marTop w:val="0"/>
      <w:marBottom w:val="0"/>
      <w:divBdr>
        <w:top w:val="none" w:sz="0" w:space="0" w:color="auto"/>
        <w:left w:val="none" w:sz="0" w:space="0" w:color="auto"/>
        <w:bottom w:val="none" w:sz="0" w:space="0" w:color="auto"/>
        <w:right w:val="none" w:sz="0" w:space="0" w:color="auto"/>
      </w:divBdr>
    </w:div>
    <w:div w:id="306319405">
      <w:bodyDiv w:val="1"/>
      <w:marLeft w:val="0"/>
      <w:marRight w:val="0"/>
      <w:marTop w:val="0"/>
      <w:marBottom w:val="0"/>
      <w:divBdr>
        <w:top w:val="none" w:sz="0" w:space="0" w:color="auto"/>
        <w:left w:val="none" w:sz="0" w:space="0" w:color="auto"/>
        <w:bottom w:val="none" w:sz="0" w:space="0" w:color="auto"/>
        <w:right w:val="none" w:sz="0" w:space="0" w:color="auto"/>
      </w:divBdr>
    </w:div>
    <w:div w:id="577248698">
      <w:bodyDiv w:val="1"/>
      <w:marLeft w:val="0"/>
      <w:marRight w:val="0"/>
      <w:marTop w:val="0"/>
      <w:marBottom w:val="0"/>
      <w:divBdr>
        <w:top w:val="none" w:sz="0" w:space="0" w:color="auto"/>
        <w:left w:val="none" w:sz="0" w:space="0" w:color="auto"/>
        <w:bottom w:val="none" w:sz="0" w:space="0" w:color="auto"/>
        <w:right w:val="none" w:sz="0" w:space="0" w:color="auto"/>
      </w:divBdr>
    </w:div>
    <w:div w:id="604577390">
      <w:bodyDiv w:val="1"/>
      <w:marLeft w:val="0"/>
      <w:marRight w:val="0"/>
      <w:marTop w:val="0"/>
      <w:marBottom w:val="0"/>
      <w:divBdr>
        <w:top w:val="none" w:sz="0" w:space="0" w:color="auto"/>
        <w:left w:val="none" w:sz="0" w:space="0" w:color="auto"/>
        <w:bottom w:val="none" w:sz="0" w:space="0" w:color="auto"/>
        <w:right w:val="none" w:sz="0" w:space="0" w:color="auto"/>
      </w:divBdr>
    </w:div>
    <w:div w:id="646396096">
      <w:bodyDiv w:val="1"/>
      <w:marLeft w:val="0"/>
      <w:marRight w:val="0"/>
      <w:marTop w:val="0"/>
      <w:marBottom w:val="0"/>
      <w:divBdr>
        <w:top w:val="none" w:sz="0" w:space="0" w:color="auto"/>
        <w:left w:val="none" w:sz="0" w:space="0" w:color="auto"/>
        <w:bottom w:val="none" w:sz="0" w:space="0" w:color="auto"/>
        <w:right w:val="none" w:sz="0" w:space="0" w:color="auto"/>
      </w:divBdr>
      <w:divsChild>
        <w:div w:id="1190873258">
          <w:marLeft w:val="0"/>
          <w:marRight w:val="0"/>
          <w:marTop w:val="0"/>
          <w:marBottom w:val="450"/>
          <w:divBdr>
            <w:top w:val="none" w:sz="0" w:space="0" w:color="auto"/>
            <w:left w:val="none" w:sz="0" w:space="0" w:color="auto"/>
            <w:bottom w:val="none" w:sz="0" w:space="0" w:color="auto"/>
            <w:right w:val="none" w:sz="0" w:space="0" w:color="auto"/>
          </w:divBdr>
        </w:div>
      </w:divsChild>
    </w:div>
    <w:div w:id="739326786">
      <w:bodyDiv w:val="1"/>
      <w:marLeft w:val="0"/>
      <w:marRight w:val="0"/>
      <w:marTop w:val="0"/>
      <w:marBottom w:val="0"/>
      <w:divBdr>
        <w:top w:val="none" w:sz="0" w:space="0" w:color="auto"/>
        <w:left w:val="none" w:sz="0" w:space="0" w:color="auto"/>
        <w:bottom w:val="none" w:sz="0" w:space="0" w:color="auto"/>
        <w:right w:val="none" w:sz="0" w:space="0" w:color="auto"/>
      </w:divBdr>
    </w:div>
    <w:div w:id="930235292">
      <w:bodyDiv w:val="1"/>
      <w:marLeft w:val="0"/>
      <w:marRight w:val="0"/>
      <w:marTop w:val="0"/>
      <w:marBottom w:val="0"/>
      <w:divBdr>
        <w:top w:val="none" w:sz="0" w:space="0" w:color="auto"/>
        <w:left w:val="none" w:sz="0" w:space="0" w:color="auto"/>
        <w:bottom w:val="none" w:sz="0" w:space="0" w:color="auto"/>
        <w:right w:val="none" w:sz="0" w:space="0" w:color="auto"/>
      </w:divBdr>
    </w:div>
    <w:div w:id="930237136">
      <w:bodyDiv w:val="1"/>
      <w:marLeft w:val="0"/>
      <w:marRight w:val="0"/>
      <w:marTop w:val="0"/>
      <w:marBottom w:val="0"/>
      <w:divBdr>
        <w:top w:val="none" w:sz="0" w:space="0" w:color="auto"/>
        <w:left w:val="none" w:sz="0" w:space="0" w:color="auto"/>
        <w:bottom w:val="none" w:sz="0" w:space="0" w:color="auto"/>
        <w:right w:val="none" w:sz="0" w:space="0" w:color="auto"/>
      </w:divBdr>
      <w:divsChild>
        <w:div w:id="1400128939">
          <w:marLeft w:val="0"/>
          <w:marRight w:val="0"/>
          <w:marTop w:val="0"/>
          <w:marBottom w:val="450"/>
          <w:divBdr>
            <w:top w:val="none" w:sz="0" w:space="0" w:color="auto"/>
            <w:left w:val="none" w:sz="0" w:space="0" w:color="auto"/>
            <w:bottom w:val="none" w:sz="0" w:space="0" w:color="auto"/>
            <w:right w:val="none" w:sz="0" w:space="0" w:color="auto"/>
          </w:divBdr>
        </w:div>
      </w:divsChild>
    </w:div>
    <w:div w:id="963732751">
      <w:bodyDiv w:val="1"/>
      <w:marLeft w:val="0"/>
      <w:marRight w:val="0"/>
      <w:marTop w:val="0"/>
      <w:marBottom w:val="0"/>
      <w:divBdr>
        <w:top w:val="none" w:sz="0" w:space="0" w:color="auto"/>
        <w:left w:val="none" w:sz="0" w:space="0" w:color="auto"/>
        <w:bottom w:val="none" w:sz="0" w:space="0" w:color="auto"/>
        <w:right w:val="none" w:sz="0" w:space="0" w:color="auto"/>
      </w:divBdr>
    </w:div>
    <w:div w:id="1007444420">
      <w:bodyDiv w:val="1"/>
      <w:marLeft w:val="0"/>
      <w:marRight w:val="0"/>
      <w:marTop w:val="0"/>
      <w:marBottom w:val="0"/>
      <w:divBdr>
        <w:top w:val="none" w:sz="0" w:space="0" w:color="auto"/>
        <w:left w:val="none" w:sz="0" w:space="0" w:color="auto"/>
        <w:bottom w:val="none" w:sz="0" w:space="0" w:color="auto"/>
        <w:right w:val="none" w:sz="0" w:space="0" w:color="auto"/>
      </w:divBdr>
    </w:div>
    <w:div w:id="1120103901">
      <w:bodyDiv w:val="1"/>
      <w:marLeft w:val="0"/>
      <w:marRight w:val="0"/>
      <w:marTop w:val="0"/>
      <w:marBottom w:val="0"/>
      <w:divBdr>
        <w:top w:val="none" w:sz="0" w:space="0" w:color="auto"/>
        <w:left w:val="none" w:sz="0" w:space="0" w:color="auto"/>
        <w:bottom w:val="none" w:sz="0" w:space="0" w:color="auto"/>
        <w:right w:val="none" w:sz="0" w:space="0" w:color="auto"/>
      </w:divBdr>
    </w:div>
    <w:div w:id="1204754345">
      <w:bodyDiv w:val="1"/>
      <w:marLeft w:val="0"/>
      <w:marRight w:val="0"/>
      <w:marTop w:val="0"/>
      <w:marBottom w:val="0"/>
      <w:divBdr>
        <w:top w:val="none" w:sz="0" w:space="0" w:color="auto"/>
        <w:left w:val="none" w:sz="0" w:space="0" w:color="auto"/>
        <w:bottom w:val="none" w:sz="0" w:space="0" w:color="auto"/>
        <w:right w:val="none" w:sz="0" w:space="0" w:color="auto"/>
      </w:divBdr>
    </w:div>
    <w:div w:id="1324579954">
      <w:bodyDiv w:val="1"/>
      <w:marLeft w:val="0"/>
      <w:marRight w:val="0"/>
      <w:marTop w:val="0"/>
      <w:marBottom w:val="0"/>
      <w:divBdr>
        <w:top w:val="none" w:sz="0" w:space="0" w:color="auto"/>
        <w:left w:val="none" w:sz="0" w:space="0" w:color="auto"/>
        <w:bottom w:val="none" w:sz="0" w:space="0" w:color="auto"/>
        <w:right w:val="none" w:sz="0" w:space="0" w:color="auto"/>
      </w:divBdr>
    </w:div>
    <w:div w:id="1412042097">
      <w:bodyDiv w:val="1"/>
      <w:marLeft w:val="0"/>
      <w:marRight w:val="0"/>
      <w:marTop w:val="0"/>
      <w:marBottom w:val="0"/>
      <w:divBdr>
        <w:top w:val="none" w:sz="0" w:space="0" w:color="auto"/>
        <w:left w:val="none" w:sz="0" w:space="0" w:color="auto"/>
        <w:bottom w:val="none" w:sz="0" w:space="0" w:color="auto"/>
        <w:right w:val="none" w:sz="0" w:space="0" w:color="auto"/>
      </w:divBdr>
    </w:div>
    <w:div w:id="1561212901">
      <w:bodyDiv w:val="1"/>
      <w:marLeft w:val="0"/>
      <w:marRight w:val="0"/>
      <w:marTop w:val="0"/>
      <w:marBottom w:val="0"/>
      <w:divBdr>
        <w:top w:val="none" w:sz="0" w:space="0" w:color="auto"/>
        <w:left w:val="none" w:sz="0" w:space="0" w:color="auto"/>
        <w:bottom w:val="none" w:sz="0" w:space="0" w:color="auto"/>
        <w:right w:val="none" w:sz="0" w:space="0" w:color="auto"/>
      </w:divBdr>
      <w:divsChild>
        <w:div w:id="1993093395">
          <w:marLeft w:val="0"/>
          <w:marRight w:val="0"/>
          <w:marTop w:val="0"/>
          <w:marBottom w:val="450"/>
          <w:divBdr>
            <w:top w:val="none" w:sz="0" w:space="0" w:color="auto"/>
            <w:left w:val="none" w:sz="0" w:space="0" w:color="auto"/>
            <w:bottom w:val="none" w:sz="0" w:space="0" w:color="auto"/>
            <w:right w:val="none" w:sz="0" w:space="0" w:color="auto"/>
          </w:divBdr>
        </w:div>
      </w:divsChild>
    </w:div>
    <w:div w:id="1727139909">
      <w:bodyDiv w:val="1"/>
      <w:marLeft w:val="0"/>
      <w:marRight w:val="0"/>
      <w:marTop w:val="0"/>
      <w:marBottom w:val="0"/>
      <w:divBdr>
        <w:top w:val="none" w:sz="0" w:space="0" w:color="auto"/>
        <w:left w:val="none" w:sz="0" w:space="0" w:color="auto"/>
        <w:bottom w:val="none" w:sz="0" w:space="0" w:color="auto"/>
        <w:right w:val="none" w:sz="0" w:space="0" w:color="auto"/>
      </w:divBdr>
    </w:div>
    <w:div w:id="1970285783">
      <w:bodyDiv w:val="1"/>
      <w:marLeft w:val="0"/>
      <w:marRight w:val="0"/>
      <w:marTop w:val="0"/>
      <w:marBottom w:val="0"/>
      <w:divBdr>
        <w:top w:val="none" w:sz="0" w:space="0" w:color="auto"/>
        <w:left w:val="none" w:sz="0" w:space="0" w:color="auto"/>
        <w:bottom w:val="none" w:sz="0" w:space="0" w:color="auto"/>
        <w:right w:val="none" w:sz="0" w:space="0" w:color="auto"/>
      </w:divBdr>
    </w:div>
    <w:div w:id="1996646504">
      <w:bodyDiv w:val="1"/>
      <w:marLeft w:val="0"/>
      <w:marRight w:val="0"/>
      <w:marTop w:val="0"/>
      <w:marBottom w:val="0"/>
      <w:divBdr>
        <w:top w:val="none" w:sz="0" w:space="0" w:color="auto"/>
        <w:left w:val="none" w:sz="0" w:space="0" w:color="auto"/>
        <w:bottom w:val="none" w:sz="0" w:space="0" w:color="auto"/>
        <w:right w:val="none" w:sz="0" w:space="0" w:color="auto"/>
      </w:divBdr>
    </w:div>
    <w:div w:id="2041785344">
      <w:bodyDiv w:val="1"/>
      <w:marLeft w:val="0"/>
      <w:marRight w:val="0"/>
      <w:marTop w:val="0"/>
      <w:marBottom w:val="0"/>
      <w:divBdr>
        <w:top w:val="none" w:sz="0" w:space="0" w:color="auto"/>
        <w:left w:val="none" w:sz="0" w:space="0" w:color="auto"/>
        <w:bottom w:val="none" w:sz="0" w:space="0" w:color="auto"/>
        <w:right w:val="none" w:sz="0" w:space="0" w:color="auto"/>
      </w:divBdr>
    </w:div>
    <w:div w:id="211893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117" Type="http://schemas.openxmlformats.org/officeDocument/2006/relationships/hyperlink" Target="https://circuitglobe.com/two-wattmeter-method-of-power-measurement.html" TargetMode="External"/><Relationship Id="rId21" Type="http://schemas.openxmlformats.org/officeDocument/2006/relationships/image" Target="media/image9.jpeg"/><Relationship Id="rId42" Type="http://schemas.openxmlformats.org/officeDocument/2006/relationships/image" Target="media/image20.jpeg"/><Relationship Id="rId47" Type="http://schemas.openxmlformats.org/officeDocument/2006/relationships/hyperlink" Target="https://circuitglobe.com/delta-connection-in-3-phase-system.html" TargetMode="External"/><Relationship Id="rId63" Type="http://schemas.openxmlformats.org/officeDocument/2006/relationships/hyperlink" Target="https://circuitglobe.com/wp-content/uploads/2015/11/delta-connection-eq6.jpg" TargetMode="External"/><Relationship Id="rId68" Type="http://schemas.openxmlformats.org/officeDocument/2006/relationships/image" Target="media/image32.jpeg"/><Relationship Id="rId84" Type="http://schemas.openxmlformats.org/officeDocument/2006/relationships/hyperlink" Target="https://circuitglobe.com/wp-content/uploads/2015/11/generation-of-3-phase-power-eq4-jpg-compressor.jpg" TargetMode="External"/><Relationship Id="rId89" Type="http://schemas.openxmlformats.org/officeDocument/2006/relationships/image" Target="media/image41.jpeg"/><Relationship Id="rId112" Type="http://schemas.openxmlformats.org/officeDocument/2006/relationships/hyperlink" Target="https://circuitglobe.com/wp-content/uploads/2015/11/two-wattmeter-method-eq1-compressor.jpg" TargetMode="External"/><Relationship Id="rId133" Type="http://schemas.openxmlformats.org/officeDocument/2006/relationships/image" Target="media/image58.jpeg"/><Relationship Id="rId138" Type="http://schemas.openxmlformats.org/officeDocument/2006/relationships/hyperlink" Target="https://circuitglobe.com/wp-content/uploads/2015/11/two-wattmeter-method-eq12-compressor.jpg" TargetMode="External"/><Relationship Id="rId154" Type="http://schemas.openxmlformats.org/officeDocument/2006/relationships/hyperlink" Target="https://circuitglobe.com/wp-content/uploads/2015/09/self-induction-eq-1-compressor.jpg" TargetMode="External"/><Relationship Id="rId159" Type="http://schemas.openxmlformats.org/officeDocument/2006/relationships/image" Target="media/image74.jpeg"/><Relationship Id="rId175" Type="http://schemas.openxmlformats.org/officeDocument/2006/relationships/image" Target="media/image88.gif"/><Relationship Id="rId170" Type="http://schemas.openxmlformats.org/officeDocument/2006/relationships/image" Target="media/image83.gif"/><Relationship Id="rId191" Type="http://schemas.openxmlformats.org/officeDocument/2006/relationships/fontTable" Target="fontTable.xml"/><Relationship Id="rId16" Type="http://schemas.openxmlformats.org/officeDocument/2006/relationships/image" Target="media/image6.jpeg"/><Relationship Id="rId107" Type="http://schemas.openxmlformats.org/officeDocument/2006/relationships/hyperlink" Target="https://circuitglobe.com/wp-content/uploads/2015/11/circuit-analysis-of-3-phase-system-fig3-compressor.jpg" TargetMode="External"/><Relationship Id="rId11" Type="http://schemas.openxmlformats.org/officeDocument/2006/relationships/hyperlink" Target="https://circuitglobe.com/wp-content/uploads/2015/11/generation-of-3-phase-power-in-3-phase-circuit-fig-2-compressor.jpg" TargetMode="External"/><Relationship Id="rId32" Type="http://schemas.openxmlformats.org/officeDocument/2006/relationships/image" Target="media/image15.jpeg"/><Relationship Id="rId37" Type="http://schemas.openxmlformats.org/officeDocument/2006/relationships/hyperlink" Target="https://circuitglobe.com/wp-content/uploads/2015/11/star-connection-eq5-compressor.jpg" TargetMode="External"/><Relationship Id="rId53" Type="http://schemas.openxmlformats.org/officeDocument/2006/relationships/hyperlink" Target="https://circuitglobe.com/wp-content/uploads/2015/11/delta-connection-eq2.jpg" TargetMode="External"/><Relationship Id="rId58" Type="http://schemas.openxmlformats.org/officeDocument/2006/relationships/image" Target="media/image27.jpeg"/><Relationship Id="rId74" Type="http://schemas.openxmlformats.org/officeDocument/2006/relationships/hyperlink" Target="https://circuitglobe.com/wp-content/uploads/2015/11/generation-of-3-phase-power-eq1-compressor.jpg" TargetMode="External"/><Relationship Id="rId79" Type="http://schemas.openxmlformats.org/officeDocument/2006/relationships/image" Target="media/image37.jpeg"/><Relationship Id="rId102" Type="http://schemas.openxmlformats.org/officeDocument/2006/relationships/hyperlink" Target="https://circuitglobe.com/circuit-analysis-of-3-phase-system-balanced-condition.html" TargetMode="External"/><Relationship Id="rId123" Type="http://schemas.openxmlformats.org/officeDocument/2006/relationships/image" Target="media/image53.jpeg"/><Relationship Id="rId128" Type="http://schemas.openxmlformats.org/officeDocument/2006/relationships/hyperlink" Target="https://circuitglobe.com/wp-content/uploads/2015/11/TWO-WATTMETER-METHOD-OF-POWER-MESUREMENT-FIG-2-compressor.jpg" TargetMode="External"/><Relationship Id="rId144" Type="http://schemas.openxmlformats.org/officeDocument/2006/relationships/image" Target="media/image64.png"/><Relationship Id="rId149" Type="http://schemas.openxmlformats.org/officeDocument/2006/relationships/image" Target="media/image68.png"/><Relationship Id="rId5" Type="http://schemas.openxmlformats.org/officeDocument/2006/relationships/footnotes" Target="footnotes.xml"/><Relationship Id="rId90" Type="http://schemas.openxmlformats.org/officeDocument/2006/relationships/hyperlink" Target="https://circuitglobe.com/wp-content/uploads/2015/11/generation-of-3-phase-power-eq7-jpg-compressor.jpg" TargetMode="External"/><Relationship Id="rId95" Type="http://schemas.openxmlformats.org/officeDocument/2006/relationships/hyperlink" Target="https://circuitglobe.com/wp-content/uploads/2015/11/generation-of-3-phase-power-eq10-jpg-compressor.jpg" TargetMode="External"/><Relationship Id="rId160" Type="http://schemas.openxmlformats.org/officeDocument/2006/relationships/hyperlink" Target="https://circuitglobe.com/wp-content/uploads/2015/09/MUTUAL-INDUCTANC-EQ1-compressor.jpg" TargetMode="External"/><Relationship Id="rId165" Type="http://schemas.openxmlformats.org/officeDocument/2006/relationships/image" Target="media/image78.png"/><Relationship Id="rId181" Type="http://schemas.openxmlformats.org/officeDocument/2006/relationships/image" Target="media/image93.png"/><Relationship Id="rId186" Type="http://schemas.openxmlformats.org/officeDocument/2006/relationships/header" Target="header2.xml"/><Relationship Id="rId22" Type="http://schemas.openxmlformats.org/officeDocument/2006/relationships/image" Target="media/image10.jpeg"/><Relationship Id="rId27" Type="http://schemas.openxmlformats.org/officeDocument/2006/relationships/hyperlink" Target="https://circuitglobe.com/wp-content/uploads/2015/11/star-connection-fig3-compressor.jpg" TargetMode="External"/><Relationship Id="rId43" Type="http://schemas.openxmlformats.org/officeDocument/2006/relationships/hyperlink" Target="https://circuitglobe.com/wp-content/uploads/2015/11/star-connection-eq8-compressor.jpg" TargetMode="External"/><Relationship Id="rId48" Type="http://schemas.openxmlformats.org/officeDocument/2006/relationships/hyperlink" Target="https://circuitglobe.com/delta-connection-in-3-phase-system.html" TargetMode="External"/><Relationship Id="rId64" Type="http://schemas.openxmlformats.org/officeDocument/2006/relationships/image" Target="media/image30.jpeg"/><Relationship Id="rId69" Type="http://schemas.openxmlformats.org/officeDocument/2006/relationships/image" Target="media/image33.jpeg"/><Relationship Id="rId113" Type="http://schemas.openxmlformats.org/officeDocument/2006/relationships/image" Target="media/image49.jpeg"/><Relationship Id="rId118" Type="http://schemas.openxmlformats.org/officeDocument/2006/relationships/hyperlink" Target="https://circuitglobe.com/wp-content/uploads/2015/11/two-wattmeter-method-eq3-compressor.jpg" TargetMode="External"/><Relationship Id="rId134" Type="http://schemas.openxmlformats.org/officeDocument/2006/relationships/hyperlink" Target="https://circuitglobe.com/wp-content/uploads/2015/11/two-wattmeter-method-eq10-compressor.jpg" TargetMode="External"/><Relationship Id="rId139" Type="http://schemas.openxmlformats.org/officeDocument/2006/relationships/image" Target="media/image61.jpeg"/><Relationship Id="rId80" Type="http://schemas.openxmlformats.org/officeDocument/2006/relationships/hyperlink" Target="https://circuitglobe.com/wp-content/uploads/2015/11/generation-of-3-phase-power-eq3-jpg-compressor.jpg" TargetMode="External"/><Relationship Id="rId85" Type="http://schemas.openxmlformats.org/officeDocument/2006/relationships/image" Target="media/image39.jpeg"/><Relationship Id="rId150" Type="http://schemas.openxmlformats.org/officeDocument/2006/relationships/image" Target="media/image69.gif"/><Relationship Id="rId155" Type="http://schemas.openxmlformats.org/officeDocument/2006/relationships/image" Target="media/image72.jpeg"/><Relationship Id="rId171" Type="http://schemas.openxmlformats.org/officeDocument/2006/relationships/image" Target="media/image84.gif"/><Relationship Id="rId176" Type="http://schemas.openxmlformats.org/officeDocument/2006/relationships/hyperlink" Target="https://1.bp.blogspot.com/-sUrkCjBMDJA/XoH8_DNej0I/AAAAAAAAFr4/5lqU8YQBIEYaUQ2fDTRwo_ukQhHbNw-8ACLcBGAsYHQ/s1600/f4_mutual_inductance.jpg" TargetMode="External"/><Relationship Id="rId192" Type="http://schemas.openxmlformats.org/officeDocument/2006/relationships/theme" Target="theme/theme1.xml"/><Relationship Id="rId12" Type="http://schemas.openxmlformats.org/officeDocument/2006/relationships/image" Target="media/image4.jpeg"/><Relationship Id="rId17" Type="http://schemas.openxmlformats.org/officeDocument/2006/relationships/hyperlink" Target="https://circuitglobe.com/wp-content/uploads/2017/03/3-phase-loaded-system.jpg" TargetMode="External"/><Relationship Id="rId33" Type="http://schemas.openxmlformats.org/officeDocument/2006/relationships/hyperlink" Target="https://circuitglobe.com/wp-content/uploads/2015/11/star-connection-eq3-compressor.png" TargetMode="External"/><Relationship Id="rId38" Type="http://schemas.openxmlformats.org/officeDocument/2006/relationships/image" Target="media/image18.jpeg"/><Relationship Id="rId59" Type="http://schemas.openxmlformats.org/officeDocument/2006/relationships/hyperlink" Target="https://circuitglobe.com/wp-content/uploads/2015/11/delta-connection-figure-3-compressor.jpg" TargetMode="External"/><Relationship Id="rId103" Type="http://schemas.openxmlformats.org/officeDocument/2006/relationships/hyperlink" Target="https://circuitglobe.com/wp-content/uploads/2015/11/circuit-analysis-of-3-phase-system-fig1-compressor.jpg" TargetMode="External"/><Relationship Id="rId108" Type="http://schemas.openxmlformats.org/officeDocument/2006/relationships/image" Target="media/image47.jpeg"/><Relationship Id="rId124" Type="http://schemas.openxmlformats.org/officeDocument/2006/relationships/hyperlink" Target="https://circuitglobe.com/wp-content/uploads/2015/11/two-wattmeter-method-eq6-compressor.jpg" TargetMode="External"/><Relationship Id="rId129" Type="http://schemas.openxmlformats.org/officeDocument/2006/relationships/image" Target="media/image56.jpeg"/><Relationship Id="rId54" Type="http://schemas.openxmlformats.org/officeDocument/2006/relationships/image" Target="media/image25.jpeg"/><Relationship Id="rId70" Type="http://schemas.openxmlformats.org/officeDocument/2006/relationships/hyperlink" Target="https://circuitglobe.com/wp-content/uploads/2015/11/delta-connection-eq9.jpg" TargetMode="External"/><Relationship Id="rId75" Type="http://schemas.openxmlformats.org/officeDocument/2006/relationships/image" Target="media/image36.jpeg"/><Relationship Id="rId91" Type="http://schemas.openxmlformats.org/officeDocument/2006/relationships/image" Target="media/image42.jpeg"/><Relationship Id="rId96" Type="http://schemas.openxmlformats.org/officeDocument/2006/relationships/image" Target="media/image44.jpeg"/><Relationship Id="rId140" Type="http://schemas.openxmlformats.org/officeDocument/2006/relationships/hyperlink" Target="https://circuitglobe.com/wp-content/uploads/2015/11/two-wattmeter-method-eq13-compressor.jpg" TargetMode="External"/><Relationship Id="rId145" Type="http://schemas.openxmlformats.org/officeDocument/2006/relationships/image" Target="media/image65.png"/><Relationship Id="rId161" Type="http://schemas.openxmlformats.org/officeDocument/2006/relationships/image" Target="media/image75.jpeg"/><Relationship Id="rId166" Type="http://schemas.openxmlformats.org/officeDocument/2006/relationships/image" Target="media/image79.png"/><Relationship Id="rId182" Type="http://schemas.openxmlformats.org/officeDocument/2006/relationships/image" Target="media/image94.png"/><Relationship Id="rId187"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circuitglobe.com/wp-content/uploads/2015/11/star-connection-fig1-compressor.jpg" TargetMode="External"/><Relationship Id="rId28" Type="http://schemas.openxmlformats.org/officeDocument/2006/relationships/image" Target="media/image13.jpeg"/><Relationship Id="rId49" Type="http://schemas.openxmlformats.org/officeDocument/2006/relationships/hyperlink" Target="https://circuitglobe.com/wp-content/uploads/2015/11/delta-connection-figure-2-compressor1.jpg" TargetMode="External"/><Relationship Id="rId114" Type="http://schemas.openxmlformats.org/officeDocument/2006/relationships/hyperlink" Target="https://circuitglobe.com/wp-content/uploads/2015/11/two-wattmeter-method-eq2-compressor.jpg" TargetMode="External"/><Relationship Id="rId119" Type="http://schemas.openxmlformats.org/officeDocument/2006/relationships/image" Target="media/image51.jpeg"/><Relationship Id="rId44" Type="http://schemas.openxmlformats.org/officeDocument/2006/relationships/image" Target="media/image21.jpeg"/><Relationship Id="rId60" Type="http://schemas.openxmlformats.org/officeDocument/2006/relationships/image" Target="media/image28.jpeg"/><Relationship Id="rId65" Type="http://schemas.openxmlformats.org/officeDocument/2006/relationships/hyperlink" Target="https://circuitglobe.com/wp-content/uploads/2015/11/delta-connection-eq.jpg" TargetMode="External"/><Relationship Id="rId81" Type="http://schemas.openxmlformats.org/officeDocument/2006/relationships/image" Target="media/image38.jpeg"/><Relationship Id="rId86" Type="http://schemas.openxmlformats.org/officeDocument/2006/relationships/hyperlink" Target="https://circuitglobe.com/wp-content/uploads/2015/11/generation-of-3-phase-power-eq5-jpg-compressor.jpg" TargetMode="External"/><Relationship Id="rId130" Type="http://schemas.openxmlformats.org/officeDocument/2006/relationships/hyperlink" Target="https://circuitglobe.com/wp-content/uploads/2015/11/two-wattmeter-method-eq8-compressor.jpg" TargetMode="External"/><Relationship Id="rId135" Type="http://schemas.openxmlformats.org/officeDocument/2006/relationships/image" Target="media/image59.jpeg"/><Relationship Id="rId151" Type="http://schemas.openxmlformats.org/officeDocument/2006/relationships/image" Target="media/image70.gif"/><Relationship Id="rId156" Type="http://schemas.openxmlformats.org/officeDocument/2006/relationships/hyperlink" Target="https://circuitglobe.com/wp-content/uploads/2015/09/self-induction-eq2-compressor.jpg" TargetMode="External"/><Relationship Id="rId177" Type="http://schemas.openxmlformats.org/officeDocument/2006/relationships/image" Target="media/image89.jpeg"/><Relationship Id="rId172" Type="http://schemas.openxmlformats.org/officeDocument/2006/relationships/image" Target="media/image85.gif"/><Relationship Id="rId13" Type="http://schemas.openxmlformats.org/officeDocument/2006/relationships/hyperlink" Target="https://circuitglobe.com/wp-content/uploads/2015/11/generation-of-3-phase-power-figure-3-compressor.jpg" TargetMode="External"/><Relationship Id="rId18" Type="http://schemas.openxmlformats.org/officeDocument/2006/relationships/image" Target="media/image7.jpeg"/><Relationship Id="rId39" Type="http://schemas.openxmlformats.org/officeDocument/2006/relationships/hyperlink" Target="https://circuitglobe.com/wp-content/uploads/2015/11/star-connection-eq6-compressor.jpg" TargetMode="External"/><Relationship Id="rId109" Type="http://schemas.openxmlformats.org/officeDocument/2006/relationships/image" Target="media/image48.jpeg"/><Relationship Id="rId34" Type="http://schemas.openxmlformats.org/officeDocument/2006/relationships/image" Target="media/image16.png"/><Relationship Id="rId50" Type="http://schemas.openxmlformats.org/officeDocument/2006/relationships/image" Target="media/image23.jpeg"/><Relationship Id="rId55" Type="http://schemas.openxmlformats.org/officeDocument/2006/relationships/hyperlink" Target="https://circuitglobe.com/wp-content/uploads/2015/11/delta-connection-eq3.jpg" TargetMode="External"/><Relationship Id="rId76" Type="http://schemas.openxmlformats.org/officeDocument/2006/relationships/hyperlink" Target="https://circuitglobe.com/generation-of-3-phase-power-in-3-phase-circuits.html" TargetMode="External"/><Relationship Id="rId97" Type="http://schemas.openxmlformats.org/officeDocument/2006/relationships/hyperlink" Target="https://circuitglobe.com/generation-of-3-phase-power-in-3-phase-circuits.html" TargetMode="External"/><Relationship Id="rId104" Type="http://schemas.openxmlformats.org/officeDocument/2006/relationships/image" Target="media/image45.jpeg"/><Relationship Id="rId120" Type="http://schemas.openxmlformats.org/officeDocument/2006/relationships/hyperlink" Target="https://circuitglobe.com/wp-content/uploads/2015/11/two-wattmeter-method-eq4-compressor.jpg" TargetMode="External"/><Relationship Id="rId125" Type="http://schemas.openxmlformats.org/officeDocument/2006/relationships/image" Target="media/image54.jpeg"/><Relationship Id="rId141" Type="http://schemas.openxmlformats.org/officeDocument/2006/relationships/image" Target="media/image62.jpeg"/><Relationship Id="rId146" Type="http://schemas.openxmlformats.org/officeDocument/2006/relationships/hyperlink" Target="https://byjus.com/physics/lenzs-law/" TargetMode="External"/><Relationship Id="rId167" Type="http://schemas.openxmlformats.org/officeDocument/2006/relationships/image" Target="media/image80.png"/><Relationship Id="rId188" Type="http://schemas.openxmlformats.org/officeDocument/2006/relationships/footer" Target="footer2.xml"/><Relationship Id="rId7" Type="http://schemas.openxmlformats.org/officeDocument/2006/relationships/image" Target="media/image1.png"/><Relationship Id="rId71" Type="http://schemas.openxmlformats.org/officeDocument/2006/relationships/image" Target="media/image34.jpeg"/><Relationship Id="rId92" Type="http://schemas.openxmlformats.org/officeDocument/2006/relationships/hyperlink" Target="https://circuitglobe.com/wp-content/uploads/2015/11/generation-of-3-phase-power-eq6-jpg-compressor1.jpg" TargetMode="External"/><Relationship Id="rId162" Type="http://schemas.openxmlformats.org/officeDocument/2006/relationships/image" Target="media/image76.png"/><Relationship Id="rId183" Type="http://schemas.openxmlformats.org/officeDocument/2006/relationships/image" Target="media/image95.png"/><Relationship Id="rId2" Type="http://schemas.openxmlformats.org/officeDocument/2006/relationships/styles" Target="styles.xml"/><Relationship Id="rId29" Type="http://schemas.openxmlformats.org/officeDocument/2006/relationships/hyperlink" Target="https://circuitglobe.com/wp-content/uploads/2015/11/star-connection-eq1-compressor.jpg" TargetMode="External"/><Relationship Id="rId24" Type="http://schemas.openxmlformats.org/officeDocument/2006/relationships/image" Target="media/image11.jpeg"/><Relationship Id="rId40" Type="http://schemas.openxmlformats.org/officeDocument/2006/relationships/image" Target="media/image19.jpeg"/><Relationship Id="rId45" Type="http://schemas.openxmlformats.org/officeDocument/2006/relationships/hyperlink" Target="https://circuitglobe.com/wp-content/uploads/2015/11/delta-connecttion-figure-1-compressor.jpg" TargetMode="External"/><Relationship Id="rId66" Type="http://schemas.openxmlformats.org/officeDocument/2006/relationships/image" Target="media/image31.jpeg"/><Relationship Id="rId87" Type="http://schemas.openxmlformats.org/officeDocument/2006/relationships/image" Target="media/image40.jpeg"/><Relationship Id="rId110" Type="http://schemas.openxmlformats.org/officeDocument/2006/relationships/hyperlink" Target="https://circuitglobe.com/two-wattmeter-method-of-power-measurement.html" TargetMode="External"/><Relationship Id="rId115" Type="http://schemas.openxmlformats.org/officeDocument/2006/relationships/image" Target="media/image50.jpeg"/><Relationship Id="rId131" Type="http://schemas.openxmlformats.org/officeDocument/2006/relationships/image" Target="media/image57.jpeg"/><Relationship Id="rId136" Type="http://schemas.openxmlformats.org/officeDocument/2006/relationships/hyperlink" Target="https://circuitglobe.com/wp-content/uploads/2015/11/two-wattmeter-method-eq11-compressor.jpg" TargetMode="External"/><Relationship Id="rId157" Type="http://schemas.openxmlformats.org/officeDocument/2006/relationships/image" Target="media/image73.jpeg"/><Relationship Id="rId178" Type="http://schemas.openxmlformats.org/officeDocument/2006/relationships/image" Target="media/image90.png"/><Relationship Id="rId61" Type="http://schemas.openxmlformats.org/officeDocument/2006/relationships/hyperlink" Target="https://circuitglobe.com/wp-content/uploads/2015/11/delta-connection-eq5.jpg" TargetMode="External"/><Relationship Id="rId82" Type="http://schemas.openxmlformats.org/officeDocument/2006/relationships/hyperlink" Target="https://circuitglobe.com/generation-of-3-phase-power-in-3-phase-circuits.html" TargetMode="External"/><Relationship Id="rId152" Type="http://schemas.openxmlformats.org/officeDocument/2006/relationships/hyperlink" Target="https://circuitglobe.com/wp-content/uploads/2015/09/self-inductance.jpg" TargetMode="External"/><Relationship Id="rId173" Type="http://schemas.openxmlformats.org/officeDocument/2006/relationships/image" Target="media/image86.gif"/><Relationship Id="rId19" Type="http://schemas.openxmlformats.org/officeDocument/2006/relationships/hyperlink" Target="https://circuitglobe.com/wp-content/uploads/2017/03/delta-connection.jpg" TargetMode="External"/><Relationship Id="rId14" Type="http://schemas.openxmlformats.org/officeDocument/2006/relationships/image" Target="media/image5.jpeg"/><Relationship Id="rId30" Type="http://schemas.openxmlformats.org/officeDocument/2006/relationships/image" Target="media/image14.jpeg"/><Relationship Id="rId35" Type="http://schemas.openxmlformats.org/officeDocument/2006/relationships/hyperlink" Target="https://circuitglobe.com/wp-content/uploads/2015/11/star-connection-eq4-compressor.jpg" TargetMode="External"/><Relationship Id="rId56" Type="http://schemas.openxmlformats.org/officeDocument/2006/relationships/image" Target="media/image26.jpeg"/><Relationship Id="rId77" Type="http://schemas.openxmlformats.org/officeDocument/2006/relationships/hyperlink" Target="https://circuitglobe.com/generation-of-3-phase-power-in-3-phase-circuits.html" TargetMode="External"/><Relationship Id="rId100" Type="http://schemas.openxmlformats.org/officeDocument/2006/relationships/hyperlink" Target="https://circuitglobe.com/circuit-analysis-of-3-phase-system-balanced-condition.html" TargetMode="External"/><Relationship Id="rId105" Type="http://schemas.openxmlformats.org/officeDocument/2006/relationships/hyperlink" Target="https://circuitglobe.com/wp-content/uploads/2015/11/circuit-analysisi-of-3-phase-system-fig2-compressor.jpg" TargetMode="External"/><Relationship Id="rId126" Type="http://schemas.openxmlformats.org/officeDocument/2006/relationships/hyperlink" Target="https://circuitglobe.com/wp-content/uploads/2015/11/two-wattmeter-method-eq7-compressor.jpg" TargetMode="External"/><Relationship Id="rId147" Type="http://schemas.openxmlformats.org/officeDocument/2006/relationships/image" Target="media/image66.png"/><Relationship Id="rId168" Type="http://schemas.openxmlformats.org/officeDocument/2006/relationships/image" Target="media/image81.gif"/><Relationship Id="rId8" Type="http://schemas.openxmlformats.org/officeDocument/2006/relationships/image" Target="media/image2.png"/><Relationship Id="rId51" Type="http://schemas.openxmlformats.org/officeDocument/2006/relationships/hyperlink" Target="https://circuitglobe.com/wp-content/uploads/2015/11/delta-connection-eq1.png" TargetMode="External"/><Relationship Id="rId72" Type="http://schemas.openxmlformats.org/officeDocument/2006/relationships/hyperlink" Target="https://circuitglobe.com/wp-content/uploads/2015/11/delta-connection-eq10.jpg" TargetMode="External"/><Relationship Id="rId93" Type="http://schemas.openxmlformats.org/officeDocument/2006/relationships/hyperlink" Target="https://circuitglobe.com/wp-content/uploads/2015/11/generation-of-3-phase-power-eq9-jpg-compressor.jpg" TargetMode="External"/><Relationship Id="rId98" Type="http://schemas.openxmlformats.org/officeDocument/2006/relationships/hyperlink" Target="https://circuitglobe.com/generation-of-3-phase-power-in-3-phase-circuits.html" TargetMode="External"/><Relationship Id="rId121" Type="http://schemas.openxmlformats.org/officeDocument/2006/relationships/image" Target="media/image52.jpeg"/><Relationship Id="rId142" Type="http://schemas.openxmlformats.org/officeDocument/2006/relationships/hyperlink" Target="https://circuitglobe.com/wp-content/uploads/2015/11/two-wattmeter-method-eq14-compressor.jpg" TargetMode="External"/><Relationship Id="rId163" Type="http://schemas.openxmlformats.org/officeDocument/2006/relationships/hyperlink" Target="https://circuitglobe.com/wp-content/uploads/2015/08/coefficient-of-coupling-fig.jpg" TargetMode="External"/><Relationship Id="rId184" Type="http://schemas.openxmlformats.org/officeDocument/2006/relationships/image" Target="media/image96.png"/><Relationship Id="rId189" Type="http://schemas.openxmlformats.org/officeDocument/2006/relationships/header" Target="header3.xml"/><Relationship Id="rId3" Type="http://schemas.openxmlformats.org/officeDocument/2006/relationships/settings" Target="settings.xml"/><Relationship Id="rId25" Type="http://schemas.openxmlformats.org/officeDocument/2006/relationships/hyperlink" Target="https://circuitglobe.com/wp-content/uploads/2015/11/star-connection-fig2-compressor.jpg" TargetMode="External"/><Relationship Id="rId46" Type="http://schemas.openxmlformats.org/officeDocument/2006/relationships/image" Target="media/image22.jpeg"/><Relationship Id="rId67" Type="http://schemas.openxmlformats.org/officeDocument/2006/relationships/hyperlink" Target="https://circuitglobe.com/wp-content/uploads/2015/11/delta-connection-eq8.jpg" TargetMode="External"/><Relationship Id="rId116" Type="http://schemas.openxmlformats.org/officeDocument/2006/relationships/hyperlink" Target="https://circuitglobe.com/two-wattmeter-method-of-power-measurement.html" TargetMode="External"/><Relationship Id="rId137" Type="http://schemas.openxmlformats.org/officeDocument/2006/relationships/image" Target="media/image60.jpeg"/><Relationship Id="rId158" Type="http://schemas.openxmlformats.org/officeDocument/2006/relationships/hyperlink" Target="https://circuitglobe.com/wp-content/uploads/2015/09/mutual-induction-circuit.jpg" TargetMode="External"/><Relationship Id="rId20" Type="http://schemas.openxmlformats.org/officeDocument/2006/relationships/image" Target="media/image8.jpeg"/><Relationship Id="rId41" Type="http://schemas.openxmlformats.org/officeDocument/2006/relationships/hyperlink" Target="https://circuitglobe.com/wp-content/uploads/2015/11/star-connection-eq7-compressor.jpg" TargetMode="External"/><Relationship Id="rId62" Type="http://schemas.openxmlformats.org/officeDocument/2006/relationships/image" Target="media/image29.jpeg"/><Relationship Id="rId83" Type="http://schemas.openxmlformats.org/officeDocument/2006/relationships/hyperlink" Target="https://circuitglobe.com/generation-of-3-phase-power-in-3-phase-circuits.html" TargetMode="External"/><Relationship Id="rId88" Type="http://schemas.openxmlformats.org/officeDocument/2006/relationships/hyperlink" Target="https://circuitglobe.com/wp-content/uploads/2015/11/generation-of-3-phase-power-eq6-jpg-compressor.jpg" TargetMode="External"/><Relationship Id="rId111" Type="http://schemas.openxmlformats.org/officeDocument/2006/relationships/hyperlink" Target="https://circuitglobe.com/two-wattmeter-method-of-power-measurement.html" TargetMode="External"/><Relationship Id="rId132" Type="http://schemas.openxmlformats.org/officeDocument/2006/relationships/hyperlink" Target="https://circuitglobe.com/wp-content/uploads/2015/11/two-wattmeter-method-eq9-compressor.jpg" TargetMode="External"/><Relationship Id="rId153" Type="http://schemas.openxmlformats.org/officeDocument/2006/relationships/image" Target="media/image71.jpeg"/><Relationship Id="rId174" Type="http://schemas.openxmlformats.org/officeDocument/2006/relationships/image" Target="media/image87.gif"/><Relationship Id="rId179" Type="http://schemas.openxmlformats.org/officeDocument/2006/relationships/image" Target="media/image91.png"/><Relationship Id="rId190" Type="http://schemas.openxmlformats.org/officeDocument/2006/relationships/footer" Target="footer3.xml"/><Relationship Id="rId15" Type="http://schemas.openxmlformats.org/officeDocument/2006/relationships/hyperlink" Target="https://circuitglobe.com/wp-content/uploads/2015/11/generation-of-3-phase-power-eq111-jpg-compressor.jpg" TargetMode="External"/><Relationship Id="rId36" Type="http://schemas.openxmlformats.org/officeDocument/2006/relationships/image" Target="media/image17.jpeg"/><Relationship Id="rId57" Type="http://schemas.openxmlformats.org/officeDocument/2006/relationships/hyperlink" Target="https://circuitglobe.com/wp-content/uploads/2015/11/delta-connection-eq4.jpg" TargetMode="External"/><Relationship Id="rId106" Type="http://schemas.openxmlformats.org/officeDocument/2006/relationships/image" Target="media/image46.jpeg"/><Relationship Id="rId127" Type="http://schemas.openxmlformats.org/officeDocument/2006/relationships/image" Target="media/image55.jpeg"/><Relationship Id="rId10" Type="http://schemas.openxmlformats.org/officeDocument/2006/relationships/image" Target="media/image3.jpeg"/><Relationship Id="rId31" Type="http://schemas.openxmlformats.org/officeDocument/2006/relationships/hyperlink" Target="https://circuitglobe.com/wp-content/uploads/2015/11/star-connection-eq2-compressor.jpg" TargetMode="External"/><Relationship Id="rId52" Type="http://schemas.openxmlformats.org/officeDocument/2006/relationships/image" Target="media/image24.png"/><Relationship Id="rId73" Type="http://schemas.openxmlformats.org/officeDocument/2006/relationships/image" Target="media/image35.jpeg"/><Relationship Id="rId78" Type="http://schemas.openxmlformats.org/officeDocument/2006/relationships/hyperlink" Target="https://circuitglobe.com/wp-content/uploads/2015/11/generation-of-3-phase-power-eq2-compressor.jpg" TargetMode="External"/><Relationship Id="rId94" Type="http://schemas.openxmlformats.org/officeDocument/2006/relationships/image" Target="media/image43.jpeg"/><Relationship Id="rId99" Type="http://schemas.openxmlformats.org/officeDocument/2006/relationships/hyperlink" Target="https://circuitglobe.com/circuit-analysis-of-3-phase-system-balanced-condition.html" TargetMode="External"/><Relationship Id="rId101" Type="http://schemas.openxmlformats.org/officeDocument/2006/relationships/hyperlink" Target="https://circuitglobe.com/circuit-analysis-of-3-phase-system-balanced-condition.html" TargetMode="External"/><Relationship Id="rId122" Type="http://schemas.openxmlformats.org/officeDocument/2006/relationships/hyperlink" Target="https://circuitglobe.com/wp-content/uploads/2015/11/two-wattmeter-method-eq5-compressor.jpg" TargetMode="External"/><Relationship Id="rId143" Type="http://schemas.openxmlformats.org/officeDocument/2006/relationships/image" Target="media/image63.jpeg"/><Relationship Id="rId148" Type="http://schemas.openxmlformats.org/officeDocument/2006/relationships/image" Target="media/image67.png"/><Relationship Id="rId164" Type="http://schemas.openxmlformats.org/officeDocument/2006/relationships/image" Target="media/image77.jpeg"/><Relationship Id="rId169" Type="http://schemas.openxmlformats.org/officeDocument/2006/relationships/image" Target="media/image82.gif"/><Relationship Id="rId18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circuitglobe.com/wp-content/uploads/2015/11/generation-of-3-phase-power-figure-1-compressor.jpg" TargetMode="External"/><Relationship Id="rId180"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43</Pages>
  <Words>7065</Words>
  <Characters>40272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231</cp:revision>
  <dcterms:created xsi:type="dcterms:W3CDTF">2020-07-04T08:35:00Z</dcterms:created>
  <dcterms:modified xsi:type="dcterms:W3CDTF">2020-07-04T16:10:00Z</dcterms:modified>
</cp:coreProperties>
</file>