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2F4" w:rsidRDefault="006C1552" w:rsidP="001B0BE9">
      <w:pPr>
        <w:pStyle w:val="NoSpacing"/>
        <w:tabs>
          <w:tab w:val="left" w:pos="675"/>
          <w:tab w:val="center" w:pos="4891"/>
        </w:tabs>
        <w:ind w:right="-180"/>
        <w:jc w:val="center"/>
        <w:rPr>
          <w:rFonts w:ascii="Times New Roman" w:hAnsi="Times New Roman"/>
          <w:b/>
          <w:sz w:val="26"/>
          <w:szCs w:val="28"/>
        </w:rPr>
      </w:pPr>
      <w:r>
        <w:rPr>
          <w:noProof/>
        </w:rPr>
        <mc:AlternateContent>
          <mc:Choice Requires="wpc">
            <w:drawing>
              <wp:inline distT="0" distB="0" distL="0" distR="0">
                <wp:extent cx="6085840" cy="7242810"/>
                <wp:effectExtent l="19050" t="15240" r="10160" b="9525"/>
                <wp:docPr id="7" name="Canvas 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pic:pic xmlns:pic="http://schemas.openxmlformats.org/drawingml/2006/picture">
                        <pic:nvPicPr>
                          <pic:cNvPr id="1" name="Picture 4" descr="nu"/>
                          <pic:cNvPicPr>
                            <a:picLocks noChangeAspect="1" noChangeArrowheads="1"/>
                          </pic:cNvPicPr>
                        </pic:nvPicPr>
                        <pic:blipFill>
                          <a:blip r:embed="rId8">
                            <a:lum contrast="24000"/>
                            <a:extLst>
                              <a:ext uri="{28A0092B-C50C-407E-A947-70E740481C1C}">
                                <a14:useLocalDpi xmlns:a14="http://schemas.microsoft.com/office/drawing/2010/main" val="0"/>
                              </a:ext>
                            </a:extLst>
                          </a:blip>
                          <a:srcRect/>
                          <a:stretch>
                            <a:fillRect/>
                          </a:stretch>
                        </pic:blipFill>
                        <pic:spPr bwMode="auto">
                          <a:xfrm>
                            <a:off x="2578117" y="1677602"/>
                            <a:ext cx="1038207" cy="1084601"/>
                          </a:xfrm>
                          <a:prstGeom prst="rect">
                            <a:avLst/>
                          </a:prstGeom>
                          <a:noFill/>
                          <a:extLst>
                            <a:ext uri="{909E8E84-426E-40DD-AFC4-6F175D3DCCD1}">
                              <a14:hiddenFill xmlns:a14="http://schemas.microsoft.com/office/drawing/2010/main">
                                <a:solidFill>
                                  <a:srgbClr val="FFFFFF"/>
                                </a:solidFill>
                              </a14:hiddenFill>
                            </a:ext>
                          </a:extLst>
                        </pic:spPr>
                      </pic:pic>
                      <wps:wsp>
                        <wps:cNvPr id="2" name="Rectangle 5"/>
                        <wps:cNvSpPr>
                          <a:spLocks noChangeArrowheads="1"/>
                        </wps:cNvSpPr>
                        <wps:spPr bwMode="auto">
                          <a:xfrm>
                            <a:off x="485803" y="2952104"/>
                            <a:ext cx="5600037" cy="87250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E35" w:rsidRPr="00587F39" w:rsidRDefault="00B17E35" w:rsidP="004B22F4">
                              <w:pPr>
                                <w:pStyle w:val="BodyText"/>
                                <w:jc w:val="center"/>
                                <w:rPr>
                                  <w:b/>
                                  <w:sz w:val="32"/>
                                </w:rPr>
                              </w:pPr>
                              <w:r w:rsidRPr="00587F39">
                                <w:rPr>
                                  <w:b/>
                                  <w:sz w:val="32"/>
                                </w:rPr>
                                <w:t>Scheme of Instruction, Examination and</w:t>
                              </w:r>
                            </w:p>
                            <w:p w:rsidR="00B17E35" w:rsidRPr="00587F39" w:rsidRDefault="00B17E35" w:rsidP="004B22F4">
                              <w:pPr>
                                <w:pStyle w:val="BodyText"/>
                                <w:jc w:val="center"/>
                                <w:rPr>
                                  <w:b/>
                                  <w:sz w:val="32"/>
                                </w:rPr>
                              </w:pPr>
                              <w:r w:rsidRPr="00587F39">
                                <w:rPr>
                                  <w:b/>
                                  <w:sz w:val="32"/>
                                </w:rPr>
                                <w:t>Detailed Syllabi of</w:t>
                              </w:r>
                            </w:p>
                            <w:p w:rsidR="00B17E35" w:rsidRPr="00587F39" w:rsidRDefault="00B17E35" w:rsidP="004B22F4">
                              <w:pPr>
                                <w:pStyle w:val="BodyText"/>
                                <w:jc w:val="center"/>
                                <w:rPr>
                                  <w:rFonts w:ascii="Arial" w:cs="Arial"/>
                                  <w:b/>
                                  <w:sz w:val="44"/>
                                  <w:szCs w:val="28"/>
                                </w:rPr>
                              </w:pPr>
                              <w:r>
                                <w:rPr>
                                  <w:b/>
                                  <w:sz w:val="44"/>
                                </w:rPr>
                                <w:t xml:space="preserve">Electrical and Electronics </w:t>
                              </w:r>
                              <w:r w:rsidRPr="00587F39">
                                <w:rPr>
                                  <w:b/>
                                  <w:sz w:val="44"/>
                                </w:rPr>
                                <w:t>Engineering</w:t>
                              </w:r>
                            </w:p>
                          </w:txbxContent>
                        </wps:txbx>
                        <wps:bodyPr rot="0" vert="horz" wrap="square" lIns="83210" tIns="41605" rIns="83210" bIns="41605" anchor="ctr" anchorCtr="0" upright="1">
                          <a:spAutoFit/>
                        </wps:bodyPr>
                      </wps:wsp>
                      <wps:wsp>
                        <wps:cNvPr id="3" name="Rectangle 6"/>
                        <wps:cNvSpPr>
                          <a:spLocks noChangeArrowheads="1"/>
                        </wps:cNvSpPr>
                        <wps:spPr bwMode="auto">
                          <a:xfrm>
                            <a:off x="0" y="3284205"/>
                            <a:ext cx="279402" cy="56580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E35" w:rsidRDefault="00B17E35" w:rsidP="004B22F4">
                              <w:pPr>
                                <w:autoSpaceDE w:val="0"/>
                                <w:autoSpaceDN w:val="0"/>
                                <w:adjustRightInd w:val="0"/>
                                <w:rPr>
                                  <w:rFonts w:ascii="Arial" w:hAnsi="Arial" w:cs="Arial"/>
                                  <w:color w:val="000000"/>
                                  <w:sz w:val="33"/>
                                  <w:szCs w:val="36"/>
                                </w:rPr>
                              </w:pPr>
                            </w:p>
                            <w:p w:rsidR="00B17E35" w:rsidRDefault="00B17E35" w:rsidP="004B22F4">
                              <w:pPr>
                                <w:autoSpaceDE w:val="0"/>
                                <w:autoSpaceDN w:val="0"/>
                                <w:adjustRightInd w:val="0"/>
                                <w:rPr>
                                  <w:rFonts w:ascii="Arial" w:hAnsi="Arial" w:cs="Arial"/>
                                  <w:color w:val="000000"/>
                                  <w:sz w:val="33"/>
                                  <w:szCs w:val="36"/>
                                </w:rPr>
                              </w:pPr>
                            </w:p>
                          </w:txbxContent>
                        </wps:txbx>
                        <wps:bodyPr rot="0" vert="horz" wrap="none" lIns="83210" tIns="41605" rIns="83210" bIns="41605" anchor="ctr" anchorCtr="0" upright="1">
                          <a:spAutoFit/>
                        </wps:bodyPr>
                      </wps:wsp>
                      <wps:wsp>
                        <wps:cNvPr id="4" name="Rectangle 7"/>
                        <wps:cNvSpPr>
                          <a:spLocks noChangeArrowheads="1"/>
                        </wps:cNvSpPr>
                        <wps:spPr bwMode="auto">
                          <a:xfrm>
                            <a:off x="1727211" y="5967108"/>
                            <a:ext cx="3387722" cy="49970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E35" w:rsidRDefault="00B17E35" w:rsidP="004B22F4">
                              <w:pPr>
                                <w:autoSpaceDE w:val="0"/>
                                <w:autoSpaceDN w:val="0"/>
                                <w:adjustRightInd w:val="0"/>
                                <w:ind w:firstLine="720"/>
                                <w:jc w:val="center"/>
                                <w:rPr>
                                  <w:rFonts w:ascii="Arial" w:hAnsi="Arial" w:cs="Arial"/>
                                  <w:b/>
                                  <w:bCs/>
                                  <w:color w:val="000000"/>
                                  <w:sz w:val="33"/>
                                  <w:szCs w:val="36"/>
                                </w:rPr>
                              </w:pPr>
                              <w:r>
                                <w:rPr>
                                  <w:rFonts w:ascii="Arial" w:hAnsi="Arial" w:cs="Arial"/>
                                  <w:b/>
                                  <w:bCs/>
                                  <w:color w:val="000000"/>
                                  <w:sz w:val="33"/>
                                  <w:szCs w:val="36"/>
                                </w:rPr>
                                <w:t>W.E.F. 2015 – 2016</w:t>
                              </w:r>
                            </w:p>
                            <w:p w:rsidR="00B17E35" w:rsidRDefault="00B17E35" w:rsidP="004B22F4">
                              <w:pPr>
                                <w:autoSpaceDE w:val="0"/>
                                <w:autoSpaceDN w:val="0"/>
                                <w:adjustRightInd w:val="0"/>
                                <w:ind w:firstLine="720"/>
                                <w:jc w:val="center"/>
                                <w:rPr>
                                  <w:rFonts w:ascii="Arial" w:hAnsi="Arial" w:cs="Arial"/>
                                  <w:b/>
                                  <w:bCs/>
                                  <w:color w:val="000000"/>
                                  <w:sz w:val="33"/>
                                  <w:szCs w:val="36"/>
                                </w:rPr>
                              </w:pPr>
                              <w:r>
                                <w:rPr>
                                  <w:rFonts w:cs="Tahoma"/>
                                  <w:b/>
                                </w:rPr>
                                <w:t>(from the batch admitted in the year 2015)</w:t>
                              </w:r>
                            </w:p>
                          </w:txbxContent>
                        </wps:txbx>
                        <wps:bodyPr rot="0" vert="horz" wrap="none" lIns="83210" tIns="41605" rIns="83210" bIns="41605" anchor="ctr" anchorCtr="0" upright="1">
                          <a:spAutoFit/>
                        </wps:bodyPr>
                      </wps:wsp>
                      <wps:wsp>
                        <wps:cNvPr id="5" name="Rectangle 8"/>
                        <wps:cNvSpPr>
                          <a:spLocks noChangeArrowheads="1"/>
                        </wps:cNvSpPr>
                        <wps:spPr bwMode="auto">
                          <a:xfrm>
                            <a:off x="1302409" y="370801"/>
                            <a:ext cx="3733825" cy="78490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E35" w:rsidRPr="00587F39" w:rsidRDefault="00B17E35" w:rsidP="004B22F4">
                              <w:pPr>
                                <w:pStyle w:val="BodyText"/>
                                <w:jc w:val="center"/>
                                <w:rPr>
                                  <w:sz w:val="32"/>
                                </w:rPr>
                              </w:pPr>
                              <w:r w:rsidRPr="00587F39">
                                <w:rPr>
                                  <w:sz w:val="32"/>
                                </w:rPr>
                                <w:t>ACHARYA</w:t>
                              </w:r>
                              <w:r>
                                <w:rPr>
                                  <w:sz w:val="32"/>
                                </w:rPr>
                                <w:t xml:space="preserve"> </w:t>
                              </w:r>
                              <w:r w:rsidRPr="00587F39">
                                <w:rPr>
                                  <w:sz w:val="32"/>
                                </w:rPr>
                                <w:t>NAGARJUNA UNIVERSITY</w:t>
                              </w:r>
                            </w:p>
                            <w:p w:rsidR="00B17E35" w:rsidRPr="00587F39" w:rsidRDefault="00B17E35" w:rsidP="004B22F4">
                              <w:pPr>
                                <w:pStyle w:val="BodyText"/>
                                <w:jc w:val="center"/>
                                <w:rPr>
                                  <w:sz w:val="32"/>
                                </w:rPr>
                              </w:pPr>
                              <w:r w:rsidRPr="00587F39">
                                <w:rPr>
                                  <w:sz w:val="32"/>
                                </w:rPr>
                                <w:t>Nagarjuna Nagar – 522510</w:t>
                              </w:r>
                            </w:p>
                            <w:p w:rsidR="00B17E35" w:rsidRPr="00587F39" w:rsidRDefault="00B17E35" w:rsidP="004B22F4">
                              <w:pPr>
                                <w:pStyle w:val="BodyText"/>
                                <w:jc w:val="center"/>
                                <w:rPr>
                                  <w:rFonts w:ascii="Arial" w:cs="Arial"/>
                                  <w:sz w:val="32"/>
                                  <w:szCs w:val="28"/>
                                </w:rPr>
                              </w:pPr>
                              <w:r w:rsidRPr="00587F39">
                                <w:rPr>
                                  <w:sz w:val="32"/>
                                </w:rPr>
                                <w:t>Andhra Pradesh, India</w:t>
                              </w:r>
                            </w:p>
                          </w:txbxContent>
                        </wps:txbx>
                        <wps:bodyPr rot="0" vert="horz" wrap="none" lIns="83210" tIns="41605" rIns="83210" bIns="41605" anchor="ctr" anchorCtr="0" upright="1">
                          <a:spAutoFit/>
                        </wps:bodyPr>
                      </wps:wsp>
                      <wps:wsp>
                        <wps:cNvPr id="6" name="Text Box 2"/>
                        <wps:cNvSpPr txBox="1">
                          <a:spLocks noChangeArrowheads="1"/>
                        </wps:cNvSpPr>
                        <wps:spPr bwMode="auto">
                          <a:xfrm>
                            <a:off x="1752012" y="4176406"/>
                            <a:ext cx="3114620" cy="944901"/>
                          </a:xfrm>
                          <a:prstGeom prst="rect">
                            <a:avLst/>
                          </a:prstGeom>
                          <a:solidFill>
                            <a:srgbClr val="FFFFFF"/>
                          </a:solidFill>
                          <a:ln w="9525">
                            <a:solidFill>
                              <a:srgbClr val="000000"/>
                            </a:solidFill>
                            <a:miter lim="800000"/>
                            <a:headEnd/>
                            <a:tailEnd/>
                          </a:ln>
                        </wps:spPr>
                        <wps:txbx>
                          <w:txbxContent>
                            <w:p w:rsidR="00B17E35" w:rsidRPr="00360221" w:rsidRDefault="00B17E35" w:rsidP="004B22F4">
                              <w:pPr>
                                <w:jc w:val="center"/>
                                <w:rPr>
                                  <w:rFonts w:ascii="Britannic Bold" w:hAnsi="Britannic Bold"/>
                                  <w:sz w:val="40"/>
                                  <w:szCs w:val="40"/>
                                </w:rPr>
                              </w:pPr>
                              <w:r>
                                <w:rPr>
                                  <w:rFonts w:ascii="Britannic Bold" w:hAnsi="Britannic Bold"/>
                                  <w:sz w:val="40"/>
                                  <w:szCs w:val="40"/>
                                </w:rPr>
                                <w:t xml:space="preserve">4- Year </w:t>
                              </w:r>
                              <w:r w:rsidRPr="00360221">
                                <w:rPr>
                                  <w:rFonts w:ascii="Britannic Bold" w:hAnsi="Britannic Bold"/>
                                  <w:sz w:val="40"/>
                                  <w:szCs w:val="40"/>
                                </w:rPr>
                                <w:t>B.TECH</w:t>
                              </w:r>
                            </w:p>
                            <w:p w:rsidR="00B17E35" w:rsidRPr="00360221" w:rsidRDefault="00B17E35" w:rsidP="004B22F4">
                              <w:pPr>
                                <w:jc w:val="center"/>
                                <w:rPr>
                                  <w:rFonts w:ascii="Britannic Bold" w:hAnsi="Britannic Bold"/>
                                  <w:sz w:val="40"/>
                                  <w:szCs w:val="40"/>
                                </w:rPr>
                              </w:pPr>
                              <w:r>
                                <w:rPr>
                                  <w:rFonts w:ascii="Britannic Bold" w:hAnsi="Britannic Bold"/>
                                  <w:sz w:val="40"/>
                                  <w:szCs w:val="40"/>
                                </w:rPr>
                                <w:t>R-2015</w:t>
                              </w:r>
                              <w:r w:rsidRPr="00360221">
                                <w:rPr>
                                  <w:rFonts w:ascii="Britannic Bold" w:hAnsi="Britannic Bold"/>
                                  <w:sz w:val="40"/>
                                  <w:szCs w:val="40"/>
                                </w:rPr>
                                <w:t xml:space="preserve"> REGULATIONS</w:t>
                              </w:r>
                            </w:p>
                            <w:p w:rsidR="00B17E35" w:rsidRPr="00360221" w:rsidRDefault="00B17E35" w:rsidP="004B22F4">
                              <w:pPr>
                                <w:jc w:val="center"/>
                                <w:rPr>
                                  <w:rFonts w:ascii="Britannic Bold" w:hAnsi="Britannic Bold"/>
                                  <w:sz w:val="40"/>
                                  <w:szCs w:val="40"/>
                                </w:rPr>
                              </w:pPr>
                              <w:r w:rsidRPr="00360221">
                                <w:rPr>
                                  <w:rFonts w:ascii="Britannic Bold" w:hAnsi="Britannic Bold"/>
                                  <w:sz w:val="40"/>
                                  <w:szCs w:val="40"/>
                                </w:rPr>
                                <w:t>SEMESTER SYTEM</w:t>
                              </w:r>
                            </w:p>
                          </w:txbxContent>
                        </wps:txbx>
                        <wps:bodyPr rot="0" vert="horz" wrap="square" lIns="91440" tIns="45720" rIns="91440" bIns="45720" anchor="t" anchorCtr="0" upright="1">
                          <a:spAutoFit/>
                        </wps:bodyPr>
                      </wps:wsp>
                    </wpc:wpc>
                  </a:graphicData>
                </a:graphic>
              </wp:inline>
            </w:drawing>
          </mc:Choice>
          <mc:Fallback>
            <w:pict>
              <v:group id="Canvas 7" o:spid="_x0000_s1026" editas="canvas" style="width:479.2pt;height:570.3pt;mso-position-horizontal-relative:char;mso-position-vertical-relative:line" coordsize="60858,724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58;height:72428;visibility:visible;mso-wrap-style:square" stroked="t" strokecolor="black [3213]">
                  <v:fill o:detectmouseclick="t"/>
                  <v:path o:connecttype="none"/>
                </v:shape>
                <v:shape id="Picture 4" o:spid="_x0000_s1028" type="#_x0000_t75" alt="nu" style="position:absolute;left:25781;top:16776;width:10382;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">
                  <v:imagedata r:id="rId9" o:title="nu" gain="86232f"/>
                </v:shape>
                <v:rect id="Rectangle 5" o:spid="_x0000_s1029" style="position:absolute;left:4858;top:29521;width:56000;height:8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" filled="f" fillcolor="#bbe0e3" stroked="f">
                  <v:textbox style="mso-fit-shape-to-text:t" inset="2.31139mm,1.1557mm,2.31139mm,1.1557mm">
                    <w:txbxContent>
                      <w:p w:rsidR="00B17E35" w:rsidRPr="00587F39" w:rsidRDefault="00B17E35" w:rsidP="004B22F4">
                        <w:pPr>
                          <w:pStyle w:val="BodyText"/>
                          <w:jc w:val="center"/>
                          <w:rPr>
                            <w:b/>
                            <w:sz w:val="32"/>
                          </w:rPr>
                        </w:pPr>
                        <w:r w:rsidRPr="00587F39">
                          <w:rPr>
                            <w:b/>
                            <w:sz w:val="32"/>
                          </w:rPr>
                          <w:t>Scheme of Instruction, Examination and</w:t>
                        </w:r>
                      </w:p>
                      <w:p w:rsidR="00B17E35" w:rsidRPr="00587F39" w:rsidRDefault="00B17E35" w:rsidP="004B22F4">
                        <w:pPr>
                          <w:pStyle w:val="BodyText"/>
                          <w:jc w:val="center"/>
                          <w:rPr>
                            <w:b/>
                            <w:sz w:val="32"/>
                          </w:rPr>
                        </w:pPr>
                        <w:r w:rsidRPr="00587F39">
                          <w:rPr>
                            <w:b/>
                            <w:sz w:val="32"/>
                          </w:rPr>
                          <w:t>Detailed Syllabi of</w:t>
                        </w:r>
                      </w:p>
                      <w:p w:rsidR="00B17E35" w:rsidRPr="00587F39" w:rsidRDefault="00B17E35" w:rsidP="004B22F4">
                        <w:pPr>
                          <w:pStyle w:val="BodyText"/>
                          <w:jc w:val="center"/>
                          <w:rPr>
                            <w:rFonts w:ascii="Arial" w:cs="Arial"/>
                            <w:b/>
                            <w:sz w:val="44"/>
                            <w:szCs w:val="28"/>
                          </w:rPr>
                        </w:pPr>
                        <w:r>
                          <w:rPr>
                            <w:b/>
                            <w:sz w:val="44"/>
                          </w:rPr>
                          <w:t xml:space="preserve">Electrical and Electronics </w:t>
                        </w:r>
                        <w:r w:rsidRPr="00587F39">
                          <w:rPr>
                            <w:b/>
                            <w:sz w:val="44"/>
                          </w:rPr>
                          <w:t>Engineering</w:t>
                        </w:r>
                      </w:p>
                    </w:txbxContent>
                  </v:textbox>
                </v:rect>
                <v:rect id="Rectangle 6" o:spid="_x0000_s1030" style="position:absolute;top:32842;width:2794;height:56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" filled="f" fillcolor="#bbe0e3" stroked="f">
                  <v:textbox style="mso-fit-shape-to-text:t" inset="2.31139mm,1.1557mm,2.31139mm,1.1557mm">
                    <w:txbxContent>
                      <w:p w:rsidR="00B17E35" w:rsidRDefault="00B17E35" w:rsidP="004B22F4">
                        <w:pPr>
                          <w:autoSpaceDE w:val="0"/>
                          <w:autoSpaceDN w:val="0"/>
                          <w:adjustRightInd w:val="0"/>
                          <w:rPr>
                            <w:rFonts w:ascii="Arial" w:hAnsi="Arial" w:cs="Arial"/>
                            <w:color w:val="000000"/>
                            <w:sz w:val="33"/>
                            <w:szCs w:val="36"/>
                          </w:rPr>
                        </w:pPr>
                      </w:p>
                      <w:p w:rsidR="00B17E35" w:rsidRDefault="00B17E35" w:rsidP="004B22F4">
                        <w:pPr>
                          <w:autoSpaceDE w:val="0"/>
                          <w:autoSpaceDN w:val="0"/>
                          <w:adjustRightInd w:val="0"/>
                          <w:rPr>
                            <w:rFonts w:ascii="Arial" w:hAnsi="Arial" w:cs="Arial"/>
                            <w:color w:val="000000"/>
                            <w:sz w:val="33"/>
                            <w:szCs w:val="36"/>
                          </w:rPr>
                        </w:pPr>
                      </w:p>
                    </w:txbxContent>
                  </v:textbox>
                </v:rect>
                <v:rect id="Rectangle 7" o:spid="_x0000_s1031" style="position:absolute;left:17272;top:59671;width:33877;height:49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" filled="f" fillcolor="#bbe0e3" stroked="f">
                  <v:textbox style="mso-fit-shape-to-text:t" inset="2.31139mm,1.1557mm,2.31139mm,1.1557mm">
                    <w:txbxContent>
                      <w:p w:rsidR="00B17E35" w:rsidRDefault="00B17E35" w:rsidP="004B22F4">
                        <w:pPr>
                          <w:autoSpaceDE w:val="0"/>
                          <w:autoSpaceDN w:val="0"/>
                          <w:adjustRightInd w:val="0"/>
                          <w:ind w:firstLine="720"/>
                          <w:jc w:val="center"/>
                          <w:rPr>
                            <w:rFonts w:ascii="Arial" w:hAnsi="Arial" w:cs="Arial"/>
                            <w:b/>
                            <w:bCs/>
                            <w:color w:val="000000"/>
                            <w:sz w:val="33"/>
                            <w:szCs w:val="36"/>
                          </w:rPr>
                        </w:pPr>
                        <w:r>
                          <w:rPr>
                            <w:rFonts w:ascii="Arial" w:hAnsi="Arial" w:cs="Arial"/>
                            <w:b/>
                            <w:bCs/>
                            <w:color w:val="000000"/>
                            <w:sz w:val="33"/>
                            <w:szCs w:val="36"/>
                          </w:rPr>
                          <w:t>W.E.F. 2015 – 2016</w:t>
                        </w:r>
                      </w:p>
                      <w:p w:rsidR="00B17E35" w:rsidRDefault="00B17E35" w:rsidP="004B22F4">
                        <w:pPr>
                          <w:autoSpaceDE w:val="0"/>
                          <w:autoSpaceDN w:val="0"/>
                          <w:adjustRightInd w:val="0"/>
                          <w:ind w:firstLine="720"/>
                          <w:jc w:val="center"/>
                          <w:rPr>
                            <w:rFonts w:ascii="Arial" w:hAnsi="Arial" w:cs="Arial"/>
                            <w:b/>
                            <w:bCs/>
                            <w:color w:val="000000"/>
                            <w:sz w:val="33"/>
                            <w:szCs w:val="36"/>
                          </w:rPr>
                        </w:pPr>
                        <w:r>
                          <w:rPr>
                            <w:rFonts w:cs="Tahoma"/>
                            <w:b/>
                          </w:rPr>
                          <w:t>(from the batch admitted in the year 2015)</w:t>
                        </w:r>
                      </w:p>
                    </w:txbxContent>
                  </v:textbox>
                </v:rect>
                <v:rect id="Rectangle 8" o:spid="_x0000_s1032" style="position:absolute;left:13024;top:3708;width:37338;height:78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" filled="f" fillcolor="#bbe0e3" stroked="f">
                  <v:textbox style="mso-fit-shape-to-text:t" inset="2.31139mm,1.1557mm,2.31139mm,1.1557mm">
                    <w:txbxContent>
                      <w:p w:rsidR="00B17E35" w:rsidRPr="00587F39" w:rsidRDefault="00B17E35" w:rsidP="004B22F4">
                        <w:pPr>
                          <w:pStyle w:val="BodyText"/>
                          <w:jc w:val="center"/>
                          <w:rPr>
                            <w:sz w:val="32"/>
                          </w:rPr>
                        </w:pPr>
                        <w:r w:rsidRPr="00587F39">
                          <w:rPr>
                            <w:sz w:val="32"/>
                          </w:rPr>
                          <w:t>ACHARYA</w:t>
                        </w:r>
                        <w:r>
                          <w:rPr>
                            <w:sz w:val="32"/>
                          </w:rPr>
                          <w:t xml:space="preserve"> </w:t>
                        </w:r>
                        <w:r w:rsidRPr="00587F39">
                          <w:rPr>
                            <w:sz w:val="32"/>
                          </w:rPr>
                          <w:t>NAGARJUNA UNIVERSITY</w:t>
                        </w:r>
                      </w:p>
                      <w:p w:rsidR="00B17E35" w:rsidRPr="00587F39" w:rsidRDefault="00B17E35" w:rsidP="004B22F4">
                        <w:pPr>
                          <w:pStyle w:val="BodyText"/>
                          <w:jc w:val="center"/>
                          <w:rPr>
                            <w:sz w:val="32"/>
                          </w:rPr>
                        </w:pPr>
                        <w:r w:rsidRPr="00587F39">
                          <w:rPr>
                            <w:sz w:val="32"/>
                          </w:rPr>
                          <w:t>Nagarjuna Nagar – 522510</w:t>
                        </w:r>
                      </w:p>
                      <w:p w:rsidR="00B17E35" w:rsidRPr="00587F39" w:rsidRDefault="00B17E35" w:rsidP="004B22F4">
                        <w:pPr>
                          <w:pStyle w:val="BodyText"/>
                          <w:jc w:val="center"/>
                          <w:rPr>
                            <w:rFonts w:ascii="Arial" w:cs="Arial"/>
                            <w:sz w:val="32"/>
                            <w:szCs w:val="28"/>
                          </w:rPr>
                        </w:pPr>
                        <w:r w:rsidRPr="00587F39">
                          <w:rPr>
                            <w:sz w:val="32"/>
                          </w:rPr>
                          <w:t>Andhra Pradesh, India</w:t>
                        </w:r>
                      </w:p>
                    </w:txbxContent>
                  </v:textbox>
                </v:rect>
                <v:shapetype id="_x0000_t202" coordsize="21600,21600" o:spt="202" path="m,l,21600r21600,l21600,xe">
                  <v:stroke joinstyle="miter"/>
                  <v:path gradientshapeok="t" o:connecttype="rect"/>
                </v:shapetype>
                <v:shape id="Text Box 2" o:spid="_x0000_s1033" type="#_x0000_t202" style="position:absolute;left:17520;top:41764;width:31146;height:9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">
                  <v:textbox style="mso-fit-shape-to-text:t">
                    <w:txbxContent>
                      <w:p w:rsidR="00B17E35" w:rsidRPr="00360221" w:rsidRDefault="00B17E35" w:rsidP="004B22F4">
                        <w:pPr>
                          <w:jc w:val="center"/>
                          <w:rPr>
                            <w:rFonts w:ascii="Britannic Bold" w:hAnsi="Britannic Bold"/>
                            <w:sz w:val="40"/>
                            <w:szCs w:val="40"/>
                          </w:rPr>
                        </w:pPr>
                        <w:r>
                          <w:rPr>
                            <w:rFonts w:ascii="Britannic Bold" w:hAnsi="Britannic Bold"/>
                            <w:sz w:val="40"/>
                            <w:szCs w:val="40"/>
                          </w:rPr>
                          <w:t xml:space="preserve">4- Year </w:t>
                        </w:r>
                        <w:r w:rsidRPr="00360221">
                          <w:rPr>
                            <w:rFonts w:ascii="Britannic Bold" w:hAnsi="Britannic Bold"/>
                            <w:sz w:val="40"/>
                            <w:szCs w:val="40"/>
                          </w:rPr>
                          <w:t>B.TECH</w:t>
                        </w:r>
                      </w:p>
                      <w:p w:rsidR="00B17E35" w:rsidRPr="00360221" w:rsidRDefault="00B17E35" w:rsidP="004B22F4">
                        <w:pPr>
                          <w:jc w:val="center"/>
                          <w:rPr>
                            <w:rFonts w:ascii="Britannic Bold" w:hAnsi="Britannic Bold"/>
                            <w:sz w:val="40"/>
                            <w:szCs w:val="40"/>
                          </w:rPr>
                        </w:pPr>
                        <w:r>
                          <w:rPr>
                            <w:rFonts w:ascii="Britannic Bold" w:hAnsi="Britannic Bold"/>
                            <w:sz w:val="40"/>
                            <w:szCs w:val="40"/>
                          </w:rPr>
                          <w:t>R-2015</w:t>
                        </w:r>
                        <w:r w:rsidRPr="00360221">
                          <w:rPr>
                            <w:rFonts w:ascii="Britannic Bold" w:hAnsi="Britannic Bold"/>
                            <w:sz w:val="40"/>
                            <w:szCs w:val="40"/>
                          </w:rPr>
                          <w:t xml:space="preserve"> REGULATIONS</w:t>
                        </w:r>
                      </w:p>
                      <w:p w:rsidR="00B17E35" w:rsidRPr="00360221" w:rsidRDefault="00B17E35" w:rsidP="004B22F4">
                        <w:pPr>
                          <w:jc w:val="center"/>
                          <w:rPr>
                            <w:rFonts w:ascii="Britannic Bold" w:hAnsi="Britannic Bold"/>
                            <w:sz w:val="40"/>
                            <w:szCs w:val="40"/>
                          </w:rPr>
                        </w:pPr>
                        <w:r w:rsidRPr="00360221">
                          <w:rPr>
                            <w:rFonts w:ascii="Britannic Bold" w:hAnsi="Britannic Bold"/>
                            <w:sz w:val="40"/>
                            <w:szCs w:val="40"/>
                          </w:rPr>
                          <w:t>SEMESTER SYTEM</w:t>
                        </w:r>
                      </w:p>
                    </w:txbxContent>
                  </v:textbox>
                </v:shape>
                <w10:anchorlock/>
              </v:group>
            </w:pict>
          </mc:Fallback>
        </mc:AlternateContent>
      </w:r>
    </w:p>
    <w:p w:rsidR="004B22F4" w:rsidRDefault="00530D4C" w:rsidP="001B0BE9">
      <w:pPr>
        <w:pStyle w:val="NoSpacing"/>
        <w:tabs>
          <w:tab w:val="left" w:pos="675"/>
          <w:tab w:val="center" w:pos="4891"/>
        </w:tabs>
        <w:ind w:right="-180"/>
        <w:jc w:val="center"/>
        <w:rPr>
          <w:rFonts w:ascii="Times New Roman" w:hAnsi="Times New Roman"/>
          <w:b/>
          <w:sz w:val="26"/>
          <w:szCs w:val="28"/>
        </w:rPr>
      </w:pPr>
      <w:r>
        <w:rPr>
          <w:rFonts w:ascii="Times New Roman" w:hAnsi="Times New Roman"/>
          <w:b/>
          <w:sz w:val="26"/>
          <w:szCs w:val="28"/>
        </w:rPr>
        <w:t xml:space="preserve"> </w:t>
      </w:r>
      <w:r w:rsidR="00C92D02">
        <w:rPr>
          <w:rFonts w:ascii="Times New Roman" w:hAnsi="Times New Roman"/>
          <w:b/>
          <w:sz w:val="26"/>
          <w:szCs w:val="28"/>
        </w:rPr>
        <w:t xml:space="preserve">   </w:t>
      </w: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4B22F4" w:rsidRDefault="004B22F4" w:rsidP="001B0BE9">
      <w:pPr>
        <w:pStyle w:val="NoSpacing"/>
        <w:tabs>
          <w:tab w:val="left" w:pos="675"/>
          <w:tab w:val="center" w:pos="4891"/>
        </w:tabs>
        <w:ind w:right="-180"/>
        <w:jc w:val="center"/>
        <w:rPr>
          <w:rFonts w:ascii="Times New Roman" w:hAnsi="Times New Roman"/>
          <w:b/>
          <w:sz w:val="26"/>
          <w:szCs w:val="28"/>
        </w:rPr>
      </w:pPr>
    </w:p>
    <w:p w:rsidR="001B0BE9" w:rsidRPr="001D2FD3" w:rsidRDefault="00C92D02" w:rsidP="001B0BE9">
      <w:pPr>
        <w:pStyle w:val="NoSpacing"/>
        <w:tabs>
          <w:tab w:val="left" w:pos="675"/>
          <w:tab w:val="center" w:pos="4891"/>
        </w:tabs>
        <w:ind w:right="-180"/>
        <w:jc w:val="center"/>
        <w:rPr>
          <w:rFonts w:ascii="Times New Roman" w:hAnsi="Times New Roman"/>
          <w:b/>
          <w:sz w:val="26"/>
          <w:szCs w:val="28"/>
        </w:rPr>
      </w:pPr>
      <w:r>
        <w:rPr>
          <w:rFonts w:ascii="Times New Roman" w:hAnsi="Times New Roman"/>
          <w:b/>
          <w:sz w:val="26"/>
          <w:szCs w:val="28"/>
        </w:rPr>
        <w:lastRenderedPageBreak/>
        <w:t xml:space="preserve"> </w:t>
      </w:r>
      <w:r w:rsidR="001B0BE9" w:rsidRPr="001D2FD3">
        <w:rPr>
          <w:rFonts w:ascii="Times New Roman" w:hAnsi="Times New Roman"/>
          <w:b/>
          <w:sz w:val="26"/>
          <w:szCs w:val="28"/>
        </w:rPr>
        <w:t xml:space="preserve">ACHARYA NAGARJUNA </w:t>
      </w:r>
      <w:r w:rsidR="00AA4D8A" w:rsidRPr="001D2FD3">
        <w:rPr>
          <w:rFonts w:ascii="Times New Roman" w:hAnsi="Times New Roman"/>
          <w:b/>
          <w:sz w:val="26"/>
          <w:szCs w:val="28"/>
        </w:rPr>
        <w:t>UNIVERSITY:</w:t>
      </w:r>
      <w:r w:rsidR="001B0BE9" w:rsidRPr="001D2FD3">
        <w:rPr>
          <w:rFonts w:ascii="Times New Roman" w:hAnsi="Times New Roman"/>
          <w:b/>
          <w:sz w:val="26"/>
          <w:szCs w:val="28"/>
        </w:rPr>
        <w:t>: NAGARJUNA NAGAR</w:t>
      </w:r>
    </w:p>
    <w:p w:rsidR="001B0BE9" w:rsidRPr="006E0341" w:rsidRDefault="001B0BE9" w:rsidP="001B0BE9">
      <w:pPr>
        <w:pStyle w:val="NoSpacing"/>
        <w:tabs>
          <w:tab w:val="left" w:pos="675"/>
          <w:tab w:val="center" w:pos="4891"/>
        </w:tabs>
        <w:ind w:right="-180"/>
        <w:jc w:val="center"/>
        <w:rPr>
          <w:rFonts w:ascii="Times New Roman" w:hAnsi="Times New Roman"/>
          <w:b/>
          <w:sz w:val="28"/>
          <w:szCs w:val="28"/>
        </w:rPr>
      </w:pPr>
      <w:r w:rsidRPr="006E0341">
        <w:rPr>
          <w:rFonts w:ascii="Times New Roman" w:hAnsi="Times New Roman"/>
          <w:b/>
          <w:sz w:val="28"/>
          <w:szCs w:val="28"/>
        </w:rPr>
        <w:t>Faculty of Engineering</w:t>
      </w:r>
    </w:p>
    <w:p w:rsidR="001B0BE9" w:rsidRPr="006E0341" w:rsidRDefault="001B0BE9" w:rsidP="001B0BE9">
      <w:pPr>
        <w:pStyle w:val="NoSpacing"/>
        <w:tabs>
          <w:tab w:val="left" w:pos="675"/>
          <w:tab w:val="center" w:pos="4891"/>
        </w:tabs>
        <w:ind w:right="-180"/>
        <w:jc w:val="center"/>
        <w:rPr>
          <w:rFonts w:ascii="Times New Roman" w:hAnsi="Times New Roman"/>
          <w:b/>
          <w:bCs/>
          <w:sz w:val="28"/>
          <w:szCs w:val="28"/>
        </w:rPr>
      </w:pPr>
      <w:r w:rsidRPr="006E0341">
        <w:rPr>
          <w:rFonts w:ascii="Times New Roman" w:hAnsi="Times New Roman"/>
          <w:b/>
          <w:bCs/>
          <w:sz w:val="28"/>
          <w:szCs w:val="28"/>
        </w:rPr>
        <w:t>Academic Regulations 2015 (R</w:t>
      </w:r>
      <w:r>
        <w:rPr>
          <w:rFonts w:ascii="Times New Roman" w:hAnsi="Times New Roman"/>
          <w:b/>
          <w:bCs/>
          <w:sz w:val="28"/>
          <w:szCs w:val="28"/>
        </w:rPr>
        <w:t>-</w:t>
      </w:r>
      <w:r w:rsidRPr="006E0341">
        <w:rPr>
          <w:rFonts w:ascii="Times New Roman" w:hAnsi="Times New Roman"/>
          <w:b/>
          <w:bCs/>
          <w:sz w:val="28"/>
          <w:szCs w:val="28"/>
        </w:rPr>
        <w:t>15) forB. Tech (Regular)</w:t>
      </w:r>
    </w:p>
    <w:p w:rsidR="001B0BE9" w:rsidRPr="008975D1" w:rsidRDefault="001B0BE9" w:rsidP="001B0BE9">
      <w:pPr>
        <w:pStyle w:val="NoSpacing"/>
        <w:jc w:val="center"/>
        <w:rPr>
          <w:rFonts w:ascii="Times New Roman" w:hAnsi="Times New Roman"/>
          <w:b/>
          <w:sz w:val="28"/>
          <w:szCs w:val="28"/>
        </w:rPr>
      </w:pPr>
    </w:p>
    <w:p w:rsidR="001B0BE9" w:rsidRDefault="001B0BE9" w:rsidP="001B0BE9">
      <w:pPr>
        <w:pStyle w:val="NoSpacing"/>
        <w:jc w:val="center"/>
        <w:rPr>
          <w:rFonts w:ascii="Times New Roman" w:hAnsi="Times New Roman"/>
          <w:sz w:val="28"/>
          <w:szCs w:val="28"/>
        </w:rPr>
      </w:pPr>
      <w:r w:rsidRPr="008975D1">
        <w:rPr>
          <w:rFonts w:ascii="Times New Roman" w:hAnsi="Times New Roman"/>
          <w:sz w:val="28"/>
          <w:szCs w:val="28"/>
        </w:rPr>
        <w:t>(</w:t>
      </w:r>
      <w:r>
        <w:rPr>
          <w:rFonts w:ascii="Times New Roman" w:hAnsi="Times New Roman"/>
          <w:sz w:val="28"/>
          <w:szCs w:val="28"/>
        </w:rPr>
        <w:t>Applicable</w:t>
      </w:r>
      <w:r w:rsidRPr="008975D1">
        <w:rPr>
          <w:rFonts w:ascii="Times New Roman" w:hAnsi="Times New Roman"/>
          <w:sz w:val="28"/>
          <w:szCs w:val="28"/>
        </w:rPr>
        <w:t xml:space="preserve"> for the students admitted </w:t>
      </w:r>
      <w:r>
        <w:rPr>
          <w:rFonts w:ascii="Times New Roman" w:hAnsi="Times New Roman"/>
          <w:sz w:val="28"/>
          <w:szCs w:val="28"/>
        </w:rPr>
        <w:t>during the</w:t>
      </w:r>
    </w:p>
    <w:p w:rsidR="001B0BE9" w:rsidRDefault="001B0BE9" w:rsidP="001B0BE9">
      <w:pPr>
        <w:pStyle w:val="NoSpacing"/>
        <w:jc w:val="center"/>
        <w:rPr>
          <w:rFonts w:ascii="Times New Roman" w:hAnsi="Times New Roman"/>
          <w:sz w:val="28"/>
          <w:szCs w:val="28"/>
        </w:rPr>
      </w:pPr>
      <w:r w:rsidRPr="008975D1">
        <w:rPr>
          <w:rFonts w:ascii="Times New Roman" w:hAnsi="Times New Roman"/>
          <w:sz w:val="28"/>
          <w:szCs w:val="28"/>
        </w:rPr>
        <w:t>Academic Year 201</w:t>
      </w:r>
      <w:r>
        <w:rPr>
          <w:rFonts w:ascii="Times New Roman" w:hAnsi="Times New Roman"/>
          <w:sz w:val="28"/>
          <w:szCs w:val="28"/>
        </w:rPr>
        <w:t>5</w:t>
      </w:r>
      <w:r w:rsidRPr="008975D1">
        <w:rPr>
          <w:rFonts w:ascii="Times New Roman" w:hAnsi="Times New Roman"/>
          <w:sz w:val="28"/>
          <w:szCs w:val="28"/>
        </w:rPr>
        <w:t>-201</w:t>
      </w:r>
      <w:r>
        <w:rPr>
          <w:rFonts w:ascii="Times New Roman" w:hAnsi="Times New Roman"/>
          <w:sz w:val="28"/>
          <w:szCs w:val="28"/>
        </w:rPr>
        <w:t xml:space="preserve">6 and </w:t>
      </w:r>
      <w:r w:rsidRPr="008975D1">
        <w:rPr>
          <w:rFonts w:ascii="Times New Roman" w:hAnsi="Times New Roman"/>
          <w:sz w:val="28"/>
          <w:szCs w:val="28"/>
        </w:rPr>
        <w:t>onwards)</w:t>
      </w:r>
    </w:p>
    <w:p w:rsidR="001B0BE9" w:rsidRDefault="001B0BE9" w:rsidP="001B0BE9">
      <w:pPr>
        <w:pStyle w:val="NoSpacing"/>
        <w:jc w:val="both"/>
        <w:rPr>
          <w:rFonts w:ascii="Times New Roman" w:hAnsi="Times New Roman"/>
          <w:sz w:val="23"/>
          <w:szCs w:val="23"/>
        </w:rPr>
      </w:pPr>
    </w:p>
    <w:p w:rsidR="001B0BE9" w:rsidRPr="00885996" w:rsidRDefault="001B0BE9" w:rsidP="001B0BE9">
      <w:pPr>
        <w:jc w:val="both"/>
        <w:rPr>
          <w:b/>
        </w:rPr>
      </w:pPr>
      <w:r w:rsidRPr="00885996">
        <w:rPr>
          <w:b/>
        </w:rPr>
        <w:t xml:space="preserve">1. Eligibility </w:t>
      </w:r>
      <w:r>
        <w:rPr>
          <w:b/>
        </w:rPr>
        <w:t>f</w:t>
      </w:r>
      <w:r w:rsidRPr="00885996">
        <w:rPr>
          <w:b/>
        </w:rPr>
        <w:t xml:space="preserve">or Admission: </w:t>
      </w:r>
    </w:p>
    <w:p w:rsidR="001B0BE9" w:rsidRDefault="001B0BE9" w:rsidP="001B0BE9">
      <w:pPr>
        <w:jc w:val="both"/>
      </w:pPr>
      <w:r>
        <w:t xml:space="preserve">Admission to the above program shall be made subject to the eligibility, qualification and specialization prescribed by the University for each </w:t>
      </w:r>
      <w:r w:rsidR="00AA4D8A">
        <w:t>program</w:t>
      </w:r>
      <w:r>
        <w:t xml:space="preserve"> from time to time. </w:t>
      </w:r>
    </w:p>
    <w:p w:rsidR="001B0BE9" w:rsidRDefault="001B0BE9" w:rsidP="001B0BE9">
      <w:pPr>
        <w:numPr>
          <w:ilvl w:val="0"/>
          <w:numId w:val="9"/>
        </w:numPr>
        <w:jc w:val="both"/>
      </w:pPr>
      <w:r>
        <w:t>Admission shall be made either on the basis of merit/rank obtained by the qualifying candidates in EAMCET/ECET or otherwise specified, whichever is relevant.</w:t>
      </w:r>
    </w:p>
    <w:p w:rsidR="001B0BE9" w:rsidRDefault="001B0BE9" w:rsidP="001B0BE9">
      <w:pPr>
        <w:pStyle w:val="NoSpacing"/>
        <w:jc w:val="both"/>
        <w:rPr>
          <w:rFonts w:ascii="Times New Roman" w:hAnsi="Times New Roman"/>
          <w:sz w:val="24"/>
          <w:szCs w:val="24"/>
        </w:rPr>
      </w:pPr>
    </w:p>
    <w:p w:rsidR="001B0BE9" w:rsidRPr="006916BB" w:rsidRDefault="001B0BE9" w:rsidP="001B0BE9">
      <w:pPr>
        <w:pStyle w:val="NoSpacing"/>
        <w:jc w:val="both"/>
        <w:rPr>
          <w:rFonts w:ascii="Times New Roman" w:hAnsi="Times New Roman"/>
          <w:sz w:val="24"/>
          <w:szCs w:val="24"/>
        </w:rPr>
      </w:pPr>
      <w:r w:rsidRPr="006916BB">
        <w:rPr>
          <w:rFonts w:ascii="Times New Roman" w:hAnsi="Times New Roman"/>
          <w:sz w:val="24"/>
          <w:szCs w:val="24"/>
        </w:rPr>
        <w:t>The duration of B.Tech program is of four academic years divided into eight semesters comprising of two semesters in each academic year. A student is required to choose a branch of study at the time of admission. Students under lateral entry will be admitted straightaway into Third semester of B.Tech course in the respective branch. No change of branch shall be allowed after the admissions are closed</w:t>
      </w:r>
      <w:r>
        <w:rPr>
          <w:rFonts w:ascii="Times New Roman" w:hAnsi="Times New Roman"/>
          <w:sz w:val="24"/>
          <w:szCs w:val="24"/>
        </w:rPr>
        <w:t>.</w:t>
      </w:r>
    </w:p>
    <w:p w:rsidR="001B0BE9" w:rsidRPr="006916BB" w:rsidRDefault="001B0BE9" w:rsidP="001B0BE9">
      <w:pPr>
        <w:jc w:val="center"/>
      </w:pPr>
    </w:p>
    <w:p w:rsidR="001B0BE9" w:rsidRPr="006916BB" w:rsidRDefault="001B0BE9" w:rsidP="001B0BE9">
      <w:pPr>
        <w:numPr>
          <w:ilvl w:val="0"/>
          <w:numId w:val="1"/>
        </w:numPr>
        <w:tabs>
          <w:tab w:val="clear" w:pos="720"/>
          <w:tab w:val="num" w:pos="270"/>
        </w:tabs>
        <w:jc w:val="both"/>
        <w:rPr>
          <w:b/>
          <w:bCs/>
        </w:rPr>
      </w:pPr>
      <w:r w:rsidRPr="006916BB">
        <w:rPr>
          <w:b/>
          <w:bCs/>
        </w:rPr>
        <w:t>Award of B.Tech. Degree</w:t>
      </w:r>
      <w:r>
        <w:rPr>
          <w:b/>
          <w:bCs/>
        </w:rPr>
        <w:t>:</w:t>
      </w:r>
    </w:p>
    <w:p w:rsidR="001B0BE9" w:rsidRPr="006916BB" w:rsidRDefault="001B0BE9" w:rsidP="001B0BE9">
      <w:pPr>
        <w:tabs>
          <w:tab w:val="num" w:pos="270"/>
        </w:tabs>
        <w:ind w:left="270" w:hanging="270"/>
        <w:jc w:val="both"/>
      </w:pPr>
      <w:r w:rsidRPr="006916BB">
        <w:tab/>
        <w:t>A student will be declared eligible for the award of the B.Tech. degree if he/she fulfils the following academic regulations:</w:t>
      </w:r>
    </w:p>
    <w:p w:rsidR="001B0BE9" w:rsidRPr="006916BB" w:rsidRDefault="001B0BE9" w:rsidP="001B0BE9">
      <w:pPr>
        <w:pStyle w:val="BodyText2"/>
        <w:tabs>
          <w:tab w:val="num" w:pos="270"/>
        </w:tabs>
        <w:spacing w:before="0" w:after="0" w:line="240" w:lineRule="auto"/>
        <w:ind w:left="540" w:hanging="540"/>
        <w:jc w:val="both"/>
        <w:rPr>
          <w:b w:val="0"/>
          <w:bCs w:val="0"/>
          <w:sz w:val="24"/>
          <w:szCs w:val="24"/>
        </w:rPr>
      </w:pPr>
      <w:r w:rsidRPr="006916BB">
        <w:rPr>
          <w:b w:val="0"/>
          <w:bCs w:val="0"/>
          <w:sz w:val="24"/>
          <w:szCs w:val="24"/>
        </w:rPr>
        <w:tab/>
        <w:t>i</w:t>
      </w:r>
      <w:r w:rsidRPr="006916BB">
        <w:rPr>
          <w:b w:val="0"/>
          <w:sz w:val="24"/>
          <w:szCs w:val="24"/>
        </w:rPr>
        <w:t>.</w:t>
      </w:r>
      <w:r w:rsidR="00AA4D8A">
        <w:rPr>
          <w:b w:val="0"/>
          <w:sz w:val="24"/>
          <w:szCs w:val="24"/>
        </w:rPr>
        <w:t xml:space="preserve"> </w:t>
      </w:r>
      <w:r>
        <w:rPr>
          <w:b w:val="0"/>
          <w:bCs w:val="0"/>
          <w:sz w:val="24"/>
          <w:szCs w:val="24"/>
        </w:rPr>
        <w:t>Regular entry students shall p</w:t>
      </w:r>
      <w:r w:rsidRPr="006916BB">
        <w:rPr>
          <w:b w:val="0"/>
          <w:bCs w:val="0"/>
          <w:sz w:val="24"/>
          <w:szCs w:val="24"/>
        </w:rPr>
        <w:t>ursue a course of study for not less than four academic years and in not</w:t>
      </w:r>
      <w:r>
        <w:rPr>
          <w:b w:val="0"/>
          <w:bCs w:val="0"/>
          <w:sz w:val="24"/>
          <w:szCs w:val="24"/>
        </w:rPr>
        <w:t xml:space="preserve"> more than eight academic years. </w:t>
      </w:r>
    </w:p>
    <w:p w:rsidR="001B0BE9" w:rsidRPr="00B34392" w:rsidRDefault="001B0BE9" w:rsidP="001B0BE9">
      <w:pPr>
        <w:pStyle w:val="BodyText2"/>
        <w:tabs>
          <w:tab w:val="num" w:pos="270"/>
        </w:tabs>
        <w:spacing w:before="0" w:after="0" w:line="240" w:lineRule="auto"/>
        <w:jc w:val="both"/>
        <w:rPr>
          <w:b w:val="0"/>
          <w:sz w:val="24"/>
          <w:szCs w:val="24"/>
        </w:rPr>
      </w:pPr>
      <w:r w:rsidRPr="006916BB">
        <w:rPr>
          <w:sz w:val="24"/>
          <w:szCs w:val="24"/>
        </w:rPr>
        <w:tab/>
      </w:r>
    </w:p>
    <w:p w:rsidR="001B0BE9" w:rsidRPr="00B34392" w:rsidRDefault="001B0BE9" w:rsidP="001B0BE9">
      <w:pPr>
        <w:ind w:left="270"/>
        <w:jc w:val="both"/>
      </w:pPr>
      <w:r>
        <w:t>ii</w:t>
      </w:r>
      <w:r w:rsidRPr="00B34392">
        <w:t>. Student’s who fail to fulfill all the academic requirements for the award of the degree within eight academic years (for Regular Entry) / six academic years (for Lateral Entry) from the year of their admission, shall forfeit their seat in B.Tech course and their admission is cancelled.</w:t>
      </w:r>
    </w:p>
    <w:p w:rsidR="001B0BE9" w:rsidRDefault="001B0BE9" w:rsidP="001B0BE9">
      <w:pPr>
        <w:pStyle w:val="Default"/>
        <w:jc w:val="both"/>
        <w:rPr>
          <w:i/>
          <w:iCs/>
          <w:sz w:val="23"/>
          <w:szCs w:val="23"/>
        </w:rPr>
      </w:pPr>
    </w:p>
    <w:p w:rsidR="001B0BE9" w:rsidRDefault="001B0BE9" w:rsidP="001B0BE9">
      <w:pPr>
        <w:pStyle w:val="Default"/>
        <w:jc w:val="both"/>
      </w:pPr>
      <w:r>
        <w:rPr>
          <w:i/>
          <w:iCs/>
          <w:sz w:val="23"/>
          <w:szCs w:val="23"/>
        </w:rPr>
        <w:t>Completing the course of study shall mean not only satisfying the attendance requirements but also passing of all the subjects within the respective stipulated period</w:t>
      </w:r>
    </w:p>
    <w:p w:rsidR="001B0BE9" w:rsidRPr="006916BB" w:rsidRDefault="001B0BE9" w:rsidP="001B0BE9">
      <w:pPr>
        <w:tabs>
          <w:tab w:val="num" w:pos="270"/>
        </w:tabs>
        <w:ind w:left="720"/>
        <w:jc w:val="both"/>
      </w:pPr>
    </w:p>
    <w:p w:rsidR="001B0BE9" w:rsidRPr="006916BB" w:rsidRDefault="001B0BE9" w:rsidP="001B0BE9">
      <w:pPr>
        <w:numPr>
          <w:ilvl w:val="0"/>
          <w:numId w:val="1"/>
        </w:numPr>
        <w:tabs>
          <w:tab w:val="clear" w:pos="720"/>
          <w:tab w:val="num" w:pos="270"/>
        </w:tabs>
        <w:jc w:val="both"/>
        <w:rPr>
          <w:b/>
          <w:bCs/>
        </w:rPr>
      </w:pPr>
      <w:r>
        <w:rPr>
          <w:b/>
          <w:bCs/>
        </w:rPr>
        <w:t xml:space="preserve">Branches </w:t>
      </w:r>
      <w:r w:rsidRPr="006916BB">
        <w:rPr>
          <w:b/>
          <w:bCs/>
        </w:rPr>
        <w:t>of study</w:t>
      </w:r>
      <w:r>
        <w:rPr>
          <w:b/>
          <w:bCs/>
        </w:rPr>
        <w:t>:</w:t>
      </w:r>
    </w:p>
    <w:p w:rsidR="001B0BE9" w:rsidRPr="006916BB" w:rsidRDefault="001B0BE9" w:rsidP="001B0BE9">
      <w:pPr>
        <w:pStyle w:val="NoSpacing"/>
        <w:rPr>
          <w:rFonts w:ascii="Times New Roman" w:hAnsi="Times New Roman"/>
          <w:sz w:val="24"/>
          <w:szCs w:val="24"/>
        </w:rPr>
      </w:pPr>
      <w:r w:rsidRPr="006916BB">
        <w:rPr>
          <w:rFonts w:ascii="Times New Roman" w:hAnsi="Times New Roman"/>
          <w:sz w:val="24"/>
          <w:szCs w:val="24"/>
        </w:rPr>
        <w:t xml:space="preserve">     The following </w:t>
      </w:r>
      <w:r>
        <w:rPr>
          <w:rFonts w:ascii="Times New Roman" w:hAnsi="Times New Roman"/>
          <w:sz w:val="24"/>
          <w:szCs w:val="24"/>
        </w:rPr>
        <w:t>Branches</w:t>
      </w:r>
      <w:r w:rsidRPr="006916BB">
        <w:rPr>
          <w:rFonts w:ascii="Times New Roman" w:hAnsi="Times New Roman"/>
          <w:sz w:val="24"/>
          <w:szCs w:val="24"/>
        </w:rPr>
        <w:t xml:space="preserve"> of study are offered at present for B. Tech. degree</w:t>
      </w:r>
    </w:p>
    <w:tbl>
      <w:tblPr>
        <w:tblW w:w="6252" w:type="dxa"/>
        <w:jc w:val="center"/>
        <w:tblLook w:val="0000" w:firstRow="0" w:lastRow="0" w:firstColumn="0" w:lastColumn="0" w:noHBand="0" w:noVBand="0"/>
      </w:tblPr>
      <w:tblGrid>
        <w:gridCol w:w="1464"/>
        <w:gridCol w:w="4788"/>
      </w:tblGrid>
      <w:tr w:rsidR="001B0BE9" w:rsidRPr="006916BB" w:rsidTr="00EC5956">
        <w:trPr>
          <w:jc w:val="center"/>
        </w:trPr>
        <w:tc>
          <w:tcPr>
            <w:tcW w:w="1464" w:type="dxa"/>
          </w:tcPr>
          <w:p w:rsidR="001B0BE9" w:rsidRPr="006916BB" w:rsidRDefault="001B0BE9" w:rsidP="00EC5956">
            <w:pPr>
              <w:ind w:left="360"/>
              <w:jc w:val="both"/>
              <w:rPr>
                <w:b/>
              </w:rPr>
            </w:pPr>
            <w:r w:rsidRPr="006916BB">
              <w:rPr>
                <w:b/>
              </w:rPr>
              <w:t>S.No.</w:t>
            </w:r>
          </w:p>
        </w:tc>
        <w:tc>
          <w:tcPr>
            <w:tcW w:w="4788" w:type="dxa"/>
          </w:tcPr>
          <w:p w:rsidR="001B0BE9" w:rsidRPr="006916BB" w:rsidRDefault="001B0BE9" w:rsidP="00EC5956">
            <w:pPr>
              <w:tabs>
                <w:tab w:val="num" w:pos="1440"/>
              </w:tabs>
              <w:jc w:val="both"/>
              <w:rPr>
                <w:b/>
              </w:rPr>
            </w:pPr>
            <w:r w:rsidRPr="006916BB">
              <w:rPr>
                <w:b/>
              </w:rPr>
              <w:t>Branch</w:t>
            </w:r>
          </w:p>
        </w:tc>
      </w:tr>
      <w:tr w:rsidR="001B0BE9" w:rsidRPr="006916BB" w:rsidTr="00EC5956">
        <w:trPr>
          <w:jc w:val="center"/>
        </w:trPr>
        <w:tc>
          <w:tcPr>
            <w:tcW w:w="1464" w:type="dxa"/>
          </w:tcPr>
          <w:p w:rsidR="001B0BE9" w:rsidRPr="006916BB" w:rsidRDefault="001B0BE9" w:rsidP="00EC5956">
            <w:pPr>
              <w:numPr>
                <w:ilvl w:val="0"/>
                <w:numId w:val="4"/>
              </w:numPr>
              <w:tabs>
                <w:tab w:val="clear" w:pos="1080"/>
              </w:tabs>
              <w:ind w:left="748"/>
              <w:jc w:val="center"/>
            </w:pPr>
          </w:p>
        </w:tc>
        <w:tc>
          <w:tcPr>
            <w:tcW w:w="4788" w:type="dxa"/>
          </w:tcPr>
          <w:p w:rsidR="001B0BE9" w:rsidRPr="006916BB" w:rsidRDefault="001B0BE9" w:rsidP="00EC5956">
            <w:pPr>
              <w:tabs>
                <w:tab w:val="num" w:pos="1440"/>
              </w:tabs>
              <w:jc w:val="both"/>
            </w:pPr>
            <w:r w:rsidRPr="006916BB">
              <w:t>Civil Engineering</w:t>
            </w:r>
          </w:p>
        </w:tc>
      </w:tr>
      <w:tr w:rsidR="001B0BE9" w:rsidRPr="006916BB" w:rsidTr="00EC5956">
        <w:trPr>
          <w:jc w:val="center"/>
        </w:trPr>
        <w:tc>
          <w:tcPr>
            <w:tcW w:w="1464" w:type="dxa"/>
          </w:tcPr>
          <w:p w:rsidR="001B0BE9" w:rsidRPr="006916BB" w:rsidRDefault="001B0BE9" w:rsidP="00EC5956">
            <w:pPr>
              <w:numPr>
                <w:ilvl w:val="0"/>
                <w:numId w:val="4"/>
              </w:numPr>
              <w:tabs>
                <w:tab w:val="clear" w:pos="1080"/>
              </w:tabs>
              <w:ind w:left="748"/>
              <w:jc w:val="center"/>
            </w:pPr>
          </w:p>
        </w:tc>
        <w:tc>
          <w:tcPr>
            <w:tcW w:w="4788" w:type="dxa"/>
          </w:tcPr>
          <w:p w:rsidR="001B0BE9" w:rsidRPr="006916BB" w:rsidRDefault="001B0BE9" w:rsidP="00EC5956">
            <w:pPr>
              <w:tabs>
                <w:tab w:val="num" w:pos="1440"/>
              </w:tabs>
              <w:jc w:val="both"/>
            </w:pPr>
            <w:r w:rsidRPr="006916BB">
              <w:t>Electrical and Electronics Engineering.</w:t>
            </w:r>
          </w:p>
        </w:tc>
      </w:tr>
      <w:tr w:rsidR="001B0BE9" w:rsidRPr="006916BB" w:rsidTr="00EC5956">
        <w:trPr>
          <w:jc w:val="center"/>
        </w:trPr>
        <w:tc>
          <w:tcPr>
            <w:tcW w:w="1464" w:type="dxa"/>
          </w:tcPr>
          <w:p w:rsidR="001B0BE9" w:rsidRPr="006916BB" w:rsidRDefault="001B0BE9" w:rsidP="00EC5956">
            <w:pPr>
              <w:numPr>
                <w:ilvl w:val="0"/>
                <w:numId w:val="4"/>
              </w:numPr>
              <w:tabs>
                <w:tab w:val="clear" w:pos="1080"/>
              </w:tabs>
              <w:ind w:left="748"/>
              <w:jc w:val="center"/>
            </w:pPr>
          </w:p>
        </w:tc>
        <w:tc>
          <w:tcPr>
            <w:tcW w:w="4788" w:type="dxa"/>
          </w:tcPr>
          <w:p w:rsidR="001B0BE9" w:rsidRPr="006916BB" w:rsidRDefault="001B0BE9" w:rsidP="00EC5956">
            <w:pPr>
              <w:tabs>
                <w:tab w:val="num" w:pos="1440"/>
              </w:tabs>
              <w:jc w:val="both"/>
            </w:pPr>
            <w:r w:rsidRPr="006916BB">
              <w:t>Mechanical Engineering.</w:t>
            </w:r>
          </w:p>
        </w:tc>
      </w:tr>
      <w:tr w:rsidR="001B0BE9" w:rsidRPr="006916BB" w:rsidTr="00EC5956">
        <w:trPr>
          <w:jc w:val="center"/>
        </w:trPr>
        <w:tc>
          <w:tcPr>
            <w:tcW w:w="1464" w:type="dxa"/>
          </w:tcPr>
          <w:p w:rsidR="001B0BE9" w:rsidRPr="006916BB" w:rsidRDefault="001B0BE9" w:rsidP="00EC5956">
            <w:pPr>
              <w:numPr>
                <w:ilvl w:val="0"/>
                <w:numId w:val="4"/>
              </w:numPr>
              <w:tabs>
                <w:tab w:val="clear" w:pos="1080"/>
              </w:tabs>
              <w:ind w:left="748"/>
              <w:jc w:val="center"/>
            </w:pPr>
          </w:p>
        </w:tc>
        <w:tc>
          <w:tcPr>
            <w:tcW w:w="4788" w:type="dxa"/>
          </w:tcPr>
          <w:p w:rsidR="001B0BE9" w:rsidRPr="006916BB" w:rsidRDefault="001B0BE9" w:rsidP="00EC5956">
            <w:pPr>
              <w:tabs>
                <w:tab w:val="num" w:pos="1440"/>
              </w:tabs>
              <w:jc w:val="both"/>
            </w:pPr>
            <w:r w:rsidRPr="006916BB">
              <w:t>Electronics and Communication Engineering</w:t>
            </w:r>
          </w:p>
        </w:tc>
      </w:tr>
      <w:tr w:rsidR="001B0BE9" w:rsidRPr="006916BB" w:rsidTr="00EC5956">
        <w:trPr>
          <w:jc w:val="center"/>
        </w:trPr>
        <w:tc>
          <w:tcPr>
            <w:tcW w:w="1464" w:type="dxa"/>
          </w:tcPr>
          <w:p w:rsidR="001B0BE9" w:rsidRPr="006916BB" w:rsidRDefault="001B0BE9" w:rsidP="00EC5956">
            <w:pPr>
              <w:numPr>
                <w:ilvl w:val="0"/>
                <w:numId w:val="4"/>
              </w:numPr>
              <w:tabs>
                <w:tab w:val="clear" w:pos="1080"/>
              </w:tabs>
              <w:ind w:left="748"/>
              <w:jc w:val="center"/>
            </w:pPr>
          </w:p>
        </w:tc>
        <w:tc>
          <w:tcPr>
            <w:tcW w:w="4788" w:type="dxa"/>
          </w:tcPr>
          <w:p w:rsidR="001B0BE9" w:rsidRPr="006916BB" w:rsidRDefault="001B0BE9" w:rsidP="00EC5956">
            <w:pPr>
              <w:tabs>
                <w:tab w:val="num" w:pos="1440"/>
              </w:tabs>
              <w:jc w:val="both"/>
            </w:pPr>
            <w:r w:rsidRPr="006916BB">
              <w:t>Computer Science and Engineering.</w:t>
            </w:r>
          </w:p>
        </w:tc>
      </w:tr>
      <w:tr w:rsidR="001B0BE9" w:rsidRPr="006916BB" w:rsidTr="00EC5956">
        <w:trPr>
          <w:jc w:val="center"/>
        </w:trPr>
        <w:tc>
          <w:tcPr>
            <w:tcW w:w="1464" w:type="dxa"/>
          </w:tcPr>
          <w:p w:rsidR="001B0BE9" w:rsidRPr="006916BB" w:rsidRDefault="001B0BE9" w:rsidP="00EC5956">
            <w:pPr>
              <w:numPr>
                <w:ilvl w:val="0"/>
                <w:numId w:val="4"/>
              </w:numPr>
              <w:tabs>
                <w:tab w:val="clear" w:pos="1080"/>
              </w:tabs>
              <w:ind w:left="748"/>
              <w:jc w:val="center"/>
            </w:pPr>
          </w:p>
        </w:tc>
        <w:tc>
          <w:tcPr>
            <w:tcW w:w="4788" w:type="dxa"/>
          </w:tcPr>
          <w:p w:rsidR="001B0BE9" w:rsidRPr="006916BB" w:rsidRDefault="001B0BE9" w:rsidP="00EC5956">
            <w:pPr>
              <w:tabs>
                <w:tab w:val="num" w:pos="1440"/>
              </w:tabs>
              <w:jc w:val="both"/>
            </w:pPr>
            <w:r w:rsidRPr="006916BB">
              <w:t>Chemical Engineering</w:t>
            </w:r>
          </w:p>
        </w:tc>
      </w:tr>
      <w:tr w:rsidR="001B0BE9" w:rsidRPr="006916BB" w:rsidTr="00EC5956">
        <w:trPr>
          <w:jc w:val="center"/>
        </w:trPr>
        <w:tc>
          <w:tcPr>
            <w:tcW w:w="1464" w:type="dxa"/>
          </w:tcPr>
          <w:p w:rsidR="001B0BE9" w:rsidRPr="006916BB" w:rsidRDefault="001B0BE9" w:rsidP="00EC5956">
            <w:pPr>
              <w:jc w:val="center"/>
            </w:pPr>
            <w:r>
              <w:t xml:space="preserve">   7.</w:t>
            </w:r>
          </w:p>
        </w:tc>
        <w:tc>
          <w:tcPr>
            <w:tcW w:w="4788" w:type="dxa"/>
          </w:tcPr>
          <w:p w:rsidR="001B0BE9" w:rsidRPr="006916BB" w:rsidRDefault="001B0BE9" w:rsidP="00EC5956">
            <w:pPr>
              <w:pStyle w:val="NoSpacing"/>
              <w:rPr>
                <w:rFonts w:ascii="Times New Roman" w:hAnsi="Times New Roman"/>
                <w:sz w:val="24"/>
                <w:szCs w:val="24"/>
              </w:rPr>
            </w:pPr>
            <w:r>
              <w:t>Electronics &amp; Instrument Engineering</w:t>
            </w:r>
          </w:p>
        </w:tc>
      </w:tr>
      <w:tr w:rsidR="001B0BE9" w:rsidRPr="006916BB" w:rsidTr="00EC5956">
        <w:trPr>
          <w:jc w:val="center"/>
        </w:trPr>
        <w:tc>
          <w:tcPr>
            <w:tcW w:w="1464" w:type="dxa"/>
          </w:tcPr>
          <w:p w:rsidR="001B0BE9" w:rsidRDefault="001B0BE9" w:rsidP="00EC5956">
            <w:pPr>
              <w:jc w:val="center"/>
            </w:pPr>
            <w:r>
              <w:t xml:space="preserve">    8.</w:t>
            </w:r>
          </w:p>
        </w:tc>
        <w:tc>
          <w:tcPr>
            <w:tcW w:w="4788" w:type="dxa"/>
          </w:tcPr>
          <w:p w:rsidR="001B0BE9" w:rsidRDefault="001B0BE9" w:rsidP="00EC5956">
            <w:pPr>
              <w:pStyle w:val="NoSpacing"/>
            </w:pPr>
            <w:r>
              <w:t>Information Technology</w:t>
            </w:r>
          </w:p>
        </w:tc>
      </w:tr>
      <w:tr w:rsidR="001B0BE9" w:rsidRPr="006916BB" w:rsidTr="00EC5956">
        <w:trPr>
          <w:jc w:val="center"/>
        </w:trPr>
        <w:tc>
          <w:tcPr>
            <w:tcW w:w="1464" w:type="dxa"/>
          </w:tcPr>
          <w:p w:rsidR="001B0BE9" w:rsidRDefault="001B0BE9" w:rsidP="00EC5956">
            <w:pPr>
              <w:jc w:val="center"/>
            </w:pPr>
            <w:r>
              <w:t xml:space="preserve">    9.</w:t>
            </w:r>
          </w:p>
        </w:tc>
        <w:tc>
          <w:tcPr>
            <w:tcW w:w="4788" w:type="dxa"/>
          </w:tcPr>
          <w:p w:rsidR="001B0BE9" w:rsidRDefault="001B0BE9" w:rsidP="00EC5956">
            <w:pPr>
              <w:pStyle w:val="NoSpacing"/>
            </w:pPr>
            <w:r>
              <w:t>BioTechnology</w:t>
            </w:r>
          </w:p>
        </w:tc>
      </w:tr>
    </w:tbl>
    <w:p w:rsidR="001B0BE9" w:rsidRPr="006916BB" w:rsidRDefault="001B0BE9" w:rsidP="001B0BE9">
      <w:pPr>
        <w:jc w:val="both"/>
      </w:pPr>
      <w:r w:rsidRPr="006916BB">
        <w:t xml:space="preserve">and any other </w:t>
      </w:r>
      <w:r>
        <w:t>branch</w:t>
      </w:r>
      <w:r w:rsidRPr="006916BB">
        <w:t xml:space="preserve"> as approved by the authorities of the University from time to time.</w:t>
      </w:r>
    </w:p>
    <w:p w:rsidR="001B0BE9" w:rsidRPr="006916BB" w:rsidRDefault="001B0BE9" w:rsidP="001B0BE9">
      <w:pPr>
        <w:pStyle w:val="Default"/>
        <w:ind w:left="270"/>
      </w:pPr>
    </w:p>
    <w:p w:rsidR="001B0BE9" w:rsidRDefault="001B0BE9" w:rsidP="001B0BE9">
      <w:pPr>
        <w:pStyle w:val="Default"/>
        <w:ind w:left="270"/>
      </w:pPr>
    </w:p>
    <w:p w:rsidR="001B0BE9" w:rsidRPr="00FA510E" w:rsidRDefault="001B0BE9" w:rsidP="001B0BE9">
      <w:pPr>
        <w:pStyle w:val="Default"/>
        <w:ind w:left="270"/>
      </w:pPr>
      <w:r w:rsidRPr="00FA510E">
        <w:t>E</w:t>
      </w:r>
      <w:r>
        <w:t>ach</w:t>
      </w:r>
      <w:r w:rsidRPr="00FA510E">
        <w:t xml:space="preserve">Branch will have a curriculum with a syllabi </w:t>
      </w:r>
      <w:r>
        <w:t>that shall consist</w:t>
      </w:r>
      <w:r w:rsidRPr="00FA510E">
        <w:t xml:space="preserve"> of </w:t>
      </w:r>
      <w:r>
        <w:t>the following</w:t>
      </w:r>
      <w:r w:rsidRPr="00FA510E">
        <w:rPr>
          <w:bCs/>
        </w:rPr>
        <w:t>:</w:t>
      </w:r>
    </w:p>
    <w:p w:rsidR="001B0BE9" w:rsidRPr="00FA510E" w:rsidRDefault="001B0BE9" w:rsidP="001B0BE9">
      <w:pPr>
        <w:pStyle w:val="Default"/>
        <w:ind w:left="360"/>
      </w:pPr>
      <w:r w:rsidRPr="00FA510E">
        <w:lastRenderedPageBreak/>
        <w:t xml:space="preserve">i. General Core Courses </w:t>
      </w:r>
      <w:r w:rsidRPr="00FA510E">
        <w:tab/>
        <w:t xml:space="preserve">1. Basic Sciences </w:t>
      </w:r>
    </w:p>
    <w:p w:rsidR="001B0BE9" w:rsidRPr="00FA510E" w:rsidRDefault="001B0BE9" w:rsidP="001B0BE9">
      <w:pPr>
        <w:pStyle w:val="Default"/>
        <w:ind w:left="2520" w:firstLine="360"/>
      </w:pPr>
      <w:r w:rsidRPr="00FA510E">
        <w:t xml:space="preserve">2. Engineering Sciences </w:t>
      </w:r>
    </w:p>
    <w:p w:rsidR="001B0BE9" w:rsidRPr="00FA510E" w:rsidRDefault="001B0BE9" w:rsidP="001B0BE9">
      <w:pPr>
        <w:pStyle w:val="Default"/>
        <w:ind w:left="2160" w:firstLine="720"/>
      </w:pPr>
      <w:r w:rsidRPr="00FA510E">
        <w:t xml:space="preserve">3. Humanities and social sciences </w:t>
      </w:r>
    </w:p>
    <w:p w:rsidR="001B0BE9" w:rsidRPr="00FA510E" w:rsidRDefault="001B0BE9" w:rsidP="001B0BE9">
      <w:pPr>
        <w:pStyle w:val="Default"/>
        <w:ind w:left="360"/>
      </w:pPr>
      <w:r w:rsidRPr="00FA510E">
        <w:t xml:space="preserve">ii. Program core courses in Engineering / Technology </w:t>
      </w:r>
    </w:p>
    <w:p w:rsidR="001B0BE9" w:rsidRPr="00FA510E" w:rsidRDefault="001B0BE9" w:rsidP="001B0BE9">
      <w:pPr>
        <w:pStyle w:val="Default"/>
        <w:ind w:left="630" w:hanging="270"/>
      </w:pPr>
      <w:r w:rsidRPr="00FA510E">
        <w:t xml:space="preserve">iii. Elective courses of Engineering / Technology / Management Entrepreneurship / Business Communication and allied fields. </w:t>
      </w:r>
    </w:p>
    <w:p w:rsidR="001B0BE9" w:rsidRPr="00FA510E" w:rsidRDefault="001B0BE9" w:rsidP="001B0BE9">
      <w:pPr>
        <w:pStyle w:val="Default"/>
        <w:ind w:left="630" w:hanging="270"/>
      </w:pPr>
      <w:r w:rsidRPr="00FA510E">
        <w:t>iv. Open Electives/CBCS</w:t>
      </w:r>
    </w:p>
    <w:p w:rsidR="001B0BE9" w:rsidRPr="00FA510E" w:rsidRDefault="001B0BE9" w:rsidP="001B0BE9">
      <w:pPr>
        <w:pStyle w:val="Default"/>
        <w:ind w:left="360"/>
      </w:pPr>
      <w:r w:rsidRPr="00FA510E">
        <w:t xml:space="preserve">v. Mandatory learning courses </w:t>
      </w:r>
    </w:p>
    <w:p w:rsidR="001B0BE9" w:rsidRPr="006916BB" w:rsidRDefault="001B0BE9" w:rsidP="001B0BE9">
      <w:pPr>
        <w:jc w:val="both"/>
      </w:pPr>
      <w:r w:rsidRPr="00FA510E">
        <w:t xml:space="preserve">      vi. Project work</w:t>
      </w:r>
    </w:p>
    <w:p w:rsidR="001B0BE9" w:rsidRPr="006916BB" w:rsidRDefault="001B0BE9" w:rsidP="001B0BE9">
      <w:pPr>
        <w:pStyle w:val="Default"/>
      </w:pPr>
    </w:p>
    <w:p w:rsidR="001B0BE9" w:rsidRPr="006916BB" w:rsidRDefault="001B0BE9" w:rsidP="001B0BE9">
      <w:pPr>
        <w:numPr>
          <w:ilvl w:val="0"/>
          <w:numId w:val="1"/>
        </w:numPr>
        <w:tabs>
          <w:tab w:val="clear" w:pos="720"/>
          <w:tab w:val="num" w:pos="270"/>
        </w:tabs>
        <w:jc w:val="both"/>
        <w:rPr>
          <w:b/>
          <w:bCs/>
        </w:rPr>
      </w:pPr>
      <w:r w:rsidRPr="006916BB">
        <w:rPr>
          <w:b/>
          <w:bCs/>
        </w:rPr>
        <w:t>Credits</w:t>
      </w:r>
      <w:r>
        <w:rPr>
          <w:b/>
          <w:bCs/>
        </w:rPr>
        <w:t>:</w:t>
      </w:r>
    </w:p>
    <w:p w:rsidR="001B0BE9" w:rsidRDefault="001B0BE9" w:rsidP="001B0BE9">
      <w:pPr>
        <w:ind w:left="540" w:hanging="270"/>
        <w:jc w:val="both"/>
      </w:pPr>
      <w:r>
        <w:t xml:space="preserve">i. </w:t>
      </w:r>
      <w:r w:rsidRPr="006E3544">
        <w:rPr>
          <w:i/>
        </w:rPr>
        <w:t>Academic Year:</w:t>
      </w:r>
      <w:r>
        <w:t xml:space="preserve"> Two consecutive (one odd + one even) semesters constitute one academic year. </w:t>
      </w:r>
    </w:p>
    <w:p w:rsidR="001B0BE9" w:rsidRDefault="001B0BE9" w:rsidP="001B0BE9">
      <w:pPr>
        <w:ind w:left="540" w:hanging="270"/>
        <w:jc w:val="both"/>
      </w:pPr>
      <w:r>
        <w:t xml:space="preserve">ii. </w:t>
      </w:r>
      <w:r w:rsidRPr="006E3544">
        <w:rPr>
          <w:i/>
        </w:rPr>
        <w:t>Choice Based Credit System (CBCS):</w:t>
      </w:r>
      <w:r>
        <w:t xml:space="preserve"> The CBCS provides choice for students to select from the prescribed courses (core, elective or minor or soft skill courses).</w:t>
      </w:r>
    </w:p>
    <w:p w:rsidR="001B0BE9" w:rsidRPr="006916BB" w:rsidRDefault="001B0BE9" w:rsidP="001B0BE9">
      <w:pPr>
        <w:ind w:left="540" w:hanging="270"/>
        <w:jc w:val="both"/>
        <w:rPr>
          <w:b/>
          <w:bCs/>
        </w:rPr>
      </w:pPr>
      <w:r>
        <w:t xml:space="preserve">iii. </w:t>
      </w:r>
      <w:r w:rsidRPr="006E3544">
        <w:rPr>
          <w:i/>
        </w:rPr>
        <w:t>Credit:</w:t>
      </w:r>
      <w:r>
        <w:t xml:space="preserve"> A unit by which the course work is measured.</w:t>
      </w:r>
    </w:p>
    <w:p w:rsidR="001B0BE9" w:rsidRPr="006916BB" w:rsidRDefault="001B0BE9" w:rsidP="001B0BE9">
      <w:pPr>
        <w:numPr>
          <w:ilvl w:val="0"/>
          <w:numId w:val="1"/>
        </w:numPr>
        <w:tabs>
          <w:tab w:val="clear" w:pos="720"/>
          <w:tab w:val="num" w:pos="270"/>
        </w:tabs>
        <w:jc w:val="both"/>
        <w:rPr>
          <w:b/>
          <w:bCs/>
        </w:rPr>
      </w:pPr>
      <w:r w:rsidRPr="006916BB">
        <w:rPr>
          <w:b/>
          <w:bCs/>
        </w:rPr>
        <w:t>Distribution and Weightage of Marks</w:t>
      </w:r>
      <w:r>
        <w:rPr>
          <w:b/>
          <w:bCs/>
        </w:rPr>
        <w:t xml:space="preserve"> (Internal &amp; External):</w:t>
      </w:r>
    </w:p>
    <w:p w:rsidR="001B0BE9" w:rsidRPr="00FA510E" w:rsidRDefault="001B0BE9" w:rsidP="001B0BE9">
      <w:pPr>
        <w:numPr>
          <w:ilvl w:val="0"/>
          <w:numId w:val="2"/>
        </w:numPr>
        <w:tabs>
          <w:tab w:val="clear" w:pos="1440"/>
        </w:tabs>
        <w:ind w:left="540" w:hanging="360"/>
        <w:jc w:val="both"/>
      </w:pPr>
      <w:r w:rsidRPr="006916BB">
        <w:t xml:space="preserve">The performance of a student in each semester shall be evaluated subject-wise with a maximum of 100 marks for theory </w:t>
      </w:r>
      <w:r w:rsidRPr="00FA510E">
        <w:t xml:space="preserve">and 100 marks for practical subject. In addition </w:t>
      </w:r>
      <w:r>
        <w:t>internship</w:t>
      </w:r>
      <w:r w:rsidRPr="00FA510E">
        <w:t xml:space="preserve">&amp;project work shall be evaluated for 100 and 200 marks respectively. </w:t>
      </w:r>
    </w:p>
    <w:p w:rsidR="001B0BE9" w:rsidRPr="00FA510E" w:rsidRDefault="001B0BE9" w:rsidP="001B0BE9">
      <w:pPr>
        <w:numPr>
          <w:ilvl w:val="0"/>
          <w:numId w:val="2"/>
        </w:numPr>
        <w:tabs>
          <w:tab w:val="clear" w:pos="1440"/>
        </w:tabs>
        <w:ind w:left="540" w:hanging="360"/>
        <w:jc w:val="both"/>
      </w:pPr>
      <w:r w:rsidRPr="00FA510E">
        <w:t xml:space="preserve">For theory subjects the distribution shall be </w:t>
      </w:r>
      <w:r>
        <w:t>4</w:t>
      </w:r>
      <w:r w:rsidRPr="00FA510E">
        <w:t xml:space="preserve">0 marks for Internal Evaluation and </w:t>
      </w:r>
      <w:r>
        <w:t>6</w:t>
      </w:r>
      <w:r w:rsidRPr="00FA510E">
        <w:t>0 marks for the External Evaluation.</w:t>
      </w:r>
    </w:p>
    <w:p w:rsidR="001B0BE9" w:rsidRPr="00FA510E" w:rsidRDefault="001B0BE9" w:rsidP="001B0BE9">
      <w:pPr>
        <w:numPr>
          <w:ilvl w:val="0"/>
          <w:numId w:val="2"/>
        </w:numPr>
        <w:tabs>
          <w:tab w:val="clear" w:pos="1440"/>
        </w:tabs>
        <w:ind w:left="540" w:hanging="360"/>
        <w:jc w:val="both"/>
      </w:pPr>
      <w:r w:rsidRPr="00FA510E">
        <w:t>There shall be f</w:t>
      </w:r>
      <w:r>
        <w:t>our</w:t>
      </w:r>
      <w:r w:rsidRPr="00FA510E">
        <w:t xml:space="preserve"> units in each of the theory subjects.</w:t>
      </w:r>
    </w:p>
    <w:p w:rsidR="001B0BE9" w:rsidRPr="00FA510E" w:rsidRDefault="001B0BE9" w:rsidP="001B0BE9">
      <w:pPr>
        <w:numPr>
          <w:ilvl w:val="0"/>
          <w:numId w:val="2"/>
        </w:numPr>
        <w:tabs>
          <w:tab w:val="clear" w:pos="1440"/>
          <w:tab w:val="num" w:pos="540"/>
        </w:tabs>
        <w:ind w:left="540" w:hanging="360"/>
        <w:jc w:val="both"/>
      </w:pPr>
      <w:r w:rsidRPr="00FA510E">
        <w:t xml:space="preserve">For theory subjects, there shall be </w:t>
      </w:r>
      <w:r w:rsidRPr="00FA510E">
        <w:rPr>
          <w:u w:val="single"/>
        </w:rPr>
        <w:t>two</w:t>
      </w:r>
      <w:r w:rsidRPr="00FA510E">
        <w:t xml:space="preserve"> midterm examinations during the semester. Each midterm examination shall consist of </w:t>
      </w:r>
      <w:r>
        <w:t>assignment</w:t>
      </w:r>
      <w:r w:rsidRPr="00FA510E">
        <w:t xml:space="preserve"> for 1</w:t>
      </w:r>
      <w:r>
        <w:t>2</w:t>
      </w:r>
      <w:r w:rsidRPr="00FA510E">
        <w:t xml:space="preserve"> marks and</w:t>
      </w:r>
      <w:r>
        <w:t>sessionaltest</w:t>
      </w:r>
      <w:r w:rsidRPr="00FA510E">
        <w:t xml:space="preserve"> for </w:t>
      </w:r>
      <w:r>
        <w:t>18</w:t>
      </w:r>
      <w:r w:rsidRPr="00FA510E">
        <w:t xml:space="preserve">marks with duration of </w:t>
      </w:r>
      <w:r>
        <w:t>120</w:t>
      </w:r>
      <w:r w:rsidRPr="00FA510E">
        <w:t xml:space="preserve"> minutes respectively. </w:t>
      </w:r>
    </w:p>
    <w:p w:rsidR="001B0BE9" w:rsidRPr="006916BB" w:rsidRDefault="001B0BE9" w:rsidP="001B0BE9">
      <w:pPr>
        <w:tabs>
          <w:tab w:val="num" w:pos="540"/>
        </w:tabs>
        <w:ind w:left="540"/>
        <w:jc w:val="both"/>
      </w:pPr>
      <w:r w:rsidRPr="00FA510E">
        <w:t xml:space="preserve"> First midterm examination shall be conducted for </w:t>
      </w:r>
      <w:r>
        <w:t>50% coverage</w:t>
      </w:r>
      <w:r w:rsidRPr="00FA510E">
        <w:t xml:space="preserve"> of syllabus and second midterm examination shall be conducted for </w:t>
      </w:r>
      <w:r>
        <w:t>remaining 50%</w:t>
      </w:r>
      <w:r w:rsidRPr="00FA510E">
        <w:t xml:space="preserve"> of syllabus.  Both the midterm exams are compulsory. Final </w:t>
      </w:r>
      <w:r>
        <w:t>midterm examination</w:t>
      </w:r>
      <w:r w:rsidRPr="00FA510E">
        <w:t xml:space="preserve"> marks for a total of 30marks shall be arrived at</w:t>
      </w:r>
      <w:r>
        <w:t>,</w:t>
      </w:r>
      <w:r w:rsidRPr="00FA510E">
        <w:t xml:space="preserve"> by considering the </w:t>
      </w:r>
      <w:r>
        <w:t>80% weightage (24 marks) to that midterm examination in which the student scores more marks and the remaining 20% (6 marks) for other midterm exam.</w:t>
      </w:r>
    </w:p>
    <w:p w:rsidR="001B0BE9" w:rsidRPr="006916BB" w:rsidRDefault="001B0BE9" w:rsidP="001B0BE9">
      <w:pPr>
        <w:ind w:left="540"/>
        <w:jc w:val="both"/>
      </w:pPr>
      <w:r w:rsidRPr="006916BB">
        <w:rPr>
          <w:b/>
        </w:rPr>
        <w:t>*</w:t>
      </w:r>
      <w:r w:rsidRPr="006916BB">
        <w:t xml:space="preserve">Note 1: The </w:t>
      </w:r>
      <w:r>
        <w:t>assignmenttest paper</w:t>
      </w:r>
      <w:r w:rsidRPr="006916BB">
        <w:t xml:space="preserve"> shall contain 5 questions of equal weightage </w:t>
      </w:r>
      <w:r>
        <w:t xml:space="preserve">and student is asked to answer any 2 </w:t>
      </w:r>
      <w:r w:rsidRPr="006916BB">
        <w:t xml:space="preserve">questions </w:t>
      </w:r>
      <w:r>
        <w:t xml:space="preserve">randomly and </w:t>
      </w:r>
      <w:r w:rsidRPr="006916BB">
        <w:t xml:space="preserve">shall be condensed </w:t>
      </w:r>
      <w:r>
        <w:t>for12</w:t>
      </w:r>
      <w:r w:rsidRPr="006916BB">
        <w:t xml:space="preserve"> marks, any fraction rounded off to the next higher mark.</w:t>
      </w:r>
    </w:p>
    <w:p w:rsidR="001B0BE9" w:rsidRPr="006916BB" w:rsidRDefault="001B0BE9" w:rsidP="001B0BE9">
      <w:pPr>
        <w:ind w:left="540"/>
        <w:jc w:val="both"/>
      </w:pPr>
    </w:p>
    <w:p w:rsidR="001B0BE9" w:rsidRDefault="001B0BE9" w:rsidP="001B0BE9">
      <w:pPr>
        <w:ind w:left="540"/>
        <w:jc w:val="both"/>
      </w:pPr>
      <w:r w:rsidRPr="006916BB">
        <w:rPr>
          <w:b/>
        </w:rPr>
        <w:t>*</w:t>
      </w:r>
      <w:r w:rsidRPr="006916BB">
        <w:t xml:space="preserve">Note 2: The </w:t>
      </w:r>
      <w:r>
        <w:t>sessional</w:t>
      </w:r>
      <w:r w:rsidRPr="006916BB">
        <w:t xml:space="preserve"> examination shall </w:t>
      </w:r>
      <w:r>
        <w:t>contain 3 questions out of which first question is objective and compulsory and remaining two questions having internal choice and shall be considered for 18 marks,</w:t>
      </w:r>
      <w:r w:rsidRPr="006916BB">
        <w:t>any fraction rounded off to the next higher mark.</w:t>
      </w:r>
    </w:p>
    <w:p w:rsidR="001B0BE9" w:rsidRDefault="001B0BE9" w:rsidP="001B0BE9">
      <w:pPr>
        <w:ind w:left="540"/>
        <w:jc w:val="both"/>
        <w:rPr>
          <w:b/>
        </w:rPr>
      </w:pPr>
    </w:p>
    <w:p w:rsidR="001B0BE9" w:rsidRPr="006916BB" w:rsidRDefault="001B0BE9" w:rsidP="001B0BE9">
      <w:pPr>
        <w:ind w:left="540"/>
        <w:jc w:val="both"/>
      </w:pPr>
      <w:r>
        <w:rPr>
          <w:b/>
        </w:rPr>
        <w:t>*Note 3:</w:t>
      </w:r>
      <w:r w:rsidR="002D204B">
        <w:rPr>
          <w:b/>
        </w:rPr>
        <w:t xml:space="preserve"> </w:t>
      </w:r>
      <w:r w:rsidRPr="00E414AC">
        <w:t xml:space="preserve">For the remaining 10 marks in internal evaluation, </w:t>
      </w:r>
      <w:r>
        <w:t xml:space="preserve">5 marks allotted for attendance as indicated in CLAUSE(_6_) and </w:t>
      </w:r>
      <w:r w:rsidRPr="00E414AC">
        <w:t xml:space="preserve">the faculty members teaching the subject shall evaluate </w:t>
      </w:r>
      <w:r>
        <w:t xml:space="preserve">remaining 5 marks </w:t>
      </w:r>
      <w:r w:rsidRPr="00E414AC">
        <w:t xml:space="preserve">through </w:t>
      </w:r>
      <w:r>
        <w:t>quiz/online/objective examination at the end of semester.</w:t>
      </w:r>
    </w:p>
    <w:p w:rsidR="001B0BE9" w:rsidRPr="006916BB" w:rsidRDefault="001B0BE9" w:rsidP="001B0BE9">
      <w:pPr>
        <w:tabs>
          <w:tab w:val="num" w:pos="540"/>
        </w:tabs>
        <w:ind w:left="540" w:hanging="360"/>
        <w:jc w:val="both"/>
      </w:pPr>
    </w:p>
    <w:p w:rsidR="001B0BE9" w:rsidRPr="006916BB" w:rsidRDefault="001B0BE9" w:rsidP="001B0BE9">
      <w:pPr>
        <w:tabs>
          <w:tab w:val="num" w:pos="540"/>
        </w:tabs>
        <w:ind w:left="180"/>
        <w:jc w:val="both"/>
      </w:pPr>
      <w:r w:rsidRPr="00DF777E">
        <w:t>V.</w:t>
      </w:r>
      <w:r w:rsidRPr="006916BB">
        <w:t>For theory subjects</w:t>
      </w:r>
      <w:r>
        <w:t>,</w:t>
      </w:r>
      <w:r w:rsidR="002D204B">
        <w:t xml:space="preserve"> </w:t>
      </w:r>
      <w:r>
        <w:t>there will be 5</w:t>
      </w:r>
      <w:r w:rsidRPr="006916BB">
        <w:t xml:space="preserve"> questions with following pattern in the End-Examination.</w:t>
      </w:r>
    </w:p>
    <w:p w:rsidR="001B0BE9" w:rsidRPr="006916BB" w:rsidRDefault="001B0BE9" w:rsidP="001B0BE9">
      <w:pPr>
        <w:pStyle w:val="NoSpacing"/>
        <w:numPr>
          <w:ilvl w:val="1"/>
          <w:numId w:val="7"/>
        </w:numPr>
        <w:jc w:val="both"/>
        <w:rPr>
          <w:rFonts w:ascii="Times New Roman" w:hAnsi="Times New Roman"/>
          <w:sz w:val="24"/>
          <w:szCs w:val="24"/>
        </w:rPr>
      </w:pPr>
      <w:r w:rsidRPr="006916BB">
        <w:rPr>
          <w:rFonts w:ascii="Times New Roman" w:hAnsi="Times New Roman"/>
          <w:sz w:val="24"/>
          <w:szCs w:val="24"/>
        </w:rPr>
        <w:t xml:space="preserve">All Questions have to be answered compulsorily. </w:t>
      </w:r>
    </w:p>
    <w:p w:rsidR="001B0BE9" w:rsidRPr="006916BB" w:rsidRDefault="001B0BE9" w:rsidP="001B0BE9">
      <w:pPr>
        <w:pStyle w:val="NoSpacing"/>
        <w:numPr>
          <w:ilvl w:val="1"/>
          <w:numId w:val="7"/>
        </w:numPr>
        <w:jc w:val="both"/>
        <w:rPr>
          <w:rFonts w:ascii="Times New Roman" w:hAnsi="Times New Roman"/>
          <w:sz w:val="24"/>
          <w:szCs w:val="24"/>
        </w:rPr>
      </w:pPr>
      <w:r w:rsidRPr="006916BB">
        <w:rPr>
          <w:rFonts w:ascii="Times New Roman" w:hAnsi="Times New Roman"/>
          <w:sz w:val="24"/>
          <w:szCs w:val="24"/>
        </w:rPr>
        <w:lastRenderedPageBreak/>
        <w:t xml:space="preserve">Question I shall contain </w:t>
      </w:r>
      <w:r>
        <w:rPr>
          <w:rFonts w:ascii="Times New Roman" w:hAnsi="Times New Roman"/>
          <w:sz w:val="24"/>
          <w:szCs w:val="24"/>
        </w:rPr>
        <w:t>12</w:t>
      </w:r>
      <w:r w:rsidRPr="006916BB">
        <w:rPr>
          <w:rFonts w:ascii="Times New Roman" w:hAnsi="Times New Roman"/>
          <w:sz w:val="24"/>
          <w:szCs w:val="24"/>
        </w:rPr>
        <w:t>short Answer questions “a” to “</w:t>
      </w:r>
      <w:r>
        <w:rPr>
          <w:rFonts w:ascii="Times New Roman" w:hAnsi="Times New Roman"/>
          <w:sz w:val="24"/>
          <w:szCs w:val="24"/>
        </w:rPr>
        <w:t>l each of 1</w:t>
      </w:r>
      <w:r w:rsidRPr="006916BB">
        <w:rPr>
          <w:rFonts w:ascii="Times New Roman" w:hAnsi="Times New Roman"/>
          <w:sz w:val="24"/>
          <w:szCs w:val="24"/>
        </w:rPr>
        <w:t xml:space="preserve"> mark. (Total </w:t>
      </w:r>
      <w:r>
        <w:rPr>
          <w:rFonts w:ascii="Times New Roman" w:hAnsi="Times New Roman"/>
          <w:sz w:val="24"/>
          <w:szCs w:val="24"/>
        </w:rPr>
        <w:t>12</w:t>
      </w:r>
      <w:r w:rsidRPr="006916BB">
        <w:rPr>
          <w:rFonts w:ascii="Times New Roman" w:hAnsi="Times New Roman"/>
          <w:sz w:val="24"/>
          <w:szCs w:val="24"/>
        </w:rPr>
        <w:t xml:space="preserve"> marks)</w:t>
      </w:r>
      <w:r>
        <w:rPr>
          <w:rFonts w:ascii="Times New Roman" w:hAnsi="Times New Roman"/>
          <w:sz w:val="24"/>
          <w:szCs w:val="24"/>
        </w:rPr>
        <w:t xml:space="preserve"> covering one question from each unit.</w:t>
      </w:r>
    </w:p>
    <w:p w:rsidR="001B0BE9" w:rsidRPr="006916BB" w:rsidRDefault="001B0BE9" w:rsidP="001B0BE9">
      <w:pPr>
        <w:pStyle w:val="NoSpacing"/>
        <w:numPr>
          <w:ilvl w:val="1"/>
          <w:numId w:val="7"/>
        </w:numPr>
        <w:jc w:val="both"/>
        <w:rPr>
          <w:rFonts w:ascii="Times New Roman" w:hAnsi="Times New Roman"/>
          <w:sz w:val="24"/>
          <w:szCs w:val="24"/>
        </w:rPr>
      </w:pPr>
      <w:r w:rsidRPr="006916BB">
        <w:rPr>
          <w:rFonts w:ascii="Times New Roman" w:hAnsi="Times New Roman"/>
          <w:sz w:val="24"/>
          <w:szCs w:val="24"/>
        </w:rPr>
        <w:t>Out of the remaining f</w:t>
      </w:r>
      <w:r>
        <w:rPr>
          <w:rFonts w:ascii="Times New Roman" w:hAnsi="Times New Roman"/>
          <w:sz w:val="24"/>
          <w:szCs w:val="24"/>
        </w:rPr>
        <w:t>our</w:t>
      </w:r>
      <w:r w:rsidRPr="006916BB">
        <w:rPr>
          <w:rFonts w:ascii="Times New Roman" w:hAnsi="Times New Roman"/>
          <w:sz w:val="24"/>
          <w:szCs w:val="24"/>
        </w:rPr>
        <w:t xml:space="preserve"> questions, EITHER/OR type shall be followed with 1</w:t>
      </w:r>
      <w:r>
        <w:rPr>
          <w:rFonts w:ascii="Times New Roman" w:hAnsi="Times New Roman"/>
          <w:sz w:val="24"/>
          <w:szCs w:val="24"/>
        </w:rPr>
        <w:t>2</w:t>
      </w:r>
      <w:r w:rsidRPr="006916BB">
        <w:rPr>
          <w:rFonts w:ascii="Times New Roman" w:hAnsi="Times New Roman"/>
          <w:sz w:val="24"/>
          <w:szCs w:val="24"/>
        </w:rPr>
        <w:t xml:space="preserve"> marks for each.</w:t>
      </w:r>
    </w:p>
    <w:p w:rsidR="001B0BE9" w:rsidRPr="006916BB" w:rsidRDefault="001B0BE9" w:rsidP="001B0BE9">
      <w:pPr>
        <w:pStyle w:val="NoSpacing"/>
        <w:numPr>
          <w:ilvl w:val="1"/>
          <w:numId w:val="7"/>
        </w:numPr>
        <w:jc w:val="both"/>
        <w:rPr>
          <w:rFonts w:ascii="Times New Roman" w:hAnsi="Times New Roman"/>
          <w:sz w:val="24"/>
          <w:szCs w:val="24"/>
        </w:rPr>
      </w:pPr>
      <w:r w:rsidRPr="006916BB">
        <w:rPr>
          <w:rFonts w:ascii="Times New Roman" w:hAnsi="Times New Roman"/>
          <w:sz w:val="24"/>
          <w:szCs w:val="24"/>
        </w:rPr>
        <w:t>In each question as mentioned in (c), one, two or more bits can be set.</w:t>
      </w:r>
    </w:p>
    <w:p w:rsidR="001B0BE9" w:rsidRPr="006916BB" w:rsidRDefault="001B0BE9" w:rsidP="001B0BE9">
      <w:pPr>
        <w:pStyle w:val="NoSpacing"/>
        <w:jc w:val="both"/>
        <w:rPr>
          <w:rFonts w:ascii="Times New Roman" w:hAnsi="Times New Roman"/>
          <w:sz w:val="24"/>
          <w:szCs w:val="24"/>
        </w:rPr>
      </w:pPr>
    </w:p>
    <w:p w:rsidR="001B0BE9" w:rsidRPr="006916BB" w:rsidRDefault="001B0BE9" w:rsidP="001B0BE9">
      <w:pPr>
        <w:pStyle w:val="NoSpacing"/>
        <w:jc w:val="both"/>
        <w:rPr>
          <w:rFonts w:ascii="Times New Roman" w:hAnsi="Times New Roman"/>
          <w:sz w:val="24"/>
          <w:szCs w:val="24"/>
        </w:rPr>
      </w:pPr>
      <w:r>
        <w:rPr>
          <w:rFonts w:ascii="Times New Roman" w:hAnsi="Times New Roman"/>
          <w:sz w:val="24"/>
          <w:szCs w:val="24"/>
        </w:rPr>
        <w:t xml:space="preserve">  vii. </w:t>
      </w:r>
      <w:r w:rsidRPr="006916BB">
        <w:rPr>
          <w:rFonts w:ascii="Times New Roman" w:hAnsi="Times New Roman"/>
          <w:sz w:val="24"/>
          <w:szCs w:val="24"/>
        </w:rPr>
        <w:t>Further, whenever any theory subject with two parts is offered (combined subject), for ex:</w:t>
      </w:r>
    </w:p>
    <w:p w:rsidR="001B0BE9" w:rsidRPr="006916BB" w:rsidRDefault="001B0BE9" w:rsidP="001B0BE9">
      <w:pPr>
        <w:pStyle w:val="NoSpacing"/>
        <w:ind w:left="450"/>
        <w:jc w:val="both"/>
        <w:rPr>
          <w:rFonts w:ascii="Times New Roman" w:hAnsi="Times New Roman"/>
          <w:sz w:val="24"/>
          <w:szCs w:val="24"/>
        </w:rPr>
      </w:pPr>
      <w:r w:rsidRPr="006916BB">
        <w:rPr>
          <w:rFonts w:ascii="Times New Roman" w:hAnsi="Times New Roman"/>
          <w:sz w:val="24"/>
          <w:szCs w:val="24"/>
        </w:rPr>
        <w:t>Electrical &amp; Mechanical Technology, then there shall be only two parts Part A, Part B in the question paper.</w:t>
      </w:r>
    </w:p>
    <w:p w:rsidR="001B0BE9" w:rsidRDefault="001B0BE9" w:rsidP="001B0BE9">
      <w:pPr>
        <w:pStyle w:val="NoSpacing"/>
        <w:tabs>
          <w:tab w:val="left" w:pos="720"/>
        </w:tabs>
        <w:ind w:left="450"/>
        <w:jc w:val="both"/>
        <w:rPr>
          <w:rFonts w:ascii="Times New Roman" w:hAnsi="Times New Roman"/>
          <w:sz w:val="24"/>
          <w:szCs w:val="24"/>
        </w:rPr>
      </w:pPr>
      <w:r>
        <w:rPr>
          <w:rFonts w:ascii="Times New Roman" w:hAnsi="Times New Roman"/>
          <w:sz w:val="24"/>
          <w:szCs w:val="24"/>
        </w:rPr>
        <w:t>First question objective can be equally divided into two parts.</w:t>
      </w:r>
    </w:p>
    <w:p w:rsidR="001B0BE9" w:rsidRPr="006916BB" w:rsidRDefault="001B0BE9" w:rsidP="001B0BE9">
      <w:pPr>
        <w:pStyle w:val="NoSpacing"/>
        <w:tabs>
          <w:tab w:val="left" w:pos="720"/>
        </w:tabs>
        <w:ind w:left="450"/>
        <w:jc w:val="both"/>
        <w:rPr>
          <w:rFonts w:ascii="Times New Roman" w:hAnsi="Times New Roman"/>
          <w:sz w:val="24"/>
          <w:szCs w:val="24"/>
        </w:rPr>
      </w:pPr>
      <w:r w:rsidRPr="006916BB">
        <w:rPr>
          <w:rFonts w:ascii="Times New Roman" w:hAnsi="Times New Roman"/>
          <w:sz w:val="24"/>
          <w:szCs w:val="24"/>
        </w:rPr>
        <w:t>Part – A: shall contain t</w:t>
      </w:r>
      <w:r>
        <w:rPr>
          <w:rFonts w:ascii="Times New Roman" w:hAnsi="Times New Roman"/>
          <w:sz w:val="24"/>
          <w:szCs w:val="24"/>
        </w:rPr>
        <w:t>wo</w:t>
      </w:r>
      <w:r w:rsidRPr="006916BB">
        <w:rPr>
          <w:rFonts w:ascii="Times New Roman" w:hAnsi="Times New Roman"/>
          <w:sz w:val="24"/>
          <w:szCs w:val="24"/>
        </w:rPr>
        <w:t xml:space="preserve"> questions, EITHER/OR type shall be followed</w:t>
      </w:r>
      <w:r w:rsidR="00AA4D8A">
        <w:rPr>
          <w:rFonts w:ascii="Times New Roman" w:hAnsi="Times New Roman"/>
          <w:sz w:val="24"/>
          <w:szCs w:val="24"/>
        </w:rPr>
        <w:t xml:space="preserve"> </w:t>
      </w:r>
      <w:r>
        <w:rPr>
          <w:rFonts w:ascii="Times New Roman" w:hAnsi="Times New Roman"/>
          <w:sz w:val="24"/>
          <w:szCs w:val="24"/>
        </w:rPr>
        <w:t>with 12</w:t>
      </w:r>
      <w:r w:rsidRPr="006916BB">
        <w:rPr>
          <w:rFonts w:ascii="Times New Roman" w:hAnsi="Times New Roman"/>
          <w:sz w:val="24"/>
          <w:szCs w:val="24"/>
        </w:rPr>
        <w:t xml:space="preserve"> marks for each.</w:t>
      </w:r>
    </w:p>
    <w:p w:rsidR="001B0BE9" w:rsidRDefault="001B0BE9" w:rsidP="001B0BE9">
      <w:pPr>
        <w:pStyle w:val="NoSpacing"/>
        <w:tabs>
          <w:tab w:val="left" w:pos="720"/>
        </w:tabs>
        <w:ind w:left="450"/>
        <w:jc w:val="both"/>
        <w:rPr>
          <w:rFonts w:ascii="Times New Roman" w:hAnsi="Times New Roman"/>
          <w:sz w:val="24"/>
          <w:szCs w:val="24"/>
        </w:rPr>
      </w:pPr>
      <w:r w:rsidRPr="006916BB">
        <w:rPr>
          <w:rFonts w:ascii="Times New Roman" w:hAnsi="Times New Roman"/>
          <w:sz w:val="24"/>
          <w:szCs w:val="24"/>
        </w:rPr>
        <w:t>Part – B:  shall also contain t</w:t>
      </w:r>
      <w:r>
        <w:rPr>
          <w:rFonts w:ascii="Times New Roman" w:hAnsi="Times New Roman"/>
          <w:sz w:val="24"/>
          <w:szCs w:val="24"/>
        </w:rPr>
        <w:t>wo</w:t>
      </w:r>
      <w:r w:rsidRPr="006916BB">
        <w:rPr>
          <w:rFonts w:ascii="Times New Roman" w:hAnsi="Times New Roman"/>
          <w:sz w:val="24"/>
          <w:szCs w:val="24"/>
        </w:rPr>
        <w:t xml:space="preserve"> questions, EITHER/OR type shall be followed</w:t>
      </w:r>
      <w:r w:rsidR="00AA4D8A">
        <w:rPr>
          <w:rFonts w:ascii="Times New Roman" w:hAnsi="Times New Roman"/>
          <w:sz w:val="24"/>
          <w:szCs w:val="24"/>
        </w:rPr>
        <w:t xml:space="preserve"> </w:t>
      </w:r>
      <w:r w:rsidRPr="006916BB">
        <w:rPr>
          <w:rFonts w:ascii="Times New Roman" w:hAnsi="Times New Roman"/>
          <w:sz w:val="24"/>
          <w:szCs w:val="24"/>
        </w:rPr>
        <w:t xml:space="preserve">with </w:t>
      </w:r>
      <w:r>
        <w:rPr>
          <w:rFonts w:ascii="Times New Roman" w:hAnsi="Times New Roman"/>
          <w:sz w:val="24"/>
          <w:szCs w:val="24"/>
        </w:rPr>
        <w:t>12</w:t>
      </w:r>
      <w:r w:rsidRPr="006916BB">
        <w:rPr>
          <w:rFonts w:ascii="Times New Roman" w:hAnsi="Times New Roman"/>
          <w:sz w:val="24"/>
          <w:szCs w:val="24"/>
        </w:rPr>
        <w:t xml:space="preserve"> marks for each.</w:t>
      </w:r>
    </w:p>
    <w:p w:rsidR="001B0BE9" w:rsidRPr="006916BB" w:rsidRDefault="001B0BE9" w:rsidP="001B0BE9">
      <w:pPr>
        <w:pStyle w:val="NoSpacing"/>
        <w:tabs>
          <w:tab w:val="left" w:pos="720"/>
        </w:tabs>
        <w:ind w:left="540" w:hanging="540"/>
        <w:jc w:val="both"/>
        <w:rPr>
          <w:rFonts w:ascii="Times New Roman" w:hAnsi="Times New Roman"/>
          <w:sz w:val="24"/>
          <w:szCs w:val="24"/>
        </w:rPr>
      </w:pPr>
      <w:r w:rsidRPr="00E13D1B">
        <w:rPr>
          <w:rFonts w:ascii="Times New Roman" w:hAnsi="Times New Roman"/>
          <w:sz w:val="24"/>
          <w:szCs w:val="24"/>
        </w:rPr>
        <w:t xml:space="preserve">  viii.</w:t>
      </w:r>
      <w:r>
        <w:rPr>
          <w:rFonts w:ascii="Times New Roman" w:hAnsi="Times New Roman"/>
          <w:sz w:val="24"/>
          <w:szCs w:val="24"/>
        </w:rPr>
        <w:t xml:space="preserve"> Model Question paper for each theory course shall be prepared by the teacher within 15 days from the commencement of the semester and the same shall be forwarded to the Controller of Examinations through the Chairman, BOS concerned.</w:t>
      </w:r>
    </w:p>
    <w:p w:rsidR="001B0BE9" w:rsidRDefault="001B0BE9" w:rsidP="001B0BE9">
      <w:pPr>
        <w:pStyle w:val="NoSpacing"/>
        <w:ind w:left="540" w:hanging="450"/>
        <w:jc w:val="both"/>
        <w:rPr>
          <w:rFonts w:ascii="Times New Roman" w:hAnsi="Times New Roman"/>
          <w:sz w:val="24"/>
          <w:szCs w:val="24"/>
        </w:rPr>
      </w:pPr>
      <w:r w:rsidRPr="00CB0F3E">
        <w:rPr>
          <w:rFonts w:ascii="Times New Roman" w:hAnsi="Times New Roman"/>
          <w:sz w:val="24"/>
          <w:szCs w:val="24"/>
        </w:rPr>
        <w:t xml:space="preserve">ix. For practical subjects there shall be a continuous evaluation during the semester for </w:t>
      </w:r>
      <w:r>
        <w:rPr>
          <w:rFonts w:ascii="Times New Roman" w:hAnsi="Times New Roman"/>
          <w:sz w:val="24"/>
          <w:szCs w:val="24"/>
        </w:rPr>
        <w:t>4</w:t>
      </w:r>
      <w:r w:rsidRPr="00CB0F3E">
        <w:rPr>
          <w:rFonts w:ascii="Times New Roman" w:hAnsi="Times New Roman"/>
          <w:sz w:val="24"/>
          <w:szCs w:val="24"/>
        </w:rPr>
        <w:t xml:space="preserve">0internal marks and 60 end examination marks. Day-to-day work in the laboratory shall be evaluated for </w:t>
      </w:r>
      <w:r>
        <w:rPr>
          <w:rFonts w:ascii="Times New Roman" w:hAnsi="Times New Roman"/>
          <w:sz w:val="24"/>
          <w:szCs w:val="24"/>
        </w:rPr>
        <w:t>25</w:t>
      </w:r>
      <w:r w:rsidRPr="00CB0F3E">
        <w:rPr>
          <w:rFonts w:ascii="Times New Roman" w:hAnsi="Times New Roman"/>
          <w:sz w:val="24"/>
          <w:szCs w:val="24"/>
        </w:rPr>
        <w:t>marks by the concerned laboratory teacher based on the report of experiments/</w:t>
      </w:r>
      <w:r w:rsidR="00AA4D8A" w:rsidRPr="00CB0F3E">
        <w:rPr>
          <w:rFonts w:ascii="Times New Roman" w:hAnsi="Times New Roman"/>
          <w:sz w:val="24"/>
          <w:szCs w:val="24"/>
        </w:rPr>
        <w:t>jobs</w:t>
      </w:r>
      <w:r w:rsidR="00AA4D8A">
        <w:rPr>
          <w:rFonts w:ascii="Times New Roman" w:hAnsi="Times New Roman"/>
          <w:sz w:val="24"/>
          <w:szCs w:val="24"/>
        </w:rPr>
        <w:t xml:space="preserve"> (10</w:t>
      </w:r>
      <w:r>
        <w:rPr>
          <w:rFonts w:ascii="Times New Roman" w:hAnsi="Times New Roman"/>
          <w:sz w:val="24"/>
          <w:szCs w:val="24"/>
        </w:rPr>
        <w:t xml:space="preserve"> marks for the record submitted and 15 marks for day to day work)</w:t>
      </w:r>
      <w:r w:rsidRPr="00CB0F3E">
        <w:rPr>
          <w:rFonts w:ascii="Times New Roman" w:hAnsi="Times New Roman"/>
          <w:sz w:val="24"/>
          <w:szCs w:val="24"/>
        </w:rPr>
        <w:t xml:space="preserve">. The </w:t>
      </w:r>
      <w:r w:rsidR="007A4A1A">
        <w:rPr>
          <w:rFonts w:ascii="Times New Roman" w:hAnsi="Times New Roman"/>
          <w:sz w:val="24"/>
          <w:szCs w:val="24"/>
        </w:rPr>
        <w:t>in</w:t>
      </w:r>
      <w:r w:rsidR="00E10844">
        <w:rPr>
          <w:rFonts w:ascii="Times New Roman" w:hAnsi="Times New Roman"/>
          <w:sz w:val="24"/>
          <w:szCs w:val="24"/>
        </w:rPr>
        <w:t xml:space="preserve">ternal </w:t>
      </w:r>
      <w:r w:rsidRPr="00CB0F3E">
        <w:rPr>
          <w:rFonts w:ascii="Times New Roman" w:hAnsi="Times New Roman"/>
          <w:sz w:val="24"/>
          <w:szCs w:val="24"/>
        </w:rPr>
        <w:t xml:space="preserve">examination </w:t>
      </w:r>
      <w:r>
        <w:rPr>
          <w:rFonts w:ascii="Times New Roman" w:hAnsi="Times New Roman"/>
          <w:sz w:val="24"/>
          <w:szCs w:val="24"/>
        </w:rPr>
        <w:t xml:space="preserve">for 15 marks (10 marks for experiment and 5 marks for viva-voce) </w:t>
      </w:r>
      <w:r w:rsidRPr="00CB0F3E">
        <w:rPr>
          <w:rFonts w:ascii="Times New Roman" w:hAnsi="Times New Roman"/>
          <w:sz w:val="24"/>
          <w:szCs w:val="24"/>
        </w:rPr>
        <w:t>shall be conducted by the laboratory teacher and another examiner from the same department.</w:t>
      </w:r>
    </w:p>
    <w:p w:rsidR="001B0BE9" w:rsidRPr="00CB0F3E" w:rsidRDefault="001B0BE9" w:rsidP="001B0BE9">
      <w:pPr>
        <w:pStyle w:val="NoSpacing"/>
        <w:ind w:left="540" w:hanging="450"/>
        <w:jc w:val="both"/>
        <w:rPr>
          <w:rFonts w:ascii="Times New Roman" w:hAnsi="Times New Roman"/>
          <w:sz w:val="24"/>
          <w:szCs w:val="24"/>
        </w:rPr>
      </w:pPr>
      <w:r>
        <w:rPr>
          <w:rFonts w:ascii="Times New Roman" w:hAnsi="Times New Roman"/>
          <w:sz w:val="24"/>
          <w:szCs w:val="24"/>
        </w:rPr>
        <w:t>*Note: Day to day performance shall be recorded in student record</w:t>
      </w:r>
      <w:r w:rsidR="00AA4D8A">
        <w:rPr>
          <w:rFonts w:ascii="Times New Roman" w:hAnsi="Times New Roman"/>
          <w:sz w:val="24"/>
          <w:szCs w:val="24"/>
        </w:rPr>
        <w:t xml:space="preserve"> </w:t>
      </w:r>
      <w:r>
        <w:rPr>
          <w:rFonts w:ascii="Times New Roman" w:hAnsi="Times New Roman"/>
          <w:sz w:val="24"/>
          <w:szCs w:val="24"/>
        </w:rPr>
        <w:t>(each</w:t>
      </w:r>
      <w:r w:rsidR="00AA4D8A">
        <w:rPr>
          <w:rFonts w:ascii="Times New Roman" w:hAnsi="Times New Roman"/>
          <w:sz w:val="24"/>
          <w:szCs w:val="24"/>
        </w:rPr>
        <w:t xml:space="preserve"> </w:t>
      </w:r>
      <w:r>
        <w:rPr>
          <w:rFonts w:ascii="Times New Roman" w:hAnsi="Times New Roman"/>
          <w:sz w:val="24"/>
          <w:szCs w:val="24"/>
        </w:rPr>
        <w:t>experiment carries 15 marks, at least ten experiments should be done and average marks must be taken at the end of semester).</w:t>
      </w:r>
    </w:p>
    <w:p w:rsidR="001B0BE9" w:rsidRPr="006916BB" w:rsidRDefault="001B0BE9" w:rsidP="001B0BE9">
      <w:pPr>
        <w:ind w:left="540"/>
        <w:jc w:val="both"/>
      </w:pPr>
    </w:p>
    <w:p w:rsidR="001B0BE9" w:rsidRDefault="001B0BE9" w:rsidP="001B0BE9">
      <w:pPr>
        <w:numPr>
          <w:ilvl w:val="0"/>
          <w:numId w:val="10"/>
        </w:numPr>
        <w:tabs>
          <w:tab w:val="clear" w:pos="1440"/>
          <w:tab w:val="num" w:pos="540"/>
        </w:tabs>
        <w:ind w:left="540" w:hanging="360"/>
        <w:jc w:val="both"/>
      </w:pPr>
      <w:r w:rsidRPr="006916BB">
        <w:t>There shall be an audit pass (Mandatory learning Course) course in Human Values &amp;Professional Ethics</w:t>
      </w:r>
      <w:r>
        <w:t>, Life skills</w:t>
      </w:r>
      <w:r w:rsidRPr="006916BB">
        <w:t xml:space="preserve"> and Advanced Communication Skills lab with no credits. There shall be no external examination. However, attendance in the audit course shall be considered while calculating aggregate attendance and student shall be declared pass in the audit course when he/she secures 40% or more in the internal examinations.</w:t>
      </w:r>
    </w:p>
    <w:p w:rsidR="001B0BE9" w:rsidRDefault="001B0BE9" w:rsidP="001B0BE9">
      <w:pPr>
        <w:tabs>
          <w:tab w:val="num" w:pos="540"/>
        </w:tabs>
        <w:ind w:left="540"/>
        <w:jc w:val="both"/>
      </w:pPr>
    </w:p>
    <w:p w:rsidR="001B0BE9" w:rsidRPr="00CB0F3E" w:rsidRDefault="001B0BE9" w:rsidP="001B0BE9">
      <w:pPr>
        <w:numPr>
          <w:ilvl w:val="0"/>
          <w:numId w:val="10"/>
        </w:numPr>
        <w:tabs>
          <w:tab w:val="clear" w:pos="1440"/>
          <w:tab w:val="num" w:pos="540"/>
        </w:tabs>
        <w:ind w:left="540" w:hanging="360"/>
        <w:jc w:val="both"/>
      </w:pPr>
      <w:r w:rsidRPr="00CB0F3E">
        <w:t xml:space="preserve">There shall be an Discipline centric Elective Course through Massive Open Online Course (MOOC) in III year II semester (For </w:t>
      </w:r>
      <w:r>
        <w:t>EEE, ECE and CSE branches</w:t>
      </w:r>
      <w:r w:rsidRPr="00CB0F3E">
        <w:t xml:space="preserve">) and in IV year I semester (For </w:t>
      </w:r>
      <w:r>
        <w:t>Civil, Mechanical and Chemical</w:t>
      </w:r>
      <w:r w:rsidRPr="00CB0F3E">
        <w:t xml:space="preserve"> branches), where in the student shall register the course offered by authorized institutions/Agencies</w:t>
      </w:r>
      <w:r w:rsidRPr="00CB0F3E">
        <w:rPr>
          <w:color w:val="252525"/>
          <w:shd w:val="clear" w:color="auto" w:fill="FFFFFF"/>
        </w:rPr>
        <w:t>,</w:t>
      </w:r>
      <w:r w:rsidRPr="00CB0F3E">
        <w:t xml:space="preserve"> through online with the approval of Head of the Department. The Certificate issued by the institution/agency after successful completion of the course will be considered </w:t>
      </w:r>
      <w:r>
        <w:t>for the</w:t>
      </w:r>
      <w:r w:rsidRPr="00CB0F3E">
        <w:t xml:space="preserve"> award </w:t>
      </w:r>
      <w:r>
        <w:t>of</w:t>
      </w:r>
      <w:r w:rsidRPr="00CB0F3E">
        <w:t xml:space="preserve"> grade </w:t>
      </w:r>
      <w:r>
        <w:t>to</w:t>
      </w:r>
      <w:r w:rsidRPr="00CB0F3E">
        <w:t xml:space="preserve"> that course. </w:t>
      </w:r>
    </w:p>
    <w:p w:rsidR="001B0BE9" w:rsidRPr="006916BB" w:rsidRDefault="001B0BE9" w:rsidP="001B0BE9">
      <w:pPr>
        <w:jc w:val="both"/>
      </w:pPr>
    </w:p>
    <w:p w:rsidR="001B0BE9" w:rsidRPr="006916BB" w:rsidRDefault="001B0BE9" w:rsidP="001B0BE9">
      <w:pPr>
        <w:numPr>
          <w:ilvl w:val="0"/>
          <w:numId w:val="10"/>
        </w:numPr>
        <w:tabs>
          <w:tab w:val="clear" w:pos="1440"/>
          <w:tab w:val="num" w:pos="540"/>
        </w:tabs>
        <w:ind w:left="540" w:hanging="360"/>
        <w:jc w:val="both"/>
      </w:pPr>
      <w:r w:rsidRPr="006916BB">
        <w:t xml:space="preserve">For the subject having design and / or drawing, such as Engineering Drawing, Machine Drawing and Estimation, the distribution shall be 40 marks for internal evaluation and 60 marks for end examination.  The Internal evaluation will be 20 marks for day-to-day work in the class that shall be evaluated by the concerned subject teacher based on the reports/submissions prepared in the class. </w:t>
      </w:r>
      <w:r>
        <w:t xml:space="preserve">Further, </w:t>
      </w:r>
      <w:r>
        <w:lastRenderedPageBreak/>
        <w:t>t</w:t>
      </w:r>
      <w:r w:rsidRPr="006916BB">
        <w:t xml:space="preserve">here shall be two midterm exams in a Semester for a duration of 2hrs </w:t>
      </w:r>
      <w:r w:rsidR="00AA4D8A" w:rsidRPr="006916BB">
        <w:t>each, evenly</w:t>
      </w:r>
      <w:r w:rsidRPr="006916BB">
        <w:t xml:space="preserve"> distributed over the syllabi for 20 marks and the </w:t>
      </w:r>
      <w:r>
        <w:t xml:space="preserve">average marks of both the mid examinations </w:t>
      </w:r>
      <w:r w:rsidRPr="006916BB">
        <w:t xml:space="preserve">shall be considered as internal </w:t>
      </w:r>
      <w:r>
        <w:t xml:space="preserve">test </w:t>
      </w:r>
      <w:r w:rsidRPr="006916BB">
        <w:t xml:space="preserve">marks. The sum of day to day evaluation and the internal test marks will be the final </w:t>
      </w:r>
      <w:r>
        <w:t>internal marks</w:t>
      </w:r>
      <w:r w:rsidRPr="006916BB">
        <w:t xml:space="preserve"> for the subject.  </w:t>
      </w:r>
    </w:p>
    <w:p w:rsidR="001B0BE9" w:rsidRDefault="00AA4D8A" w:rsidP="00AA4D8A">
      <w:pPr>
        <w:tabs>
          <w:tab w:val="num" w:pos="540"/>
          <w:tab w:val="left" w:pos="5700"/>
        </w:tabs>
        <w:ind w:left="540"/>
        <w:jc w:val="both"/>
      </w:pPr>
      <w:r>
        <w:tab/>
      </w:r>
    </w:p>
    <w:p w:rsidR="001B0BE9" w:rsidRPr="006916BB" w:rsidRDefault="001B0BE9" w:rsidP="001B0BE9">
      <w:pPr>
        <w:numPr>
          <w:ilvl w:val="0"/>
          <w:numId w:val="10"/>
        </w:numPr>
        <w:tabs>
          <w:tab w:val="clear" w:pos="1440"/>
          <w:tab w:val="num" w:pos="540"/>
        </w:tabs>
        <w:ind w:left="540" w:hanging="360"/>
        <w:jc w:val="both"/>
      </w:pPr>
      <w:r>
        <w:t>There shall internship at the end of</w:t>
      </w:r>
      <w:r w:rsidR="00AA4D8A">
        <w:t xml:space="preserve"> </w:t>
      </w:r>
      <w:r w:rsidRPr="006916BB">
        <w:t>I</w:t>
      </w:r>
      <w:r>
        <w:t>II</w:t>
      </w:r>
      <w:r w:rsidR="00AA4D8A">
        <w:t xml:space="preserve"> </w:t>
      </w:r>
      <w:r>
        <w:t>year II Semester. For the internship</w:t>
      </w:r>
      <w:r w:rsidRPr="006916BB">
        <w:t>, the student</w:t>
      </w:r>
      <w:r>
        <w:t>/institute</w:t>
      </w:r>
      <w:r w:rsidRPr="006916BB">
        <w:t xml:space="preserve"> shall </w:t>
      </w:r>
      <w:r>
        <w:t>select any organization and a minimum of 4 weeks work must be carried at the organization. A</w:t>
      </w:r>
      <w:r w:rsidRPr="006916BB">
        <w:t xml:space="preserve"> report </w:t>
      </w:r>
      <w:r>
        <w:t xml:space="preserve">on work done </w:t>
      </w:r>
      <w:r w:rsidRPr="006916BB">
        <w:t>shall b</w:t>
      </w:r>
      <w:r>
        <w:t>e evaluated by the external supervisor/mentor and department committee</w:t>
      </w:r>
      <w:r w:rsidRPr="006916BB">
        <w:t xml:space="preserve">.  The </w:t>
      </w:r>
      <w:r>
        <w:t>internship</w:t>
      </w:r>
      <w:r w:rsidRPr="006916BB">
        <w:t xml:space="preserve"> shall be evaluated for </w:t>
      </w:r>
      <w:r>
        <w:t>10</w:t>
      </w:r>
      <w:r w:rsidRPr="006916BB">
        <w:t>0</w:t>
      </w:r>
      <w:r w:rsidR="00AA4D8A">
        <w:t xml:space="preserve"> </w:t>
      </w:r>
      <w:r w:rsidR="00AA4D8A" w:rsidRPr="006916BB">
        <w:t>marks</w:t>
      </w:r>
      <w:r w:rsidR="00AA4D8A">
        <w:t xml:space="preserve"> (</w:t>
      </w:r>
      <w:r>
        <w:t>60 marks shall be awarded by external supervisor and 40 marks by departmental committee)</w:t>
      </w:r>
      <w:r w:rsidRPr="006916BB">
        <w:t xml:space="preserve">. There shall be no external examination for </w:t>
      </w:r>
      <w:r>
        <w:t>internship.</w:t>
      </w:r>
    </w:p>
    <w:p w:rsidR="001B0BE9" w:rsidRPr="006916BB" w:rsidRDefault="001B0BE9" w:rsidP="001B0BE9">
      <w:pPr>
        <w:ind w:left="540"/>
        <w:jc w:val="both"/>
      </w:pPr>
    </w:p>
    <w:p w:rsidR="001B0BE9" w:rsidRPr="006916BB" w:rsidRDefault="001B0BE9" w:rsidP="001B0BE9">
      <w:pPr>
        <w:ind w:left="540"/>
        <w:jc w:val="both"/>
      </w:pPr>
      <w:r w:rsidRPr="006916BB">
        <w:t xml:space="preserve">       A student shall acquire </w:t>
      </w:r>
      <w:r>
        <w:t>2</w:t>
      </w:r>
      <w:r w:rsidRPr="006916BB">
        <w:t xml:space="preserve"> credits assigned to the </w:t>
      </w:r>
      <w:r>
        <w:t>internship</w:t>
      </w:r>
      <w:r w:rsidRPr="006916BB">
        <w:t xml:space="preserve"> only when he/she secures 40 marks on aggregate out of 100 marks allocated.</w:t>
      </w:r>
    </w:p>
    <w:p w:rsidR="001B0BE9" w:rsidRPr="006916BB" w:rsidRDefault="001B0BE9" w:rsidP="001B0BE9">
      <w:pPr>
        <w:ind w:left="540"/>
        <w:jc w:val="both"/>
        <w:rPr>
          <w:color w:val="FF0000"/>
        </w:rPr>
      </w:pPr>
    </w:p>
    <w:p w:rsidR="001B0BE9" w:rsidRPr="006916BB" w:rsidRDefault="001B0BE9" w:rsidP="001B0BE9">
      <w:pPr>
        <w:numPr>
          <w:ilvl w:val="0"/>
          <w:numId w:val="10"/>
        </w:numPr>
        <w:tabs>
          <w:tab w:val="clear" w:pos="1440"/>
          <w:tab w:val="num" w:pos="540"/>
        </w:tabs>
        <w:ind w:left="540" w:hanging="360"/>
        <w:jc w:val="both"/>
      </w:pPr>
      <w:r w:rsidRPr="006916BB">
        <w:t xml:space="preserve">Out of a total of 200 marks for the project work, </w:t>
      </w:r>
      <w:r>
        <w:t>8</w:t>
      </w:r>
      <w:r w:rsidRPr="006916BB">
        <w:t>0 marks shall be for Internal Evaluation and 1</w:t>
      </w:r>
      <w:r>
        <w:t>2</w:t>
      </w:r>
      <w:r w:rsidRPr="006916BB">
        <w:t>0 marks for the End Semester Examination (Viva-voce).  The viva-voce shall be conducted by a committee consisting of Head of the Department, Project Supervisor and an External Examiner nominated by the Principal</w:t>
      </w:r>
      <w:r>
        <w:t xml:space="preserve"> from the panel of 3 members proposed by Head of the Department</w:t>
      </w:r>
      <w:r w:rsidRPr="006916BB">
        <w:t xml:space="preserve">. The project work shall start in IV year I semester and shall continue in the semester break.The evaluation of project work shall be conducted at the end of the IV year II semester. The Internal Evaluation shall be made on the basis of </w:t>
      </w:r>
      <w:r>
        <w:t xml:space="preserve">weekly progress (a minimum of 12 weeks and 3 marks for each week progress) and at least </w:t>
      </w:r>
      <w:r w:rsidRPr="006916BB">
        <w:t>two seminars</w:t>
      </w:r>
      <w:r>
        <w:t xml:space="preserve">(one at the beginning of IV B.Tech II semester (20 marks) and the other before submission of project work(24 marks) </w:t>
      </w:r>
      <w:r w:rsidRPr="006916BB">
        <w:t>given by each student on the topic of his project.</w:t>
      </w:r>
    </w:p>
    <w:p w:rsidR="001B0BE9" w:rsidRPr="006916BB" w:rsidRDefault="001B0BE9" w:rsidP="001B0BE9">
      <w:pPr>
        <w:numPr>
          <w:ilvl w:val="0"/>
          <w:numId w:val="10"/>
        </w:numPr>
        <w:tabs>
          <w:tab w:val="clear" w:pos="1440"/>
          <w:tab w:val="num" w:pos="540"/>
        </w:tabs>
        <w:ind w:left="540" w:hanging="360"/>
        <w:jc w:val="both"/>
      </w:pPr>
      <w:r w:rsidRPr="006916BB">
        <w:t>The laboratory records and internal test papers shall be preserved for minimum of 2 years in the respective departments and shall be produced to the Committees of the college as and when the same are asked for.</w:t>
      </w:r>
    </w:p>
    <w:p w:rsidR="001B0BE9" w:rsidRPr="006916BB" w:rsidRDefault="001B0BE9" w:rsidP="001B0BE9">
      <w:pPr>
        <w:pStyle w:val="BodyText"/>
        <w:numPr>
          <w:ilvl w:val="0"/>
          <w:numId w:val="1"/>
        </w:numPr>
        <w:tabs>
          <w:tab w:val="clear" w:pos="720"/>
          <w:tab w:val="num" w:pos="270"/>
        </w:tabs>
        <w:rPr>
          <w:b/>
          <w:bCs/>
        </w:rPr>
      </w:pPr>
      <w:r w:rsidRPr="006916BB">
        <w:rPr>
          <w:b/>
          <w:bCs/>
        </w:rPr>
        <w:t>Attendance Requirements:</w:t>
      </w:r>
    </w:p>
    <w:p w:rsidR="001B0BE9" w:rsidRPr="006916BB" w:rsidRDefault="001B0BE9" w:rsidP="001B0BE9">
      <w:pPr>
        <w:pStyle w:val="BodyText"/>
        <w:numPr>
          <w:ilvl w:val="0"/>
          <w:numId w:val="3"/>
        </w:numPr>
        <w:tabs>
          <w:tab w:val="clear" w:pos="1440"/>
          <w:tab w:val="num" w:pos="540"/>
        </w:tabs>
        <w:ind w:left="540" w:hanging="360"/>
      </w:pPr>
      <w:r w:rsidRPr="006916BB">
        <w:t xml:space="preserve">A student shall be eligible to appear for end examinations if he/she acquires a minimum of 75% of attendance in aggregate of all the subjects in a semester. </w:t>
      </w:r>
    </w:p>
    <w:p w:rsidR="001B0BE9" w:rsidRPr="006916BB" w:rsidRDefault="001B0BE9" w:rsidP="001B0BE9">
      <w:pPr>
        <w:pStyle w:val="BodyText"/>
        <w:numPr>
          <w:ilvl w:val="0"/>
          <w:numId w:val="3"/>
        </w:numPr>
        <w:tabs>
          <w:tab w:val="clear" w:pos="1440"/>
          <w:tab w:val="num" w:pos="540"/>
        </w:tabs>
        <w:ind w:left="540" w:hanging="360"/>
      </w:pPr>
      <w:r w:rsidRPr="006916BB">
        <w:rPr>
          <w:b/>
        </w:rPr>
        <w:t xml:space="preserve">Shortage of Attendance below 65% in aggregate shall in </w:t>
      </w:r>
      <w:r w:rsidRPr="006916BB">
        <w:rPr>
          <w:b/>
          <w:u w:val="single"/>
        </w:rPr>
        <w:t>NO</w:t>
      </w:r>
      <w:r w:rsidRPr="006916BB">
        <w:rPr>
          <w:b/>
        </w:rPr>
        <w:t xml:space="preserve"> case be condoned</w:t>
      </w:r>
      <w:r w:rsidRPr="006916BB">
        <w:t>.</w:t>
      </w:r>
    </w:p>
    <w:p w:rsidR="001B0BE9" w:rsidRPr="006916BB" w:rsidRDefault="001B0BE9" w:rsidP="001B0BE9">
      <w:pPr>
        <w:pStyle w:val="BodyText"/>
        <w:numPr>
          <w:ilvl w:val="0"/>
          <w:numId w:val="3"/>
        </w:numPr>
        <w:tabs>
          <w:tab w:val="clear" w:pos="1440"/>
          <w:tab w:val="num" w:pos="540"/>
        </w:tabs>
        <w:ind w:left="540" w:hanging="360"/>
      </w:pPr>
      <w:r w:rsidRPr="006916BB">
        <w:t xml:space="preserve">Condonation of shortage of attendance in aggregate up to 10% (65% and above and below 75%) in each semester may be granted by the College Academic Committee.  </w:t>
      </w:r>
    </w:p>
    <w:p w:rsidR="001B0BE9" w:rsidRPr="006916BB" w:rsidRDefault="001B0BE9" w:rsidP="001B0BE9">
      <w:pPr>
        <w:pStyle w:val="BodyText"/>
        <w:numPr>
          <w:ilvl w:val="0"/>
          <w:numId w:val="3"/>
        </w:numPr>
        <w:tabs>
          <w:tab w:val="clear" w:pos="1440"/>
          <w:tab w:val="num" w:pos="540"/>
        </w:tabs>
        <w:ind w:left="540" w:hanging="360"/>
      </w:pPr>
      <w:r w:rsidRPr="006916BB">
        <w:t>Students whose shortage of attendance is not condoned in any semester are not eligible to take their end examination of that class and their registration shall stand cancelled.</w:t>
      </w:r>
    </w:p>
    <w:p w:rsidR="001B0BE9" w:rsidRPr="006916BB" w:rsidRDefault="001B0BE9" w:rsidP="001B0BE9">
      <w:pPr>
        <w:pStyle w:val="BodyText"/>
        <w:numPr>
          <w:ilvl w:val="0"/>
          <w:numId w:val="3"/>
        </w:numPr>
        <w:tabs>
          <w:tab w:val="clear" w:pos="1440"/>
          <w:tab w:val="num" w:pos="540"/>
        </w:tabs>
        <w:ind w:left="540" w:hanging="360"/>
      </w:pPr>
      <w:r w:rsidRPr="006916BB">
        <w:t>A student will not be promoted to the next semester unless he satisfies the attendance requirements of the present semester, as applicable.  They may seek readmission for that semester when offered next.</w:t>
      </w:r>
    </w:p>
    <w:p w:rsidR="001B0BE9" w:rsidRDefault="001B0BE9" w:rsidP="001B0BE9">
      <w:pPr>
        <w:pStyle w:val="BodyText"/>
        <w:numPr>
          <w:ilvl w:val="0"/>
          <w:numId w:val="3"/>
        </w:numPr>
        <w:tabs>
          <w:tab w:val="clear" w:pos="1440"/>
          <w:tab w:val="num" w:pos="540"/>
        </w:tabs>
        <w:ind w:left="540" w:hanging="360"/>
      </w:pPr>
      <w:r w:rsidRPr="006916BB">
        <w:t>A stipulated fee shall be payable towards condonation of shortage of attendance to the college.</w:t>
      </w:r>
    </w:p>
    <w:p w:rsidR="001B0BE9" w:rsidRDefault="001B0BE9" w:rsidP="001B0BE9">
      <w:pPr>
        <w:pStyle w:val="BodyText"/>
        <w:numPr>
          <w:ilvl w:val="0"/>
          <w:numId w:val="3"/>
        </w:numPr>
        <w:tabs>
          <w:tab w:val="clear" w:pos="1440"/>
          <w:tab w:val="num" w:pos="540"/>
        </w:tabs>
        <w:ind w:left="540" w:hanging="360"/>
      </w:pPr>
      <w:r>
        <w:lastRenderedPageBreak/>
        <w:t>A weightage in sessional marks uptoa maximum of 5 marks out of 40 marks in each theory subject shall be given for those students who put in a minimum of 75% attendance in the respective subject in a graded manner as indicated below.</w:t>
      </w:r>
    </w:p>
    <w:p w:rsidR="001B0BE9" w:rsidRDefault="001B0BE9" w:rsidP="001B0BE9">
      <w:pPr>
        <w:pStyle w:val="BodyText"/>
        <w:ind w:left="540"/>
      </w:pPr>
      <w:r>
        <w:tab/>
      </w:r>
      <w:r>
        <w:tab/>
      </w:r>
    </w:p>
    <w:p w:rsidR="001B0BE9" w:rsidRDefault="001B0BE9" w:rsidP="001B0BE9">
      <w:pPr>
        <w:pStyle w:val="BodyText"/>
        <w:ind w:left="540"/>
      </w:pPr>
      <w:r>
        <w:t>Attendance of 90% and above</w:t>
      </w:r>
      <w:r>
        <w:tab/>
      </w:r>
      <w:r>
        <w:tab/>
      </w:r>
      <w:r>
        <w:tab/>
      </w:r>
      <w:r>
        <w:tab/>
      </w:r>
      <w:r>
        <w:tab/>
        <w:t>5marks</w:t>
      </w:r>
    </w:p>
    <w:p w:rsidR="001B0BE9" w:rsidRDefault="001B0BE9" w:rsidP="001B0BE9">
      <w:pPr>
        <w:pStyle w:val="BodyText"/>
        <w:ind w:left="540"/>
      </w:pPr>
      <w:r>
        <w:t>Attendance of 85% and above</w:t>
      </w:r>
      <w:r>
        <w:tab/>
        <w:t>and less than 90%</w:t>
      </w:r>
      <w:r>
        <w:tab/>
      </w:r>
      <w:r>
        <w:tab/>
        <w:t>3marks</w:t>
      </w:r>
    </w:p>
    <w:p w:rsidR="001B0BE9" w:rsidRDefault="001B0BE9" w:rsidP="001B0BE9">
      <w:pPr>
        <w:pStyle w:val="BodyText"/>
        <w:ind w:left="540"/>
      </w:pPr>
      <w:r>
        <w:t>Attendance of 80% and above</w:t>
      </w:r>
      <w:r>
        <w:tab/>
        <w:t>and less than 85%</w:t>
      </w:r>
      <w:r>
        <w:tab/>
      </w:r>
      <w:r>
        <w:tab/>
        <w:t>2marks</w:t>
      </w:r>
    </w:p>
    <w:p w:rsidR="001B0BE9" w:rsidRPr="006916BB" w:rsidRDefault="001B0BE9" w:rsidP="001B0BE9">
      <w:pPr>
        <w:pStyle w:val="BodyText"/>
        <w:ind w:left="540"/>
      </w:pPr>
      <w:r>
        <w:t>Attendance of 75% and above</w:t>
      </w:r>
      <w:r>
        <w:tab/>
        <w:t>and less than 80%</w:t>
      </w:r>
      <w:r>
        <w:tab/>
      </w:r>
      <w:r>
        <w:tab/>
        <w:t>1mark</w:t>
      </w:r>
    </w:p>
    <w:p w:rsidR="001B0BE9" w:rsidRPr="006916BB" w:rsidRDefault="001B0BE9" w:rsidP="001B0BE9">
      <w:pPr>
        <w:numPr>
          <w:ilvl w:val="0"/>
          <w:numId w:val="1"/>
        </w:numPr>
        <w:tabs>
          <w:tab w:val="clear" w:pos="720"/>
          <w:tab w:val="num" w:pos="450"/>
        </w:tabs>
        <w:jc w:val="both"/>
      </w:pPr>
      <w:r w:rsidRPr="006916BB">
        <w:rPr>
          <w:b/>
          <w:bCs/>
        </w:rPr>
        <w:t>Minimum Academic Requirements</w:t>
      </w:r>
      <w:r>
        <w:rPr>
          <w:b/>
          <w:bCs/>
        </w:rPr>
        <w:t xml:space="preserve"> (For Regular Entry Students):</w:t>
      </w:r>
    </w:p>
    <w:p w:rsidR="001B0BE9" w:rsidRPr="006916BB" w:rsidRDefault="001B0BE9" w:rsidP="001B0BE9">
      <w:pPr>
        <w:pStyle w:val="BodyTextIndent2"/>
        <w:spacing w:after="0" w:line="240" w:lineRule="auto"/>
        <w:ind w:left="450"/>
        <w:jc w:val="both"/>
        <w:rPr>
          <w:b/>
        </w:rPr>
      </w:pPr>
      <w:r w:rsidRPr="006916BB">
        <w:t>The following academic requirements have to be satisfied in addition to the attendance requirements mentioned in item no.</w:t>
      </w:r>
      <w:r w:rsidRPr="006916BB">
        <w:rPr>
          <w:b/>
        </w:rPr>
        <w:t>6</w:t>
      </w:r>
    </w:p>
    <w:p w:rsidR="001B0BE9" w:rsidRDefault="001B0BE9" w:rsidP="001B0BE9">
      <w:pPr>
        <w:numPr>
          <w:ilvl w:val="0"/>
          <w:numId w:val="6"/>
        </w:numPr>
        <w:ind w:left="540" w:hanging="180"/>
        <w:jc w:val="both"/>
      </w:pPr>
      <w:r>
        <w:t xml:space="preserve">A student who could not secure a minimum of 50% aggregate from midterm examination marks is not eligible to appear for the semester end examination and shall have to repeat that semester. </w:t>
      </w:r>
    </w:p>
    <w:p w:rsidR="001B0BE9" w:rsidRPr="006916BB" w:rsidRDefault="001B0BE9" w:rsidP="001B0BE9">
      <w:pPr>
        <w:numPr>
          <w:ilvl w:val="0"/>
          <w:numId w:val="6"/>
        </w:numPr>
        <w:ind w:left="540" w:hanging="180"/>
        <w:jc w:val="both"/>
      </w:pPr>
      <w:r w:rsidRPr="006916BB">
        <w:t xml:space="preserve">A student shall be deemed to have satisfied the minimum academic requirements and earned the credits allotted to each theory, design, drawing subject or project if he secures not less than </w:t>
      </w:r>
      <w:r>
        <w:t>40</w:t>
      </w:r>
      <w:r w:rsidRPr="006916BB">
        <w:t xml:space="preserve">% of marks in the </w:t>
      </w:r>
      <w:r w:rsidR="003757B7">
        <w:t>semester</w:t>
      </w:r>
      <w:r w:rsidR="00AA4D8A">
        <w:t xml:space="preserve"> </w:t>
      </w:r>
      <w:r w:rsidR="003757B7">
        <w:t xml:space="preserve">end </w:t>
      </w:r>
      <w:r w:rsidRPr="006916BB">
        <w:t>examination</w:t>
      </w:r>
      <w:r w:rsidR="003757B7">
        <w:t>.</w:t>
      </w:r>
      <w:r w:rsidRPr="006916BB">
        <w:t xml:space="preserve"> In the </w:t>
      </w:r>
      <w:r>
        <w:t>internship</w:t>
      </w:r>
      <w:r w:rsidRPr="006916BB">
        <w:t>&amp;</w:t>
      </w:r>
      <w:r w:rsidR="003757B7">
        <w:t xml:space="preserve"> project </w:t>
      </w:r>
      <w:r w:rsidR="003757B7" w:rsidRPr="006916BB">
        <w:t>he</w:t>
      </w:r>
      <w:r w:rsidRPr="006916BB">
        <w:t>/she should secure</w:t>
      </w:r>
      <w:r w:rsidR="003C3690">
        <w:t xml:space="preserve"> not less than 40% and for practical examination </w:t>
      </w:r>
      <w:r>
        <w:t>not less than 50% of marks in the semester end examination.</w:t>
      </w:r>
    </w:p>
    <w:p w:rsidR="001B0BE9" w:rsidRDefault="001B0BE9" w:rsidP="001B0BE9">
      <w:pPr>
        <w:numPr>
          <w:ilvl w:val="0"/>
          <w:numId w:val="6"/>
        </w:numPr>
        <w:ind w:left="540" w:hanging="180"/>
        <w:jc w:val="both"/>
      </w:pPr>
      <w:r>
        <w:t xml:space="preserve">A student shall be promoted from I to II year only </w:t>
      </w:r>
      <w:r w:rsidRPr="006916BB">
        <w:t>if he/she fulfils the academic requirement</w:t>
      </w:r>
      <w:r>
        <w:t>s of attendance and internal marks as stipulated in clause 6 and 7 irrespective of back log subjects in I/IV B.Tech.</w:t>
      </w:r>
    </w:p>
    <w:p w:rsidR="001B0BE9" w:rsidRPr="006916BB" w:rsidRDefault="001B0BE9" w:rsidP="001B0BE9">
      <w:pPr>
        <w:numPr>
          <w:ilvl w:val="0"/>
          <w:numId w:val="6"/>
        </w:numPr>
        <w:ind w:left="540"/>
        <w:jc w:val="both"/>
      </w:pPr>
      <w:r w:rsidRPr="006916BB">
        <w:t>A student shall be promoted from II to III year only if he/she fulfils the academic requirement</w:t>
      </w:r>
      <w:r>
        <w:t>s of attendance and internal marks as stipulated in clause 6 and 7 and also mustsecure</w:t>
      </w:r>
      <w:r w:rsidRPr="00856A6E">
        <w:t>70% of the credits</w:t>
      </w:r>
      <w:r w:rsidR="00AA4D8A">
        <w:t xml:space="preserve"> </w:t>
      </w:r>
      <w:r w:rsidRPr="00856A6E">
        <w:t>o</w:t>
      </w:r>
      <w:r w:rsidRPr="006916BB">
        <w:t xml:space="preserve">f the subjects that have been studied up to </w:t>
      </w:r>
      <w:r>
        <w:t>I</w:t>
      </w:r>
      <w:r w:rsidRPr="006916BB">
        <w:t xml:space="preserve"> year I</w:t>
      </w:r>
      <w:r>
        <w:t>I</w:t>
      </w:r>
      <w:r w:rsidRPr="006916BB">
        <w:t xml:space="preserve"> semester from</w:t>
      </w:r>
      <w:r w:rsidR="00AA4D8A">
        <w:t xml:space="preserve"> </w:t>
      </w:r>
      <w:r w:rsidRPr="006916BB">
        <w:t>irrespective of whether the candidate takes the end examination or not as per the normal course of study.</w:t>
      </w:r>
      <w:r>
        <w:t xml:space="preserve"> At the time of commencement of c</w:t>
      </w:r>
      <w:r w:rsidR="00F52AA5">
        <w:t>l</w:t>
      </w:r>
      <w:r>
        <w:t>ass work, he must attain the re</w:t>
      </w:r>
      <w:r w:rsidR="00F52AA5">
        <w:t>q</w:t>
      </w:r>
      <w:r>
        <w:t>uired credits</w:t>
      </w:r>
    </w:p>
    <w:p w:rsidR="001B0BE9" w:rsidRPr="006916BB" w:rsidRDefault="001B0BE9" w:rsidP="001B0BE9">
      <w:pPr>
        <w:numPr>
          <w:ilvl w:val="0"/>
          <w:numId w:val="6"/>
        </w:numPr>
        <w:ind w:left="540" w:hanging="180"/>
        <w:jc w:val="both"/>
      </w:pPr>
      <w:r w:rsidRPr="006916BB">
        <w:t xml:space="preserve">A student shall be promoted from third year to fourth year only if he fulfills the academic requirements of </w:t>
      </w:r>
      <w:r>
        <w:t xml:space="preserve">attendance and internal marks as stipulated in clause 6 and 7 and also must </w:t>
      </w:r>
      <w:r w:rsidRPr="006916BB">
        <w:t>secur</w:t>
      </w:r>
      <w:r>
        <w:t>e</w:t>
      </w:r>
      <w:r w:rsidRPr="00856A6E">
        <w:t>70% of the credits</w:t>
      </w:r>
      <w:r w:rsidR="00AA4D8A">
        <w:t xml:space="preserve"> </w:t>
      </w:r>
      <w:r w:rsidRPr="006916BB">
        <w:t>of the subjects</w:t>
      </w:r>
      <w:r w:rsidR="00AA4D8A">
        <w:t xml:space="preserve"> </w:t>
      </w:r>
      <w:r w:rsidRPr="006916BB">
        <w:t>that have been studied upto II year I</w:t>
      </w:r>
      <w:r>
        <w:t>I</w:t>
      </w:r>
      <w:r w:rsidRPr="006916BB">
        <w:t xml:space="preserve"> semester</w:t>
      </w:r>
      <w:r>
        <w:t>.</w:t>
      </w:r>
      <w:r w:rsidR="00AA4D8A">
        <w:t xml:space="preserve"> </w:t>
      </w:r>
      <w:r>
        <w:t>At the time of commencement of class work, he must attain the required credits</w:t>
      </w:r>
    </w:p>
    <w:p w:rsidR="001B0BE9" w:rsidRPr="006916BB" w:rsidRDefault="001B0BE9" w:rsidP="001B0BE9">
      <w:pPr>
        <w:tabs>
          <w:tab w:val="num" w:pos="1440"/>
          <w:tab w:val="num" w:pos="1740"/>
          <w:tab w:val="left" w:pos="1890"/>
          <w:tab w:val="left" w:pos="2160"/>
          <w:tab w:val="left" w:pos="2340"/>
        </w:tabs>
        <w:ind w:left="540"/>
        <w:jc w:val="both"/>
      </w:pPr>
    </w:p>
    <w:p w:rsidR="00C713A6" w:rsidRDefault="001B0BE9" w:rsidP="001B0BE9">
      <w:pPr>
        <w:ind w:left="180"/>
        <w:jc w:val="both"/>
      </w:pPr>
      <w:r w:rsidRPr="006916BB">
        <w:t>And in case of getting detained for want of credits by sections ii and iii above, the student may make up the credits through supplementary exams of the above exams before the date of class work commencement of  Third or Fourth year I semester respectively.</w:t>
      </w:r>
    </w:p>
    <w:p w:rsidR="001B0BE9" w:rsidRPr="00C713A6" w:rsidRDefault="00C713A6" w:rsidP="001B0BE9">
      <w:pPr>
        <w:ind w:left="180"/>
        <w:jc w:val="both"/>
        <w:rPr>
          <w:sz w:val="2"/>
        </w:rPr>
      </w:pPr>
      <w:r>
        <w:br w:type="column"/>
      </w:r>
    </w:p>
    <w:p w:rsidR="001B0BE9" w:rsidRPr="00C423D0" w:rsidRDefault="001B0BE9" w:rsidP="001B0BE9">
      <w:pPr>
        <w:numPr>
          <w:ilvl w:val="0"/>
          <w:numId w:val="1"/>
        </w:numPr>
        <w:tabs>
          <w:tab w:val="clear" w:pos="720"/>
          <w:tab w:val="num" w:pos="450"/>
        </w:tabs>
        <w:jc w:val="both"/>
      </w:pPr>
      <w:r w:rsidRPr="006916BB">
        <w:rPr>
          <w:b/>
          <w:bCs/>
        </w:rPr>
        <w:t>Minimum Academic Requirements</w:t>
      </w:r>
      <w:r>
        <w:rPr>
          <w:b/>
          <w:bCs/>
        </w:rPr>
        <w:t xml:space="preserve"> (For Lateral Entry Students):</w:t>
      </w:r>
    </w:p>
    <w:p w:rsidR="00C423D0" w:rsidRPr="006916BB" w:rsidRDefault="00C423D0" w:rsidP="00C423D0">
      <w:pPr>
        <w:ind w:left="720"/>
        <w:jc w:val="both"/>
      </w:pPr>
    </w:p>
    <w:p w:rsidR="001B0BE9" w:rsidRDefault="001B0BE9" w:rsidP="001B0BE9">
      <w:pPr>
        <w:pStyle w:val="BodyTextIndent2"/>
        <w:spacing w:after="0" w:line="240" w:lineRule="auto"/>
        <w:ind w:left="450"/>
        <w:jc w:val="both"/>
        <w:rPr>
          <w:b/>
        </w:rPr>
      </w:pPr>
      <w:r w:rsidRPr="006916BB">
        <w:t>The following academic requirements have to be satisfied in addition to the attendance requirements mentioned in item no.</w:t>
      </w:r>
      <w:r w:rsidRPr="006916BB">
        <w:rPr>
          <w:b/>
        </w:rPr>
        <w:t>6</w:t>
      </w:r>
    </w:p>
    <w:p w:rsidR="00C423D0" w:rsidRPr="006916BB" w:rsidRDefault="00C423D0" w:rsidP="001B0BE9">
      <w:pPr>
        <w:pStyle w:val="BodyTextIndent2"/>
        <w:spacing w:after="0" w:line="240" w:lineRule="auto"/>
        <w:ind w:left="450"/>
        <w:jc w:val="both"/>
        <w:rPr>
          <w:b/>
        </w:rPr>
      </w:pPr>
    </w:p>
    <w:p w:rsidR="001B0BE9" w:rsidRDefault="001B0BE9" w:rsidP="001B0BE9">
      <w:pPr>
        <w:numPr>
          <w:ilvl w:val="0"/>
          <w:numId w:val="8"/>
        </w:numPr>
        <w:ind w:left="540" w:hanging="180"/>
        <w:jc w:val="both"/>
      </w:pPr>
      <w:r w:rsidRPr="006916BB">
        <w:t xml:space="preserve">A student shall be deemed to have satisfied the minimum academic requirements and earned the credits allotted to each theory, practical, design, drawing subject or project if he secures not less than </w:t>
      </w:r>
      <w:r>
        <w:t>40</w:t>
      </w:r>
      <w:r w:rsidRPr="006916BB">
        <w:t xml:space="preserve">% of marks in the end examination and a minimum of </w:t>
      </w:r>
      <w:r>
        <w:t>5</w:t>
      </w:r>
      <w:r w:rsidRPr="006916BB">
        <w:t xml:space="preserve">0% of marks in the sum total of the internal evaluation and end examination taken together. In the Seminar &amp; Comprehensive viva-voce he/she should secure 40%. </w:t>
      </w:r>
    </w:p>
    <w:p w:rsidR="001B0BE9" w:rsidRDefault="001B0BE9" w:rsidP="001B0BE9">
      <w:pPr>
        <w:numPr>
          <w:ilvl w:val="0"/>
          <w:numId w:val="8"/>
        </w:numPr>
        <w:ind w:firstLine="0"/>
        <w:jc w:val="both"/>
      </w:pPr>
      <w:r>
        <w:t xml:space="preserve">A student who could not secure a minimum of 50% aggregate from midterm examination marks is not eligible to appear for the semester end examination and shall have to repeat that semester. </w:t>
      </w:r>
    </w:p>
    <w:p w:rsidR="001B0BE9" w:rsidRDefault="001B0BE9" w:rsidP="001B0BE9">
      <w:pPr>
        <w:numPr>
          <w:ilvl w:val="0"/>
          <w:numId w:val="8"/>
        </w:numPr>
        <w:ind w:left="540" w:hanging="180"/>
        <w:jc w:val="both"/>
      </w:pPr>
      <w:r>
        <w:t xml:space="preserve">A student shall be promoted from II to III year only </w:t>
      </w:r>
      <w:r w:rsidRPr="006916BB">
        <w:t>if he/she fulfils the academic requirement</w:t>
      </w:r>
      <w:r>
        <w:t>s of attendance and internal marks as stipulated in clause 6 and 7 irrespective of back log subjects in II/IV B.Tech</w:t>
      </w:r>
    </w:p>
    <w:p w:rsidR="001B0BE9" w:rsidRPr="006916BB" w:rsidRDefault="001B0BE9" w:rsidP="001B0BE9">
      <w:pPr>
        <w:numPr>
          <w:ilvl w:val="0"/>
          <w:numId w:val="8"/>
        </w:numPr>
        <w:ind w:left="540" w:hanging="180"/>
        <w:jc w:val="both"/>
      </w:pPr>
      <w:r w:rsidRPr="006916BB">
        <w:t>A student shall be promoted from I</w:t>
      </w:r>
      <w:r>
        <w:t>I</w:t>
      </w:r>
      <w:r w:rsidRPr="006916BB">
        <w:t>I to I</w:t>
      </w:r>
      <w:r>
        <w:t>V</w:t>
      </w:r>
      <w:r w:rsidRPr="006916BB">
        <w:t xml:space="preserve"> year only if he/she fulfils the academic requirement of</w:t>
      </w:r>
      <w:r>
        <w:t xml:space="preserve"> attendance and internal marks as stipulated in clause 6 and 7 and also must secure</w:t>
      </w:r>
      <w:r>
        <w:rPr>
          <w:b/>
        </w:rPr>
        <w:t>7</w:t>
      </w:r>
      <w:r w:rsidRPr="006916BB">
        <w:rPr>
          <w:b/>
        </w:rPr>
        <w:t>0%</w:t>
      </w:r>
      <w:r w:rsidRPr="006916BB">
        <w:t xml:space="preserve"> of the subjects that have been studied up to I</w:t>
      </w:r>
      <w:r>
        <w:t>I</w:t>
      </w:r>
      <w:r w:rsidRPr="006916BB">
        <w:t xml:space="preserve">I year I semester from </w:t>
      </w:r>
    </w:p>
    <w:p w:rsidR="001B0BE9" w:rsidRDefault="001B0BE9" w:rsidP="001B0BE9">
      <w:pPr>
        <w:jc w:val="both"/>
        <w:rPr>
          <w:b/>
        </w:rPr>
      </w:pPr>
    </w:p>
    <w:p w:rsidR="001B0BE9" w:rsidRPr="006916BB" w:rsidRDefault="001B0BE9" w:rsidP="001B0BE9">
      <w:pPr>
        <w:jc w:val="both"/>
        <w:rPr>
          <w:b/>
        </w:rPr>
      </w:pPr>
      <w:r>
        <w:rPr>
          <w:b/>
        </w:rPr>
        <w:t>9</w:t>
      </w:r>
      <w:r w:rsidRPr="006916BB">
        <w:rPr>
          <w:b/>
        </w:rPr>
        <w:t xml:space="preserve">. Grading: </w:t>
      </w:r>
    </w:p>
    <w:p w:rsidR="001B0BE9" w:rsidRPr="006916BB" w:rsidRDefault="001B0BE9" w:rsidP="001B0BE9">
      <w:pPr>
        <w:pStyle w:val="Default"/>
        <w:jc w:val="both"/>
      </w:pPr>
      <w:r w:rsidRPr="006916BB">
        <w:t xml:space="preserve">After each subject is evaluated for 100 marks, the marks obtained in each subject will be converted to a corresponding letter grade as given below, depending on the range in which the marks obtained by the student fall. </w:t>
      </w:r>
    </w:p>
    <w:p w:rsidR="001B0BE9" w:rsidRPr="006916BB" w:rsidRDefault="001B0BE9" w:rsidP="001B0BE9">
      <w:pPr>
        <w:jc w:val="both"/>
        <w:rPr>
          <w:b/>
          <w:bCs/>
        </w:rPr>
      </w:pPr>
    </w:p>
    <w:p w:rsidR="001B0BE9" w:rsidRPr="006916BB" w:rsidRDefault="001B0BE9" w:rsidP="001B0BE9">
      <w:pPr>
        <w:jc w:val="center"/>
        <w:rPr>
          <w:b/>
        </w:rPr>
      </w:pPr>
      <w:r w:rsidRPr="006916BB">
        <w:rPr>
          <w:b/>
          <w:bCs/>
        </w:rPr>
        <w:t>Table – Conversion into Grades and Grade Points assigned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9"/>
        <w:gridCol w:w="2241"/>
        <w:gridCol w:w="1537"/>
      </w:tblGrid>
      <w:tr w:rsidR="001B0BE9" w:rsidRPr="006916BB" w:rsidTr="00EC5956">
        <w:trPr>
          <w:trHeight w:val="218"/>
          <w:jc w:val="center"/>
        </w:trPr>
        <w:tc>
          <w:tcPr>
            <w:tcW w:w="2619" w:type="dxa"/>
          </w:tcPr>
          <w:p w:rsidR="001B0BE9" w:rsidRPr="006916BB" w:rsidRDefault="001B0BE9" w:rsidP="00EC5956">
            <w:pPr>
              <w:pStyle w:val="Default"/>
              <w:jc w:val="center"/>
            </w:pPr>
            <w:r w:rsidRPr="006916BB">
              <w:t>Range in which the marks in the subject fall</w:t>
            </w:r>
          </w:p>
        </w:tc>
        <w:tc>
          <w:tcPr>
            <w:tcW w:w="2241" w:type="dxa"/>
          </w:tcPr>
          <w:p w:rsidR="001B0BE9" w:rsidRPr="006916BB" w:rsidRDefault="001B0BE9" w:rsidP="00EC5956">
            <w:pPr>
              <w:pStyle w:val="Default"/>
              <w:jc w:val="center"/>
            </w:pPr>
            <w:r w:rsidRPr="006916BB">
              <w:t>Grade</w:t>
            </w:r>
          </w:p>
        </w:tc>
        <w:tc>
          <w:tcPr>
            <w:tcW w:w="1537" w:type="dxa"/>
          </w:tcPr>
          <w:p w:rsidR="001B0BE9" w:rsidRPr="006916BB" w:rsidRDefault="001B0BE9" w:rsidP="00EC5956">
            <w:pPr>
              <w:pStyle w:val="Default"/>
              <w:jc w:val="center"/>
            </w:pPr>
            <w:r w:rsidRPr="006916BB">
              <w:t>Grade points assigned</w:t>
            </w:r>
          </w:p>
        </w:tc>
      </w:tr>
      <w:tr w:rsidR="001B0BE9" w:rsidRPr="006916BB" w:rsidTr="00EC5956">
        <w:trPr>
          <w:trHeight w:val="218"/>
          <w:jc w:val="center"/>
        </w:trPr>
        <w:tc>
          <w:tcPr>
            <w:tcW w:w="2619" w:type="dxa"/>
          </w:tcPr>
          <w:p w:rsidR="001B0BE9" w:rsidRPr="006916BB" w:rsidRDefault="001B0BE9" w:rsidP="00EC5956">
            <w:pPr>
              <w:pStyle w:val="Default"/>
              <w:jc w:val="center"/>
            </w:pPr>
            <w:r>
              <w:t>≥90</w:t>
            </w:r>
          </w:p>
        </w:tc>
        <w:tc>
          <w:tcPr>
            <w:tcW w:w="2241" w:type="dxa"/>
          </w:tcPr>
          <w:p w:rsidR="001B0BE9" w:rsidRPr="006916BB" w:rsidRDefault="001B0BE9" w:rsidP="00EC5956">
            <w:pPr>
              <w:pStyle w:val="Default"/>
              <w:jc w:val="center"/>
            </w:pPr>
            <w:r w:rsidRPr="006916BB">
              <w:t>O (Outstanding)</w:t>
            </w:r>
          </w:p>
        </w:tc>
        <w:tc>
          <w:tcPr>
            <w:tcW w:w="1537" w:type="dxa"/>
          </w:tcPr>
          <w:p w:rsidR="001B0BE9" w:rsidRPr="006916BB" w:rsidRDefault="001B0BE9" w:rsidP="00EC5956">
            <w:pPr>
              <w:pStyle w:val="Default"/>
              <w:jc w:val="center"/>
            </w:pPr>
            <w:r w:rsidRPr="006916BB">
              <w:t>10</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80-</w:t>
            </w:r>
            <w:r>
              <w:t>89</w:t>
            </w:r>
          </w:p>
        </w:tc>
        <w:tc>
          <w:tcPr>
            <w:tcW w:w="2241" w:type="dxa"/>
          </w:tcPr>
          <w:p w:rsidR="001B0BE9" w:rsidRPr="006916BB" w:rsidRDefault="001B0BE9" w:rsidP="00EC5956">
            <w:pPr>
              <w:pStyle w:val="Default"/>
              <w:jc w:val="center"/>
            </w:pPr>
            <w:r w:rsidRPr="006916BB">
              <w:t>A+ (Excellent)</w:t>
            </w:r>
          </w:p>
        </w:tc>
        <w:tc>
          <w:tcPr>
            <w:tcW w:w="1537" w:type="dxa"/>
          </w:tcPr>
          <w:p w:rsidR="001B0BE9" w:rsidRPr="006916BB" w:rsidRDefault="001B0BE9" w:rsidP="00EC5956">
            <w:pPr>
              <w:pStyle w:val="Default"/>
              <w:jc w:val="center"/>
            </w:pPr>
            <w:r w:rsidRPr="006916BB">
              <w:t>9</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70-</w:t>
            </w:r>
            <w:r>
              <w:t>79</w:t>
            </w:r>
          </w:p>
        </w:tc>
        <w:tc>
          <w:tcPr>
            <w:tcW w:w="2241" w:type="dxa"/>
          </w:tcPr>
          <w:p w:rsidR="001B0BE9" w:rsidRPr="006916BB" w:rsidRDefault="001B0BE9" w:rsidP="00EC5956">
            <w:pPr>
              <w:pStyle w:val="Default"/>
              <w:jc w:val="center"/>
            </w:pPr>
            <w:r w:rsidRPr="006916BB">
              <w:t>A (Very Good)</w:t>
            </w:r>
          </w:p>
        </w:tc>
        <w:tc>
          <w:tcPr>
            <w:tcW w:w="1537" w:type="dxa"/>
          </w:tcPr>
          <w:p w:rsidR="001B0BE9" w:rsidRPr="006916BB" w:rsidRDefault="001B0BE9" w:rsidP="00EC5956">
            <w:pPr>
              <w:pStyle w:val="Default"/>
              <w:jc w:val="center"/>
            </w:pPr>
            <w:r w:rsidRPr="006916BB">
              <w:t>8</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60-</w:t>
            </w:r>
            <w:r>
              <w:t>69</w:t>
            </w:r>
          </w:p>
        </w:tc>
        <w:tc>
          <w:tcPr>
            <w:tcW w:w="2241" w:type="dxa"/>
          </w:tcPr>
          <w:p w:rsidR="001B0BE9" w:rsidRPr="006916BB" w:rsidRDefault="001B0BE9" w:rsidP="00EC5956">
            <w:pPr>
              <w:pStyle w:val="Default"/>
              <w:jc w:val="center"/>
            </w:pPr>
            <w:r w:rsidRPr="006916BB">
              <w:t>B+ (Good)</w:t>
            </w:r>
          </w:p>
        </w:tc>
        <w:tc>
          <w:tcPr>
            <w:tcW w:w="1537" w:type="dxa"/>
          </w:tcPr>
          <w:p w:rsidR="001B0BE9" w:rsidRPr="006916BB" w:rsidRDefault="001B0BE9" w:rsidP="00EC5956">
            <w:pPr>
              <w:pStyle w:val="Default"/>
              <w:jc w:val="center"/>
            </w:pPr>
            <w:r w:rsidRPr="006916BB">
              <w:t>7</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50-</w:t>
            </w:r>
            <w:r>
              <w:t>59</w:t>
            </w:r>
          </w:p>
        </w:tc>
        <w:tc>
          <w:tcPr>
            <w:tcW w:w="2241" w:type="dxa"/>
          </w:tcPr>
          <w:p w:rsidR="001B0BE9" w:rsidRPr="006916BB" w:rsidRDefault="001B0BE9" w:rsidP="00EC5956">
            <w:pPr>
              <w:pStyle w:val="Default"/>
              <w:jc w:val="center"/>
            </w:pPr>
            <w:r w:rsidRPr="006916BB">
              <w:t>B (Above Average)</w:t>
            </w:r>
          </w:p>
        </w:tc>
        <w:tc>
          <w:tcPr>
            <w:tcW w:w="1537" w:type="dxa"/>
          </w:tcPr>
          <w:p w:rsidR="001B0BE9" w:rsidRPr="006916BB" w:rsidRDefault="001B0BE9" w:rsidP="00EC5956">
            <w:pPr>
              <w:pStyle w:val="Default"/>
              <w:jc w:val="center"/>
            </w:pPr>
            <w:r w:rsidRPr="006916BB">
              <w:t>6</w:t>
            </w:r>
          </w:p>
        </w:tc>
      </w:tr>
      <w:tr w:rsidR="001B0BE9" w:rsidRPr="006916BB" w:rsidTr="00EC5956">
        <w:trPr>
          <w:trHeight w:val="218"/>
          <w:jc w:val="center"/>
        </w:trPr>
        <w:tc>
          <w:tcPr>
            <w:tcW w:w="2619" w:type="dxa"/>
          </w:tcPr>
          <w:p w:rsidR="001B0BE9" w:rsidRPr="006916BB" w:rsidRDefault="001B0BE9" w:rsidP="00EC5956">
            <w:pPr>
              <w:pStyle w:val="Default"/>
              <w:jc w:val="center"/>
            </w:pPr>
            <w:r>
              <w:t>45-49</w:t>
            </w:r>
          </w:p>
        </w:tc>
        <w:tc>
          <w:tcPr>
            <w:tcW w:w="2241" w:type="dxa"/>
          </w:tcPr>
          <w:p w:rsidR="001B0BE9" w:rsidRPr="006916BB" w:rsidRDefault="001B0BE9" w:rsidP="00EC5956">
            <w:pPr>
              <w:pStyle w:val="Default"/>
              <w:jc w:val="center"/>
            </w:pPr>
            <w:r w:rsidRPr="006916BB">
              <w:t>C (Average)</w:t>
            </w:r>
          </w:p>
        </w:tc>
        <w:tc>
          <w:tcPr>
            <w:tcW w:w="1537" w:type="dxa"/>
          </w:tcPr>
          <w:p w:rsidR="001B0BE9" w:rsidRPr="006916BB" w:rsidRDefault="001B0BE9" w:rsidP="00EC5956">
            <w:pPr>
              <w:pStyle w:val="Default"/>
              <w:jc w:val="center"/>
            </w:pPr>
            <w:r w:rsidRPr="006916BB">
              <w:t>5</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40-</w:t>
            </w:r>
            <w:r>
              <w:t>44</w:t>
            </w:r>
          </w:p>
        </w:tc>
        <w:tc>
          <w:tcPr>
            <w:tcW w:w="2241" w:type="dxa"/>
          </w:tcPr>
          <w:p w:rsidR="001B0BE9" w:rsidRPr="006916BB" w:rsidRDefault="001B0BE9" w:rsidP="00EC5956">
            <w:pPr>
              <w:pStyle w:val="Default"/>
              <w:jc w:val="center"/>
            </w:pPr>
            <w:r>
              <w:t>D</w:t>
            </w:r>
            <w:r w:rsidRPr="006916BB">
              <w:t xml:space="preserve"> (Pass)</w:t>
            </w:r>
          </w:p>
        </w:tc>
        <w:tc>
          <w:tcPr>
            <w:tcW w:w="1537" w:type="dxa"/>
          </w:tcPr>
          <w:p w:rsidR="001B0BE9" w:rsidRPr="006916BB" w:rsidRDefault="001B0BE9" w:rsidP="00EC5956">
            <w:pPr>
              <w:pStyle w:val="Default"/>
              <w:jc w:val="center"/>
            </w:pPr>
            <w:r w:rsidRPr="006916BB">
              <w:t>4</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&lt; 40</w:t>
            </w:r>
          </w:p>
        </w:tc>
        <w:tc>
          <w:tcPr>
            <w:tcW w:w="2241" w:type="dxa"/>
          </w:tcPr>
          <w:p w:rsidR="001B0BE9" w:rsidRPr="006916BB" w:rsidRDefault="001B0BE9" w:rsidP="00EC5956">
            <w:pPr>
              <w:pStyle w:val="Default"/>
              <w:jc w:val="center"/>
            </w:pPr>
            <w:r w:rsidRPr="006916BB">
              <w:t>F (Fail)</w:t>
            </w:r>
          </w:p>
        </w:tc>
        <w:tc>
          <w:tcPr>
            <w:tcW w:w="1537" w:type="dxa"/>
          </w:tcPr>
          <w:p w:rsidR="001B0BE9" w:rsidRPr="006916BB" w:rsidRDefault="001B0BE9" w:rsidP="00EC5956">
            <w:pPr>
              <w:pStyle w:val="Default"/>
              <w:jc w:val="center"/>
            </w:pPr>
            <w:r w:rsidRPr="006916BB">
              <w:t>0</w:t>
            </w:r>
          </w:p>
        </w:tc>
      </w:tr>
      <w:tr w:rsidR="001B0BE9" w:rsidRPr="006916BB" w:rsidTr="00EC5956">
        <w:trPr>
          <w:trHeight w:val="218"/>
          <w:jc w:val="center"/>
        </w:trPr>
        <w:tc>
          <w:tcPr>
            <w:tcW w:w="2619" w:type="dxa"/>
          </w:tcPr>
          <w:p w:rsidR="001B0BE9" w:rsidRPr="006916BB" w:rsidRDefault="001B0BE9" w:rsidP="00EC5956">
            <w:pPr>
              <w:pStyle w:val="Default"/>
              <w:jc w:val="center"/>
            </w:pPr>
            <w:r w:rsidRPr="006916BB">
              <w:t>Absent</w:t>
            </w:r>
          </w:p>
        </w:tc>
        <w:tc>
          <w:tcPr>
            <w:tcW w:w="2241" w:type="dxa"/>
          </w:tcPr>
          <w:p w:rsidR="001B0BE9" w:rsidRPr="006916BB" w:rsidRDefault="001B0BE9" w:rsidP="00EC5956">
            <w:pPr>
              <w:pStyle w:val="Default"/>
              <w:jc w:val="center"/>
            </w:pPr>
            <w:r w:rsidRPr="006916BB">
              <w:t>Ab (Absent)</w:t>
            </w:r>
          </w:p>
        </w:tc>
        <w:tc>
          <w:tcPr>
            <w:tcW w:w="1537" w:type="dxa"/>
          </w:tcPr>
          <w:p w:rsidR="001B0BE9" w:rsidRPr="006916BB" w:rsidRDefault="001B0BE9" w:rsidP="00EC5956">
            <w:pPr>
              <w:pStyle w:val="Default"/>
              <w:jc w:val="center"/>
            </w:pPr>
            <w:r w:rsidRPr="006916BB">
              <w:t>0</w:t>
            </w:r>
          </w:p>
        </w:tc>
      </w:tr>
    </w:tbl>
    <w:p w:rsidR="001B0BE9" w:rsidRPr="006916BB" w:rsidRDefault="001B0BE9" w:rsidP="001B0BE9">
      <w:pPr>
        <w:jc w:val="both"/>
        <w:rPr>
          <w:b/>
          <w:bCs/>
        </w:rPr>
      </w:pPr>
    </w:p>
    <w:p w:rsidR="001B0BE9" w:rsidRPr="006916BB" w:rsidRDefault="001B0BE9" w:rsidP="001B0BE9">
      <w:pPr>
        <w:pStyle w:val="BodyText"/>
        <w:ind w:left="540" w:hanging="270"/>
      </w:pPr>
      <w:r>
        <w:t xml:space="preserve">i. A student obtaining Grade F shall be considered failed and will be required to reappear </w:t>
      </w:r>
      <w:r w:rsidRPr="006916BB">
        <w:t xml:space="preserve">for that subject </w:t>
      </w:r>
      <w:r>
        <w:t>when</w:t>
      </w:r>
      <w:r w:rsidRPr="006916BB">
        <w:t xml:space="preserve"> the next supplementary examination offered. </w:t>
      </w:r>
    </w:p>
    <w:p w:rsidR="001B0BE9" w:rsidRDefault="001B0BE9" w:rsidP="001B0BE9">
      <w:pPr>
        <w:pStyle w:val="Default"/>
        <w:ind w:left="540" w:hanging="270"/>
        <w:jc w:val="both"/>
        <w:rPr>
          <w:b/>
          <w:bCs/>
          <w:iCs/>
          <w:sz w:val="23"/>
          <w:szCs w:val="23"/>
        </w:rPr>
      </w:pPr>
      <w:r>
        <w:t xml:space="preserve">ii. For </w:t>
      </w:r>
      <w:r w:rsidR="00AA4D8A">
        <w:t>non-credit</w:t>
      </w:r>
      <w:r>
        <w:t xml:space="preserve"> courses ‘Satisfactory’ or “Unsatisfactory’ shall be indicated instead of the letter grade and this will not be counted for the computation of SGPA/CGPA.</w:t>
      </w:r>
    </w:p>
    <w:p w:rsidR="001B0BE9" w:rsidRDefault="001B0BE9" w:rsidP="001B0BE9">
      <w:pPr>
        <w:pStyle w:val="Default"/>
        <w:jc w:val="both"/>
        <w:rPr>
          <w:b/>
          <w:bCs/>
          <w:iCs/>
          <w:sz w:val="23"/>
          <w:szCs w:val="23"/>
        </w:rPr>
      </w:pPr>
    </w:p>
    <w:p w:rsidR="001B0BE9" w:rsidRPr="00C713A6" w:rsidRDefault="00C713A6" w:rsidP="001B0BE9">
      <w:pPr>
        <w:pStyle w:val="Default"/>
        <w:jc w:val="both"/>
        <w:rPr>
          <w:b/>
          <w:bCs/>
          <w:iCs/>
          <w:sz w:val="2"/>
          <w:szCs w:val="2"/>
        </w:rPr>
      </w:pPr>
      <w:r>
        <w:rPr>
          <w:b/>
          <w:bCs/>
          <w:iCs/>
        </w:rPr>
        <w:br w:type="column"/>
      </w:r>
    </w:p>
    <w:p w:rsidR="001B0BE9" w:rsidRPr="00284CAC" w:rsidRDefault="001B0BE9" w:rsidP="001B0BE9">
      <w:pPr>
        <w:pStyle w:val="Default"/>
        <w:jc w:val="both"/>
        <w:rPr>
          <w:b/>
          <w:bCs/>
          <w:iCs/>
        </w:rPr>
      </w:pPr>
      <w:r>
        <w:rPr>
          <w:b/>
          <w:bCs/>
          <w:iCs/>
        </w:rPr>
        <w:t>9</w:t>
      </w:r>
      <w:r w:rsidRPr="00284CAC">
        <w:rPr>
          <w:b/>
          <w:bCs/>
          <w:iCs/>
        </w:rPr>
        <w:t>.1. Semester Grade Point Average (SGPA) and Cumulative Grade Point Average (CGPA):</w:t>
      </w:r>
    </w:p>
    <w:p w:rsidR="001B0BE9" w:rsidRPr="00284CAC" w:rsidRDefault="001B0BE9" w:rsidP="001B0BE9">
      <w:pPr>
        <w:pStyle w:val="Default"/>
        <w:ind w:left="540" w:hanging="270"/>
        <w:jc w:val="both"/>
      </w:pPr>
      <w:r w:rsidRPr="00284CAC">
        <w:t>i. The Semester Grade Point Average (SGPA) is the ratio of sum of the product of the number of credits with the grade points scored by a student in all the courses taken by a student and the sum of the number of credits of all the courses undergone by a student, i.e.</w:t>
      </w:r>
    </w:p>
    <w:p w:rsidR="001B0BE9" w:rsidRPr="00284CAC" w:rsidRDefault="001B0BE9" w:rsidP="001B0BE9">
      <w:pPr>
        <w:pStyle w:val="Default"/>
        <w:spacing w:before="120" w:after="120"/>
        <w:ind w:left="540" w:hanging="270"/>
      </w:pPr>
      <w:r w:rsidRPr="00284CAC">
        <w:t xml:space="preserve">         SGPA = Σ (Ci × Gi)/ Σ C</w:t>
      </w:r>
      <w:r w:rsidRPr="00284CAC">
        <w:rPr>
          <w:vertAlign w:val="subscript"/>
        </w:rPr>
        <w:t>i</w:t>
      </w:r>
    </w:p>
    <w:p w:rsidR="001B0BE9" w:rsidRPr="00284CAC" w:rsidRDefault="001B0BE9" w:rsidP="001B0BE9">
      <w:pPr>
        <w:pStyle w:val="Default"/>
        <w:ind w:left="540"/>
        <w:jc w:val="both"/>
      </w:pPr>
      <w:r w:rsidRPr="00284CAC">
        <w:t>Where, Ci is the number of credits of the i</w:t>
      </w:r>
      <w:r w:rsidRPr="00284CAC">
        <w:rPr>
          <w:vertAlign w:val="superscript"/>
        </w:rPr>
        <w:t>th</w:t>
      </w:r>
      <w:r w:rsidRPr="00284CAC">
        <w:t>subject and Giis the grade point scored by the student in the i</w:t>
      </w:r>
      <w:r w:rsidRPr="00284CAC">
        <w:rPr>
          <w:vertAlign w:val="superscript"/>
        </w:rPr>
        <w:t>th</w:t>
      </w:r>
      <w:r w:rsidRPr="00284CAC">
        <w:t xml:space="preserve"> course. </w:t>
      </w:r>
    </w:p>
    <w:p w:rsidR="001B0BE9" w:rsidRPr="00284CAC" w:rsidRDefault="001B0BE9" w:rsidP="001B0BE9">
      <w:pPr>
        <w:pStyle w:val="Default"/>
        <w:ind w:left="540" w:hanging="270"/>
        <w:jc w:val="both"/>
      </w:pPr>
      <w:r w:rsidRPr="00284CAC">
        <w:t>ii. The Cumulative Grade Point Average (CGPA) will be computed in the same manner taking into account all the courses undergone by a student over all the semesters of a program, i.e.</w:t>
      </w:r>
    </w:p>
    <w:p w:rsidR="001B0BE9" w:rsidRPr="00284CAC" w:rsidRDefault="001B0BE9" w:rsidP="001B0BE9">
      <w:pPr>
        <w:pStyle w:val="Default"/>
        <w:spacing w:before="120" w:after="120"/>
        <w:ind w:left="540" w:hanging="270"/>
      </w:pPr>
      <w:r w:rsidRPr="00284CAC">
        <w:t xml:space="preserve">         CGPA = Σ (Ci × Si)/ Σ C</w:t>
      </w:r>
      <w:r w:rsidRPr="00284CAC">
        <w:rPr>
          <w:vertAlign w:val="subscript"/>
        </w:rPr>
        <w:t>i</w:t>
      </w:r>
    </w:p>
    <w:p w:rsidR="001B0BE9" w:rsidRDefault="001B0BE9" w:rsidP="001B0BE9">
      <w:pPr>
        <w:pStyle w:val="Default"/>
        <w:tabs>
          <w:tab w:val="left" w:pos="270"/>
        </w:tabs>
        <w:ind w:left="540"/>
        <w:jc w:val="both"/>
      </w:pPr>
      <w:r w:rsidRPr="00284CAC">
        <w:t>Where ‘Si’ is the SGPA of the i</w:t>
      </w:r>
      <w:r w:rsidRPr="00284CAC">
        <w:rPr>
          <w:vertAlign w:val="superscript"/>
        </w:rPr>
        <w:t>th</w:t>
      </w:r>
      <w:r w:rsidRPr="00284CAC">
        <w:t xml:space="preserve"> semester and C</w:t>
      </w:r>
      <w:r w:rsidRPr="00284CAC">
        <w:rPr>
          <w:vertAlign w:val="subscript"/>
        </w:rPr>
        <w:t>i</w:t>
      </w:r>
      <w:r w:rsidRPr="00284CAC">
        <w:t xml:space="preserve"> is the total number of credits in that semester.</w:t>
      </w:r>
    </w:p>
    <w:p w:rsidR="001B0BE9" w:rsidRPr="00284CAC" w:rsidRDefault="001B0BE9" w:rsidP="001B0BE9">
      <w:pPr>
        <w:pStyle w:val="Default"/>
        <w:tabs>
          <w:tab w:val="left" w:pos="270"/>
        </w:tabs>
        <w:ind w:left="540"/>
        <w:jc w:val="both"/>
      </w:pPr>
    </w:p>
    <w:p w:rsidR="001B0BE9" w:rsidRPr="00284CAC" w:rsidRDefault="001B0BE9" w:rsidP="001B0BE9">
      <w:pPr>
        <w:pStyle w:val="Default"/>
        <w:ind w:left="540" w:hanging="270"/>
        <w:jc w:val="both"/>
      </w:pPr>
      <w:r w:rsidRPr="00284CAC">
        <w:t xml:space="preserve">iii. Both SGPA and CGPA shall be rounded off to 2 decimal points and reported in the transcripts. </w:t>
      </w:r>
    </w:p>
    <w:p w:rsidR="001B0BE9" w:rsidRPr="00284CAC" w:rsidRDefault="001B0BE9" w:rsidP="001B0BE9">
      <w:pPr>
        <w:pStyle w:val="Default"/>
        <w:ind w:left="540" w:hanging="270"/>
        <w:jc w:val="both"/>
      </w:pPr>
      <w:r w:rsidRPr="00284CAC">
        <w:t>iv. While computing the GPA/CGPA the subjects in which the student is awarded Zero grade points will also be included.</w:t>
      </w:r>
    </w:p>
    <w:p w:rsidR="001B0BE9" w:rsidRDefault="001B0BE9" w:rsidP="001B0BE9">
      <w:pPr>
        <w:pStyle w:val="BodyText"/>
        <w:ind w:left="270"/>
      </w:pPr>
      <w:r w:rsidRPr="00A92317">
        <w:rPr>
          <w:i/>
        </w:rPr>
        <w:t>Grade Point:</w:t>
      </w:r>
      <w:r>
        <w:t xml:space="preserve"> It is a numerical weight allotted to each letter grade on a 10-point scale. </w:t>
      </w:r>
    </w:p>
    <w:p w:rsidR="001B0BE9" w:rsidRDefault="001B0BE9" w:rsidP="001B0BE9">
      <w:pPr>
        <w:pStyle w:val="BodyText"/>
        <w:ind w:left="1620" w:hanging="1350"/>
      </w:pPr>
      <w:r w:rsidRPr="00A92317">
        <w:rPr>
          <w:i/>
        </w:rPr>
        <w:t xml:space="preserve">Letter Grade: </w:t>
      </w:r>
      <w:r>
        <w:t>It is an index of the performance of students in a said course. Grades are denoted by letters O, A+, A, B+, B, C, P and F.</w:t>
      </w:r>
    </w:p>
    <w:p w:rsidR="007E05EC" w:rsidRDefault="007E05EC" w:rsidP="001B0BE9">
      <w:pPr>
        <w:pStyle w:val="BodyText"/>
        <w:ind w:left="1620" w:hanging="1350"/>
      </w:pPr>
      <w:r>
        <w:rPr>
          <w:i/>
        </w:rPr>
        <w:t xml:space="preserve">Grade Conversion to Percentage:   % = CGPA </w:t>
      </w:r>
      <m:oMath>
        <m:r>
          <w:rPr>
            <w:rFonts w:ascii="Cambria Math" w:hAnsi="Cambria Math"/>
          </w:rPr>
          <m:t>×</m:t>
        </m:r>
      </m:oMath>
      <w:r>
        <w:rPr>
          <w:i/>
        </w:rPr>
        <w:t xml:space="preserve"> 9.25</w:t>
      </w:r>
    </w:p>
    <w:p w:rsidR="001B0BE9" w:rsidRDefault="001B0BE9" w:rsidP="001B0BE9">
      <w:pPr>
        <w:pStyle w:val="BodyText"/>
        <w:ind w:left="1620" w:hanging="1350"/>
        <w:rPr>
          <w:b/>
          <w:bCs/>
        </w:rPr>
      </w:pPr>
    </w:p>
    <w:p w:rsidR="001B0BE9" w:rsidRPr="006916BB" w:rsidRDefault="001B0BE9" w:rsidP="001B0BE9">
      <w:pPr>
        <w:pStyle w:val="BodyText"/>
        <w:rPr>
          <w:b/>
          <w:bCs/>
        </w:rPr>
      </w:pPr>
      <w:r>
        <w:rPr>
          <w:b/>
          <w:bCs/>
        </w:rPr>
        <w:t>10</w:t>
      </w:r>
      <w:r w:rsidRPr="006916BB">
        <w:rPr>
          <w:b/>
          <w:bCs/>
        </w:rPr>
        <w:t xml:space="preserve">.  </w:t>
      </w:r>
      <w:r>
        <w:rPr>
          <w:b/>
          <w:bCs/>
        </w:rPr>
        <w:t>Gap - Year</w:t>
      </w:r>
      <w:r w:rsidRPr="006916BB">
        <w:rPr>
          <w:b/>
          <w:bCs/>
        </w:rPr>
        <w:t>:</w:t>
      </w:r>
    </w:p>
    <w:p w:rsidR="001B0BE9" w:rsidRPr="003C6C04" w:rsidRDefault="001B0BE9" w:rsidP="001B0BE9">
      <w:pPr>
        <w:pStyle w:val="BodyText"/>
        <w:tabs>
          <w:tab w:val="left" w:pos="270"/>
        </w:tabs>
        <w:ind w:left="270" w:right="-360"/>
        <w:rPr>
          <w:color w:val="000000"/>
        </w:rPr>
      </w:pPr>
      <w:r w:rsidRPr="003C6C04">
        <w:t xml:space="preserve">Gap Year – concept of Student Entrepreneur in Residence shall be introduced and outstanding students who wish to pursue entrepreneurship are allowed to take a break of one year at any time after I year/II year/III year to pursue entrepreneurship full time. This period may be extended to two years at the most and these two years would not be counted for the time for the maximum time for graduation. An evaluation committee shall be constituted to evaluate the proposal submitted by the student and the committee shall decide on permitting the student for having the Gap Year. </w:t>
      </w:r>
    </w:p>
    <w:p w:rsidR="001B0BE9" w:rsidRPr="00A7661F" w:rsidRDefault="001B0BE9" w:rsidP="001B0BE9">
      <w:pPr>
        <w:pStyle w:val="BodyText"/>
        <w:tabs>
          <w:tab w:val="left" w:pos="0"/>
        </w:tabs>
        <w:ind w:left="180" w:right="-360"/>
        <w:rPr>
          <w:color w:val="000000"/>
        </w:rPr>
      </w:pPr>
    </w:p>
    <w:p w:rsidR="001B0BE9" w:rsidRPr="00A7661F" w:rsidRDefault="001B0BE9" w:rsidP="001B0BE9">
      <w:pPr>
        <w:pStyle w:val="BodyText"/>
        <w:tabs>
          <w:tab w:val="left" w:pos="0"/>
        </w:tabs>
        <w:ind w:right="-360"/>
        <w:rPr>
          <w:color w:val="000000"/>
        </w:rPr>
      </w:pPr>
      <w:r w:rsidRPr="00A7661F">
        <w:rPr>
          <w:b/>
          <w:color w:val="000000"/>
        </w:rPr>
        <w:t>1</w:t>
      </w:r>
      <w:r>
        <w:rPr>
          <w:b/>
          <w:color w:val="000000"/>
        </w:rPr>
        <w:t>1</w:t>
      </w:r>
      <w:r w:rsidR="00AA4D8A" w:rsidRPr="00A7661F">
        <w:rPr>
          <w:b/>
          <w:color w:val="000000"/>
        </w:rPr>
        <w:t>. Transitory</w:t>
      </w:r>
      <w:r w:rsidRPr="00A7661F">
        <w:rPr>
          <w:b/>
          <w:color w:val="000000"/>
        </w:rPr>
        <w:t xml:space="preserve"> </w:t>
      </w:r>
      <w:r w:rsidR="00AA4D8A" w:rsidRPr="00A7661F">
        <w:rPr>
          <w:b/>
          <w:color w:val="000000"/>
        </w:rPr>
        <w:t>Regulations</w:t>
      </w:r>
      <w:r w:rsidR="00AA4D8A">
        <w:rPr>
          <w:b/>
          <w:color w:val="000000"/>
        </w:rPr>
        <w:t xml:space="preserve"> :( old</w:t>
      </w:r>
      <w:r>
        <w:rPr>
          <w:b/>
          <w:color w:val="000000"/>
        </w:rPr>
        <w:t xml:space="preserve"> regulations changed)</w:t>
      </w:r>
    </w:p>
    <w:p w:rsidR="001B0BE9" w:rsidRDefault="001B0BE9" w:rsidP="001B0BE9">
      <w:pPr>
        <w:tabs>
          <w:tab w:val="left" w:pos="1440"/>
        </w:tabs>
        <w:ind w:left="450" w:right="-360" w:hanging="270"/>
        <w:jc w:val="both"/>
        <w:rPr>
          <w:color w:val="000000"/>
        </w:rPr>
      </w:pPr>
      <w:r>
        <w:rPr>
          <w:color w:val="000000"/>
        </w:rPr>
        <w:t>1. Candidates who admitted into the four year B.Tech degree course under R-15 regulations but who got detained in any year for want of attendance/minimum aggregate sessional marks may join the appropriate year /semester in the semester system applicable for that batch and be governed by the regulations of that batch from then onwards unless otherwise specified.</w:t>
      </w:r>
    </w:p>
    <w:p w:rsidR="001B0BE9" w:rsidRDefault="001B0BE9" w:rsidP="001B0BE9">
      <w:pPr>
        <w:tabs>
          <w:tab w:val="left" w:pos="1440"/>
        </w:tabs>
        <w:ind w:left="450" w:right="-360" w:hanging="270"/>
        <w:jc w:val="both"/>
        <w:rPr>
          <w:color w:val="000000"/>
        </w:rPr>
      </w:pPr>
      <w:r>
        <w:rPr>
          <w:color w:val="000000"/>
        </w:rPr>
        <w:t>2. A student admitted under credit based regulations(CR) detained due to lack of sessional marks/attendance at the end of the first semester of II/IV B.Tech s</w:t>
      </w:r>
      <w:r w:rsidR="00F52AA5">
        <w:rPr>
          <w:color w:val="000000"/>
        </w:rPr>
        <w:t xml:space="preserve">hall join II/IV first semester </w:t>
      </w:r>
      <w:r>
        <w:rPr>
          <w:color w:val="000000"/>
        </w:rPr>
        <w:t>o</w:t>
      </w:r>
      <w:r w:rsidR="00F52AA5">
        <w:rPr>
          <w:color w:val="000000"/>
        </w:rPr>
        <w:t>f</w:t>
      </w:r>
      <w:r>
        <w:rPr>
          <w:color w:val="000000"/>
        </w:rPr>
        <w:t xml:space="preserve"> R-15 batch . Such students will study all the courses prescribed for that R-15 in which the student joins. However the student has to clear all the first year backlog subjects by appearing the supplementary examination. Such candidates will be governed by the regulations applicable to lateral entry candidates of R-15 batch for the award of the degree.</w:t>
      </w:r>
    </w:p>
    <w:p w:rsidR="001B0BE9" w:rsidRDefault="001B0BE9" w:rsidP="001B0BE9">
      <w:pPr>
        <w:tabs>
          <w:tab w:val="left" w:pos="1440"/>
        </w:tabs>
        <w:ind w:left="450" w:right="-360" w:hanging="270"/>
        <w:jc w:val="both"/>
      </w:pPr>
      <w:r>
        <w:rPr>
          <w:color w:val="000000"/>
        </w:rPr>
        <w:lastRenderedPageBreak/>
        <w:t>3.  A student admitted under CR, detained due to lack of sessional marks/attendance at the end of the second semester of II/IV B.Tech /at the end of subsequent semesters shall follow the credit based regulations only (CR).</w:t>
      </w:r>
    </w:p>
    <w:p w:rsidR="001B0BE9" w:rsidRDefault="001B0BE9" w:rsidP="001B0BE9">
      <w:pPr>
        <w:tabs>
          <w:tab w:val="left" w:pos="0"/>
        </w:tabs>
        <w:ind w:right="-198"/>
        <w:rPr>
          <w:b/>
          <w:color w:val="000000"/>
        </w:rPr>
      </w:pPr>
    </w:p>
    <w:p w:rsidR="001B0BE9" w:rsidRPr="006916BB" w:rsidRDefault="001B0BE9" w:rsidP="001B0BE9">
      <w:pPr>
        <w:tabs>
          <w:tab w:val="left" w:pos="0"/>
        </w:tabs>
        <w:ind w:right="-198"/>
        <w:rPr>
          <w:color w:val="000000"/>
        </w:rPr>
      </w:pPr>
      <w:r w:rsidRPr="006916BB">
        <w:rPr>
          <w:b/>
          <w:color w:val="000000"/>
        </w:rPr>
        <w:t>1</w:t>
      </w:r>
      <w:r>
        <w:rPr>
          <w:b/>
          <w:color w:val="000000"/>
        </w:rPr>
        <w:t>2</w:t>
      </w:r>
      <w:r w:rsidRPr="006916BB">
        <w:rPr>
          <w:b/>
          <w:color w:val="000000"/>
        </w:rPr>
        <w:t>. With–holding of results</w:t>
      </w:r>
      <w:r w:rsidRPr="006916BB">
        <w:rPr>
          <w:color w:val="000000"/>
        </w:rPr>
        <w:t>:</w:t>
      </w:r>
    </w:p>
    <w:p w:rsidR="001B0BE9" w:rsidRPr="006916BB" w:rsidRDefault="001B0BE9" w:rsidP="001B0BE9">
      <w:pPr>
        <w:tabs>
          <w:tab w:val="left" w:pos="1440"/>
        </w:tabs>
        <w:ind w:left="540" w:right="-360"/>
        <w:jc w:val="both"/>
        <w:rPr>
          <w:color w:val="000000"/>
        </w:rPr>
      </w:pPr>
      <w:r w:rsidRPr="006916BB">
        <w:rPr>
          <w:color w:val="000000"/>
        </w:rPr>
        <w:t>If the candidate has any dues not paid to the college or if any case of indiscipline or malpractice is pending against him, the result of the candidate shall be withheld and he will not be allowed / promoted into the next higher semester. The issue of awarding degree is liable to be withheld in such cases.</w:t>
      </w:r>
    </w:p>
    <w:p w:rsidR="001B0BE9" w:rsidRPr="006916BB" w:rsidRDefault="001B0BE9" w:rsidP="001B0BE9">
      <w:pPr>
        <w:tabs>
          <w:tab w:val="left" w:pos="1440"/>
        </w:tabs>
        <w:ind w:left="540" w:right="-360"/>
        <w:jc w:val="both"/>
        <w:rPr>
          <w:color w:val="000000"/>
        </w:rPr>
      </w:pPr>
    </w:p>
    <w:p w:rsidR="001B0BE9" w:rsidRDefault="001B0BE9" w:rsidP="001B0BE9">
      <w:pPr>
        <w:pStyle w:val="BodyText"/>
        <w:rPr>
          <w:b/>
          <w:bCs/>
        </w:rPr>
      </w:pPr>
    </w:p>
    <w:p w:rsidR="001B0BE9" w:rsidRPr="006916BB" w:rsidRDefault="001B0BE9" w:rsidP="001B0BE9">
      <w:pPr>
        <w:pStyle w:val="BodyText"/>
        <w:rPr>
          <w:b/>
          <w:bCs/>
        </w:rPr>
      </w:pPr>
      <w:r w:rsidRPr="006916BB">
        <w:rPr>
          <w:b/>
          <w:bCs/>
        </w:rPr>
        <w:t>1</w:t>
      </w:r>
      <w:r>
        <w:rPr>
          <w:b/>
          <w:bCs/>
        </w:rPr>
        <w:t>3</w:t>
      </w:r>
      <w:r w:rsidRPr="006916BB">
        <w:rPr>
          <w:b/>
          <w:bCs/>
        </w:rPr>
        <w:t>. Award of Class:</w:t>
      </w:r>
    </w:p>
    <w:p w:rsidR="001B0BE9" w:rsidRPr="006916BB" w:rsidRDefault="001B0BE9" w:rsidP="00AA4D8A">
      <w:pPr>
        <w:pStyle w:val="BodyText"/>
        <w:ind w:left="540" w:right="-299"/>
      </w:pPr>
      <w:r w:rsidRPr="006916BB">
        <w:t xml:space="preserve">After a student has satisfied the requirements prescribed for the completion of the </w:t>
      </w:r>
      <w:r w:rsidR="00AA4D8A">
        <w:t>p</w:t>
      </w:r>
      <w:r w:rsidRPr="006916BB">
        <w:t>rogram and is eligible for the award of B. Tech. Degree he shall be placed in one of the following four classes:</w:t>
      </w:r>
    </w:p>
    <w:tbl>
      <w:tblPr>
        <w:tblW w:w="4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8"/>
        <w:gridCol w:w="2147"/>
      </w:tblGrid>
      <w:tr w:rsidR="001B0BE9" w:rsidRPr="006916BB" w:rsidTr="00EC5956">
        <w:trPr>
          <w:cantSplit/>
          <w:jc w:val="center"/>
        </w:trPr>
        <w:tc>
          <w:tcPr>
            <w:tcW w:w="2838"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jc w:val="center"/>
              <w:rPr>
                <w:b/>
              </w:rPr>
            </w:pPr>
            <w:r w:rsidRPr="006916BB">
              <w:rPr>
                <w:b/>
              </w:rPr>
              <w:t>Class Awarded</w:t>
            </w:r>
          </w:p>
        </w:tc>
        <w:tc>
          <w:tcPr>
            <w:tcW w:w="2147" w:type="dxa"/>
            <w:tcBorders>
              <w:top w:val="single" w:sz="4" w:space="0" w:color="auto"/>
              <w:left w:val="single" w:sz="4" w:space="0" w:color="auto"/>
              <w:bottom w:val="nil"/>
              <w:right w:val="single" w:sz="4" w:space="0" w:color="auto"/>
            </w:tcBorders>
          </w:tcPr>
          <w:p w:rsidR="001B0BE9" w:rsidRPr="006916BB" w:rsidRDefault="001B0BE9" w:rsidP="00EC5956">
            <w:pPr>
              <w:pStyle w:val="BodyText"/>
              <w:jc w:val="center"/>
              <w:rPr>
                <w:b/>
              </w:rPr>
            </w:pPr>
            <w:r>
              <w:rPr>
                <w:b/>
              </w:rPr>
              <w:t>CGPAS</w:t>
            </w:r>
            <w:r w:rsidRPr="006916BB">
              <w:rPr>
                <w:b/>
              </w:rPr>
              <w:t>ecured</w:t>
            </w:r>
          </w:p>
        </w:tc>
      </w:tr>
      <w:tr w:rsidR="001B0BE9" w:rsidRPr="006916BB" w:rsidTr="00EC5956">
        <w:trPr>
          <w:cantSplit/>
          <w:jc w:val="center"/>
        </w:trPr>
        <w:tc>
          <w:tcPr>
            <w:tcW w:w="2838"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jc w:val="left"/>
            </w:pPr>
            <w:r w:rsidRPr="006916BB">
              <w:t>First Class with Distinction</w:t>
            </w:r>
          </w:p>
        </w:tc>
        <w:tc>
          <w:tcPr>
            <w:tcW w:w="2147" w:type="dxa"/>
            <w:tcBorders>
              <w:top w:val="single" w:sz="4" w:space="0" w:color="auto"/>
              <w:left w:val="single" w:sz="4" w:space="0" w:color="auto"/>
              <w:bottom w:val="nil"/>
              <w:right w:val="single" w:sz="4" w:space="0" w:color="auto"/>
            </w:tcBorders>
          </w:tcPr>
          <w:p w:rsidR="001B0BE9" w:rsidRPr="006916BB" w:rsidRDefault="001B0BE9" w:rsidP="00EC5956">
            <w:pPr>
              <w:pStyle w:val="BodyText"/>
            </w:pPr>
            <w:r>
              <w:t>≥ 8.0</w:t>
            </w:r>
          </w:p>
        </w:tc>
      </w:tr>
      <w:tr w:rsidR="001B0BE9" w:rsidRPr="006916BB" w:rsidTr="00EC5956">
        <w:trPr>
          <w:cantSplit/>
          <w:jc w:val="center"/>
        </w:trPr>
        <w:tc>
          <w:tcPr>
            <w:tcW w:w="2838"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jc w:val="left"/>
            </w:pPr>
            <w:r w:rsidRPr="006916BB">
              <w:t>First Class</w:t>
            </w:r>
          </w:p>
        </w:tc>
        <w:tc>
          <w:tcPr>
            <w:tcW w:w="2147"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pPr>
            <w:r>
              <w:t>≥ 6.5 &lt; 8.0</w:t>
            </w:r>
          </w:p>
        </w:tc>
      </w:tr>
      <w:tr w:rsidR="001B0BE9" w:rsidRPr="006916BB" w:rsidTr="00EC5956">
        <w:trPr>
          <w:cantSplit/>
          <w:jc w:val="center"/>
        </w:trPr>
        <w:tc>
          <w:tcPr>
            <w:tcW w:w="2838"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jc w:val="left"/>
            </w:pPr>
            <w:r w:rsidRPr="006916BB">
              <w:t xml:space="preserve">Second Class </w:t>
            </w:r>
          </w:p>
        </w:tc>
        <w:tc>
          <w:tcPr>
            <w:tcW w:w="2147"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pPr>
            <w:r>
              <w:t>≥ 5.5 &lt; 6.5</w:t>
            </w:r>
          </w:p>
        </w:tc>
      </w:tr>
      <w:tr w:rsidR="001B0BE9" w:rsidRPr="006916BB" w:rsidTr="00EC5956">
        <w:trPr>
          <w:cantSplit/>
          <w:jc w:val="center"/>
        </w:trPr>
        <w:tc>
          <w:tcPr>
            <w:tcW w:w="2838"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jc w:val="left"/>
            </w:pPr>
            <w:r w:rsidRPr="006916BB">
              <w:t>Pass Class</w:t>
            </w:r>
          </w:p>
        </w:tc>
        <w:tc>
          <w:tcPr>
            <w:tcW w:w="2147" w:type="dxa"/>
            <w:tcBorders>
              <w:top w:val="single" w:sz="4" w:space="0" w:color="auto"/>
              <w:left w:val="single" w:sz="4" w:space="0" w:color="auto"/>
              <w:bottom w:val="single" w:sz="4" w:space="0" w:color="auto"/>
              <w:right w:val="single" w:sz="4" w:space="0" w:color="auto"/>
            </w:tcBorders>
          </w:tcPr>
          <w:p w:rsidR="001B0BE9" w:rsidRPr="006916BB" w:rsidRDefault="001B0BE9" w:rsidP="00EC5956">
            <w:pPr>
              <w:pStyle w:val="BodyText"/>
            </w:pPr>
            <w:r>
              <w:t>≥ 4.0 &lt; 5.5</w:t>
            </w:r>
          </w:p>
        </w:tc>
      </w:tr>
    </w:tbl>
    <w:p w:rsidR="001B0BE9" w:rsidRDefault="001B0BE9" w:rsidP="001B0BE9">
      <w:pPr>
        <w:pStyle w:val="BodyText"/>
      </w:pPr>
    </w:p>
    <w:p w:rsidR="001B0BE9" w:rsidRPr="006916BB" w:rsidRDefault="001B0BE9" w:rsidP="001B0BE9">
      <w:pPr>
        <w:pStyle w:val="BodyText"/>
      </w:pPr>
      <w:r w:rsidRPr="006916BB">
        <w:rPr>
          <w:b/>
          <w:bCs/>
        </w:rPr>
        <w:t>1</w:t>
      </w:r>
      <w:r>
        <w:rPr>
          <w:b/>
          <w:bCs/>
        </w:rPr>
        <w:t>4</w:t>
      </w:r>
      <w:r w:rsidRPr="006916BB">
        <w:rPr>
          <w:b/>
          <w:bCs/>
        </w:rPr>
        <w:t>. Minimum Instruction Days:</w:t>
      </w:r>
    </w:p>
    <w:p w:rsidR="001B0BE9" w:rsidRDefault="001B0BE9" w:rsidP="001B0BE9">
      <w:pPr>
        <w:pStyle w:val="BodyText"/>
        <w:ind w:left="360"/>
        <w:jc w:val="left"/>
      </w:pPr>
      <w:r>
        <w:t xml:space="preserve">The minimum instruction period for a semester is 16 weeks. </w:t>
      </w:r>
      <w:r w:rsidRPr="006916BB">
        <w:t xml:space="preserve">The minimum </w:t>
      </w:r>
      <w:r w:rsidR="00AA4D8A">
        <w:t>i</w:t>
      </w:r>
      <w:r w:rsidRPr="006916BB">
        <w:t xml:space="preserve">nstruction days including exams for each semester shall be </w:t>
      </w:r>
      <w:r>
        <w:t xml:space="preserve">for </w:t>
      </w:r>
      <w:r w:rsidRPr="006916BB">
        <w:t>90days.</w:t>
      </w:r>
    </w:p>
    <w:p w:rsidR="001B0BE9" w:rsidRPr="006916BB" w:rsidRDefault="001B0BE9" w:rsidP="001B0BE9">
      <w:pPr>
        <w:pStyle w:val="BodyText"/>
        <w:ind w:left="360"/>
        <w:jc w:val="left"/>
      </w:pPr>
    </w:p>
    <w:p w:rsidR="001B0BE9" w:rsidRPr="006916BB" w:rsidRDefault="001B0BE9" w:rsidP="001B0BE9">
      <w:pPr>
        <w:pStyle w:val="BodyText"/>
        <w:ind w:left="360" w:hanging="360"/>
      </w:pPr>
      <w:r w:rsidRPr="006916BB">
        <w:rPr>
          <w:b/>
        </w:rPr>
        <w:t>1</w:t>
      </w:r>
      <w:r>
        <w:rPr>
          <w:b/>
        </w:rPr>
        <w:t>5</w:t>
      </w:r>
      <w:r w:rsidRPr="006916BB">
        <w:rPr>
          <w:b/>
        </w:rPr>
        <w:t xml:space="preserve">. </w:t>
      </w:r>
      <w:r w:rsidRPr="006916BB">
        <w:t>There shall be no branch transfers after the completion of admission process.</w:t>
      </w:r>
    </w:p>
    <w:p w:rsidR="001B0BE9" w:rsidRPr="006916BB" w:rsidRDefault="001B0BE9" w:rsidP="001B0BE9">
      <w:pPr>
        <w:pStyle w:val="BodyText"/>
        <w:rPr>
          <w:b/>
          <w:bCs/>
        </w:rPr>
      </w:pPr>
      <w:r w:rsidRPr="006916BB">
        <w:rPr>
          <w:b/>
        </w:rPr>
        <w:t>1</w:t>
      </w:r>
      <w:r>
        <w:rPr>
          <w:b/>
        </w:rPr>
        <w:t>6</w:t>
      </w:r>
      <w:r w:rsidR="00AA4D8A" w:rsidRPr="006916BB">
        <w:rPr>
          <w:b/>
        </w:rPr>
        <w:t>.</w:t>
      </w:r>
      <w:r w:rsidR="00AA4D8A" w:rsidRPr="006916BB">
        <w:rPr>
          <w:b/>
          <w:bCs/>
        </w:rPr>
        <w:t xml:space="preserve"> General</w:t>
      </w:r>
      <w:r w:rsidRPr="006916BB">
        <w:rPr>
          <w:b/>
          <w:bCs/>
        </w:rPr>
        <w:t>:</w:t>
      </w:r>
    </w:p>
    <w:p w:rsidR="001B0BE9" w:rsidRPr="00E13D1B" w:rsidRDefault="001B0BE9" w:rsidP="001B0BE9">
      <w:pPr>
        <w:tabs>
          <w:tab w:val="left" w:pos="1080"/>
          <w:tab w:val="left" w:pos="1440"/>
        </w:tabs>
        <w:ind w:left="720" w:right="-360" w:hanging="420"/>
        <w:rPr>
          <w:color w:val="000000"/>
        </w:rPr>
      </w:pPr>
      <w:r w:rsidRPr="00E13D1B">
        <w:rPr>
          <w:bCs/>
        </w:rPr>
        <w:t>i.</w:t>
      </w:r>
      <w:r w:rsidRPr="006916BB">
        <w:rPr>
          <w:b/>
          <w:bCs/>
        </w:rPr>
        <w:tab/>
      </w:r>
      <w:r w:rsidRPr="00E13D1B">
        <w:rPr>
          <w:color w:val="000000"/>
        </w:rPr>
        <w:t xml:space="preserve">The academic regulations should be read as a whole for purpose of any interpretation. </w:t>
      </w:r>
    </w:p>
    <w:p w:rsidR="001B0BE9" w:rsidRPr="00E13D1B" w:rsidRDefault="001B0BE9" w:rsidP="00AA4D8A">
      <w:pPr>
        <w:pStyle w:val="BodyText"/>
        <w:numPr>
          <w:ilvl w:val="0"/>
          <w:numId w:val="5"/>
        </w:numPr>
        <w:tabs>
          <w:tab w:val="clear" w:pos="1080"/>
        </w:tabs>
        <w:ind w:left="709" w:hanging="425"/>
        <w:jc w:val="left"/>
      </w:pPr>
      <w:r w:rsidRPr="00E13D1B">
        <w:t>Malpractice rules- nature and punishments is appended</w:t>
      </w:r>
    </w:p>
    <w:p w:rsidR="001B0BE9" w:rsidRPr="00E13D1B" w:rsidRDefault="001B0BE9" w:rsidP="00AA4D8A">
      <w:pPr>
        <w:pStyle w:val="BodyText"/>
        <w:numPr>
          <w:ilvl w:val="0"/>
          <w:numId w:val="5"/>
        </w:numPr>
        <w:tabs>
          <w:tab w:val="clear" w:pos="1080"/>
        </w:tabs>
        <w:ind w:left="567" w:hanging="360"/>
        <w:jc w:val="left"/>
      </w:pPr>
      <w:r w:rsidRPr="00E13D1B">
        <w:t>Where the words “he”, “him”, “his”, occur in the regulations, they include “she”, “her”, “hers”.</w:t>
      </w:r>
    </w:p>
    <w:p w:rsidR="001B0BE9" w:rsidRPr="00E13D1B" w:rsidRDefault="001B0BE9" w:rsidP="00AA4D8A">
      <w:pPr>
        <w:pStyle w:val="BodyText"/>
        <w:numPr>
          <w:ilvl w:val="0"/>
          <w:numId w:val="5"/>
        </w:numPr>
        <w:tabs>
          <w:tab w:val="clear" w:pos="1080"/>
        </w:tabs>
        <w:ind w:left="567" w:hanging="360"/>
        <w:jc w:val="left"/>
      </w:pPr>
      <w:r w:rsidRPr="00E13D1B">
        <w:t xml:space="preserve">In the case of any doubt or ambiguity in the interpretation of the above rules, the decision of the </w:t>
      </w:r>
      <w:r>
        <w:t>BOS</w:t>
      </w:r>
      <w:r w:rsidRPr="00E13D1B">
        <w:t xml:space="preserve"> is final.</w:t>
      </w:r>
    </w:p>
    <w:p w:rsidR="001B0BE9" w:rsidRPr="006170EA" w:rsidRDefault="001B0BE9" w:rsidP="00AA4D8A">
      <w:pPr>
        <w:pStyle w:val="BodyText"/>
        <w:numPr>
          <w:ilvl w:val="0"/>
          <w:numId w:val="5"/>
        </w:numPr>
        <w:tabs>
          <w:tab w:val="clear" w:pos="1080"/>
        </w:tabs>
        <w:ind w:left="567" w:hanging="360"/>
        <w:jc w:val="left"/>
        <w:rPr>
          <w:b/>
        </w:rPr>
      </w:pPr>
      <w:r w:rsidRPr="00E13D1B">
        <w:t xml:space="preserve">The </w:t>
      </w:r>
      <w:r>
        <w:t>University</w:t>
      </w:r>
      <w:r w:rsidRPr="00E13D1B">
        <w:t xml:space="preserve"> may</w:t>
      </w:r>
      <w:r>
        <w:t xml:space="preserve"> from time to time, revise, amend or change the Regulations, Schemes of Examinations, and/or Syllabi.</w:t>
      </w:r>
    </w:p>
    <w:p w:rsidR="001B0BE9" w:rsidRPr="006916BB" w:rsidRDefault="001B0BE9" w:rsidP="001B0BE9">
      <w:pPr>
        <w:pStyle w:val="BodyText"/>
        <w:ind w:left="720"/>
        <w:jc w:val="left"/>
        <w:rPr>
          <w:b/>
        </w:rPr>
      </w:pPr>
    </w:p>
    <w:p w:rsidR="001B0BE9" w:rsidRDefault="001B0BE9" w:rsidP="001B0BE9">
      <w:pPr>
        <w:pStyle w:val="Default"/>
        <w:jc w:val="both"/>
        <w:rPr>
          <w:b/>
          <w:bCs/>
        </w:rPr>
      </w:pPr>
      <w:r>
        <w:rPr>
          <w:b/>
          <w:bCs/>
        </w:rPr>
        <w:t>17. Conduct and discipline</w:t>
      </w:r>
    </w:p>
    <w:p w:rsidR="001B0BE9" w:rsidRDefault="001B0BE9" w:rsidP="001B0BE9">
      <w:pPr>
        <w:autoSpaceDE w:val="0"/>
        <w:autoSpaceDN w:val="0"/>
        <w:adjustRightInd w:val="0"/>
        <w:jc w:val="both"/>
      </w:pPr>
      <w:r>
        <w:t>Students shall conduct themselves within and outside the premises of the institute in a</w:t>
      </w:r>
      <w:r w:rsidR="00AA4D8A">
        <w:t xml:space="preserve"> </w:t>
      </w:r>
      <w:r>
        <w:t>manner befitting the students of our institution.</w:t>
      </w:r>
    </w:p>
    <w:p w:rsidR="001B0BE9" w:rsidRDefault="001B0BE9" w:rsidP="001B0BE9">
      <w:pPr>
        <w:autoSpaceDE w:val="0"/>
        <w:autoSpaceDN w:val="0"/>
        <w:adjustRightInd w:val="0"/>
        <w:jc w:val="both"/>
      </w:pPr>
      <w:r>
        <w:t xml:space="preserve">(b) As per the order of </w:t>
      </w:r>
      <w:r w:rsidR="00864B5A">
        <w:t>Honorable</w:t>
      </w:r>
      <w:r>
        <w:t xml:space="preserve"> Supreme Court of India, ragging in any form is</w:t>
      </w:r>
      <w:r w:rsidR="00AA4D8A">
        <w:t xml:space="preserve"> </w:t>
      </w:r>
      <w:r>
        <w:t>considered as a criminal offence and is banned. Any form of ragging will be severely</w:t>
      </w:r>
      <w:r w:rsidR="00AA4D8A">
        <w:t xml:space="preserve"> </w:t>
      </w:r>
      <w:r>
        <w:t>dealt with.</w:t>
      </w:r>
    </w:p>
    <w:p w:rsidR="001B0BE9" w:rsidRDefault="001B0BE9" w:rsidP="001B0BE9">
      <w:pPr>
        <w:autoSpaceDE w:val="0"/>
        <w:autoSpaceDN w:val="0"/>
        <w:adjustRightInd w:val="0"/>
        <w:jc w:val="both"/>
      </w:pPr>
      <w:r>
        <w:t>(c) The following acts of omission and / or commission shall constitute gross violation of</w:t>
      </w:r>
    </w:p>
    <w:p w:rsidR="001B0BE9" w:rsidRDefault="001B0BE9" w:rsidP="001B0BE9">
      <w:pPr>
        <w:autoSpaceDE w:val="0"/>
        <w:autoSpaceDN w:val="0"/>
        <w:adjustRightInd w:val="0"/>
        <w:jc w:val="both"/>
      </w:pPr>
      <w:r>
        <w:t>the code of conduct and are liable to invoke disciplinary measures with regard to</w:t>
      </w:r>
      <w:r w:rsidR="00AA4D8A">
        <w:t xml:space="preserve"> </w:t>
      </w:r>
      <w:r>
        <w:t>ragging.</w:t>
      </w:r>
    </w:p>
    <w:p w:rsidR="001B0BE9" w:rsidRDefault="001B0BE9" w:rsidP="001B0BE9">
      <w:pPr>
        <w:autoSpaceDE w:val="0"/>
        <w:autoSpaceDN w:val="0"/>
        <w:adjustRightInd w:val="0"/>
        <w:jc w:val="both"/>
      </w:pPr>
      <w:r>
        <w:t>(i) Lack of courtesy and decorum, indecent behavior anywhere within or outside</w:t>
      </w:r>
      <w:r w:rsidR="00AA4D8A">
        <w:t xml:space="preserve"> </w:t>
      </w:r>
      <w:r>
        <w:t>the campus.</w:t>
      </w:r>
    </w:p>
    <w:p w:rsidR="001B0BE9" w:rsidRDefault="001B0BE9" w:rsidP="001B0BE9">
      <w:pPr>
        <w:autoSpaceDE w:val="0"/>
        <w:autoSpaceDN w:val="0"/>
        <w:adjustRightInd w:val="0"/>
        <w:jc w:val="both"/>
      </w:pPr>
      <w:r>
        <w:lastRenderedPageBreak/>
        <w:t>(ii) Willful damage of college / individual property</w:t>
      </w:r>
    </w:p>
    <w:p w:rsidR="001B0BE9" w:rsidRDefault="001B0BE9" w:rsidP="001B0BE9">
      <w:pPr>
        <w:autoSpaceDE w:val="0"/>
        <w:autoSpaceDN w:val="0"/>
        <w:adjustRightInd w:val="0"/>
        <w:jc w:val="both"/>
      </w:pPr>
      <w:r>
        <w:t>(iii) Possession, consumption or distribution of alcoholic drinks or any kind of</w:t>
      </w:r>
      <w:r w:rsidR="00AA4D8A">
        <w:t xml:space="preserve"> </w:t>
      </w:r>
      <w:r>
        <w:t>narcotics or hallucinogenic drugs.</w:t>
      </w:r>
    </w:p>
    <w:p w:rsidR="001B0BE9" w:rsidRDefault="001B0BE9" w:rsidP="001B0BE9">
      <w:pPr>
        <w:autoSpaceDE w:val="0"/>
        <w:autoSpaceDN w:val="0"/>
        <w:adjustRightInd w:val="0"/>
        <w:jc w:val="both"/>
      </w:pPr>
      <w:r>
        <w:t>(iv)</w:t>
      </w:r>
      <w:r w:rsidR="00AA4D8A">
        <w:t xml:space="preserve"> </w:t>
      </w:r>
      <w:r>
        <w:t>Mutilation or unauthorized possession of library books.</w:t>
      </w:r>
    </w:p>
    <w:p w:rsidR="001B0BE9" w:rsidRDefault="001B0BE9" w:rsidP="001B0BE9">
      <w:pPr>
        <w:autoSpaceDE w:val="0"/>
        <w:autoSpaceDN w:val="0"/>
        <w:adjustRightInd w:val="0"/>
        <w:jc w:val="both"/>
      </w:pPr>
      <w:r>
        <w:t>(v) Noisy and unseemly behavior, disturbing studies of fellow students.</w:t>
      </w:r>
    </w:p>
    <w:p w:rsidR="001B0BE9" w:rsidRDefault="001B0BE9" w:rsidP="001B0BE9">
      <w:pPr>
        <w:autoSpaceDE w:val="0"/>
        <w:autoSpaceDN w:val="0"/>
        <w:adjustRightInd w:val="0"/>
        <w:jc w:val="both"/>
      </w:pPr>
      <w:r>
        <w:t>(vi) Hacking of computer systems (such as entering into other person’s areas</w:t>
      </w:r>
      <w:r w:rsidR="00AA4D8A">
        <w:t xml:space="preserve"> </w:t>
      </w:r>
      <w:r>
        <w:t>without prior permission, manipulation and / or damage of computer hardware</w:t>
      </w:r>
      <w:r w:rsidR="00AA4D8A">
        <w:t xml:space="preserve"> </w:t>
      </w:r>
      <w:r>
        <w:t>and software or any other cyber-crime etc.)</w:t>
      </w:r>
    </w:p>
    <w:p w:rsidR="001B0BE9" w:rsidRDefault="001B0BE9" w:rsidP="001B0BE9">
      <w:pPr>
        <w:autoSpaceDE w:val="0"/>
        <w:autoSpaceDN w:val="0"/>
        <w:adjustRightInd w:val="0"/>
        <w:jc w:val="both"/>
      </w:pPr>
      <w:r>
        <w:t>(vii) Usage of camera / cell phone in the campus</w:t>
      </w:r>
    </w:p>
    <w:p w:rsidR="001B0BE9" w:rsidRDefault="001B0BE9" w:rsidP="001B0BE9">
      <w:pPr>
        <w:autoSpaceDE w:val="0"/>
        <w:autoSpaceDN w:val="0"/>
        <w:adjustRightInd w:val="0"/>
        <w:jc w:val="both"/>
      </w:pPr>
      <w:r>
        <w:t>(viii) Plagiarism of any nature</w:t>
      </w:r>
    </w:p>
    <w:p w:rsidR="001B0BE9" w:rsidRDefault="001B0BE9" w:rsidP="001B0BE9">
      <w:pPr>
        <w:autoSpaceDE w:val="0"/>
        <w:autoSpaceDN w:val="0"/>
        <w:adjustRightInd w:val="0"/>
        <w:jc w:val="both"/>
      </w:pPr>
      <w:r>
        <w:t>(ix) Any other acts of gross indiscipline as decided by the academic council from</w:t>
      </w:r>
      <w:r w:rsidR="00AA4D8A">
        <w:t xml:space="preserve"> </w:t>
      </w:r>
      <w:r>
        <w:t>time to time.</w:t>
      </w:r>
    </w:p>
    <w:p w:rsidR="001B0BE9" w:rsidRDefault="001B0BE9" w:rsidP="001B0BE9">
      <w:pPr>
        <w:autoSpaceDE w:val="0"/>
        <w:autoSpaceDN w:val="0"/>
        <w:adjustRightInd w:val="0"/>
        <w:jc w:val="both"/>
      </w:pPr>
      <w:r>
        <w:t>(d) Commensurate with the gravity of offense, the punishment may be reprimand, fine,</w:t>
      </w:r>
      <w:r w:rsidR="00AA4D8A">
        <w:t xml:space="preserve"> </w:t>
      </w:r>
      <w:r>
        <w:t>expulsion from the institute / hostel, debar from examination, disallowing the use of</w:t>
      </w:r>
      <w:r w:rsidR="00AA4D8A">
        <w:t xml:space="preserve"> </w:t>
      </w:r>
      <w:r>
        <w:t>certain facilities of the institute, rustication for a specified period or even outright</w:t>
      </w:r>
      <w:r w:rsidR="00AA4D8A">
        <w:t xml:space="preserve"> </w:t>
      </w:r>
      <w:r>
        <w:t>expulsion from the institute or even handing over the case to appropriate law</w:t>
      </w:r>
      <w:r w:rsidR="00AA4D8A">
        <w:t xml:space="preserve"> </w:t>
      </w:r>
      <w:r>
        <w:t>enforcement or the judiciary, as required by the circumstances.</w:t>
      </w:r>
    </w:p>
    <w:p w:rsidR="001B0BE9" w:rsidRDefault="001B0BE9" w:rsidP="00AA4D8A">
      <w:pPr>
        <w:autoSpaceDE w:val="0"/>
        <w:autoSpaceDN w:val="0"/>
        <w:adjustRightInd w:val="0"/>
        <w:jc w:val="both"/>
      </w:pPr>
      <w:r>
        <w:t>(e) For an offence committed in (i) a hostel (ii) a department or in a class room and (iii)</w:t>
      </w:r>
      <w:r w:rsidR="00AA4D8A">
        <w:t xml:space="preserve"> </w:t>
      </w:r>
      <w:r>
        <w:t>elsewhere, the chief warden, the head of the department and the principal</w:t>
      </w:r>
      <w:r w:rsidR="00AA4D8A">
        <w:t xml:space="preserve"> </w:t>
      </w:r>
      <w:r>
        <w:t>respectively, shall have the authority to reprimand or impose fine.</w:t>
      </w:r>
    </w:p>
    <w:p w:rsidR="001B0BE9" w:rsidRDefault="001B0BE9" w:rsidP="001B0BE9">
      <w:pPr>
        <w:autoSpaceDE w:val="0"/>
        <w:autoSpaceDN w:val="0"/>
        <w:adjustRightInd w:val="0"/>
        <w:jc w:val="both"/>
      </w:pPr>
      <w:r>
        <w:t>(f) Cases of adoption of unfair means and / or any malpractice in an examination shall be</w:t>
      </w:r>
    </w:p>
    <w:p w:rsidR="001B0BE9" w:rsidRDefault="001B0BE9" w:rsidP="001B0BE9">
      <w:pPr>
        <w:autoSpaceDE w:val="0"/>
        <w:autoSpaceDN w:val="0"/>
        <w:adjustRightInd w:val="0"/>
        <w:jc w:val="both"/>
      </w:pPr>
      <w:r>
        <w:t>reported to the principal for taking appropriate action.</w:t>
      </w:r>
    </w:p>
    <w:p w:rsidR="001B0BE9" w:rsidRDefault="001B0BE9" w:rsidP="001B0BE9">
      <w:pPr>
        <w:autoSpaceDE w:val="0"/>
        <w:autoSpaceDN w:val="0"/>
        <w:adjustRightInd w:val="0"/>
        <w:jc w:val="both"/>
      </w:pPr>
      <w:r>
        <w:t>(g) All cases of serious offence, possibly requiring punishment other than reprimand,</w:t>
      </w:r>
      <w:r w:rsidR="00AA4D8A">
        <w:t xml:space="preserve"> </w:t>
      </w:r>
      <w:r>
        <w:t>shall be reported to the academic council.</w:t>
      </w:r>
    </w:p>
    <w:p w:rsidR="001B0BE9" w:rsidRDefault="001B0BE9" w:rsidP="001B0BE9">
      <w:pPr>
        <w:autoSpaceDE w:val="0"/>
        <w:autoSpaceDN w:val="0"/>
        <w:adjustRightInd w:val="0"/>
        <w:jc w:val="both"/>
      </w:pPr>
      <w:r>
        <w:t>(h) The institute level standing disciplinary action committee constituted by the academic</w:t>
      </w:r>
      <w:r w:rsidR="00AA4D8A">
        <w:t xml:space="preserve"> </w:t>
      </w:r>
      <w:r>
        <w:t>council shall be the authority to investigate the details of the offence, and recommend</w:t>
      </w:r>
      <w:r w:rsidR="0029330A">
        <w:t xml:space="preserve"> </w:t>
      </w:r>
      <w:r>
        <w:t>disciplinary action based on the nature and extent of the offence committed.</w:t>
      </w:r>
    </w:p>
    <w:p w:rsidR="001B0BE9" w:rsidRDefault="001B0BE9" w:rsidP="001B0BE9">
      <w:pPr>
        <w:autoSpaceDE w:val="0"/>
        <w:autoSpaceDN w:val="0"/>
        <w:adjustRightInd w:val="0"/>
        <w:jc w:val="both"/>
      </w:pPr>
      <w:r>
        <w:t>(i) The principal shall deal with any academic problem, which is not covered under these</w:t>
      </w:r>
      <w:r w:rsidR="0029330A">
        <w:t xml:space="preserve"> </w:t>
      </w:r>
      <w:r>
        <w:t>rules and regulations, in consultation with the programmes committee in an</w:t>
      </w:r>
      <w:r w:rsidR="0029330A">
        <w:t xml:space="preserve"> </w:t>
      </w:r>
      <w:r>
        <w:t>appropriate manner, and subsequently such actions shall be placed before the</w:t>
      </w:r>
      <w:r w:rsidR="0029330A">
        <w:t xml:space="preserve"> </w:t>
      </w:r>
      <w:r>
        <w:t>academic council for ratification. Any emergency modification of regulation,</w:t>
      </w:r>
      <w:r w:rsidR="0029330A">
        <w:t xml:space="preserve"> </w:t>
      </w:r>
      <w:r>
        <w:t>approved by the appropriate authority, shall be reported to the academic council for</w:t>
      </w:r>
      <w:r w:rsidR="0029330A">
        <w:t xml:space="preserve"> </w:t>
      </w:r>
      <w:r>
        <w:t>ratification.</w:t>
      </w:r>
    </w:p>
    <w:p w:rsidR="001B0BE9" w:rsidRDefault="001B0BE9" w:rsidP="0029330A">
      <w:pPr>
        <w:autoSpaceDE w:val="0"/>
        <w:autoSpaceDN w:val="0"/>
        <w:adjustRightInd w:val="0"/>
        <w:jc w:val="both"/>
        <w:rPr>
          <w:b/>
          <w:bCs/>
        </w:rPr>
      </w:pPr>
      <w:r>
        <w:t>(j) “Grievance and Redressal Committee” (General) constituted by the Principal shall</w:t>
      </w:r>
      <w:r w:rsidR="0029330A">
        <w:t xml:space="preserve"> </w:t>
      </w:r>
      <w:r>
        <w:t>deal with all grievances pertaining to the academic / administrative / disciplinary</w:t>
      </w:r>
      <w:r w:rsidR="0029330A">
        <w:t xml:space="preserve"> </w:t>
      </w:r>
      <w:r>
        <w:t>matters</w:t>
      </w:r>
      <w:r w:rsidR="0029330A">
        <w:t xml:space="preserve">. </w:t>
      </w:r>
    </w:p>
    <w:p w:rsidR="001B0BE9" w:rsidRDefault="001B0BE9" w:rsidP="001B0BE9">
      <w:pPr>
        <w:pStyle w:val="Default"/>
        <w:jc w:val="both"/>
        <w:rPr>
          <w:b/>
          <w:bCs/>
        </w:rPr>
      </w:pPr>
    </w:p>
    <w:p w:rsidR="001B0BE9" w:rsidRPr="00144049" w:rsidRDefault="001B0BE9" w:rsidP="001B0BE9">
      <w:pPr>
        <w:pStyle w:val="Default"/>
        <w:jc w:val="both"/>
      </w:pPr>
      <w:r>
        <w:rPr>
          <w:b/>
          <w:bCs/>
        </w:rPr>
        <w:t xml:space="preserve">18. </w:t>
      </w:r>
      <w:r w:rsidRPr="00144049">
        <w:rPr>
          <w:b/>
          <w:bCs/>
        </w:rPr>
        <w:t xml:space="preserve">Punishments for Malpractice </w:t>
      </w:r>
      <w:r>
        <w:rPr>
          <w:b/>
          <w:bCs/>
        </w:rPr>
        <w:t>C</w:t>
      </w:r>
      <w:r w:rsidRPr="00144049">
        <w:rPr>
          <w:b/>
          <w:bCs/>
        </w:rPr>
        <w:t xml:space="preserve">ases - Guidelines </w:t>
      </w:r>
    </w:p>
    <w:p w:rsidR="001B0BE9" w:rsidRDefault="001B0BE9" w:rsidP="001B0BE9">
      <w:pPr>
        <w:pStyle w:val="Default"/>
        <w:jc w:val="both"/>
      </w:pPr>
      <w:r w:rsidRPr="00144049">
        <w:t xml:space="preserve">The examinations committee may take the following guidelines into consideration while dealing with the suspected cases of malpractice reported by the invigilators/squad members etc; during end examinations. The punishment may be more severe or less severe depending on the merits of the individual cases. </w:t>
      </w:r>
    </w:p>
    <w:p w:rsidR="0029330A" w:rsidRDefault="0029330A" w:rsidP="001B0BE9">
      <w:pPr>
        <w:pStyle w:val="Default"/>
        <w:jc w:val="both"/>
      </w:pPr>
    </w:p>
    <w:p w:rsidR="0029330A" w:rsidRDefault="0029330A" w:rsidP="001B0BE9">
      <w:pPr>
        <w:pStyle w:val="Default"/>
        <w:jc w:val="both"/>
      </w:pPr>
    </w:p>
    <w:p w:rsidR="0029330A" w:rsidRDefault="0029330A" w:rsidP="001B0BE9">
      <w:pPr>
        <w:pStyle w:val="Default"/>
        <w:jc w:val="both"/>
      </w:pPr>
    </w:p>
    <w:p w:rsidR="0029330A" w:rsidRDefault="0029330A" w:rsidP="001B0BE9">
      <w:pPr>
        <w:pStyle w:val="Default"/>
        <w:jc w:val="both"/>
      </w:pPr>
    </w:p>
    <w:p w:rsidR="0029330A" w:rsidRDefault="0029330A" w:rsidP="0032095D">
      <w:pPr>
        <w:pStyle w:val="Default"/>
        <w:jc w:val="right"/>
      </w:pPr>
    </w:p>
    <w:p w:rsidR="0029330A" w:rsidRDefault="0029330A" w:rsidP="001B0BE9">
      <w:pPr>
        <w:pStyle w:val="Default"/>
        <w:jc w:val="both"/>
      </w:pPr>
    </w:p>
    <w:p w:rsidR="0029330A" w:rsidRDefault="0029330A" w:rsidP="001B0BE9">
      <w:pPr>
        <w:pStyle w:val="Default"/>
        <w:jc w:val="both"/>
      </w:pPr>
    </w:p>
    <w:p w:rsidR="0029330A" w:rsidRDefault="0029330A" w:rsidP="001B0BE9">
      <w:pPr>
        <w:pStyle w:val="Default"/>
        <w:jc w:val="both"/>
      </w:pPr>
    </w:p>
    <w:p w:rsidR="0029330A" w:rsidRDefault="0029330A" w:rsidP="001B0BE9">
      <w:pPr>
        <w:pStyle w:val="Default"/>
        <w:jc w:val="both"/>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4770"/>
        <w:gridCol w:w="4140"/>
      </w:tblGrid>
      <w:tr w:rsidR="001B0BE9" w:rsidRPr="00144049" w:rsidTr="001774A6">
        <w:trPr>
          <w:trHeight w:val="489"/>
        </w:trPr>
        <w:tc>
          <w:tcPr>
            <w:tcW w:w="810" w:type="dxa"/>
          </w:tcPr>
          <w:p w:rsidR="001B0BE9" w:rsidRPr="00144049" w:rsidRDefault="001B0BE9" w:rsidP="00EC5956">
            <w:pPr>
              <w:pStyle w:val="Default"/>
              <w:jc w:val="both"/>
            </w:pPr>
            <w:r w:rsidRPr="00144049">
              <w:rPr>
                <w:b/>
                <w:bCs/>
              </w:rPr>
              <w:t xml:space="preserve">S. No </w:t>
            </w:r>
          </w:p>
        </w:tc>
        <w:tc>
          <w:tcPr>
            <w:tcW w:w="4770" w:type="dxa"/>
          </w:tcPr>
          <w:p w:rsidR="001B0BE9" w:rsidRPr="00144049" w:rsidRDefault="001B0BE9" w:rsidP="00EC5956">
            <w:pPr>
              <w:pStyle w:val="Default"/>
              <w:jc w:val="both"/>
            </w:pPr>
            <w:r w:rsidRPr="00144049">
              <w:rPr>
                <w:b/>
                <w:bCs/>
              </w:rPr>
              <w:t xml:space="preserve">Nature of Malpractices/Improper conduct </w:t>
            </w:r>
          </w:p>
        </w:tc>
        <w:tc>
          <w:tcPr>
            <w:tcW w:w="4140" w:type="dxa"/>
          </w:tcPr>
          <w:p w:rsidR="001B0BE9" w:rsidRPr="00144049" w:rsidRDefault="001B0BE9" w:rsidP="00EC5956">
            <w:pPr>
              <w:pStyle w:val="Default"/>
              <w:jc w:val="both"/>
            </w:pPr>
            <w:r w:rsidRPr="00144049">
              <w:rPr>
                <w:b/>
                <w:bCs/>
              </w:rPr>
              <w:t xml:space="preserve">Punishment </w:t>
            </w:r>
          </w:p>
        </w:tc>
      </w:tr>
      <w:tr w:rsidR="001B0BE9" w:rsidRPr="00144049" w:rsidTr="00EC5956">
        <w:trPr>
          <w:trHeight w:val="2702"/>
        </w:trPr>
        <w:tc>
          <w:tcPr>
            <w:tcW w:w="810" w:type="dxa"/>
          </w:tcPr>
          <w:p w:rsidR="001B0BE9" w:rsidRPr="00144049" w:rsidRDefault="001B0BE9" w:rsidP="00EC5956">
            <w:pPr>
              <w:pStyle w:val="Default"/>
              <w:jc w:val="both"/>
            </w:pPr>
            <w:r w:rsidRPr="00144049">
              <w:t xml:space="preserve">1. </w:t>
            </w:r>
          </w:p>
        </w:tc>
        <w:tc>
          <w:tcPr>
            <w:tcW w:w="4770" w:type="dxa"/>
          </w:tcPr>
          <w:p w:rsidR="001B0BE9" w:rsidRPr="00144049" w:rsidRDefault="001B0BE9" w:rsidP="00EC5956">
            <w:pPr>
              <w:pStyle w:val="Default"/>
              <w:jc w:val="both"/>
            </w:pPr>
            <w:r w:rsidRPr="00144049">
              <w:t xml:space="preserve">Possesses or keeps accessible in examination hall, any paper, note book, programmable calculators, Cell phones, pager, palm computers or any other form of material concerned with or related to the subject of the examination (theory or practical) in which he is appearing but has not made use of (material shall include any marks on the body of the student which can be used as an aid in the subject of the examination) </w:t>
            </w:r>
          </w:p>
        </w:tc>
        <w:tc>
          <w:tcPr>
            <w:tcW w:w="4140" w:type="dxa"/>
          </w:tcPr>
          <w:p w:rsidR="001B0BE9" w:rsidRPr="00144049" w:rsidRDefault="001B0BE9" w:rsidP="00EC5956">
            <w:pPr>
              <w:pStyle w:val="Default"/>
              <w:jc w:val="both"/>
            </w:pPr>
            <w:r w:rsidRPr="00144049">
              <w:t xml:space="preserve">Expulsion from the examination hall and cancellation of the performance in that subject only. </w:t>
            </w:r>
          </w:p>
        </w:tc>
      </w:tr>
      <w:tr w:rsidR="001B0BE9" w:rsidRPr="00144049" w:rsidTr="00EC5956">
        <w:trPr>
          <w:trHeight w:val="1046"/>
        </w:trPr>
        <w:tc>
          <w:tcPr>
            <w:tcW w:w="810" w:type="dxa"/>
          </w:tcPr>
          <w:p w:rsidR="001B0BE9" w:rsidRPr="00144049" w:rsidRDefault="001B0BE9" w:rsidP="00EC5956">
            <w:pPr>
              <w:pStyle w:val="Default"/>
              <w:jc w:val="both"/>
            </w:pPr>
            <w:r w:rsidRPr="00144049">
              <w:t xml:space="preserve">2. </w:t>
            </w:r>
          </w:p>
        </w:tc>
        <w:tc>
          <w:tcPr>
            <w:tcW w:w="4770" w:type="dxa"/>
          </w:tcPr>
          <w:p w:rsidR="001B0BE9" w:rsidRPr="00144049" w:rsidRDefault="001B0BE9" w:rsidP="00EC5956">
            <w:pPr>
              <w:pStyle w:val="Default"/>
              <w:jc w:val="both"/>
            </w:pPr>
            <w:r w:rsidRPr="00144049">
              <w:t xml:space="preserve">Uses objectionable, abusive or offensive language in the answer paper or in letters to the examiners or writes to the examiner requesting him to award pass marks. </w:t>
            </w:r>
          </w:p>
        </w:tc>
        <w:tc>
          <w:tcPr>
            <w:tcW w:w="4140" w:type="dxa"/>
          </w:tcPr>
          <w:p w:rsidR="001B0BE9" w:rsidRPr="00144049" w:rsidRDefault="001B0BE9" w:rsidP="00EC5956">
            <w:pPr>
              <w:pStyle w:val="Default"/>
              <w:jc w:val="both"/>
            </w:pPr>
            <w:r w:rsidRPr="00144049">
              <w:t xml:space="preserve">Cancellation of the performance in that subject. </w:t>
            </w:r>
          </w:p>
        </w:tc>
      </w:tr>
      <w:tr w:rsidR="001B0BE9" w:rsidRPr="00144049" w:rsidTr="00EC5956">
        <w:trPr>
          <w:trHeight w:val="1322"/>
        </w:trPr>
        <w:tc>
          <w:tcPr>
            <w:tcW w:w="810" w:type="dxa"/>
          </w:tcPr>
          <w:p w:rsidR="001B0BE9" w:rsidRPr="00144049" w:rsidRDefault="001B0BE9" w:rsidP="00EC5956">
            <w:pPr>
              <w:pStyle w:val="Default"/>
              <w:jc w:val="both"/>
            </w:pPr>
            <w:r w:rsidRPr="00144049">
              <w:t xml:space="preserve">3. </w:t>
            </w:r>
          </w:p>
        </w:tc>
        <w:tc>
          <w:tcPr>
            <w:tcW w:w="4770" w:type="dxa"/>
          </w:tcPr>
          <w:p w:rsidR="001B0BE9" w:rsidRPr="00144049" w:rsidRDefault="001B0BE9" w:rsidP="00EC5956">
            <w:pPr>
              <w:pStyle w:val="Default"/>
              <w:jc w:val="both"/>
            </w:pPr>
            <w:r w:rsidRPr="00144049">
              <w:t xml:space="preserve">Copying detected on the basis of internal evidence, such as, during valuation or during special scrutiny. </w:t>
            </w:r>
          </w:p>
        </w:tc>
        <w:tc>
          <w:tcPr>
            <w:tcW w:w="4140" w:type="dxa"/>
          </w:tcPr>
          <w:p w:rsidR="001B0BE9" w:rsidRPr="00144049" w:rsidRDefault="001B0BE9" w:rsidP="00EC5956">
            <w:pPr>
              <w:pStyle w:val="Default"/>
              <w:jc w:val="both"/>
            </w:pPr>
            <w:r w:rsidRPr="00144049">
              <w:t xml:space="preserve">Cancellation of the performance in that subject and all other subjects the candidate has appeared including practical examinations and project work of that semester/year examinations. </w:t>
            </w:r>
          </w:p>
        </w:tc>
      </w:tr>
      <w:tr w:rsidR="001B0BE9" w:rsidRPr="00144049" w:rsidTr="00EC5956">
        <w:trPr>
          <w:trHeight w:val="1598"/>
        </w:trPr>
        <w:tc>
          <w:tcPr>
            <w:tcW w:w="810" w:type="dxa"/>
          </w:tcPr>
          <w:p w:rsidR="001B0BE9" w:rsidRPr="00144049" w:rsidRDefault="001B0BE9" w:rsidP="00EC5956">
            <w:pPr>
              <w:pStyle w:val="Default"/>
              <w:jc w:val="both"/>
            </w:pPr>
            <w:r w:rsidRPr="00144049">
              <w:t xml:space="preserve">4. </w:t>
            </w:r>
          </w:p>
        </w:tc>
        <w:tc>
          <w:tcPr>
            <w:tcW w:w="4770" w:type="dxa"/>
          </w:tcPr>
          <w:p w:rsidR="001B0BE9" w:rsidRPr="00144049" w:rsidRDefault="001B0BE9" w:rsidP="00EC5956">
            <w:pPr>
              <w:pStyle w:val="Default"/>
              <w:jc w:val="both"/>
            </w:pPr>
            <w:r w:rsidRPr="00144049">
              <w:t xml:space="preserve">Gives assistance or guidance or receives it from any other student orally or by any other body language methods or communicates through cell phones with any other student or persons in or outside the exam hall in respect of any matter. </w:t>
            </w:r>
          </w:p>
        </w:tc>
        <w:tc>
          <w:tcPr>
            <w:tcW w:w="4140" w:type="dxa"/>
          </w:tcPr>
          <w:p w:rsidR="001B0BE9" w:rsidRPr="00144049" w:rsidRDefault="001B0BE9" w:rsidP="00EC5956">
            <w:pPr>
              <w:pStyle w:val="Default"/>
              <w:jc w:val="both"/>
            </w:pPr>
            <w:r w:rsidRPr="00144049">
              <w:t xml:space="preserve">Expulsion from the examination hall and cancellation of the performance in that subject only of all the students involved. In case of an outsider, he will be handed over to the police and a case is registered against him. </w:t>
            </w:r>
          </w:p>
        </w:tc>
      </w:tr>
      <w:tr w:rsidR="001B0BE9" w:rsidRPr="00144049" w:rsidTr="00EC5956">
        <w:trPr>
          <w:trHeight w:val="1598"/>
        </w:trPr>
        <w:tc>
          <w:tcPr>
            <w:tcW w:w="810" w:type="dxa"/>
          </w:tcPr>
          <w:p w:rsidR="001B0BE9" w:rsidRPr="00144049" w:rsidRDefault="001B0BE9" w:rsidP="00EC5956">
            <w:pPr>
              <w:pStyle w:val="Default"/>
              <w:jc w:val="both"/>
            </w:pPr>
            <w:r w:rsidRPr="00144049">
              <w:t xml:space="preserve">5. </w:t>
            </w:r>
          </w:p>
        </w:tc>
        <w:tc>
          <w:tcPr>
            <w:tcW w:w="4770" w:type="dxa"/>
          </w:tcPr>
          <w:p w:rsidR="001B0BE9" w:rsidRPr="00144049" w:rsidRDefault="001B0BE9" w:rsidP="00EC5956">
            <w:pPr>
              <w:pStyle w:val="Default"/>
              <w:jc w:val="both"/>
            </w:pPr>
            <w:r w:rsidRPr="00144049">
              <w:t xml:space="preserve">Has copied in the examination hall from any paper, book, programmable calculators, palm computers or any other form of material relevant to the subject of the examination (theory or practical) in which the student is appearing. </w:t>
            </w:r>
          </w:p>
        </w:tc>
        <w:tc>
          <w:tcPr>
            <w:tcW w:w="4140" w:type="dxa"/>
          </w:tcPr>
          <w:p w:rsidR="001B0BE9" w:rsidRPr="00144049" w:rsidRDefault="001B0BE9" w:rsidP="00EC5956">
            <w:pPr>
              <w:pStyle w:val="Default"/>
              <w:jc w:val="both"/>
            </w:pPr>
            <w:r w:rsidRPr="00144049">
              <w:t xml:space="preserve">Expulsion from the examination hall and cancellation of the performance in that subject and all other subjects including practical examinations and project work of that semester/year. </w:t>
            </w:r>
          </w:p>
        </w:tc>
      </w:tr>
      <w:tr w:rsidR="001B0BE9" w:rsidRPr="00144049" w:rsidTr="00EC5956">
        <w:trPr>
          <w:trHeight w:val="1322"/>
        </w:trPr>
        <w:tc>
          <w:tcPr>
            <w:tcW w:w="810" w:type="dxa"/>
          </w:tcPr>
          <w:p w:rsidR="001B0BE9" w:rsidRPr="00144049" w:rsidRDefault="001B0BE9" w:rsidP="00EC5956">
            <w:pPr>
              <w:pStyle w:val="Default"/>
              <w:jc w:val="both"/>
            </w:pPr>
            <w:r w:rsidRPr="00144049">
              <w:t xml:space="preserve">6. </w:t>
            </w:r>
          </w:p>
        </w:tc>
        <w:tc>
          <w:tcPr>
            <w:tcW w:w="4770" w:type="dxa"/>
          </w:tcPr>
          <w:p w:rsidR="001B0BE9" w:rsidRPr="00144049" w:rsidRDefault="001B0BE9" w:rsidP="00EC5956">
            <w:pPr>
              <w:pStyle w:val="Default"/>
              <w:jc w:val="both"/>
            </w:pPr>
            <w:r w:rsidRPr="00144049">
              <w:t xml:space="preserve">Comes in a drunken condition to the examination hall. </w:t>
            </w:r>
          </w:p>
        </w:tc>
        <w:tc>
          <w:tcPr>
            <w:tcW w:w="4140" w:type="dxa"/>
          </w:tcPr>
          <w:p w:rsidR="001B0BE9" w:rsidRPr="00144049" w:rsidRDefault="001B0BE9" w:rsidP="00EC5956">
            <w:pPr>
              <w:pStyle w:val="Default"/>
              <w:jc w:val="both"/>
            </w:pPr>
            <w:r w:rsidRPr="00144049">
              <w:t xml:space="preserve">Expulsion from the examination hall and cancellation of the performance in that subject and all other subjects including practical examinations and project work of that semester/year. </w:t>
            </w:r>
          </w:p>
        </w:tc>
      </w:tr>
      <w:tr w:rsidR="001B0BE9" w:rsidRPr="00144049" w:rsidTr="00EC5956">
        <w:trPr>
          <w:trHeight w:val="2978"/>
        </w:trPr>
        <w:tc>
          <w:tcPr>
            <w:tcW w:w="810" w:type="dxa"/>
          </w:tcPr>
          <w:p w:rsidR="001B0BE9" w:rsidRPr="00144049" w:rsidRDefault="001B0BE9" w:rsidP="00EC5956">
            <w:pPr>
              <w:pStyle w:val="Default"/>
              <w:jc w:val="both"/>
            </w:pPr>
            <w:r w:rsidRPr="00144049">
              <w:t xml:space="preserve">7. </w:t>
            </w:r>
          </w:p>
        </w:tc>
        <w:tc>
          <w:tcPr>
            <w:tcW w:w="4770" w:type="dxa"/>
          </w:tcPr>
          <w:p w:rsidR="001B0BE9" w:rsidRPr="00144049" w:rsidRDefault="001B0BE9" w:rsidP="00EC5956">
            <w:pPr>
              <w:pStyle w:val="Default"/>
              <w:jc w:val="both"/>
            </w:pPr>
            <w:r w:rsidRPr="00144049">
              <w:t xml:space="preserve">Smuggles in the Answer book or takes out or arranges to send out the question paper during the examination or answer book during or after the examination </w:t>
            </w:r>
          </w:p>
        </w:tc>
        <w:tc>
          <w:tcPr>
            <w:tcW w:w="4140" w:type="dxa"/>
          </w:tcPr>
          <w:p w:rsidR="001B0BE9" w:rsidRPr="00144049" w:rsidRDefault="001B0BE9" w:rsidP="00EC5956">
            <w:pPr>
              <w:pStyle w:val="Default"/>
              <w:jc w:val="both"/>
            </w:pPr>
            <w:r w:rsidRPr="00144049">
              <w:t xml:space="preserve">Expulsion from the examination hall and cancellation of performance in that subject and all the other subjects including practical examinations and project work of that semester/year. The student is also debarred for two consecutive semesters from class work and all examinations. The continuation of the course by the student is subject to the academic regulations in connection with forfeiture of seat. </w:t>
            </w:r>
          </w:p>
        </w:tc>
      </w:tr>
      <w:tr w:rsidR="001B0BE9" w:rsidRPr="00144049" w:rsidTr="00EC5956">
        <w:trPr>
          <w:trHeight w:val="350"/>
        </w:trPr>
        <w:tc>
          <w:tcPr>
            <w:tcW w:w="810" w:type="dxa"/>
          </w:tcPr>
          <w:p w:rsidR="001B0BE9" w:rsidRPr="00144049" w:rsidRDefault="001B0BE9" w:rsidP="00EC5956">
            <w:pPr>
              <w:pStyle w:val="Default"/>
              <w:jc w:val="both"/>
            </w:pPr>
            <w:r w:rsidRPr="00144049">
              <w:lastRenderedPageBreak/>
              <w:t xml:space="preserve">8. </w:t>
            </w:r>
          </w:p>
        </w:tc>
        <w:tc>
          <w:tcPr>
            <w:tcW w:w="4770" w:type="dxa"/>
          </w:tcPr>
          <w:p w:rsidR="001B0BE9" w:rsidRPr="00144049" w:rsidRDefault="001B0BE9" w:rsidP="00EC5956">
            <w:pPr>
              <w:pStyle w:val="Default"/>
              <w:jc w:val="both"/>
            </w:pPr>
            <w:r w:rsidRPr="00144049">
              <w:t xml:space="preserve">Refuses to obey the orders of the Chief Superintendent/Assistant – Superintendent / any officer on duty or misbehaves or creates disturbance of any kind in and around the examination hall or organizes a walk out or instigates others to walk out, or threatens the officer-in charge or any person on duty in or outside the examination hall of any injury to his person or to any of his relations whether by words, either spoken or written or by signs or by visible representation, assaults the officer-in-charge, or any person on duty in or outside the examination hall or any of his relations, or indulges in any other act of misconduct or mischief which result in damage to or destruction of property in the examination hall or any part of the College campus or engages in any other act which in the opinion of the officer on duty amounts to use of unfair means or misconduct or has the tendency to disrupt the orderly conduct of the examination. </w:t>
            </w:r>
          </w:p>
        </w:tc>
        <w:tc>
          <w:tcPr>
            <w:tcW w:w="4140" w:type="dxa"/>
          </w:tcPr>
          <w:p w:rsidR="001B0BE9" w:rsidRPr="00144049" w:rsidRDefault="001B0BE9" w:rsidP="00EC5956">
            <w:pPr>
              <w:pStyle w:val="Default"/>
              <w:jc w:val="both"/>
            </w:pPr>
            <w:r w:rsidRPr="00144049">
              <w:t xml:space="preserve">In case of students of the college, they shall be expelled from examination halls and cancellation of their performance in that subject and all other subjects of that semester/year. The students also are debarred and forfeit their seats. In case of outsiders, they will be handed over to the police and a police case is registered against them. </w:t>
            </w:r>
          </w:p>
        </w:tc>
      </w:tr>
      <w:tr w:rsidR="001B0BE9" w:rsidRPr="00144049" w:rsidTr="00EC5956">
        <w:trPr>
          <w:trHeight w:val="2978"/>
        </w:trPr>
        <w:tc>
          <w:tcPr>
            <w:tcW w:w="810" w:type="dxa"/>
          </w:tcPr>
          <w:p w:rsidR="001B0BE9" w:rsidRPr="00144049" w:rsidRDefault="001B0BE9" w:rsidP="00EC5956">
            <w:pPr>
              <w:pStyle w:val="Default"/>
              <w:jc w:val="both"/>
            </w:pPr>
            <w:r w:rsidRPr="00144049">
              <w:t xml:space="preserve">9. </w:t>
            </w:r>
          </w:p>
        </w:tc>
        <w:tc>
          <w:tcPr>
            <w:tcW w:w="4770" w:type="dxa"/>
          </w:tcPr>
          <w:p w:rsidR="001B0BE9" w:rsidRPr="00144049" w:rsidRDefault="001B0BE9" w:rsidP="00EC5956">
            <w:pPr>
              <w:pStyle w:val="Default"/>
              <w:jc w:val="both"/>
            </w:pPr>
            <w:r w:rsidRPr="00144049">
              <w:t xml:space="preserve">Leaves the exam hall taking away answer script or intentionally tears of the script or any part thereof inside or outside the examination hall. </w:t>
            </w:r>
          </w:p>
        </w:tc>
        <w:tc>
          <w:tcPr>
            <w:tcW w:w="4140" w:type="dxa"/>
          </w:tcPr>
          <w:p w:rsidR="001B0BE9" w:rsidRPr="00144049" w:rsidRDefault="001B0BE9" w:rsidP="00EC5956">
            <w:pPr>
              <w:pStyle w:val="Default"/>
              <w:jc w:val="both"/>
            </w:pPr>
            <w:r w:rsidRPr="00144049">
              <w:t xml:space="preserve">Expulsion from the examination hall and cancellation of performance in that subject and all the other subjects including practical examinations and project work of that semester/year. The candidate is also debarred for two consecutive semesters from class work and all University examinations. The continuation of the course by the candidate is subject to the academic regulations in connection with forfeiture of seat. </w:t>
            </w:r>
          </w:p>
        </w:tc>
      </w:tr>
      <w:tr w:rsidR="001B0BE9" w:rsidRPr="00144049" w:rsidTr="00EC5956">
        <w:trPr>
          <w:trHeight w:val="1874"/>
        </w:trPr>
        <w:tc>
          <w:tcPr>
            <w:tcW w:w="810" w:type="dxa"/>
          </w:tcPr>
          <w:p w:rsidR="001B0BE9" w:rsidRPr="00144049" w:rsidRDefault="001B0BE9" w:rsidP="00EC5956">
            <w:pPr>
              <w:pStyle w:val="Default"/>
              <w:jc w:val="both"/>
            </w:pPr>
            <w:r w:rsidRPr="00144049">
              <w:t xml:space="preserve">10. </w:t>
            </w:r>
          </w:p>
        </w:tc>
        <w:tc>
          <w:tcPr>
            <w:tcW w:w="4770" w:type="dxa"/>
          </w:tcPr>
          <w:p w:rsidR="001B0BE9" w:rsidRPr="00144049" w:rsidRDefault="0040034C" w:rsidP="00EC5956">
            <w:pPr>
              <w:pStyle w:val="Default"/>
              <w:jc w:val="both"/>
            </w:pPr>
            <w:r w:rsidRPr="00144049">
              <w:t>Possesses</w:t>
            </w:r>
            <w:r w:rsidR="001B0BE9" w:rsidRPr="00144049">
              <w:t xml:space="preserve"> any lethal weapon or firearm in the examination hall. </w:t>
            </w:r>
          </w:p>
        </w:tc>
        <w:tc>
          <w:tcPr>
            <w:tcW w:w="4140" w:type="dxa"/>
          </w:tcPr>
          <w:p w:rsidR="001B0BE9" w:rsidRPr="00144049" w:rsidRDefault="001B0BE9" w:rsidP="00EC5956">
            <w:pPr>
              <w:pStyle w:val="Default"/>
              <w:jc w:val="both"/>
            </w:pPr>
            <w:r w:rsidRPr="00144049">
              <w:t xml:space="preserve">Expulsion from the examination hall and cancellation of the performance in that subject and all other subjects including practical examinations and project work of that semester/year. The student is also debarred and forfeits the seat. </w:t>
            </w:r>
          </w:p>
        </w:tc>
      </w:tr>
      <w:tr w:rsidR="001B0BE9" w:rsidRPr="00144049" w:rsidTr="00EC5956">
        <w:trPr>
          <w:trHeight w:val="3252"/>
        </w:trPr>
        <w:tc>
          <w:tcPr>
            <w:tcW w:w="810" w:type="dxa"/>
          </w:tcPr>
          <w:p w:rsidR="001B0BE9" w:rsidRPr="00144049" w:rsidRDefault="001B0BE9" w:rsidP="00EC5956">
            <w:pPr>
              <w:pStyle w:val="Default"/>
              <w:jc w:val="both"/>
            </w:pPr>
            <w:r w:rsidRPr="00144049">
              <w:lastRenderedPageBreak/>
              <w:t xml:space="preserve">11. </w:t>
            </w:r>
          </w:p>
        </w:tc>
        <w:tc>
          <w:tcPr>
            <w:tcW w:w="4770" w:type="dxa"/>
          </w:tcPr>
          <w:p w:rsidR="001B0BE9" w:rsidRPr="00144049" w:rsidRDefault="001B0BE9" w:rsidP="00EC5956">
            <w:pPr>
              <w:pStyle w:val="Default"/>
              <w:jc w:val="both"/>
            </w:pPr>
            <w:r w:rsidRPr="00144049">
              <w:t xml:space="preserve">If student of the college, who is not a candidate for the particular examination or any person not connected with the college indulges in any malpractice or improper conduct mentioned in clause 7 to 9. </w:t>
            </w:r>
          </w:p>
        </w:tc>
        <w:tc>
          <w:tcPr>
            <w:tcW w:w="4140" w:type="dxa"/>
          </w:tcPr>
          <w:p w:rsidR="001B0BE9" w:rsidRPr="00144049" w:rsidRDefault="001B0BE9" w:rsidP="00EC5956">
            <w:pPr>
              <w:pStyle w:val="Default"/>
              <w:jc w:val="both"/>
            </w:pPr>
            <w:r>
              <w:t>For Student of the college</w:t>
            </w:r>
            <w:r w:rsidRPr="00144049">
              <w:t xml:space="preserve">: Expulsion from the examination hall and cancellation of the performance in that subject and all other subjects including practical examinations and project work of that semester/year. The candidate is also debarred and forfeits the seat. </w:t>
            </w:r>
          </w:p>
          <w:p w:rsidR="001B0BE9" w:rsidRPr="00144049" w:rsidRDefault="001B0BE9" w:rsidP="00EC5956">
            <w:pPr>
              <w:pStyle w:val="Default"/>
              <w:jc w:val="both"/>
            </w:pPr>
            <w:r w:rsidRPr="00144049">
              <w:t xml:space="preserve">Person(s) who do not belong to the College will be handed over to police and, a police case will be registered against them. </w:t>
            </w:r>
          </w:p>
        </w:tc>
      </w:tr>
      <w:tr w:rsidR="001B0BE9" w:rsidRPr="00144049" w:rsidTr="00EC5956">
        <w:trPr>
          <w:trHeight w:val="494"/>
        </w:trPr>
        <w:tc>
          <w:tcPr>
            <w:tcW w:w="810" w:type="dxa"/>
          </w:tcPr>
          <w:p w:rsidR="001B0BE9" w:rsidRPr="00144049" w:rsidRDefault="001B0BE9" w:rsidP="00EC5956">
            <w:pPr>
              <w:pStyle w:val="Default"/>
              <w:jc w:val="both"/>
            </w:pPr>
            <w:r w:rsidRPr="00144049">
              <w:t xml:space="preserve">12. </w:t>
            </w:r>
          </w:p>
        </w:tc>
        <w:tc>
          <w:tcPr>
            <w:tcW w:w="4770" w:type="dxa"/>
          </w:tcPr>
          <w:p w:rsidR="001B0BE9" w:rsidRPr="00144049" w:rsidRDefault="001B0BE9" w:rsidP="00EC5956">
            <w:pPr>
              <w:pStyle w:val="Default"/>
              <w:jc w:val="both"/>
            </w:pPr>
            <w:r w:rsidRPr="00144049">
              <w:t xml:space="preserve">Impersonates any other student in connection with the examination </w:t>
            </w:r>
          </w:p>
        </w:tc>
        <w:tc>
          <w:tcPr>
            <w:tcW w:w="4140" w:type="dxa"/>
          </w:tcPr>
          <w:p w:rsidR="001B0BE9" w:rsidRDefault="001B0BE9" w:rsidP="00EC5956">
            <w:pPr>
              <w:pStyle w:val="Default"/>
              <w:jc w:val="both"/>
              <w:rPr>
                <w:sz w:val="23"/>
                <w:szCs w:val="23"/>
              </w:rPr>
            </w:pPr>
            <w:r w:rsidRPr="00144049">
              <w:t>The student who has impersonated shall be expelled from examination</w:t>
            </w:r>
            <w:r>
              <w:rPr>
                <w:sz w:val="23"/>
                <w:szCs w:val="23"/>
              </w:rPr>
              <w:t xml:space="preserve">hall. The student is debarred from writing the remaining exams, and rusticated from the college fur one academic year during which period the student will not be permitted to write any exam. If the imposter is an outsider, he will be handed over to the police and a case is registered against him. </w:t>
            </w:r>
          </w:p>
          <w:p w:rsidR="001B0BE9" w:rsidRPr="00144049" w:rsidRDefault="001B0BE9" w:rsidP="00EC5956">
            <w:pPr>
              <w:pStyle w:val="Default"/>
              <w:jc w:val="both"/>
            </w:pPr>
            <w:r>
              <w:rPr>
                <w:sz w:val="23"/>
                <w:szCs w:val="23"/>
              </w:rPr>
              <w:t xml:space="preserve">The performance of the original student who has been impersonated, shall be cancelled in all the subjects of the examination including practicals and project work of that </w:t>
            </w:r>
            <w:r w:rsidR="00F52AA5">
              <w:rPr>
                <w:sz w:val="23"/>
                <w:szCs w:val="23"/>
              </w:rPr>
              <w:t>semester</w:t>
            </w:r>
            <w:r>
              <w:rPr>
                <w:sz w:val="23"/>
                <w:szCs w:val="23"/>
              </w:rPr>
              <w:t>/year. The student is rusticated from the college for two consecutive years during which period the student will not be permitted to write any exam. The continuation of the course by the student is subject to the academic regulations in connection with forfeiture of seat</w:t>
            </w:r>
          </w:p>
        </w:tc>
      </w:tr>
      <w:tr w:rsidR="001B0BE9" w:rsidTr="00EC5956">
        <w:trPr>
          <w:trHeight w:val="770"/>
        </w:trPr>
        <w:tc>
          <w:tcPr>
            <w:tcW w:w="810" w:type="dxa"/>
          </w:tcPr>
          <w:p w:rsidR="001B0BE9" w:rsidRPr="0056344C" w:rsidRDefault="001B0BE9" w:rsidP="00EC5956">
            <w:pPr>
              <w:pStyle w:val="Default"/>
            </w:pPr>
            <w:r w:rsidRPr="0056344C">
              <w:t xml:space="preserve">13. </w:t>
            </w:r>
          </w:p>
        </w:tc>
        <w:tc>
          <w:tcPr>
            <w:tcW w:w="8910" w:type="dxa"/>
            <w:gridSpan w:val="2"/>
          </w:tcPr>
          <w:p w:rsidR="001B0BE9" w:rsidRPr="0056344C" w:rsidRDefault="001B0BE9" w:rsidP="00EC5956">
            <w:pPr>
              <w:pStyle w:val="Default"/>
            </w:pPr>
            <w:r w:rsidRPr="0056344C">
              <w:t xml:space="preserve">If any malpractice is detected which is not covered in the above clauses 1 to 12 it shall be reported to the college academic council for further action to award suitable punishment. </w:t>
            </w:r>
          </w:p>
        </w:tc>
      </w:tr>
      <w:tr w:rsidR="001B0BE9" w:rsidTr="00EC5956">
        <w:trPr>
          <w:trHeight w:val="767"/>
        </w:trPr>
        <w:tc>
          <w:tcPr>
            <w:tcW w:w="810" w:type="dxa"/>
          </w:tcPr>
          <w:p w:rsidR="001B0BE9" w:rsidRPr="0056344C" w:rsidRDefault="001B0BE9" w:rsidP="00EC5956">
            <w:pPr>
              <w:pStyle w:val="Default"/>
            </w:pPr>
            <w:r w:rsidRPr="0056344C">
              <w:t xml:space="preserve">14. </w:t>
            </w:r>
          </w:p>
        </w:tc>
        <w:tc>
          <w:tcPr>
            <w:tcW w:w="8910" w:type="dxa"/>
            <w:gridSpan w:val="2"/>
          </w:tcPr>
          <w:p w:rsidR="001B0BE9" w:rsidRPr="0056344C" w:rsidRDefault="001B0BE9" w:rsidP="00EC5956">
            <w:pPr>
              <w:pStyle w:val="Default"/>
            </w:pPr>
            <w:r w:rsidRPr="0056344C">
              <w:t xml:space="preserve">Malpractice cases identified during sessional examinations will be reported to the examination committee nominated by Academic council to award suitable punishment. </w:t>
            </w:r>
          </w:p>
        </w:tc>
      </w:tr>
    </w:tbl>
    <w:p w:rsidR="0040034C" w:rsidRDefault="001B0BE9" w:rsidP="0040034C">
      <w:pPr>
        <w:spacing w:after="200" w:line="276" w:lineRule="auto"/>
      </w:pPr>
      <w:r>
        <w:tab/>
      </w:r>
    </w:p>
    <w:p w:rsidR="0040034C" w:rsidRPr="00201972" w:rsidRDefault="0040034C" w:rsidP="0040034C">
      <w:pPr>
        <w:spacing w:after="200" w:line="276" w:lineRule="auto"/>
        <w:rPr>
          <w:b/>
          <w:u w:val="single"/>
          <w:lang w:val="en-GB"/>
        </w:rPr>
      </w:pPr>
      <w:r w:rsidRPr="00201972">
        <w:rPr>
          <w:b/>
          <w:u w:val="single"/>
          <w:lang w:val="en-GB"/>
        </w:rPr>
        <w:t>Program Codes.</w:t>
      </w:r>
    </w:p>
    <w:p w:rsidR="0040034C" w:rsidRDefault="0040034C" w:rsidP="0040034C">
      <w:pPr>
        <w:rPr>
          <w:lang w:val="en-GB"/>
        </w:rPr>
      </w:pPr>
      <w:r>
        <w:rPr>
          <w:lang w:val="en-GB"/>
        </w:rPr>
        <w:t>ESC: Engineering Science Core</w:t>
      </w:r>
    </w:p>
    <w:p w:rsidR="0040034C" w:rsidRDefault="0040034C" w:rsidP="0040034C">
      <w:pPr>
        <w:rPr>
          <w:lang w:val="en-GB"/>
        </w:rPr>
      </w:pPr>
      <w:r>
        <w:rPr>
          <w:lang w:val="en-GB"/>
        </w:rPr>
        <w:t>BSC: Basic Science Core</w:t>
      </w:r>
    </w:p>
    <w:p w:rsidR="0040034C" w:rsidRDefault="0040034C" w:rsidP="0040034C">
      <w:r>
        <w:t>DEC: Departmental Elective Course</w:t>
      </w:r>
    </w:p>
    <w:p w:rsidR="0040034C" w:rsidRDefault="0040034C" w:rsidP="0040034C">
      <w:r>
        <w:t xml:space="preserve">OPC: Open Elective Course </w:t>
      </w:r>
    </w:p>
    <w:p w:rsidR="0040034C" w:rsidRDefault="0040034C" w:rsidP="0040034C">
      <w:pPr>
        <w:rPr>
          <w:lang w:val="en-GB"/>
        </w:rPr>
      </w:pPr>
      <w:r>
        <w:rPr>
          <w:lang w:val="en-GB"/>
        </w:rPr>
        <w:t>PCC: Program Core Course</w:t>
      </w:r>
    </w:p>
    <w:p w:rsidR="0040034C" w:rsidRDefault="0040034C" w:rsidP="0040034C">
      <w:r>
        <w:t xml:space="preserve">PRC: Program Major Project </w:t>
      </w:r>
    </w:p>
    <w:p w:rsidR="0040034C" w:rsidRDefault="0040034C" w:rsidP="0040034C">
      <w:pPr>
        <w:spacing w:after="200" w:line="276" w:lineRule="auto"/>
        <w:rPr>
          <w:lang w:val="en-GB"/>
        </w:rPr>
      </w:pPr>
      <w:r>
        <w:rPr>
          <w:lang w:val="en-GB"/>
        </w:rPr>
        <w:br w:type="page"/>
      </w:r>
    </w:p>
    <w:p w:rsidR="00521494" w:rsidRDefault="00521494" w:rsidP="00521494">
      <w:pPr>
        <w:pStyle w:val="Header"/>
        <w:framePr w:hSpace="180" w:wrap="around" w:vAnchor="page" w:hAnchor="page" w:x="1816" w:y="691"/>
        <w:jc w:val="center"/>
        <w:rPr>
          <w:b/>
          <w:sz w:val="28"/>
          <w:szCs w:val="28"/>
        </w:rPr>
      </w:pPr>
      <w:r>
        <w:rPr>
          <w:b/>
          <w:sz w:val="28"/>
          <w:szCs w:val="28"/>
        </w:rPr>
        <w:lastRenderedPageBreak/>
        <w:t>COURSE STRUCTURE</w:t>
      </w:r>
      <w:r w:rsidRPr="00521494">
        <w:rPr>
          <w:b/>
          <w:sz w:val="28"/>
        </w:rPr>
        <w:t xml:space="preserve"> </w:t>
      </w:r>
      <w:r w:rsidRPr="00740E4A">
        <w:rPr>
          <w:b/>
          <w:sz w:val="28"/>
        </w:rPr>
        <w:t>Regulation- R15</w:t>
      </w:r>
    </w:p>
    <w:p w:rsidR="00521494" w:rsidRDefault="00521494" w:rsidP="00521494">
      <w:pPr>
        <w:framePr w:hSpace="180" w:wrap="around" w:vAnchor="page" w:hAnchor="page" w:x="1816" w:y="691"/>
        <w:spacing w:before="120"/>
        <w:jc w:val="center"/>
        <w:rPr>
          <w:b/>
          <w:sz w:val="28"/>
          <w:szCs w:val="28"/>
        </w:rPr>
      </w:pPr>
      <w:r>
        <w:rPr>
          <w:b/>
          <w:sz w:val="28"/>
          <w:szCs w:val="28"/>
        </w:rPr>
        <w:t xml:space="preserve">For Circuit Branches: </w:t>
      </w:r>
      <w:r w:rsidR="002D204B">
        <w:rPr>
          <w:b/>
          <w:sz w:val="28"/>
          <w:szCs w:val="28"/>
        </w:rPr>
        <w:t>CSE/ECE/EEE</w:t>
      </w:r>
    </w:p>
    <w:p w:rsidR="00521494" w:rsidRDefault="00521494" w:rsidP="00521494">
      <w:pPr>
        <w:pStyle w:val="Header"/>
        <w:rPr>
          <w:b/>
        </w:rPr>
      </w:pPr>
    </w:p>
    <w:p w:rsidR="00A73335" w:rsidRPr="0099263E" w:rsidRDefault="00A73335" w:rsidP="00521494">
      <w:pPr>
        <w:pStyle w:val="Header"/>
        <w:rPr>
          <w:b/>
        </w:rPr>
      </w:pPr>
      <w:r w:rsidRPr="0099263E">
        <w:rPr>
          <w:b/>
        </w:rPr>
        <w:t>I YEAR I SEMESTER</w:t>
      </w:r>
    </w:p>
    <w:p w:rsidR="00A73335" w:rsidRPr="0099263E" w:rsidRDefault="00A73335" w:rsidP="00A73335">
      <w:pPr>
        <w:pStyle w:val="Header"/>
        <w:jc w:val="center"/>
        <w:rPr>
          <w:b/>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2246"/>
        <w:gridCol w:w="456"/>
        <w:gridCol w:w="450"/>
        <w:gridCol w:w="525"/>
        <w:gridCol w:w="950"/>
        <w:gridCol w:w="980"/>
        <w:gridCol w:w="862"/>
        <w:gridCol w:w="850"/>
        <w:gridCol w:w="707"/>
      </w:tblGrid>
      <w:tr w:rsidR="004B22F4" w:rsidRPr="000C3E37" w:rsidTr="004B22F4">
        <w:trPr>
          <w:trHeight w:val="288"/>
          <w:jc w:val="center"/>
        </w:trPr>
        <w:tc>
          <w:tcPr>
            <w:tcW w:w="3837" w:type="dxa"/>
            <w:gridSpan w:val="2"/>
          </w:tcPr>
          <w:p w:rsidR="004B22F4" w:rsidRPr="000C3E37" w:rsidRDefault="004B22F4" w:rsidP="004B22F4">
            <w:pPr>
              <w:ind w:right="-108"/>
              <w:jc w:val="center"/>
              <w:rPr>
                <w:b/>
              </w:rPr>
            </w:pPr>
            <w:r>
              <w:rPr>
                <w:b/>
              </w:rPr>
              <w:t>Course Details</w:t>
            </w:r>
          </w:p>
        </w:tc>
        <w:tc>
          <w:tcPr>
            <w:tcW w:w="1438" w:type="dxa"/>
            <w:gridSpan w:val="3"/>
          </w:tcPr>
          <w:p w:rsidR="004B22F4" w:rsidRPr="000C3E37" w:rsidRDefault="004B22F4" w:rsidP="004B22F4">
            <w:pPr>
              <w:ind w:right="-108"/>
              <w:jc w:val="center"/>
              <w:rPr>
                <w:b/>
              </w:rPr>
            </w:pPr>
            <w:r>
              <w:rPr>
                <w:b/>
              </w:rPr>
              <w:t>Scheme of Instruction</w:t>
            </w:r>
          </w:p>
        </w:tc>
        <w:tc>
          <w:tcPr>
            <w:tcW w:w="3587" w:type="dxa"/>
            <w:gridSpan w:val="4"/>
          </w:tcPr>
          <w:p w:rsidR="004B22F4" w:rsidRDefault="004B22F4" w:rsidP="004B22F4">
            <w:pPr>
              <w:ind w:right="-144"/>
              <w:jc w:val="center"/>
              <w:rPr>
                <w:b/>
              </w:rPr>
            </w:pPr>
            <w:r>
              <w:rPr>
                <w:b/>
              </w:rPr>
              <w:t xml:space="preserve">Scheme of </w:t>
            </w:r>
          </w:p>
          <w:p w:rsidR="004B22F4" w:rsidRPr="000C3E37" w:rsidRDefault="004B22F4" w:rsidP="004B22F4">
            <w:pPr>
              <w:ind w:right="-144"/>
              <w:jc w:val="center"/>
              <w:rPr>
                <w:b/>
              </w:rPr>
            </w:pPr>
            <w:r>
              <w:rPr>
                <w:b/>
              </w:rPr>
              <w:t>Examination</w:t>
            </w:r>
          </w:p>
        </w:tc>
        <w:tc>
          <w:tcPr>
            <w:tcW w:w="714" w:type="dxa"/>
          </w:tcPr>
          <w:p w:rsidR="004B22F4" w:rsidRDefault="004B22F4" w:rsidP="004B22F4">
            <w:pPr>
              <w:ind w:right="-144"/>
              <w:jc w:val="center"/>
              <w:rPr>
                <w:b/>
              </w:rPr>
            </w:pPr>
          </w:p>
        </w:tc>
      </w:tr>
      <w:tr w:rsidR="004B22F4" w:rsidRPr="000C3E37" w:rsidTr="004B22F4">
        <w:trPr>
          <w:trHeight w:val="288"/>
          <w:jc w:val="center"/>
        </w:trPr>
        <w:tc>
          <w:tcPr>
            <w:tcW w:w="1458" w:type="dxa"/>
          </w:tcPr>
          <w:p w:rsidR="004B22F4" w:rsidRPr="000C3E37" w:rsidRDefault="004B22F4" w:rsidP="004B22F4">
            <w:pPr>
              <w:ind w:right="-108"/>
              <w:jc w:val="center"/>
              <w:rPr>
                <w:b/>
              </w:rPr>
            </w:pPr>
            <w:r w:rsidRPr="000C3E37">
              <w:rPr>
                <w:b/>
              </w:rPr>
              <w:t>Code</w:t>
            </w:r>
          </w:p>
        </w:tc>
        <w:tc>
          <w:tcPr>
            <w:tcW w:w="2379" w:type="dxa"/>
          </w:tcPr>
          <w:p w:rsidR="004B22F4" w:rsidRPr="000C3E37" w:rsidRDefault="004B22F4" w:rsidP="004B22F4">
            <w:pPr>
              <w:ind w:right="-108"/>
              <w:jc w:val="center"/>
              <w:rPr>
                <w:b/>
              </w:rPr>
            </w:pPr>
            <w:r w:rsidRPr="000C3E37">
              <w:rPr>
                <w:b/>
              </w:rPr>
              <w:t>Subject</w:t>
            </w:r>
          </w:p>
        </w:tc>
        <w:tc>
          <w:tcPr>
            <w:tcW w:w="445" w:type="dxa"/>
          </w:tcPr>
          <w:p w:rsidR="004B22F4" w:rsidRPr="000C3E37" w:rsidRDefault="004B22F4" w:rsidP="004B22F4">
            <w:pPr>
              <w:ind w:right="-1152"/>
              <w:rPr>
                <w:b/>
              </w:rPr>
            </w:pPr>
            <w:r w:rsidRPr="000C3E37">
              <w:rPr>
                <w:b/>
              </w:rPr>
              <w:t>L</w:t>
            </w:r>
          </w:p>
        </w:tc>
        <w:tc>
          <w:tcPr>
            <w:tcW w:w="458" w:type="dxa"/>
          </w:tcPr>
          <w:p w:rsidR="004B22F4" w:rsidRPr="000C3E37" w:rsidRDefault="004B22F4" w:rsidP="004B22F4">
            <w:pPr>
              <w:ind w:right="-108"/>
              <w:jc w:val="center"/>
              <w:rPr>
                <w:b/>
              </w:rPr>
            </w:pPr>
            <w:r>
              <w:rPr>
                <w:b/>
              </w:rPr>
              <w:t>T</w:t>
            </w:r>
          </w:p>
        </w:tc>
        <w:tc>
          <w:tcPr>
            <w:tcW w:w="535" w:type="dxa"/>
          </w:tcPr>
          <w:p w:rsidR="004B22F4" w:rsidRPr="000C3E37" w:rsidRDefault="004B22F4" w:rsidP="004B22F4">
            <w:pPr>
              <w:ind w:right="-108"/>
              <w:jc w:val="center"/>
              <w:rPr>
                <w:b/>
              </w:rPr>
            </w:pPr>
            <w:r w:rsidRPr="000C3E37">
              <w:rPr>
                <w:b/>
              </w:rPr>
              <w:t>P</w:t>
            </w:r>
          </w:p>
        </w:tc>
        <w:tc>
          <w:tcPr>
            <w:tcW w:w="960" w:type="dxa"/>
          </w:tcPr>
          <w:p w:rsidR="004B22F4" w:rsidRPr="00CB31DF" w:rsidRDefault="004B22F4" w:rsidP="004B22F4">
            <w:pPr>
              <w:ind w:right="-144"/>
              <w:jc w:val="center"/>
              <w:rPr>
                <w:b/>
                <w:sz w:val="20"/>
                <w:szCs w:val="20"/>
              </w:rPr>
            </w:pPr>
            <w:r w:rsidRPr="00CB31DF">
              <w:rPr>
                <w:b/>
                <w:sz w:val="20"/>
                <w:szCs w:val="20"/>
              </w:rPr>
              <w:t>Maxi</w:t>
            </w:r>
          </w:p>
          <w:p w:rsidR="004B22F4" w:rsidRPr="00CB31DF" w:rsidRDefault="004B22F4" w:rsidP="004B22F4">
            <w:pPr>
              <w:ind w:right="-144"/>
              <w:jc w:val="center"/>
              <w:rPr>
                <w:b/>
                <w:sz w:val="20"/>
                <w:szCs w:val="20"/>
              </w:rPr>
            </w:pPr>
            <w:r w:rsidRPr="00CB31DF">
              <w:rPr>
                <w:b/>
                <w:sz w:val="20"/>
                <w:szCs w:val="20"/>
              </w:rPr>
              <w:t xml:space="preserve">Internal  </w:t>
            </w:r>
          </w:p>
          <w:p w:rsidR="004B22F4" w:rsidRPr="00CB31DF" w:rsidRDefault="004B22F4" w:rsidP="004B22F4">
            <w:pPr>
              <w:ind w:right="-144"/>
              <w:jc w:val="center"/>
              <w:rPr>
                <w:b/>
                <w:sz w:val="20"/>
                <w:szCs w:val="20"/>
              </w:rPr>
            </w:pPr>
            <w:r w:rsidRPr="00CB31DF">
              <w:rPr>
                <w:b/>
                <w:sz w:val="20"/>
                <w:szCs w:val="20"/>
              </w:rPr>
              <w:t>Marks</w:t>
            </w:r>
          </w:p>
        </w:tc>
        <w:tc>
          <w:tcPr>
            <w:tcW w:w="985" w:type="dxa"/>
          </w:tcPr>
          <w:p w:rsidR="004B22F4" w:rsidRPr="00CB31DF" w:rsidRDefault="004B22F4" w:rsidP="004B22F4">
            <w:pPr>
              <w:ind w:right="-144"/>
              <w:jc w:val="center"/>
              <w:rPr>
                <w:b/>
                <w:sz w:val="20"/>
                <w:szCs w:val="20"/>
              </w:rPr>
            </w:pPr>
            <w:r w:rsidRPr="00CB31DF">
              <w:rPr>
                <w:b/>
                <w:sz w:val="20"/>
                <w:szCs w:val="20"/>
              </w:rPr>
              <w:t>Maxi</w:t>
            </w:r>
          </w:p>
          <w:p w:rsidR="004B22F4" w:rsidRPr="00CB31DF" w:rsidRDefault="004B22F4" w:rsidP="004B22F4">
            <w:pPr>
              <w:ind w:right="-144"/>
              <w:jc w:val="center"/>
              <w:rPr>
                <w:b/>
                <w:sz w:val="20"/>
                <w:szCs w:val="20"/>
              </w:rPr>
            </w:pPr>
            <w:r w:rsidRPr="00CB31DF">
              <w:rPr>
                <w:b/>
                <w:sz w:val="20"/>
                <w:szCs w:val="20"/>
              </w:rPr>
              <w:t>External</w:t>
            </w:r>
          </w:p>
          <w:p w:rsidR="004B22F4" w:rsidRPr="00CB31DF" w:rsidRDefault="004B22F4" w:rsidP="004B22F4">
            <w:pPr>
              <w:ind w:right="-144"/>
              <w:jc w:val="center"/>
              <w:rPr>
                <w:b/>
                <w:sz w:val="20"/>
                <w:szCs w:val="20"/>
              </w:rPr>
            </w:pPr>
            <w:r w:rsidRPr="00CB31DF">
              <w:rPr>
                <w:b/>
                <w:sz w:val="20"/>
                <w:szCs w:val="20"/>
              </w:rPr>
              <w:t>Marks</w:t>
            </w:r>
          </w:p>
        </w:tc>
        <w:tc>
          <w:tcPr>
            <w:tcW w:w="884" w:type="dxa"/>
          </w:tcPr>
          <w:p w:rsidR="004B22F4" w:rsidRPr="00CB31DF" w:rsidRDefault="004B22F4" w:rsidP="004B22F4">
            <w:pPr>
              <w:ind w:right="-144"/>
              <w:jc w:val="center"/>
              <w:rPr>
                <w:b/>
                <w:sz w:val="20"/>
                <w:szCs w:val="20"/>
              </w:rPr>
            </w:pPr>
            <w:r w:rsidRPr="00CB31DF">
              <w:rPr>
                <w:b/>
                <w:sz w:val="20"/>
                <w:szCs w:val="20"/>
              </w:rPr>
              <w:t>Total</w:t>
            </w:r>
          </w:p>
          <w:p w:rsidR="004B22F4" w:rsidRPr="00CB31DF" w:rsidRDefault="004B22F4" w:rsidP="004B22F4">
            <w:pPr>
              <w:ind w:right="-144"/>
              <w:jc w:val="center"/>
              <w:rPr>
                <w:b/>
                <w:sz w:val="20"/>
                <w:szCs w:val="20"/>
              </w:rPr>
            </w:pPr>
            <w:r w:rsidRPr="00CB31DF">
              <w:rPr>
                <w:b/>
                <w:sz w:val="20"/>
                <w:szCs w:val="20"/>
              </w:rPr>
              <w:t>Marks</w:t>
            </w:r>
          </w:p>
        </w:tc>
        <w:tc>
          <w:tcPr>
            <w:tcW w:w="758" w:type="dxa"/>
          </w:tcPr>
          <w:p w:rsidR="004B22F4" w:rsidRPr="00CB31DF" w:rsidRDefault="004B22F4" w:rsidP="004B22F4">
            <w:pPr>
              <w:ind w:right="-144"/>
              <w:jc w:val="center"/>
              <w:rPr>
                <w:b/>
                <w:sz w:val="20"/>
                <w:szCs w:val="20"/>
              </w:rPr>
            </w:pPr>
            <w:r w:rsidRPr="00CB31DF">
              <w:rPr>
                <w:b/>
                <w:sz w:val="20"/>
                <w:szCs w:val="20"/>
              </w:rPr>
              <w:t>Credits</w:t>
            </w:r>
          </w:p>
        </w:tc>
        <w:tc>
          <w:tcPr>
            <w:tcW w:w="714" w:type="dxa"/>
          </w:tcPr>
          <w:p w:rsidR="004B22F4" w:rsidRPr="00CB31DF" w:rsidRDefault="004B22F4" w:rsidP="004B22F4">
            <w:pPr>
              <w:ind w:right="-144"/>
              <w:jc w:val="center"/>
              <w:rPr>
                <w:b/>
                <w:sz w:val="20"/>
                <w:szCs w:val="20"/>
              </w:rPr>
            </w:pPr>
            <w:r w:rsidRPr="00CB31DF">
              <w:rPr>
                <w:b/>
                <w:sz w:val="20"/>
                <w:szCs w:val="20"/>
              </w:rPr>
              <w:t>Cat.</w:t>
            </w:r>
          </w:p>
          <w:p w:rsidR="004B22F4" w:rsidRPr="00CB31DF" w:rsidRDefault="004B22F4" w:rsidP="004B22F4">
            <w:pPr>
              <w:ind w:right="-144"/>
              <w:jc w:val="center"/>
              <w:rPr>
                <w:b/>
                <w:sz w:val="20"/>
                <w:szCs w:val="20"/>
              </w:rPr>
            </w:pPr>
            <w:r w:rsidRPr="00CB31DF">
              <w:rPr>
                <w:b/>
                <w:sz w:val="20"/>
                <w:szCs w:val="20"/>
              </w:rPr>
              <w:t>code</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/EEE-111</w:t>
            </w:r>
          </w:p>
        </w:tc>
        <w:tc>
          <w:tcPr>
            <w:tcW w:w="2379" w:type="dxa"/>
          </w:tcPr>
          <w:p w:rsidR="004B22F4" w:rsidRPr="000C3E37" w:rsidRDefault="004B22F4" w:rsidP="004B22F4">
            <w:pPr>
              <w:ind w:right="-108"/>
            </w:pPr>
            <w:r w:rsidRPr="000C3E37">
              <w:t xml:space="preserve">Mathematics </w:t>
            </w:r>
            <w:r>
              <w:t>–I</w:t>
            </w:r>
          </w:p>
        </w:tc>
        <w:tc>
          <w:tcPr>
            <w:tcW w:w="445" w:type="dxa"/>
          </w:tcPr>
          <w:p w:rsidR="004B22F4" w:rsidRPr="000C3E37" w:rsidRDefault="004B22F4" w:rsidP="004B22F4">
            <w:pPr>
              <w:ind w:right="-1152"/>
            </w:pPr>
            <w:r>
              <w:t>4</w:t>
            </w:r>
          </w:p>
        </w:tc>
        <w:tc>
          <w:tcPr>
            <w:tcW w:w="458" w:type="dxa"/>
          </w:tcPr>
          <w:p w:rsidR="004B22F4" w:rsidRDefault="004B22F4" w:rsidP="004B22F4">
            <w:pPr>
              <w:ind w:right="-108"/>
              <w:jc w:val="center"/>
            </w:pPr>
            <w:r>
              <w:t>1</w:t>
            </w:r>
          </w:p>
        </w:tc>
        <w:tc>
          <w:tcPr>
            <w:tcW w:w="535" w:type="dxa"/>
          </w:tcPr>
          <w:p w:rsidR="004B22F4" w:rsidRPr="000C3E37" w:rsidRDefault="004B22F4" w:rsidP="004B22F4">
            <w:pPr>
              <w:ind w:right="-108"/>
              <w:jc w:val="center"/>
            </w:pPr>
            <w:r>
              <w:t>-</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4</w:t>
            </w:r>
          </w:p>
        </w:tc>
        <w:tc>
          <w:tcPr>
            <w:tcW w:w="714" w:type="dxa"/>
          </w:tcPr>
          <w:p w:rsidR="004B22F4" w:rsidRDefault="004B22F4" w:rsidP="004B22F4">
            <w:pPr>
              <w:ind w:right="-144"/>
              <w:jc w:val="center"/>
            </w:pPr>
            <w:r>
              <w:t>BSC</w:t>
            </w:r>
          </w:p>
        </w:tc>
      </w:tr>
      <w:tr w:rsidR="004B22F4" w:rsidRPr="000C3E37" w:rsidTr="004B22F4">
        <w:trPr>
          <w:trHeight w:val="130"/>
          <w:jc w:val="center"/>
        </w:trPr>
        <w:tc>
          <w:tcPr>
            <w:tcW w:w="1458" w:type="dxa"/>
          </w:tcPr>
          <w:p w:rsidR="004B22F4" w:rsidRDefault="004B22F4" w:rsidP="004B22F4">
            <w:pPr>
              <w:ind w:right="-720"/>
            </w:pPr>
            <w:r>
              <w:t>BT/CSE/ECE</w:t>
            </w:r>
          </w:p>
          <w:p w:rsidR="004B22F4" w:rsidRPr="000C3E37" w:rsidRDefault="004B22F4" w:rsidP="004B22F4">
            <w:pPr>
              <w:ind w:right="-720"/>
            </w:pPr>
            <w:r>
              <w:t>/EEE-112</w:t>
            </w:r>
          </w:p>
        </w:tc>
        <w:tc>
          <w:tcPr>
            <w:tcW w:w="2379" w:type="dxa"/>
          </w:tcPr>
          <w:p w:rsidR="004B22F4" w:rsidRPr="000C3E37" w:rsidRDefault="004B22F4" w:rsidP="004B22F4">
            <w:pPr>
              <w:ind w:right="-108"/>
            </w:pPr>
            <w:r>
              <w:t>Engineering Physics-1</w:t>
            </w:r>
          </w:p>
        </w:tc>
        <w:tc>
          <w:tcPr>
            <w:tcW w:w="445" w:type="dxa"/>
          </w:tcPr>
          <w:p w:rsidR="004B22F4" w:rsidRPr="000C3E37" w:rsidRDefault="004B22F4" w:rsidP="004B22F4">
            <w:pPr>
              <w:ind w:right="-1152"/>
            </w:pPr>
            <w:r>
              <w:t>3</w:t>
            </w:r>
          </w:p>
        </w:tc>
        <w:tc>
          <w:tcPr>
            <w:tcW w:w="458" w:type="dxa"/>
          </w:tcPr>
          <w:p w:rsidR="004B22F4" w:rsidRPr="000C3E37" w:rsidRDefault="004B22F4" w:rsidP="004B22F4">
            <w:pPr>
              <w:ind w:right="-108"/>
              <w:jc w:val="center"/>
            </w:pPr>
            <w:r>
              <w:t>-</w:t>
            </w:r>
          </w:p>
        </w:tc>
        <w:tc>
          <w:tcPr>
            <w:tcW w:w="535" w:type="dxa"/>
          </w:tcPr>
          <w:p w:rsidR="004B22F4" w:rsidRPr="000C3E37" w:rsidRDefault="004B22F4" w:rsidP="004B22F4">
            <w:pPr>
              <w:ind w:right="-108"/>
              <w:jc w:val="center"/>
            </w:pPr>
            <w:r w:rsidRPr="000C3E37">
              <w:t>-</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3</w:t>
            </w:r>
          </w:p>
        </w:tc>
        <w:tc>
          <w:tcPr>
            <w:tcW w:w="714" w:type="dxa"/>
          </w:tcPr>
          <w:p w:rsidR="004B22F4" w:rsidRDefault="004B22F4" w:rsidP="004B22F4">
            <w:pPr>
              <w:ind w:right="-144"/>
              <w:jc w:val="center"/>
            </w:pPr>
            <w:r>
              <w:t>BSC</w:t>
            </w:r>
          </w:p>
        </w:tc>
      </w:tr>
      <w:tr w:rsidR="004B22F4" w:rsidRPr="000C3E37" w:rsidTr="004B22F4">
        <w:trPr>
          <w:trHeight w:val="94"/>
          <w:jc w:val="center"/>
        </w:trPr>
        <w:tc>
          <w:tcPr>
            <w:tcW w:w="1458" w:type="dxa"/>
          </w:tcPr>
          <w:p w:rsidR="004B22F4" w:rsidRDefault="004B22F4" w:rsidP="004B22F4">
            <w:pPr>
              <w:ind w:right="-720"/>
            </w:pPr>
            <w:r>
              <w:t>BT/CSE/ECE</w:t>
            </w:r>
          </w:p>
          <w:p w:rsidR="004B22F4" w:rsidRPr="000C3E37" w:rsidRDefault="004B22F4" w:rsidP="004B22F4">
            <w:pPr>
              <w:ind w:right="-720"/>
            </w:pPr>
            <w:r>
              <w:t>/EEE-113</w:t>
            </w:r>
          </w:p>
        </w:tc>
        <w:tc>
          <w:tcPr>
            <w:tcW w:w="2379" w:type="dxa"/>
          </w:tcPr>
          <w:p w:rsidR="004B22F4" w:rsidRPr="000C3E37" w:rsidRDefault="004B22F4" w:rsidP="004B22F4">
            <w:pPr>
              <w:ind w:right="-108"/>
            </w:pPr>
            <w:r>
              <w:t>Engineering. Chemsitry-1</w:t>
            </w:r>
          </w:p>
        </w:tc>
        <w:tc>
          <w:tcPr>
            <w:tcW w:w="445" w:type="dxa"/>
          </w:tcPr>
          <w:p w:rsidR="004B22F4" w:rsidRPr="000C3E37" w:rsidRDefault="004B22F4" w:rsidP="004B22F4">
            <w:pPr>
              <w:ind w:right="-1152"/>
            </w:pPr>
            <w:r>
              <w:t>3</w:t>
            </w:r>
          </w:p>
        </w:tc>
        <w:tc>
          <w:tcPr>
            <w:tcW w:w="458" w:type="dxa"/>
          </w:tcPr>
          <w:p w:rsidR="004B22F4" w:rsidRPr="000C3E37" w:rsidRDefault="004B22F4" w:rsidP="004B22F4">
            <w:pPr>
              <w:ind w:right="-108"/>
              <w:jc w:val="center"/>
            </w:pPr>
            <w:r>
              <w:t>-</w:t>
            </w:r>
          </w:p>
        </w:tc>
        <w:tc>
          <w:tcPr>
            <w:tcW w:w="535" w:type="dxa"/>
          </w:tcPr>
          <w:p w:rsidR="004B22F4" w:rsidRPr="000C3E37" w:rsidRDefault="004B22F4" w:rsidP="004B22F4">
            <w:pPr>
              <w:ind w:right="-108"/>
              <w:jc w:val="center"/>
            </w:pPr>
            <w:r w:rsidRPr="000C3E37">
              <w:t>-</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3</w:t>
            </w:r>
          </w:p>
        </w:tc>
        <w:tc>
          <w:tcPr>
            <w:tcW w:w="714" w:type="dxa"/>
          </w:tcPr>
          <w:p w:rsidR="004B22F4" w:rsidRDefault="004B22F4" w:rsidP="004B22F4">
            <w:pPr>
              <w:ind w:right="-144"/>
              <w:jc w:val="center"/>
            </w:pPr>
            <w:r>
              <w:t>BSC</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/EEE-114</w:t>
            </w:r>
          </w:p>
        </w:tc>
        <w:tc>
          <w:tcPr>
            <w:tcW w:w="2379" w:type="dxa"/>
          </w:tcPr>
          <w:p w:rsidR="004B22F4" w:rsidRPr="000C3E37" w:rsidRDefault="004B22F4" w:rsidP="004B22F4">
            <w:pPr>
              <w:ind w:right="-108"/>
            </w:pPr>
            <w:r>
              <w:t>Basic Mechanical Sciences</w:t>
            </w:r>
          </w:p>
        </w:tc>
        <w:tc>
          <w:tcPr>
            <w:tcW w:w="445" w:type="dxa"/>
          </w:tcPr>
          <w:p w:rsidR="004B22F4" w:rsidRPr="000C3E37" w:rsidRDefault="004B22F4" w:rsidP="004B22F4">
            <w:pPr>
              <w:ind w:right="-1152"/>
            </w:pPr>
            <w:r>
              <w:t>4</w:t>
            </w:r>
          </w:p>
        </w:tc>
        <w:tc>
          <w:tcPr>
            <w:tcW w:w="458" w:type="dxa"/>
          </w:tcPr>
          <w:p w:rsidR="004B22F4" w:rsidRDefault="004B22F4" w:rsidP="004B22F4">
            <w:pPr>
              <w:ind w:right="-108"/>
              <w:jc w:val="center"/>
            </w:pPr>
            <w:r>
              <w:t>-</w:t>
            </w:r>
          </w:p>
        </w:tc>
        <w:tc>
          <w:tcPr>
            <w:tcW w:w="535" w:type="dxa"/>
          </w:tcPr>
          <w:p w:rsidR="004B22F4" w:rsidRPr="000C3E37" w:rsidRDefault="004B22F4" w:rsidP="004B22F4">
            <w:pPr>
              <w:ind w:right="-108"/>
              <w:jc w:val="center"/>
            </w:pPr>
            <w:r>
              <w:t>-</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3</w:t>
            </w:r>
          </w:p>
        </w:tc>
        <w:tc>
          <w:tcPr>
            <w:tcW w:w="714" w:type="dxa"/>
          </w:tcPr>
          <w:p w:rsidR="004B22F4" w:rsidRDefault="004B22F4" w:rsidP="004B22F4">
            <w:pPr>
              <w:ind w:right="-144"/>
              <w:jc w:val="center"/>
            </w:pPr>
            <w:r>
              <w:t>ESC</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/EEE-115</w:t>
            </w:r>
          </w:p>
        </w:tc>
        <w:tc>
          <w:tcPr>
            <w:tcW w:w="2379" w:type="dxa"/>
          </w:tcPr>
          <w:p w:rsidR="004B22F4" w:rsidRDefault="004B22F4" w:rsidP="004B22F4">
            <w:pPr>
              <w:ind w:right="-108"/>
            </w:pPr>
            <w:r>
              <w:t>Environmental science and Engineering</w:t>
            </w:r>
          </w:p>
        </w:tc>
        <w:tc>
          <w:tcPr>
            <w:tcW w:w="445" w:type="dxa"/>
          </w:tcPr>
          <w:p w:rsidR="004B22F4" w:rsidRDefault="004B22F4" w:rsidP="004B22F4">
            <w:pPr>
              <w:ind w:right="-1152"/>
            </w:pPr>
            <w:r>
              <w:t>3</w:t>
            </w:r>
          </w:p>
        </w:tc>
        <w:tc>
          <w:tcPr>
            <w:tcW w:w="458" w:type="dxa"/>
          </w:tcPr>
          <w:p w:rsidR="004B22F4" w:rsidRDefault="004B22F4" w:rsidP="004B22F4">
            <w:pPr>
              <w:ind w:right="-108"/>
              <w:jc w:val="center"/>
            </w:pPr>
            <w:r>
              <w:t>-</w:t>
            </w:r>
          </w:p>
        </w:tc>
        <w:tc>
          <w:tcPr>
            <w:tcW w:w="535" w:type="dxa"/>
          </w:tcPr>
          <w:p w:rsidR="004B22F4" w:rsidRDefault="004B22F4" w:rsidP="004B22F4">
            <w:pPr>
              <w:ind w:right="-108"/>
              <w:jc w:val="center"/>
            </w:pPr>
            <w:r>
              <w:t>-</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Default="004B22F4" w:rsidP="004B22F4">
            <w:pPr>
              <w:ind w:right="-144"/>
              <w:jc w:val="center"/>
            </w:pPr>
            <w:r>
              <w:t>3</w:t>
            </w:r>
          </w:p>
        </w:tc>
        <w:tc>
          <w:tcPr>
            <w:tcW w:w="714" w:type="dxa"/>
          </w:tcPr>
          <w:p w:rsidR="004B22F4" w:rsidRDefault="004B22F4" w:rsidP="004B22F4">
            <w:pPr>
              <w:ind w:right="-144"/>
              <w:jc w:val="center"/>
            </w:pPr>
            <w:r>
              <w:t>ESC</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/EEE-116</w:t>
            </w:r>
          </w:p>
        </w:tc>
        <w:tc>
          <w:tcPr>
            <w:tcW w:w="2379" w:type="dxa"/>
          </w:tcPr>
          <w:p w:rsidR="004B22F4" w:rsidRPr="000C3E37" w:rsidRDefault="004B22F4" w:rsidP="004B22F4">
            <w:pPr>
              <w:ind w:right="-108"/>
            </w:pPr>
            <w:r>
              <w:t>Basic English for Engineers</w:t>
            </w:r>
          </w:p>
        </w:tc>
        <w:tc>
          <w:tcPr>
            <w:tcW w:w="445" w:type="dxa"/>
          </w:tcPr>
          <w:p w:rsidR="004B22F4" w:rsidRPr="000C3E37" w:rsidRDefault="004B22F4" w:rsidP="004B22F4">
            <w:pPr>
              <w:ind w:right="-1152"/>
            </w:pPr>
            <w:r>
              <w:t>4</w:t>
            </w:r>
          </w:p>
        </w:tc>
        <w:tc>
          <w:tcPr>
            <w:tcW w:w="458" w:type="dxa"/>
          </w:tcPr>
          <w:p w:rsidR="004B22F4" w:rsidRPr="000C3E37" w:rsidRDefault="004B22F4" w:rsidP="004B22F4">
            <w:pPr>
              <w:ind w:right="-108"/>
              <w:jc w:val="center"/>
            </w:pPr>
          </w:p>
        </w:tc>
        <w:tc>
          <w:tcPr>
            <w:tcW w:w="535" w:type="dxa"/>
          </w:tcPr>
          <w:p w:rsidR="004B22F4" w:rsidRPr="000C3E37" w:rsidRDefault="004B22F4" w:rsidP="004B22F4">
            <w:pPr>
              <w:ind w:right="-108"/>
              <w:jc w:val="center"/>
            </w:pPr>
            <w:r w:rsidRPr="000C3E37">
              <w:t>-</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4</w:t>
            </w:r>
          </w:p>
        </w:tc>
        <w:tc>
          <w:tcPr>
            <w:tcW w:w="714" w:type="dxa"/>
          </w:tcPr>
          <w:p w:rsidR="004B22F4" w:rsidRDefault="004B22F4" w:rsidP="004B22F4">
            <w:pPr>
              <w:ind w:right="-144"/>
              <w:jc w:val="center"/>
            </w:pPr>
            <w:r>
              <w:t>HSC</w:t>
            </w:r>
          </w:p>
        </w:tc>
      </w:tr>
      <w:tr w:rsidR="004B22F4" w:rsidRPr="000C3E37" w:rsidTr="004B22F4">
        <w:trPr>
          <w:trHeight w:val="202"/>
          <w:jc w:val="center"/>
        </w:trPr>
        <w:tc>
          <w:tcPr>
            <w:tcW w:w="1458" w:type="dxa"/>
          </w:tcPr>
          <w:p w:rsidR="004B22F4" w:rsidRDefault="004B22F4" w:rsidP="004B22F4">
            <w:pPr>
              <w:ind w:right="-720"/>
            </w:pPr>
            <w:r>
              <w:t>BT/CSE/ECE</w:t>
            </w:r>
          </w:p>
          <w:p w:rsidR="004B22F4" w:rsidRPr="000C3E37" w:rsidRDefault="004B22F4" w:rsidP="004B22F4">
            <w:pPr>
              <w:ind w:right="-720"/>
            </w:pPr>
            <w:r>
              <w:t>/EEE-151</w:t>
            </w:r>
          </w:p>
        </w:tc>
        <w:tc>
          <w:tcPr>
            <w:tcW w:w="2379" w:type="dxa"/>
          </w:tcPr>
          <w:p w:rsidR="004B22F4" w:rsidRPr="000C3E37" w:rsidRDefault="004B22F4" w:rsidP="004B22F4">
            <w:pPr>
              <w:ind w:right="-108"/>
            </w:pPr>
            <w:r>
              <w:t>Physics Lab</w:t>
            </w:r>
          </w:p>
        </w:tc>
        <w:tc>
          <w:tcPr>
            <w:tcW w:w="445" w:type="dxa"/>
          </w:tcPr>
          <w:p w:rsidR="004B22F4" w:rsidRPr="000C3E37" w:rsidRDefault="004B22F4" w:rsidP="004B22F4">
            <w:pPr>
              <w:ind w:right="-1152"/>
            </w:pPr>
            <w:r w:rsidRPr="000C3E37">
              <w:t>-</w:t>
            </w:r>
          </w:p>
        </w:tc>
        <w:tc>
          <w:tcPr>
            <w:tcW w:w="458" w:type="dxa"/>
          </w:tcPr>
          <w:p w:rsidR="004B22F4" w:rsidRDefault="004B22F4" w:rsidP="004B22F4">
            <w:pPr>
              <w:ind w:right="-108"/>
              <w:jc w:val="center"/>
            </w:pPr>
            <w:r>
              <w:t>-</w:t>
            </w:r>
          </w:p>
        </w:tc>
        <w:tc>
          <w:tcPr>
            <w:tcW w:w="535" w:type="dxa"/>
          </w:tcPr>
          <w:p w:rsidR="004B22F4" w:rsidRPr="000C3E37" w:rsidRDefault="004B22F4" w:rsidP="004B22F4">
            <w:pPr>
              <w:ind w:right="-108"/>
              <w:jc w:val="center"/>
            </w:pPr>
            <w:r>
              <w:t>3</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2</w:t>
            </w:r>
          </w:p>
        </w:tc>
        <w:tc>
          <w:tcPr>
            <w:tcW w:w="714" w:type="dxa"/>
          </w:tcPr>
          <w:p w:rsidR="004B22F4" w:rsidRDefault="004B22F4" w:rsidP="004B22F4">
            <w:pPr>
              <w:ind w:right="-144"/>
              <w:jc w:val="center"/>
            </w:pPr>
            <w:r>
              <w:t>BSC</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/EEE-152</w:t>
            </w:r>
          </w:p>
        </w:tc>
        <w:tc>
          <w:tcPr>
            <w:tcW w:w="2379" w:type="dxa"/>
          </w:tcPr>
          <w:p w:rsidR="004B22F4" w:rsidRPr="000C3E37" w:rsidRDefault="004B22F4" w:rsidP="004B22F4">
            <w:pPr>
              <w:ind w:right="-108"/>
            </w:pPr>
            <w:r>
              <w:t>Engineering Graphics</w:t>
            </w:r>
          </w:p>
        </w:tc>
        <w:tc>
          <w:tcPr>
            <w:tcW w:w="445" w:type="dxa"/>
          </w:tcPr>
          <w:p w:rsidR="004B22F4" w:rsidRPr="000C3E37" w:rsidRDefault="004B22F4" w:rsidP="004B22F4">
            <w:pPr>
              <w:ind w:right="-1152"/>
            </w:pPr>
            <w:r>
              <w:t>-</w:t>
            </w:r>
          </w:p>
        </w:tc>
        <w:tc>
          <w:tcPr>
            <w:tcW w:w="458" w:type="dxa"/>
          </w:tcPr>
          <w:p w:rsidR="004B22F4" w:rsidRDefault="004B22F4" w:rsidP="004B22F4">
            <w:pPr>
              <w:ind w:right="-108"/>
              <w:jc w:val="center"/>
            </w:pPr>
            <w:r>
              <w:t>-</w:t>
            </w:r>
          </w:p>
        </w:tc>
        <w:tc>
          <w:tcPr>
            <w:tcW w:w="535" w:type="dxa"/>
          </w:tcPr>
          <w:p w:rsidR="004B22F4" w:rsidRPr="000C3E37" w:rsidRDefault="004B22F4" w:rsidP="004B22F4">
            <w:pPr>
              <w:ind w:right="-108"/>
              <w:jc w:val="center"/>
            </w:pPr>
            <w:r>
              <w:t>6</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2</w:t>
            </w:r>
          </w:p>
        </w:tc>
        <w:tc>
          <w:tcPr>
            <w:tcW w:w="714" w:type="dxa"/>
          </w:tcPr>
          <w:p w:rsidR="004B22F4" w:rsidRDefault="004B22F4" w:rsidP="004B22F4">
            <w:pPr>
              <w:ind w:right="-144"/>
              <w:jc w:val="center"/>
            </w:pPr>
            <w:r>
              <w:t>ESC</w:t>
            </w:r>
          </w:p>
        </w:tc>
      </w:tr>
      <w:tr w:rsidR="004B22F4" w:rsidRPr="000C3E37" w:rsidTr="004B22F4">
        <w:trPr>
          <w:trHeight w:val="130"/>
          <w:jc w:val="center"/>
        </w:trPr>
        <w:tc>
          <w:tcPr>
            <w:tcW w:w="1458" w:type="dxa"/>
          </w:tcPr>
          <w:p w:rsidR="004B22F4" w:rsidRDefault="004B22F4" w:rsidP="004B22F4">
            <w:pPr>
              <w:ind w:right="-720"/>
            </w:pPr>
            <w:r>
              <w:t>BT/CSE/ECE</w:t>
            </w:r>
          </w:p>
          <w:p w:rsidR="004B22F4" w:rsidRPr="000C3E37" w:rsidRDefault="004B22F4" w:rsidP="004B22F4">
            <w:pPr>
              <w:ind w:right="-720"/>
            </w:pPr>
            <w:r>
              <w:t>/EEE-153</w:t>
            </w:r>
          </w:p>
        </w:tc>
        <w:tc>
          <w:tcPr>
            <w:tcW w:w="2379" w:type="dxa"/>
          </w:tcPr>
          <w:p w:rsidR="004B22F4" w:rsidRPr="000C3E37" w:rsidRDefault="004B22F4" w:rsidP="004B22F4">
            <w:pPr>
              <w:ind w:right="-108"/>
            </w:pPr>
            <w:r>
              <w:t>English Communication Lab</w:t>
            </w:r>
          </w:p>
        </w:tc>
        <w:tc>
          <w:tcPr>
            <w:tcW w:w="445" w:type="dxa"/>
          </w:tcPr>
          <w:p w:rsidR="004B22F4" w:rsidRPr="000C3E37" w:rsidRDefault="004B22F4" w:rsidP="004B22F4">
            <w:pPr>
              <w:ind w:right="-1152"/>
            </w:pPr>
            <w:r w:rsidRPr="000C3E37">
              <w:t>-</w:t>
            </w:r>
          </w:p>
        </w:tc>
        <w:tc>
          <w:tcPr>
            <w:tcW w:w="458" w:type="dxa"/>
          </w:tcPr>
          <w:p w:rsidR="004B22F4" w:rsidRDefault="004B22F4" w:rsidP="004B22F4">
            <w:pPr>
              <w:ind w:right="-108"/>
              <w:jc w:val="center"/>
            </w:pPr>
            <w:r>
              <w:t>-</w:t>
            </w:r>
          </w:p>
        </w:tc>
        <w:tc>
          <w:tcPr>
            <w:tcW w:w="535" w:type="dxa"/>
          </w:tcPr>
          <w:p w:rsidR="004B22F4" w:rsidRPr="000C3E37" w:rsidRDefault="004B22F4" w:rsidP="004B22F4">
            <w:pPr>
              <w:ind w:right="-108"/>
              <w:jc w:val="center"/>
            </w:pPr>
            <w:r>
              <w:t>3</w:t>
            </w:r>
          </w:p>
        </w:tc>
        <w:tc>
          <w:tcPr>
            <w:tcW w:w="960" w:type="dxa"/>
          </w:tcPr>
          <w:p w:rsidR="004B22F4" w:rsidRDefault="004B22F4" w:rsidP="004B22F4">
            <w:pPr>
              <w:ind w:right="-144"/>
              <w:jc w:val="center"/>
            </w:pPr>
            <w:r>
              <w:t>40</w:t>
            </w:r>
          </w:p>
        </w:tc>
        <w:tc>
          <w:tcPr>
            <w:tcW w:w="985" w:type="dxa"/>
          </w:tcPr>
          <w:p w:rsidR="004B22F4" w:rsidRDefault="004B22F4" w:rsidP="004B22F4">
            <w:pPr>
              <w:ind w:right="-144"/>
              <w:jc w:val="center"/>
            </w:pPr>
            <w:r>
              <w:t>60</w:t>
            </w:r>
          </w:p>
        </w:tc>
        <w:tc>
          <w:tcPr>
            <w:tcW w:w="884" w:type="dxa"/>
          </w:tcPr>
          <w:p w:rsidR="004B22F4" w:rsidRDefault="004B22F4" w:rsidP="004B22F4">
            <w:pPr>
              <w:ind w:right="-144"/>
              <w:jc w:val="center"/>
            </w:pPr>
            <w:r>
              <w:t>100</w:t>
            </w:r>
          </w:p>
        </w:tc>
        <w:tc>
          <w:tcPr>
            <w:tcW w:w="758" w:type="dxa"/>
          </w:tcPr>
          <w:p w:rsidR="004B22F4" w:rsidRPr="000C3E37" w:rsidRDefault="004B22F4" w:rsidP="004B22F4">
            <w:pPr>
              <w:ind w:right="-144"/>
              <w:jc w:val="center"/>
            </w:pPr>
            <w:r>
              <w:t>2</w:t>
            </w:r>
          </w:p>
        </w:tc>
        <w:tc>
          <w:tcPr>
            <w:tcW w:w="714" w:type="dxa"/>
          </w:tcPr>
          <w:p w:rsidR="004B22F4" w:rsidRDefault="004B22F4" w:rsidP="004B22F4">
            <w:pPr>
              <w:ind w:right="-144"/>
              <w:jc w:val="center"/>
            </w:pPr>
            <w:r>
              <w:t>HSC</w:t>
            </w:r>
          </w:p>
        </w:tc>
      </w:tr>
      <w:tr w:rsidR="004B22F4" w:rsidRPr="000C3E37" w:rsidTr="004B22F4">
        <w:trPr>
          <w:trHeight w:val="80"/>
          <w:jc w:val="center"/>
        </w:trPr>
        <w:tc>
          <w:tcPr>
            <w:tcW w:w="1458" w:type="dxa"/>
          </w:tcPr>
          <w:p w:rsidR="004B22F4" w:rsidRPr="000C3E37" w:rsidRDefault="004B22F4" w:rsidP="004B22F4">
            <w:pPr>
              <w:ind w:right="-720"/>
              <w:rPr>
                <w:b/>
              </w:rPr>
            </w:pPr>
          </w:p>
        </w:tc>
        <w:tc>
          <w:tcPr>
            <w:tcW w:w="2379" w:type="dxa"/>
          </w:tcPr>
          <w:p w:rsidR="004B22F4" w:rsidRPr="000C3E37" w:rsidRDefault="004B22F4" w:rsidP="004B22F4">
            <w:pPr>
              <w:ind w:right="-108"/>
              <w:rPr>
                <w:b/>
              </w:rPr>
            </w:pPr>
            <w:r w:rsidRPr="000C3E37">
              <w:rPr>
                <w:b/>
              </w:rPr>
              <w:t xml:space="preserve">Total </w:t>
            </w:r>
          </w:p>
        </w:tc>
        <w:tc>
          <w:tcPr>
            <w:tcW w:w="445" w:type="dxa"/>
          </w:tcPr>
          <w:p w:rsidR="004B22F4" w:rsidRPr="000C3E37" w:rsidRDefault="004B22F4" w:rsidP="004B22F4">
            <w:pPr>
              <w:ind w:right="-1152"/>
              <w:rPr>
                <w:b/>
              </w:rPr>
            </w:pPr>
            <w:r>
              <w:rPr>
                <w:b/>
              </w:rPr>
              <w:t>21</w:t>
            </w:r>
          </w:p>
        </w:tc>
        <w:tc>
          <w:tcPr>
            <w:tcW w:w="458" w:type="dxa"/>
          </w:tcPr>
          <w:p w:rsidR="004B22F4" w:rsidRDefault="004B22F4" w:rsidP="004B22F4">
            <w:pPr>
              <w:ind w:right="-108"/>
              <w:jc w:val="center"/>
              <w:rPr>
                <w:b/>
              </w:rPr>
            </w:pPr>
            <w:r>
              <w:rPr>
                <w:b/>
              </w:rPr>
              <w:t>1</w:t>
            </w:r>
          </w:p>
        </w:tc>
        <w:tc>
          <w:tcPr>
            <w:tcW w:w="535" w:type="dxa"/>
          </w:tcPr>
          <w:p w:rsidR="004B22F4" w:rsidRPr="000C3E37" w:rsidRDefault="004B22F4" w:rsidP="004B22F4">
            <w:pPr>
              <w:ind w:right="-108"/>
              <w:jc w:val="center"/>
              <w:rPr>
                <w:b/>
              </w:rPr>
            </w:pPr>
            <w:r>
              <w:rPr>
                <w:b/>
              </w:rPr>
              <w:t>12</w:t>
            </w:r>
          </w:p>
        </w:tc>
        <w:tc>
          <w:tcPr>
            <w:tcW w:w="960" w:type="dxa"/>
          </w:tcPr>
          <w:p w:rsidR="004B22F4" w:rsidRDefault="004B22F4" w:rsidP="004B22F4">
            <w:pPr>
              <w:ind w:right="-144"/>
              <w:jc w:val="center"/>
              <w:rPr>
                <w:b/>
              </w:rPr>
            </w:pPr>
            <w:r>
              <w:rPr>
                <w:b/>
              </w:rPr>
              <w:t>360</w:t>
            </w:r>
          </w:p>
        </w:tc>
        <w:tc>
          <w:tcPr>
            <w:tcW w:w="985" w:type="dxa"/>
          </w:tcPr>
          <w:p w:rsidR="004B22F4" w:rsidRDefault="004B22F4" w:rsidP="004B22F4">
            <w:pPr>
              <w:ind w:right="-144"/>
              <w:jc w:val="center"/>
              <w:rPr>
                <w:b/>
              </w:rPr>
            </w:pPr>
            <w:r>
              <w:rPr>
                <w:b/>
              </w:rPr>
              <w:t>540</w:t>
            </w:r>
          </w:p>
        </w:tc>
        <w:tc>
          <w:tcPr>
            <w:tcW w:w="884" w:type="dxa"/>
          </w:tcPr>
          <w:p w:rsidR="004B22F4" w:rsidRDefault="004B22F4" w:rsidP="004B22F4">
            <w:pPr>
              <w:ind w:right="-144"/>
              <w:jc w:val="center"/>
              <w:rPr>
                <w:b/>
              </w:rPr>
            </w:pPr>
            <w:r>
              <w:rPr>
                <w:b/>
              </w:rPr>
              <w:t>900</w:t>
            </w:r>
          </w:p>
        </w:tc>
        <w:tc>
          <w:tcPr>
            <w:tcW w:w="758" w:type="dxa"/>
          </w:tcPr>
          <w:p w:rsidR="004B22F4" w:rsidRPr="000C3E37" w:rsidRDefault="004B22F4" w:rsidP="004B22F4">
            <w:pPr>
              <w:ind w:right="-144"/>
              <w:jc w:val="center"/>
              <w:rPr>
                <w:b/>
              </w:rPr>
            </w:pPr>
            <w:r>
              <w:rPr>
                <w:b/>
              </w:rPr>
              <w:t>26</w:t>
            </w:r>
          </w:p>
        </w:tc>
        <w:tc>
          <w:tcPr>
            <w:tcW w:w="714" w:type="dxa"/>
          </w:tcPr>
          <w:p w:rsidR="004B22F4" w:rsidRDefault="004B22F4" w:rsidP="004B22F4">
            <w:pPr>
              <w:ind w:right="-144"/>
              <w:jc w:val="center"/>
              <w:rPr>
                <w:b/>
              </w:rPr>
            </w:pPr>
          </w:p>
        </w:tc>
      </w:tr>
    </w:tbl>
    <w:p w:rsidR="00A73335" w:rsidRPr="0099263E" w:rsidRDefault="00A73335" w:rsidP="00A73335">
      <w:pPr>
        <w:pStyle w:val="Header"/>
        <w:jc w:val="center"/>
        <w:rPr>
          <w:b/>
        </w:rPr>
      </w:pPr>
    </w:p>
    <w:p w:rsidR="00756A80" w:rsidRPr="004453B3" w:rsidRDefault="00756A80" w:rsidP="00756A80">
      <w:pPr>
        <w:widowControl w:val="0"/>
        <w:tabs>
          <w:tab w:val="left" w:pos="1337"/>
          <w:tab w:val="left" w:pos="1658"/>
        </w:tabs>
        <w:autoSpaceDE w:val="0"/>
        <w:autoSpaceDN w:val="0"/>
        <w:adjustRightInd w:val="0"/>
        <w:ind w:left="166" w:right="-20"/>
        <w:rPr>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A73335" w:rsidRPr="0099263E" w:rsidRDefault="00A73335" w:rsidP="00A73335">
      <w:pPr>
        <w:pStyle w:val="Header"/>
        <w:jc w:val="center"/>
        <w:rPr>
          <w:b/>
        </w:rPr>
      </w:pPr>
    </w:p>
    <w:p w:rsidR="00A73335" w:rsidRPr="0099263E" w:rsidRDefault="00A73335" w:rsidP="00A73335">
      <w:pPr>
        <w:pStyle w:val="Header"/>
        <w:jc w:val="center"/>
        <w:rPr>
          <w:b/>
        </w:rPr>
      </w:pPr>
    </w:p>
    <w:p w:rsidR="00A73335" w:rsidRPr="0099263E" w:rsidRDefault="00A73335" w:rsidP="00A73335">
      <w:pPr>
        <w:pStyle w:val="Header"/>
        <w:jc w:val="center"/>
        <w:rPr>
          <w:b/>
        </w:rPr>
      </w:pPr>
    </w:p>
    <w:p w:rsidR="00A73335" w:rsidRPr="0099263E" w:rsidRDefault="00A73335" w:rsidP="00A73335">
      <w:pPr>
        <w:pStyle w:val="Header"/>
        <w:jc w:val="center"/>
        <w:rPr>
          <w:b/>
        </w:rPr>
      </w:pPr>
    </w:p>
    <w:p w:rsidR="00A73335" w:rsidRPr="0099263E" w:rsidRDefault="00A73335" w:rsidP="00A73335">
      <w:pPr>
        <w:pStyle w:val="Header"/>
        <w:jc w:val="center"/>
        <w:rPr>
          <w:b/>
        </w:rPr>
      </w:pPr>
    </w:p>
    <w:p w:rsidR="00A73335" w:rsidRPr="0099263E" w:rsidRDefault="00A73335" w:rsidP="00A73335">
      <w:pPr>
        <w:pStyle w:val="Header"/>
        <w:jc w:val="center"/>
        <w:rPr>
          <w:b/>
        </w:rPr>
      </w:pPr>
    </w:p>
    <w:p w:rsidR="00A73335" w:rsidRPr="0099263E" w:rsidRDefault="00A73335" w:rsidP="00A73335">
      <w:pPr>
        <w:pStyle w:val="Header"/>
        <w:jc w:val="center"/>
        <w:rPr>
          <w:b/>
        </w:rPr>
      </w:pPr>
    </w:p>
    <w:p w:rsidR="00A73335" w:rsidRDefault="00A73335" w:rsidP="00A73335">
      <w:pPr>
        <w:pStyle w:val="Header"/>
        <w:jc w:val="center"/>
        <w:rPr>
          <w:b/>
        </w:rPr>
      </w:pPr>
    </w:p>
    <w:p w:rsidR="00A73335" w:rsidRDefault="00A73335" w:rsidP="00A73335">
      <w:pPr>
        <w:pStyle w:val="Header"/>
        <w:jc w:val="center"/>
        <w:rPr>
          <w:b/>
        </w:rPr>
      </w:pPr>
    </w:p>
    <w:p w:rsidR="00A73335" w:rsidRDefault="00A73335" w:rsidP="00A73335">
      <w:pPr>
        <w:pStyle w:val="Header"/>
        <w:jc w:val="center"/>
        <w:rPr>
          <w:b/>
        </w:rPr>
      </w:pPr>
    </w:p>
    <w:p w:rsidR="00A73335" w:rsidRDefault="00A73335" w:rsidP="00A73335">
      <w:pPr>
        <w:pStyle w:val="Header"/>
        <w:jc w:val="center"/>
        <w:rPr>
          <w:b/>
        </w:rPr>
      </w:pPr>
    </w:p>
    <w:p w:rsidR="00A73335" w:rsidRDefault="00A73335" w:rsidP="00A73335">
      <w:pPr>
        <w:pStyle w:val="Header"/>
        <w:jc w:val="center"/>
        <w:rPr>
          <w:b/>
        </w:rPr>
      </w:pPr>
    </w:p>
    <w:p w:rsidR="00A73335" w:rsidRPr="0099263E" w:rsidRDefault="00A73335" w:rsidP="00A73335">
      <w:pPr>
        <w:pStyle w:val="Header"/>
        <w:jc w:val="center"/>
        <w:rPr>
          <w:b/>
        </w:rPr>
      </w:pPr>
    </w:p>
    <w:p w:rsidR="00A73335" w:rsidRDefault="00A73335" w:rsidP="00A73335">
      <w:pPr>
        <w:pStyle w:val="Header"/>
        <w:jc w:val="center"/>
        <w:rPr>
          <w:b/>
        </w:rPr>
      </w:pPr>
    </w:p>
    <w:p w:rsidR="004B22F4" w:rsidRDefault="004B22F4" w:rsidP="00A73335">
      <w:pPr>
        <w:pStyle w:val="Header"/>
        <w:jc w:val="center"/>
        <w:rPr>
          <w:b/>
        </w:rPr>
      </w:pPr>
    </w:p>
    <w:p w:rsidR="004B22F4" w:rsidRDefault="004B22F4" w:rsidP="00A73335">
      <w:pPr>
        <w:pStyle w:val="Header"/>
        <w:jc w:val="center"/>
        <w:rPr>
          <w:b/>
        </w:rPr>
      </w:pPr>
    </w:p>
    <w:p w:rsidR="004B22F4" w:rsidRDefault="004B22F4" w:rsidP="00A73335">
      <w:pPr>
        <w:pStyle w:val="Header"/>
        <w:jc w:val="center"/>
        <w:rPr>
          <w:b/>
        </w:rPr>
      </w:pPr>
    </w:p>
    <w:p w:rsidR="004B22F4" w:rsidRDefault="004B22F4" w:rsidP="00A73335">
      <w:pPr>
        <w:pStyle w:val="Header"/>
        <w:jc w:val="center"/>
        <w:rPr>
          <w:b/>
        </w:rPr>
      </w:pPr>
    </w:p>
    <w:p w:rsidR="004B22F4" w:rsidRDefault="004B22F4" w:rsidP="00A73335">
      <w:pPr>
        <w:pStyle w:val="Header"/>
        <w:jc w:val="center"/>
        <w:rPr>
          <w:b/>
        </w:rPr>
      </w:pPr>
    </w:p>
    <w:p w:rsidR="004B22F4" w:rsidRPr="0099263E" w:rsidRDefault="004B22F4" w:rsidP="00A73335">
      <w:pPr>
        <w:pStyle w:val="Header"/>
        <w:jc w:val="center"/>
        <w:rPr>
          <w:b/>
        </w:rPr>
      </w:pPr>
    </w:p>
    <w:p w:rsidR="00A73335" w:rsidRDefault="00A73335" w:rsidP="00A73335">
      <w:pPr>
        <w:pStyle w:val="Header"/>
        <w:rPr>
          <w:b/>
        </w:rPr>
      </w:pPr>
    </w:p>
    <w:p w:rsidR="00A73335" w:rsidRPr="0099263E" w:rsidRDefault="00A73335" w:rsidP="00A73335">
      <w:pPr>
        <w:pStyle w:val="Header"/>
        <w:rPr>
          <w:b/>
        </w:rPr>
      </w:pPr>
      <w:r w:rsidRPr="0099263E">
        <w:rPr>
          <w:b/>
        </w:rPr>
        <w:lastRenderedPageBreak/>
        <w:t>I YEAR II SEMESTER</w:t>
      </w:r>
    </w:p>
    <w:p w:rsidR="00A73335" w:rsidRPr="0099263E" w:rsidRDefault="00A73335" w:rsidP="00A73335">
      <w:pPr>
        <w:pStyle w:val="Header"/>
        <w:jc w:val="center"/>
        <w:rPr>
          <w:b/>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2300"/>
        <w:gridCol w:w="456"/>
        <w:gridCol w:w="496"/>
        <w:gridCol w:w="490"/>
        <w:gridCol w:w="916"/>
        <w:gridCol w:w="961"/>
        <w:gridCol w:w="767"/>
        <w:gridCol w:w="850"/>
        <w:gridCol w:w="790"/>
      </w:tblGrid>
      <w:tr w:rsidR="004B22F4" w:rsidRPr="000C3E37" w:rsidTr="004B22F4">
        <w:trPr>
          <w:trHeight w:val="288"/>
          <w:jc w:val="center"/>
        </w:trPr>
        <w:tc>
          <w:tcPr>
            <w:tcW w:w="4021" w:type="dxa"/>
            <w:gridSpan w:val="2"/>
          </w:tcPr>
          <w:p w:rsidR="004B22F4" w:rsidRPr="000C3E37" w:rsidRDefault="004B22F4" w:rsidP="004B22F4">
            <w:pPr>
              <w:ind w:right="-108"/>
              <w:jc w:val="center"/>
              <w:rPr>
                <w:b/>
              </w:rPr>
            </w:pPr>
            <w:r>
              <w:rPr>
                <w:b/>
              </w:rPr>
              <w:t>Course Details</w:t>
            </w:r>
          </w:p>
        </w:tc>
        <w:tc>
          <w:tcPr>
            <w:tcW w:w="1451" w:type="dxa"/>
            <w:gridSpan w:val="3"/>
          </w:tcPr>
          <w:p w:rsidR="004B22F4" w:rsidRDefault="004B22F4" w:rsidP="004B22F4">
            <w:pPr>
              <w:ind w:right="-108"/>
              <w:jc w:val="center"/>
              <w:rPr>
                <w:b/>
              </w:rPr>
            </w:pPr>
            <w:r>
              <w:rPr>
                <w:b/>
              </w:rPr>
              <w:t>Scheme of</w:t>
            </w:r>
          </w:p>
          <w:p w:rsidR="004B22F4" w:rsidRPr="000C3E37" w:rsidRDefault="004B22F4" w:rsidP="004B22F4">
            <w:pPr>
              <w:ind w:right="-108"/>
              <w:jc w:val="center"/>
              <w:rPr>
                <w:b/>
              </w:rPr>
            </w:pPr>
            <w:r>
              <w:rPr>
                <w:b/>
              </w:rPr>
              <w:t>Instruction</w:t>
            </w:r>
          </w:p>
        </w:tc>
        <w:tc>
          <w:tcPr>
            <w:tcW w:w="3274" w:type="dxa"/>
            <w:gridSpan w:val="4"/>
          </w:tcPr>
          <w:p w:rsidR="004B22F4" w:rsidRPr="000C3E37" w:rsidRDefault="004B22F4" w:rsidP="004B22F4">
            <w:pPr>
              <w:ind w:right="-144"/>
              <w:jc w:val="center"/>
              <w:rPr>
                <w:b/>
              </w:rPr>
            </w:pPr>
            <w:r>
              <w:rPr>
                <w:b/>
              </w:rPr>
              <w:t>Scheme of Examination</w:t>
            </w:r>
          </w:p>
        </w:tc>
        <w:tc>
          <w:tcPr>
            <w:tcW w:w="830" w:type="dxa"/>
          </w:tcPr>
          <w:p w:rsidR="004B22F4" w:rsidRPr="000C3E37" w:rsidRDefault="004B22F4" w:rsidP="004B22F4">
            <w:pPr>
              <w:ind w:right="-144"/>
              <w:jc w:val="center"/>
              <w:rPr>
                <w:b/>
              </w:rPr>
            </w:pPr>
          </w:p>
        </w:tc>
      </w:tr>
      <w:tr w:rsidR="004B22F4" w:rsidRPr="000C3E37" w:rsidTr="004B22F4">
        <w:trPr>
          <w:trHeight w:val="288"/>
          <w:jc w:val="center"/>
        </w:trPr>
        <w:tc>
          <w:tcPr>
            <w:tcW w:w="1458" w:type="dxa"/>
          </w:tcPr>
          <w:p w:rsidR="004B22F4" w:rsidRPr="000C3E37" w:rsidRDefault="004B22F4" w:rsidP="004B22F4">
            <w:pPr>
              <w:ind w:right="-108"/>
              <w:jc w:val="center"/>
              <w:rPr>
                <w:b/>
              </w:rPr>
            </w:pPr>
            <w:r w:rsidRPr="000C3E37">
              <w:rPr>
                <w:b/>
              </w:rPr>
              <w:t>Code</w:t>
            </w:r>
          </w:p>
        </w:tc>
        <w:tc>
          <w:tcPr>
            <w:tcW w:w="2563" w:type="dxa"/>
          </w:tcPr>
          <w:p w:rsidR="004B22F4" w:rsidRPr="000C3E37" w:rsidRDefault="004B22F4" w:rsidP="004B22F4">
            <w:pPr>
              <w:ind w:right="-108"/>
              <w:jc w:val="center"/>
              <w:rPr>
                <w:b/>
              </w:rPr>
            </w:pPr>
            <w:r w:rsidRPr="000C3E37">
              <w:rPr>
                <w:b/>
              </w:rPr>
              <w:t>Subject</w:t>
            </w:r>
          </w:p>
        </w:tc>
        <w:tc>
          <w:tcPr>
            <w:tcW w:w="435" w:type="dxa"/>
          </w:tcPr>
          <w:p w:rsidR="004B22F4" w:rsidRPr="000C3E37" w:rsidRDefault="004B22F4" w:rsidP="004B22F4">
            <w:pPr>
              <w:ind w:right="-1152"/>
              <w:rPr>
                <w:b/>
              </w:rPr>
            </w:pPr>
            <w:r>
              <w:rPr>
                <w:b/>
              </w:rPr>
              <w:t>L</w:t>
            </w:r>
          </w:p>
        </w:tc>
        <w:tc>
          <w:tcPr>
            <w:tcW w:w="524" w:type="dxa"/>
          </w:tcPr>
          <w:p w:rsidR="004B22F4" w:rsidRPr="000C3E37" w:rsidRDefault="004B22F4" w:rsidP="004B22F4">
            <w:pPr>
              <w:ind w:right="-108"/>
              <w:jc w:val="center"/>
              <w:rPr>
                <w:b/>
              </w:rPr>
            </w:pPr>
            <w:r>
              <w:rPr>
                <w:b/>
              </w:rPr>
              <w:t>T</w:t>
            </w:r>
          </w:p>
        </w:tc>
        <w:tc>
          <w:tcPr>
            <w:tcW w:w="492" w:type="dxa"/>
          </w:tcPr>
          <w:p w:rsidR="004B22F4" w:rsidRPr="000C3E37" w:rsidRDefault="004B22F4" w:rsidP="004B22F4">
            <w:pPr>
              <w:ind w:right="-108"/>
              <w:jc w:val="center"/>
              <w:rPr>
                <w:b/>
              </w:rPr>
            </w:pPr>
            <w:r w:rsidRPr="000C3E37">
              <w:rPr>
                <w:b/>
              </w:rPr>
              <w:t>P</w:t>
            </w:r>
          </w:p>
        </w:tc>
        <w:tc>
          <w:tcPr>
            <w:tcW w:w="805" w:type="dxa"/>
          </w:tcPr>
          <w:p w:rsidR="004B22F4" w:rsidRPr="004B5BD0" w:rsidRDefault="004B22F4" w:rsidP="004B22F4">
            <w:pPr>
              <w:ind w:right="-144"/>
              <w:jc w:val="center"/>
              <w:rPr>
                <w:b/>
                <w:sz w:val="20"/>
                <w:szCs w:val="20"/>
              </w:rPr>
            </w:pPr>
            <w:r w:rsidRPr="004B5BD0">
              <w:rPr>
                <w:b/>
                <w:sz w:val="20"/>
                <w:szCs w:val="20"/>
              </w:rPr>
              <w:t>Maxi</w:t>
            </w:r>
          </w:p>
          <w:p w:rsidR="004B22F4" w:rsidRPr="004B5BD0" w:rsidRDefault="004B22F4" w:rsidP="004B22F4">
            <w:pPr>
              <w:ind w:right="-144"/>
              <w:jc w:val="center"/>
              <w:rPr>
                <w:b/>
                <w:sz w:val="20"/>
                <w:szCs w:val="20"/>
              </w:rPr>
            </w:pPr>
            <w:r w:rsidRPr="004B5BD0">
              <w:rPr>
                <w:b/>
                <w:sz w:val="20"/>
                <w:szCs w:val="20"/>
              </w:rPr>
              <w:t>Internal Marks</w:t>
            </w:r>
          </w:p>
        </w:tc>
        <w:tc>
          <w:tcPr>
            <w:tcW w:w="817" w:type="dxa"/>
          </w:tcPr>
          <w:p w:rsidR="004B22F4" w:rsidRPr="004B5BD0" w:rsidRDefault="004B22F4" w:rsidP="004B22F4">
            <w:pPr>
              <w:ind w:right="-144"/>
              <w:jc w:val="center"/>
              <w:rPr>
                <w:b/>
                <w:sz w:val="20"/>
                <w:szCs w:val="20"/>
              </w:rPr>
            </w:pPr>
            <w:r w:rsidRPr="004B5BD0">
              <w:rPr>
                <w:b/>
                <w:sz w:val="20"/>
                <w:szCs w:val="20"/>
              </w:rPr>
              <w:t>Maxi</w:t>
            </w:r>
          </w:p>
          <w:p w:rsidR="004B22F4" w:rsidRPr="004B5BD0" w:rsidRDefault="004B22F4" w:rsidP="004B22F4">
            <w:pPr>
              <w:ind w:right="-144"/>
              <w:jc w:val="center"/>
              <w:rPr>
                <w:b/>
                <w:sz w:val="20"/>
                <w:szCs w:val="20"/>
              </w:rPr>
            </w:pPr>
            <w:r w:rsidRPr="004B5BD0">
              <w:rPr>
                <w:b/>
                <w:sz w:val="20"/>
                <w:szCs w:val="20"/>
              </w:rPr>
              <w:t>External</w:t>
            </w:r>
          </w:p>
          <w:p w:rsidR="004B22F4" w:rsidRPr="004B5BD0" w:rsidRDefault="004B22F4" w:rsidP="004B22F4">
            <w:pPr>
              <w:ind w:right="-144"/>
              <w:jc w:val="center"/>
              <w:rPr>
                <w:b/>
                <w:sz w:val="20"/>
                <w:szCs w:val="20"/>
              </w:rPr>
            </w:pPr>
            <w:r w:rsidRPr="004B5BD0">
              <w:rPr>
                <w:b/>
                <w:sz w:val="20"/>
                <w:szCs w:val="20"/>
              </w:rPr>
              <w:t>Marks</w:t>
            </w:r>
          </w:p>
        </w:tc>
        <w:tc>
          <w:tcPr>
            <w:tcW w:w="803" w:type="dxa"/>
          </w:tcPr>
          <w:p w:rsidR="004B22F4" w:rsidRPr="004B5BD0" w:rsidRDefault="004B22F4" w:rsidP="004B22F4">
            <w:pPr>
              <w:ind w:right="-144"/>
              <w:jc w:val="center"/>
              <w:rPr>
                <w:b/>
                <w:sz w:val="20"/>
                <w:szCs w:val="20"/>
              </w:rPr>
            </w:pPr>
            <w:r w:rsidRPr="004B5BD0">
              <w:rPr>
                <w:b/>
                <w:sz w:val="20"/>
                <w:szCs w:val="20"/>
              </w:rPr>
              <w:t>Total</w:t>
            </w:r>
          </w:p>
        </w:tc>
        <w:tc>
          <w:tcPr>
            <w:tcW w:w="849" w:type="dxa"/>
          </w:tcPr>
          <w:p w:rsidR="004B22F4" w:rsidRPr="004B5BD0" w:rsidRDefault="004B22F4" w:rsidP="004B22F4">
            <w:pPr>
              <w:ind w:right="-144"/>
              <w:jc w:val="center"/>
              <w:rPr>
                <w:b/>
                <w:sz w:val="20"/>
                <w:szCs w:val="20"/>
              </w:rPr>
            </w:pPr>
            <w:r w:rsidRPr="004B5BD0">
              <w:rPr>
                <w:b/>
                <w:sz w:val="20"/>
                <w:szCs w:val="20"/>
              </w:rPr>
              <w:t>Credits</w:t>
            </w:r>
          </w:p>
        </w:tc>
        <w:tc>
          <w:tcPr>
            <w:tcW w:w="830" w:type="dxa"/>
          </w:tcPr>
          <w:p w:rsidR="004B22F4" w:rsidRPr="004B5BD0" w:rsidRDefault="004B22F4" w:rsidP="004B22F4">
            <w:pPr>
              <w:ind w:right="-144"/>
              <w:jc w:val="center"/>
              <w:rPr>
                <w:b/>
                <w:sz w:val="20"/>
                <w:szCs w:val="20"/>
              </w:rPr>
            </w:pPr>
            <w:r w:rsidRPr="004B5BD0">
              <w:rPr>
                <w:b/>
                <w:sz w:val="20"/>
                <w:szCs w:val="20"/>
              </w:rPr>
              <w:t>Cat.</w:t>
            </w:r>
          </w:p>
          <w:p w:rsidR="004B22F4" w:rsidRPr="004B5BD0" w:rsidRDefault="004B22F4" w:rsidP="004B22F4">
            <w:pPr>
              <w:ind w:right="-144"/>
              <w:jc w:val="center"/>
              <w:rPr>
                <w:b/>
                <w:sz w:val="20"/>
                <w:szCs w:val="20"/>
              </w:rPr>
            </w:pPr>
            <w:r w:rsidRPr="004B5BD0">
              <w:rPr>
                <w:b/>
                <w:sz w:val="20"/>
                <w:szCs w:val="20"/>
              </w:rPr>
              <w:t>code</w:t>
            </w:r>
          </w:p>
        </w:tc>
      </w:tr>
      <w:tr w:rsidR="004B22F4" w:rsidRPr="000C3E37" w:rsidTr="004B22F4">
        <w:trPr>
          <w:trHeight w:val="350"/>
          <w:jc w:val="center"/>
        </w:trPr>
        <w:tc>
          <w:tcPr>
            <w:tcW w:w="1458" w:type="dxa"/>
          </w:tcPr>
          <w:p w:rsidR="004B22F4" w:rsidRDefault="004B22F4" w:rsidP="004B22F4">
            <w:pPr>
              <w:ind w:right="-720"/>
            </w:pPr>
            <w:r>
              <w:t>BT/CSE/ECE</w:t>
            </w:r>
          </w:p>
          <w:p w:rsidR="004B22F4" w:rsidRPr="000C3E37" w:rsidRDefault="004B22F4" w:rsidP="004B22F4">
            <w:pPr>
              <w:ind w:right="-720"/>
            </w:pPr>
            <w:r>
              <w:t>/EEE-121</w:t>
            </w:r>
          </w:p>
        </w:tc>
        <w:tc>
          <w:tcPr>
            <w:tcW w:w="2563" w:type="dxa"/>
          </w:tcPr>
          <w:p w:rsidR="004B22F4" w:rsidRPr="000C3E37" w:rsidRDefault="004B22F4" w:rsidP="004B22F4">
            <w:pPr>
              <w:ind w:right="-108"/>
            </w:pPr>
            <w:r w:rsidRPr="000C3E37">
              <w:t xml:space="preserve">Mathematics </w:t>
            </w:r>
            <w:r>
              <w:t>–II</w:t>
            </w:r>
          </w:p>
        </w:tc>
        <w:tc>
          <w:tcPr>
            <w:tcW w:w="435" w:type="dxa"/>
          </w:tcPr>
          <w:p w:rsidR="004B22F4" w:rsidRPr="000C3E37" w:rsidRDefault="004B22F4" w:rsidP="004B22F4">
            <w:pPr>
              <w:ind w:right="-1152"/>
            </w:pPr>
            <w:r>
              <w:t>4</w:t>
            </w:r>
          </w:p>
        </w:tc>
        <w:tc>
          <w:tcPr>
            <w:tcW w:w="524" w:type="dxa"/>
          </w:tcPr>
          <w:p w:rsidR="004B22F4" w:rsidRPr="000C3E37" w:rsidRDefault="004B22F4" w:rsidP="004B22F4">
            <w:pPr>
              <w:ind w:right="-108"/>
              <w:jc w:val="center"/>
            </w:pPr>
            <w:r>
              <w:t>1</w:t>
            </w:r>
          </w:p>
        </w:tc>
        <w:tc>
          <w:tcPr>
            <w:tcW w:w="492" w:type="dxa"/>
          </w:tcPr>
          <w:p w:rsidR="004B22F4" w:rsidRPr="000C3E37" w:rsidRDefault="004B22F4" w:rsidP="004B22F4">
            <w:pPr>
              <w:ind w:right="-108"/>
              <w:jc w:val="center"/>
            </w:pPr>
            <w:r w:rsidRPr="000C3E37">
              <w:t>-</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4</w:t>
            </w:r>
          </w:p>
        </w:tc>
        <w:tc>
          <w:tcPr>
            <w:tcW w:w="830" w:type="dxa"/>
          </w:tcPr>
          <w:p w:rsidR="004B22F4" w:rsidRDefault="004B22F4" w:rsidP="004B22F4">
            <w:pPr>
              <w:ind w:right="-144"/>
              <w:jc w:val="center"/>
            </w:pPr>
            <w:r>
              <w:t>HSC</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/EEE-122</w:t>
            </w:r>
          </w:p>
        </w:tc>
        <w:tc>
          <w:tcPr>
            <w:tcW w:w="2563" w:type="dxa"/>
          </w:tcPr>
          <w:p w:rsidR="004B22F4" w:rsidRPr="000C3E37" w:rsidRDefault="004B22F4" w:rsidP="004B22F4">
            <w:pPr>
              <w:ind w:right="-108"/>
            </w:pPr>
            <w:r>
              <w:t>Engineering Physics-II</w:t>
            </w:r>
          </w:p>
        </w:tc>
        <w:tc>
          <w:tcPr>
            <w:tcW w:w="435" w:type="dxa"/>
          </w:tcPr>
          <w:p w:rsidR="004B22F4" w:rsidRPr="000C3E37" w:rsidRDefault="004B22F4" w:rsidP="004B22F4">
            <w:pPr>
              <w:ind w:right="-1152"/>
            </w:pPr>
            <w:r>
              <w:t>3</w:t>
            </w:r>
          </w:p>
        </w:tc>
        <w:tc>
          <w:tcPr>
            <w:tcW w:w="524" w:type="dxa"/>
          </w:tcPr>
          <w:p w:rsidR="004B22F4" w:rsidRDefault="004B22F4" w:rsidP="004B22F4">
            <w:pPr>
              <w:ind w:right="-108"/>
              <w:jc w:val="center"/>
            </w:pPr>
            <w:r>
              <w:t>-</w:t>
            </w:r>
          </w:p>
        </w:tc>
        <w:tc>
          <w:tcPr>
            <w:tcW w:w="492" w:type="dxa"/>
          </w:tcPr>
          <w:p w:rsidR="004B22F4" w:rsidRPr="000C3E37" w:rsidRDefault="004B22F4" w:rsidP="004B22F4">
            <w:pPr>
              <w:ind w:right="-108"/>
              <w:jc w:val="center"/>
            </w:pPr>
            <w:r>
              <w:t>-</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3</w:t>
            </w:r>
          </w:p>
        </w:tc>
        <w:tc>
          <w:tcPr>
            <w:tcW w:w="830" w:type="dxa"/>
          </w:tcPr>
          <w:p w:rsidR="004B22F4" w:rsidRDefault="004B22F4" w:rsidP="004B22F4">
            <w:pPr>
              <w:ind w:right="-144"/>
              <w:jc w:val="center"/>
            </w:pPr>
            <w:r>
              <w:t>BSC</w:t>
            </w:r>
          </w:p>
        </w:tc>
      </w:tr>
      <w:tr w:rsidR="004B22F4" w:rsidRPr="000C3E37" w:rsidTr="004B22F4">
        <w:trPr>
          <w:trHeight w:val="130"/>
          <w:jc w:val="center"/>
        </w:trPr>
        <w:tc>
          <w:tcPr>
            <w:tcW w:w="1458" w:type="dxa"/>
          </w:tcPr>
          <w:p w:rsidR="004B22F4" w:rsidRDefault="004B22F4" w:rsidP="004B22F4">
            <w:pPr>
              <w:ind w:right="-720"/>
            </w:pPr>
            <w:r>
              <w:t>BT/CSE/ECE</w:t>
            </w:r>
          </w:p>
          <w:p w:rsidR="004B22F4" w:rsidRPr="000C3E37" w:rsidRDefault="004B22F4" w:rsidP="004B22F4">
            <w:pPr>
              <w:ind w:right="-720"/>
            </w:pPr>
            <w:r>
              <w:t>/EEE-123</w:t>
            </w:r>
          </w:p>
        </w:tc>
        <w:tc>
          <w:tcPr>
            <w:tcW w:w="2563" w:type="dxa"/>
          </w:tcPr>
          <w:p w:rsidR="004B22F4" w:rsidRDefault="004B22F4" w:rsidP="004B22F4">
            <w:pPr>
              <w:ind w:right="-108"/>
            </w:pPr>
            <w:r>
              <w:t>Engineering    Chemistry-II</w:t>
            </w:r>
          </w:p>
        </w:tc>
        <w:tc>
          <w:tcPr>
            <w:tcW w:w="435" w:type="dxa"/>
          </w:tcPr>
          <w:p w:rsidR="004B22F4" w:rsidRPr="000C3E37" w:rsidRDefault="004B22F4" w:rsidP="004B22F4">
            <w:pPr>
              <w:ind w:right="-1152"/>
            </w:pPr>
            <w:r>
              <w:t>3</w:t>
            </w:r>
          </w:p>
        </w:tc>
        <w:tc>
          <w:tcPr>
            <w:tcW w:w="524" w:type="dxa"/>
          </w:tcPr>
          <w:p w:rsidR="004B22F4" w:rsidRPr="000C3E37" w:rsidRDefault="004B22F4" w:rsidP="004B22F4">
            <w:pPr>
              <w:ind w:right="-108"/>
              <w:jc w:val="center"/>
            </w:pPr>
            <w:r>
              <w:t>-</w:t>
            </w:r>
          </w:p>
        </w:tc>
        <w:tc>
          <w:tcPr>
            <w:tcW w:w="492" w:type="dxa"/>
          </w:tcPr>
          <w:p w:rsidR="004B22F4" w:rsidRPr="000C3E37" w:rsidRDefault="004B22F4" w:rsidP="004B22F4">
            <w:pPr>
              <w:ind w:right="-108"/>
              <w:jc w:val="center"/>
            </w:pPr>
            <w:r w:rsidRPr="000C3E37">
              <w:t>-</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3</w:t>
            </w:r>
          </w:p>
        </w:tc>
        <w:tc>
          <w:tcPr>
            <w:tcW w:w="830" w:type="dxa"/>
          </w:tcPr>
          <w:p w:rsidR="004B22F4" w:rsidRDefault="004B22F4" w:rsidP="004B22F4">
            <w:pPr>
              <w:ind w:right="-144"/>
              <w:jc w:val="center"/>
            </w:pPr>
            <w:r>
              <w:t>BSC</w:t>
            </w:r>
          </w:p>
        </w:tc>
      </w:tr>
      <w:tr w:rsidR="004B22F4" w:rsidRPr="000C3E37" w:rsidTr="004B22F4">
        <w:trPr>
          <w:trHeight w:val="130"/>
          <w:jc w:val="center"/>
        </w:trPr>
        <w:tc>
          <w:tcPr>
            <w:tcW w:w="1458" w:type="dxa"/>
          </w:tcPr>
          <w:p w:rsidR="004B22F4" w:rsidRDefault="004B22F4" w:rsidP="004B22F4">
            <w:pPr>
              <w:ind w:right="-720"/>
            </w:pPr>
            <w:r>
              <w:t>BT/CSE/ECE</w:t>
            </w:r>
          </w:p>
          <w:p w:rsidR="004B22F4" w:rsidRPr="000C3E37" w:rsidRDefault="004B22F4" w:rsidP="004B22F4">
            <w:pPr>
              <w:ind w:right="-720"/>
            </w:pPr>
            <w:r>
              <w:t>/EEE-124</w:t>
            </w:r>
          </w:p>
        </w:tc>
        <w:tc>
          <w:tcPr>
            <w:tcW w:w="2563" w:type="dxa"/>
          </w:tcPr>
          <w:p w:rsidR="004B22F4" w:rsidRPr="000C3E37" w:rsidRDefault="004B22F4" w:rsidP="004B22F4">
            <w:pPr>
              <w:ind w:right="-108"/>
            </w:pPr>
            <w:r>
              <w:t>Basic Electrical &amp; Electronic Sciences</w:t>
            </w:r>
          </w:p>
        </w:tc>
        <w:tc>
          <w:tcPr>
            <w:tcW w:w="435" w:type="dxa"/>
          </w:tcPr>
          <w:p w:rsidR="004B22F4" w:rsidRDefault="004B22F4" w:rsidP="004B22F4">
            <w:pPr>
              <w:ind w:right="-1152"/>
            </w:pPr>
            <w:r>
              <w:t>3</w:t>
            </w:r>
          </w:p>
        </w:tc>
        <w:tc>
          <w:tcPr>
            <w:tcW w:w="524" w:type="dxa"/>
          </w:tcPr>
          <w:p w:rsidR="004B22F4" w:rsidRPr="000C3E37" w:rsidRDefault="004B22F4" w:rsidP="004B22F4">
            <w:pPr>
              <w:ind w:right="-108"/>
              <w:jc w:val="center"/>
            </w:pPr>
            <w:r>
              <w:t>1</w:t>
            </w:r>
          </w:p>
        </w:tc>
        <w:tc>
          <w:tcPr>
            <w:tcW w:w="492" w:type="dxa"/>
          </w:tcPr>
          <w:p w:rsidR="004B22F4" w:rsidRPr="000C3E37" w:rsidRDefault="004B22F4" w:rsidP="004B22F4">
            <w:pPr>
              <w:ind w:right="-108"/>
              <w:jc w:val="center"/>
            </w:pP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Default="004B22F4" w:rsidP="004B22F4">
            <w:pPr>
              <w:ind w:right="-144"/>
              <w:jc w:val="center"/>
            </w:pPr>
            <w:r>
              <w:t>3</w:t>
            </w:r>
          </w:p>
        </w:tc>
        <w:tc>
          <w:tcPr>
            <w:tcW w:w="830" w:type="dxa"/>
          </w:tcPr>
          <w:p w:rsidR="004B22F4" w:rsidRDefault="004B22F4" w:rsidP="004B22F4">
            <w:pPr>
              <w:ind w:right="-144"/>
              <w:jc w:val="center"/>
            </w:pPr>
            <w:r>
              <w:t>BSC</w:t>
            </w:r>
          </w:p>
        </w:tc>
      </w:tr>
      <w:tr w:rsidR="004B22F4" w:rsidRPr="000C3E37" w:rsidTr="004B22F4">
        <w:trPr>
          <w:trHeight w:val="94"/>
          <w:jc w:val="center"/>
        </w:trPr>
        <w:tc>
          <w:tcPr>
            <w:tcW w:w="1458" w:type="dxa"/>
          </w:tcPr>
          <w:p w:rsidR="004B22F4" w:rsidRDefault="004B22F4" w:rsidP="004B22F4">
            <w:pPr>
              <w:ind w:right="-720"/>
            </w:pPr>
            <w:r>
              <w:t>BT/CSE/ECE</w:t>
            </w:r>
          </w:p>
          <w:p w:rsidR="004B22F4" w:rsidRPr="000C3E37" w:rsidRDefault="004B22F4" w:rsidP="004B22F4">
            <w:pPr>
              <w:ind w:right="-720"/>
            </w:pPr>
            <w:r>
              <w:t>/EEE-125</w:t>
            </w:r>
          </w:p>
        </w:tc>
        <w:tc>
          <w:tcPr>
            <w:tcW w:w="2563" w:type="dxa"/>
          </w:tcPr>
          <w:p w:rsidR="004B22F4" w:rsidRPr="000C3E37" w:rsidRDefault="004B22F4" w:rsidP="004B22F4">
            <w:pPr>
              <w:ind w:right="-108"/>
            </w:pPr>
            <w:r>
              <w:t>Problem solving using C</w:t>
            </w:r>
          </w:p>
        </w:tc>
        <w:tc>
          <w:tcPr>
            <w:tcW w:w="435" w:type="dxa"/>
          </w:tcPr>
          <w:p w:rsidR="004B22F4" w:rsidRPr="000C3E37" w:rsidRDefault="004B22F4" w:rsidP="004B22F4">
            <w:pPr>
              <w:ind w:right="-1152"/>
            </w:pPr>
            <w:r>
              <w:t>3</w:t>
            </w:r>
          </w:p>
        </w:tc>
        <w:tc>
          <w:tcPr>
            <w:tcW w:w="524" w:type="dxa"/>
          </w:tcPr>
          <w:p w:rsidR="004B22F4" w:rsidRPr="000C3E37" w:rsidRDefault="004B22F4" w:rsidP="004B22F4">
            <w:pPr>
              <w:ind w:right="-108"/>
              <w:jc w:val="center"/>
            </w:pPr>
            <w:r>
              <w:t>1</w:t>
            </w:r>
          </w:p>
        </w:tc>
        <w:tc>
          <w:tcPr>
            <w:tcW w:w="492" w:type="dxa"/>
          </w:tcPr>
          <w:p w:rsidR="004B22F4" w:rsidRPr="000C3E37" w:rsidRDefault="004B22F4" w:rsidP="004B22F4">
            <w:pPr>
              <w:ind w:right="-108"/>
              <w:jc w:val="center"/>
            </w:pPr>
            <w:r w:rsidRPr="000C3E37">
              <w:t>-</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3</w:t>
            </w:r>
          </w:p>
        </w:tc>
        <w:tc>
          <w:tcPr>
            <w:tcW w:w="830" w:type="dxa"/>
          </w:tcPr>
          <w:p w:rsidR="004B22F4" w:rsidRDefault="004B22F4" w:rsidP="004B22F4">
            <w:pPr>
              <w:ind w:right="-144"/>
              <w:jc w:val="center"/>
            </w:pPr>
            <w:r>
              <w:t>ESC</w:t>
            </w:r>
          </w:p>
        </w:tc>
      </w:tr>
      <w:tr w:rsidR="004B22F4" w:rsidRPr="000C3E37" w:rsidTr="004B22F4">
        <w:trPr>
          <w:trHeight w:val="152"/>
          <w:jc w:val="center"/>
        </w:trPr>
        <w:tc>
          <w:tcPr>
            <w:tcW w:w="1458" w:type="dxa"/>
          </w:tcPr>
          <w:p w:rsidR="004B22F4" w:rsidRDefault="004B22F4" w:rsidP="004B22F4">
            <w:pPr>
              <w:ind w:right="-720"/>
            </w:pPr>
            <w:r>
              <w:t>BT/CSE/ECE</w:t>
            </w:r>
          </w:p>
          <w:p w:rsidR="004B22F4" w:rsidRPr="000C3E37" w:rsidRDefault="004B22F4" w:rsidP="004B22F4">
            <w:pPr>
              <w:ind w:right="-720"/>
            </w:pPr>
            <w:r>
              <w:t>/EEE-126</w:t>
            </w:r>
          </w:p>
        </w:tc>
        <w:tc>
          <w:tcPr>
            <w:tcW w:w="2563" w:type="dxa"/>
          </w:tcPr>
          <w:p w:rsidR="004B22F4" w:rsidRPr="000C3E37" w:rsidRDefault="004B22F4" w:rsidP="004B22F4">
            <w:pPr>
              <w:ind w:right="-108"/>
            </w:pPr>
            <w:r>
              <w:t xml:space="preserve">Advanced English for Engineers                 </w:t>
            </w:r>
          </w:p>
        </w:tc>
        <w:tc>
          <w:tcPr>
            <w:tcW w:w="435" w:type="dxa"/>
          </w:tcPr>
          <w:p w:rsidR="004B22F4" w:rsidRPr="000C3E37" w:rsidRDefault="004B22F4" w:rsidP="004B22F4">
            <w:pPr>
              <w:ind w:right="-1152"/>
            </w:pPr>
            <w:r>
              <w:t>4</w:t>
            </w:r>
          </w:p>
        </w:tc>
        <w:tc>
          <w:tcPr>
            <w:tcW w:w="524" w:type="dxa"/>
          </w:tcPr>
          <w:p w:rsidR="004B22F4" w:rsidRDefault="004B22F4" w:rsidP="004B22F4">
            <w:pPr>
              <w:ind w:right="-108"/>
              <w:jc w:val="center"/>
            </w:pPr>
            <w:r>
              <w:t>-</w:t>
            </w:r>
          </w:p>
        </w:tc>
        <w:tc>
          <w:tcPr>
            <w:tcW w:w="492" w:type="dxa"/>
          </w:tcPr>
          <w:p w:rsidR="004B22F4" w:rsidRPr="000C3E37" w:rsidRDefault="004B22F4" w:rsidP="004B22F4">
            <w:pPr>
              <w:ind w:right="-108"/>
              <w:jc w:val="center"/>
            </w:pPr>
            <w:r>
              <w:t>-</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4</w:t>
            </w:r>
          </w:p>
        </w:tc>
        <w:tc>
          <w:tcPr>
            <w:tcW w:w="830" w:type="dxa"/>
          </w:tcPr>
          <w:p w:rsidR="004B22F4" w:rsidRDefault="004B22F4" w:rsidP="004B22F4">
            <w:pPr>
              <w:ind w:right="-144"/>
              <w:jc w:val="center"/>
            </w:pPr>
            <w:r>
              <w:t>ESC</w:t>
            </w:r>
          </w:p>
        </w:tc>
      </w:tr>
      <w:tr w:rsidR="004B22F4" w:rsidRPr="000C3E37" w:rsidTr="004B22F4">
        <w:trPr>
          <w:trHeight w:val="202"/>
          <w:jc w:val="center"/>
        </w:trPr>
        <w:tc>
          <w:tcPr>
            <w:tcW w:w="1458" w:type="dxa"/>
          </w:tcPr>
          <w:p w:rsidR="004B22F4" w:rsidRDefault="004B22F4" w:rsidP="004B22F4">
            <w:pPr>
              <w:ind w:right="-720"/>
            </w:pPr>
            <w:r>
              <w:t>BT/CSE/ECE</w:t>
            </w:r>
          </w:p>
          <w:p w:rsidR="004B22F4" w:rsidRPr="000C3E37" w:rsidRDefault="004B22F4" w:rsidP="004B22F4">
            <w:pPr>
              <w:ind w:right="-720"/>
            </w:pPr>
            <w:r>
              <w:t>/EEE-161</w:t>
            </w:r>
          </w:p>
        </w:tc>
        <w:tc>
          <w:tcPr>
            <w:tcW w:w="2563" w:type="dxa"/>
          </w:tcPr>
          <w:p w:rsidR="004B22F4" w:rsidRPr="000C3E37" w:rsidRDefault="004B22F4" w:rsidP="004B22F4">
            <w:pPr>
              <w:ind w:right="-108"/>
            </w:pPr>
            <w:r>
              <w:t>Chemistry Lab</w:t>
            </w:r>
          </w:p>
        </w:tc>
        <w:tc>
          <w:tcPr>
            <w:tcW w:w="435" w:type="dxa"/>
          </w:tcPr>
          <w:p w:rsidR="004B22F4" w:rsidRPr="000C3E37" w:rsidRDefault="004B22F4" w:rsidP="004B22F4">
            <w:pPr>
              <w:ind w:right="-1152"/>
            </w:pPr>
            <w:r>
              <w:t>-</w:t>
            </w:r>
          </w:p>
        </w:tc>
        <w:tc>
          <w:tcPr>
            <w:tcW w:w="524" w:type="dxa"/>
          </w:tcPr>
          <w:p w:rsidR="004B22F4" w:rsidRDefault="004B22F4" w:rsidP="004B22F4">
            <w:pPr>
              <w:ind w:right="-108"/>
              <w:jc w:val="center"/>
            </w:pPr>
            <w:r>
              <w:t>-</w:t>
            </w:r>
          </w:p>
        </w:tc>
        <w:tc>
          <w:tcPr>
            <w:tcW w:w="492" w:type="dxa"/>
          </w:tcPr>
          <w:p w:rsidR="004B22F4" w:rsidRPr="000C3E37" w:rsidRDefault="004B22F4" w:rsidP="004B22F4">
            <w:pPr>
              <w:ind w:right="-108"/>
              <w:jc w:val="center"/>
            </w:pPr>
            <w:r>
              <w:t>3</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2</w:t>
            </w:r>
          </w:p>
        </w:tc>
        <w:tc>
          <w:tcPr>
            <w:tcW w:w="830" w:type="dxa"/>
          </w:tcPr>
          <w:p w:rsidR="004B22F4" w:rsidRDefault="004B22F4" w:rsidP="004B22F4">
            <w:pPr>
              <w:ind w:right="-144"/>
              <w:jc w:val="center"/>
            </w:pPr>
            <w:r>
              <w:t>BSC</w:t>
            </w:r>
          </w:p>
        </w:tc>
      </w:tr>
      <w:tr w:rsidR="004B22F4" w:rsidRPr="000C3E37" w:rsidTr="004B22F4">
        <w:trPr>
          <w:trHeight w:val="70"/>
          <w:jc w:val="center"/>
        </w:trPr>
        <w:tc>
          <w:tcPr>
            <w:tcW w:w="1458" w:type="dxa"/>
          </w:tcPr>
          <w:p w:rsidR="004B22F4" w:rsidRDefault="004B22F4" w:rsidP="004B22F4">
            <w:pPr>
              <w:ind w:right="-720"/>
            </w:pPr>
            <w:r>
              <w:t>BT/CSE/ECE</w:t>
            </w:r>
          </w:p>
          <w:p w:rsidR="004B22F4" w:rsidRPr="000C3E37" w:rsidRDefault="004B22F4" w:rsidP="004B22F4">
            <w:pPr>
              <w:ind w:right="-720"/>
            </w:pPr>
            <w:r>
              <w:t>/EEE-162</w:t>
            </w:r>
          </w:p>
        </w:tc>
        <w:tc>
          <w:tcPr>
            <w:tcW w:w="2563" w:type="dxa"/>
          </w:tcPr>
          <w:p w:rsidR="004B22F4" w:rsidRPr="000C3E37" w:rsidRDefault="004B22F4" w:rsidP="004B22F4">
            <w:pPr>
              <w:ind w:right="-108"/>
            </w:pPr>
            <w:r>
              <w:t>Computer Programming Lab</w:t>
            </w:r>
          </w:p>
        </w:tc>
        <w:tc>
          <w:tcPr>
            <w:tcW w:w="435" w:type="dxa"/>
          </w:tcPr>
          <w:p w:rsidR="004B22F4" w:rsidRPr="000C3E37" w:rsidRDefault="004B22F4" w:rsidP="004B22F4">
            <w:pPr>
              <w:ind w:right="-1152"/>
            </w:pPr>
            <w:r>
              <w:t>-</w:t>
            </w:r>
          </w:p>
        </w:tc>
        <w:tc>
          <w:tcPr>
            <w:tcW w:w="524" w:type="dxa"/>
          </w:tcPr>
          <w:p w:rsidR="004B22F4" w:rsidRDefault="004B22F4" w:rsidP="004B22F4">
            <w:pPr>
              <w:ind w:right="-108"/>
              <w:jc w:val="center"/>
            </w:pPr>
            <w:r>
              <w:t>-</w:t>
            </w:r>
          </w:p>
        </w:tc>
        <w:tc>
          <w:tcPr>
            <w:tcW w:w="492" w:type="dxa"/>
          </w:tcPr>
          <w:p w:rsidR="004B22F4" w:rsidRPr="000C3E37" w:rsidRDefault="004B22F4" w:rsidP="004B22F4">
            <w:pPr>
              <w:ind w:right="-108"/>
              <w:jc w:val="center"/>
            </w:pPr>
            <w:r>
              <w:t>6</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2</w:t>
            </w:r>
          </w:p>
        </w:tc>
        <w:tc>
          <w:tcPr>
            <w:tcW w:w="830" w:type="dxa"/>
          </w:tcPr>
          <w:p w:rsidR="004B22F4" w:rsidRDefault="004B22F4" w:rsidP="004B22F4">
            <w:pPr>
              <w:ind w:right="-144"/>
              <w:jc w:val="center"/>
            </w:pPr>
            <w:r>
              <w:t>ESC</w:t>
            </w:r>
          </w:p>
        </w:tc>
      </w:tr>
      <w:tr w:rsidR="004B22F4" w:rsidRPr="000C3E37" w:rsidTr="004B22F4">
        <w:trPr>
          <w:trHeight w:val="130"/>
          <w:jc w:val="center"/>
        </w:trPr>
        <w:tc>
          <w:tcPr>
            <w:tcW w:w="1458" w:type="dxa"/>
          </w:tcPr>
          <w:p w:rsidR="004B22F4" w:rsidRDefault="004B22F4" w:rsidP="004B22F4">
            <w:pPr>
              <w:ind w:right="-720"/>
            </w:pPr>
            <w:r>
              <w:t>BT/CSE/ECE</w:t>
            </w:r>
          </w:p>
          <w:p w:rsidR="004B22F4" w:rsidRPr="000C3E37" w:rsidRDefault="004B22F4" w:rsidP="004B22F4">
            <w:pPr>
              <w:ind w:right="-720"/>
            </w:pPr>
            <w:r>
              <w:t>/EEE-163</w:t>
            </w:r>
          </w:p>
        </w:tc>
        <w:tc>
          <w:tcPr>
            <w:tcW w:w="2563" w:type="dxa"/>
          </w:tcPr>
          <w:p w:rsidR="004B22F4" w:rsidRPr="000C3E37" w:rsidRDefault="004B22F4" w:rsidP="004B22F4">
            <w:pPr>
              <w:ind w:right="-108"/>
            </w:pPr>
            <w:r>
              <w:t>Workshop(IT)</w:t>
            </w:r>
          </w:p>
        </w:tc>
        <w:tc>
          <w:tcPr>
            <w:tcW w:w="435" w:type="dxa"/>
          </w:tcPr>
          <w:p w:rsidR="004B22F4" w:rsidRPr="000C3E37" w:rsidRDefault="004B22F4" w:rsidP="004B22F4">
            <w:pPr>
              <w:ind w:right="-1152"/>
            </w:pPr>
            <w:r w:rsidRPr="000C3E37">
              <w:t>-</w:t>
            </w:r>
          </w:p>
        </w:tc>
        <w:tc>
          <w:tcPr>
            <w:tcW w:w="524" w:type="dxa"/>
          </w:tcPr>
          <w:p w:rsidR="004B22F4" w:rsidRDefault="004B22F4" w:rsidP="004B22F4">
            <w:pPr>
              <w:ind w:right="-108"/>
              <w:jc w:val="center"/>
            </w:pPr>
            <w:r>
              <w:t>-</w:t>
            </w:r>
          </w:p>
        </w:tc>
        <w:tc>
          <w:tcPr>
            <w:tcW w:w="492" w:type="dxa"/>
          </w:tcPr>
          <w:p w:rsidR="004B22F4" w:rsidRPr="000C3E37" w:rsidRDefault="004B22F4" w:rsidP="004B22F4">
            <w:pPr>
              <w:ind w:right="-108"/>
              <w:jc w:val="center"/>
            </w:pPr>
            <w:r>
              <w:t>3</w:t>
            </w:r>
          </w:p>
        </w:tc>
        <w:tc>
          <w:tcPr>
            <w:tcW w:w="805" w:type="dxa"/>
          </w:tcPr>
          <w:p w:rsidR="004B22F4" w:rsidRDefault="004B22F4" w:rsidP="004B22F4">
            <w:pPr>
              <w:ind w:right="-144"/>
              <w:jc w:val="center"/>
            </w:pPr>
            <w:r>
              <w:t>40</w:t>
            </w:r>
          </w:p>
        </w:tc>
        <w:tc>
          <w:tcPr>
            <w:tcW w:w="817" w:type="dxa"/>
          </w:tcPr>
          <w:p w:rsidR="004B22F4" w:rsidRDefault="004B22F4" w:rsidP="004B22F4">
            <w:pPr>
              <w:ind w:right="-144"/>
              <w:jc w:val="center"/>
            </w:pPr>
            <w:r>
              <w:t>60</w:t>
            </w:r>
          </w:p>
        </w:tc>
        <w:tc>
          <w:tcPr>
            <w:tcW w:w="803" w:type="dxa"/>
          </w:tcPr>
          <w:p w:rsidR="004B22F4" w:rsidRDefault="004B22F4" w:rsidP="004B22F4">
            <w:pPr>
              <w:ind w:right="-144"/>
              <w:jc w:val="center"/>
            </w:pPr>
            <w:r>
              <w:t>100</w:t>
            </w:r>
          </w:p>
        </w:tc>
        <w:tc>
          <w:tcPr>
            <w:tcW w:w="849" w:type="dxa"/>
          </w:tcPr>
          <w:p w:rsidR="004B22F4" w:rsidRPr="000C3E37" w:rsidRDefault="004B22F4" w:rsidP="004B22F4">
            <w:pPr>
              <w:ind w:right="-144"/>
              <w:jc w:val="center"/>
            </w:pPr>
            <w:r>
              <w:t>2</w:t>
            </w:r>
          </w:p>
        </w:tc>
        <w:tc>
          <w:tcPr>
            <w:tcW w:w="830" w:type="dxa"/>
          </w:tcPr>
          <w:p w:rsidR="004B22F4" w:rsidRDefault="004B22F4" w:rsidP="004B22F4">
            <w:pPr>
              <w:ind w:right="-144"/>
              <w:jc w:val="center"/>
            </w:pPr>
            <w:r>
              <w:t>ESC</w:t>
            </w:r>
          </w:p>
        </w:tc>
      </w:tr>
      <w:tr w:rsidR="004B22F4" w:rsidRPr="000C3E37" w:rsidTr="004B22F4">
        <w:trPr>
          <w:trHeight w:val="80"/>
          <w:jc w:val="center"/>
        </w:trPr>
        <w:tc>
          <w:tcPr>
            <w:tcW w:w="1458" w:type="dxa"/>
          </w:tcPr>
          <w:p w:rsidR="004B22F4" w:rsidRPr="000C3E37" w:rsidRDefault="004B22F4" w:rsidP="004B22F4">
            <w:pPr>
              <w:ind w:right="-720"/>
              <w:rPr>
                <w:b/>
              </w:rPr>
            </w:pPr>
          </w:p>
        </w:tc>
        <w:tc>
          <w:tcPr>
            <w:tcW w:w="2563" w:type="dxa"/>
          </w:tcPr>
          <w:p w:rsidR="004B22F4" w:rsidRPr="000C3E37" w:rsidRDefault="004B22F4" w:rsidP="004B22F4">
            <w:pPr>
              <w:ind w:right="-108"/>
              <w:rPr>
                <w:b/>
              </w:rPr>
            </w:pPr>
            <w:r w:rsidRPr="000C3E37">
              <w:rPr>
                <w:b/>
              </w:rPr>
              <w:t xml:space="preserve">Total </w:t>
            </w:r>
          </w:p>
        </w:tc>
        <w:tc>
          <w:tcPr>
            <w:tcW w:w="435" w:type="dxa"/>
          </w:tcPr>
          <w:p w:rsidR="004B22F4" w:rsidRPr="000C3E37" w:rsidRDefault="004B22F4" w:rsidP="004B22F4">
            <w:pPr>
              <w:ind w:right="-1152"/>
              <w:rPr>
                <w:b/>
              </w:rPr>
            </w:pPr>
            <w:r>
              <w:rPr>
                <w:b/>
              </w:rPr>
              <w:t>20</w:t>
            </w:r>
          </w:p>
        </w:tc>
        <w:tc>
          <w:tcPr>
            <w:tcW w:w="524" w:type="dxa"/>
          </w:tcPr>
          <w:p w:rsidR="004B22F4" w:rsidRDefault="004B22F4" w:rsidP="004B22F4">
            <w:pPr>
              <w:ind w:right="-108"/>
              <w:jc w:val="center"/>
              <w:rPr>
                <w:b/>
              </w:rPr>
            </w:pPr>
            <w:r>
              <w:rPr>
                <w:b/>
              </w:rPr>
              <w:t>3</w:t>
            </w:r>
          </w:p>
        </w:tc>
        <w:tc>
          <w:tcPr>
            <w:tcW w:w="492" w:type="dxa"/>
          </w:tcPr>
          <w:p w:rsidR="004B22F4" w:rsidRPr="000C3E37" w:rsidRDefault="004B22F4" w:rsidP="004B22F4">
            <w:pPr>
              <w:ind w:right="-108"/>
              <w:jc w:val="center"/>
              <w:rPr>
                <w:b/>
              </w:rPr>
            </w:pPr>
            <w:r>
              <w:rPr>
                <w:b/>
              </w:rPr>
              <w:t>12</w:t>
            </w:r>
          </w:p>
        </w:tc>
        <w:tc>
          <w:tcPr>
            <w:tcW w:w="805" w:type="dxa"/>
          </w:tcPr>
          <w:p w:rsidR="004B22F4" w:rsidRDefault="004B22F4" w:rsidP="004B22F4">
            <w:pPr>
              <w:ind w:right="-144"/>
              <w:jc w:val="center"/>
              <w:rPr>
                <w:b/>
              </w:rPr>
            </w:pPr>
            <w:r>
              <w:rPr>
                <w:b/>
              </w:rPr>
              <w:t>360</w:t>
            </w:r>
          </w:p>
        </w:tc>
        <w:tc>
          <w:tcPr>
            <w:tcW w:w="817" w:type="dxa"/>
          </w:tcPr>
          <w:p w:rsidR="004B22F4" w:rsidRDefault="004B22F4" w:rsidP="004B22F4">
            <w:pPr>
              <w:ind w:right="-144"/>
              <w:jc w:val="center"/>
              <w:rPr>
                <w:b/>
              </w:rPr>
            </w:pPr>
            <w:r>
              <w:rPr>
                <w:b/>
              </w:rPr>
              <w:t>540</w:t>
            </w:r>
          </w:p>
        </w:tc>
        <w:tc>
          <w:tcPr>
            <w:tcW w:w="803" w:type="dxa"/>
          </w:tcPr>
          <w:p w:rsidR="004B22F4" w:rsidRDefault="004B22F4" w:rsidP="004B22F4">
            <w:pPr>
              <w:ind w:right="-144"/>
              <w:jc w:val="center"/>
              <w:rPr>
                <w:b/>
              </w:rPr>
            </w:pPr>
            <w:r>
              <w:rPr>
                <w:b/>
              </w:rPr>
              <w:t>900</w:t>
            </w:r>
          </w:p>
        </w:tc>
        <w:tc>
          <w:tcPr>
            <w:tcW w:w="849" w:type="dxa"/>
          </w:tcPr>
          <w:p w:rsidR="004B22F4" w:rsidRPr="000C3E37" w:rsidRDefault="004B22F4" w:rsidP="004B22F4">
            <w:pPr>
              <w:ind w:right="-144"/>
              <w:jc w:val="center"/>
              <w:rPr>
                <w:b/>
              </w:rPr>
            </w:pPr>
            <w:r>
              <w:rPr>
                <w:b/>
              </w:rPr>
              <w:t>26</w:t>
            </w:r>
          </w:p>
        </w:tc>
        <w:tc>
          <w:tcPr>
            <w:tcW w:w="830" w:type="dxa"/>
          </w:tcPr>
          <w:p w:rsidR="004B22F4" w:rsidRDefault="004B22F4" w:rsidP="004B22F4">
            <w:pPr>
              <w:ind w:right="-144"/>
              <w:jc w:val="center"/>
              <w:rPr>
                <w:b/>
              </w:rPr>
            </w:pPr>
          </w:p>
        </w:tc>
      </w:tr>
    </w:tbl>
    <w:p w:rsidR="00A73335" w:rsidRPr="0099263E" w:rsidRDefault="00A73335" w:rsidP="00A73335">
      <w:pPr>
        <w:jc w:val="center"/>
        <w:rPr>
          <w:b/>
        </w:rPr>
      </w:pPr>
    </w:p>
    <w:p w:rsidR="00756A80" w:rsidRPr="004453B3" w:rsidRDefault="00756A80" w:rsidP="00756A80">
      <w:pPr>
        <w:widowControl w:val="0"/>
        <w:tabs>
          <w:tab w:val="left" w:pos="1337"/>
          <w:tab w:val="left" w:pos="1658"/>
        </w:tabs>
        <w:autoSpaceDE w:val="0"/>
        <w:autoSpaceDN w:val="0"/>
        <w:adjustRightInd w:val="0"/>
        <w:ind w:left="166" w:right="-20"/>
        <w:rPr>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A73335" w:rsidRPr="0099263E" w:rsidRDefault="00A73335" w:rsidP="00A73335">
      <w:pPr>
        <w:jc w:val="center"/>
        <w:rPr>
          <w:b/>
        </w:rPr>
      </w:pPr>
    </w:p>
    <w:p w:rsidR="00A73335" w:rsidRPr="0099263E" w:rsidRDefault="00A73335" w:rsidP="00A73335">
      <w:pPr>
        <w:jc w:val="center"/>
        <w:rPr>
          <w:b/>
        </w:rPr>
      </w:pPr>
    </w:p>
    <w:p w:rsidR="00A73335" w:rsidRDefault="00A73335" w:rsidP="00A73335">
      <w:pPr>
        <w:jc w:val="center"/>
        <w:rPr>
          <w:b/>
        </w:rPr>
      </w:pPr>
    </w:p>
    <w:p w:rsidR="00A73335" w:rsidRDefault="00A73335" w:rsidP="00A73335">
      <w:pPr>
        <w:jc w:val="center"/>
        <w:rPr>
          <w:b/>
        </w:rPr>
      </w:pPr>
    </w:p>
    <w:p w:rsidR="00A73335" w:rsidRDefault="00A73335" w:rsidP="00A73335">
      <w:pPr>
        <w:jc w:val="center"/>
        <w:rPr>
          <w:b/>
        </w:rPr>
      </w:pPr>
    </w:p>
    <w:p w:rsidR="00A73335" w:rsidRDefault="00A73335" w:rsidP="00A73335">
      <w:pPr>
        <w:jc w:val="center"/>
        <w:rPr>
          <w:b/>
        </w:rPr>
      </w:pPr>
    </w:p>
    <w:p w:rsidR="00521494" w:rsidRDefault="00521494" w:rsidP="00A73335">
      <w:pPr>
        <w:jc w:val="center"/>
        <w:rPr>
          <w:b/>
        </w:rPr>
      </w:pPr>
    </w:p>
    <w:p w:rsidR="00A73335" w:rsidRDefault="00A73335" w:rsidP="00A73335">
      <w:pPr>
        <w:jc w:val="center"/>
        <w:rPr>
          <w:b/>
        </w:rPr>
      </w:pPr>
    </w:p>
    <w:p w:rsidR="00756A80" w:rsidRDefault="00756A80" w:rsidP="00A73335">
      <w:pPr>
        <w:jc w:val="center"/>
        <w:rPr>
          <w:b/>
        </w:rPr>
      </w:pPr>
    </w:p>
    <w:p w:rsidR="00756A80" w:rsidRDefault="00756A80"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4B22F4" w:rsidRDefault="004B22F4" w:rsidP="00A73335">
      <w:pPr>
        <w:jc w:val="center"/>
        <w:rPr>
          <w:b/>
        </w:rPr>
      </w:pPr>
    </w:p>
    <w:p w:rsidR="00A73335" w:rsidRDefault="00A73335" w:rsidP="00A73335">
      <w:pPr>
        <w:jc w:val="center"/>
        <w:rPr>
          <w:b/>
        </w:rPr>
      </w:pPr>
    </w:p>
    <w:p w:rsidR="00A73335" w:rsidRPr="0099263E" w:rsidRDefault="00A73335" w:rsidP="00A73335">
      <w:pPr>
        <w:pStyle w:val="Header"/>
        <w:rPr>
          <w:b/>
        </w:rPr>
      </w:pPr>
      <w:r w:rsidRPr="0099263E">
        <w:rPr>
          <w:b/>
        </w:rPr>
        <w:lastRenderedPageBreak/>
        <w:t>II YEAR I SEMESTER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
        <w:gridCol w:w="1119"/>
        <w:gridCol w:w="1627"/>
        <w:gridCol w:w="626"/>
        <w:gridCol w:w="499"/>
        <w:gridCol w:w="626"/>
        <w:gridCol w:w="749"/>
        <w:gridCol w:w="1002"/>
        <w:gridCol w:w="752"/>
        <w:gridCol w:w="679"/>
      </w:tblGrid>
      <w:tr w:rsidR="00CE6B18" w:rsidRPr="00F602C4" w:rsidTr="00CE6B18">
        <w:tc>
          <w:tcPr>
            <w:tcW w:w="293" w:type="pct"/>
            <w:vMerge w:val="restart"/>
          </w:tcPr>
          <w:p w:rsidR="00CE6B18" w:rsidRPr="00F602C4" w:rsidRDefault="00CE6B18" w:rsidP="00CE6B18">
            <w:pPr>
              <w:jc w:val="center"/>
              <w:rPr>
                <w:b/>
              </w:rPr>
            </w:pPr>
            <w:r w:rsidRPr="00F602C4">
              <w:rPr>
                <w:b/>
              </w:rPr>
              <w:t>Sl. No.</w:t>
            </w:r>
          </w:p>
        </w:tc>
        <w:tc>
          <w:tcPr>
            <w:tcW w:w="1683" w:type="pct"/>
            <w:gridSpan w:val="2"/>
          </w:tcPr>
          <w:p w:rsidR="00CE6B18" w:rsidRPr="00F602C4" w:rsidRDefault="00CE6B18" w:rsidP="00CE6B18">
            <w:pPr>
              <w:jc w:val="center"/>
              <w:rPr>
                <w:b/>
              </w:rPr>
            </w:pPr>
            <w:r w:rsidRPr="00F602C4">
              <w:rPr>
                <w:b/>
              </w:rPr>
              <w:t>Course Details</w:t>
            </w:r>
          </w:p>
        </w:tc>
        <w:tc>
          <w:tcPr>
            <w:tcW w:w="1074" w:type="pct"/>
            <w:gridSpan w:val="3"/>
          </w:tcPr>
          <w:p w:rsidR="00CE6B18" w:rsidRPr="00F602C4" w:rsidRDefault="00CE6B18" w:rsidP="00CE6B18">
            <w:pPr>
              <w:jc w:val="center"/>
              <w:rPr>
                <w:b/>
              </w:rPr>
            </w:pPr>
            <w:r w:rsidRPr="00F602C4">
              <w:rPr>
                <w:b/>
              </w:rPr>
              <w:t>Scheme of Instruction</w:t>
            </w:r>
          </w:p>
        </w:tc>
        <w:tc>
          <w:tcPr>
            <w:tcW w:w="1534" w:type="pct"/>
            <w:gridSpan w:val="3"/>
          </w:tcPr>
          <w:p w:rsidR="00CE6B18" w:rsidRPr="00F602C4" w:rsidRDefault="00CE6B18" w:rsidP="00CE6B18">
            <w:pPr>
              <w:jc w:val="center"/>
              <w:rPr>
                <w:b/>
              </w:rPr>
            </w:pPr>
            <w:r w:rsidRPr="00F602C4">
              <w:rPr>
                <w:b/>
              </w:rPr>
              <w:t>Scheme of Examination</w:t>
            </w:r>
          </w:p>
        </w:tc>
        <w:tc>
          <w:tcPr>
            <w:tcW w:w="416" w:type="pct"/>
            <w:vMerge w:val="restart"/>
          </w:tcPr>
          <w:p w:rsidR="00CE6B18" w:rsidRPr="00F602C4" w:rsidRDefault="00CE6B18" w:rsidP="00CE6B18">
            <w:pPr>
              <w:ind w:left="-108" w:hanging="108"/>
              <w:jc w:val="center"/>
              <w:rPr>
                <w:b/>
              </w:rPr>
            </w:pPr>
            <w:r w:rsidRPr="00F602C4">
              <w:rPr>
                <w:b/>
              </w:rPr>
              <w:t xml:space="preserve"> Credits</w:t>
            </w:r>
          </w:p>
        </w:tc>
      </w:tr>
      <w:tr w:rsidR="00CE6B18" w:rsidRPr="00F602C4" w:rsidTr="00CE6B18">
        <w:trPr>
          <w:trHeight w:val="494"/>
        </w:trPr>
        <w:tc>
          <w:tcPr>
            <w:tcW w:w="293" w:type="pct"/>
            <w:vMerge/>
          </w:tcPr>
          <w:p w:rsidR="00CE6B18" w:rsidRPr="00F602C4" w:rsidRDefault="00CE6B18" w:rsidP="00CE6B18">
            <w:pPr>
              <w:rPr>
                <w:b/>
              </w:rPr>
            </w:pPr>
          </w:p>
        </w:tc>
        <w:tc>
          <w:tcPr>
            <w:tcW w:w="686" w:type="pct"/>
            <w:vMerge w:val="restart"/>
          </w:tcPr>
          <w:p w:rsidR="00CE6B18" w:rsidRPr="00F602C4" w:rsidRDefault="00CE6B18" w:rsidP="00CE6B18">
            <w:pPr>
              <w:jc w:val="center"/>
              <w:rPr>
                <w:b/>
              </w:rPr>
            </w:pPr>
            <w:r w:rsidRPr="00F602C4">
              <w:rPr>
                <w:b/>
              </w:rPr>
              <w:t>Code No.</w:t>
            </w:r>
          </w:p>
        </w:tc>
        <w:tc>
          <w:tcPr>
            <w:tcW w:w="997" w:type="pct"/>
            <w:vMerge w:val="restart"/>
          </w:tcPr>
          <w:p w:rsidR="00CE6B18" w:rsidRPr="00F602C4" w:rsidRDefault="00CE6B18" w:rsidP="00CE6B18">
            <w:pPr>
              <w:jc w:val="center"/>
              <w:rPr>
                <w:b/>
              </w:rPr>
            </w:pPr>
            <w:r w:rsidRPr="00F602C4">
              <w:rPr>
                <w:b/>
              </w:rPr>
              <w:t>Subject Name</w:t>
            </w:r>
          </w:p>
        </w:tc>
        <w:tc>
          <w:tcPr>
            <w:tcW w:w="1074" w:type="pct"/>
            <w:gridSpan w:val="3"/>
          </w:tcPr>
          <w:p w:rsidR="00CE6B18" w:rsidRPr="00F602C4" w:rsidRDefault="00CE6B18" w:rsidP="00CE6B18">
            <w:pPr>
              <w:rPr>
                <w:b/>
              </w:rPr>
            </w:pPr>
            <w:r w:rsidRPr="00F602C4">
              <w:rPr>
                <w:b/>
              </w:rPr>
              <w:t>Periods per week</w:t>
            </w:r>
          </w:p>
        </w:tc>
        <w:tc>
          <w:tcPr>
            <w:tcW w:w="1073" w:type="pct"/>
            <w:gridSpan w:val="2"/>
            <w:shd w:val="clear" w:color="auto" w:fill="auto"/>
          </w:tcPr>
          <w:p w:rsidR="00CE6B18" w:rsidRPr="00F602C4" w:rsidRDefault="00CE6B18" w:rsidP="00CE6B18">
            <w:pPr>
              <w:rPr>
                <w:b/>
              </w:rPr>
            </w:pPr>
            <w:r w:rsidRPr="00F602C4">
              <w:rPr>
                <w:b/>
              </w:rPr>
              <w:t>Maximum Marks</w:t>
            </w:r>
          </w:p>
        </w:tc>
        <w:tc>
          <w:tcPr>
            <w:tcW w:w="461" w:type="pct"/>
            <w:vMerge w:val="restart"/>
            <w:shd w:val="clear" w:color="auto" w:fill="auto"/>
          </w:tcPr>
          <w:p w:rsidR="00CE6B18" w:rsidRPr="00F602C4" w:rsidRDefault="00CE6B18" w:rsidP="00CE6B18">
            <w:pPr>
              <w:rPr>
                <w:b/>
              </w:rPr>
            </w:pPr>
            <w:r w:rsidRPr="00F602C4">
              <w:rPr>
                <w:b/>
              </w:rPr>
              <w:t>Total Marks</w:t>
            </w:r>
          </w:p>
        </w:tc>
        <w:tc>
          <w:tcPr>
            <w:tcW w:w="416" w:type="pct"/>
            <w:vMerge/>
          </w:tcPr>
          <w:p w:rsidR="00CE6B18" w:rsidRPr="00F602C4" w:rsidRDefault="00CE6B18" w:rsidP="00CE6B18">
            <w:pPr>
              <w:rPr>
                <w:b/>
              </w:rPr>
            </w:pPr>
          </w:p>
        </w:tc>
      </w:tr>
      <w:tr w:rsidR="00CE6B18" w:rsidRPr="00F602C4" w:rsidTr="00CE6B18">
        <w:trPr>
          <w:cantSplit/>
          <w:trHeight w:val="341"/>
        </w:trPr>
        <w:tc>
          <w:tcPr>
            <w:tcW w:w="293" w:type="pct"/>
            <w:vMerge/>
          </w:tcPr>
          <w:p w:rsidR="00CE6B18" w:rsidRPr="00F602C4" w:rsidRDefault="00CE6B18" w:rsidP="00CE6B18">
            <w:pPr>
              <w:rPr>
                <w:b/>
              </w:rPr>
            </w:pPr>
          </w:p>
        </w:tc>
        <w:tc>
          <w:tcPr>
            <w:tcW w:w="686" w:type="pct"/>
            <w:vMerge/>
          </w:tcPr>
          <w:p w:rsidR="00CE6B18" w:rsidRPr="00F602C4" w:rsidRDefault="00CE6B18" w:rsidP="00CE6B18">
            <w:pPr>
              <w:jc w:val="center"/>
              <w:rPr>
                <w:b/>
              </w:rPr>
            </w:pPr>
          </w:p>
        </w:tc>
        <w:tc>
          <w:tcPr>
            <w:tcW w:w="997" w:type="pct"/>
            <w:vMerge/>
          </w:tcPr>
          <w:p w:rsidR="00CE6B18" w:rsidRPr="00F602C4" w:rsidRDefault="00CE6B18" w:rsidP="00CE6B18">
            <w:pPr>
              <w:jc w:val="center"/>
              <w:rPr>
                <w:b/>
              </w:rPr>
            </w:pPr>
          </w:p>
        </w:tc>
        <w:tc>
          <w:tcPr>
            <w:tcW w:w="384" w:type="pct"/>
          </w:tcPr>
          <w:p w:rsidR="00CE6B18" w:rsidRPr="00F602C4" w:rsidRDefault="00CE6B18" w:rsidP="00CE6B18">
            <w:pPr>
              <w:jc w:val="center"/>
              <w:rPr>
                <w:b/>
              </w:rPr>
            </w:pPr>
            <w:r w:rsidRPr="00F602C4">
              <w:rPr>
                <w:b/>
              </w:rPr>
              <w:t xml:space="preserve">L </w:t>
            </w:r>
          </w:p>
        </w:tc>
        <w:tc>
          <w:tcPr>
            <w:tcW w:w="306" w:type="pct"/>
          </w:tcPr>
          <w:p w:rsidR="00CE6B18" w:rsidRPr="00F602C4" w:rsidRDefault="00CE6B18" w:rsidP="00CE6B18">
            <w:pPr>
              <w:jc w:val="center"/>
              <w:rPr>
                <w:b/>
              </w:rPr>
            </w:pPr>
            <w:r w:rsidRPr="00F602C4">
              <w:rPr>
                <w:b/>
              </w:rPr>
              <w:t>T</w:t>
            </w:r>
          </w:p>
        </w:tc>
        <w:tc>
          <w:tcPr>
            <w:tcW w:w="384" w:type="pct"/>
          </w:tcPr>
          <w:p w:rsidR="00CE6B18" w:rsidRPr="00F602C4" w:rsidRDefault="00CE6B18" w:rsidP="00CE6B18">
            <w:pPr>
              <w:jc w:val="center"/>
              <w:rPr>
                <w:b/>
              </w:rPr>
            </w:pPr>
            <w:r w:rsidRPr="00F602C4">
              <w:rPr>
                <w:b/>
              </w:rPr>
              <w:t>P</w:t>
            </w:r>
          </w:p>
        </w:tc>
        <w:tc>
          <w:tcPr>
            <w:tcW w:w="459" w:type="pct"/>
            <w:shd w:val="clear" w:color="auto" w:fill="auto"/>
          </w:tcPr>
          <w:p w:rsidR="00CE6B18" w:rsidRPr="00F602C4" w:rsidRDefault="00CE6B18" w:rsidP="00CE6B18">
            <w:pPr>
              <w:jc w:val="center"/>
              <w:rPr>
                <w:b/>
              </w:rPr>
            </w:pPr>
            <w:r w:rsidRPr="00F602C4">
              <w:rPr>
                <w:b/>
              </w:rPr>
              <w:t xml:space="preserve">Internal </w:t>
            </w:r>
          </w:p>
        </w:tc>
        <w:tc>
          <w:tcPr>
            <w:tcW w:w="614" w:type="pct"/>
            <w:shd w:val="clear" w:color="auto" w:fill="auto"/>
          </w:tcPr>
          <w:p w:rsidR="00CE6B18" w:rsidRPr="00F602C4" w:rsidRDefault="00CE6B18" w:rsidP="00CE6B18">
            <w:pPr>
              <w:jc w:val="center"/>
              <w:rPr>
                <w:b/>
              </w:rPr>
            </w:pPr>
            <w:r w:rsidRPr="00F602C4">
              <w:rPr>
                <w:b/>
              </w:rPr>
              <w:t>External</w:t>
            </w:r>
          </w:p>
        </w:tc>
        <w:tc>
          <w:tcPr>
            <w:tcW w:w="461" w:type="pct"/>
            <w:vMerge/>
            <w:shd w:val="clear" w:color="auto" w:fill="auto"/>
          </w:tcPr>
          <w:p w:rsidR="00CE6B18" w:rsidRPr="00F602C4" w:rsidRDefault="00CE6B18" w:rsidP="00CE6B18">
            <w:pPr>
              <w:rPr>
                <w:b/>
              </w:rPr>
            </w:pPr>
          </w:p>
        </w:tc>
        <w:tc>
          <w:tcPr>
            <w:tcW w:w="416" w:type="pct"/>
            <w:vMerge/>
          </w:tcPr>
          <w:p w:rsidR="00CE6B18" w:rsidRPr="00F602C4" w:rsidRDefault="00CE6B18" w:rsidP="00CE6B18">
            <w:pPr>
              <w:rPr>
                <w:b/>
              </w:rPr>
            </w:pPr>
          </w:p>
        </w:tc>
      </w:tr>
      <w:tr w:rsidR="00CE6B18" w:rsidRPr="007B26D5" w:rsidTr="00CE6B18">
        <w:trPr>
          <w:cantSplit/>
          <w:trHeight w:hRule="exact" w:val="429"/>
        </w:trPr>
        <w:tc>
          <w:tcPr>
            <w:tcW w:w="293" w:type="pct"/>
          </w:tcPr>
          <w:p w:rsidR="00CE6B18" w:rsidRPr="00F602C4" w:rsidRDefault="00CE6B18" w:rsidP="00CE6B18">
            <w:r w:rsidRPr="00F602C4">
              <w:t>1.</w:t>
            </w:r>
          </w:p>
        </w:tc>
        <w:tc>
          <w:tcPr>
            <w:tcW w:w="686" w:type="pct"/>
          </w:tcPr>
          <w:p w:rsidR="00CE6B18" w:rsidRPr="00F602C4" w:rsidRDefault="00CE6B18" w:rsidP="00CE6B18">
            <w:r w:rsidRPr="006E3B35">
              <w:rPr>
                <w:rFonts w:eastAsia="Calibri"/>
                <w:color w:val="000000"/>
                <w:sz w:val="18"/>
                <w:szCs w:val="18"/>
              </w:rPr>
              <w:t>CS/IT/ECEE/EI</w:t>
            </w:r>
            <w:r w:rsidRPr="006653C7">
              <w:rPr>
                <w:rFonts w:eastAsia="Calibri"/>
                <w:color w:val="000000"/>
                <w:sz w:val="18"/>
                <w:szCs w:val="18"/>
              </w:rPr>
              <w:t>/</w:t>
            </w:r>
            <w:r w:rsidRPr="006E3B35">
              <w:rPr>
                <w:rFonts w:eastAsia="Calibri"/>
                <w:color w:val="000000"/>
                <w:sz w:val="18"/>
                <w:szCs w:val="18"/>
              </w:rPr>
              <w:t>ME</w:t>
            </w:r>
            <w:r>
              <w:rPr>
                <w:rFonts w:eastAsia="Calibri"/>
                <w:color w:val="000000"/>
                <w:sz w:val="18"/>
                <w:szCs w:val="18"/>
              </w:rPr>
              <w:t>211</w:t>
            </w:r>
          </w:p>
        </w:tc>
        <w:tc>
          <w:tcPr>
            <w:tcW w:w="997" w:type="pct"/>
          </w:tcPr>
          <w:p w:rsidR="00CE6B18" w:rsidRPr="00886230" w:rsidRDefault="00CE6B18" w:rsidP="00CE6B18">
            <w:pPr>
              <w:rPr>
                <w:sz w:val="20"/>
                <w:szCs w:val="20"/>
              </w:rPr>
            </w:pPr>
            <w:r w:rsidRPr="00886230">
              <w:rPr>
                <w:sz w:val="20"/>
                <w:szCs w:val="20"/>
              </w:rPr>
              <w:t>Mathematics-III</w:t>
            </w:r>
          </w:p>
        </w:tc>
        <w:tc>
          <w:tcPr>
            <w:tcW w:w="384" w:type="pct"/>
          </w:tcPr>
          <w:p w:rsidR="00CE6B18" w:rsidRPr="007B26D5" w:rsidRDefault="00CE6B18" w:rsidP="00CE6B18">
            <w:pPr>
              <w:jc w:val="center"/>
              <w:rPr>
                <w:sz w:val="20"/>
                <w:szCs w:val="20"/>
              </w:rPr>
            </w:pPr>
            <w:r w:rsidRPr="007B26D5">
              <w:rPr>
                <w:sz w:val="20"/>
                <w:szCs w:val="20"/>
              </w:rPr>
              <w:t>4</w:t>
            </w:r>
          </w:p>
        </w:tc>
        <w:tc>
          <w:tcPr>
            <w:tcW w:w="306" w:type="pct"/>
          </w:tcPr>
          <w:p w:rsidR="00CE6B18" w:rsidRPr="007B26D5" w:rsidRDefault="00CE6B18" w:rsidP="00CE6B18">
            <w:pPr>
              <w:jc w:val="center"/>
              <w:rPr>
                <w:sz w:val="20"/>
                <w:szCs w:val="20"/>
              </w:rPr>
            </w:pPr>
            <w:r>
              <w:rPr>
                <w:sz w:val="20"/>
                <w:szCs w:val="20"/>
              </w:rPr>
              <w:t>1</w:t>
            </w:r>
          </w:p>
        </w:tc>
        <w:tc>
          <w:tcPr>
            <w:tcW w:w="384" w:type="pct"/>
          </w:tcPr>
          <w:p w:rsidR="00CE6B18" w:rsidRPr="007B26D5" w:rsidRDefault="00CE6B18" w:rsidP="00CE6B18">
            <w:pPr>
              <w:jc w:val="center"/>
              <w:rPr>
                <w:sz w:val="20"/>
                <w:szCs w:val="20"/>
              </w:rPr>
            </w:pPr>
            <w:r w:rsidRPr="007B26D5">
              <w:rPr>
                <w:sz w:val="20"/>
                <w:szCs w:val="20"/>
              </w:rPr>
              <w:t>-</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CE6B18" w:rsidP="00CE6B18">
            <w:pPr>
              <w:jc w:val="center"/>
              <w:rPr>
                <w:sz w:val="20"/>
                <w:szCs w:val="20"/>
              </w:rPr>
            </w:pPr>
            <w:r w:rsidRPr="007B26D5">
              <w:rPr>
                <w:sz w:val="20"/>
                <w:szCs w:val="20"/>
              </w:rPr>
              <w:t>4</w:t>
            </w:r>
          </w:p>
          <w:p w:rsidR="00CE6B18" w:rsidRPr="007B26D5" w:rsidRDefault="00CE6B18" w:rsidP="00CE6B18">
            <w:pPr>
              <w:jc w:val="center"/>
              <w:rPr>
                <w:sz w:val="20"/>
                <w:szCs w:val="20"/>
              </w:rPr>
            </w:pPr>
          </w:p>
        </w:tc>
      </w:tr>
      <w:tr w:rsidR="00CE6B18" w:rsidRPr="007B26D5" w:rsidTr="00CE6B18">
        <w:trPr>
          <w:cantSplit/>
          <w:trHeight w:val="377"/>
        </w:trPr>
        <w:tc>
          <w:tcPr>
            <w:tcW w:w="293" w:type="pct"/>
          </w:tcPr>
          <w:p w:rsidR="00CE6B18" w:rsidRPr="00F602C4" w:rsidRDefault="00CE6B18" w:rsidP="00CE6B18">
            <w:r w:rsidRPr="00F602C4">
              <w:t>2.</w:t>
            </w:r>
          </w:p>
        </w:tc>
        <w:tc>
          <w:tcPr>
            <w:tcW w:w="686" w:type="pct"/>
          </w:tcPr>
          <w:p w:rsidR="00CE6B18" w:rsidRPr="00886230" w:rsidRDefault="00CE6B18" w:rsidP="00CE6B18">
            <w:pPr>
              <w:rPr>
                <w:sz w:val="20"/>
                <w:szCs w:val="20"/>
              </w:rPr>
            </w:pPr>
            <w:r w:rsidRPr="00886230">
              <w:rPr>
                <w:sz w:val="20"/>
                <w:szCs w:val="20"/>
              </w:rPr>
              <w:t>EE/EC 212</w:t>
            </w:r>
          </w:p>
        </w:tc>
        <w:tc>
          <w:tcPr>
            <w:tcW w:w="997" w:type="pct"/>
          </w:tcPr>
          <w:p w:rsidR="00CE6B18" w:rsidRPr="00886230" w:rsidRDefault="00CE6B18" w:rsidP="00CE6B18">
            <w:pPr>
              <w:rPr>
                <w:sz w:val="20"/>
                <w:szCs w:val="20"/>
              </w:rPr>
            </w:pPr>
            <w:r w:rsidRPr="00886230">
              <w:rPr>
                <w:sz w:val="20"/>
                <w:szCs w:val="20"/>
              </w:rPr>
              <w:t>Network Theory</w:t>
            </w:r>
          </w:p>
        </w:tc>
        <w:tc>
          <w:tcPr>
            <w:tcW w:w="384" w:type="pct"/>
          </w:tcPr>
          <w:p w:rsidR="00CE6B18" w:rsidRPr="007B26D5" w:rsidRDefault="00CE6B18" w:rsidP="00CE6B18">
            <w:pPr>
              <w:jc w:val="center"/>
              <w:rPr>
                <w:sz w:val="20"/>
                <w:szCs w:val="20"/>
              </w:rPr>
            </w:pPr>
            <w:r w:rsidRPr="007B26D5">
              <w:rPr>
                <w:sz w:val="20"/>
                <w:szCs w:val="20"/>
              </w:rPr>
              <w:t>4</w:t>
            </w:r>
          </w:p>
        </w:tc>
        <w:tc>
          <w:tcPr>
            <w:tcW w:w="306" w:type="pct"/>
          </w:tcPr>
          <w:p w:rsidR="00CE6B18" w:rsidRPr="007B26D5" w:rsidRDefault="00CE6B18" w:rsidP="00CE6B18">
            <w:pPr>
              <w:jc w:val="center"/>
              <w:rPr>
                <w:sz w:val="20"/>
                <w:szCs w:val="20"/>
              </w:rPr>
            </w:pPr>
            <w:r w:rsidRPr="007B26D5">
              <w:rPr>
                <w:sz w:val="20"/>
                <w:szCs w:val="20"/>
              </w:rPr>
              <w:t>1</w:t>
            </w:r>
          </w:p>
        </w:tc>
        <w:tc>
          <w:tcPr>
            <w:tcW w:w="384" w:type="pct"/>
          </w:tcPr>
          <w:p w:rsidR="00CE6B18" w:rsidRPr="007B26D5" w:rsidRDefault="00CE6B18" w:rsidP="00CE6B18">
            <w:pPr>
              <w:jc w:val="center"/>
              <w:rPr>
                <w:sz w:val="20"/>
                <w:szCs w:val="20"/>
              </w:rPr>
            </w:pPr>
            <w:r w:rsidRPr="007B26D5">
              <w:rPr>
                <w:sz w:val="20"/>
                <w:szCs w:val="20"/>
              </w:rPr>
              <w:t>-</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CE6B18" w:rsidP="00CE6B18">
            <w:pPr>
              <w:jc w:val="center"/>
              <w:rPr>
                <w:sz w:val="20"/>
                <w:szCs w:val="20"/>
              </w:rPr>
            </w:pPr>
            <w:r w:rsidRPr="007B26D5">
              <w:rPr>
                <w:sz w:val="20"/>
                <w:szCs w:val="20"/>
              </w:rPr>
              <w:t>4</w:t>
            </w:r>
          </w:p>
        </w:tc>
      </w:tr>
      <w:tr w:rsidR="00CE6B18" w:rsidRPr="007B26D5" w:rsidTr="00CE6B18">
        <w:trPr>
          <w:cantSplit/>
          <w:trHeight w:val="377"/>
        </w:trPr>
        <w:tc>
          <w:tcPr>
            <w:tcW w:w="293" w:type="pct"/>
          </w:tcPr>
          <w:p w:rsidR="00CE6B18" w:rsidRPr="00F602C4" w:rsidRDefault="00CE6B18" w:rsidP="00CE6B18">
            <w:r w:rsidRPr="00F602C4">
              <w:t>3.</w:t>
            </w:r>
          </w:p>
        </w:tc>
        <w:tc>
          <w:tcPr>
            <w:tcW w:w="686" w:type="pct"/>
          </w:tcPr>
          <w:p w:rsidR="00CE6B18" w:rsidRPr="00886230" w:rsidRDefault="00CE6B18" w:rsidP="00CE6B18">
            <w:pPr>
              <w:rPr>
                <w:sz w:val="20"/>
                <w:szCs w:val="20"/>
              </w:rPr>
            </w:pPr>
            <w:r w:rsidRPr="00886230">
              <w:rPr>
                <w:sz w:val="20"/>
                <w:szCs w:val="20"/>
              </w:rPr>
              <w:t>EE/EC 213</w:t>
            </w:r>
          </w:p>
        </w:tc>
        <w:tc>
          <w:tcPr>
            <w:tcW w:w="997" w:type="pct"/>
          </w:tcPr>
          <w:p w:rsidR="00CE6B18" w:rsidRPr="00886230" w:rsidRDefault="00CE6B18" w:rsidP="00CE6B18">
            <w:pPr>
              <w:rPr>
                <w:sz w:val="20"/>
                <w:szCs w:val="20"/>
              </w:rPr>
            </w:pPr>
            <w:r w:rsidRPr="00886230">
              <w:rPr>
                <w:sz w:val="20"/>
                <w:szCs w:val="20"/>
              </w:rPr>
              <w:t>Electronics Devices &amp; Circuits</w:t>
            </w:r>
          </w:p>
        </w:tc>
        <w:tc>
          <w:tcPr>
            <w:tcW w:w="384" w:type="pct"/>
          </w:tcPr>
          <w:p w:rsidR="00CE6B18" w:rsidRPr="007B26D5" w:rsidRDefault="00CE6B18" w:rsidP="00CE6B18">
            <w:pPr>
              <w:jc w:val="center"/>
              <w:rPr>
                <w:sz w:val="20"/>
                <w:szCs w:val="20"/>
              </w:rPr>
            </w:pPr>
            <w:r w:rsidRPr="007B26D5">
              <w:rPr>
                <w:sz w:val="20"/>
                <w:szCs w:val="20"/>
              </w:rPr>
              <w:t>4</w:t>
            </w:r>
          </w:p>
        </w:tc>
        <w:tc>
          <w:tcPr>
            <w:tcW w:w="306" w:type="pct"/>
          </w:tcPr>
          <w:p w:rsidR="00CE6B18" w:rsidRPr="007B26D5" w:rsidRDefault="00CE6B18" w:rsidP="00CE6B18">
            <w:pPr>
              <w:jc w:val="center"/>
              <w:rPr>
                <w:sz w:val="20"/>
                <w:szCs w:val="20"/>
              </w:rPr>
            </w:pPr>
            <w:r w:rsidRPr="007B26D5">
              <w:rPr>
                <w:sz w:val="20"/>
                <w:szCs w:val="20"/>
              </w:rPr>
              <w:t>1</w:t>
            </w:r>
          </w:p>
        </w:tc>
        <w:tc>
          <w:tcPr>
            <w:tcW w:w="384" w:type="pct"/>
          </w:tcPr>
          <w:p w:rsidR="00CE6B18" w:rsidRPr="007B26D5" w:rsidRDefault="00CE6B18" w:rsidP="00CE6B18">
            <w:pPr>
              <w:jc w:val="center"/>
              <w:rPr>
                <w:sz w:val="20"/>
                <w:szCs w:val="20"/>
              </w:rPr>
            </w:pPr>
            <w:r w:rsidRPr="007B26D5">
              <w:rPr>
                <w:sz w:val="20"/>
                <w:szCs w:val="20"/>
              </w:rPr>
              <w:t>-</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CE6B18" w:rsidP="00CE6B18">
            <w:pPr>
              <w:jc w:val="center"/>
              <w:rPr>
                <w:sz w:val="20"/>
                <w:szCs w:val="20"/>
              </w:rPr>
            </w:pPr>
            <w:r w:rsidRPr="007B26D5">
              <w:rPr>
                <w:sz w:val="20"/>
                <w:szCs w:val="20"/>
              </w:rPr>
              <w:t>4</w:t>
            </w:r>
          </w:p>
        </w:tc>
      </w:tr>
      <w:tr w:rsidR="00CE6B18" w:rsidRPr="007B26D5" w:rsidTr="00CE6B18">
        <w:trPr>
          <w:cantSplit/>
          <w:trHeight w:val="377"/>
        </w:trPr>
        <w:tc>
          <w:tcPr>
            <w:tcW w:w="293" w:type="pct"/>
          </w:tcPr>
          <w:p w:rsidR="00CE6B18" w:rsidRPr="00F602C4" w:rsidRDefault="00CE6B18" w:rsidP="00CE6B18">
            <w:r w:rsidRPr="00F602C4">
              <w:t>4.</w:t>
            </w:r>
          </w:p>
        </w:tc>
        <w:tc>
          <w:tcPr>
            <w:tcW w:w="686" w:type="pct"/>
          </w:tcPr>
          <w:p w:rsidR="00CE6B18" w:rsidRPr="00886230" w:rsidRDefault="00CE6B18" w:rsidP="00CE6B18">
            <w:pPr>
              <w:rPr>
                <w:sz w:val="20"/>
                <w:szCs w:val="20"/>
              </w:rPr>
            </w:pPr>
            <w:r w:rsidRPr="00886230">
              <w:rPr>
                <w:sz w:val="20"/>
                <w:szCs w:val="20"/>
              </w:rPr>
              <w:t>EE/EC 214</w:t>
            </w:r>
          </w:p>
        </w:tc>
        <w:tc>
          <w:tcPr>
            <w:tcW w:w="997" w:type="pct"/>
          </w:tcPr>
          <w:p w:rsidR="00CE6B18" w:rsidRPr="00886230" w:rsidRDefault="00CE6B18" w:rsidP="00CE6B18">
            <w:pPr>
              <w:rPr>
                <w:sz w:val="20"/>
                <w:szCs w:val="20"/>
              </w:rPr>
            </w:pPr>
            <w:r w:rsidRPr="00886230">
              <w:rPr>
                <w:sz w:val="20"/>
                <w:szCs w:val="20"/>
              </w:rPr>
              <w:t>Digital Electronics</w:t>
            </w:r>
          </w:p>
        </w:tc>
        <w:tc>
          <w:tcPr>
            <w:tcW w:w="384" w:type="pct"/>
          </w:tcPr>
          <w:p w:rsidR="00CE6B18" w:rsidRPr="007B26D5" w:rsidRDefault="00CE6B18" w:rsidP="00CE6B18">
            <w:pPr>
              <w:jc w:val="center"/>
              <w:rPr>
                <w:sz w:val="20"/>
                <w:szCs w:val="20"/>
              </w:rPr>
            </w:pPr>
            <w:r w:rsidRPr="007B26D5">
              <w:rPr>
                <w:sz w:val="20"/>
                <w:szCs w:val="20"/>
              </w:rPr>
              <w:t>4</w:t>
            </w:r>
          </w:p>
        </w:tc>
        <w:tc>
          <w:tcPr>
            <w:tcW w:w="306" w:type="pct"/>
          </w:tcPr>
          <w:p w:rsidR="00CE6B18" w:rsidRPr="007B26D5" w:rsidRDefault="00CE6B18" w:rsidP="00CE6B18">
            <w:pPr>
              <w:jc w:val="center"/>
              <w:rPr>
                <w:sz w:val="20"/>
                <w:szCs w:val="20"/>
              </w:rPr>
            </w:pPr>
            <w:r w:rsidRPr="007B26D5">
              <w:rPr>
                <w:sz w:val="20"/>
                <w:szCs w:val="20"/>
              </w:rPr>
              <w:t>1</w:t>
            </w:r>
          </w:p>
        </w:tc>
        <w:tc>
          <w:tcPr>
            <w:tcW w:w="384" w:type="pct"/>
          </w:tcPr>
          <w:p w:rsidR="00CE6B18" w:rsidRPr="007B26D5" w:rsidRDefault="00CE6B18" w:rsidP="00CE6B18">
            <w:pPr>
              <w:jc w:val="center"/>
              <w:rPr>
                <w:sz w:val="20"/>
                <w:szCs w:val="20"/>
              </w:rPr>
            </w:pPr>
            <w:r w:rsidRPr="007B26D5">
              <w:rPr>
                <w:sz w:val="20"/>
                <w:szCs w:val="20"/>
              </w:rPr>
              <w:t>-</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817D24" w:rsidP="00817D24">
            <w:pPr>
              <w:ind w:right="-330"/>
              <w:rPr>
                <w:sz w:val="20"/>
                <w:szCs w:val="20"/>
              </w:rPr>
            </w:pPr>
            <w:r>
              <w:rPr>
                <w:sz w:val="20"/>
                <w:szCs w:val="20"/>
              </w:rPr>
              <w:t xml:space="preserve">     </w:t>
            </w:r>
            <w:r w:rsidR="00CE6B18" w:rsidRPr="007B26D5">
              <w:rPr>
                <w:sz w:val="20"/>
                <w:szCs w:val="20"/>
              </w:rPr>
              <w:t>4</w:t>
            </w:r>
          </w:p>
        </w:tc>
      </w:tr>
      <w:tr w:rsidR="00CE6B18" w:rsidRPr="007B26D5" w:rsidTr="00CE6B18">
        <w:trPr>
          <w:cantSplit/>
          <w:trHeight w:val="377"/>
        </w:trPr>
        <w:tc>
          <w:tcPr>
            <w:tcW w:w="293" w:type="pct"/>
          </w:tcPr>
          <w:p w:rsidR="00CE6B18" w:rsidRPr="00F602C4" w:rsidRDefault="00CE6B18" w:rsidP="00CE6B18">
            <w:r w:rsidRPr="00F602C4">
              <w:t>5.</w:t>
            </w:r>
          </w:p>
        </w:tc>
        <w:tc>
          <w:tcPr>
            <w:tcW w:w="686" w:type="pct"/>
          </w:tcPr>
          <w:p w:rsidR="00CE6B18" w:rsidRPr="00886230" w:rsidRDefault="00CE6B18" w:rsidP="00CE6B18">
            <w:pPr>
              <w:rPr>
                <w:sz w:val="20"/>
                <w:szCs w:val="20"/>
              </w:rPr>
            </w:pPr>
            <w:r w:rsidRPr="00886230">
              <w:rPr>
                <w:sz w:val="20"/>
                <w:szCs w:val="20"/>
              </w:rPr>
              <w:t>EE 215</w:t>
            </w:r>
          </w:p>
        </w:tc>
        <w:tc>
          <w:tcPr>
            <w:tcW w:w="997" w:type="pct"/>
          </w:tcPr>
          <w:p w:rsidR="00CE6B18" w:rsidRPr="00886230" w:rsidRDefault="00CE6B18" w:rsidP="00CE6B18">
            <w:pPr>
              <w:rPr>
                <w:sz w:val="20"/>
                <w:szCs w:val="20"/>
              </w:rPr>
            </w:pPr>
            <w:r w:rsidRPr="00886230">
              <w:rPr>
                <w:sz w:val="20"/>
                <w:szCs w:val="20"/>
              </w:rPr>
              <w:t>Electromagnetic field Theory</w:t>
            </w:r>
          </w:p>
        </w:tc>
        <w:tc>
          <w:tcPr>
            <w:tcW w:w="384" w:type="pct"/>
          </w:tcPr>
          <w:p w:rsidR="00CE6B18" w:rsidRPr="007B26D5" w:rsidRDefault="00CE6B18" w:rsidP="00CE6B18">
            <w:pPr>
              <w:jc w:val="center"/>
              <w:rPr>
                <w:sz w:val="20"/>
                <w:szCs w:val="20"/>
              </w:rPr>
            </w:pPr>
            <w:r w:rsidRPr="007B26D5">
              <w:rPr>
                <w:sz w:val="20"/>
                <w:szCs w:val="20"/>
              </w:rPr>
              <w:t>4</w:t>
            </w:r>
          </w:p>
        </w:tc>
        <w:tc>
          <w:tcPr>
            <w:tcW w:w="306" w:type="pct"/>
          </w:tcPr>
          <w:p w:rsidR="00CE6B18" w:rsidRPr="007B26D5" w:rsidRDefault="00CE6B18" w:rsidP="00CE6B18">
            <w:pPr>
              <w:jc w:val="center"/>
              <w:rPr>
                <w:sz w:val="20"/>
                <w:szCs w:val="20"/>
              </w:rPr>
            </w:pPr>
            <w:r w:rsidRPr="007B26D5">
              <w:rPr>
                <w:sz w:val="20"/>
                <w:szCs w:val="20"/>
              </w:rPr>
              <w:t>1</w:t>
            </w:r>
          </w:p>
        </w:tc>
        <w:tc>
          <w:tcPr>
            <w:tcW w:w="384" w:type="pct"/>
          </w:tcPr>
          <w:p w:rsidR="00CE6B18" w:rsidRPr="007B26D5" w:rsidRDefault="00CE6B18" w:rsidP="00CE6B18">
            <w:pPr>
              <w:jc w:val="center"/>
              <w:rPr>
                <w:sz w:val="20"/>
                <w:szCs w:val="20"/>
              </w:rPr>
            </w:pPr>
            <w:r w:rsidRPr="007B26D5">
              <w:rPr>
                <w:sz w:val="20"/>
                <w:szCs w:val="20"/>
              </w:rPr>
              <w:t>-</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8E4719" w:rsidP="00CE6B18">
            <w:pPr>
              <w:jc w:val="center"/>
              <w:rPr>
                <w:sz w:val="20"/>
                <w:szCs w:val="20"/>
              </w:rPr>
            </w:pPr>
            <w:r>
              <w:rPr>
                <w:sz w:val="20"/>
                <w:szCs w:val="20"/>
              </w:rPr>
              <w:t>3</w:t>
            </w:r>
          </w:p>
        </w:tc>
      </w:tr>
      <w:tr w:rsidR="00CE6B18" w:rsidRPr="007B26D5" w:rsidTr="00CE6B18">
        <w:trPr>
          <w:cantSplit/>
          <w:trHeight w:val="377"/>
        </w:trPr>
        <w:tc>
          <w:tcPr>
            <w:tcW w:w="293" w:type="pct"/>
          </w:tcPr>
          <w:p w:rsidR="00CE6B18" w:rsidRPr="00F602C4" w:rsidRDefault="00CE6B18" w:rsidP="00CE6B18">
            <w:r w:rsidRPr="00F602C4">
              <w:t>6.</w:t>
            </w:r>
          </w:p>
        </w:tc>
        <w:tc>
          <w:tcPr>
            <w:tcW w:w="686" w:type="pct"/>
          </w:tcPr>
          <w:p w:rsidR="00CE6B18" w:rsidRPr="00886230" w:rsidRDefault="00CE6B18" w:rsidP="00CE6B18">
            <w:pPr>
              <w:rPr>
                <w:sz w:val="20"/>
                <w:szCs w:val="20"/>
              </w:rPr>
            </w:pPr>
            <w:r w:rsidRPr="00886230">
              <w:rPr>
                <w:sz w:val="20"/>
                <w:szCs w:val="20"/>
              </w:rPr>
              <w:t>EE 216</w:t>
            </w:r>
          </w:p>
        </w:tc>
        <w:tc>
          <w:tcPr>
            <w:tcW w:w="997" w:type="pct"/>
          </w:tcPr>
          <w:p w:rsidR="00CE6B18" w:rsidRPr="00886230" w:rsidRDefault="00CE6B18" w:rsidP="00CE6B18">
            <w:pPr>
              <w:ind w:left="-108"/>
              <w:rPr>
                <w:sz w:val="20"/>
                <w:szCs w:val="20"/>
              </w:rPr>
            </w:pPr>
            <w:r w:rsidRPr="00886230">
              <w:rPr>
                <w:sz w:val="20"/>
                <w:szCs w:val="20"/>
              </w:rPr>
              <w:t>DC Machines</w:t>
            </w:r>
          </w:p>
        </w:tc>
        <w:tc>
          <w:tcPr>
            <w:tcW w:w="384" w:type="pct"/>
          </w:tcPr>
          <w:p w:rsidR="00CE6B18" w:rsidRPr="007B26D5" w:rsidRDefault="00CE6B18" w:rsidP="00CE6B18">
            <w:pPr>
              <w:jc w:val="center"/>
              <w:rPr>
                <w:sz w:val="20"/>
                <w:szCs w:val="20"/>
              </w:rPr>
            </w:pPr>
            <w:r>
              <w:rPr>
                <w:sz w:val="20"/>
                <w:szCs w:val="20"/>
              </w:rPr>
              <w:t>4</w:t>
            </w:r>
          </w:p>
        </w:tc>
        <w:tc>
          <w:tcPr>
            <w:tcW w:w="306" w:type="pct"/>
          </w:tcPr>
          <w:p w:rsidR="00CE6B18" w:rsidRPr="007B26D5" w:rsidRDefault="00CE6B18" w:rsidP="00CE6B18">
            <w:pPr>
              <w:jc w:val="center"/>
              <w:rPr>
                <w:sz w:val="20"/>
                <w:szCs w:val="20"/>
              </w:rPr>
            </w:pPr>
            <w:r>
              <w:rPr>
                <w:sz w:val="20"/>
                <w:szCs w:val="20"/>
              </w:rPr>
              <w:t>1</w:t>
            </w:r>
          </w:p>
        </w:tc>
        <w:tc>
          <w:tcPr>
            <w:tcW w:w="384" w:type="pct"/>
          </w:tcPr>
          <w:p w:rsidR="00CE6B18" w:rsidRPr="007B26D5" w:rsidRDefault="00CE6B18" w:rsidP="00CE6B18">
            <w:pPr>
              <w:jc w:val="center"/>
              <w:rPr>
                <w:sz w:val="20"/>
                <w:szCs w:val="20"/>
              </w:rPr>
            </w:pPr>
            <w:r w:rsidRPr="007B26D5">
              <w:rPr>
                <w:sz w:val="20"/>
                <w:szCs w:val="20"/>
              </w:rPr>
              <w:t>-</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8E4719" w:rsidP="00CE6B18">
            <w:pPr>
              <w:jc w:val="center"/>
              <w:rPr>
                <w:sz w:val="20"/>
                <w:szCs w:val="20"/>
              </w:rPr>
            </w:pPr>
            <w:r>
              <w:rPr>
                <w:sz w:val="20"/>
                <w:szCs w:val="20"/>
              </w:rPr>
              <w:t>3</w:t>
            </w:r>
          </w:p>
        </w:tc>
      </w:tr>
      <w:tr w:rsidR="00CE6B18" w:rsidRPr="007B26D5" w:rsidTr="00CE6B18">
        <w:trPr>
          <w:cantSplit/>
          <w:trHeight w:val="377"/>
        </w:trPr>
        <w:tc>
          <w:tcPr>
            <w:tcW w:w="293" w:type="pct"/>
          </w:tcPr>
          <w:p w:rsidR="00CE6B18" w:rsidRPr="00F602C4" w:rsidRDefault="00CE6B18" w:rsidP="00CE6B18">
            <w:r w:rsidRPr="00F602C4">
              <w:t>7.</w:t>
            </w:r>
          </w:p>
        </w:tc>
        <w:tc>
          <w:tcPr>
            <w:tcW w:w="686" w:type="pct"/>
          </w:tcPr>
          <w:p w:rsidR="00CE6B18" w:rsidRPr="00886230" w:rsidRDefault="00CE6B18" w:rsidP="00CE6B18">
            <w:pPr>
              <w:rPr>
                <w:sz w:val="20"/>
                <w:szCs w:val="20"/>
              </w:rPr>
            </w:pPr>
            <w:r w:rsidRPr="00886230">
              <w:rPr>
                <w:sz w:val="20"/>
                <w:szCs w:val="20"/>
              </w:rPr>
              <w:t>EE 251</w:t>
            </w:r>
          </w:p>
        </w:tc>
        <w:tc>
          <w:tcPr>
            <w:tcW w:w="997" w:type="pct"/>
          </w:tcPr>
          <w:p w:rsidR="00CE6B18" w:rsidRPr="00886230" w:rsidRDefault="00CE6B18" w:rsidP="00CE6B18">
            <w:pPr>
              <w:rPr>
                <w:sz w:val="20"/>
                <w:szCs w:val="20"/>
              </w:rPr>
            </w:pPr>
            <w:r w:rsidRPr="00886230">
              <w:rPr>
                <w:sz w:val="20"/>
                <w:szCs w:val="20"/>
              </w:rPr>
              <w:t>DC Machines Lab</w:t>
            </w:r>
          </w:p>
        </w:tc>
        <w:tc>
          <w:tcPr>
            <w:tcW w:w="384" w:type="pct"/>
          </w:tcPr>
          <w:p w:rsidR="00CE6B18" w:rsidRPr="007B26D5" w:rsidRDefault="00CE6B18" w:rsidP="00CE6B18">
            <w:pPr>
              <w:jc w:val="center"/>
              <w:rPr>
                <w:sz w:val="20"/>
                <w:szCs w:val="20"/>
              </w:rPr>
            </w:pPr>
            <w:r w:rsidRPr="007B26D5">
              <w:rPr>
                <w:sz w:val="20"/>
                <w:szCs w:val="20"/>
              </w:rPr>
              <w:t>-</w:t>
            </w:r>
          </w:p>
        </w:tc>
        <w:tc>
          <w:tcPr>
            <w:tcW w:w="306" w:type="pct"/>
          </w:tcPr>
          <w:p w:rsidR="00CE6B18" w:rsidRPr="007B26D5" w:rsidRDefault="00CE6B18" w:rsidP="00CE6B18">
            <w:pPr>
              <w:jc w:val="center"/>
              <w:rPr>
                <w:sz w:val="20"/>
                <w:szCs w:val="20"/>
              </w:rPr>
            </w:pPr>
            <w:r w:rsidRPr="007B26D5">
              <w:rPr>
                <w:sz w:val="20"/>
                <w:szCs w:val="20"/>
              </w:rPr>
              <w:t>--</w:t>
            </w:r>
          </w:p>
        </w:tc>
        <w:tc>
          <w:tcPr>
            <w:tcW w:w="384" w:type="pct"/>
          </w:tcPr>
          <w:p w:rsidR="00CE6B18" w:rsidRPr="007B26D5" w:rsidRDefault="00CE6B18" w:rsidP="00CE6B18">
            <w:pPr>
              <w:jc w:val="center"/>
              <w:rPr>
                <w:sz w:val="20"/>
                <w:szCs w:val="20"/>
              </w:rPr>
            </w:pPr>
            <w:r>
              <w:rPr>
                <w:sz w:val="20"/>
                <w:szCs w:val="20"/>
              </w:rPr>
              <w:t>3</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CE6B18" w:rsidP="00CE6B18">
            <w:pPr>
              <w:jc w:val="center"/>
              <w:rPr>
                <w:sz w:val="20"/>
                <w:szCs w:val="20"/>
              </w:rPr>
            </w:pPr>
            <w:r w:rsidRPr="007B26D5">
              <w:rPr>
                <w:sz w:val="20"/>
                <w:szCs w:val="20"/>
              </w:rPr>
              <w:t>2</w:t>
            </w:r>
          </w:p>
        </w:tc>
      </w:tr>
      <w:tr w:rsidR="00CE6B18" w:rsidRPr="007B26D5" w:rsidTr="00CE6B18">
        <w:trPr>
          <w:cantSplit/>
          <w:trHeight w:val="377"/>
        </w:trPr>
        <w:tc>
          <w:tcPr>
            <w:tcW w:w="293" w:type="pct"/>
          </w:tcPr>
          <w:p w:rsidR="00CE6B18" w:rsidRPr="00F602C4" w:rsidRDefault="00CE6B18" w:rsidP="00CE6B18">
            <w:r w:rsidRPr="00F602C4">
              <w:t>8.</w:t>
            </w:r>
          </w:p>
        </w:tc>
        <w:tc>
          <w:tcPr>
            <w:tcW w:w="686" w:type="pct"/>
          </w:tcPr>
          <w:p w:rsidR="00CE6B18" w:rsidRPr="00886230" w:rsidRDefault="00CE6B18" w:rsidP="00CE6B18">
            <w:pPr>
              <w:rPr>
                <w:sz w:val="20"/>
                <w:szCs w:val="20"/>
              </w:rPr>
            </w:pPr>
            <w:r w:rsidRPr="00886230">
              <w:rPr>
                <w:sz w:val="20"/>
                <w:szCs w:val="20"/>
              </w:rPr>
              <w:t>EE 252</w:t>
            </w:r>
          </w:p>
        </w:tc>
        <w:tc>
          <w:tcPr>
            <w:tcW w:w="997" w:type="pct"/>
          </w:tcPr>
          <w:p w:rsidR="00CE6B18" w:rsidRPr="00886230" w:rsidRDefault="00CE6B18" w:rsidP="00CE6B18">
            <w:pPr>
              <w:rPr>
                <w:sz w:val="20"/>
                <w:szCs w:val="20"/>
              </w:rPr>
            </w:pPr>
            <w:r w:rsidRPr="00886230">
              <w:rPr>
                <w:sz w:val="20"/>
                <w:szCs w:val="20"/>
              </w:rPr>
              <w:t>Networks Lab</w:t>
            </w:r>
          </w:p>
        </w:tc>
        <w:tc>
          <w:tcPr>
            <w:tcW w:w="384" w:type="pct"/>
          </w:tcPr>
          <w:p w:rsidR="00CE6B18" w:rsidRPr="007B26D5" w:rsidRDefault="00CE6B18" w:rsidP="00CE6B18">
            <w:pPr>
              <w:jc w:val="center"/>
              <w:rPr>
                <w:sz w:val="20"/>
                <w:szCs w:val="20"/>
              </w:rPr>
            </w:pPr>
            <w:r w:rsidRPr="007B26D5">
              <w:rPr>
                <w:sz w:val="20"/>
                <w:szCs w:val="20"/>
              </w:rPr>
              <w:t>-</w:t>
            </w:r>
          </w:p>
        </w:tc>
        <w:tc>
          <w:tcPr>
            <w:tcW w:w="306" w:type="pct"/>
          </w:tcPr>
          <w:p w:rsidR="00CE6B18" w:rsidRPr="007B26D5" w:rsidRDefault="00CE6B18" w:rsidP="00CE6B18">
            <w:pPr>
              <w:jc w:val="center"/>
              <w:rPr>
                <w:sz w:val="20"/>
                <w:szCs w:val="20"/>
              </w:rPr>
            </w:pPr>
            <w:r w:rsidRPr="007B26D5">
              <w:rPr>
                <w:sz w:val="20"/>
                <w:szCs w:val="20"/>
              </w:rPr>
              <w:t>-</w:t>
            </w:r>
          </w:p>
        </w:tc>
        <w:tc>
          <w:tcPr>
            <w:tcW w:w="384" w:type="pct"/>
          </w:tcPr>
          <w:p w:rsidR="00CE6B18" w:rsidRPr="007B26D5" w:rsidRDefault="00CE6B18" w:rsidP="00CE6B18">
            <w:pPr>
              <w:jc w:val="center"/>
              <w:rPr>
                <w:sz w:val="20"/>
                <w:szCs w:val="20"/>
              </w:rPr>
            </w:pPr>
            <w:r>
              <w:rPr>
                <w:sz w:val="20"/>
                <w:szCs w:val="20"/>
              </w:rPr>
              <w:t>3</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CE6B18" w:rsidP="00CE6B18">
            <w:pPr>
              <w:jc w:val="center"/>
              <w:rPr>
                <w:sz w:val="20"/>
                <w:szCs w:val="20"/>
              </w:rPr>
            </w:pPr>
            <w:r w:rsidRPr="007B26D5">
              <w:rPr>
                <w:sz w:val="20"/>
                <w:szCs w:val="20"/>
              </w:rPr>
              <w:t>2</w:t>
            </w:r>
          </w:p>
        </w:tc>
      </w:tr>
      <w:tr w:rsidR="00CE6B18" w:rsidRPr="007B26D5" w:rsidTr="00CE6B18">
        <w:trPr>
          <w:cantSplit/>
          <w:trHeight w:val="377"/>
        </w:trPr>
        <w:tc>
          <w:tcPr>
            <w:tcW w:w="293" w:type="pct"/>
          </w:tcPr>
          <w:p w:rsidR="00CE6B18" w:rsidRPr="00F602C4" w:rsidRDefault="00CE6B18" w:rsidP="00CE6B18">
            <w:r w:rsidRPr="00F602C4">
              <w:t>9.</w:t>
            </w:r>
          </w:p>
        </w:tc>
        <w:tc>
          <w:tcPr>
            <w:tcW w:w="686" w:type="pct"/>
          </w:tcPr>
          <w:p w:rsidR="00CE6B18" w:rsidRPr="00886230" w:rsidRDefault="00CE6B18" w:rsidP="00CE6B18">
            <w:pPr>
              <w:rPr>
                <w:sz w:val="20"/>
                <w:szCs w:val="20"/>
              </w:rPr>
            </w:pPr>
            <w:r w:rsidRPr="00886230">
              <w:rPr>
                <w:sz w:val="20"/>
                <w:szCs w:val="20"/>
              </w:rPr>
              <w:t>EE 253</w:t>
            </w:r>
          </w:p>
        </w:tc>
        <w:tc>
          <w:tcPr>
            <w:tcW w:w="997" w:type="pct"/>
          </w:tcPr>
          <w:p w:rsidR="00CE6B18" w:rsidRPr="00886230" w:rsidRDefault="00CE6B18" w:rsidP="00CE6B18">
            <w:pPr>
              <w:rPr>
                <w:sz w:val="20"/>
                <w:szCs w:val="20"/>
              </w:rPr>
            </w:pPr>
            <w:r w:rsidRPr="00886230">
              <w:rPr>
                <w:sz w:val="20"/>
                <w:szCs w:val="20"/>
              </w:rPr>
              <w:t>EDC Lab</w:t>
            </w:r>
          </w:p>
        </w:tc>
        <w:tc>
          <w:tcPr>
            <w:tcW w:w="384" w:type="pct"/>
          </w:tcPr>
          <w:p w:rsidR="00CE6B18" w:rsidRPr="007B26D5" w:rsidRDefault="00CE6B18" w:rsidP="00CE6B18">
            <w:pPr>
              <w:jc w:val="center"/>
              <w:rPr>
                <w:sz w:val="20"/>
                <w:szCs w:val="20"/>
              </w:rPr>
            </w:pPr>
            <w:r w:rsidRPr="007B26D5">
              <w:rPr>
                <w:sz w:val="20"/>
                <w:szCs w:val="20"/>
              </w:rPr>
              <w:t>--</w:t>
            </w:r>
          </w:p>
        </w:tc>
        <w:tc>
          <w:tcPr>
            <w:tcW w:w="306" w:type="pct"/>
          </w:tcPr>
          <w:p w:rsidR="00CE6B18" w:rsidRPr="007B26D5" w:rsidRDefault="00CE6B18" w:rsidP="00CE6B18">
            <w:pPr>
              <w:jc w:val="center"/>
              <w:rPr>
                <w:sz w:val="20"/>
                <w:szCs w:val="20"/>
              </w:rPr>
            </w:pPr>
            <w:r w:rsidRPr="007B26D5">
              <w:rPr>
                <w:sz w:val="20"/>
                <w:szCs w:val="20"/>
              </w:rPr>
              <w:t>-</w:t>
            </w:r>
          </w:p>
        </w:tc>
        <w:tc>
          <w:tcPr>
            <w:tcW w:w="384" w:type="pct"/>
          </w:tcPr>
          <w:p w:rsidR="00CE6B18" w:rsidRPr="007B26D5" w:rsidRDefault="00CE6B18" w:rsidP="00CE6B18">
            <w:pPr>
              <w:jc w:val="center"/>
              <w:rPr>
                <w:sz w:val="20"/>
                <w:szCs w:val="20"/>
              </w:rPr>
            </w:pPr>
            <w:r>
              <w:rPr>
                <w:sz w:val="20"/>
                <w:szCs w:val="20"/>
              </w:rPr>
              <w:t>3</w:t>
            </w:r>
          </w:p>
        </w:tc>
        <w:tc>
          <w:tcPr>
            <w:tcW w:w="459" w:type="pct"/>
            <w:shd w:val="clear" w:color="auto" w:fill="auto"/>
          </w:tcPr>
          <w:p w:rsidR="00CE6B18" w:rsidRPr="007B26D5" w:rsidRDefault="00CE6B18" w:rsidP="00CE6B18">
            <w:pPr>
              <w:jc w:val="center"/>
              <w:rPr>
                <w:sz w:val="20"/>
                <w:szCs w:val="20"/>
              </w:rPr>
            </w:pPr>
            <w:r w:rsidRPr="007B26D5">
              <w:rPr>
                <w:sz w:val="20"/>
                <w:szCs w:val="20"/>
              </w:rPr>
              <w:t>40</w:t>
            </w:r>
          </w:p>
        </w:tc>
        <w:tc>
          <w:tcPr>
            <w:tcW w:w="614" w:type="pct"/>
            <w:shd w:val="clear" w:color="auto" w:fill="auto"/>
          </w:tcPr>
          <w:p w:rsidR="00CE6B18" w:rsidRPr="007B26D5" w:rsidRDefault="00CE6B18" w:rsidP="00CE6B18">
            <w:pPr>
              <w:jc w:val="center"/>
              <w:rPr>
                <w:sz w:val="20"/>
                <w:szCs w:val="20"/>
              </w:rPr>
            </w:pPr>
            <w:r w:rsidRPr="007B26D5">
              <w:rPr>
                <w:sz w:val="20"/>
                <w:szCs w:val="20"/>
              </w:rPr>
              <w:t>60</w:t>
            </w:r>
          </w:p>
        </w:tc>
        <w:tc>
          <w:tcPr>
            <w:tcW w:w="461" w:type="pct"/>
            <w:shd w:val="clear" w:color="auto" w:fill="auto"/>
          </w:tcPr>
          <w:p w:rsidR="00CE6B18" w:rsidRPr="007B26D5" w:rsidRDefault="00CE6B18" w:rsidP="00CE6B18">
            <w:pPr>
              <w:jc w:val="center"/>
              <w:rPr>
                <w:sz w:val="20"/>
                <w:szCs w:val="20"/>
              </w:rPr>
            </w:pPr>
            <w:r w:rsidRPr="007B26D5">
              <w:rPr>
                <w:sz w:val="20"/>
                <w:szCs w:val="20"/>
              </w:rPr>
              <w:t>100</w:t>
            </w:r>
          </w:p>
        </w:tc>
        <w:tc>
          <w:tcPr>
            <w:tcW w:w="416" w:type="pct"/>
          </w:tcPr>
          <w:p w:rsidR="00CE6B18" w:rsidRPr="007B26D5" w:rsidRDefault="00CE6B18" w:rsidP="00CE6B18">
            <w:pPr>
              <w:jc w:val="center"/>
              <w:rPr>
                <w:sz w:val="20"/>
                <w:szCs w:val="20"/>
              </w:rPr>
            </w:pPr>
            <w:r w:rsidRPr="007B26D5">
              <w:rPr>
                <w:sz w:val="20"/>
                <w:szCs w:val="20"/>
              </w:rPr>
              <w:t>2</w:t>
            </w:r>
          </w:p>
        </w:tc>
      </w:tr>
      <w:tr w:rsidR="00CE6B18" w:rsidRPr="007B26D5" w:rsidTr="00CE6B18">
        <w:trPr>
          <w:cantSplit/>
          <w:trHeight w:val="377"/>
        </w:trPr>
        <w:tc>
          <w:tcPr>
            <w:tcW w:w="293" w:type="pct"/>
          </w:tcPr>
          <w:p w:rsidR="00CE6B18" w:rsidRPr="00F602C4" w:rsidRDefault="00CE6B18" w:rsidP="00CE6B18"/>
        </w:tc>
        <w:tc>
          <w:tcPr>
            <w:tcW w:w="686" w:type="pct"/>
          </w:tcPr>
          <w:p w:rsidR="00CE6B18" w:rsidRPr="007B26D5" w:rsidRDefault="00CE6B18" w:rsidP="00CE6B18">
            <w:pPr>
              <w:jc w:val="center"/>
              <w:rPr>
                <w:sz w:val="20"/>
                <w:szCs w:val="20"/>
              </w:rPr>
            </w:pPr>
            <w:r w:rsidRPr="007B26D5">
              <w:rPr>
                <w:sz w:val="20"/>
                <w:szCs w:val="20"/>
              </w:rPr>
              <w:t>Total</w:t>
            </w:r>
          </w:p>
        </w:tc>
        <w:tc>
          <w:tcPr>
            <w:tcW w:w="997" w:type="pct"/>
          </w:tcPr>
          <w:p w:rsidR="00CE6B18" w:rsidRPr="007B26D5" w:rsidRDefault="00CE6B18" w:rsidP="00CE6B18">
            <w:pPr>
              <w:jc w:val="center"/>
              <w:rPr>
                <w:sz w:val="20"/>
                <w:szCs w:val="20"/>
              </w:rPr>
            </w:pPr>
          </w:p>
        </w:tc>
        <w:tc>
          <w:tcPr>
            <w:tcW w:w="384" w:type="pct"/>
          </w:tcPr>
          <w:p w:rsidR="00CE6B18" w:rsidRPr="007B26D5" w:rsidRDefault="00CE6B18" w:rsidP="00CE6B18">
            <w:pPr>
              <w:jc w:val="center"/>
              <w:rPr>
                <w:sz w:val="20"/>
                <w:szCs w:val="20"/>
              </w:rPr>
            </w:pPr>
            <w:r>
              <w:rPr>
                <w:sz w:val="20"/>
                <w:szCs w:val="20"/>
              </w:rPr>
              <w:t>24</w:t>
            </w:r>
          </w:p>
        </w:tc>
        <w:tc>
          <w:tcPr>
            <w:tcW w:w="306" w:type="pct"/>
          </w:tcPr>
          <w:p w:rsidR="00CE6B18" w:rsidRPr="007B26D5" w:rsidRDefault="00CE6B18" w:rsidP="00CE6B18">
            <w:pPr>
              <w:jc w:val="center"/>
              <w:rPr>
                <w:sz w:val="20"/>
                <w:szCs w:val="20"/>
              </w:rPr>
            </w:pPr>
            <w:r>
              <w:rPr>
                <w:sz w:val="20"/>
                <w:szCs w:val="20"/>
              </w:rPr>
              <w:t>6</w:t>
            </w:r>
          </w:p>
        </w:tc>
        <w:tc>
          <w:tcPr>
            <w:tcW w:w="384" w:type="pct"/>
          </w:tcPr>
          <w:p w:rsidR="00CE6B18" w:rsidRPr="007B26D5" w:rsidRDefault="00CE6B18" w:rsidP="00CE6B18">
            <w:pPr>
              <w:jc w:val="center"/>
              <w:rPr>
                <w:sz w:val="20"/>
                <w:szCs w:val="20"/>
              </w:rPr>
            </w:pPr>
            <w:r>
              <w:rPr>
                <w:sz w:val="20"/>
                <w:szCs w:val="20"/>
              </w:rPr>
              <w:t>9</w:t>
            </w:r>
          </w:p>
        </w:tc>
        <w:tc>
          <w:tcPr>
            <w:tcW w:w="459" w:type="pct"/>
            <w:shd w:val="clear" w:color="auto" w:fill="auto"/>
          </w:tcPr>
          <w:p w:rsidR="00CE6B18" w:rsidRPr="007B26D5" w:rsidRDefault="00CE6B18" w:rsidP="00CE6B18">
            <w:pPr>
              <w:jc w:val="center"/>
              <w:rPr>
                <w:sz w:val="20"/>
                <w:szCs w:val="20"/>
              </w:rPr>
            </w:pPr>
            <w:r w:rsidRPr="007B26D5">
              <w:rPr>
                <w:sz w:val="20"/>
                <w:szCs w:val="20"/>
              </w:rPr>
              <w:t>360</w:t>
            </w:r>
          </w:p>
        </w:tc>
        <w:tc>
          <w:tcPr>
            <w:tcW w:w="614" w:type="pct"/>
            <w:shd w:val="clear" w:color="auto" w:fill="auto"/>
          </w:tcPr>
          <w:p w:rsidR="00CE6B18" w:rsidRPr="007B26D5" w:rsidRDefault="00CE6B18" w:rsidP="00CE6B18">
            <w:pPr>
              <w:jc w:val="center"/>
              <w:rPr>
                <w:sz w:val="20"/>
                <w:szCs w:val="20"/>
              </w:rPr>
            </w:pPr>
            <w:r w:rsidRPr="007B26D5">
              <w:rPr>
                <w:sz w:val="20"/>
                <w:szCs w:val="20"/>
              </w:rPr>
              <w:t>540</w:t>
            </w:r>
          </w:p>
        </w:tc>
        <w:tc>
          <w:tcPr>
            <w:tcW w:w="461" w:type="pct"/>
            <w:shd w:val="clear" w:color="auto" w:fill="auto"/>
          </w:tcPr>
          <w:p w:rsidR="00CE6B18" w:rsidRPr="007B26D5" w:rsidRDefault="00CE6B18" w:rsidP="00CE6B18">
            <w:pPr>
              <w:jc w:val="center"/>
              <w:rPr>
                <w:sz w:val="20"/>
                <w:szCs w:val="20"/>
              </w:rPr>
            </w:pPr>
            <w:r w:rsidRPr="007B26D5">
              <w:rPr>
                <w:sz w:val="20"/>
                <w:szCs w:val="20"/>
              </w:rPr>
              <w:t>900</w:t>
            </w:r>
          </w:p>
        </w:tc>
        <w:tc>
          <w:tcPr>
            <w:tcW w:w="416" w:type="pct"/>
          </w:tcPr>
          <w:p w:rsidR="00CE6B18" w:rsidRPr="007B26D5" w:rsidRDefault="00CE6B18" w:rsidP="00CE6B18">
            <w:pPr>
              <w:jc w:val="center"/>
              <w:rPr>
                <w:sz w:val="20"/>
                <w:szCs w:val="20"/>
              </w:rPr>
            </w:pPr>
            <w:r w:rsidRPr="007B26D5">
              <w:rPr>
                <w:sz w:val="20"/>
                <w:szCs w:val="20"/>
              </w:rPr>
              <w:t>28</w:t>
            </w:r>
          </w:p>
        </w:tc>
      </w:tr>
    </w:tbl>
    <w:p w:rsidR="00A73335" w:rsidRPr="0099263E" w:rsidRDefault="00A73335" w:rsidP="00A73335">
      <w:pPr>
        <w:jc w:val="center"/>
        <w:rPr>
          <w:b/>
        </w:rPr>
      </w:pPr>
    </w:p>
    <w:p w:rsidR="004B22F4" w:rsidRDefault="004B22F4" w:rsidP="00756A80">
      <w:pPr>
        <w:widowControl w:val="0"/>
        <w:tabs>
          <w:tab w:val="left" w:pos="1337"/>
          <w:tab w:val="left" w:pos="1658"/>
        </w:tabs>
        <w:autoSpaceDE w:val="0"/>
        <w:autoSpaceDN w:val="0"/>
        <w:adjustRightInd w:val="0"/>
        <w:ind w:left="166" w:right="-20"/>
        <w:rPr>
          <w:w w:val="103"/>
          <w:sz w:val="20"/>
          <w:szCs w:val="20"/>
        </w:rPr>
      </w:pPr>
    </w:p>
    <w:p w:rsidR="00756A80" w:rsidRPr="004453B3" w:rsidRDefault="00756A80" w:rsidP="00756A80">
      <w:pPr>
        <w:widowControl w:val="0"/>
        <w:tabs>
          <w:tab w:val="left" w:pos="1337"/>
          <w:tab w:val="left" w:pos="1658"/>
        </w:tabs>
        <w:autoSpaceDE w:val="0"/>
        <w:autoSpaceDN w:val="0"/>
        <w:adjustRightInd w:val="0"/>
        <w:ind w:left="166" w:right="-20"/>
        <w:rPr>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A73335" w:rsidRDefault="00A73335" w:rsidP="00A73335">
      <w:pPr>
        <w:tabs>
          <w:tab w:val="left" w:pos="7845"/>
        </w:tabs>
        <w:rPr>
          <w:b/>
          <w:sz w:val="28"/>
        </w:rPr>
      </w:pPr>
    </w:p>
    <w:p w:rsidR="00A73335" w:rsidRDefault="00A73335" w:rsidP="00A73335">
      <w:pPr>
        <w:tabs>
          <w:tab w:val="left" w:pos="7845"/>
        </w:tabs>
        <w:rPr>
          <w:b/>
          <w:sz w:val="28"/>
        </w:rPr>
      </w:pPr>
      <w:r w:rsidRPr="0099263E">
        <w:rPr>
          <w:b/>
          <w:sz w:val="28"/>
        </w:rPr>
        <w:t>II Year II-Semester</w:t>
      </w: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903"/>
        <w:gridCol w:w="1461"/>
        <w:gridCol w:w="467"/>
        <w:gridCol w:w="447"/>
        <w:gridCol w:w="449"/>
        <w:gridCol w:w="1056"/>
        <w:gridCol w:w="1110"/>
        <w:gridCol w:w="896"/>
        <w:gridCol w:w="868"/>
      </w:tblGrid>
      <w:tr w:rsidR="00CE6B18" w:rsidRPr="00F602C4" w:rsidTr="00CE6B18">
        <w:tc>
          <w:tcPr>
            <w:tcW w:w="291" w:type="pct"/>
            <w:vMerge w:val="restart"/>
          </w:tcPr>
          <w:p w:rsidR="00CE6B18" w:rsidRPr="00F602C4" w:rsidRDefault="00CE6B18" w:rsidP="00CE6B18">
            <w:pPr>
              <w:jc w:val="center"/>
              <w:rPr>
                <w:b/>
              </w:rPr>
            </w:pPr>
            <w:r w:rsidRPr="00F602C4">
              <w:rPr>
                <w:b/>
              </w:rPr>
              <w:t>Sl. No.</w:t>
            </w:r>
          </w:p>
        </w:tc>
        <w:tc>
          <w:tcPr>
            <w:tcW w:w="1608" w:type="pct"/>
            <w:gridSpan w:val="2"/>
          </w:tcPr>
          <w:p w:rsidR="00CE6B18" w:rsidRPr="00F602C4" w:rsidRDefault="00CE6B18" w:rsidP="00CE6B18">
            <w:pPr>
              <w:jc w:val="center"/>
              <w:rPr>
                <w:b/>
              </w:rPr>
            </w:pPr>
            <w:r w:rsidRPr="00F602C4">
              <w:rPr>
                <w:b/>
              </w:rPr>
              <w:t>Course Details</w:t>
            </w:r>
          </w:p>
        </w:tc>
        <w:tc>
          <w:tcPr>
            <w:tcW w:w="801" w:type="pct"/>
            <w:gridSpan w:val="3"/>
          </w:tcPr>
          <w:p w:rsidR="00CE6B18" w:rsidRPr="00F602C4" w:rsidRDefault="00CE6B18" w:rsidP="00CE6B18">
            <w:pPr>
              <w:jc w:val="center"/>
              <w:rPr>
                <w:b/>
              </w:rPr>
            </w:pPr>
            <w:r w:rsidRPr="00F602C4">
              <w:rPr>
                <w:b/>
              </w:rPr>
              <w:t>Scheme of Instruction</w:t>
            </w:r>
          </w:p>
        </w:tc>
        <w:tc>
          <w:tcPr>
            <w:tcW w:w="1845" w:type="pct"/>
            <w:gridSpan w:val="3"/>
          </w:tcPr>
          <w:p w:rsidR="00CE6B18" w:rsidRPr="00F602C4" w:rsidRDefault="00CE6B18" w:rsidP="00CE6B18">
            <w:pPr>
              <w:jc w:val="center"/>
              <w:rPr>
                <w:b/>
              </w:rPr>
            </w:pPr>
            <w:r w:rsidRPr="00F602C4">
              <w:rPr>
                <w:b/>
              </w:rPr>
              <w:t>Scheme of Examination</w:t>
            </w:r>
          </w:p>
        </w:tc>
        <w:tc>
          <w:tcPr>
            <w:tcW w:w="455" w:type="pct"/>
            <w:vMerge w:val="restart"/>
          </w:tcPr>
          <w:p w:rsidR="00CE6B18" w:rsidRPr="00F602C4" w:rsidRDefault="00CE6B18" w:rsidP="00CE6B18">
            <w:pPr>
              <w:ind w:left="-108" w:hanging="108"/>
              <w:jc w:val="center"/>
              <w:rPr>
                <w:b/>
              </w:rPr>
            </w:pPr>
            <w:r w:rsidRPr="00F602C4">
              <w:rPr>
                <w:b/>
              </w:rPr>
              <w:t xml:space="preserve"> Credits</w:t>
            </w:r>
          </w:p>
        </w:tc>
      </w:tr>
      <w:tr w:rsidR="00CE6B18" w:rsidRPr="00F602C4" w:rsidTr="00CE6B18">
        <w:trPr>
          <w:trHeight w:val="494"/>
        </w:trPr>
        <w:tc>
          <w:tcPr>
            <w:tcW w:w="291" w:type="pct"/>
            <w:vMerge/>
          </w:tcPr>
          <w:p w:rsidR="00CE6B18" w:rsidRPr="00F602C4" w:rsidRDefault="00CE6B18" w:rsidP="00CE6B18">
            <w:pPr>
              <w:rPr>
                <w:b/>
              </w:rPr>
            </w:pPr>
          </w:p>
        </w:tc>
        <w:tc>
          <w:tcPr>
            <w:tcW w:w="682" w:type="pct"/>
            <w:vMerge w:val="restart"/>
          </w:tcPr>
          <w:p w:rsidR="00CE6B18" w:rsidRPr="00F602C4" w:rsidRDefault="00CE6B18" w:rsidP="00CE6B18">
            <w:pPr>
              <w:jc w:val="center"/>
              <w:rPr>
                <w:b/>
              </w:rPr>
            </w:pPr>
            <w:r w:rsidRPr="00F602C4">
              <w:rPr>
                <w:b/>
              </w:rPr>
              <w:t>Code No.</w:t>
            </w:r>
          </w:p>
        </w:tc>
        <w:tc>
          <w:tcPr>
            <w:tcW w:w="926" w:type="pct"/>
            <w:vMerge w:val="restart"/>
          </w:tcPr>
          <w:p w:rsidR="00CE6B18" w:rsidRPr="00F602C4" w:rsidRDefault="00CE6B18" w:rsidP="00CE6B18">
            <w:pPr>
              <w:jc w:val="center"/>
              <w:rPr>
                <w:b/>
              </w:rPr>
            </w:pPr>
            <w:r w:rsidRPr="00F602C4">
              <w:rPr>
                <w:b/>
              </w:rPr>
              <w:t>Subject Name</w:t>
            </w:r>
          </w:p>
        </w:tc>
        <w:tc>
          <w:tcPr>
            <w:tcW w:w="801" w:type="pct"/>
            <w:gridSpan w:val="3"/>
          </w:tcPr>
          <w:p w:rsidR="00CE6B18" w:rsidRPr="00F602C4" w:rsidRDefault="00CE6B18" w:rsidP="00CE6B18">
            <w:pPr>
              <w:rPr>
                <w:b/>
              </w:rPr>
            </w:pPr>
            <w:r w:rsidRPr="00F602C4">
              <w:rPr>
                <w:b/>
              </w:rPr>
              <w:t>Periods per week</w:t>
            </w:r>
          </w:p>
        </w:tc>
        <w:tc>
          <w:tcPr>
            <w:tcW w:w="1210" w:type="pct"/>
            <w:gridSpan w:val="2"/>
            <w:shd w:val="clear" w:color="auto" w:fill="auto"/>
          </w:tcPr>
          <w:p w:rsidR="00CE6B18" w:rsidRPr="00F602C4" w:rsidRDefault="00CE6B18" w:rsidP="00CE6B18">
            <w:pPr>
              <w:rPr>
                <w:b/>
              </w:rPr>
            </w:pPr>
            <w:r w:rsidRPr="00F602C4">
              <w:rPr>
                <w:b/>
              </w:rPr>
              <w:t>Maximum Marks</w:t>
            </w:r>
          </w:p>
        </w:tc>
        <w:tc>
          <w:tcPr>
            <w:tcW w:w="635" w:type="pct"/>
            <w:vMerge w:val="restart"/>
            <w:shd w:val="clear" w:color="auto" w:fill="auto"/>
          </w:tcPr>
          <w:p w:rsidR="00CE6B18" w:rsidRPr="00F602C4" w:rsidRDefault="00CE6B18" w:rsidP="00CE6B18">
            <w:pPr>
              <w:rPr>
                <w:b/>
              </w:rPr>
            </w:pPr>
            <w:r w:rsidRPr="00F602C4">
              <w:rPr>
                <w:b/>
              </w:rPr>
              <w:t>Total Marks</w:t>
            </w:r>
          </w:p>
        </w:tc>
        <w:tc>
          <w:tcPr>
            <w:tcW w:w="455" w:type="pct"/>
            <w:vMerge/>
          </w:tcPr>
          <w:p w:rsidR="00CE6B18" w:rsidRPr="00F602C4" w:rsidRDefault="00CE6B18" w:rsidP="00CE6B18">
            <w:pPr>
              <w:rPr>
                <w:b/>
              </w:rPr>
            </w:pPr>
          </w:p>
        </w:tc>
      </w:tr>
      <w:tr w:rsidR="00CE6B18" w:rsidRPr="00F602C4" w:rsidTr="00CE6B18">
        <w:trPr>
          <w:cantSplit/>
          <w:trHeight w:val="341"/>
        </w:trPr>
        <w:tc>
          <w:tcPr>
            <w:tcW w:w="291" w:type="pct"/>
            <w:vMerge/>
          </w:tcPr>
          <w:p w:rsidR="00CE6B18" w:rsidRPr="00F602C4" w:rsidRDefault="00CE6B18" w:rsidP="00CE6B18">
            <w:pPr>
              <w:rPr>
                <w:b/>
              </w:rPr>
            </w:pPr>
          </w:p>
        </w:tc>
        <w:tc>
          <w:tcPr>
            <w:tcW w:w="682" w:type="pct"/>
            <w:vMerge/>
          </w:tcPr>
          <w:p w:rsidR="00CE6B18" w:rsidRPr="00F602C4" w:rsidRDefault="00CE6B18" w:rsidP="00CE6B18">
            <w:pPr>
              <w:jc w:val="center"/>
              <w:rPr>
                <w:b/>
              </w:rPr>
            </w:pPr>
          </w:p>
        </w:tc>
        <w:tc>
          <w:tcPr>
            <w:tcW w:w="926" w:type="pct"/>
            <w:vMerge/>
          </w:tcPr>
          <w:p w:rsidR="00CE6B18" w:rsidRPr="00F602C4" w:rsidRDefault="00CE6B18" w:rsidP="00CE6B18">
            <w:pPr>
              <w:jc w:val="center"/>
              <w:rPr>
                <w:b/>
              </w:rPr>
            </w:pPr>
          </w:p>
        </w:tc>
        <w:tc>
          <w:tcPr>
            <w:tcW w:w="274" w:type="pct"/>
          </w:tcPr>
          <w:p w:rsidR="00CE6B18" w:rsidRPr="00F602C4" w:rsidRDefault="00CE6B18" w:rsidP="00CE6B18">
            <w:pPr>
              <w:jc w:val="center"/>
              <w:rPr>
                <w:b/>
              </w:rPr>
            </w:pPr>
            <w:r w:rsidRPr="00F602C4">
              <w:rPr>
                <w:b/>
              </w:rPr>
              <w:t xml:space="preserve">L </w:t>
            </w:r>
          </w:p>
        </w:tc>
        <w:tc>
          <w:tcPr>
            <w:tcW w:w="263" w:type="pct"/>
          </w:tcPr>
          <w:p w:rsidR="00CE6B18" w:rsidRPr="00F602C4" w:rsidRDefault="00CE6B18" w:rsidP="00CE6B18">
            <w:pPr>
              <w:jc w:val="center"/>
              <w:rPr>
                <w:b/>
              </w:rPr>
            </w:pPr>
            <w:r w:rsidRPr="00F602C4">
              <w:rPr>
                <w:b/>
              </w:rPr>
              <w:t>T</w:t>
            </w:r>
          </w:p>
        </w:tc>
        <w:tc>
          <w:tcPr>
            <w:tcW w:w="264" w:type="pct"/>
          </w:tcPr>
          <w:p w:rsidR="00CE6B18" w:rsidRPr="00F602C4" w:rsidRDefault="00CE6B18" w:rsidP="00CE6B18">
            <w:pPr>
              <w:jc w:val="center"/>
              <w:rPr>
                <w:b/>
              </w:rPr>
            </w:pPr>
            <w:r w:rsidRPr="00F602C4">
              <w:rPr>
                <w:b/>
              </w:rPr>
              <w:t>P</w:t>
            </w:r>
          </w:p>
        </w:tc>
        <w:tc>
          <w:tcPr>
            <w:tcW w:w="579" w:type="pct"/>
            <w:shd w:val="clear" w:color="auto" w:fill="auto"/>
          </w:tcPr>
          <w:p w:rsidR="00CE6B18" w:rsidRPr="00F602C4" w:rsidRDefault="00CE6B18" w:rsidP="00CE6B18">
            <w:pPr>
              <w:jc w:val="center"/>
              <w:rPr>
                <w:b/>
              </w:rPr>
            </w:pPr>
            <w:r w:rsidRPr="00F602C4">
              <w:rPr>
                <w:b/>
              </w:rPr>
              <w:t xml:space="preserve">Internal </w:t>
            </w:r>
          </w:p>
        </w:tc>
        <w:tc>
          <w:tcPr>
            <w:tcW w:w="631" w:type="pct"/>
            <w:shd w:val="clear" w:color="auto" w:fill="auto"/>
          </w:tcPr>
          <w:p w:rsidR="00CE6B18" w:rsidRPr="00F602C4" w:rsidRDefault="00CE6B18" w:rsidP="00CE6B18">
            <w:pPr>
              <w:jc w:val="center"/>
              <w:rPr>
                <w:b/>
              </w:rPr>
            </w:pPr>
            <w:r w:rsidRPr="00F602C4">
              <w:rPr>
                <w:b/>
              </w:rPr>
              <w:t>External</w:t>
            </w:r>
          </w:p>
        </w:tc>
        <w:tc>
          <w:tcPr>
            <w:tcW w:w="635" w:type="pct"/>
            <w:vMerge/>
            <w:shd w:val="clear" w:color="auto" w:fill="auto"/>
          </w:tcPr>
          <w:p w:rsidR="00CE6B18" w:rsidRPr="00F602C4" w:rsidRDefault="00CE6B18" w:rsidP="00CE6B18">
            <w:pPr>
              <w:rPr>
                <w:b/>
              </w:rPr>
            </w:pPr>
          </w:p>
        </w:tc>
        <w:tc>
          <w:tcPr>
            <w:tcW w:w="455" w:type="pct"/>
            <w:vMerge/>
          </w:tcPr>
          <w:p w:rsidR="00CE6B18" w:rsidRPr="00F602C4" w:rsidRDefault="00CE6B18" w:rsidP="00CE6B18">
            <w:pPr>
              <w:rPr>
                <w:b/>
              </w:rPr>
            </w:pPr>
          </w:p>
        </w:tc>
      </w:tr>
      <w:tr w:rsidR="00CE6B18" w:rsidRPr="00F602C4" w:rsidTr="00CE6B18">
        <w:trPr>
          <w:cantSplit/>
          <w:trHeight w:hRule="exact" w:val="429"/>
        </w:trPr>
        <w:tc>
          <w:tcPr>
            <w:tcW w:w="291" w:type="pct"/>
          </w:tcPr>
          <w:p w:rsidR="00CE6B18" w:rsidRPr="00F602C4" w:rsidRDefault="00CE6B18" w:rsidP="00CE6B18">
            <w:r w:rsidRPr="00F602C4">
              <w:t>1.</w:t>
            </w:r>
          </w:p>
        </w:tc>
        <w:tc>
          <w:tcPr>
            <w:tcW w:w="682" w:type="pct"/>
          </w:tcPr>
          <w:p w:rsidR="00CE6B18" w:rsidRPr="007B26D5" w:rsidRDefault="00CE6B18" w:rsidP="00CE6B18">
            <w:pPr>
              <w:jc w:val="center"/>
              <w:rPr>
                <w:sz w:val="20"/>
                <w:szCs w:val="20"/>
              </w:rPr>
            </w:pPr>
            <w:r w:rsidRPr="007B26D5">
              <w:rPr>
                <w:sz w:val="20"/>
                <w:szCs w:val="20"/>
              </w:rPr>
              <w:t>EE/EC 221</w:t>
            </w: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p w:rsidR="00CE6B18" w:rsidRPr="007B26D5" w:rsidRDefault="00CE6B18" w:rsidP="00CE6B18">
            <w:pPr>
              <w:jc w:val="center"/>
              <w:rPr>
                <w:sz w:val="20"/>
                <w:szCs w:val="20"/>
              </w:rPr>
            </w:pPr>
          </w:p>
        </w:tc>
        <w:tc>
          <w:tcPr>
            <w:tcW w:w="926" w:type="pct"/>
          </w:tcPr>
          <w:p w:rsidR="00CE6B18" w:rsidRPr="007B26D5" w:rsidRDefault="00CE6B18" w:rsidP="00CE6B18">
            <w:pPr>
              <w:rPr>
                <w:sz w:val="20"/>
                <w:szCs w:val="20"/>
              </w:rPr>
            </w:pPr>
            <w:r w:rsidRPr="007B26D5">
              <w:rPr>
                <w:sz w:val="20"/>
                <w:szCs w:val="20"/>
              </w:rPr>
              <w:t>Mathematics-IV</w:t>
            </w:r>
          </w:p>
        </w:tc>
        <w:tc>
          <w:tcPr>
            <w:tcW w:w="274" w:type="pct"/>
          </w:tcPr>
          <w:p w:rsidR="00CE6B18" w:rsidRPr="007B26D5" w:rsidRDefault="00CE6B18" w:rsidP="00CE6B18">
            <w:pPr>
              <w:jc w:val="center"/>
              <w:rPr>
                <w:sz w:val="20"/>
                <w:szCs w:val="20"/>
              </w:rPr>
            </w:pPr>
            <w:r w:rsidRPr="007B26D5">
              <w:rPr>
                <w:sz w:val="20"/>
                <w:szCs w:val="20"/>
              </w:rPr>
              <w:t>4</w:t>
            </w:r>
          </w:p>
        </w:tc>
        <w:tc>
          <w:tcPr>
            <w:tcW w:w="263" w:type="pct"/>
          </w:tcPr>
          <w:p w:rsidR="00CE6B18" w:rsidRPr="007B26D5" w:rsidRDefault="00CE6B18" w:rsidP="00CE6B18">
            <w:pPr>
              <w:jc w:val="center"/>
              <w:rPr>
                <w:sz w:val="20"/>
                <w:szCs w:val="20"/>
              </w:rPr>
            </w:pPr>
            <w:r>
              <w:rPr>
                <w:sz w:val="20"/>
                <w:szCs w:val="20"/>
              </w:rPr>
              <w:t>1</w:t>
            </w:r>
          </w:p>
        </w:tc>
        <w:tc>
          <w:tcPr>
            <w:tcW w:w="264" w:type="pct"/>
          </w:tcPr>
          <w:p w:rsidR="00CE6B18" w:rsidRPr="007B26D5" w:rsidRDefault="00CE6B18" w:rsidP="00CE6B18">
            <w:pPr>
              <w:jc w:val="center"/>
              <w:rPr>
                <w:sz w:val="20"/>
                <w:szCs w:val="20"/>
              </w:rPr>
            </w:pPr>
            <w:r w:rsidRPr="007B26D5">
              <w:rPr>
                <w:sz w:val="20"/>
                <w:szCs w:val="20"/>
              </w:rPr>
              <w:t>-</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sidRPr="007B26D5">
              <w:rPr>
                <w:sz w:val="20"/>
                <w:szCs w:val="20"/>
              </w:rPr>
              <w:t>4</w:t>
            </w:r>
          </w:p>
          <w:p w:rsidR="00CE6B18" w:rsidRPr="007B26D5" w:rsidRDefault="00CE6B18" w:rsidP="00CE6B18">
            <w:pPr>
              <w:jc w:val="center"/>
              <w:rPr>
                <w:sz w:val="20"/>
                <w:szCs w:val="20"/>
              </w:rPr>
            </w:pPr>
          </w:p>
        </w:tc>
      </w:tr>
      <w:tr w:rsidR="00CE6B18" w:rsidRPr="00F602C4" w:rsidTr="00CE6B18">
        <w:trPr>
          <w:cantSplit/>
          <w:trHeight w:val="377"/>
        </w:trPr>
        <w:tc>
          <w:tcPr>
            <w:tcW w:w="291" w:type="pct"/>
          </w:tcPr>
          <w:p w:rsidR="00CE6B18" w:rsidRPr="00F602C4" w:rsidRDefault="00CE6B18" w:rsidP="00CE6B18">
            <w:r w:rsidRPr="00F602C4">
              <w:t>2.</w:t>
            </w:r>
          </w:p>
        </w:tc>
        <w:tc>
          <w:tcPr>
            <w:tcW w:w="682" w:type="pct"/>
          </w:tcPr>
          <w:p w:rsidR="00CE6B18" w:rsidRPr="007B26D5" w:rsidRDefault="00CE6B18" w:rsidP="00CE6B18">
            <w:pPr>
              <w:jc w:val="center"/>
              <w:rPr>
                <w:sz w:val="20"/>
                <w:szCs w:val="20"/>
              </w:rPr>
            </w:pPr>
            <w:r w:rsidRPr="007B26D5">
              <w:rPr>
                <w:sz w:val="20"/>
                <w:szCs w:val="20"/>
              </w:rPr>
              <w:t>EE</w:t>
            </w:r>
            <w:r>
              <w:rPr>
                <w:sz w:val="20"/>
                <w:szCs w:val="20"/>
              </w:rPr>
              <w:t>/EC 222</w:t>
            </w:r>
          </w:p>
        </w:tc>
        <w:tc>
          <w:tcPr>
            <w:tcW w:w="926" w:type="pct"/>
          </w:tcPr>
          <w:p w:rsidR="00CE6B18" w:rsidRPr="007B26D5" w:rsidRDefault="00CE6B18" w:rsidP="00CE6B18">
            <w:pPr>
              <w:rPr>
                <w:sz w:val="20"/>
                <w:szCs w:val="20"/>
              </w:rPr>
            </w:pPr>
            <w:r w:rsidRPr="007B26D5">
              <w:rPr>
                <w:sz w:val="20"/>
                <w:szCs w:val="20"/>
              </w:rPr>
              <w:t>Electronics Circuit Analysis</w:t>
            </w:r>
          </w:p>
        </w:tc>
        <w:tc>
          <w:tcPr>
            <w:tcW w:w="274" w:type="pct"/>
          </w:tcPr>
          <w:p w:rsidR="00CE6B18" w:rsidRPr="007B26D5" w:rsidRDefault="00CE6B18" w:rsidP="00CE6B18">
            <w:pPr>
              <w:jc w:val="center"/>
              <w:rPr>
                <w:sz w:val="20"/>
                <w:szCs w:val="20"/>
              </w:rPr>
            </w:pPr>
            <w:r w:rsidRPr="007B26D5">
              <w:rPr>
                <w:sz w:val="20"/>
                <w:szCs w:val="20"/>
              </w:rPr>
              <w:t>4</w:t>
            </w:r>
          </w:p>
        </w:tc>
        <w:tc>
          <w:tcPr>
            <w:tcW w:w="263" w:type="pct"/>
          </w:tcPr>
          <w:p w:rsidR="00CE6B18" w:rsidRPr="007B26D5" w:rsidRDefault="00CE6B18" w:rsidP="00CE6B18">
            <w:pPr>
              <w:jc w:val="center"/>
              <w:rPr>
                <w:sz w:val="20"/>
                <w:szCs w:val="20"/>
              </w:rPr>
            </w:pPr>
            <w:r w:rsidRPr="007B26D5">
              <w:rPr>
                <w:sz w:val="20"/>
                <w:szCs w:val="20"/>
              </w:rPr>
              <w:t>1</w:t>
            </w:r>
          </w:p>
        </w:tc>
        <w:tc>
          <w:tcPr>
            <w:tcW w:w="264" w:type="pct"/>
          </w:tcPr>
          <w:p w:rsidR="00CE6B18" w:rsidRPr="007B26D5" w:rsidRDefault="00CE6B18" w:rsidP="00CE6B18">
            <w:pPr>
              <w:jc w:val="center"/>
              <w:rPr>
                <w:sz w:val="20"/>
                <w:szCs w:val="20"/>
              </w:rPr>
            </w:pPr>
            <w:r w:rsidRPr="007B26D5">
              <w:rPr>
                <w:sz w:val="20"/>
                <w:szCs w:val="20"/>
              </w:rPr>
              <w:t>-</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Pr>
                <w:sz w:val="20"/>
                <w:szCs w:val="20"/>
              </w:rPr>
              <w:t>4</w:t>
            </w:r>
          </w:p>
        </w:tc>
      </w:tr>
      <w:tr w:rsidR="00CE6B18" w:rsidRPr="00F602C4" w:rsidTr="00CE6B18">
        <w:trPr>
          <w:cantSplit/>
          <w:trHeight w:val="377"/>
        </w:trPr>
        <w:tc>
          <w:tcPr>
            <w:tcW w:w="291" w:type="pct"/>
          </w:tcPr>
          <w:p w:rsidR="00CE6B18" w:rsidRPr="00F602C4" w:rsidRDefault="00CE6B18" w:rsidP="00CE6B18">
            <w:r w:rsidRPr="00F602C4">
              <w:t>3.</w:t>
            </w:r>
          </w:p>
        </w:tc>
        <w:tc>
          <w:tcPr>
            <w:tcW w:w="682" w:type="pct"/>
          </w:tcPr>
          <w:p w:rsidR="00CE6B18" w:rsidRPr="007B26D5" w:rsidRDefault="00CE6B18" w:rsidP="00CE6B18">
            <w:pPr>
              <w:jc w:val="center"/>
              <w:rPr>
                <w:sz w:val="20"/>
                <w:szCs w:val="20"/>
              </w:rPr>
            </w:pPr>
            <w:r w:rsidRPr="007B26D5">
              <w:rPr>
                <w:sz w:val="20"/>
                <w:szCs w:val="20"/>
              </w:rPr>
              <w:t>EE</w:t>
            </w:r>
            <w:r>
              <w:rPr>
                <w:sz w:val="20"/>
                <w:szCs w:val="20"/>
              </w:rPr>
              <w:t>223</w:t>
            </w:r>
          </w:p>
        </w:tc>
        <w:tc>
          <w:tcPr>
            <w:tcW w:w="926" w:type="pct"/>
          </w:tcPr>
          <w:p w:rsidR="00CE6B18" w:rsidRPr="007B26D5" w:rsidRDefault="00CE6B18" w:rsidP="00CE6B18">
            <w:pPr>
              <w:rPr>
                <w:sz w:val="20"/>
                <w:szCs w:val="20"/>
              </w:rPr>
            </w:pPr>
            <w:r>
              <w:rPr>
                <w:sz w:val="20"/>
                <w:szCs w:val="20"/>
              </w:rPr>
              <w:t>Data Structures Using C++</w:t>
            </w:r>
          </w:p>
        </w:tc>
        <w:tc>
          <w:tcPr>
            <w:tcW w:w="274" w:type="pct"/>
          </w:tcPr>
          <w:p w:rsidR="00CE6B18" w:rsidRPr="007B26D5" w:rsidRDefault="00CE6B18" w:rsidP="00CE6B18">
            <w:pPr>
              <w:jc w:val="center"/>
              <w:rPr>
                <w:sz w:val="20"/>
                <w:szCs w:val="20"/>
              </w:rPr>
            </w:pPr>
            <w:r w:rsidRPr="007B26D5">
              <w:rPr>
                <w:sz w:val="20"/>
                <w:szCs w:val="20"/>
              </w:rPr>
              <w:t>4</w:t>
            </w:r>
          </w:p>
        </w:tc>
        <w:tc>
          <w:tcPr>
            <w:tcW w:w="263" w:type="pct"/>
          </w:tcPr>
          <w:p w:rsidR="00CE6B18" w:rsidRPr="007B26D5" w:rsidRDefault="00CE6B18" w:rsidP="00CE6B18">
            <w:pPr>
              <w:jc w:val="center"/>
              <w:rPr>
                <w:sz w:val="20"/>
                <w:szCs w:val="20"/>
              </w:rPr>
            </w:pPr>
            <w:r w:rsidRPr="007B26D5">
              <w:rPr>
                <w:sz w:val="20"/>
                <w:szCs w:val="20"/>
              </w:rPr>
              <w:t>1</w:t>
            </w:r>
          </w:p>
        </w:tc>
        <w:tc>
          <w:tcPr>
            <w:tcW w:w="264" w:type="pct"/>
          </w:tcPr>
          <w:p w:rsidR="00CE6B18" w:rsidRPr="007B26D5" w:rsidRDefault="00CE6B18" w:rsidP="00CE6B18">
            <w:pPr>
              <w:jc w:val="center"/>
              <w:rPr>
                <w:sz w:val="20"/>
                <w:szCs w:val="20"/>
              </w:rPr>
            </w:pPr>
            <w:r w:rsidRPr="007B26D5">
              <w:rPr>
                <w:sz w:val="20"/>
                <w:szCs w:val="20"/>
              </w:rPr>
              <w:t>-</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sidRPr="007B26D5">
              <w:rPr>
                <w:sz w:val="20"/>
                <w:szCs w:val="20"/>
              </w:rPr>
              <w:t>4</w:t>
            </w:r>
          </w:p>
        </w:tc>
      </w:tr>
      <w:tr w:rsidR="00CE6B18" w:rsidRPr="00F602C4" w:rsidTr="00CE6B18">
        <w:trPr>
          <w:cantSplit/>
          <w:trHeight w:val="377"/>
        </w:trPr>
        <w:tc>
          <w:tcPr>
            <w:tcW w:w="291" w:type="pct"/>
          </w:tcPr>
          <w:p w:rsidR="00CE6B18" w:rsidRPr="00F602C4" w:rsidRDefault="00CE6B18" w:rsidP="00CE6B18">
            <w:r w:rsidRPr="00F602C4">
              <w:t>4.</w:t>
            </w:r>
          </w:p>
        </w:tc>
        <w:tc>
          <w:tcPr>
            <w:tcW w:w="682" w:type="pct"/>
          </w:tcPr>
          <w:p w:rsidR="00CE6B18" w:rsidRPr="007B26D5" w:rsidRDefault="00CE6B18" w:rsidP="00CE6B18">
            <w:pPr>
              <w:jc w:val="center"/>
              <w:rPr>
                <w:sz w:val="20"/>
                <w:szCs w:val="20"/>
              </w:rPr>
            </w:pPr>
            <w:r w:rsidRPr="007B26D5">
              <w:rPr>
                <w:sz w:val="20"/>
                <w:szCs w:val="20"/>
              </w:rPr>
              <w:t>EE 224</w:t>
            </w:r>
          </w:p>
        </w:tc>
        <w:tc>
          <w:tcPr>
            <w:tcW w:w="926" w:type="pct"/>
          </w:tcPr>
          <w:p w:rsidR="00CE6B18" w:rsidRPr="007B26D5" w:rsidRDefault="00CE6B18" w:rsidP="00CE6B18">
            <w:pPr>
              <w:rPr>
                <w:sz w:val="20"/>
                <w:szCs w:val="20"/>
              </w:rPr>
            </w:pPr>
            <w:r w:rsidRPr="007B26D5">
              <w:rPr>
                <w:sz w:val="20"/>
                <w:szCs w:val="20"/>
              </w:rPr>
              <w:t>Network Analysis and Synthesis</w:t>
            </w:r>
          </w:p>
        </w:tc>
        <w:tc>
          <w:tcPr>
            <w:tcW w:w="274" w:type="pct"/>
          </w:tcPr>
          <w:p w:rsidR="00CE6B18" w:rsidRPr="007B26D5" w:rsidRDefault="00CE6B18" w:rsidP="00CE6B18">
            <w:pPr>
              <w:jc w:val="center"/>
              <w:rPr>
                <w:sz w:val="20"/>
                <w:szCs w:val="20"/>
              </w:rPr>
            </w:pPr>
            <w:r w:rsidRPr="007B26D5">
              <w:rPr>
                <w:sz w:val="20"/>
                <w:szCs w:val="20"/>
              </w:rPr>
              <w:t>4</w:t>
            </w:r>
          </w:p>
        </w:tc>
        <w:tc>
          <w:tcPr>
            <w:tcW w:w="263" w:type="pct"/>
          </w:tcPr>
          <w:p w:rsidR="00CE6B18" w:rsidRPr="007B26D5" w:rsidRDefault="00CE6B18" w:rsidP="00CE6B18">
            <w:pPr>
              <w:jc w:val="center"/>
              <w:rPr>
                <w:sz w:val="20"/>
                <w:szCs w:val="20"/>
              </w:rPr>
            </w:pPr>
            <w:r w:rsidRPr="007B26D5">
              <w:rPr>
                <w:sz w:val="20"/>
                <w:szCs w:val="20"/>
              </w:rPr>
              <w:t>1</w:t>
            </w:r>
          </w:p>
        </w:tc>
        <w:tc>
          <w:tcPr>
            <w:tcW w:w="264" w:type="pct"/>
          </w:tcPr>
          <w:p w:rsidR="00CE6B18" w:rsidRPr="007B26D5" w:rsidRDefault="00CE6B18" w:rsidP="00CE6B18">
            <w:pPr>
              <w:jc w:val="center"/>
              <w:rPr>
                <w:sz w:val="20"/>
                <w:szCs w:val="20"/>
              </w:rPr>
            </w:pPr>
            <w:r w:rsidRPr="007B26D5">
              <w:rPr>
                <w:sz w:val="20"/>
                <w:szCs w:val="20"/>
              </w:rPr>
              <w:t>-</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sidRPr="007B26D5">
              <w:rPr>
                <w:sz w:val="20"/>
                <w:szCs w:val="20"/>
              </w:rPr>
              <w:t>4</w:t>
            </w:r>
          </w:p>
        </w:tc>
      </w:tr>
      <w:tr w:rsidR="00CE6B18" w:rsidRPr="00F602C4" w:rsidTr="00CE6B18">
        <w:trPr>
          <w:cantSplit/>
          <w:trHeight w:val="377"/>
        </w:trPr>
        <w:tc>
          <w:tcPr>
            <w:tcW w:w="291" w:type="pct"/>
          </w:tcPr>
          <w:p w:rsidR="00CE6B18" w:rsidRPr="00F602C4" w:rsidRDefault="00CE6B18" w:rsidP="00CE6B18">
            <w:r w:rsidRPr="00F602C4">
              <w:t>5.</w:t>
            </w:r>
          </w:p>
        </w:tc>
        <w:tc>
          <w:tcPr>
            <w:tcW w:w="682" w:type="pct"/>
          </w:tcPr>
          <w:p w:rsidR="00CE6B18" w:rsidRPr="007B26D5" w:rsidRDefault="00CE6B18" w:rsidP="00CE6B18">
            <w:pPr>
              <w:jc w:val="center"/>
              <w:rPr>
                <w:sz w:val="20"/>
                <w:szCs w:val="20"/>
              </w:rPr>
            </w:pPr>
            <w:r w:rsidRPr="007B26D5">
              <w:rPr>
                <w:sz w:val="20"/>
                <w:szCs w:val="20"/>
              </w:rPr>
              <w:t>EE 225</w:t>
            </w:r>
          </w:p>
        </w:tc>
        <w:tc>
          <w:tcPr>
            <w:tcW w:w="926" w:type="pct"/>
          </w:tcPr>
          <w:p w:rsidR="00CE6B18" w:rsidRPr="007B26D5" w:rsidRDefault="00CE6B18" w:rsidP="00CE6B18">
            <w:pPr>
              <w:rPr>
                <w:sz w:val="20"/>
                <w:szCs w:val="20"/>
              </w:rPr>
            </w:pPr>
            <w:r w:rsidRPr="007B26D5">
              <w:rPr>
                <w:sz w:val="20"/>
                <w:szCs w:val="20"/>
              </w:rPr>
              <w:t>Generation of Electrical Power</w:t>
            </w:r>
          </w:p>
        </w:tc>
        <w:tc>
          <w:tcPr>
            <w:tcW w:w="274" w:type="pct"/>
          </w:tcPr>
          <w:p w:rsidR="00CE6B18" w:rsidRPr="007B26D5" w:rsidRDefault="00CE6B18" w:rsidP="00CE6B18">
            <w:pPr>
              <w:jc w:val="center"/>
              <w:rPr>
                <w:sz w:val="20"/>
                <w:szCs w:val="20"/>
              </w:rPr>
            </w:pPr>
            <w:r w:rsidRPr="007B26D5">
              <w:rPr>
                <w:sz w:val="20"/>
                <w:szCs w:val="20"/>
              </w:rPr>
              <w:t>4</w:t>
            </w:r>
          </w:p>
        </w:tc>
        <w:tc>
          <w:tcPr>
            <w:tcW w:w="263" w:type="pct"/>
          </w:tcPr>
          <w:p w:rsidR="00CE6B18" w:rsidRPr="007B26D5" w:rsidRDefault="00CE6B18" w:rsidP="00CE6B18">
            <w:pPr>
              <w:jc w:val="center"/>
              <w:rPr>
                <w:sz w:val="20"/>
                <w:szCs w:val="20"/>
              </w:rPr>
            </w:pPr>
            <w:r w:rsidRPr="007B26D5">
              <w:rPr>
                <w:sz w:val="20"/>
                <w:szCs w:val="20"/>
              </w:rPr>
              <w:t>1</w:t>
            </w:r>
          </w:p>
        </w:tc>
        <w:tc>
          <w:tcPr>
            <w:tcW w:w="264" w:type="pct"/>
          </w:tcPr>
          <w:p w:rsidR="00CE6B18" w:rsidRPr="007B26D5" w:rsidRDefault="00CE6B18" w:rsidP="00CE6B18">
            <w:pPr>
              <w:jc w:val="center"/>
              <w:rPr>
                <w:sz w:val="20"/>
                <w:szCs w:val="20"/>
              </w:rPr>
            </w:pPr>
            <w:r w:rsidRPr="007B26D5">
              <w:rPr>
                <w:sz w:val="20"/>
                <w:szCs w:val="20"/>
              </w:rPr>
              <w:t>-</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Pr>
                <w:sz w:val="20"/>
                <w:szCs w:val="20"/>
              </w:rPr>
              <w:t>4</w:t>
            </w:r>
          </w:p>
        </w:tc>
      </w:tr>
      <w:tr w:rsidR="00CE6B18" w:rsidRPr="00F602C4" w:rsidTr="00CE6B18">
        <w:trPr>
          <w:cantSplit/>
          <w:trHeight w:val="377"/>
        </w:trPr>
        <w:tc>
          <w:tcPr>
            <w:tcW w:w="291" w:type="pct"/>
          </w:tcPr>
          <w:p w:rsidR="00CE6B18" w:rsidRPr="00F602C4" w:rsidRDefault="00CE6B18" w:rsidP="00CE6B18">
            <w:r w:rsidRPr="00F602C4">
              <w:t>6.</w:t>
            </w:r>
          </w:p>
        </w:tc>
        <w:tc>
          <w:tcPr>
            <w:tcW w:w="682" w:type="pct"/>
          </w:tcPr>
          <w:p w:rsidR="00CE6B18" w:rsidRPr="007B26D5" w:rsidRDefault="00CE6B18" w:rsidP="00CE6B18">
            <w:pPr>
              <w:jc w:val="center"/>
              <w:rPr>
                <w:sz w:val="20"/>
                <w:szCs w:val="20"/>
              </w:rPr>
            </w:pPr>
            <w:r w:rsidRPr="007B26D5">
              <w:rPr>
                <w:sz w:val="20"/>
                <w:szCs w:val="20"/>
              </w:rPr>
              <w:t>EE 226</w:t>
            </w:r>
          </w:p>
        </w:tc>
        <w:tc>
          <w:tcPr>
            <w:tcW w:w="926" w:type="pct"/>
          </w:tcPr>
          <w:p w:rsidR="00CE6B18" w:rsidRPr="007B26D5" w:rsidRDefault="00CE6B18" w:rsidP="00CE6B18">
            <w:pPr>
              <w:ind w:left="-108"/>
              <w:rPr>
                <w:sz w:val="20"/>
                <w:szCs w:val="20"/>
              </w:rPr>
            </w:pPr>
            <w:r w:rsidRPr="007B26D5">
              <w:rPr>
                <w:sz w:val="20"/>
                <w:szCs w:val="20"/>
              </w:rPr>
              <w:t>AC Machines</w:t>
            </w:r>
          </w:p>
        </w:tc>
        <w:tc>
          <w:tcPr>
            <w:tcW w:w="274" w:type="pct"/>
          </w:tcPr>
          <w:p w:rsidR="00CE6B18" w:rsidRPr="007B26D5" w:rsidRDefault="00CE6B18" w:rsidP="00CE6B18">
            <w:pPr>
              <w:jc w:val="center"/>
              <w:rPr>
                <w:sz w:val="20"/>
                <w:szCs w:val="20"/>
              </w:rPr>
            </w:pPr>
            <w:r w:rsidRPr="007B26D5">
              <w:rPr>
                <w:sz w:val="20"/>
                <w:szCs w:val="20"/>
              </w:rPr>
              <w:t>4</w:t>
            </w:r>
          </w:p>
        </w:tc>
        <w:tc>
          <w:tcPr>
            <w:tcW w:w="263" w:type="pct"/>
          </w:tcPr>
          <w:p w:rsidR="00CE6B18" w:rsidRPr="007B26D5" w:rsidRDefault="00CE6B18" w:rsidP="00CE6B18">
            <w:pPr>
              <w:jc w:val="center"/>
              <w:rPr>
                <w:sz w:val="20"/>
                <w:szCs w:val="20"/>
              </w:rPr>
            </w:pPr>
            <w:r>
              <w:rPr>
                <w:sz w:val="20"/>
                <w:szCs w:val="20"/>
              </w:rPr>
              <w:t>1</w:t>
            </w:r>
          </w:p>
        </w:tc>
        <w:tc>
          <w:tcPr>
            <w:tcW w:w="264" w:type="pct"/>
          </w:tcPr>
          <w:p w:rsidR="00CE6B18" w:rsidRPr="007B26D5" w:rsidRDefault="00CE6B18" w:rsidP="00CE6B18">
            <w:pPr>
              <w:jc w:val="center"/>
              <w:rPr>
                <w:sz w:val="20"/>
                <w:szCs w:val="20"/>
              </w:rPr>
            </w:pPr>
            <w:r w:rsidRPr="007B26D5">
              <w:rPr>
                <w:sz w:val="20"/>
                <w:szCs w:val="20"/>
              </w:rPr>
              <w:t>-</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sidRPr="007B26D5">
              <w:rPr>
                <w:sz w:val="20"/>
                <w:szCs w:val="20"/>
              </w:rPr>
              <w:t>4</w:t>
            </w:r>
          </w:p>
        </w:tc>
      </w:tr>
      <w:tr w:rsidR="00CE6B18" w:rsidRPr="00F602C4" w:rsidTr="00CE6B18">
        <w:trPr>
          <w:cantSplit/>
          <w:trHeight w:val="377"/>
        </w:trPr>
        <w:tc>
          <w:tcPr>
            <w:tcW w:w="291" w:type="pct"/>
          </w:tcPr>
          <w:p w:rsidR="00CE6B18" w:rsidRPr="00F602C4" w:rsidRDefault="00CE6B18" w:rsidP="00CE6B18">
            <w:r w:rsidRPr="00F602C4">
              <w:t>7.</w:t>
            </w:r>
          </w:p>
        </w:tc>
        <w:tc>
          <w:tcPr>
            <w:tcW w:w="682" w:type="pct"/>
          </w:tcPr>
          <w:p w:rsidR="00CE6B18" w:rsidRPr="007B26D5" w:rsidRDefault="00CE6B18" w:rsidP="00CE6B18">
            <w:pPr>
              <w:jc w:val="center"/>
              <w:rPr>
                <w:sz w:val="20"/>
                <w:szCs w:val="20"/>
              </w:rPr>
            </w:pPr>
            <w:r w:rsidRPr="007B26D5">
              <w:rPr>
                <w:sz w:val="20"/>
                <w:szCs w:val="20"/>
              </w:rPr>
              <w:t>EE 261</w:t>
            </w:r>
          </w:p>
        </w:tc>
        <w:tc>
          <w:tcPr>
            <w:tcW w:w="926" w:type="pct"/>
          </w:tcPr>
          <w:p w:rsidR="00CE6B18" w:rsidRPr="007B26D5" w:rsidRDefault="00CE6B18" w:rsidP="00CE6B18">
            <w:pPr>
              <w:rPr>
                <w:sz w:val="20"/>
                <w:szCs w:val="20"/>
              </w:rPr>
            </w:pPr>
            <w:r w:rsidRPr="007B26D5">
              <w:rPr>
                <w:sz w:val="20"/>
                <w:szCs w:val="20"/>
              </w:rPr>
              <w:t>AC Machines  Lab-I</w:t>
            </w:r>
          </w:p>
        </w:tc>
        <w:tc>
          <w:tcPr>
            <w:tcW w:w="274" w:type="pct"/>
          </w:tcPr>
          <w:p w:rsidR="00CE6B18" w:rsidRPr="007B26D5" w:rsidRDefault="00CE6B18" w:rsidP="00CE6B18">
            <w:pPr>
              <w:jc w:val="center"/>
              <w:rPr>
                <w:sz w:val="20"/>
                <w:szCs w:val="20"/>
              </w:rPr>
            </w:pPr>
            <w:r w:rsidRPr="007B26D5">
              <w:rPr>
                <w:sz w:val="20"/>
                <w:szCs w:val="20"/>
              </w:rPr>
              <w:t>-</w:t>
            </w:r>
          </w:p>
        </w:tc>
        <w:tc>
          <w:tcPr>
            <w:tcW w:w="263" w:type="pct"/>
          </w:tcPr>
          <w:p w:rsidR="00CE6B18" w:rsidRPr="007B26D5" w:rsidRDefault="00CE6B18" w:rsidP="00CE6B18">
            <w:pPr>
              <w:jc w:val="center"/>
              <w:rPr>
                <w:sz w:val="20"/>
                <w:szCs w:val="20"/>
              </w:rPr>
            </w:pPr>
            <w:r w:rsidRPr="007B26D5">
              <w:rPr>
                <w:sz w:val="20"/>
                <w:szCs w:val="20"/>
              </w:rPr>
              <w:t>--</w:t>
            </w:r>
          </w:p>
        </w:tc>
        <w:tc>
          <w:tcPr>
            <w:tcW w:w="264" w:type="pct"/>
          </w:tcPr>
          <w:p w:rsidR="00CE6B18" w:rsidRPr="007B26D5" w:rsidRDefault="00CE6B18" w:rsidP="00CE6B18">
            <w:pPr>
              <w:jc w:val="center"/>
              <w:rPr>
                <w:sz w:val="20"/>
                <w:szCs w:val="20"/>
              </w:rPr>
            </w:pPr>
            <w:r>
              <w:rPr>
                <w:sz w:val="20"/>
                <w:szCs w:val="20"/>
              </w:rPr>
              <w:t>3</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Pr>
                <w:sz w:val="20"/>
                <w:szCs w:val="20"/>
              </w:rPr>
              <w:t>2</w:t>
            </w:r>
          </w:p>
        </w:tc>
      </w:tr>
      <w:tr w:rsidR="00CE6B18" w:rsidRPr="00F602C4" w:rsidTr="00CE6B18">
        <w:trPr>
          <w:cantSplit/>
          <w:trHeight w:val="377"/>
        </w:trPr>
        <w:tc>
          <w:tcPr>
            <w:tcW w:w="291" w:type="pct"/>
          </w:tcPr>
          <w:p w:rsidR="00CE6B18" w:rsidRPr="00F602C4" w:rsidRDefault="00CE6B18" w:rsidP="00CE6B18">
            <w:r w:rsidRPr="00F602C4">
              <w:t>8.</w:t>
            </w:r>
          </w:p>
        </w:tc>
        <w:tc>
          <w:tcPr>
            <w:tcW w:w="682" w:type="pct"/>
          </w:tcPr>
          <w:p w:rsidR="00CE6B18" w:rsidRPr="007B26D5" w:rsidRDefault="00CE6B18" w:rsidP="00CE6B18">
            <w:pPr>
              <w:jc w:val="center"/>
              <w:rPr>
                <w:sz w:val="20"/>
                <w:szCs w:val="20"/>
              </w:rPr>
            </w:pPr>
            <w:r w:rsidRPr="007B26D5">
              <w:rPr>
                <w:sz w:val="20"/>
                <w:szCs w:val="20"/>
              </w:rPr>
              <w:t>EE 262</w:t>
            </w:r>
          </w:p>
        </w:tc>
        <w:tc>
          <w:tcPr>
            <w:tcW w:w="926" w:type="pct"/>
          </w:tcPr>
          <w:p w:rsidR="00CE6B18" w:rsidRPr="007B26D5" w:rsidRDefault="00CE6B18" w:rsidP="00CE6B18">
            <w:pPr>
              <w:rPr>
                <w:sz w:val="20"/>
                <w:szCs w:val="20"/>
              </w:rPr>
            </w:pPr>
            <w:r w:rsidRPr="007B26D5">
              <w:rPr>
                <w:sz w:val="20"/>
                <w:szCs w:val="20"/>
              </w:rPr>
              <w:t>Data Structures Lab</w:t>
            </w:r>
          </w:p>
        </w:tc>
        <w:tc>
          <w:tcPr>
            <w:tcW w:w="274" w:type="pct"/>
          </w:tcPr>
          <w:p w:rsidR="00CE6B18" w:rsidRPr="007B26D5" w:rsidRDefault="00CE6B18" w:rsidP="00CE6B18">
            <w:pPr>
              <w:jc w:val="center"/>
              <w:rPr>
                <w:sz w:val="20"/>
                <w:szCs w:val="20"/>
              </w:rPr>
            </w:pPr>
            <w:r w:rsidRPr="007B26D5">
              <w:rPr>
                <w:sz w:val="20"/>
                <w:szCs w:val="20"/>
              </w:rPr>
              <w:t>-</w:t>
            </w:r>
          </w:p>
        </w:tc>
        <w:tc>
          <w:tcPr>
            <w:tcW w:w="263" w:type="pct"/>
          </w:tcPr>
          <w:p w:rsidR="00CE6B18" w:rsidRPr="007B26D5" w:rsidRDefault="00CE6B18" w:rsidP="00CE6B18">
            <w:pPr>
              <w:jc w:val="center"/>
              <w:rPr>
                <w:sz w:val="20"/>
                <w:szCs w:val="20"/>
              </w:rPr>
            </w:pPr>
            <w:r w:rsidRPr="007B26D5">
              <w:rPr>
                <w:sz w:val="20"/>
                <w:szCs w:val="20"/>
              </w:rPr>
              <w:t>-</w:t>
            </w:r>
          </w:p>
        </w:tc>
        <w:tc>
          <w:tcPr>
            <w:tcW w:w="264" w:type="pct"/>
          </w:tcPr>
          <w:p w:rsidR="00CE6B18" w:rsidRPr="007B26D5" w:rsidRDefault="00CE6B18" w:rsidP="00CE6B18">
            <w:pPr>
              <w:jc w:val="center"/>
              <w:rPr>
                <w:sz w:val="20"/>
                <w:szCs w:val="20"/>
              </w:rPr>
            </w:pPr>
            <w:r>
              <w:rPr>
                <w:sz w:val="20"/>
                <w:szCs w:val="20"/>
              </w:rPr>
              <w:t>3</w:t>
            </w:r>
          </w:p>
        </w:tc>
        <w:tc>
          <w:tcPr>
            <w:tcW w:w="579" w:type="pct"/>
            <w:shd w:val="clear" w:color="auto" w:fill="auto"/>
          </w:tcPr>
          <w:p w:rsidR="00CE6B18" w:rsidRPr="007B26D5" w:rsidRDefault="00CE6B18" w:rsidP="00CE6B18">
            <w:pPr>
              <w:jc w:val="center"/>
              <w:rPr>
                <w:sz w:val="20"/>
                <w:szCs w:val="20"/>
              </w:rPr>
            </w:pPr>
            <w:r w:rsidRPr="007B26D5">
              <w:rPr>
                <w:sz w:val="20"/>
                <w:szCs w:val="20"/>
              </w:rPr>
              <w:t>40</w:t>
            </w:r>
          </w:p>
        </w:tc>
        <w:tc>
          <w:tcPr>
            <w:tcW w:w="631" w:type="pct"/>
            <w:shd w:val="clear" w:color="auto" w:fill="auto"/>
          </w:tcPr>
          <w:p w:rsidR="00CE6B18" w:rsidRPr="007B26D5" w:rsidRDefault="00CE6B18" w:rsidP="00CE6B18">
            <w:pPr>
              <w:jc w:val="center"/>
              <w:rPr>
                <w:sz w:val="20"/>
                <w:szCs w:val="20"/>
              </w:rPr>
            </w:pPr>
            <w:r w:rsidRPr="007B26D5">
              <w:rPr>
                <w:sz w:val="20"/>
                <w:szCs w:val="20"/>
              </w:rPr>
              <w:t>60</w:t>
            </w:r>
          </w:p>
        </w:tc>
        <w:tc>
          <w:tcPr>
            <w:tcW w:w="635" w:type="pct"/>
            <w:shd w:val="clear" w:color="auto" w:fill="auto"/>
          </w:tcPr>
          <w:p w:rsidR="00CE6B18" w:rsidRPr="007B26D5" w:rsidRDefault="00CE6B18" w:rsidP="00CE6B18">
            <w:pPr>
              <w:jc w:val="center"/>
              <w:rPr>
                <w:sz w:val="20"/>
                <w:szCs w:val="20"/>
              </w:rPr>
            </w:pPr>
            <w:r w:rsidRPr="007B26D5">
              <w:rPr>
                <w:sz w:val="20"/>
                <w:szCs w:val="20"/>
              </w:rPr>
              <w:t>100</w:t>
            </w:r>
          </w:p>
        </w:tc>
        <w:tc>
          <w:tcPr>
            <w:tcW w:w="455" w:type="pct"/>
          </w:tcPr>
          <w:p w:rsidR="00CE6B18" w:rsidRPr="007B26D5" w:rsidRDefault="00CE6B18" w:rsidP="00CE6B18">
            <w:pPr>
              <w:jc w:val="center"/>
              <w:rPr>
                <w:sz w:val="20"/>
                <w:szCs w:val="20"/>
              </w:rPr>
            </w:pPr>
            <w:r w:rsidRPr="007B26D5">
              <w:rPr>
                <w:sz w:val="20"/>
                <w:szCs w:val="20"/>
              </w:rPr>
              <w:t>2</w:t>
            </w:r>
          </w:p>
        </w:tc>
      </w:tr>
      <w:tr w:rsidR="00CE6B18" w:rsidRPr="00F602C4" w:rsidTr="00CE6B18">
        <w:trPr>
          <w:cantSplit/>
          <w:trHeight w:val="377"/>
        </w:trPr>
        <w:tc>
          <w:tcPr>
            <w:tcW w:w="291" w:type="pct"/>
          </w:tcPr>
          <w:p w:rsidR="00CE6B18" w:rsidRPr="00F602C4" w:rsidRDefault="00CE6B18" w:rsidP="00CE6B18">
            <w:r w:rsidRPr="00F602C4">
              <w:lastRenderedPageBreak/>
              <w:t>9.</w:t>
            </w:r>
          </w:p>
        </w:tc>
        <w:tc>
          <w:tcPr>
            <w:tcW w:w="682" w:type="pct"/>
          </w:tcPr>
          <w:p w:rsidR="00CE6B18" w:rsidRPr="007B26D5" w:rsidRDefault="00CE6B18" w:rsidP="00CE6B18">
            <w:pPr>
              <w:jc w:val="center"/>
              <w:rPr>
                <w:sz w:val="20"/>
                <w:szCs w:val="20"/>
              </w:rPr>
            </w:pPr>
            <w:r w:rsidRPr="007B26D5">
              <w:rPr>
                <w:sz w:val="20"/>
                <w:szCs w:val="20"/>
              </w:rPr>
              <w:t>EE 263</w:t>
            </w:r>
          </w:p>
        </w:tc>
        <w:tc>
          <w:tcPr>
            <w:tcW w:w="926" w:type="pct"/>
          </w:tcPr>
          <w:p w:rsidR="00CE6B18" w:rsidRPr="007B26D5" w:rsidRDefault="00CE6B18" w:rsidP="00CE6B18">
            <w:pPr>
              <w:rPr>
                <w:sz w:val="20"/>
                <w:szCs w:val="20"/>
              </w:rPr>
            </w:pPr>
            <w:r w:rsidRPr="007B26D5">
              <w:rPr>
                <w:sz w:val="20"/>
                <w:szCs w:val="20"/>
              </w:rPr>
              <w:t>English communication skill&amp; soft skills lab</w:t>
            </w:r>
            <w:r>
              <w:rPr>
                <w:sz w:val="20"/>
                <w:szCs w:val="20"/>
              </w:rPr>
              <w:t xml:space="preserve"> (Audit)</w:t>
            </w:r>
          </w:p>
        </w:tc>
        <w:tc>
          <w:tcPr>
            <w:tcW w:w="274" w:type="pct"/>
          </w:tcPr>
          <w:p w:rsidR="00CE6B18" w:rsidRPr="007B26D5" w:rsidRDefault="00CE6B18" w:rsidP="00CE6B18">
            <w:pPr>
              <w:jc w:val="center"/>
              <w:rPr>
                <w:sz w:val="20"/>
                <w:szCs w:val="20"/>
              </w:rPr>
            </w:pPr>
            <w:r w:rsidRPr="007B26D5">
              <w:rPr>
                <w:sz w:val="20"/>
                <w:szCs w:val="20"/>
              </w:rPr>
              <w:t>--</w:t>
            </w:r>
          </w:p>
        </w:tc>
        <w:tc>
          <w:tcPr>
            <w:tcW w:w="263" w:type="pct"/>
          </w:tcPr>
          <w:p w:rsidR="00CE6B18" w:rsidRPr="007B26D5" w:rsidRDefault="00CE6B18" w:rsidP="00CE6B18">
            <w:pPr>
              <w:jc w:val="center"/>
              <w:rPr>
                <w:sz w:val="20"/>
                <w:szCs w:val="20"/>
              </w:rPr>
            </w:pPr>
            <w:r w:rsidRPr="007B26D5">
              <w:rPr>
                <w:sz w:val="20"/>
                <w:szCs w:val="20"/>
              </w:rPr>
              <w:t>-</w:t>
            </w:r>
          </w:p>
        </w:tc>
        <w:tc>
          <w:tcPr>
            <w:tcW w:w="264" w:type="pct"/>
          </w:tcPr>
          <w:p w:rsidR="00CE6B18" w:rsidRPr="007B26D5" w:rsidRDefault="00CE6B18" w:rsidP="00CE6B18">
            <w:pPr>
              <w:jc w:val="center"/>
              <w:rPr>
                <w:sz w:val="20"/>
                <w:szCs w:val="20"/>
              </w:rPr>
            </w:pPr>
            <w:r>
              <w:rPr>
                <w:sz w:val="20"/>
                <w:szCs w:val="20"/>
              </w:rPr>
              <w:t>3</w:t>
            </w:r>
          </w:p>
        </w:tc>
        <w:tc>
          <w:tcPr>
            <w:tcW w:w="579" w:type="pct"/>
            <w:shd w:val="clear" w:color="auto" w:fill="auto"/>
          </w:tcPr>
          <w:p w:rsidR="00CE6B18" w:rsidRPr="007B26D5" w:rsidRDefault="00CE6B18" w:rsidP="00CE6B18">
            <w:pPr>
              <w:jc w:val="center"/>
              <w:rPr>
                <w:sz w:val="20"/>
                <w:szCs w:val="20"/>
              </w:rPr>
            </w:pPr>
          </w:p>
        </w:tc>
        <w:tc>
          <w:tcPr>
            <w:tcW w:w="631" w:type="pct"/>
            <w:shd w:val="clear" w:color="auto" w:fill="auto"/>
          </w:tcPr>
          <w:p w:rsidR="00CE6B18" w:rsidRPr="007B26D5" w:rsidRDefault="00CE6B18" w:rsidP="00CE6B18">
            <w:pPr>
              <w:jc w:val="center"/>
              <w:rPr>
                <w:sz w:val="20"/>
                <w:szCs w:val="20"/>
              </w:rPr>
            </w:pPr>
          </w:p>
        </w:tc>
        <w:tc>
          <w:tcPr>
            <w:tcW w:w="635" w:type="pct"/>
            <w:shd w:val="clear" w:color="auto" w:fill="auto"/>
          </w:tcPr>
          <w:p w:rsidR="00CE6B18" w:rsidRPr="007B26D5" w:rsidRDefault="00CE6B18" w:rsidP="00CE6B18">
            <w:pPr>
              <w:jc w:val="center"/>
              <w:rPr>
                <w:sz w:val="20"/>
                <w:szCs w:val="20"/>
              </w:rPr>
            </w:pPr>
          </w:p>
        </w:tc>
        <w:tc>
          <w:tcPr>
            <w:tcW w:w="455" w:type="pct"/>
          </w:tcPr>
          <w:p w:rsidR="00CE6B18" w:rsidRPr="007B26D5" w:rsidRDefault="00CE6B18" w:rsidP="00CE6B18">
            <w:pPr>
              <w:jc w:val="center"/>
              <w:rPr>
                <w:sz w:val="20"/>
                <w:szCs w:val="20"/>
              </w:rPr>
            </w:pPr>
            <w:r>
              <w:rPr>
                <w:sz w:val="20"/>
                <w:szCs w:val="20"/>
              </w:rPr>
              <w:t>0</w:t>
            </w:r>
          </w:p>
        </w:tc>
      </w:tr>
      <w:tr w:rsidR="00CE6B18" w:rsidRPr="00F602C4" w:rsidTr="00CE6B18">
        <w:trPr>
          <w:cantSplit/>
          <w:trHeight w:val="377"/>
        </w:trPr>
        <w:tc>
          <w:tcPr>
            <w:tcW w:w="291" w:type="pct"/>
          </w:tcPr>
          <w:p w:rsidR="00CE6B18" w:rsidRPr="00F602C4" w:rsidRDefault="00CE6B18" w:rsidP="00CE6B18"/>
        </w:tc>
        <w:tc>
          <w:tcPr>
            <w:tcW w:w="682" w:type="pct"/>
          </w:tcPr>
          <w:p w:rsidR="00CE6B18" w:rsidRPr="007B26D5" w:rsidRDefault="00CE6B18" w:rsidP="00CE6B18">
            <w:pPr>
              <w:jc w:val="center"/>
              <w:rPr>
                <w:sz w:val="20"/>
                <w:szCs w:val="20"/>
              </w:rPr>
            </w:pPr>
            <w:r w:rsidRPr="007B26D5">
              <w:rPr>
                <w:sz w:val="20"/>
                <w:szCs w:val="20"/>
              </w:rPr>
              <w:t>Total</w:t>
            </w:r>
          </w:p>
        </w:tc>
        <w:tc>
          <w:tcPr>
            <w:tcW w:w="926" w:type="pct"/>
          </w:tcPr>
          <w:p w:rsidR="00CE6B18" w:rsidRPr="007B26D5" w:rsidRDefault="00CE6B18" w:rsidP="00CE6B18">
            <w:pPr>
              <w:jc w:val="center"/>
              <w:rPr>
                <w:sz w:val="20"/>
                <w:szCs w:val="20"/>
              </w:rPr>
            </w:pPr>
          </w:p>
        </w:tc>
        <w:tc>
          <w:tcPr>
            <w:tcW w:w="274" w:type="pct"/>
          </w:tcPr>
          <w:p w:rsidR="00CE6B18" w:rsidRPr="007B26D5" w:rsidRDefault="00CE6B18" w:rsidP="00CE6B18">
            <w:pPr>
              <w:jc w:val="center"/>
              <w:rPr>
                <w:sz w:val="20"/>
                <w:szCs w:val="20"/>
              </w:rPr>
            </w:pPr>
            <w:r w:rsidRPr="007B26D5">
              <w:rPr>
                <w:sz w:val="20"/>
                <w:szCs w:val="20"/>
              </w:rPr>
              <w:t>24</w:t>
            </w:r>
          </w:p>
        </w:tc>
        <w:tc>
          <w:tcPr>
            <w:tcW w:w="263" w:type="pct"/>
          </w:tcPr>
          <w:p w:rsidR="00CE6B18" w:rsidRPr="007B26D5" w:rsidRDefault="00CE6B18" w:rsidP="00CE6B18">
            <w:pPr>
              <w:jc w:val="center"/>
              <w:rPr>
                <w:sz w:val="20"/>
                <w:szCs w:val="20"/>
              </w:rPr>
            </w:pPr>
            <w:r>
              <w:rPr>
                <w:sz w:val="20"/>
                <w:szCs w:val="20"/>
              </w:rPr>
              <w:t>6</w:t>
            </w:r>
          </w:p>
        </w:tc>
        <w:tc>
          <w:tcPr>
            <w:tcW w:w="264" w:type="pct"/>
          </w:tcPr>
          <w:p w:rsidR="00CE6B18" w:rsidRPr="007B26D5" w:rsidRDefault="00CE6B18" w:rsidP="00CE6B18">
            <w:pPr>
              <w:jc w:val="center"/>
              <w:rPr>
                <w:sz w:val="20"/>
                <w:szCs w:val="20"/>
              </w:rPr>
            </w:pPr>
            <w:r>
              <w:rPr>
                <w:sz w:val="20"/>
                <w:szCs w:val="20"/>
              </w:rPr>
              <w:t>9</w:t>
            </w:r>
          </w:p>
        </w:tc>
        <w:tc>
          <w:tcPr>
            <w:tcW w:w="579" w:type="pct"/>
            <w:shd w:val="clear" w:color="auto" w:fill="auto"/>
          </w:tcPr>
          <w:p w:rsidR="00CE6B18" w:rsidRPr="007B26D5" w:rsidRDefault="00CE6B18" w:rsidP="00CE6B18">
            <w:pPr>
              <w:jc w:val="center"/>
              <w:rPr>
                <w:sz w:val="20"/>
                <w:szCs w:val="20"/>
              </w:rPr>
            </w:pPr>
          </w:p>
        </w:tc>
        <w:tc>
          <w:tcPr>
            <w:tcW w:w="631" w:type="pct"/>
            <w:shd w:val="clear" w:color="auto" w:fill="auto"/>
          </w:tcPr>
          <w:p w:rsidR="00CE6B18" w:rsidRPr="007B26D5" w:rsidRDefault="00CE6B18" w:rsidP="00CE6B18">
            <w:pPr>
              <w:jc w:val="center"/>
              <w:rPr>
                <w:sz w:val="20"/>
                <w:szCs w:val="20"/>
              </w:rPr>
            </w:pPr>
          </w:p>
        </w:tc>
        <w:tc>
          <w:tcPr>
            <w:tcW w:w="635" w:type="pct"/>
            <w:shd w:val="clear" w:color="auto" w:fill="auto"/>
          </w:tcPr>
          <w:p w:rsidR="00CE6B18" w:rsidRPr="007B26D5" w:rsidRDefault="00CE6B18" w:rsidP="00CE6B18">
            <w:pPr>
              <w:jc w:val="center"/>
              <w:rPr>
                <w:sz w:val="20"/>
                <w:szCs w:val="20"/>
              </w:rPr>
            </w:pPr>
          </w:p>
        </w:tc>
        <w:tc>
          <w:tcPr>
            <w:tcW w:w="455" w:type="pct"/>
          </w:tcPr>
          <w:p w:rsidR="00CE6B18" w:rsidRPr="007B26D5" w:rsidRDefault="00CE6B18" w:rsidP="00CE6B18">
            <w:pPr>
              <w:jc w:val="center"/>
              <w:rPr>
                <w:sz w:val="20"/>
                <w:szCs w:val="20"/>
              </w:rPr>
            </w:pPr>
            <w:r w:rsidRPr="007B26D5">
              <w:rPr>
                <w:sz w:val="20"/>
                <w:szCs w:val="20"/>
              </w:rPr>
              <w:t>28</w:t>
            </w:r>
          </w:p>
        </w:tc>
      </w:tr>
    </w:tbl>
    <w:p w:rsidR="00BE6B4D" w:rsidRPr="0099263E" w:rsidRDefault="00BE6B4D" w:rsidP="00A73335">
      <w:pPr>
        <w:tabs>
          <w:tab w:val="left" w:pos="7845"/>
        </w:tabs>
        <w:rPr>
          <w:b/>
          <w:sz w:val="28"/>
        </w:rPr>
      </w:pPr>
    </w:p>
    <w:p w:rsidR="004B22F4" w:rsidRDefault="004B22F4" w:rsidP="00756A80">
      <w:pPr>
        <w:widowControl w:val="0"/>
        <w:tabs>
          <w:tab w:val="left" w:pos="1337"/>
          <w:tab w:val="left" w:pos="1658"/>
        </w:tabs>
        <w:autoSpaceDE w:val="0"/>
        <w:autoSpaceDN w:val="0"/>
        <w:adjustRightInd w:val="0"/>
        <w:ind w:left="166" w:right="-20"/>
        <w:rPr>
          <w:w w:val="103"/>
          <w:sz w:val="20"/>
          <w:szCs w:val="20"/>
        </w:rPr>
      </w:pPr>
    </w:p>
    <w:p w:rsidR="00756A80" w:rsidRPr="004453B3" w:rsidRDefault="00756A80" w:rsidP="00756A80">
      <w:pPr>
        <w:widowControl w:val="0"/>
        <w:tabs>
          <w:tab w:val="left" w:pos="1337"/>
          <w:tab w:val="left" w:pos="1658"/>
        </w:tabs>
        <w:autoSpaceDE w:val="0"/>
        <w:autoSpaceDN w:val="0"/>
        <w:adjustRightInd w:val="0"/>
        <w:ind w:left="166" w:right="-20"/>
        <w:rPr>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756A80" w:rsidRDefault="00756A80" w:rsidP="00A73335">
      <w:pPr>
        <w:tabs>
          <w:tab w:val="left" w:pos="7845"/>
        </w:tabs>
        <w:rPr>
          <w:b/>
          <w:sz w:val="28"/>
        </w:rPr>
      </w:pPr>
    </w:p>
    <w:p w:rsidR="00A73335" w:rsidRDefault="00A73335" w:rsidP="00A73335">
      <w:pPr>
        <w:tabs>
          <w:tab w:val="left" w:pos="7845"/>
        </w:tabs>
        <w:rPr>
          <w:b/>
          <w:sz w:val="28"/>
        </w:rPr>
      </w:pPr>
      <w:r w:rsidRPr="0099263E">
        <w:rPr>
          <w:b/>
          <w:sz w:val="28"/>
        </w:rPr>
        <w:t>III Year I-Semester</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gridCol w:w="1001"/>
        <w:gridCol w:w="1881"/>
        <w:gridCol w:w="555"/>
        <w:gridCol w:w="396"/>
        <w:gridCol w:w="479"/>
        <w:gridCol w:w="873"/>
        <w:gridCol w:w="953"/>
        <w:gridCol w:w="794"/>
        <w:gridCol w:w="714"/>
      </w:tblGrid>
      <w:tr w:rsidR="00FA4556" w:rsidRPr="00F602C4" w:rsidTr="00224881">
        <w:tc>
          <w:tcPr>
            <w:tcW w:w="290" w:type="pct"/>
            <w:vMerge w:val="restart"/>
          </w:tcPr>
          <w:p w:rsidR="00FA4556" w:rsidRPr="00F602C4" w:rsidRDefault="00FA4556" w:rsidP="00224881">
            <w:pPr>
              <w:jc w:val="center"/>
              <w:rPr>
                <w:b/>
              </w:rPr>
            </w:pPr>
            <w:r w:rsidRPr="00F602C4">
              <w:rPr>
                <w:b/>
              </w:rPr>
              <w:t>Sl. No.</w:t>
            </w:r>
          </w:p>
        </w:tc>
        <w:tc>
          <w:tcPr>
            <w:tcW w:w="1774" w:type="pct"/>
            <w:gridSpan w:val="2"/>
          </w:tcPr>
          <w:p w:rsidR="00FA4556" w:rsidRPr="00F602C4" w:rsidRDefault="00FA4556" w:rsidP="00224881">
            <w:pPr>
              <w:jc w:val="center"/>
              <w:rPr>
                <w:b/>
              </w:rPr>
            </w:pPr>
            <w:r w:rsidRPr="00F602C4">
              <w:rPr>
                <w:b/>
              </w:rPr>
              <w:t>Course Details</w:t>
            </w:r>
          </w:p>
        </w:tc>
        <w:tc>
          <w:tcPr>
            <w:tcW w:w="881" w:type="pct"/>
            <w:gridSpan w:val="3"/>
          </w:tcPr>
          <w:p w:rsidR="00FA4556" w:rsidRPr="00F602C4" w:rsidRDefault="00FA4556" w:rsidP="00224881">
            <w:pPr>
              <w:jc w:val="center"/>
              <w:rPr>
                <w:b/>
              </w:rPr>
            </w:pPr>
            <w:r w:rsidRPr="00F602C4">
              <w:rPr>
                <w:b/>
              </w:rPr>
              <w:t>Scheme of Instruction</w:t>
            </w:r>
          </w:p>
        </w:tc>
        <w:tc>
          <w:tcPr>
            <w:tcW w:w="1614" w:type="pct"/>
            <w:gridSpan w:val="3"/>
          </w:tcPr>
          <w:p w:rsidR="00FA4556" w:rsidRPr="00F602C4" w:rsidRDefault="00FA4556" w:rsidP="00224881">
            <w:pPr>
              <w:jc w:val="center"/>
              <w:rPr>
                <w:b/>
              </w:rPr>
            </w:pPr>
            <w:r w:rsidRPr="00F602C4">
              <w:rPr>
                <w:b/>
              </w:rPr>
              <w:t>Scheme of Examination</w:t>
            </w:r>
          </w:p>
        </w:tc>
        <w:tc>
          <w:tcPr>
            <w:tcW w:w="440" w:type="pct"/>
            <w:vMerge w:val="restart"/>
          </w:tcPr>
          <w:p w:rsidR="00FA4556" w:rsidRPr="00F602C4" w:rsidRDefault="00FA4556" w:rsidP="00224881">
            <w:pPr>
              <w:ind w:left="-108" w:right="-9" w:hanging="108"/>
              <w:jc w:val="center"/>
              <w:rPr>
                <w:b/>
              </w:rPr>
            </w:pPr>
            <w:r w:rsidRPr="00F602C4">
              <w:rPr>
                <w:b/>
              </w:rPr>
              <w:t xml:space="preserve"> Credits</w:t>
            </w:r>
          </w:p>
        </w:tc>
      </w:tr>
      <w:tr w:rsidR="00FA4556" w:rsidRPr="00F602C4" w:rsidTr="00224881">
        <w:trPr>
          <w:trHeight w:val="494"/>
        </w:trPr>
        <w:tc>
          <w:tcPr>
            <w:tcW w:w="290" w:type="pct"/>
            <w:vMerge/>
          </w:tcPr>
          <w:p w:rsidR="00FA4556" w:rsidRPr="00F602C4" w:rsidRDefault="00FA4556" w:rsidP="00224881">
            <w:pPr>
              <w:rPr>
                <w:b/>
              </w:rPr>
            </w:pPr>
          </w:p>
        </w:tc>
        <w:tc>
          <w:tcPr>
            <w:tcW w:w="616" w:type="pct"/>
            <w:vMerge w:val="restart"/>
          </w:tcPr>
          <w:p w:rsidR="00FA4556" w:rsidRPr="00F602C4" w:rsidRDefault="00FA4556" w:rsidP="00224881">
            <w:pPr>
              <w:jc w:val="center"/>
              <w:rPr>
                <w:b/>
              </w:rPr>
            </w:pPr>
            <w:r w:rsidRPr="00F602C4">
              <w:rPr>
                <w:b/>
              </w:rPr>
              <w:t>Code No.</w:t>
            </w:r>
          </w:p>
        </w:tc>
        <w:tc>
          <w:tcPr>
            <w:tcW w:w="1158" w:type="pct"/>
            <w:vMerge w:val="restart"/>
          </w:tcPr>
          <w:p w:rsidR="00FA4556" w:rsidRPr="00F602C4" w:rsidRDefault="00FA4556" w:rsidP="00224881">
            <w:pPr>
              <w:jc w:val="center"/>
              <w:rPr>
                <w:b/>
              </w:rPr>
            </w:pPr>
            <w:r w:rsidRPr="00F602C4">
              <w:rPr>
                <w:b/>
              </w:rPr>
              <w:t>Subject Name</w:t>
            </w:r>
          </w:p>
        </w:tc>
        <w:tc>
          <w:tcPr>
            <w:tcW w:w="881" w:type="pct"/>
            <w:gridSpan w:val="3"/>
          </w:tcPr>
          <w:p w:rsidR="00FA4556" w:rsidRPr="00F602C4" w:rsidRDefault="00FA4556" w:rsidP="00224881">
            <w:pPr>
              <w:rPr>
                <w:b/>
              </w:rPr>
            </w:pPr>
            <w:r w:rsidRPr="00F602C4">
              <w:rPr>
                <w:b/>
              </w:rPr>
              <w:t>Periods per week</w:t>
            </w:r>
          </w:p>
        </w:tc>
        <w:tc>
          <w:tcPr>
            <w:tcW w:w="1125" w:type="pct"/>
            <w:gridSpan w:val="2"/>
            <w:shd w:val="clear" w:color="auto" w:fill="auto"/>
          </w:tcPr>
          <w:p w:rsidR="00FA4556" w:rsidRPr="00F602C4" w:rsidRDefault="00FA4556" w:rsidP="00224881">
            <w:pPr>
              <w:rPr>
                <w:b/>
              </w:rPr>
            </w:pPr>
            <w:r w:rsidRPr="00F602C4">
              <w:rPr>
                <w:b/>
              </w:rPr>
              <w:t>Maximum Marks</w:t>
            </w:r>
          </w:p>
        </w:tc>
        <w:tc>
          <w:tcPr>
            <w:tcW w:w="489" w:type="pct"/>
            <w:vMerge w:val="restart"/>
            <w:shd w:val="clear" w:color="auto" w:fill="auto"/>
          </w:tcPr>
          <w:p w:rsidR="00FA4556" w:rsidRPr="00F602C4" w:rsidRDefault="00FA4556" w:rsidP="00224881">
            <w:pPr>
              <w:rPr>
                <w:b/>
              </w:rPr>
            </w:pPr>
            <w:r w:rsidRPr="00F602C4">
              <w:rPr>
                <w:b/>
              </w:rPr>
              <w:t>Total Marks</w:t>
            </w:r>
          </w:p>
        </w:tc>
        <w:tc>
          <w:tcPr>
            <w:tcW w:w="440" w:type="pct"/>
            <w:vMerge/>
          </w:tcPr>
          <w:p w:rsidR="00FA4556" w:rsidRPr="00F602C4" w:rsidRDefault="00FA4556" w:rsidP="00224881">
            <w:pPr>
              <w:rPr>
                <w:b/>
              </w:rPr>
            </w:pPr>
          </w:p>
        </w:tc>
      </w:tr>
      <w:tr w:rsidR="00FA4556" w:rsidRPr="00F602C4" w:rsidTr="00224881">
        <w:trPr>
          <w:cantSplit/>
          <w:trHeight w:val="341"/>
        </w:trPr>
        <w:tc>
          <w:tcPr>
            <w:tcW w:w="290" w:type="pct"/>
            <w:vMerge/>
          </w:tcPr>
          <w:p w:rsidR="00FA4556" w:rsidRPr="00F602C4" w:rsidRDefault="00FA4556" w:rsidP="00224881">
            <w:pPr>
              <w:rPr>
                <w:b/>
              </w:rPr>
            </w:pPr>
          </w:p>
        </w:tc>
        <w:tc>
          <w:tcPr>
            <w:tcW w:w="616" w:type="pct"/>
            <w:vMerge/>
          </w:tcPr>
          <w:p w:rsidR="00FA4556" w:rsidRPr="00F602C4" w:rsidRDefault="00FA4556" w:rsidP="00224881">
            <w:pPr>
              <w:jc w:val="center"/>
              <w:rPr>
                <w:b/>
              </w:rPr>
            </w:pPr>
          </w:p>
        </w:tc>
        <w:tc>
          <w:tcPr>
            <w:tcW w:w="1158" w:type="pct"/>
            <w:vMerge/>
          </w:tcPr>
          <w:p w:rsidR="00FA4556" w:rsidRPr="00F602C4" w:rsidRDefault="00FA4556" w:rsidP="00224881">
            <w:pPr>
              <w:jc w:val="center"/>
              <w:rPr>
                <w:b/>
              </w:rPr>
            </w:pPr>
          </w:p>
        </w:tc>
        <w:tc>
          <w:tcPr>
            <w:tcW w:w="342" w:type="pct"/>
          </w:tcPr>
          <w:p w:rsidR="00FA4556" w:rsidRPr="00F602C4" w:rsidRDefault="00FA4556" w:rsidP="00224881">
            <w:pPr>
              <w:jc w:val="center"/>
              <w:rPr>
                <w:b/>
              </w:rPr>
            </w:pPr>
            <w:r w:rsidRPr="00F602C4">
              <w:rPr>
                <w:b/>
              </w:rPr>
              <w:t xml:space="preserve">L </w:t>
            </w:r>
          </w:p>
        </w:tc>
        <w:tc>
          <w:tcPr>
            <w:tcW w:w="244" w:type="pct"/>
          </w:tcPr>
          <w:p w:rsidR="00FA4556" w:rsidRPr="00F602C4" w:rsidRDefault="00FA4556" w:rsidP="00224881">
            <w:pPr>
              <w:jc w:val="center"/>
              <w:rPr>
                <w:b/>
              </w:rPr>
            </w:pPr>
            <w:r w:rsidRPr="00F602C4">
              <w:rPr>
                <w:b/>
              </w:rPr>
              <w:t>T</w:t>
            </w:r>
          </w:p>
        </w:tc>
        <w:tc>
          <w:tcPr>
            <w:tcW w:w="295" w:type="pct"/>
          </w:tcPr>
          <w:p w:rsidR="00FA4556" w:rsidRPr="00F602C4" w:rsidRDefault="00FA4556" w:rsidP="00224881">
            <w:pPr>
              <w:jc w:val="center"/>
              <w:rPr>
                <w:b/>
              </w:rPr>
            </w:pPr>
            <w:r w:rsidRPr="00F602C4">
              <w:rPr>
                <w:b/>
              </w:rPr>
              <w:t>P</w:t>
            </w:r>
          </w:p>
        </w:tc>
        <w:tc>
          <w:tcPr>
            <w:tcW w:w="538" w:type="pct"/>
            <w:shd w:val="clear" w:color="auto" w:fill="auto"/>
          </w:tcPr>
          <w:p w:rsidR="00FA4556" w:rsidRPr="00F602C4" w:rsidRDefault="00FA4556" w:rsidP="00224881">
            <w:pPr>
              <w:jc w:val="center"/>
              <w:rPr>
                <w:b/>
              </w:rPr>
            </w:pPr>
            <w:r w:rsidRPr="00F602C4">
              <w:rPr>
                <w:b/>
              </w:rPr>
              <w:t xml:space="preserve">Internal </w:t>
            </w:r>
          </w:p>
        </w:tc>
        <w:tc>
          <w:tcPr>
            <w:tcW w:w="587" w:type="pct"/>
            <w:shd w:val="clear" w:color="auto" w:fill="auto"/>
          </w:tcPr>
          <w:p w:rsidR="00FA4556" w:rsidRPr="00F602C4" w:rsidRDefault="00FA4556" w:rsidP="00224881">
            <w:pPr>
              <w:jc w:val="center"/>
              <w:rPr>
                <w:b/>
              </w:rPr>
            </w:pPr>
            <w:r w:rsidRPr="00F602C4">
              <w:rPr>
                <w:b/>
              </w:rPr>
              <w:t>External</w:t>
            </w:r>
          </w:p>
        </w:tc>
        <w:tc>
          <w:tcPr>
            <w:tcW w:w="489" w:type="pct"/>
            <w:vMerge/>
            <w:shd w:val="clear" w:color="auto" w:fill="auto"/>
          </w:tcPr>
          <w:p w:rsidR="00FA4556" w:rsidRPr="00F602C4" w:rsidRDefault="00FA4556" w:rsidP="00224881">
            <w:pPr>
              <w:rPr>
                <w:b/>
              </w:rPr>
            </w:pPr>
          </w:p>
        </w:tc>
        <w:tc>
          <w:tcPr>
            <w:tcW w:w="440" w:type="pct"/>
            <w:vMerge/>
          </w:tcPr>
          <w:p w:rsidR="00FA4556" w:rsidRPr="00F602C4" w:rsidRDefault="00FA4556" w:rsidP="00224881">
            <w:pPr>
              <w:rPr>
                <w:b/>
              </w:rPr>
            </w:pPr>
          </w:p>
        </w:tc>
      </w:tr>
      <w:tr w:rsidR="00FA4556" w:rsidRPr="00F602C4" w:rsidTr="00224881">
        <w:trPr>
          <w:cantSplit/>
          <w:trHeight w:hRule="exact" w:val="577"/>
        </w:trPr>
        <w:tc>
          <w:tcPr>
            <w:tcW w:w="290" w:type="pct"/>
          </w:tcPr>
          <w:p w:rsidR="00FA4556" w:rsidRPr="00CF0752" w:rsidRDefault="00FA4556" w:rsidP="00224881">
            <w:pPr>
              <w:rPr>
                <w:sz w:val="20"/>
                <w:szCs w:val="20"/>
              </w:rPr>
            </w:pPr>
            <w:r w:rsidRPr="00CF0752">
              <w:rPr>
                <w:sz w:val="20"/>
                <w:szCs w:val="20"/>
              </w:rPr>
              <w:t>1.</w:t>
            </w:r>
          </w:p>
        </w:tc>
        <w:tc>
          <w:tcPr>
            <w:tcW w:w="616" w:type="pct"/>
          </w:tcPr>
          <w:p w:rsidR="00FA4556" w:rsidRPr="00CF0752" w:rsidRDefault="00FA4556" w:rsidP="00224881">
            <w:pPr>
              <w:rPr>
                <w:sz w:val="20"/>
                <w:szCs w:val="20"/>
              </w:rPr>
            </w:pPr>
            <w:r w:rsidRPr="00CF0752">
              <w:rPr>
                <w:sz w:val="20"/>
                <w:szCs w:val="20"/>
              </w:rPr>
              <w:t>EE/EC 311</w:t>
            </w: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jc w:val="cente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tc>
        <w:tc>
          <w:tcPr>
            <w:tcW w:w="1158" w:type="pct"/>
          </w:tcPr>
          <w:p w:rsidR="00FA4556" w:rsidRPr="00CF0752" w:rsidRDefault="00FA4556" w:rsidP="00224881">
            <w:pPr>
              <w:rPr>
                <w:sz w:val="20"/>
                <w:szCs w:val="20"/>
              </w:rPr>
            </w:pPr>
            <w:r w:rsidRPr="00CF0752">
              <w:rPr>
                <w:sz w:val="20"/>
                <w:szCs w:val="20"/>
              </w:rPr>
              <w:t>Linear Control Systems</w:t>
            </w:r>
          </w:p>
        </w:tc>
        <w:tc>
          <w:tcPr>
            <w:tcW w:w="342" w:type="pct"/>
          </w:tcPr>
          <w:p w:rsidR="00FA4556" w:rsidRPr="00CF0752" w:rsidRDefault="00FA4556" w:rsidP="00224881">
            <w:pPr>
              <w:jc w:val="center"/>
              <w:rPr>
                <w:sz w:val="20"/>
                <w:szCs w:val="20"/>
              </w:rPr>
            </w:pPr>
            <w:r w:rsidRPr="00CF0752">
              <w:rPr>
                <w:sz w:val="20"/>
                <w:szCs w:val="20"/>
              </w:rPr>
              <w:t>3</w:t>
            </w:r>
          </w:p>
        </w:tc>
        <w:tc>
          <w:tcPr>
            <w:tcW w:w="244" w:type="pct"/>
          </w:tcPr>
          <w:p w:rsidR="00FA4556" w:rsidRPr="00CF0752" w:rsidRDefault="00FA4556" w:rsidP="00224881">
            <w:pPr>
              <w:jc w:val="center"/>
              <w:rPr>
                <w:sz w:val="20"/>
                <w:szCs w:val="20"/>
              </w:rPr>
            </w:pPr>
            <w:r w:rsidRPr="00CF0752">
              <w:rPr>
                <w:sz w:val="20"/>
                <w:szCs w:val="20"/>
              </w:rPr>
              <w:t>-</w:t>
            </w:r>
          </w:p>
        </w:tc>
        <w:tc>
          <w:tcPr>
            <w:tcW w:w="295" w:type="pct"/>
          </w:tcPr>
          <w:p w:rsidR="00FA4556" w:rsidRPr="00CF0752" w:rsidRDefault="00FA4556" w:rsidP="00224881">
            <w:pPr>
              <w:jc w:val="center"/>
              <w:rPr>
                <w:sz w:val="20"/>
                <w:szCs w:val="20"/>
              </w:rPr>
            </w:pPr>
            <w:r w:rsidRPr="00CF0752">
              <w:rPr>
                <w:sz w:val="20"/>
                <w:szCs w:val="20"/>
              </w:rPr>
              <w:t>-</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4</w:t>
            </w:r>
          </w:p>
          <w:p w:rsidR="00FA4556" w:rsidRPr="00CF0752" w:rsidRDefault="00FA4556" w:rsidP="00224881">
            <w:pPr>
              <w:rPr>
                <w:sz w:val="20"/>
                <w:szCs w:val="20"/>
              </w:rPr>
            </w:pP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2.</w:t>
            </w:r>
          </w:p>
        </w:tc>
        <w:tc>
          <w:tcPr>
            <w:tcW w:w="616" w:type="pct"/>
          </w:tcPr>
          <w:p w:rsidR="00FA4556" w:rsidRPr="00CF0752" w:rsidRDefault="00FA4556" w:rsidP="00224881">
            <w:pPr>
              <w:rPr>
                <w:sz w:val="20"/>
                <w:szCs w:val="20"/>
              </w:rPr>
            </w:pPr>
            <w:r w:rsidRPr="00CF0752">
              <w:rPr>
                <w:sz w:val="20"/>
                <w:szCs w:val="20"/>
              </w:rPr>
              <w:t>EE/EC 312</w:t>
            </w:r>
          </w:p>
        </w:tc>
        <w:tc>
          <w:tcPr>
            <w:tcW w:w="1158" w:type="pct"/>
          </w:tcPr>
          <w:p w:rsidR="00FA4556" w:rsidRPr="00CF0752" w:rsidRDefault="00FA4556" w:rsidP="00224881">
            <w:pPr>
              <w:rPr>
                <w:sz w:val="20"/>
                <w:szCs w:val="20"/>
              </w:rPr>
            </w:pPr>
            <w:r w:rsidRPr="00CF0752">
              <w:rPr>
                <w:sz w:val="20"/>
                <w:szCs w:val="20"/>
              </w:rPr>
              <w:t>Linear Integrated Circuits &amp; Analysis</w:t>
            </w:r>
          </w:p>
        </w:tc>
        <w:tc>
          <w:tcPr>
            <w:tcW w:w="342"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5" w:type="pct"/>
          </w:tcPr>
          <w:p w:rsidR="00FA4556" w:rsidRPr="00CF0752" w:rsidRDefault="00FA4556" w:rsidP="00224881">
            <w:pPr>
              <w:rPr>
                <w:sz w:val="20"/>
                <w:szCs w:val="20"/>
              </w:rPr>
            </w:pPr>
            <w:r w:rsidRPr="00CF0752">
              <w:rPr>
                <w:sz w:val="20"/>
                <w:szCs w:val="20"/>
              </w:rPr>
              <w:t>-</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3.</w:t>
            </w:r>
          </w:p>
        </w:tc>
        <w:tc>
          <w:tcPr>
            <w:tcW w:w="616" w:type="pct"/>
          </w:tcPr>
          <w:p w:rsidR="00FA4556" w:rsidRPr="00CF0752" w:rsidRDefault="00FA4556" w:rsidP="00224881">
            <w:pPr>
              <w:rPr>
                <w:sz w:val="20"/>
                <w:szCs w:val="20"/>
              </w:rPr>
            </w:pPr>
            <w:r w:rsidRPr="00CF0752">
              <w:rPr>
                <w:sz w:val="20"/>
                <w:szCs w:val="20"/>
              </w:rPr>
              <w:t>EE/EC 313</w:t>
            </w:r>
          </w:p>
        </w:tc>
        <w:tc>
          <w:tcPr>
            <w:tcW w:w="1158" w:type="pct"/>
          </w:tcPr>
          <w:p w:rsidR="00FA4556" w:rsidRPr="00CF0752" w:rsidRDefault="00FA4556" w:rsidP="00224881">
            <w:pPr>
              <w:rPr>
                <w:sz w:val="20"/>
                <w:szCs w:val="20"/>
              </w:rPr>
            </w:pPr>
            <w:r w:rsidRPr="00CF0752">
              <w:rPr>
                <w:sz w:val="20"/>
                <w:szCs w:val="20"/>
              </w:rPr>
              <w:t>Pulse Circuits</w:t>
            </w:r>
          </w:p>
        </w:tc>
        <w:tc>
          <w:tcPr>
            <w:tcW w:w="342"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w:t>
            </w:r>
          </w:p>
        </w:tc>
        <w:tc>
          <w:tcPr>
            <w:tcW w:w="295" w:type="pct"/>
          </w:tcPr>
          <w:p w:rsidR="00FA4556" w:rsidRPr="00CF0752" w:rsidRDefault="00FA4556" w:rsidP="00224881">
            <w:pPr>
              <w:jc w:val="center"/>
              <w:rPr>
                <w:sz w:val="20"/>
                <w:szCs w:val="20"/>
              </w:rPr>
            </w:pPr>
            <w:r w:rsidRPr="00CF0752">
              <w:rPr>
                <w:sz w:val="20"/>
                <w:szCs w:val="20"/>
              </w:rPr>
              <w:t>-</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4.</w:t>
            </w:r>
          </w:p>
        </w:tc>
        <w:tc>
          <w:tcPr>
            <w:tcW w:w="616" w:type="pct"/>
          </w:tcPr>
          <w:p w:rsidR="00FA4556" w:rsidRPr="00CF0752" w:rsidRDefault="00FA4556" w:rsidP="00224881">
            <w:pPr>
              <w:rPr>
                <w:sz w:val="20"/>
                <w:szCs w:val="20"/>
              </w:rPr>
            </w:pPr>
            <w:r w:rsidRPr="00CF0752">
              <w:rPr>
                <w:sz w:val="20"/>
                <w:szCs w:val="20"/>
              </w:rPr>
              <w:t>EE 314</w:t>
            </w:r>
          </w:p>
        </w:tc>
        <w:tc>
          <w:tcPr>
            <w:tcW w:w="1158" w:type="pct"/>
          </w:tcPr>
          <w:p w:rsidR="00FA4556" w:rsidRPr="00CF0752" w:rsidRDefault="00FA4556" w:rsidP="00224881">
            <w:pPr>
              <w:rPr>
                <w:sz w:val="20"/>
                <w:szCs w:val="20"/>
              </w:rPr>
            </w:pPr>
            <w:r w:rsidRPr="00CF0752">
              <w:rPr>
                <w:sz w:val="20"/>
                <w:szCs w:val="20"/>
              </w:rPr>
              <w:t>Professional Ethics and Human values</w:t>
            </w:r>
          </w:p>
        </w:tc>
        <w:tc>
          <w:tcPr>
            <w:tcW w:w="342" w:type="pct"/>
          </w:tcPr>
          <w:p w:rsidR="00FA4556" w:rsidRPr="00CF0752" w:rsidRDefault="00FA4556" w:rsidP="00224881">
            <w:pPr>
              <w:jc w:val="center"/>
              <w:rPr>
                <w:sz w:val="20"/>
                <w:szCs w:val="20"/>
              </w:rPr>
            </w:pPr>
            <w:r w:rsidRPr="00CF0752">
              <w:rPr>
                <w:sz w:val="20"/>
                <w:szCs w:val="20"/>
              </w:rPr>
              <w:t>3</w:t>
            </w:r>
          </w:p>
        </w:tc>
        <w:tc>
          <w:tcPr>
            <w:tcW w:w="244" w:type="pct"/>
          </w:tcPr>
          <w:p w:rsidR="00FA4556" w:rsidRPr="00CF0752" w:rsidRDefault="00FA4556" w:rsidP="00224881">
            <w:pPr>
              <w:jc w:val="center"/>
              <w:rPr>
                <w:sz w:val="20"/>
                <w:szCs w:val="20"/>
              </w:rPr>
            </w:pPr>
            <w:r w:rsidRPr="00CF0752">
              <w:rPr>
                <w:sz w:val="20"/>
                <w:szCs w:val="20"/>
              </w:rPr>
              <w:t>1</w:t>
            </w:r>
          </w:p>
        </w:tc>
        <w:tc>
          <w:tcPr>
            <w:tcW w:w="295" w:type="pct"/>
          </w:tcPr>
          <w:p w:rsidR="00FA4556" w:rsidRPr="00CF0752" w:rsidRDefault="00FA4556" w:rsidP="00224881">
            <w:pPr>
              <w:jc w:val="center"/>
              <w:rPr>
                <w:sz w:val="20"/>
                <w:szCs w:val="20"/>
              </w:rPr>
            </w:pPr>
            <w:r w:rsidRPr="00CF0752">
              <w:rPr>
                <w:sz w:val="20"/>
                <w:szCs w:val="20"/>
              </w:rPr>
              <w:t>-</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0</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5.</w:t>
            </w:r>
          </w:p>
        </w:tc>
        <w:tc>
          <w:tcPr>
            <w:tcW w:w="616" w:type="pct"/>
          </w:tcPr>
          <w:p w:rsidR="00FA4556" w:rsidRPr="00CF0752" w:rsidRDefault="00FA4556" w:rsidP="00224881">
            <w:pPr>
              <w:rPr>
                <w:sz w:val="20"/>
                <w:szCs w:val="20"/>
              </w:rPr>
            </w:pPr>
            <w:r w:rsidRPr="00CF0752">
              <w:rPr>
                <w:sz w:val="20"/>
                <w:szCs w:val="20"/>
              </w:rPr>
              <w:t>EE 315</w:t>
            </w:r>
          </w:p>
        </w:tc>
        <w:tc>
          <w:tcPr>
            <w:tcW w:w="1158" w:type="pct"/>
          </w:tcPr>
          <w:p w:rsidR="00FA4556" w:rsidRPr="00CF0752" w:rsidRDefault="00FA4556" w:rsidP="00224881">
            <w:pPr>
              <w:rPr>
                <w:sz w:val="20"/>
                <w:szCs w:val="20"/>
              </w:rPr>
            </w:pPr>
            <w:r w:rsidRPr="00CF0752">
              <w:rPr>
                <w:sz w:val="20"/>
                <w:szCs w:val="20"/>
              </w:rPr>
              <w:t>Transmission &amp; Distribution</w:t>
            </w:r>
          </w:p>
        </w:tc>
        <w:tc>
          <w:tcPr>
            <w:tcW w:w="342"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5" w:type="pct"/>
          </w:tcPr>
          <w:p w:rsidR="00FA4556" w:rsidRPr="00CF0752" w:rsidRDefault="00FA4556" w:rsidP="00224881">
            <w:pPr>
              <w:jc w:val="center"/>
              <w:rPr>
                <w:sz w:val="20"/>
                <w:szCs w:val="20"/>
              </w:rPr>
            </w:pPr>
            <w:r w:rsidRPr="00CF0752">
              <w:rPr>
                <w:sz w:val="20"/>
                <w:szCs w:val="20"/>
              </w:rPr>
              <w:t>-</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6.</w:t>
            </w:r>
          </w:p>
        </w:tc>
        <w:tc>
          <w:tcPr>
            <w:tcW w:w="616" w:type="pct"/>
          </w:tcPr>
          <w:p w:rsidR="00FA4556" w:rsidRPr="00CF0752" w:rsidRDefault="00FA4556" w:rsidP="00224881">
            <w:pPr>
              <w:rPr>
                <w:sz w:val="20"/>
                <w:szCs w:val="20"/>
              </w:rPr>
            </w:pPr>
            <w:r w:rsidRPr="00CF0752">
              <w:rPr>
                <w:sz w:val="20"/>
                <w:szCs w:val="20"/>
              </w:rPr>
              <w:t>EE 316</w:t>
            </w:r>
          </w:p>
        </w:tc>
        <w:tc>
          <w:tcPr>
            <w:tcW w:w="1158" w:type="pct"/>
          </w:tcPr>
          <w:p w:rsidR="00FA4556" w:rsidRPr="00CF0752" w:rsidRDefault="00FA4556" w:rsidP="00224881">
            <w:pPr>
              <w:ind w:left="-108"/>
              <w:rPr>
                <w:sz w:val="20"/>
                <w:szCs w:val="20"/>
              </w:rPr>
            </w:pPr>
            <w:r w:rsidRPr="00CF0752">
              <w:rPr>
                <w:sz w:val="20"/>
                <w:szCs w:val="20"/>
              </w:rPr>
              <w:t xml:space="preserve"> Synchronous &amp; Special Machines</w:t>
            </w:r>
          </w:p>
        </w:tc>
        <w:tc>
          <w:tcPr>
            <w:tcW w:w="342"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5" w:type="pct"/>
          </w:tcPr>
          <w:p w:rsidR="00FA4556" w:rsidRPr="00CF0752" w:rsidRDefault="00FA4556" w:rsidP="00224881">
            <w:pPr>
              <w:jc w:val="center"/>
              <w:rPr>
                <w:sz w:val="20"/>
                <w:szCs w:val="20"/>
              </w:rPr>
            </w:pPr>
            <w:r w:rsidRPr="00CF0752">
              <w:rPr>
                <w:sz w:val="20"/>
                <w:szCs w:val="20"/>
              </w:rPr>
              <w:t>-</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7.</w:t>
            </w:r>
          </w:p>
        </w:tc>
        <w:tc>
          <w:tcPr>
            <w:tcW w:w="616" w:type="pct"/>
          </w:tcPr>
          <w:p w:rsidR="00FA4556" w:rsidRPr="00CF0752" w:rsidRDefault="00FA4556" w:rsidP="00224881">
            <w:pPr>
              <w:rPr>
                <w:sz w:val="20"/>
                <w:szCs w:val="20"/>
              </w:rPr>
            </w:pPr>
            <w:r w:rsidRPr="00CF0752">
              <w:rPr>
                <w:sz w:val="20"/>
                <w:szCs w:val="20"/>
              </w:rPr>
              <w:t>EE 351</w:t>
            </w:r>
          </w:p>
        </w:tc>
        <w:tc>
          <w:tcPr>
            <w:tcW w:w="1158" w:type="pct"/>
          </w:tcPr>
          <w:p w:rsidR="00FA4556" w:rsidRPr="00CF0752" w:rsidRDefault="00FA4556" w:rsidP="00224881">
            <w:pPr>
              <w:rPr>
                <w:sz w:val="20"/>
                <w:szCs w:val="20"/>
              </w:rPr>
            </w:pPr>
            <w:r w:rsidRPr="00CF0752">
              <w:rPr>
                <w:sz w:val="20"/>
                <w:szCs w:val="20"/>
              </w:rPr>
              <w:t>AC Machines Lab - II</w:t>
            </w:r>
          </w:p>
        </w:tc>
        <w:tc>
          <w:tcPr>
            <w:tcW w:w="342" w:type="pct"/>
          </w:tcPr>
          <w:p w:rsidR="00FA4556" w:rsidRPr="00CF0752" w:rsidRDefault="00FA4556" w:rsidP="00224881">
            <w:pPr>
              <w:jc w:val="center"/>
              <w:rPr>
                <w:sz w:val="20"/>
                <w:szCs w:val="20"/>
              </w:rPr>
            </w:pPr>
            <w:r w:rsidRPr="00CF0752">
              <w:rPr>
                <w:sz w:val="20"/>
                <w:szCs w:val="20"/>
              </w:rPr>
              <w:t>-</w:t>
            </w:r>
          </w:p>
        </w:tc>
        <w:tc>
          <w:tcPr>
            <w:tcW w:w="244" w:type="pct"/>
          </w:tcPr>
          <w:p w:rsidR="00FA4556" w:rsidRPr="00CF0752" w:rsidRDefault="00FA4556" w:rsidP="00224881">
            <w:pPr>
              <w:jc w:val="center"/>
              <w:rPr>
                <w:sz w:val="20"/>
                <w:szCs w:val="20"/>
              </w:rPr>
            </w:pPr>
            <w:r w:rsidRPr="00CF0752">
              <w:rPr>
                <w:sz w:val="20"/>
                <w:szCs w:val="20"/>
              </w:rPr>
              <w:t>--</w:t>
            </w:r>
          </w:p>
        </w:tc>
        <w:tc>
          <w:tcPr>
            <w:tcW w:w="295" w:type="pct"/>
          </w:tcPr>
          <w:p w:rsidR="00FA4556" w:rsidRPr="00CF0752" w:rsidRDefault="00FA4556" w:rsidP="00224881">
            <w:pPr>
              <w:jc w:val="center"/>
              <w:rPr>
                <w:sz w:val="20"/>
                <w:szCs w:val="20"/>
              </w:rPr>
            </w:pPr>
            <w:r w:rsidRPr="00CF0752">
              <w:rPr>
                <w:sz w:val="20"/>
                <w:szCs w:val="20"/>
              </w:rPr>
              <w:t>4</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2</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8.</w:t>
            </w:r>
          </w:p>
        </w:tc>
        <w:tc>
          <w:tcPr>
            <w:tcW w:w="616" w:type="pct"/>
          </w:tcPr>
          <w:p w:rsidR="00FA4556" w:rsidRPr="00CF0752" w:rsidRDefault="00FA4556" w:rsidP="00224881">
            <w:pPr>
              <w:rPr>
                <w:sz w:val="20"/>
                <w:szCs w:val="20"/>
              </w:rPr>
            </w:pPr>
            <w:r w:rsidRPr="00CF0752">
              <w:rPr>
                <w:sz w:val="20"/>
                <w:szCs w:val="20"/>
              </w:rPr>
              <w:t>EE 352</w:t>
            </w:r>
          </w:p>
        </w:tc>
        <w:tc>
          <w:tcPr>
            <w:tcW w:w="1158" w:type="pct"/>
          </w:tcPr>
          <w:p w:rsidR="00FA4556" w:rsidRPr="00CF0752" w:rsidRDefault="00FA4556" w:rsidP="00224881">
            <w:pPr>
              <w:rPr>
                <w:sz w:val="20"/>
                <w:szCs w:val="20"/>
              </w:rPr>
            </w:pPr>
            <w:r w:rsidRPr="00CF0752">
              <w:rPr>
                <w:sz w:val="20"/>
                <w:szCs w:val="20"/>
              </w:rPr>
              <w:t>Pulse&amp; Electronic  Circuits Lab</w:t>
            </w:r>
          </w:p>
        </w:tc>
        <w:tc>
          <w:tcPr>
            <w:tcW w:w="342" w:type="pct"/>
          </w:tcPr>
          <w:p w:rsidR="00FA4556" w:rsidRPr="00CF0752" w:rsidRDefault="00FA4556" w:rsidP="00224881">
            <w:pPr>
              <w:jc w:val="center"/>
              <w:rPr>
                <w:sz w:val="20"/>
                <w:szCs w:val="20"/>
              </w:rPr>
            </w:pPr>
            <w:r w:rsidRPr="00CF0752">
              <w:rPr>
                <w:sz w:val="20"/>
                <w:szCs w:val="20"/>
              </w:rPr>
              <w:t>-</w:t>
            </w:r>
          </w:p>
        </w:tc>
        <w:tc>
          <w:tcPr>
            <w:tcW w:w="244" w:type="pct"/>
          </w:tcPr>
          <w:p w:rsidR="00FA4556" w:rsidRPr="00CF0752" w:rsidRDefault="00FA4556" w:rsidP="00224881">
            <w:pPr>
              <w:jc w:val="center"/>
              <w:rPr>
                <w:sz w:val="20"/>
                <w:szCs w:val="20"/>
              </w:rPr>
            </w:pPr>
            <w:r w:rsidRPr="00CF0752">
              <w:rPr>
                <w:sz w:val="20"/>
                <w:szCs w:val="20"/>
              </w:rPr>
              <w:t>-</w:t>
            </w:r>
          </w:p>
        </w:tc>
        <w:tc>
          <w:tcPr>
            <w:tcW w:w="295" w:type="pct"/>
          </w:tcPr>
          <w:p w:rsidR="00FA4556" w:rsidRPr="00CF0752" w:rsidRDefault="00FA4556" w:rsidP="00224881">
            <w:pPr>
              <w:jc w:val="center"/>
              <w:rPr>
                <w:sz w:val="20"/>
                <w:szCs w:val="20"/>
              </w:rPr>
            </w:pPr>
            <w:r w:rsidRPr="00CF0752">
              <w:rPr>
                <w:sz w:val="20"/>
                <w:szCs w:val="20"/>
              </w:rPr>
              <w:t>4</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2</w:t>
            </w:r>
          </w:p>
        </w:tc>
      </w:tr>
      <w:tr w:rsidR="00FA4556" w:rsidRPr="00F602C4" w:rsidTr="00224881">
        <w:trPr>
          <w:cantSplit/>
          <w:trHeight w:val="377"/>
        </w:trPr>
        <w:tc>
          <w:tcPr>
            <w:tcW w:w="290" w:type="pct"/>
          </w:tcPr>
          <w:p w:rsidR="00FA4556" w:rsidRPr="00CF0752" w:rsidRDefault="00FA4556" w:rsidP="00224881">
            <w:pPr>
              <w:rPr>
                <w:sz w:val="20"/>
                <w:szCs w:val="20"/>
              </w:rPr>
            </w:pPr>
            <w:r w:rsidRPr="00CF0752">
              <w:rPr>
                <w:sz w:val="20"/>
                <w:szCs w:val="20"/>
              </w:rPr>
              <w:t>9.</w:t>
            </w:r>
          </w:p>
        </w:tc>
        <w:tc>
          <w:tcPr>
            <w:tcW w:w="616" w:type="pct"/>
          </w:tcPr>
          <w:p w:rsidR="00FA4556" w:rsidRPr="00CF0752" w:rsidRDefault="00FA4556" w:rsidP="00224881">
            <w:pPr>
              <w:rPr>
                <w:sz w:val="20"/>
                <w:szCs w:val="20"/>
              </w:rPr>
            </w:pPr>
            <w:r w:rsidRPr="00CF0752">
              <w:rPr>
                <w:sz w:val="20"/>
                <w:szCs w:val="20"/>
              </w:rPr>
              <w:t>EE 353</w:t>
            </w:r>
          </w:p>
        </w:tc>
        <w:tc>
          <w:tcPr>
            <w:tcW w:w="1158" w:type="pct"/>
          </w:tcPr>
          <w:p w:rsidR="00FA4556" w:rsidRPr="00CF0752" w:rsidRDefault="00FA4556" w:rsidP="00224881">
            <w:pPr>
              <w:rPr>
                <w:sz w:val="20"/>
                <w:szCs w:val="20"/>
              </w:rPr>
            </w:pPr>
            <w:r w:rsidRPr="00CF0752">
              <w:rPr>
                <w:sz w:val="20"/>
                <w:szCs w:val="20"/>
              </w:rPr>
              <w:t>Control Systems Lab</w:t>
            </w:r>
          </w:p>
        </w:tc>
        <w:tc>
          <w:tcPr>
            <w:tcW w:w="342" w:type="pct"/>
          </w:tcPr>
          <w:p w:rsidR="00FA4556" w:rsidRPr="00CF0752" w:rsidRDefault="00FA4556" w:rsidP="00224881">
            <w:pPr>
              <w:jc w:val="center"/>
              <w:rPr>
                <w:sz w:val="20"/>
                <w:szCs w:val="20"/>
              </w:rPr>
            </w:pPr>
            <w:r w:rsidRPr="00CF0752">
              <w:rPr>
                <w:sz w:val="20"/>
                <w:szCs w:val="20"/>
              </w:rPr>
              <w:t>--</w:t>
            </w:r>
          </w:p>
        </w:tc>
        <w:tc>
          <w:tcPr>
            <w:tcW w:w="244" w:type="pct"/>
          </w:tcPr>
          <w:p w:rsidR="00FA4556" w:rsidRPr="00CF0752" w:rsidRDefault="00FA4556" w:rsidP="00224881">
            <w:pPr>
              <w:jc w:val="center"/>
              <w:rPr>
                <w:sz w:val="20"/>
                <w:szCs w:val="20"/>
              </w:rPr>
            </w:pPr>
            <w:r w:rsidRPr="00CF0752">
              <w:rPr>
                <w:sz w:val="20"/>
                <w:szCs w:val="20"/>
              </w:rPr>
              <w:t>-</w:t>
            </w:r>
          </w:p>
        </w:tc>
        <w:tc>
          <w:tcPr>
            <w:tcW w:w="295" w:type="pct"/>
          </w:tcPr>
          <w:p w:rsidR="00FA4556" w:rsidRPr="00CF0752" w:rsidRDefault="00FA4556" w:rsidP="00224881">
            <w:pPr>
              <w:jc w:val="center"/>
              <w:rPr>
                <w:sz w:val="20"/>
                <w:szCs w:val="20"/>
              </w:rPr>
            </w:pPr>
            <w:r w:rsidRPr="00CF0752">
              <w:rPr>
                <w:sz w:val="20"/>
                <w:szCs w:val="20"/>
              </w:rPr>
              <w:t>4</w:t>
            </w:r>
          </w:p>
        </w:tc>
        <w:tc>
          <w:tcPr>
            <w:tcW w:w="538" w:type="pct"/>
            <w:shd w:val="clear" w:color="auto" w:fill="auto"/>
          </w:tcPr>
          <w:p w:rsidR="00FA4556" w:rsidRPr="00CF0752" w:rsidRDefault="00FA4556" w:rsidP="00224881">
            <w:pPr>
              <w:jc w:val="center"/>
              <w:rPr>
                <w:sz w:val="20"/>
                <w:szCs w:val="20"/>
              </w:rPr>
            </w:pPr>
            <w:r w:rsidRPr="00CF0752">
              <w:rPr>
                <w:sz w:val="20"/>
                <w:szCs w:val="20"/>
              </w:rPr>
              <w:t>40</w:t>
            </w:r>
          </w:p>
        </w:tc>
        <w:tc>
          <w:tcPr>
            <w:tcW w:w="587" w:type="pct"/>
            <w:shd w:val="clear" w:color="auto" w:fill="auto"/>
          </w:tcPr>
          <w:p w:rsidR="00FA4556" w:rsidRPr="00CF0752" w:rsidRDefault="00FA4556" w:rsidP="00224881">
            <w:pPr>
              <w:jc w:val="center"/>
              <w:rPr>
                <w:sz w:val="20"/>
                <w:szCs w:val="20"/>
              </w:rPr>
            </w:pPr>
            <w:r w:rsidRPr="00CF0752">
              <w:rPr>
                <w:sz w:val="20"/>
                <w:szCs w:val="20"/>
              </w:rPr>
              <w:t>60</w:t>
            </w:r>
          </w:p>
        </w:tc>
        <w:tc>
          <w:tcPr>
            <w:tcW w:w="489" w:type="pct"/>
            <w:shd w:val="clear" w:color="auto" w:fill="auto"/>
          </w:tcPr>
          <w:p w:rsidR="00FA4556" w:rsidRPr="00CF0752" w:rsidRDefault="00FA4556" w:rsidP="00224881">
            <w:pPr>
              <w:jc w:val="center"/>
              <w:rPr>
                <w:sz w:val="20"/>
                <w:szCs w:val="20"/>
              </w:rPr>
            </w:pPr>
            <w:r w:rsidRPr="00CF0752">
              <w:rPr>
                <w:sz w:val="20"/>
                <w:szCs w:val="20"/>
              </w:rPr>
              <w:t>100</w:t>
            </w:r>
          </w:p>
        </w:tc>
        <w:tc>
          <w:tcPr>
            <w:tcW w:w="440" w:type="pct"/>
          </w:tcPr>
          <w:p w:rsidR="00FA4556" w:rsidRPr="00CF0752" w:rsidRDefault="00FA4556" w:rsidP="00224881">
            <w:pPr>
              <w:jc w:val="center"/>
              <w:rPr>
                <w:sz w:val="20"/>
                <w:szCs w:val="20"/>
              </w:rPr>
            </w:pPr>
            <w:r w:rsidRPr="00CF0752">
              <w:rPr>
                <w:sz w:val="20"/>
                <w:szCs w:val="20"/>
              </w:rPr>
              <w:t>2</w:t>
            </w:r>
          </w:p>
        </w:tc>
      </w:tr>
      <w:tr w:rsidR="00FA4556" w:rsidRPr="00F602C4" w:rsidTr="00224881">
        <w:trPr>
          <w:cantSplit/>
          <w:trHeight w:val="377"/>
        </w:trPr>
        <w:tc>
          <w:tcPr>
            <w:tcW w:w="290" w:type="pct"/>
          </w:tcPr>
          <w:p w:rsidR="00FA4556" w:rsidRPr="00F602C4" w:rsidRDefault="00FA4556" w:rsidP="00224881"/>
        </w:tc>
        <w:tc>
          <w:tcPr>
            <w:tcW w:w="616" w:type="pct"/>
          </w:tcPr>
          <w:p w:rsidR="00FA4556" w:rsidRPr="00F602C4" w:rsidRDefault="00FA4556" w:rsidP="00224881">
            <w:pPr>
              <w:jc w:val="center"/>
            </w:pPr>
            <w:r w:rsidRPr="00F602C4">
              <w:t>Total</w:t>
            </w:r>
          </w:p>
        </w:tc>
        <w:tc>
          <w:tcPr>
            <w:tcW w:w="1158" w:type="pct"/>
          </w:tcPr>
          <w:p w:rsidR="00FA4556" w:rsidRPr="00F602C4" w:rsidRDefault="00FA4556" w:rsidP="00224881">
            <w:pPr>
              <w:jc w:val="center"/>
            </w:pPr>
          </w:p>
        </w:tc>
        <w:tc>
          <w:tcPr>
            <w:tcW w:w="342" w:type="pct"/>
          </w:tcPr>
          <w:p w:rsidR="00FA4556" w:rsidRPr="00F602C4" w:rsidRDefault="00FA4556" w:rsidP="00224881">
            <w:pPr>
              <w:jc w:val="center"/>
            </w:pPr>
            <w:r w:rsidRPr="00F602C4">
              <w:t>22</w:t>
            </w:r>
          </w:p>
        </w:tc>
        <w:tc>
          <w:tcPr>
            <w:tcW w:w="244" w:type="pct"/>
          </w:tcPr>
          <w:p w:rsidR="00FA4556" w:rsidRPr="00F602C4" w:rsidRDefault="00FA4556" w:rsidP="00224881">
            <w:pPr>
              <w:jc w:val="center"/>
            </w:pPr>
            <w:r w:rsidRPr="00F602C4">
              <w:t>4</w:t>
            </w:r>
          </w:p>
        </w:tc>
        <w:tc>
          <w:tcPr>
            <w:tcW w:w="295" w:type="pct"/>
          </w:tcPr>
          <w:p w:rsidR="00FA4556" w:rsidRPr="00F602C4" w:rsidRDefault="00FA4556" w:rsidP="00224881">
            <w:pPr>
              <w:jc w:val="center"/>
            </w:pPr>
            <w:r w:rsidRPr="00F602C4">
              <w:t>12</w:t>
            </w:r>
          </w:p>
        </w:tc>
        <w:tc>
          <w:tcPr>
            <w:tcW w:w="538" w:type="pct"/>
            <w:shd w:val="clear" w:color="auto" w:fill="auto"/>
          </w:tcPr>
          <w:p w:rsidR="00FA4556" w:rsidRPr="00F602C4" w:rsidRDefault="00FA4556" w:rsidP="00224881">
            <w:pPr>
              <w:jc w:val="center"/>
            </w:pPr>
            <w:r w:rsidRPr="00F602C4">
              <w:t>360</w:t>
            </w:r>
          </w:p>
        </w:tc>
        <w:tc>
          <w:tcPr>
            <w:tcW w:w="587" w:type="pct"/>
            <w:shd w:val="clear" w:color="auto" w:fill="auto"/>
          </w:tcPr>
          <w:p w:rsidR="00FA4556" w:rsidRPr="00F602C4" w:rsidRDefault="00FA4556" w:rsidP="00224881">
            <w:pPr>
              <w:jc w:val="center"/>
            </w:pPr>
            <w:r w:rsidRPr="00F602C4">
              <w:t>540</w:t>
            </w:r>
          </w:p>
        </w:tc>
        <w:tc>
          <w:tcPr>
            <w:tcW w:w="489" w:type="pct"/>
            <w:shd w:val="clear" w:color="auto" w:fill="auto"/>
          </w:tcPr>
          <w:p w:rsidR="00FA4556" w:rsidRPr="00F602C4" w:rsidRDefault="00FA4556" w:rsidP="00224881">
            <w:pPr>
              <w:jc w:val="center"/>
            </w:pPr>
            <w:r w:rsidRPr="00F602C4">
              <w:t>900</w:t>
            </w:r>
          </w:p>
        </w:tc>
        <w:tc>
          <w:tcPr>
            <w:tcW w:w="440" w:type="pct"/>
          </w:tcPr>
          <w:p w:rsidR="00FA4556" w:rsidRPr="00F602C4" w:rsidRDefault="00FA4556" w:rsidP="00224881">
            <w:pPr>
              <w:jc w:val="center"/>
            </w:pPr>
            <w:r>
              <w:t>26</w:t>
            </w:r>
          </w:p>
        </w:tc>
      </w:tr>
    </w:tbl>
    <w:p w:rsidR="00BE6B4D" w:rsidRPr="0099263E" w:rsidRDefault="00BE6B4D" w:rsidP="00A73335">
      <w:pPr>
        <w:tabs>
          <w:tab w:val="left" w:pos="7845"/>
        </w:tabs>
        <w:rPr>
          <w:b/>
          <w:sz w:val="28"/>
        </w:rPr>
      </w:pPr>
    </w:p>
    <w:p w:rsidR="00756A80" w:rsidRPr="004453B3" w:rsidRDefault="00756A80" w:rsidP="00756A80">
      <w:pPr>
        <w:widowControl w:val="0"/>
        <w:tabs>
          <w:tab w:val="left" w:pos="1337"/>
          <w:tab w:val="left" w:pos="1658"/>
        </w:tabs>
        <w:autoSpaceDE w:val="0"/>
        <w:autoSpaceDN w:val="0"/>
        <w:adjustRightInd w:val="0"/>
        <w:ind w:left="166" w:right="-20"/>
        <w:rPr>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A73335" w:rsidRDefault="00A73335" w:rsidP="00A73335">
      <w:pPr>
        <w:tabs>
          <w:tab w:val="left" w:pos="7845"/>
        </w:tabs>
        <w:rPr>
          <w:b/>
          <w:sz w:val="28"/>
        </w:rPr>
      </w:pPr>
    </w:p>
    <w:p w:rsidR="00A73335" w:rsidRDefault="00A73335" w:rsidP="00A73335">
      <w:pPr>
        <w:tabs>
          <w:tab w:val="left" w:pos="7845"/>
        </w:tabs>
        <w:rPr>
          <w:b/>
          <w:sz w:val="28"/>
        </w:rPr>
      </w:pPr>
      <w:r w:rsidRPr="0099263E">
        <w:rPr>
          <w:b/>
          <w:sz w:val="28"/>
        </w:rPr>
        <w:t>III Year II-Semester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
        <w:gridCol w:w="1025"/>
        <w:gridCol w:w="1982"/>
        <w:gridCol w:w="481"/>
        <w:gridCol w:w="398"/>
        <w:gridCol w:w="480"/>
        <w:gridCol w:w="997"/>
        <w:gridCol w:w="914"/>
        <w:gridCol w:w="794"/>
        <w:gridCol w:w="741"/>
      </w:tblGrid>
      <w:tr w:rsidR="00FA4556" w:rsidRPr="00F602C4" w:rsidTr="00224881">
        <w:tc>
          <w:tcPr>
            <w:tcW w:w="212" w:type="pct"/>
            <w:vMerge w:val="restart"/>
          </w:tcPr>
          <w:p w:rsidR="00FA4556" w:rsidRPr="00DE5BEE" w:rsidRDefault="00FA4556" w:rsidP="00224881">
            <w:pPr>
              <w:jc w:val="center"/>
              <w:rPr>
                <w:sz w:val="16"/>
                <w:szCs w:val="16"/>
              </w:rPr>
            </w:pPr>
            <w:r>
              <w:rPr>
                <w:sz w:val="16"/>
                <w:szCs w:val="16"/>
              </w:rPr>
              <w:t>Sl.</w:t>
            </w:r>
            <w:r w:rsidRPr="00DE5BEE">
              <w:rPr>
                <w:sz w:val="16"/>
                <w:szCs w:val="16"/>
              </w:rPr>
              <w:t>No</w:t>
            </w:r>
          </w:p>
        </w:tc>
        <w:tc>
          <w:tcPr>
            <w:tcW w:w="1843" w:type="pct"/>
            <w:gridSpan w:val="2"/>
          </w:tcPr>
          <w:p w:rsidR="00FA4556" w:rsidRPr="00F602C4" w:rsidRDefault="00FA4556" w:rsidP="00224881">
            <w:pPr>
              <w:jc w:val="center"/>
              <w:rPr>
                <w:b/>
              </w:rPr>
            </w:pPr>
            <w:r w:rsidRPr="00F602C4">
              <w:rPr>
                <w:b/>
              </w:rPr>
              <w:t>Course Details</w:t>
            </w:r>
          </w:p>
        </w:tc>
        <w:tc>
          <w:tcPr>
            <w:tcW w:w="833" w:type="pct"/>
            <w:gridSpan w:val="3"/>
          </w:tcPr>
          <w:p w:rsidR="00FA4556" w:rsidRPr="00F602C4" w:rsidRDefault="00FA4556" w:rsidP="00224881">
            <w:pPr>
              <w:jc w:val="center"/>
              <w:rPr>
                <w:b/>
              </w:rPr>
            </w:pPr>
            <w:r w:rsidRPr="00F602C4">
              <w:rPr>
                <w:b/>
              </w:rPr>
              <w:t>Scheme of Instruction</w:t>
            </w:r>
          </w:p>
        </w:tc>
        <w:tc>
          <w:tcPr>
            <w:tcW w:w="1658" w:type="pct"/>
            <w:gridSpan w:val="3"/>
          </w:tcPr>
          <w:p w:rsidR="00FA4556" w:rsidRPr="00F602C4" w:rsidRDefault="00FA4556" w:rsidP="00224881">
            <w:pPr>
              <w:jc w:val="center"/>
              <w:rPr>
                <w:b/>
              </w:rPr>
            </w:pPr>
            <w:r w:rsidRPr="00F602C4">
              <w:rPr>
                <w:b/>
              </w:rPr>
              <w:t>Scheme of Examination</w:t>
            </w:r>
          </w:p>
        </w:tc>
        <w:tc>
          <w:tcPr>
            <w:tcW w:w="455" w:type="pct"/>
            <w:vMerge w:val="restart"/>
          </w:tcPr>
          <w:p w:rsidR="00FA4556" w:rsidRPr="00F602C4" w:rsidRDefault="00FA4556" w:rsidP="00224881">
            <w:pPr>
              <w:ind w:left="-108" w:hanging="108"/>
              <w:jc w:val="center"/>
              <w:rPr>
                <w:b/>
              </w:rPr>
            </w:pPr>
            <w:r w:rsidRPr="00F602C4">
              <w:rPr>
                <w:b/>
              </w:rPr>
              <w:t xml:space="preserve"> Credits</w:t>
            </w:r>
          </w:p>
        </w:tc>
      </w:tr>
      <w:tr w:rsidR="00FA4556" w:rsidRPr="00F602C4" w:rsidTr="00224881">
        <w:trPr>
          <w:trHeight w:val="350"/>
        </w:trPr>
        <w:tc>
          <w:tcPr>
            <w:tcW w:w="212" w:type="pct"/>
            <w:vMerge/>
          </w:tcPr>
          <w:p w:rsidR="00FA4556" w:rsidRPr="00DE5BEE" w:rsidRDefault="00FA4556" w:rsidP="00224881">
            <w:pPr>
              <w:rPr>
                <w:sz w:val="20"/>
                <w:szCs w:val="20"/>
              </w:rPr>
            </w:pPr>
          </w:p>
        </w:tc>
        <w:tc>
          <w:tcPr>
            <w:tcW w:w="628" w:type="pct"/>
            <w:vMerge w:val="restart"/>
          </w:tcPr>
          <w:p w:rsidR="00FA4556" w:rsidRPr="00F602C4" w:rsidRDefault="00FA4556" w:rsidP="00224881">
            <w:pPr>
              <w:jc w:val="center"/>
              <w:rPr>
                <w:b/>
              </w:rPr>
            </w:pPr>
            <w:r w:rsidRPr="00F602C4">
              <w:rPr>
                <w:b/>
              </w:rPr>
              <w:t>Code No.</w:t>
            </w:r>
          </w:p>
        </w:tc>
        <w:tc>
          <w:tcPr>
            <w:tcW w:w="1215" w:type="pct"/>
            <w:vMerge w:val="restart"/>
          </w:tcPr>
          <w:p w:rsidR="00FA4556" w:rsidRPr="00F602C4" w:rsidRDefault="00FA4556" w:rsidP="00224881">
            <w:pPr>
              <w:jc w:val="center"/>
              <w:rPr>
                <w:b/>
              </w:rPr>
            </w:pPr>
            <w:r w:rsidRPr="00F602C4">
              <w:rPr>
                <w:b/>
              </w:rPr>
              <w:t>Subject Name</w:t>
            </w:r>
          </w:p>
        </w:tc>
        <w:tc>
          <w:tcPr>
            <w:tcW w:w="833" w:type="pct"/>
            <w:gridSpan w:val="3"/>
          </w:tcPr>
          <w:p w:rsidR="00FA4556" w:rsidRPr="00F602C4" w:rsidRDefault="00FA4556" w:rsidP="00224881">
            <w:pPr>
              <w:rPr>
                <w:b/>
              </w:rPr>
            </w:pPr>
            <w:r w:rsidRPr="00F602C4">
              <w:rPr>
                <w:b/>
              </w:rPr>
              <w:t>Periods/week</w:t>
            </w:r>
          </w:p>
        </w:tc>
        <w:tc>
          <w:tcPr>
            <w:tcW w:w="1171" w:type="pct"/>
            <w:gridSpan w:val="2"/>
            <w:shd w:val="clear" w:color="auto" w:fill="auto"/>
          </w:tcPr>
          <w:p w:rsidR="00FA4556" w:rsidRPr="00F602C4" w:rsidRDefault="00FA4556" w:rsidP="00224881">
            <w:pPr>
              <w:rPr>
                <w:b/>
              </w:rPr>
            </w:pPr>
            <w:r w:rsidRPr="00F602C4">
              <w:rPr>
                <w:b/>
              </w:rPr>
              <w:t>Maximum Marks</w:t>
            </w:r>
          </w:p>
        </w:tc>
        <w:tc>
          <w:tcPr>
            <w:tcW w:w="487" w:type="pct"/>
            <w:vMerge w:val="restart"/>
            <w:shd w:val="clear" w:color="auto" w:fill="auto"/>
          </w:tcPr>
          <w:p w:rsidR="00FA4556" w:rsidRPr="00F602C4" w:rsidRDefault="00FA4556" w:rsidP="00224881">
            <w:pPr>
              <w:rPr>
                <w:b/>
              </w:rPr>
            </w:pPr>
            <w:r w:rsidRPr="00F602C4">
              <w:rPr>
                <w:b/>
              </w:rPr>
              <w:t>Total Marks</w:t>
            </w:r>
          </w:p>
        </w:tc>
        <w:tc>
          <w:tcPr>
            <w:tcW w:w="455" w:type="pct"/>
            <w:vMerge/>
          </w:tcPr>
          <w:p w:rsidR="00FA4556" w:rsidRPr="00F602C4" w:rsidRDefault="00FA4556" w:rsidP="00224881">
            <w:pPr>
              <w:rPr>
                <w:b/>
              </w:rPr>
            </w:pPr>
          </w:p>
        </w:tc>
      </w:tr>
      <w:tr w:rsidR="00FA4556" w:rsidRPr="00F602C4" w:rsidTr="00224881">
        <w:trPr>
          <w:cantSplit/>
          <w:trHeight w:val="341"/>
        </w:trPr>
        <w:tc>
          <w:tcPr>
            <w:tcW w:w="212" w:type="pct"/>
            <w:vMerge/>
          </w:tcPr>
          <w:p w:rsidR="00FA4556" w:rsidRPr="00DE5BEE" w:rsidRDefault="00FA4556" w:rsidP="00224881">
            <w:pPr>
              <w:rPr>
                <w:sz w:val="20"/>
                <w:szCs w:val="20"/>
              </w:rPr>
            </w:pPr>
          </w:p>
        </w:tc>
        <w:tc>
          <w:tcPr>
            <w:tcW w:w="628" w:type="pct"/>
            <w:vMerge/>
          </w:tcPr>
          <w:p w:rsidR="00FA4556" w:rsidRPr="00F602C4" w:rsidRDefault="00FA4556" w:rsidP="00224881">
            <w:pPr>
              <w:jc w:val="center"/>
              <w:rPr>
                <w:b/>
              </w:rPr>
            </w:pPr>
          </w:p>
        </w:tc>
        <w:tc>
          <w:tcPr>
            <w:tcW w:w="1215" w:type="pct"/>
            <w:vMerge/>
          </w:tcPr>
          <w:p w:rsidR="00FA4556" w:rsidRPr="00F602C4" w:rsidRDefault="00FA4556" w:rsidP="00224881">
            <w:pPr>
              <w:jc w:val="center"/>
              <w:rPr>
                <w:b/>
              </w:rPr>
            </w:pPr>
          </w:p>
        </w:tc>
        <w:tc>
          <w:tcPr>
            <w:tcW w:w="295" w:type="pct"/>
          </w:tcPr>
          <w:p w:rsidR="00FA4556" w:rsidRPr="00F602C4" w:rsidRDefault="00FA4556" w:rsidP="00224881">
            <w:pPr>
              <w:jc w:val="center"/>
              <w:rPr>
                <w:b/>
              </w:rPr>
            </w:pPr>
            <w:r w:rsidRPr="00F602C4">
              <w:rPr>
                <w:b/>
              </w:rPr>
              <w:t xml:space="preserve">L </w:t>
            </w:r>
          </w:p>
        </w:tc>
        <w:tc>
          <w:tcPr>
            <w:tcW w:w="244" w:type="pct"/>
          </w:tcPr>
          <w:p w:rsidR="00FA4556" w:rsidRPr="00F602C4" w:rsidRDefault="00FA4556" w:rsidP="00224881">
            <w:pPr>
              <w:jc w:val="center"/>
              <w:rPr>
                <w:b/>
              </w:rPr>
            </w:pPr>
            <w:r w:rsidRPr="00F602C4">
              <w:rPr>
                <w:b/>
              </w:rPr>
              <w:t>T</w:t>
            </w:r>
          </w:p>
        </w:tc>
        <w:tc>
          <w:tcPr>
            <w:tcW w:w="294" w:type="pct"/>
          </w:tcPr>
          <w:p w:rsidR="00FA4556" w:rsidRPr="00F602C4" w:rsidRDefault="00FA4556" w:rsidP="00224881">
            <w:pPr>
              <w:jc w:val="center"/>
              <w:rPr>
                <w:b/>
              </w:rPr>
            </w:pPr>
            <w:r w:rsidRPr="00F602C4">
              <w:rPr>
                <w:b/>
              </w:rPr>
              <w:t>P</w:t>
            </w:r>
          </w:p>
        </w:tc>
        <w:tc>
          <w:tcPr>
            <w:tcW w:w="611" w:type="pct"/>
            <w:shd w:val="clear" w:color="auto" w:fill="auto"/>
          </w:tcPr>
          <w:p w:rsidR="00FA4556" w:rsidRPr="00F602C4" w:rsidRDefault="00FA4556" w:rsidP="00224881">
            <w:pPr>
              <w:jc w:val="center"/>
              <w:rPr>
                <w:b/>
              </w:rPr>
            </w:pPr>
            <w:r w:rsidRPr="00F602C4">
              <w:rPr>
                <w:b/>
              </w:rPr>
              <w:t xml:space="preserve">Internal </w:t>
            </w:r>
          </w:p>
        </w:tc>
        <w:tc>
          <w:tcPr>
            <w:tcW w:w="560" w:type="pct"/>
            <w:shd w:val="clear" w:color="auto" w:fill="auto"/>
          </w:tcPr>
          <w:p w:rsidR="00FA4556" w:rsidRPr="00F602C4" w:rsidRDefault="00FA4556" w:rsidP="00224881">
            <w:pPr>
              <w:jc w:val="center"/>
              <w:rPr>
                <w:b/>
              </w:rPr>
            </w:pPr>
            <w:r w:rsidRPr="00F602C4">
              <w:rPr>
                <w:b/>
              </w:rPr>
              <w:t>External</w:t>
            </w:r>
          </w:p>
        </w:tc>
        <w:tc>
          <w:tcPr>
            <w:tcW w:w="487" w:type="pct"/>
            <w:vMerge/>
            <w:shd w:val="clear" w:color="auto" w:fill="auto"/>
          </w:tcPr>
          <w:p w:rsidR="00FA4556" w:rsidRPr="00F602C4" w:rsidRDefault="00FA4556" w:rsidP="00224881">
            <w:pPr>
              <w:rPr>
                <w:b/>
              </w:rPr>
            </w:pPr>
          </w:p>
        </w:tc>
        <w:tc>
          <w:tcPr>
            <w:tcW w:w="455" w:type="pct"/>
            <w:vMerge/>
          </w:tcPr>
          <w:p w:rsidR="00FA4556" w:rsidRPr="00F602C4" w:rsidRDefault="00FA4556" w:rsidP="00224881">
            <w:pPr>
              <w:rPr>
                <w:b/>
              </w:rPr>
            </w:pPr>
          </w:p>
        </w:tc>
      </w:tr>
      <w:tr w:rsidR="00FA4556" w:rsidRPr="00F602C4" w:rsidTr="00241585">
        <w:trPr>
          <w:cantSplit/>
          <w:trHeight w:hRule="exact" w:val="705"/>
        </w:trPr>
        <w:tc>
          <w:tcPr>
            <w:tcW w:w="212" w:type="pct"/>
          </w:tcPr>
          <w:p w:rsidR="00FA4556" w:rsidRPr="00DE5BEE" w:rsidRDefault="00FA4556" w:rsidP="00224881">
            <w:pPr>
              <w:rPr>
                <w:sz w:val="20"/>
                <w:szCs w:val="20"/>
              </w:rPr>
            </w:pPr>
            <w:r w:rsidRPr="00DE5BEE">
              <w:rPr>
                <w:sz w:val="20"/>
                <w:szCs w:val="20"/>
              </w:rPr>
              <w:t>1.</w:t>
            </w:r>
          </w:p>
        </w:tc>
        <w:tc>
          <w:tcPr>
            <w:tcW w:w="628" w:type="pct"/>
          </w:tcPr>
          <w:p w:rsidR="00FA4556" w:rsidRPr="00CF0752" w:rsidRDefault="00FA4556" w:rsidP="00224881">
            <w:pPr>
              <w:rPr>
                <w:sz w:val="20"/>
                <w:szCs w:val="20"/>
              </w:rPr>
            </w:pPr>
            <w:r w:rsidRPr="00CF0752">
              <w:rPr>
                <w:sz w:val="20"/>
                <w:szCs w:val="20"/>
              </w:rPr>
              <w:t>EE 321</w:t>
            </w: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p w:rsidR="00FA4556" w:rsidRPr="00CF0752" w:rsidRDefault="00FA4556" w:rsidP="00224881">
            <w:pPr>
              <w:rPr>
                <w:sz w:val="20"/>
                <w:szCs w:val="20"/>
              </w:rPr>
            </w:pPr>
          </w:p>
        </w:tc>
        <w:tc>
          <w:tcPr>
            <w:tcW w:w="1215" w:type="pct"/>
          </w:tcPr>
          <w:p w:rsidR="00FA4556" w:rsidRPr="00CF0752" w:rsidRDefault="00FA4556" w:rsidP="00224881">
            <w:pPr>
              <w:jc w:val="center"/>
              <w:rPr>
                <w:sz w:val="20"/>
                <w:szCs w:val="20"/>
              </w:rPr>
            </w:pPr>
            <w:r w:rsidRPr="00CF0752">
              <w:rPr>
                <w:sz w:val="20"/>
                <w:szCs w:val="20"/>
              </w:rPr>
              <w:t>Electrical Measurements &amp; Instrumentation</w:t>
            </w:r>
          </w:p>
        </w:tc>
        <w:tc>
          <w:tcPr>
            <w:tcW w:w="295"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4" w:type="pct"/>
          </w:tcPr>
          <w:p w:rsidR="00FA4556" w:rsidRPr="00CF0752" w:rsidRDefault="00FA4556" w:rsidP="00224881">
            <w:pPr>
              <w:jc w:val="center"/>
              <w:rPr>
                <w:sz w:val="20"/>
                <w:szCs w:val="20"/>
              </w:rPr>
            </w:pPr>
            <w:r w:rsidRPr="00CF0752">
              <w:rPr>
                <w:sz w:val="20"/>
                <w:szCs w:val="20"/>
              </w:rPr>
              <w:t>-</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Pr>
                <w:sz w:val="20"/>
                <w:szCs w:val="20"/>
              </w:rPr>
              <w:t>3</w:t>
            </w:r>
          </w:p>
          <w:p w:rsidR="00FA4556" w:rsidRPr="00CF0752" w:rsidRDefault="00FA4556" w:rsidP="00224881">
            <w:pPr>
              <w:rPr>
                <w:sz w:val="20"/>
                <w:szCs w:val="20"/>
              </w:rPr>
            </w:pP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2.</w:t>
            </w:r>
          </w:p>
        </w:tc>
        <w:tc>
          <w:tcPr>
            <w:tcW w:w="628" w:type="pct"/>
          </w:tcPr>
          <w:p w:rsidR="00FA4556" w:rsidRPr="00CF0752" w:rsidRDefault="00FA4556" w:rsidP="00224881">
            <w:pPr>
              <w:rPr>
                <w:sz w:val="20"/>
                <w:szCs w:val="20"/>
              </w:rPr>
            </w:pPr>
            <w:r w:rsidRPr="00CF0752">
              <w:rPr>
                <w:sz w:val="20"/>
                <w:szCs w:val="20"/>
              </w:rPr>
              <w:t>EE</w:t>
            </w:r>
            <w:r>
              <w:rPr>
                <w:sz w:val="20"/>
                <w:szCs w:val="20"/>
              </w:rPr>
              <w:t>/EC</w:t>
            </w:r>
            <w:r w:rsidRPr="00CF0752">
              <w:rPr>
                <w:sz w:val="20"/>
                <w:szCs w:val="20"/>
              </w:rPr>
              <w:t xml:space="preserve"> 322</w:t>
            </w:r>
          </w:p>
        </w:tc>
        <w:tc>
          <w:tcPr>
            <w:tcW w:w="1215" w:type="pct"/>
          </w:tcPr>
          <w:p w:rsidR="00FA4556" w:rsidRPr="00CF0752" w:rsidRDefault="00FA4556" w:rsidP="00224881">
            <w:pPr>
              <w:jc w:val="center"/>
              <w:rPr>
                <w:sz w:val="20"/>
                <w:szCs w:val="20"/>
              </w:rPr>
            </w:pPr>
            <w:r w:rsidRPr="00CF0752">
              <w:rPr>
                <w:sz w:val="20"/>
                <w:szCs w:val="20"/>
              </w:rPr>
              <w:t>Microprocessors&amp; Microcontrollers</w:t>
            </w:r>
          </w:p>
        </w:tc>
        <w:tc>
          <w:tcPr>
            <w:tcW w:w="295"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4" w:type="pct"/>
          </w:tcPr>
          <w:p w:rsidR="00FA4556" w:rsidRPr="00CF0752" w:rsidRDefault="00FA4556" w:rsidP="00224881">
            <w:pPr>
              <w:rPr>
                <w:sz w:val="20"/>
                <w:szCs w:val="20"/>
              </w:rPr>
            </w:pPr>
            <w:r w:rsidRPr="00CF0752">
              <w:rPr>
                <w:sz w:val="20"/>
                <w:szCs w:val="20"/>
              </w:rPr>
              <w:t>-</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3.</w:t>
            </w:r>
          </w:p>
        </w:tc>
        <w:tc>
          <w:tcPr>
            <w:tcW w:w="628" w:type="pct"/>
          </w:tcPr>
          <w:p w:rsidR="00FA4556" w:rsidRPr="00CF0752" w:rsidRDefault="00FA4556" w:rsidP="00224881">
            <w:pPr>
              <w:rPr>
                <w:sz w:val="20"/>
                <w:szCs w:val="20"/>
              </w:rPr>
            </w:pPr>
            <w:r w:rsidRPr="00CF0752">
              <w:rPr>
                <w:sz w:val="20"/>
                <w:szCs w:val="20"/>
              </w:rPr>
              <w:t>EE</w:t>
            </w:r>
            <w:r>
              <w:rPr>
                <w:sz w:val="20"/>
                <w:szCs w:val="20"/>
              </w:rPr>
              <w:t>/EC</w:t>
            </w:r>
            <w:r w:rsidRPr="00CF0752">
              <w:rPr>
                <w:sz w:val="20"/>
                <w:szCs w:val="20"/>
              </w:rPr>
              <w:t xml:space="preserve"> 323</w:t>
            </w:r>
          </w:p>
        </w:tc>
        <w:tc>
          <w:tcPr>
            <w:tcW w:w="1215" w:type="pct"/>
          </w:tcPr>
          <w:p w:rsidR="00FA4556" w:rsidRPr="00CF0752" w:rsidRDefault="00FA4556" w:rsidP="00224881">
            <w:pPr>
              <w:jc w:val="center"/>
              <w:rPr>
                <w:sz w:val="20"/>
                <w:szCs w:val="20"/>
              </w:rPr>
            </w:pPr>
            <w:r w:rsidRPr="00CF0752">
              <w:rPr>
                <w:sz w:val="20"/>
                <w:szCs w:val="20"/>
              </w:rPr>
              <w:t>Digital Signal Processing</w:t>
            </w:r>
          </w:p>
        </w:tc>
        <w:tc>
          <w:tcPr>
            <w:tcW w:w="295"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4" w:type="pct"/>
          </w:tcPr>
          <w:p w:rsidR="00FA4556" w:rsidRPr="00CF0752" w:rsidRDefault="00FA4556" w:rsidP="00224881">
            <w:pPr>
              <w:jc w:val="center"/>
              <w:rPr>
                <w:sz w:val="20"/>
                <w:szCs w:val="20"/>
              </w:rPr>
            </w:pPr>
            <w:r w:rsidRPr="00CF0752">
              <w:rPr>
                <w:sz w:val="20"/>
                <w:szCs w:val="20"/>
              </w:rPr>
              <w:t>-</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lastRenderedPageBreak/>
              <w:t>4.</w:t>
            </w:r>
          </w:p>
        </w:tc>
        <w:tc>
          <w:tcPr>
            <w:tcW w:w="628" w:type="pct"/>
          </w:tcPr>
          <w:p w:rsidR="00FA4556" w:rsidRPr="00CF0752" w:rsidRDefault="00FA4556" w:rsidP="00224881">
            <w:pPr>
              <w:rPr>
                <w:sz w:val="20"/>
                <w:szCs w:val="20"/>
              </w:rPr>
            </w:pPr>
            <w:r w:rsidRPr="00CF0752">
              <w:rPr>
                <w:sz w:val="20"/>
                <w:szCs w:val="20"/>
              </w:rPr>
              <w:t>EE 324</w:t>
            </w:r>
          </w:p>
        </w:tc>
        <w:tc>
          <w:tcPr>
            <w:tcW w:w="1215" w:type="pct"/>
          </w:tcPr>
          <w:p w:rsidR="00FA4556" w:rsidRPr="00CF0752" w:rsidRDefault="00FA4556" w:rsidP="00224881">
            <w:pPr>
              <w:jc w:val="center"/>
              <w:rPr>
                <w:sz w:val="20"/>
                <w:szCs w:val="20"/>
              </w:rPr>
            </w:pPr>
            <w:r>
              <w:rPr>
                <w:sz w:val="20"/>
                <w:szCs w:val="20"/>
              </w:rPr>
              <w:t>Power System Analysis &amp; Stability</w:t>
            </w:r>
          </w:p>
        </w:tc>
        <w:tc>
          <w:tcPr>
            <w:tcW w:w="295" w:type="pct"/>
          </w:tcPr>
          <w:p w:rsidR="00FA4556" w:rsidRPr="00CF0752" w:rsidRDefault="00FA4556" w:rsidP="00224881">
            <w:pPr>
              <w:jc w:val="center"/>
              <w:rPr>
                <w:sz w:val="20"/>
                <w:szCs w:val="20"/>
              </w:rPr>
            </w:pPr>
            <w:r w:rsidRPr="00CF0752">
              <w:rPr>
                <w:sz w:val="20"/>
                <w:szCs w:val="20"/>
              </w:rPr>
              <w:t>4</w:t>
            </w:r>
          </w:p>
        </w:tc>
        <w:tc>
          <w:tcPr>
            <w:tcW w:w="244" w:type="pct"/>
          </w:tcPr>
          <w:p w:rsidR="00FA4556" w:rsidRPr="00CF0752" w:rsidRDefault="00FA4556" w:rsidP="00224881">
            <w:pPr>
              <w:jc w:val="center"/>
              <w:rPr>
                <w:sz w:val="20"/>
                <w:szCs w:val="20"/>
              </w:rPr>
            </w:pPr>
            <w:r w:rsidRPr="00CF0752">
              <w:rPr>
                <w:sz w:val="20"/>
                <w:szCs w:val="20"/>
              </w:rPr>
              <w:t>1</w:t>
            </w:r>
          </w:p>
        </w:tc>
        <w:tc>
          <w:tcPr>
            <w:tcW w:w="294" w:type="pct"/>
          </w:tcPr>
          <w:p w:rsidR="00FA4556" w:rsidRPr="00CF0752" w:rsidRDefault="00FA4556" w:rsidP="00224881">
            <w:pPr>
              <w:jc w:val="center"/>
              <w:rPr>
                <w:sz w:val="20"/>
                <w:szCs w:val="20"/>
              </w:rPr>
            </w:pPr>
            <w:r w:rsidRPr="00CF0752">
              <w:rPr>
                <w:sz w:val="20"/>
                <w:szCs w:val="20"/>
              </w:rPr>
              <w:t>-</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4</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5.</w:t>
            </w:r>
          </w:p>
        </w:tc>
        <w:tc>
          <w:tcPr>
            <w:tcW w:w="628" w:type="pct"/>
          </w:tcPr>
          <w:p w:rsidR="00FA4556" w:rsidRPr="00CF0752" w:rsidRDefault="00FA4556" w:rsidP="00224881">
            <w:pPr>
              <w:rPr>
                <w:sz w:val="20"/>
                <w:szCs w:val="20"/>
              </w:rPr>
            </w:pPr>
            <w:r w:rsidRPr="00CF0752">
              <w:rPr>
                <w:sz w:val="20"/>
                <w:szCs w:val="20"/>
              </w:rPr>
              <w:t>EE 325</w:t>
            </w:r>
          </w:p>
        </w:tc>
        <w:tc>
          <w:tcPr>
            <w:tcW w:w="1215" w:type="pct"/>
          </w:tcPr>
          <w:p w:rsidR="00FA4556" w:rsidRPr="00CF0752" w:rsidRDefault="00FA4556" w:rsidP="00224881">
            <w:pPr>
              <w:jc w:val="center"/>
              <w:rPr>
                <w:sz w:val="20"/>
                <w:szCs w:val="20"/>
              </w:rPr>
            </w:pPr>
            <w:r w:rsidRPr="00CF0752">
              <w:rPr>
                <w:sz w:val="20"/>
                <w:szCs w:val="20"/>
              </w:rPr>
              <w:t>Power Electronics</w:t>
            </w:r>
          </w:p>
        </w:tc>
        <w:tc>
          <w:tcPr>
            <w:tcW w:w="295" w:type="pct"/>
          </w:tcPr>
          <w:p w:rsidR="00FA4556" w:rsidRPr="00CF0752" w:rsidRDefault="00FA4556" w:rsidP="00224881">
            <w:pPr>
              <w:jc w:val="center"/>
              <w:rPr>
                <w:sz w:val="20"/>
                <w:szCs w:val="20"/>
              </w:rPr>
            </w:pPr>
            <w:r w:rsidRPr="00CF0752">
              <w:rPr>
                <w:sz w:val="20"/>
                <w:szCs w:val="20"/>
              </w:rPr>
              <w:t>3</w:t>
            </w:r>
          </w:p>
        </w:tc>
        <w:tc>
          <w:tcPr>
            <w:tcW w:w="244" w:type="pct"/>
          </w:tcPr>
          <w:p w:rsidR="00FA4556" w:rsidRPr="00CF0752" w:rsidRDefault="00FA4556" w:rsidP="00224881">
            <w:pPr>
              <w:jc w:val="center"/>
              <w:rPr>
                <w:sz w:val="20"/>
                <w:szCs w:val="20"/>
              </w:rPr>
            </w:pPr>
            <w:r w:rsidRPr="00CF0752">
              <w:rPr>
                <w:sz w:val="20"/>
                <w:szCs w:val="20"/>
              </w:rPr>
              <w:t>-</w:t>
            </w:r>
          </w:p>
        </w:tc>
        <w:tc>
          <w:tcPr>
            <w:tcW w:w="294" w:type="pct"/>
          </w:tcPr>
          <w:p w:rsidR="00FA4556" w:rsidRPr="00CF0752" w:rsidRDefault="00FA4556" w:rsidP="00224881">
            <w:pPr>
              <w:jc w:val="center"/>
              <w:rPr>
                <w:sz w:val="20"/>
                <w:szCs w:val="20"/>
              </w:rPr>
            </w:pPr>
            <w:r w:rsidRPr="00CF0752">
              <w:rPr>
                <w:sz w:val="20"/>
                <w:szCs w:val="20"/>
              </w:rPr>
              <w:t>-</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Pr>
                <w:sz w:val="20"/>
                <w:szCs w:val="20"/>
              </w:rPr>
              <w:t>4</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6.</w:t>
            </w:r>
          </w:p>
        </w:tc>
        <w:tc>
          <w:tcPr>
            <w:tcW w:w="628" w:type="pct"/>
          </w:tcPr>
          <w:p w:rsidR="00FA4556" w:rsidRPr="00CF0752" w:rsidRDefault="00FA4556" w:rsidP="00224881">
            <w:pPr>
              <w:rPr>
                <w:sz w:val="20"/>
                <w:szCs w:val="20"/>
              </w:rPr>
            </w:pPr>
            <w:r w:rsidRPr="00CF0752">
              <w:rPr>
                <w:sz w:val="20"/>
                <w:szCs w:val="20"/>
              </w:rPr>
              <w:t>EE 326</w:t>
            </w:r>
          </w:p>
        </w:tc>
        <w:tc>
          <w:tcPr>
            <w:tcW w:w="1215" w:type="pct"/>
          </w:tcPr>
          <w:p w:rsidR="00FA4556" w:rsidRPr="00CF0752" w:rsidRDefault="00FA4556" w:rsidP="00224881">
            <w:pPr>
              <w:ind w:left="-108"/>
              <w:jc w:val="center"/>
              <w:rPr>
                <w:sz w:val="20"/>
                <w:szCs w:val="20"/>
              </w:rPr>
            </w:pPr>
            <w:r w:rsidRPr="00CF0752">
              <w:rPr>
                <w:sz w:val="20"/>
                <w:szCs w:val="20"/>
              </w:rPr>
              <w:t>Elective –I (</w:t>
            </w:r>
            <w:r>
              <w:rPr>
                <w:sz w:val="20"/>
                <w:szCs w:val="20"/>
              </w:rPr>
              <w:t>MOOCS</w:t>
            </w:r>
            <w:r w:rsidRPr="00CF0752">
              <w:rPr>
                <w:sz w:val="20"/>
                <w:szCs w:val="20"/>
              </w:rPr>
              <w:t>)</w:t>
            </w:r>
          </w:p>
        </w:tc>
        <w:tc>
          <w:tcPr>
            <w:tcW w:w="295" w:type="pct"/>
          </w:tcPr>
          <w:p w:rsidR="00FA4556" w:rsidRPr="00CF0752" w:rsidRDefault="00FA4556" w:rsidP="00224881">
            <w:pPr>
              <w:jc w:val="center"/>
              <w:rPr>
                <w:sz w:val="20"/>
                <w:szCs w:val="20"/>
              </w:rPr>
            </w:pPr>
            <w:r w:rsidRPr="00CF0752">
              <w:rPr>
                <w:sz w:val="20"/>
                <w:szCs w:val="20"/>
              </w:rPr>
              <w:t>3</w:t>
            </w:r>
          </w:p>
        </w:tc>
        <w:tc>
          <w:tcPr>
            <w:tcW w:w="244" w:type="pct"/>
          </w:tcPr>
          <w:p w:rsidR="00FA4556" w:rsidRPr="00CF0752" w:rsidRDefault="00FA4556" w:rsidP="00224881">
            <w:pPr>
              <w:jc w:val="center"/>
              <w:rPr>
                <w:sz w:val="20"/>
                <w:szCs w:val="20"/>
              </w:rPr>
            </w:pPr>
            <w:r w:rsidRPr="00CF0752">
              <w:rPr>
                <w:sz w:val="20"/>
                <w:szCs w:val="20"/>
              </w:rPr>
              <w:t>-</w:t>
            </w:r>
          </w:p>
        </w:tc>
        <w:tc>
          <w:tcPr>
            <w:tcW w:w="294" w:type="pct"/>
          </w:tcPr>
          <w:p w:rsidR="00FA4556" w:rsidRPr="00CF0752" w:rsidRDefault="00FA4556" w:rsidP="00224881">
            <w:pPr>
              <w:jc w:val="center"/>
              <w:rPr>
                <w:sz w:val="20"/>
                <w:szCs w:val="20"/>
              </w:rPr>
            </w:pPr>
            <w:r w:rsidRPr="00CF0752">
              <w:rPr>
                <w:sz w:val="20"/>
                <w:szCs w:val="20"/>
              </w:rPr>
              <w:t>-</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3</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7.</w:t>
            </w:r>
          </w:p>
        </w:tc>
        <w:tc>
          <w:tcPr>
            <w:tcW w:w="628" w:type="pct"/>
          </w:tcPr>
          <w:p w:rsidR="00FA4556" w:rsidRPr="00CF0752" w:rsidRDefault="00FA4556" w:rsidP="00224881">
            <w:pPr>
              <w:rPr>
                <w:sz w:val="20"/>
                <w:szCs w:val="20"/>
              </w:rPr>
            </w:pPr>
            <w:r w:rsidRPr="00CF0752">
              <w:rPr>
                <w:sz w:val="20"/>
                <w:szCs w:val="20"/>
              </w:rPr>
              <w:t>EE 361</w:t>
            </w:r>
          </w:p>
        </w:tc>
        <w:tc>
          <w:tcPr>
            <w:tcW w:w="1215" w:type="pct"/>
          </w:tcPr>
          <w:p w:rsidR="00FA4556" w:rsidRPr="00CF0752" w:rsidRDefault="00FA4556" w:rsidP="00224881">
            <w:pPr>
              <w:jc w:val="center"/>
              <w:rPr>
                <w:sz w:val="20"/>
                <w:szCs w:val="20"/>
              </w:rPr>
            </w:pPr>
            <w:r w:rsidRPr="00CF0752">
              <w:rPr>
                <w:sz w:val="20"/>
                <w:szCs w:val="20"/>
              </w:rPr>
              <w:t xml:space="preserve">Microprocessors&amp; Microcontrollers Lab </w:t>
            </w:r>
          </w:p>
        </w:tc>
        <w:tc>
          <w:tcPr>
            <w:tcW w:w="295" w:type="pct"/>
          </w:tcPr>
          <w:p w:rsidR="00FA4556" w:rsidRPr="00CF0752" w:rsidRDefault="00FA4556" w:rsidP="00224881">
            <w:pPr>
              <w:jc w:val="center"/>
              <w:rPr>
                <w:sz w:val="20"/>
                <w:szCs w:val="20"/>
              </w:rPr>
            </w:pPr>
            <w:r w:rsidRPr="00CF0752">
              <w:rPr>
                <w:sz w:val="20"/>
                <w:szCs w:val="20"/>
              </w:rPr>
              <w:t>-</w:t>
            </w:r>
          </w:p>
        </w:tc>
        <w:tc>
          <w:tcPr>
            <w:tcW w:w="244" w:type="pct"/>
          </w:tcPr>
          <w:p w:rsidR="00FA4556" w:rsidRPr="00CF0752" w:rsidRDefault="00FA4556" w:rsidP="00224881">
            <w:pPr>
              <w:jc w:val="center"/>
              <w:rPr>
                <w:sz w:val="20"/>
                <w:szCs w:val="20"/>
              </w:rPr>
            </w:pPr>
            <w:r w:rsidRPr="00CF0752">
              <w:rPr>
                <w:sz w:val="20"/>
                <w:szCs w:val="20"/>
              </w:rPr>
              <w:t>--</w:t>
            </w:r>
          </w:p>
        </w:tc>
        <w:tc>
          <w:tcPr>
            <w:tcW w:w="294" w:type="pct"/>
          </w:tcPr>
          <w:p w:rsidR="00FA4556" w:rsidRPr="00CF0752" w:rsidRDefault="00FA4556" w:rsidP="00224881">
            <w:pPr>
              <w:jc w:val="center"/>
              <w:rPr>
                <w:sz w:val="20"/>
                <w:szCs w:val="20"/>
              </w:rPr>
            </w:pPr>
            <w:r w:rsidRPr="00CF0752">
              <w:rPr>
                <w:sz w:val="20"/>
                <w:szCs w:val="20"/>
              </w:rPr>
              <w:t>4</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2</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8.</w:t>
            </w:r>
          </w:p>
        </w:tc>
        <w:tc>
          <w:tcPr>
            <w:tcW w:w="628" w:type="pct"/>
          </w:tcPr>
          <w:p w:rsidR="00FA4556" w:rsidRPr="00CF0752" w:rsidRDefault="00FA4556" w:rsidP="00224881">
            <w:pPr>
              <w:rPr>
                <w:sz w:val="20"/>
                <w:szCs w:val="20"/>
              </w:rPr>
            </w:pPr>
            <w:r w:rsidRPr="00CF0752">
              <w:rPr>
                <w:sz w:val="20"/>
                <w:szCs w:val="20"/>
              </w:rPr>
              <w:t>EE 362</w:t>
            </w:r>
          </w:p>
        </w:tc>
        <w:tc>
          <w:tcPr>
            <w:tcW w:w="1215" w:type="pct"/>
          </w:tcPr>
          <w:p w:rsidR="00FA4556" w:rsidRPr="00CF0752" w:rsidRDefault="00FA4556" w:rsidP="00224881">
            <w:pPr>
              <w:jc w:val="center"/>
              <w:rPr>
                <w:sz w:val="20"/>
                <w:szCs w:val="20"/>
              </w:rPr>
            </w:pPr>
            <w:r>
              <w:rPr>
                <w:sz w:val="20"/>
                <w:szCs w:val="20"/>
              </w:rPr>
              <w:t>Power Electronics</w:t>
            </w:r>
            <w:r w:rsidRPr="00CF0752">
              <w:rPr>
                <w:sz w:val="20"/>
                <w:szCs w:val="20"/>
              </w:rPr>
              <w:t xml:space="preserve"> Lab</w:t>
            </w:r>
          </w:p>
        </w:tc>
        <w:tc>
          <w:tcPr>
            <w:tcW w:w="295" w:type="pct"/>
          </w:tcPr>
          <w:p w:rsidR="00FA4556" w:rsidRPr="00CF0752" w:rsidRDefault="00FA4556" w:rsidP="00224881">
            <w:pPr>
              <w:jc w:val="center"/>
              <w:rPr>
                <w:sz w:val="20"/>
                <w:szCs w:val="20"/>
              </w:rPr>
            </w:pPr>
            <w:r w:rsidRPr="00CF0752">
              <w:rPr>
                <w:sz w:val="20"/>
                <w:szCs w:val="20"/>
              </w:rPr>
              <w:t>-</w:t>
            </w:r>
          </w:p>
        </w:tc>
        <w:tc>
          <w:tcPr>
            <w:tcW w:w="244" w:type="pct"/>
          </w:tcPr>
          <w:p w:rsidR="00FA4556" w:rsidRPr="00CF0752" w:rsidRDefault="00FA4556" w:rsidP="00224881">
            <w:pPr>
              <w:jc w:val="center"/>
              <w:rPr>
                <w:sz w:val="20"/>
                <w:szCs w:val="20"/>
              </w:rPr>
            </w:pPr>
            <w:r w:rsidRPr="00CF0752">
              <w:rPr>
                <w:sz w:val="20"/>
                <w:szCs w:val="20"/>
              </w:rPr>
              <w:t>-</w:t>
            </w:r>
          </w:p>
        </w:tc>
        <w:tc>
          <w:tcPr>
            <w:tcW w:w="294" w:type="pct"/>
          </w:tcPr>
          <w:p w:rsidR="00FA4556" w:rsidRPr="00CF0752" w:rsidRDefault="00FA4556" w:rsidP="00224881">
            <w:pPr>
              <w:jc w:val="center"/>
              <w:rPr>
                <w:sz w:val="20"/>
                <w:szCs w:val="20"/>
              </w:rPr>
            </w:pPr>
            <w:r w:rsidRPr="00CF0752">
              <w:rPr>
                <w:sz w:val="20"/>
                <w:szCs w:val="20"/>
              </w:rPr>
              <w:t>4</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2</w:t>
            </w:r>
          </w:p>
        </w:tc>
      </w:tr>
      <w:tr w:rsidR="00FA4556" w:rsidRPr="00F602C4" w:rsidTr="00224881">
        <w:trPr>
          <w:cantSplit/>
          <w:trHeight w:val="377"/>
        </w:trPr>
        <w:tc>
          <w:tcPr>
            <w:tcW w:w="212" w:type="pct"/>
          </w:tcPr>
          <w:p w:rsidR="00FA4556" w:rsidRPr="00DE5BEE" w:rsidRDefault="00FA4556" w:rsidP="00224881">
            <w:pPr>
              <w:rPr>
                <w:sz w:val="20"/>
                <w:szCs w:val="20"/>
              </w:rPr>
            </w:pPr>
            <w:r w:rsidRPr="00DE5BEE">
              <w:rPr>
                <w:sz w:val="20"/>
                <w:szCs w:val="20"/>
              </w:rPr>
              <w:t>9.</w:t>
            </w:r>
          </w:p>
        </w:tc>
        <w:tc>
          <w:tcPr>
            <w:tcW w:w="628" w:type="pct"/>
          </w:tcPr>
          <w:p w:rsidR="00FA4556" w:rsidRPr="00CF0752" w:rsidRDefault="00FA4556" w:rsidP="00224881">
            <w:pPr>
              <w:rPr>
                <w:sz w:val="20"/>
                <w:szCs w:val="20"/>
              </w:rPr>
            </w:pPr>
            <w:r w:rsidRPr="00CF0752">
              <w:rPr>
                <w:sz w:val="20"/>
                <w:szCs w:val="20"/>
              </w:rPr>
              <w:t>EE 363</w:t>
            </w:r>
          </w:p>
        </w:tc>
        <w:tc>
          <w:tcPr>
            <w:tcW w:w="1215" w:type="pct"/>
          </w:tcPr>
          <w:p w:rsidR="00FA4556" w:rsidRPr="00CF0752" w:rsidRDefault="00FA4556" w:rsidP="00224881">
            <w:pPr>
              <w:jc w:val="center"/>
              <w:rPr>
                <w:sz w:val="20"/>
                <w:szCs w:val="20"/>
              </w:rPr>
            </w:pPr>
            <w:r w:rsidRPr="00CF0752">
              <w:rPr>
                <w:sz w:val="20"/>
                <w:szCs w:val="20"/>
              </w:rPr>
              <w:t xml:space="preserve">Electrical </w:t>
            </w:r>
            <w:r>
              <w:rPr>
                <w:sz w:val="20"/>
                <w:szCs w:val="20"/>
              </w:rPr>
              <w:t>Measurements Lab</w:t>
            </w:r>
          </w:p>
        </w:tc>
        <w:tc>
          <w:tcPr>
            <w:tcW w:w="295" w:type="pct"/>
          </w:tcPr>
          <w:p w:rsidR="00FA4556" w:rsidRPr="00CF0752" w:rsidRDefault="00FA4556" w:rsidP="00224881">
            <w:pPr>
              <w:jc w:val="center"/>
              <w:rPr>
                <w:sz w:val="20"/>
                <w:szCs w:val="20"/>
              </w:rPr>
            </w:pPr>
            <w:r w:rsidRPr="00CF0752">
              <w:rPr>
                <w:sz w:val="20"/>
                <w:szCs w:val="20"/>
              </w:rPr>
              <w:t>--</w:t>
            </w:r>
          </w:p>
        </w:tc>
        <w:tc>
          <w:tcPr>
            <w:tcW w:w="244" w:type="pct"/>
          </w:tcPr>
          <w:p w:rsidR="00FA4556" w:rsidRPr="00CF0752" w:rsidRDefault="00FA4556" w:rsidP="00224881">
            <w:pPr>
              <w:jc w:val="center"/>
              <w:rPr>
                <w:sz w:val="20"/>
                <w:szCs w:val="20"/>
              </w:rPr>
            </w:pPr>
            <w:r w:rsidRPr="00CF0752">
              <w:rPr>
                <w:sz w:val="20"/>
                <w:szCs w:val="20"/>
              </w:rPr>
              <w:t>-</w:t>
            </w:r>
          </w:p>
        </w:tc>
        <w:tc>
          <w:tcPr>
            <w:tcW w:w="294" w:type="pct"/>
          </w:tcPr>
          <w:p w:rsidR="00FA4556" w:rsidRPr="00CF0752" w:rsidRDefault="00FA4556" w:rsidP="00224881">
            <w:pPr>
              <w:jc w:val="center"/>
              <w:rPr>
                <w:sz w:val="20"/>
                <w:szCs w:val="20"/>
              </w:rPr>
            </w:pPr>
            <w:r w:rsidRPr="00CF0752">
              <w:rPr>
                <w:sz w:val="20"/>
                <w:szCs w:val="20"/>
              </w:rPr>
              <w:t>4</w:t>
            </w:r>
          </w:p>
        </w:tc>
        <w:tc>
          <w:tcPr>
            <w:tcW w:w="611" w:type="pct"/>
            <w:shd w:val="clear" w:color="auto" w:fill="auto"/>
          </w:tcPr>
          <w:p w:rsidR="00FA4556" w:rsidRPr="00CF0752" w:rsidRDefault="00FA4556" w:rsidP="00224881">
            <w:pPr>
              <w:jc w:val="center"/>
              <w:rPr>
                <w:sz w:val="20"/>
                <w:szCs w:val="20"/>
              </w:rPr>
            </w:pPr>
            <w:r w:rsidRPr="00CF0752">
              <w:rPr>
                <w:sz w:val="20"/>
                <w:szCs w:val="20"/>
              </w:rPr>
              <w:t>40</w:t>
            </w:r>
          </w:p>
        </w:tc>
        <w:tc>
          <w:tcPr>
            <w:tcW w:w="560" w:type="pct"/>
            <w:shd w:val="clear" w:color="auto" w:fill="auto"/>
          </w:tcPr>
          <w:p w:rsidR="00FA4556" w:rsidRPr="00CF0752" w:rsidRDefault="00FA4556" w:rsidP="00224881">
            <w:pPr>
              <w:jc w:val="center"/>
              <w:rPr>
                <w:sz w:val="20"/>
                <w:szCs w:val="20"/>
              </w:rPr>
            </w:pPr>
            <w:r w:rsidRPr="00CF0752">
              <w:rPr>
                <w:sz w:val="20"/>
                <w:szCs w:val="20"/>
              </w:rPr>
              <w:t>60</w:t>
            </w:r>
          </w:p>
        </w:tc>
        <w:tc>
          <w:tcPr>
            <w:tcW w:w="487" w:type="pct"/>
            <w:shd w:val="clear" w:color="auto" w:fill="auto"/>
          </w:tcPr>
          <w:p w:rsidR="00FA4556" w:rsidRPr="00CF0752" w:rsidRDefault="00FA4556" w:rsidP="00224881">
            <w:pPr>
              <w:jc w:val="center"/>
              <w:rPr>
                <w:sz w:val="20"/>
                <w:szCs w:val="20"/>
              </w:rPr>
            </w:pPr>
            <w:r w:rsidRPr="00CF0752">
              <w:rPr>
                <w:sz w:val="20"/>
                <w:szCs w:val="20"/>
              </w:rPr>
              <w:t>100</w:t>
            </w:r>
          </w:p>
        </w:tc>
        <w:tc>
          <w:tcPr>
            <w:tcW w:w="455" w:type="pct"/>
          </w:tcPr>
          <w:p w:rsidR="00FA4556" w:rsidRPr="00CF0752" w:rsidRDefault="00FA4556" w:rsidP="00224881">
            <w:pPr>
              <w:jc w:val="center"/>
              <w:rPr>
                <w:sz w:val="20"/>
                <w:szCs w:val="20"/>
              </w:rPr>
            </w:pPr>
            <w:r w:rsidRPr="00CF0752">
              <w:rPr>
                <w:sz w:val="20"/>
                <w:szCs w:val="20"/>
              </w:rPr>
              <w:t>2</w:t>
            </w:r>
          </w:p>
        </w:tc>
      </w:tr>
      <w:tr w:rsidR="00FA4556" w:rsidRPr="00F602C4" w:rsidTr="00224881">
        <w:trPr>
          <w:cantSplit/>
          <w:trHeight w:val="377"/>
        </w:trPr>
        <w:tc>
          <w:tcPr>
            <w:tcW w:w="212" w:type="pct"/>
          </w:tcPr>
          <w:p w:rsidR="00FA4556" w:rsidRPr="00DE5BEE" w:rsidRDefault="00FA4556" w:rsidP="00224881">
            <w:pPr>
              <w:rPr>
                <w:sz w:val="20"/>
                <w:szCs w:val="20"/>
              </w:rPr>
            </w:pPr>
          </w:p>
        </w:tc>
        <w:tc>
          <w:tcPr>
            <w:tcW w:w="628" w:type="pct"/>
          </w:tcPr>
          <w:p w:rsidR="00FA4556" w:rsidRPr="00CF0752" w:rsidRDefault="00FA4556" w:rsidP="00224881">
            <w:pPr>
              <w:jc w:val="center"/>
              <w:rPr>
                <w:sz w:val="20"/>
                <w:szCs w:val="20"/>
              </w:rPr>
            </w:pPr>
            <w:r w:rsidRPr="00CF0752">
              <w:rPr>
                <w:sz w:val="20"/>
                <w:szCs w:val="20"/>
              </w:rPr>
              <w:t>Total</w:t>
            </w:r>
          </w:p>
        </w:tc>
        <w:tc>
          <w:tcPr>
            <w:tcW w:w="1215" w:type="pct"/>
          </w:tcPr>
          <w:p w:rsidR="00FA4556" w:rsidRPr="00CF0752" w:rsidRDefault="00FA4556" w:rsidP="00224881">
            <w:pPr>
              <w:jc w:val="center"/>
              <w:rPr>
                <w:sz w:val="20"/>
                <w:szCs w:val="20"/>
              </w:rPr>
            </w:pPr>
          </w:p>
        </w:tc>
        <w:tc>
          <w:tcPr>
            <w:tcW w:w="295" w:type="pct"/>
          </w:tcPr>
          <w:p w:rsidR="00FA4556" w:rsidRPr="00CF0752" w:rsidRDefault="00FA4556" w:rsidP="00224881">
            <w:pPr>
              <w:jc w:val="center"/>
              <w:rPr>
                <w:sz w:val="20"/>
                <w:szCs w:val="20"/>
              </w:rPr>
            </w:pPr>
            <w:r w:rsidRPr="00CF0752">
              <w:rPr>
                <w:sz w:val="20"/>
                <w:szCs w:val="20"/>
              </w:rPr>
              <w:t>22</w:t>
            </w:r>
          </w:p>
        </w:tc>
        <w:tc>
          <w:tcPr>
            <w:tcW w:w="244" w:type="pct"/>
          </w:tcPr>
          <w:p w:rsidR="00FA4556" w:rsidRPr="00CF0752" w:rsidRDefault="00FA4556" w:rsidP="00224881">
            <w:pPr>
              <w:jc w:val="center"/>
              <w:rPr>
                <w:sz w:val="20"/>
                <w:szCs w:val="20"/>
              </w:rPr>
            </w:pPr>
            <w:r w:rsidRPr="00CF0752">
              <w:rPr>
                <w:sz w:val="20"/>
                <w:szCs w:val="20"/>
              </w:rPr>
              <w:t>4</w:t>
            </w:r>
          </w:p>
        </w:tc>
        <w:tc>
          <w:tcPr>
            <w:tcW w:w="294" w:type="pct"/>
          </w:tcPr>
          <w:p w:rsidR="00FA4556" w:rsidRPr="00CF0752" w:rsidRDefault="00FA4556" w:rsidP="00224881">
            <w:pPr>
              <w:jc w:val="center"/>
              <w:rPr>
                <w:sz w:val="20"/>
                <w:szCs w:val="20"/>
              </w:rPr>
            </w:pPr>
            <w:r w:rsidRPr="00CF0752">
              <w:rPr>
                <w:sz w:val="20"/>
                <w:szCs w:val="20"/>
              </w:rPr>
              <w:t>12</w:t>
            </w:r>
          </w:p>
        </w:tc>
        <w:tc>
          <w:tcPr>
            <w:tcW w:w="611" w:type="pct"/>
            <w:shd w:val="clear" w:color="auto" w:fill="auto"/>
          </w:tcPr>
          <w:p w:rsidR="00FA4556" w:rsidRPr="00CF0752" w:rsidRDefault="00FA4556" w:rsidP="00224881">
            <w:pPr>
              <w:jc w:val="center"/>
              <w:rPr>
                <w:sz w:val="20"/>
                <w:szCs w:val="20"/>
              </w:rPr>
            </w:pPr>
            <w:r w:rsidRPr="00CF0752">
              <w:rPr>
                <w:sz w:val="20"/>
                <w:szCs w:val="20"/>
              </w:rPr>
              <w:t>360</w:t>
            </w:r>
          </w:p>
        </w:tc>
        <w:tc>
          <w:tcPr>
            <w:tcW w:w="560" w:type="pct"/>
            <w:shd w:val="clear" w:color="auto" w:fill="auto"/>
          </w:tcPr>
          <w:p w:rsidR="00FA4556" w:rsidRPr="00CF0752" w:rsidRDefault="00FA4556" w:rsidP="00224881">
            <w:pPr>
              <w:jc w:val="center"/>
              <w:rPr>
                <w:sz w:val="20"/>
                <w:szCs w:val="20"/>
              </w:rPr>
            </w:pPr>
            <w:r w:rsidRPr="00CF0752">
              <w:rPr>
                <w:sz w:val="20"/>
                <w:szCs w:val="20"/>
              </w:rPr>
              <w:t>540</w:t>
            </w:r>
          </w:p>
        </w:tc>
        <w:tc>
          <w:tcPr>
            <w:tcW w:w="487" w:type="pct"/>
            <w:shd w:val="clear" w:color="auto" w:fill="auto"/>
          </w:tcPr>
          <w:p w:rsidR="00FA4556" w:rsidRPr="00CF0752" w:rsidRDefault="00FA4556" w:rsidP="00224881">
            <w:pPr>
              <w:jc w:val="center"/>
              <w:rPr>
                <w:sz w:val="20"/>
                <w:szCs w:val="20"/>
              </w:rPr>
            </w:pPr>
            <w:r w:rsidRPr="00CF0752">
              <w:rPr>
                <w:sz w:val="20"/>
                <w:szCs w:val="20"/>
              </w:rPr>
              <w:t>900</w:t>
            </w:r>
          </w:p>
        </w:tc>
        <w:tc>
          <w:tcPr>
            <w:tcW w:w="455" w:type="pct"/>
          </w:tcPr>
          <w:p w:rsidR="00FA4556" w:rsidRPr="00CF0752" w:rsidRDefault="00FA4556" w:rsidP="00224881">
            <w:pPr>
              <w:jc w:val="center"/>
              <w:rPr>
                <w:sz w:val="20"/>
                <w:szCs w:val="20"/>
              </w:rPr>
            </w:pPr>
            <w:r w:rsidRPr="00CF0752">
              <w:rPr>
                <w:sz w:val="20"/>
                <w:szCs w:val="20"/>
              </w:rPr>
              <w:t>28</w:t>
            </w:r>
          </w:p>
        </w:tc>
      </w:tr>
    </w:tbl>
    <w:p w:rsidR="00BE6B4D" w:rsidRPr="0099263E" w:rsidRDefault="00BE6B4D" w:rsidP="00A73335">
      <w:pPr>
        <w:tabs>
          <w:tab w:val="left" w:pos="7845"/>
        </w:tabs>
        <w:rPr>
          <w:b/>
          <w:sz w:val="28"/>
        </w:rPr>
      </w:pPr>
    </w:p>
    <w:p w:rsidR="00756A80" w:rsidRDefault="00756A80" w:rsidP="00756A80">
      <w:pPr>
        <w:widowControl w:val="0"/>
        <w:tabs>
          <w:tab w:val="left" w:pos="1337"/>
          <w:tab w:val="left" w:pos="1658"/>
        </w:tabs>
        <w:autoSpaceDE w:val="0"/>
        <w:autoSpaceDN w:val="0"/>
        <w:adjustRightInd w:val="0"/>
        <w:ind w:left="166" w:right="-20"/>
        <w:rPr>
          <w:w w:val="103"/>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4B22F4" w:rsidRPr="004453B3" w:rsidRDefault="004B22F4" w:rsidP="00756A80">
      <w:pPr>
        <w:widowControl w:val="0"/>
        <w:tabs>
          <w:tab w:val="left" w:pos="1337"/>
          <w:tab w:val="left" w:pos="1658"/>
        </w:tabs>
        <w:autoSpaceDE w:val="0"/>
        <w:autoSpaceDN w:val="0"/>
        <w:adjustRightInd w:val="0"/>
        <w:ind w:left="166" w:right="-20"/>
        <w:rPr>
          <w:sz w:val="20"/>
          <w:szCs w:val="20"/>
        </w:rPr>
      </w:pPr>
    </w:p>
    <w:p w:rsidR="00A73335" w:rsidRDefault="00756A80" w:rsidP="00A73335">
      <w:pPr>
        <w:tabs>
          <w:tab w:val="left" w:pos="7845"/>
        </w:tabs>
        <w:rPr>
          <w:b/>
          <w:sz w:val="28"/>
        </w:rPr>
      </w:pPr>
      <w:r w:rsidRPr="004453B3">
        <w:rPr>
          <w:w w:val="103"/>
          <w:sz w:val="20"/>
          <w:szCs w:val="20"/>
        </w:rPr>
        <w:t xml:space="preserve"> </w:t>
      </w:r>
      <w:r w:rsidR="00A73335" w:rsidRPr="0099263E">
        <w:rPr>
          <w:b/>
          <w:sz w:val="28"/>
        </w:rPr>
        <w:t xml:space="preserve">IV </w:t>
      </w:r>
      <w:r w:rsidR="00C713A6" w:rsidRPr="0099263E">
        <w:rPr>
          <w:b/>
          <w:sz w:val="28"/>
        </w:rPr>
        <w:t xml:space="preserve">Year </w:t>
      </w:r>
      <w:r w:rsidR="00C713A6">
        <w:rPr>
          <w:b/>
          <w:sz w:val="28"/>
        </w:rPr>
        <w:t>I</w:t>
      </w:r>
      <w:r w:rsidR="00A73335" w:rsidRPr="0099263E">
        <w:rPr>
          <w:b/>
          <w:sz w:val="28"/>
        </w:rPr>
        <w:t>-Semester</w:t>
      </w:r>
    </w:p>
    <w:p w:rsidR="00CB476C" w:rsidRDefault="00CB476C" w:rsidP="00A73335">
      <w:pPr>
        <w:tabs>
          <w:tab w:val="left" w:pos="7845"/>
        </w:tabs>
        <w:rPr>
          <w:b/>
          <w:sz w:val="28"/>
        </w:rPr>
      </w:pP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1"/>
        <w:gridCol w:w="816"/>
        <w:gridCol w:w="1987"/>
        <w:gridCol w:w="555"/>
        <w:gridCol w:w="396"/>
        <w:gridCol w:w="479"/>
        <w:gridCol w:w="873"/>
        <w:gridCol w:w="953"/>
        <w:gridCol w:w="794"/>
        <w:gridCol w:w="714"/>
      </w:tblGrid>
      <w:tr w:rsidR="00FA4556" w:rsidRPr="00CA42EE" w:rsidTr="00CB476C">
        <w:tc>
          <w:tcPr>
            <w:tcW w:w="339" w:type="pct"/>
            <w:vMerge w:val="restart"/>
          </w:tcPr>
          <w:p w:rsidR="00FA4556" w:rsidRPr="00CA42EE" w:rsidRDefault="00FA4556" w:rsidP="00224881">
            <w:pPr>
              <w:jc w:val="center"/>
              <w:rPr>
                <w:b/>
              </w:rPr>
            </w:pPr>
            <w:r w:rsidRPr="00CA42EE">
              <w:rPr>
                <w:b/>
              </w:rPr>
              <w:t>Sl. No.</w:t>
            </w:r>
          </w:p>
        </w:tc>
        <w:tc>
          <w:tcPr>
            <w:tcW w:w="1726" w:type="pct"/>
            <w:gridSpan w:val="2"/>
          </w:tcPr>
          <w:p w:rsidR="00FA4556" w:rsidRPr="00CA42EE" w:rsidRDefault="00FA4556" w:rsidP="00224881">
            <w:pPr>
              <w:jc w:val="center"/>
              <w:rPr>
                <w:b/>
              </w:rPr>
            </w:pPr>
            <w:r w:rsidRPr="00CA42EE">
              <w:rPr>
                <w:b/>
              </w:rPr>
              <w:t>Course Details</w:t>
            </w:r>
          </w:p>
        </w:tc>
        <w:tc>
          <w:tcPr>
            <w:tcW w:w="881" w:type="pct"/>
            <w:gridSpan w:val="3"/>
          </w:tcPr>
          <w:p w:rsidR="00FA4556" w:rsidRPr="00CA42EE" w:rsidRDefault="00FA4556" w:rsidP="00224881">
            <w:pPr>
              <w:jc w:val="center"/>
              <w:rPr>
                <w:b/>
              </w:rPr>
            </w:pPr>
            <w:r w:rsidRPr="00CA42EE">
              <w:rPr>
                <w:b/>
              </w:rPr>
              <w:t>Scheme of Instruction</w:t>
            </w:r>
          </w:p>
        </w:tc>
        <w:tc>
          <w:tcPr>
            <w:tcW w:w="1614" w:type="pct"/>
            <w:gridSpan w:val="3"/>
          </w:tcPr>
          <w:p w:rsidR="00FA4556" w:rsidRPr="00CA42EE" w:rsidRDefault="00FA4556" w:rsidP="00224881">
            <w:pPr>
              <w:jc w:val="center"/>
              <w:rPr>
                <w:b/>
              </w:rPr>
            </w:pPr>
            <w:r w:rsidRPr="00CA42EE">
              <w:rPr>
                <w:b/>
              </w:rPr>
              <w:t>Scheme of Examination</w:t>
            </w:r>
          </w:p>
        </w:tc>
        <w:tc>
          <w:tcPr>
            <w:tcW w:w="440" w:type="pct"/>
            <w:vMerge w:val="restart"/>
          </w:tcPr>
          <w:p w:rsidR="00FA4556" w:rsidRPr="00CA42EE" w:rsidRDefault="00FA4556" w:rsidP="00224881">
            <w:pPr>
              <w:ind w:left="-108" w:right="-9" w:hanging="108"/>
              <w:jc w:val="center"/>
              <w:rPr>
                <w:b/>
              </w:rPr>
            </w:pPr>
            <w:r w:rsidRPr="00CA42EE">
              <w:rPr>
                <w:b/>
              </w:rPr>
              <w:t xml:space="preserve"> Credits</w:t>
            </w:r>
          </w:p>
        </w:tc>
      </w:tr>
      <w:tr w:rsidR="00FA4556" w:rsidRPr="00CA42EE" w:rsidTr="00CB476C">
        <w:trPr>
          <w:trHeight w:val="494"/>
        </w:trPr>
        <w:tc>
          <w:tcPr>
            <w:tcW w:w="339" w:type="pct"/>
            <w:vMerge/>
          </w:tcPr>
          <w:p w:rsidR="00FA4556" w:rsidRPr="00CA42EE" w:rsidRDefault="00FA4556" w:rsidP="00224881">
            <w:pPr>
              <w:rPr>
                <w:b/>
              </w:rPr>
            </w:pPr>
          </w:p>
        </w:tc>
        <w:tc>
          <w:tcPr>
            <w:tcW w:w="502" w:type="pct"/>
            <w:vMerge w:val="restart"/>
          </w:tcPr>
          <w:p w:rsidR="00FA4556" w:rsidRPr="00CA42EE" w:rsidRDefault="00FA4556" w:rsidP="00224881">
            <w:pPr>
              <w:jc w:val="center"/>
              <w:rPr>
                <w:b/>
              </w:rPr>
            </w:pPr>
            <w:r w:rsidRPr="00CA42EE">
              <w:rPr>
                <w:b/>
              </w:rPr>
              <w:t>Code No.</w:t>
            </w:r>
          </w:p>
        </w:tc>
        <w:tc>
          <w:tcPr>
            <w:tcW w:w="1224" w:type="pct"/>
            <w:vMerge w:val="restart"/>
          </w:tcPr>
          <w:p w:rsidR="00FA4556" w:rsidRPr="00CA42EE" w:rsidRDefault="00FA4556" w:rsidP="00224881">
            <w:pPr>
              <w:jc w:val="center"/>
              <w:rPr>
                <w:b/>
              </w:rPr>
            </w:pPr>
            <w:r w:rsidRPr="00CA42EE">
              <w:rPr>
                <w:b/>
              </w:rPr>
              <w:t>Subject Name</w:t>
            </w:r>
          </w:p>
        </w:tc>
        <w:tc>
          <w:tcPr>
            <w:tcW w:w="881" w:type="pct"/>
            <w:gridSpan w:val="3"/>
          </w:tcPr>
          <w:p w:rsidR="00FA4556" w:rsidRPr="00CA42EE" w:rsidRDefault="00FA4556" w:rsidP="00224881">
            <w:pPr>
              <w:rPr>
                <w:b/>
              </w:rPr>
            </w:pPr>
            <w:r w:rsidRPr="00CA42EE">
              <w:rPr>
                <w:b/>
              </w:rPr>
              <w:t>Periods per week</w:t>
            </w:r>
          </w:p>
        </w:tc>
        <w:tc>
          <w:tcPr>
            <w:tcW w:w="1125" w:type="pct"/>
            <w:gridSpan w:val="2"/>
            <w:shd w:val="clear" w:color="auto" w:fill="auto"/>
          </w:tcPr>
          <w:p w:rsidR="00FA4556" w:rsidRPr="00CA42EE" w:rsidRDefault="00FA4556" w:rsidP="00224881">
            <w:pPr>
              <w:rPr>
                <w:b/>
              </w:rPr>
            </w:pPr>
            <w:r w:rsidRPr="00CA42EE">
              <w:rPr>
                <w:b/>
              </w:rPr>
              <w:t>Maximum Marks</w:t>
            </w:r>
          </w:p>
        </w:tc>
        <w:tc>
          <w:tcPr>
            <w:tcW w:w="489" w:type="pct"/>
            <w:vMerge w:val="restart"/>
            <w:shd w:val="clear" w:color="auto" w:fill="auto"/>
          </w:tcPr>
          <w:p w:rsidR="00FA4556" w:rsidRPr="00CA42EE" w:rsidRDefault="00FA4556" w:rsidP="00224881">
            <w:pPr>
              <w:rPr>
                <w:b/>
              </w:rPr>
            </w:pPr>
            <w:r w:rsidRPr="00CA42EE">
              <w:rPr>
                <w:b/>
              </w:rPr>
              <w:t>Total Marks</w:t>
            </w:r>
          </w:p>
        </w:tc>
        <w:tc>
          <w:tcPr>
            <w:tcW w:w="440" w:type="pct"/>
            <w:vMerge/>
          </w:tcPr>
          <w:p w:rsidR="00FA4556" w:rsidRPr="00CA42EE" w:rsidRDefault="00FA4556" w:rsidP="00224881">
            <w:pPr>
              <w:rPr>
                <w:b/>
              </w:rPr>
            </w:pPr>
          </w:p>
        </w:tc>
      </w:tr>
      <w:tr w:rsidR="00FA4556" w:rsidRPr="00CA42EE" w:rsidTr="00CB476C">
        <w:trPr>
          <w:cantSplit/>
          <w:trHeight w:val="341"/>
        </w:trPr>
        <w:tc>
          <w:tcPr>
            <w:tcW w:w="339" w:type="pct"/>
            <w:vMerge/>
          </w:tcPr>
          <w:p w:rsidR="00FA4556" w:rsidRPr="00CA42EE" w:rsidRDefault="00FA4556" w:rsidP="00224881">
            <w:pPr>
              <w:rPr>
                <w:b/>
              </w:rPr>
            </w:pPr>
          </w:p>
        </w:tc>
        <w:tc>
          <w:tcPr>
            <w:tcW w:w="502" w:type="pct"/>
            <w:vMerge/>
          </w:tcPr>
          <w:p w:rsidR="00FA4556" w:rsidRPr="00CA42EE" w:rsidRDefault="00FA4556" w:rsidP="00224881">
            <w:pPr>
              <w:jc w:val="center"/>
              <w:rPr>
                <w:b/>
              </w:rPr>
            </w:pPr>
          </w:p>
        </w:tc>
        <w:tc>
          <w:tcPr>
            <w:tcW w:w="1224" w:type="pct"/>
            <w:vMerge/>
          </w:tcPr>
          <w:p w:rsidR="00FA4556" w:rsidRPr="00CA42EE" w:rsidRDefault="00FA4556" w:rsidP="00224881">
            <w:pPr>
              <w:jc w:val="center"/>
              <w:rPr>
                <w:b/>
              </w:rPr>
            </w:pPr>
          </w:p>
        </w:tc>
        <w:tc>
          <w:tcPr>
            <w:tcW w:w="342" w:type="pct"/>
          </w:tcPr>
          <w:p w:rsidR="00FA4556" w:rsidRPr="00CA42EE" w:rsidRDefault="00FA4556" w:rsidP="00224881">
            <w:pPr>
              <w:jc w:val="center"/>
              <w:rPr>
                <w:b/>
              </w:rPr>
            </w:pPr>
            <w:r w:rsidRPr="00CA42EE">
              <w:rPr>
                <w:b/>
              </w:rPr>
              <w:t xml:space="preserve">L </w:t>
            </w:r>
          </w:p>
        </w:tc>
        <w:tc>
          <w:tcPr>
            <w:tcW w:w="244" w:type="pct"/>
          </w:tcPr>
          <w:p w:rsidR="00FA4556" w:rsidRPr="00CA42EE" w:rsidRDefault="00FA4556" w:rsidP="00224881">
            <w:pPr>
              <w:jc w:val="center"/>
              <w:rPr>
                <w:b/>
              </w:rPr>
            </w:pPr>
            <w:r w:rsidRPr="00CA42EE">
              <w:rPr>
                <w:b/>
              </w:rPr>
              <w:t>T</w:t>
            </w:r>
          </w:p>
        </w:tc>
        <w:tc>
          <w:tcPr>
            <w:tcW w:w="295" w:type="pct"/>
          </w:tcPr>
          <w:p w:rsidR="00FA4556" w:rsidRPr="00CA42EE" w:rsidRDefault="00FA4556" w:rsidP="00224881">
            <w:pPr>
              <w:jc w:val="center"/>
              <w:rPr>
                <w:b/>
              </w:rPr>
            </w:pPr>
            <w:r w:rsidRPr="00CA42EE">
              <w:rPr>
                <w:b/>
              </w:rPr>
              <w:t>P</w:t>
            </w:r>
          </w:p>
        </w:tc>
        <w:tc>
          <w:tcPr>
            <w:tcW w:w="538" w:type="pct"/>
            <w:shd w:val="clear" w:color="auto" w:fill="auto"/>
          </w:tcPr>
          <w:p w:rsidR="00FA4556" w:rsidRPr="00CA42EE" w:rsidRDefault="00FA4556" w:rsidP="00224881">
            <w:pPr>
              <w:jc w:val="center"/>
              <w:rPr>
                <w:b/>
              </w:rPr>
            </w:pPr>
            <w:r w:rsidRPr="00CA42EE">
              <w:rPr>
                <w:b/>
              </w:rPr>
              <w:t xml:space="preserve">Internal </w:t>
            </w:r>
          </w:p>
        </w:tc>
        <w:tc>
          <w:tcPr>
            <w:tcW w:w="587" w:type="pct"/>
            <w:shd w:val="clear" w:color="auto" w:fill="auto"/>
          </w:tcPr>
          <w:p w:rsidR="00FA4556" w:rsidRPr="00CA42EE" w:rsidRDefault="00FA4556" w:rsidP="00224881">
            <w:pPr>
              <w:jc w:val="center"/>
              <w:rPr>
                <w:b/>
              </w:rPr>
            </w:pPr>
            <w:r w:rsidRPr="00CA42EE">
              <w:rPr>
                <w:b/>
              </w:rPr>
              <w:t>External</w:t>
            </w:r>
          </w:p>
        </w:tc>
        <w:tc>
          <w:tcPr>
            <w:tcW w:w="489" w:type="pct"/>
            <w:vMerge/>
            <w:shd w:val="clear" w:color="auto" w:fill="auto"/>
          </w:tcPr>
          <w:p w:rsidR="00FA4556" w:rsidRPr="00CA42EE" w:rsidRDefault="00FA4556" w:rsidP="00224881">
            <w:pPr>
              <w:rPr>
                <w:b/>
              </w:rPr>
            </w:pPr>
          </w:p>
        </w:tc>
        <w:tc>
          <w:tcPr>
            <w:tcW w:w="440" w:type="pct"/>
            <w:vMerge/>
          </w:tcPr>
          <w:p w:rsidR="00FA4556" w:rsidRPr="00CA42EE" w:rsidRDefault="00FA4556" w:rsidP="00224881">
            <w:pPr>
              <w:rPr>
                <w:b/>
              </w:rPr>
            </w:pPr>
          </w:p>
        </w:tc>
      </w:tr>
      <w:tr w:rsidR="00FA4556" w:rsidRPr="00CA42EE" w:rsidTr="00CB476C">
        <w:trPr>
          <w:cantSplit/>
          <w:trHeight w:hRule="exact" w:val="577"/>
        </w:trPr>
        <w:tc>
          <w:tcPr>
            <w:tcW w:w="339" w:type="pct"/>
          </w:tcPr>
          <w:p w:rsidR="00FA4556" w:rsidRPr="00CA42EE" w:rsidRDefault="00FA4556" w:rsidP="00224881">
            <w:r w:rsidRPr="00CA42EE">
              <w:t>1.</w:t>
            </w:r>
          </w:p>
        </w:tc>
        <w:tc>
          <w:tcPr>
            <w:tcW w:w="502" w:type="pct"/>
          </w:tcPr>
          <w:p w:rsidR="00FA4556" w:rsidRPr="00CA42EE" w:rsidRDefault="00FA4556" w:rsidP="00224881">
            <w:r w:rsidRPr="00CA42EE">
              <w:t>EE 411</w:t>
            </w: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 w:rsidR="00FA4556" w:rsidRPr="00CA42EE" w:rsidRDefault="00FA4556" w:rsidP="00224881"/>
        </w:tc>
        <w:tc>
          <w:tcPr>
            <w:tcW w:w="1224" w:type="pct"/>
          </w:tcPr>
          <w:p w:rsidR="00FA4556" w:rsidRPr="00CA42EE" w:rsidRDefault="00FA4556" w:rsidP="00224881">
            <w:pPr>
              <w:jc w:val="center"/>
            </w:pPr>
            <w:r w:rsidRPr="00CA42EE">
              <w:t>Industrial Management</w:t>
            </w:r>
          </w:p>
        </w:tc>
        <w:tc>
          <w:tcPr>
            <w:tcW w:w="34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w:t>
            </w:r>
          </w:p>
        </w:tc>
        <w:tc>
          <w:tcPr>
            <w:tcW w:w="295" w:type="pct"/>
          </w:tcPr>
          <w:p w:rsidR="00FA4556" w:rsidRPr="00CA42EE" w:rsidRDefault="00FA4556" w:rsidP="00224881">
            <w:pPr>
              <w:jc w:val="center"/>
            </w:pPr>
            <w:r w:rsidRPr="00CA42EE">
              <w:t>-</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3</w:t>
            </w:r>
          </w:p>
          <w:p w:rsidR="00FA4556" w:rsidRPr="00CA42EE" w:rsidRDefault="00FA4556" w:rsidP="00224881"/>
        </w:tc>
      </w:tr>
      <w:tr w:rsidR="00FA4556" w:rsidRPr="00CA42EE" w:rsidTr="00CB476C">
        <w:trPr>
          <w:cantSplit/>
          <w:trHeight w:val="377"/>
        </w:trPr>
        <w:tc>
          <w:tcPr>
            <w:tcW w:w="339" w:type="pct"/>
          </w:tcPr>
          <w:p w:rsidR="00FA4556" w:rsidRPr="00CA42EE" w:rsidRDefault="00FA4556" w:rsidP="00224881">
            <w:r w:rsidRPr="00CA42EE">
              <w:t>2.</w:t>
            </w:r>
          </w:p>
        </w:tc>
        <w:tc>
          <w:tcPr>
            <w:tcW w:w="502" w:type="pct"/>
          </w:tcPr>
          <w:p w:rsidR="00FA4556" w:rsidRPr="00CA42EE" w:rsidRDefault="00FA4556" w:rsidP="00224881">
            <w:r w:rsidRPr="00CA42EE">
              <w:t>EE 412</w:t>
            </w:r>
          </w:p>
        </w:tc>
        <w:tc>
          <w:tcPr>
            <w:tcW w:w="1224" w:type="pct"/>
          </w:tcPr>
          <w:p w:rsidR="00FA4556" w:rsidRPr="00CA42EE" w:rsidRDefault="00FA4556" w:rsidP="00224881">
            <w:pPr>
              <w:jc w:val="center"/>
            </w:pPr>
            <w:r w:rsidRPr="00CA42EE">
              <w:t>Power Systems Operation and Control</w:t>
            </w:r>
          </w:p>
        </w:tc>
        <w:tc>
          <w:tcPr>
            <w:tcW w:w="34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5" w:type="pct"/>
          </w:tcPr>
          <w:p w:rsidR="00FA4556" w:rsidRPr="00CA42EE" w:rsidRDefault="00FA4556" w:rsidP="00224881">
            <w:r w:rsidRPr="00CA42EE">
              <w:t>-</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4</w:t>
            </w:r>
          </w:p>
        </w:tc>
      </w:tr>
      <w:tr w:rsidR="00FA4556" w:rsidRPr="00CA42EE" w:rsidTr="00CB476C">
        <w:trPr>
          <w:cantSplit/>
          <w:trHeight w:val="377"/>
        </w:trPr>
        <w:tc>
          <w:tcPr>
            <w:tcW w:w="339" w:type="pct"/>
          </w:tcPr>
          <w:p w:rsidR="00FA4556" w:rsidRPr="00CA42EE" w:rsidRDefault="00FA4556" w:rsidP="00224881">
            <w:r w:rsidRPr="00CA42EE">
              <w:t>3.</w:t>
            </w:r>
          </w:p>
        </w:tc>
        <w:tc>
          <w:tcPr>
            <w:tcW w:w="502" w:type="pct"/>
          </w:tcPr>
          <w:p w:rsidR="00FA4556" w:rsidRPr="00CA42EE" w:rsidRDefault="00FA4556" w:rsidP="00224881">
            <w:r w:rsidRPr="00CA42EE">
              <w:t>EE 413</w:t>
            </w:r>
          </w:p>
        </w:tc>
        <w:tc>
          <w:tcPr>
            <w:tcW w:w="1224" w:type="pct"/>
          </w:tcPr>
          <w:p w:rsidR="00FA4556" w:rsidRPr="00CA42EE" w:rsidRDefault="00FA4556" w:rsidP="00224881">
            <w:pPr>
              <w:jc w:val="center"/>
            </w:pPr>
            <w:r w:rsidRPr="00CA42EE">
              <w:t xml:space="preserve">Computer applications to Power Systems </w:t>
            </w:r>
          </w:p>
        </w:tc>
        <w:tc>
          <w:tcPr>
            <w:tcW w:w="34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5" w:type="pct"/>
          </w:tcPr>
          <w:p w:rsidR="00FA4556" w:rsidRPr="00CA42EE" w:rsidRDefault="00FA4556" w:rsidP="00224881">
            <w:pPr>
              <w:jc w:val="center"/>
            </w:pPr>
            <w:r w:rsidRPr="00CA42EE">
              <w:t>-</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4</w:t>
            </w:r>
          </w:p>
        </w:tc>
      </w:tr>
      <w:tr w:rsidR="00FA4556" w:rsidRPr="00CA42EE" w:rsidTr="00CB476C">
        <w:trPr>
          <w:cantSplit/>
          <w:trHeight w:val="377"/>
        </w:trPr>
        <w:tc>
          <w:tcPr>
            <w:tcW w:w="339" w:type="pct"/>
          </w:tcPr>
          <w:p w:rsidR="00FA4556" w:rsidRPr="00CA42EE" w:rsidRDefault="00FA4556" w:rsidP="00224881">
            <w:r w:rsidRPr="00CA42EE">
              <w:t>4.</w:t>
            </w:r>
          </w:p>
        </w:tc>
        <w:tc>
          <w:tcPr>
            <w:tcW w:w="502" w:type="pct"/>
          </w:tcPr>
          <w:p w:rsidR="00FA4556" w:rsidRPr="00CA42EE" w:rsidRDefault="00FA4556" w:rsidP="00224881">
            <w:r w:rsidRPr="00CA42EE">
              <w:t>EE 414</w:t>
            </w:r>
          </w:p>
        </w:tc>
        <w:tc>
          <w:tcPr>
            <w:tcW w:w="1224" w:type="pct"/>
          </w:tcPr>
          <w:p w:rsidR="00FA4556" w:rsidRPr="00CA42EE" w:rsidRDefault="00FA4556" w:rsidP="00224881">
            <w:pPr>
              <w:jc w:val="center"/>
            </w:pPr>
            <w:r w:rsidRPr="00CA42EE">
              <w:t>Switchgear &amp; Protection</w:t>
            </w:r>
          </w:p>
        </w:tc>
        <w:tc>
          <w:tcPr>
            <w:tcW w:w="34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5" w:type="pct"/>
          </w:tcPr>
          <w:p w:rsidR="00FA4556" w:rsidRPr="00CA42EE" w:rsidRDefault="00FA4556" w:rsidP="00224881">
            <w:pPr>
              <w:jc w:val="center"/>
            </w:pPr>
            <w:r w:rsidRPr="00CA42EE">
              <w:t>-</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4</w:t>
            </w:r>
          </w:p>
        </w:tc>
      </w:tr>
      <w:tr w:rsidR="00FA4556" w:rsidRPr="00CA42EE" w:rsidTr="00CB476C">
        <w:trPr>
          <w:cantSplit/>
          <w:trHeight w:val="377"/>
        </w:trPr>
        <w:tc>
          <w:tcPr>
            <w:tcW w:w="339" w:type="pct"/>
          </w:tcPr>
          <w:p w:rsidR="00FA4556" w:rsidRPr="00CA42EE" w:rsidRDefault="00FA4556" w:rsidP="00224881">
            <w:r w:rsidRPr="00CA42EE">
              <w:t>5.</w:t>
            </w:r>
          </w:p>
        </w:tc>
        <w:tc>
          <w:tcPr>
            <w:tcW w:w="502" w:type="pct"/>
          </w:tcPr>
          <w:p w:rsidR="00FA4556" w:rsidRPr="00CA42EE" w:rsidRDefault="00FA4556" w:rsidP="00224881">
            <w:r w:rsidRPr="00CA42EE">
              <w:t>EE 415</w:t>
            </w:r>
          </w:p>
        </w:tc>
        <w:tc>
          <w:tcPr>
            <w:tcW w:w="1224" w:type="pct"/>
          </w:tcPr>
          <w:p w:rsidR="00FA4556" w:rsidRPr="00CA42EE" w:rsidRDefault="00FA4556" w:rsidP="00224881">
            <w:pPr>
              <w:jc w:val="center"/>
            </w:pPr>
            <w:r w:rsidRPr="00CA42EE">
              <w:t>New and Renewable Energy Sources</w:t>
            </w:r>
          </w:p>
        </w:tc>
        <w:tc>
          <w:tcPr>
            <w:tcW w:w="34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5" w:type="pct"/>
          </w:tcPr>
          <w:p w:rsidR="00FA4556" w:rsidRPr="00CA42EE" w:rsidRDefault="00FA4556" w:rsidP="00224881">
            <w:pPr>
              <w:jc w:val="center"/>
            </w:pPr>
            <w:r w:rsidRPr="00CA42EE">
              <w:t>-</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4</w:t>
            </w:r>
          </w:p>
        </w:tc>
      </w:tr>
      <w:tr w:rsidR="00FA4556" w:rsidRPr="00CA42EE" w:rsidTr="00CB476C">
        <w:trPr>
          <w:cantSplit/>
          <w:trHeight w:val="377"/>
        </w:trPr>
        <w:tc>
          <w:tcPr>
            <w:tcW w:w="339" w:type="pct"/>
          </w:tcPr>
          <w:p w:rsidR="00FA4556" w:rsidRPr="00CA42EE" w:rsidRDefault="00FA4556" w:rsidP="00224881">
            <w:r w:rsidRPr="00CA42EE">
              <w:t>6.</w:t>
            </w:r>
          </w:p>
        </w:tc>
        <w:tc>
          <w:tcPr>
            <w:tcW w:w="502" w:type="pct"/>
          </w:tcPr>
          <w:p w:rsidR="00FA4556" w:rsidRPr="00CA42EE" w:rsidRDefault="00FA4556" w:rsidP="00224881">
            <w:r w:rsidRPr="00CA42EE">
              <w:t>EE 416</w:t>
            </w:r>
          </w:p>
        </w:tc>
        <w:tc>
          <w:tcPr>
            <w:tcW w:w="1224" w:type="pct"/>
          </w:tcPr>
          <w:p w:rsidR="00FA4556" w:rsidRPr="00CA42EE" w:rsidRDefault="00FA4556" w:rsidP="00224881">
            <w:pPr>
              <w:ind w:left="-108"/>
            </w:pPr>
            <w:r w:rsidRPr="00CA42EE">
              <w:t>Elective – II</w:t>
            </w:r>
          </w:p>
          <w:p w:rsidR="00FA4556" w:rsidRPr="00CA42EE" w:rsidRDefault="00FA4556" w:rsidP="00224881">
            <w:pPr>
              <w:ind w:left="-108"/>
            </w:pPr>
            <w:r w:rsidRPr="00CA42EE">
              <w:t>(Open)</w:t>
            </w:r>
          </w:p>
        </w:tc>
        <w:tc>
          <w:tcPr>
            <w:tcW w:w="34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0</w:t>
            </w:r>
          </w:p>
        </w:tc>
        <w:tc>
          <w:tcPr>
            <w:tcW w:w="295" w:type="pct"/>
          </w:tcPr>
          <w:p w:rsidR="00FA4556" w:rsidRPr="00CA42EE" w:rsidRDefault="00FA4556" w:rsidP="00224881">
            <w:pPr>
              <w:jc w:val="center"/>
            </w:pPr>
            <w:r w:rsidRPr="00CA42EE">
              <w:t>-</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3</w:t>
            </w:r>
          </w:p>
        </w:tc>
      </w:tr>
      <w:tr w:rsidR="00FA4556" w:rsidRPr="00CA42EE" w:rsidTr="00CB476C">
        <w:trPr>
          <w:cantSplit/>
          <w:trHeight w:val="377"/>
        </w:trPr>
        <w:tc>
          <w:tcPr>
            <w:tcW w:w="339" w:type="pct"/>
          </w:tcPr>
          <w:p w:rsidR="00FA4556" w:rsidRPr="00CA42EE" w:rsidRDefault="00FA4556" w:rsidP="00224881">
            <w:r w:rsidRPr="00CA42EE">
              <w:t>7.</w:t>
            </w:r>
          </w:p>
        </w:tc>
        <w:tc>
          <w:tcPr>
            <w:tcW w:w="502" w:type="pct"/>
          </w:tcPr>
          <w:p w:rsidR="00FA4556" w:rsidRPr="00CA42EE" w:rsidRDefault="00FA4556" w:rsidP="00224881">
            <w:r w:rsidRPr="00CA42EE">
              <w:t>EE 451</w:t>
            </w:r>
          </w:p>
        </w:tc>
        <w:tc>
          <w:tcPr>
            <w:tcW w:w="1224" w:type="pct"/>
          </w:tcPr>
          <w:p w:rsidR="00FA4556" w:rsidRPr="00CA42EE" w:rsidRDefault="00FA4556" w:rsidP="00224881">
            <w:pPr>
              <w:jc w:val="center"/>
            </w:pPr>
            <w:r w:rsidRPr="00CA42EE">
              <w:t>Computer Applications to Electrical Systems Lab -I</w:t>
            </w:r>
          </w:p>
        </w:tc>
        <w:tc>
          <w:tcPr>
            <w:tcW w:w="342" w:type="pct"/>
          </w:tcPr>
          <w:p w:rsidR="00FA4556" w:rsidRPr="00CA42EE" w:rsidRDefault="00FA4556" w:rsidP="00224881">
            <w:pPr>
              <w:jc w:val="center"/>
            </w:pPr>
            <w:r w:rsidRPr="00CA42EE">
              <w:t>-</w:t>
            </w:r>
          </w:p>
        </w:tc>
        <w:tc>
          <w:tcPr>
            <w:tcW w:w="244" w:type="pct"/>
          </w:tcPr>
          <w:p w:rsidR="00FA4556" w:rsidRPr="00CA42EE" w:rsidRDefault="00FA4556" w:rsidP="00224881">
            <w:pPr>
              <w:jc w:val="center"/>
            </w:pPr>
            <w:r w:rsidRPr="00CA42EE">
              <w:t>--</w:t>
            </w:r>
          </w:p>
        </w:tc>
        <w:tc>
          <w:tcPr>
            <w:tcW w:w="295" w:type="pct"/>
          </w:tcPr>
          <w:p w:rsidR="00FA4556" w:rsidRPr="00CA42EE" w:rsidRDefault="00FA4556" w:rsidP="00224881">
            <w:pPr>
              <w:jc w:val="center"/>
            </w:pPr>
            <w:r w:rsidRPr="00CA42EE">
              <w:t>3</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2</w:t>
            </w:r>
          </w:p>
        </w:tc>
      </w:tr>
      <w:tr w:rsidR="00FA4556" w:rsidRPr="00CA42EE" w:rsidTr="00CB476C">
        <w:trPr>
          <w:cantSplit/>
          <w:trHeight w:val="377"/>
        </w:trPr>
        <w:tc>
          <w:tcPr>
            <w:tcW w:w="339" w:type="pct"/>
          </w:tcPr>
          <w:p w:rsidR="00FA4556" w:rsidRPr="00CA42EE" w:rsidRDefault="00FA4556" w:rsidP="00224881">
            <w:r w:rsidRPr="00CA42EE">
              <w:t>8.</w:t>
            </w:r>
          </w:p>
        </w:tc>
        <w:tc>
          <w:tcPr>
            <w:tcW w:w="502" w:type="pct"/>
          </w:tcPr>
          <w:p w:rsidR="00FA4556" w:rsidRPr="00CA42EE" w:rsidRDefault="00FA4556" w:rsidP="00224881">
            <w:r w:rsidRPr="00CA42EE">
              <w:t>EE 452</w:t>
            </w:r>
          </w:p>
        </w:tc>
        <w:tc>
          <w:tcPr>
            <w:tcW w:w="1224" w:type="pct"/>
          </w:tcPr>
          <w:p w:rsidR="00FA4556" w:rsidRPr="00CA42EE" w:rsidRDefault="00FA4556" w:rsidP="00224881">
            <w:pPr>
              <w:jc w:val="center"/>
            </w:pPr>
            <w:r w:rsidRPr="00CA42EE">
              <w:t>Power Systems Lab</w:t>
            </w:r>
          </w:p>
        </w:tc>
        <w:tc>
          <w:tcPr>
            <w:tcW w:w="342" w:type="pct"/>
          </w:tcPr>
          <w:p w:rsidR="00FA4556" w:rsidRPr="00CA42EE" w:rsidRDefault="00FA4556" w:rsidP="00224881">
            <w:pPr>
              <w:jc w:val="center"/>
            </w:pPr>
            <w:r w:rsidRPr="00CA42EE">
              <w:t>-</w:t>
            </w:r>
          </w:p>
        </w:tc>
        <w:tc>
          <w:tcPr>
            <w:tcW w:w="244" w:type="pct"/>
          </w:tcPr>
          <w:p w:rsidR="00FA4556" w:rsidRPr="00CA42EE" w:rsidRDefault="00FA4556" w:rsidP="00224881">
            <w:pPr>
              <w:jc w:val="center"/>
            </w:pPr>
            <w:r w:rsidRPr="00CA42EE">
              <w:t>-</w:t>
            </w:r>
          </w:p>
        </w:tc>
        <w:tc>
          <w:tcPr>
            <w:tcW w:w="295" w:type="pct"/>
          </w:tcPr>
          <w:p w:rsidR="00FA4556" w:rsidRPr="00CA42EE" w:rsidRDefault="00FA4556" w:rsidP="00224881">
            <w:pPr>
              <w:jc w:val="center"/>
            </w:pPr>
            <w:r w:rsidRPr="00CA42EE">
              <w:t>3</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2</w:t>
            </w:r>
          </w:p>
        </w:tc>
      </w:tr>
      <w:tr w:rsidR="00FA4556" w:rsidRPr="00CA42EE" w:rsidTr="00CB476C">
        <w:trPr>
          <w:cantSplit/>
          <w:trHeight w:val="377"/>
        </w:trPr>
        <w:tc>
          <w:tcPr>
            <w:tcW w:w="339" w:type="pct"/>
          </w:tcPr>
          <w:p w:rsidR="00FA4556" w:rsidRPr="00CA42EE" w:rsidRDefault="00FA4556" w:rsidP="00224881">
            <w:r w:rsidRPr="00CA42EE">
              <w:t>9.</w:t>
            </w:r>
          </w:p>
        </w:tc>
        <w:tc>
          <w:tcPr>
            <w:tcW w:w="502" w:type="pct"/>
          </w:tcPr>
          <w:p w:rsidR="00FA4556" w:rsidRPr="00CA42EE" w:rsidRDefault="00FA4556" w:rsidP="00224881">
            <w:r w:rsidRPr="00CA42EE">
              <w:t>EE 453</w:t>
            </w:r>
          </w:p>
        </w:tc>
        <w:tc>
          <w:tcPr>
            <w:tcW w:w="1224" w:type="pct"/>
          </w:tcPr>
          <w:p w:rsidR="00FA4556" w:rsidRPr="00CA42EE" w:rsidRDefault="00FA4556" w:rsidP="00224881">
            <w:pPr>
              <w:jc w:val="center"/>
            </w:pPr>
            <w:r w:rsidRPr="00CA42EE">
              <w:t>Project and Internship Seminar</w:t>
            </w:r>
          </w:p>
        </w:tc>
        <w:tc>
          <w:tcPr>
            <w:tcW w:w="342" w:type="pct"/>
          </w:tcPr>
          <w:p w:rsidR="00FA4556" w:rsidRPr="00CA42EE" w:rsidRDefault="00FA4556" w:rsidP="00224881">
            <w:pPr>
              <w:jc w:val="center"/>
            </w:pPr>
            <w:r w:rsidRPr="00CA42EE">
              <w:t>--</w:t>
            </w:r>
          </w:p>
        </w:tc>
        <w:tc>
          <w:tcPr>
            <w:tcW w:w="244" w:type="pct"/>
          </w:tcPr>
          <w:p w:rsidR="00FA4556" w:rsidRPr="00CA42EE" w:rsidRDefault="00FA4556" w:rsidP="00224881">
            <w:pPr>
              <w:jc w:val="center"/>
            </w:pPr>
            <w:r w:rsidRPr="00CA42EE">
              <w:t>-</w:t>
            </w:r>
          </w:p>
        </w:tc>
        <w:tc>
          <w:tcPr>
            <w:tcW w:w="295" w:type="pct"/>
          </w:tcPr>
          <w:p w:rsidR="00FA4556" w:rsidRPr="00CA42EE" w:rsidRDefault="00FA4556" w:rsidP="00224881">
            <w:pPr>
              <w:jc w:val="center"/>
            </w:pPr>
            <w:r w:rsidRPr="00CA42EE">
              <w:t>4</w:t>
            </w:r>
          </w:p>
        </w:tc>
        <w:tc>
          <w:tcPr>
            <w:tcW w:w="538" w:type="pct"/>
            <w:shd w:val="clear" w:color="auto" w:fill="auto"/>
          </w:tcPr>
          <w:p w:rsidR="00FA4556" w:rsidRPr="00CA42EE" w:rsidRDefault="00FA4556" w:rsidP="00224881">
            <w:pPr>
              <w:jc w:val="center"/>
            </w:pPr>
            <w:r w:rsidRPr="00CA42EE">
              <w:t>40</w:t>
            </w:r>
          </w:p>
        </w:tc>
        <w:tc>
          <w:tcPr>
            <w:tcW w:w="587" w:type="pct"/>
            <w:shd w:val="clear" w:color="auto" w:fill="auto"/>
          </w:tcPr>
          <w:p w:rsidR="00FA4556" w:rsidRPr="00CA42EE" w:rsidRDefault="00FA4556" w:rsidP="00224881">
            <w:pPr>
              <w:jc w:val="center"/>
            </w:pPr>
            <w:r w:rsidRPr="00CA42EE">
              <w:t>60</w:t>
            </w:r>
          </w:p>
        </w:tc>
        <w:tc>
          <w:tcPr>
            <w:tcW w:w="489" w:type="pct"/>
            <w:shd w:val="clear" w:color="auto" w:fill="auto"/>
          </w:tcPr>
          <w:p w:rsidR="00FA4556" w:rsidRPr="00CA42EE" w:rsidRDefault="00FA4556" w:rsidP="00224881">
            <w:pPr>
              <w:jc w:val="center"/>
            </w:pPr>
            <w:r w:rsidRPr="00CA42EE">
              <w:t>100</w:t>
            </w:r>
          </w:p>
        </w:tc>
        <w:tc>
          <w:tcPr>
            <w:tcW w:w="440" w:type="pct"/>
          </w:tcPr>
          <w:p w:rsidR="00FA4556" w:rsidRPr="00CA42EE" w:rsidRDefault="00FA4556" w:rsidP="00224881">
            <w:pPr>
              <w:jc w:val="center"/>
            </w:pPr>
            <w:r w:rsidRPr="00CA42EE">
              <w:t>2</w:t>
            </w:r>
          </w:p>
        </w:tc>
      </w:tr>
      <w:tr w:rsidR="00FA4556" w:rsidRPr="00CA42EE" w:rsidTr="00CB476C">
        <w:trPr>
          <w:cantSplit/>
          <w:trHeight w:val="377"/>
        </w:trPr>
        <w:tc>
          <w:tcPr>
            <w:tcW w:w="339" w:type="pct"/>
          </w:tcPr>
          <w:p w:rsidR="00FA4556" w:rsidRPr="00CA42EE" w:rsidRDefault="00FA4556" w:rsidP="00224881"/>
        </w:tc>
        <w:tc>
          <w:tcPr>
            <w:tcW w:w="502" w:type="pct"/>
          </w:tcPr>
          <w:p w:rsidR="00FA4556" w:rsidRPr="00CA42EE" w:rsidRDefault="00FA4556" w:rsidP="00224881">
            <w:pPr>
              <w:jc w:val="center"/>
            </w:pPr>
            <w:r w:rsidRPr="00CA42EE">
              <w:t>Total</w:t>
            </w:r>
          </w:p>
        </w:tc>
        <w:tc>
          <w:tcPr>
            <w:tcW w:w="1224" w:type="pct"/>
          </w:tcPr>
          <w:p w:rsidR="00FA4556" w:rsidRPr="00CA42EE" w:rsidRDefault="00FA4556" w:rsidP="00224881">
            <w:pPr>
              <w:jc w:val="center"/>
            </w:pPr>
          </w:p>
        </w:tc>
        <w:tc>
          <w:tcPr>
            <w:tcW w:w="342" w:type="pct"/>
          </w:tcPr>
          <w:p w:rsidR="00FA4556" w:rsidRPr="00CA42EE" w:rsidRDefault="00FA4556" w:rsidP="00224881">
            <w:pPr>
              <w:jc w:val="center"/>
            </w:pPr>
            <w:r w:rsidRPr="00CA42EE">
              <w:t>24</w:t>
            </w:r>
          </w:p>
        </w:tc>
        <w:tc>
          <w:tcPr>
            <w:tcW w:w="244" w:type="pct"/>
          </w:tcPr>
          <w:p w:rsidR="00FA4556" w:rsidRPr="00CA42EE" w:rsidRDefault="00FA4556" w:rsidP="00224881">
            <w:pPr>
              <w:jc w:val="center"/>
            </w:pPr>
            <w:r w:rsidRPr="00CA42EE">
              <w:t>5</w:t>
            </w:r>
          </w:p>
        </w:tc>
        <w:tc>
          <w:tcPr>
            <w:tcW w:w="295" w:type="pct"/>
          </w:tcPr>
          <w:p w:rsidR="00FA4556" w:rsidRPr="00CA42EE" w:rsidRDefault="00FA4556" w:rsidP="00224881">
            <w:pPr>
              <w:jc w:val="center"/>
            </w:pPr>
            <w:r w:rsidRPr="00CA42EE">
              <w:t>10</w:t>
            </w:r>
          </w:p>
        </w:tc>
        <w:tc>
          <w:tcPr>
            <w:tcW w:w="538" w:type="pct"/>
            <w:shd w:val="clear" w:color="auto" w:fill="auto"/>
          </w:tcPr>
          <w:p w:rsidR="00FA4556" w:rsidRPr="00CA42EE" w:rsidRDefault="00FA4556" w:rsidP="00224881">
            <w:pPr>
              <w:jc w:val="center"/>
            </w:pPr>
            <w:r w:rsidRPr="00CA42EE">
              <w:t>360</w:t>
            </w:r>
          </w:p>
        </w:tc>
        <w:tc>
          <w:tcPr>
            <w:tcW w:w="587" w:type="pct"/>
            <w:shd w:val="clear" w:color="auto" w:fill="auto"/>
          </w:tcPr>
          <w:p w:rsidR="00FA4556" w:rsidRPr="00CA42EE" w:rsidRDefault="00FA4556" w:rsidP="00224881">
            <w:pPr>
              <w:jc w:val="center"/>
            </w:pPr>
            <w:r w:rsidRPr="00CA42EE">
              <w:t>540</w:t>
            </w:r>
          </w:p>
        </w:tc>
        <w:tc>
          <w:tcPr>
            <w:tcW w:w="489" w:type="pct"/>
            <w:shd w:val="clear" w:color="auto" w:fill="auto"/>
          </w:tcPr>
          <w:p w:rsidR="00FA4556" w:rsidRPr="00CA42EE" w:rsidRDefault="00FA4556" w:rsidP="00224881">
            <w:pPr>
              <w:jc w:val="center"/>
            </w:pPr>
            <w:r w:rsidRPr="00CA42EE">
              <w:t>900</w:t>
            </w:r>
          </w:p>
        </w:tc>
        <w:tc>
          <w:tcPr>
            <w:tcW w:w="440" w:type="pct"/>
          </w:tcPr>
          <w:p w:rsidR="00FA4556" w:rsidRPr="00CA42EE" w:rsidRDefault="00FA4556" w:rsidP="00224881">
            <w:pPr>
              <w:jc w:val="center"/>
            </w:pPr>
            <w:r w:rsidRPr="00CA42EE">
              <w:t>28</w:t>
            </w:r>
          </w:p>
        </w:tc>
      </w:tr>
    </w:tbl>
    <w:p w:rsidR="00BE6B4D" w:rsidRPr="0099263E" w:rsidRDefault="00BE6B4D" w:rsidP="00A73335">
      <w:pPr>
        <w:tabs>
          <w:tab w:val="left" w:pos="7845"/>
        </w:tabs>
        <w:rPr>
          <w:b/>
          <w:sz w:val="28"/>
        </w:rPr>
      </w:pPr>
    </w:p>
    <w:p w:rsidR="00756A80" w:rsidRPr="004453B3" w:rsidRDefault="00756A80" w:rsidP="00756A80">
      <w:pPr>
        <w:widowControl w:val="0"/>
        <w:tabs>
          <w:tab w:val="left" w:pos="1337"/>
          <w:tab w:val="left" w:pos="1658"/>
        </w:tabs>
        <w:autoSpaceDE w:val="0"/>
        <w:autoSpaceDN w:val="0"/>
        <w:adjustRightInd w:val="0"/>
        <w:ind w:left="166" w:right="-20"/>
        <w:rPr>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C56970" w:rsidRDefault="00C56970" w:rsidP="00A73335">
      <w:pPr>
        <w:tabs>
          <w:tab w:val="left" w:pos="7845"/>
        </w:tabs>
        <w:rPr>
          <w:b/>
          <w:sz w:val="28"/>
        </w:rPr>
      </w:pPr>
    </w:p>
    <w:p w:rsidR="00A73335" w:rsidRDefault="00A73335" w:rsidP="00A73335">
      <w:pPr>
        <w:tabs>
          <w:tab w:val="left" w:pos="7845"/>
        </w:tabs>
        <w:rPr>
          <w:b/>
          <w:sz w:val="28"/>
        </w:rPr>
      </w:pPr>
      <w:r w:rsidRPr="0099263E">
        <w:rPr>
          <w:b/>
          <w:sz w:val="28"/>
        </w:rPr>
        <w:t>IV Year II-Semester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6"/>
        <w:gridCol w:w="811"/>
        <w:gridCol w:w="1984"/>
        <w:gridCol w:w="476"/>
        <w:gridCol w:w="398"/>
        <w:gridCol w:w="480"/>
        <w:gridCol w:w="997"/>
        <w:gridCol w:w="914"/>
        <w:gridCol w:w="794"/>
        <w:gridCol w:w="747"/>
      </w:tblGrid>
      <w:tr w:rsidR="00FA4556" w:rsidRPr="00CA42EE" w:rsidTr="00224881">
        <w:tc>
          <w:tcPr>
            <w:tcW w:w="341" w:type="pct"/>
            <w:vMerge w:val="restart"/>
          </w:tcPr>
          <w:p w:rsidR="00FA4556" w:rsidRPr="00CA42EE" w:rsidRDefault="00FA4556" w:rsidP="00224881">
            <w:pPr>
              <w:jc w:val="center"/>
              <w:rPr>
                <w:b/>
              </w:rPr>
            </w:pPr>
            <w:r w:rsidRPr="00CA42EE">
              <w:rPr>
                <w:b/>
              </w:rPr>
              <w:t>Sl. No.</w:t>
            </w:r>
          </w:p>
        </w:tc>
        <w:tc>
          <w:tcPr>
            <w:tcW w:w="1713" w:type="pct"/>
            <w:gridSpan w:val="2"/>
          </w:tcPr>
          <w:p w:rsidR="00FA4556" w:rsidRPr="00CA42EE" w:rsidRDefault="00FA4556" w:rsidP="00224881">
            <w:pPr>
              <w:jc w:val="center"/>
              <w:rPr>
                <w:b/>
              </w:rPr>
            </w:pPr>
            <w:r w:rsidRPr="00CA42EE">
              <w:rPr>
                <w:b/>
              </w:rPr>
              <w:t>Course Details</w:t>
            </w:r>
          </w:p>
        </w:tc>
        <w:tc>
          <w:tcPr>
            <w:tcW w:w="830" w:type="pct"/>
            <w:gridSpan w:val="3"/>
          </w:tcPr>
          <w:p w:rsidR="00FA4556" w:rsidRPr="00CA42EE" w:rsidRDefault="00FA4556" w:rsidP="00224881">
            <w:pPr>
              <w:jc w:val="center"/>
              <w:rPr>
                <w:b/>
              </w:rPr>
            </w:pPr>
            <w:r w:rsidRPr="00CA42EE">
              <w:rPr>
                <w:b/>
              </w:rPr>
              <w:t>Scheme of Instruction</w:t>
            </w:r>
          </w:p>
        </w:tc>
        <w:tc>
          <w:tcPr>
            <w:tcW w:w="1657" w:type="pct"/>
            <w:gridSpan w:val="3"/>
          </w:tcPr>
          <w:p w:rsidR="00FA4556" w:rsidRPr="00CA42EE" w:rsidRDefault="00FA4556" w:rsidP="00224881">
            <w:pPr>
              <w:jc w:val="center"/>
              <w:rPr>
                <w:b/>
              </w:rPr>
            </w:pPr>
            <w:r w:rsidRPr="00CA42EE">
              <w:rPr>
                <w:b/>
              </w:rPr>
              <w:t>Scheme of Examination</w:t>
            </w:r>
          </w:p>
        </w:tc>
        <w:tc>
          <w:tcPr>
            <w:tcW w:w="458" w:type="pct"/>
            <w:vMerge w:val="restart"/>
          </w:tcPr>
          <w:p w:rsidR="00FA4556" w:rsidRPr="00CA42EE" w:rsidRDefault="00FA4556" w:rsidP="00224881">
            <w:pPr>
              <w:ind w:left="-108" w:hanging="108"/>
              <w:jc w:val="center"/>
              <w:rPr>
                <w:b/>
              </w:rPr>
            </w:pPr>
            <w:r w:rsidRPr="00CA42EE">
              <w:rPr>
                <w:b/>
              </w:rPr>
              <w:t xml:space="preserve"> Credits</w:t>
            </w:r>
          </w:p>
        </w:tc>
      </w:tr>
      <w:tr w:rsidR="00FA4556" w:rsidRPr="00CA42EE" w:rsidTr="00224881">
        <w:trPr>
          <w:trHeight w:val="350"/>
        </w:trPr>
        <w:tc>
          <w:tcPr>
            <w:tcW w:w="341" w:type="pct"/>
            <w:vMerge/>
          </w:tcPr>
          <w:p w:rsidR="00FA4556" w:rsidRPr="00CA42EE" w:rsidRDefault="00FA4556" w:rsidP="00224881">
            <w:pPr>
              <w:rPr>
                <w:b/>
              </w:rPr>
            </w:pPr>
          </w:p>
        </w:tc>
        <w:tc>
          <w:tcPr>
            <w:tcW w:w="497" w:type="pct"/>
            <w:vMerge w:val="restart"/>
          </w:tcPr>
          <w:p w:rsidR="00FA4556" w:rsidRPr="00CA42EE" w:rsidRDefault="00FA4556" w:rsidP="00224881">
            <w:pPr>
              <w:jc w:val="center"/>
              <w:rPr>
                <w:b/>
              </w:rPr>
            </w:pPr>
            <w:r w:rsidRPr="00CA42EE">
              <w:rPr>
                <w:b/>
              </w:rPr>
              <w:t>Code No.</w:t>
            </w:r>
          </w:p>
        </w:tc>
        <w:tc>
          <w:tcPr>
            <w:tcW w:w="1216" w:type="pct"/>
            <w:vMerge w:val="restart"/>
          </w:tcPr>
          <w:p w:rsidR="00FA4556" w:rsidRPr="00CA42EE" w:rsidRDefault="00FA4556" w:rsidP="00224881">
            <w:pPr>
              <w:jc w:val="center"/>
              <w:rPr>
                <w:b/>
              </w:rPr>
            </w:pPr>
            <w:r w:rsidRPr="00CA42EE">
              <w:rPr>
                <w:b/>
              </w:rPr>
              <w:t>Subject Name</w:t>
            </w:r>
          </w:p>
        </w:tc>
        <w:tc>
          <w:tcPr>
            <w:tcW w:w="830" w:type="pct"/>
            <w:gridSpan w:val="3"/>
          </w:tcPr>
          <w:p w:rsidR="00FA4556" w:rsidRPr="00CA42EE" w:rsidRDefault="00FA4556" w:rsidP="00224881">
            <w:pPr>
              <w:rPr>
                <w:b/>
              </w:rPr>
            </w:pPr>
            <w:r w:rsidRPr="00CA42EE">
              <w:rPr>
                <w:b/>
              </w:rPr>
              <w:t>Periods/week</w:t>
            </w:r>
          </w:p>
        </w:tc>
        <w:tc>
          <w:tcPr>
            <w:tcW w:w="1171" w:type="pct"/>
            <w:gridSpan w:val="2"/>
            <w:shd w:val="clear" w:color="auto" w:fill="auto"/>
          </w:tcPr>
          <w:p w:rsidR="00FA4556" w:rsidRPr="00CA42EE" w:rsidRDefault="00FA4556" w:rsidP="00224881">
            <w:pPr>
              <w:rPr>
                <w:b/>
              </w:rPr>
            </w:pPr>
            <w:r w:rsidRPr="00CA42EE">
              <w:rPr>
                <w:b/>
              </w:rPr>
              <w:t>Maximum Marks</w:t>
            </w:r>
          </w:p>
        </w:tc>
        <w:tc>
          <w:tcPr>
            <w:tcW w:w="487" w:type="pct"/>
            <w:vMerge w:val="restart"/>
            <w:shd w:val="clear" w:color="auto" w:fill="auto"/>
          </w:tcPr>
          <w:p w:rsidR="00FA4556" w:rsidRPr="00CA42EE" w:rsidRDefault="00FA4556" w:rsidP="00224881">
            <w:pPr>
              <w:rPr>
                <w:b/>
              </w:rPr>
            </w:pPr>
            <w:r w:rsidRPr="00CA42EE">
              <w:rPr>
                <w:b/>
              </w:rPr>
              <w:t>Total Marks</w:t>
            </w:r>
          </w:p>
        </w:tc>
        <w:tc>
          <w:tcPr>
            <w:tcW w:w="458" w:type="pct"/>
            <w:vMerge/>
          </w:tcPr>
          <w:p w:rsidR="00FA4556" w:rsidRPr="00CA42EE" w:rsidRDefault="00FA4556" w:rsidP="00224881">
            <w:pPr>
              <w:rPr>
                <w:b/>
              </w:rPr>
            </w:pPr>
          </w:p>
        </w:tc>
      </w:tr>
      <w:tr w:rsidR="00FA4556" w:rsidRPr="00CA42EE" w:rsidTr="00224881">
        <w:trPr>
          <w:cantSplit/>
          <w:trHeight w:val="341"/>
        </w:trPr>
        <w:tc>
          <w:tcPr>
            <w:tcW w:w="341" w:type="pct"/>
            <w:vMerge/>
          </w:tcPr>
          <w:p w:rsidR="00FA4556" w:rsidRPr="00CA42EE" w:rsidRDefault="00FA4556" w:rsidP="00224881">
            <w:pPr>
              <w:rPr>
                <w:b/>
              </w:rPr>
            </w:pPr>
          </w:p>
        </w:tc>
        <w:tc>
          <w:tcPr>
            <w:tcW w:w="497" w:type="pct"/>
            <w:vMerge/>
          </w:tcPr>
          <w:p w:rsidR="00FA4556" w:rsidRPr="00CA42EE" w:rsidRDefault="00FA4556" w:rsidP="00224881">
            <w:pPr>
              <w:jc w:val="center"/>
              <w:rPr>
                <w:b/>
              </w:rPr>
            </w:pPr>
          </w:p>
        </w:tc>
        <w:tc>
          <w:tcPr>
            <w:tcW w:w="1216" w:type="pct"/>
            <w:vMerge/>
          </w:tcPr>
          <w:p w:rsidR="00FA4556" w:rsidRPr="00CA42EE" w:rsidRDefault="00FA4556" w:rsidP="00224881">
            <w:pPr>
              <w:jc w:val="center"/>
              <w:rPr>
                <w:b/>
              </w:rPr>
            </w:pPr>
          </w:p>
        </w:tc>
        <w:tc>
          <w:tcPr>
            <w:tcW w:w="292" w:type="pct"/>
          </w:tcPr>
          <w:p w:rsidR="00FA4556" w:rsidRPr="00CA42EE" w:rsidRDefault="00FA4556" w:rsidP="00224881">
            <w:pPr>
              <w:jc w:val="center"/>
              <w:rPr>
                <w:b/>
              </w:rPr>
            </w:pPr>
            <w:r w:rsidRPr="00CA42EE">
              <w:rPr>
                <w:b/>
              </w:rPr>
              <w:t xml:space="preserve">L </w:t>
            </w:r>
          </w:p>
        </w:tc>
        <w:tc>
          <w:tcPr>
            <w:tcW w:w="244" w:type="pct"/>
          </w:tcPr>
          <w:p w:rsidR="00FA4556" w:rsidRPr="00CA42EE" w:rsidRDefault="00FA4556" w:rsidP="00224881">
            <w:pPr>
              <w:jc w:val="center"/>
              <w:rPr>
                <w:b/>
              </w:rPr>
            </w:pPr>
            <w:r w:rsidRPr="00CA42EE">
              <w:rPr>
                <w:b/>
              </w:rPr>
              <w:t>T</w:t>
            </w:r>
          </w:p>
        </w:tc>
        <w:tc>
          <w:tcPr>
            <w:tcW w:w="294" w:type="pct"/>
          </w:tcPr>
          <w:p w:rsidR="00FA4556" w:rsidRPr="00CA42EE" w:rsidRDefault="00FA4556" w:rsidP="00224881">
            <w:pPr>
              <w:jc w:val="center"/>
              <w:rPr>
                <w:b/>
              </w:rPr>
            </w:pPr>
            <w:r w:rsidRPr="00CA42EE">
              <w:rPr>
                <w:b/>
              </w:rPr>
              <w:t>P</w:t>
            </w:r>
          </w:p>
        </w:tc>
        <w:tc>
          <w:tcPr>
            <w:tcW w:w="611" w:type="pct"/>
            <w:shd w:val="clear" w:color="auto" w:fill="auto"/>
          </w:tcPr>
          <w:p w:rsidR="00FA4556" w:rsidRPr="00CA42EE" w:rsidRDefault="00FA4556" w:rsidP="00224881">
            <w:pPr>
              <w:jc w:val="center"/>
              <w:rPr>
                <w:b/>
              </w:rPr>
            </w:pPr>
            <w:r w:rsidRPr="00CA42EE">
              <w:rPr>
                <w:b/>
              </w:rPr>
              <w:t xml:space="preserve">Internal </w:t>
            </w:r>
          </w:p>
        </w:tc>
        <w:tc>
          <w:tcPr>
            <w:tcW w:w="560" w:type="pct"/>
            <w:shd w:val="clear" w:color="auto" w:fill="auto"/>
          </w:tcPr>
          <w:p w:rsidR="00FA4556" w:rsidRPr="00CA42EE" w:rsidRDefault="00FA4556" w:rsidP="00224881">
            <w:pPr>
              <w:jc w:val="center"/>
              <w:rPr>
                <w:b/>
              </w:rPr>
            </w:pPr>
            <w:r w:rsidRPr="00CA42EE">
              <w:rPr>
                <w:b/>
              </w:rPr>
              <w:t>External</w:t>
            </w:r>
          </w:p>
        </w:tc>
        <w:tc>
          <w:tcPr>
            <w:tcW w:w="487" w:type="pct"/>
            <w:vMerge/>
            <w:shd w:val="clear" w:color="auto" w:fill="auto"/>
          </w:tcPr>
          <w:p w:rsidR="00FA4556" w:rsidRPr="00CA42EE" w:rsidRDefault="00FA4556" w:rsidP="00224881">
            <w:pPr>
              <w:rPr>
                <w:b/>
              </w:rPr>
            </w:pPr>
          </w:p>
        </w:tc>
        <w:tc>
          <w:tcPr>
            <w:tcW w:w="458" w:type="pct"/>
            <w:vMerge/>
          </w:tcPr>
          <w:p w:rsidR="00FA4556" w:rsidRPr="00CA42EE" w:rsidRDefault="00FA4556" w:rsidP="00224881">
            <w:pPr>
              <w:rPr>
                <w:b/>
              </w:rPr>
            </w:pPr>
          </w:p>
        </w:tc>
      </w:tr>
      <w:tr w:rsidR="00FA4556" w:rsidRPr="00CA42EE" w:rsidTr="00224881">
        <w:trPr>
          <w:cantSplit/>
          <w:trHeight w:hRule="exact" w:val="595"/>
        </w:trPr>
        <w:tc>
          <w:tcPr>
            <w:tcW w:w="341" w:type="pct"/>
          </w:tcPr>
          <w:p w:rsidR="00FA4556" w:rsidRPr="00CA42EE" w:rsidRDefault="00FA4556" w:rsidP="00224881">
            <w:r w:rsidRPr="00CA42EE">
              <w:t>1.</w:t>
            </w:r>
          </w:p>
        </w:tc>
        <w:tc>
          <w:tcPr>
            <w:tcW w:w="497" w:type="pct"/>
          </w:tcPr>
          <w:p w:rsidR="00FA4556" w:rsidRPr="00CA42EE" w:rsidRDefault="00FA4556" w:rsidP="00224881">
            <w:r w:rsidRPr="00CA42EE">
              <w:t>EE 421</w:t>
            </w: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Pr>
              <w:jc w:val="center"/>
            </w:pPr>
          </w:p>
          <w:p w:rsidR="00FA4556" w:rsidRPr="00CA42EE" w:rsidRDefault="00FA4556" w:rsidP="00224881"/>
          <w:p w:rsidR="00FA4556" w:rsidRPr="00CA42EE" w:rsidRDefault="00FA4556" w:rsidP="00224881"/>
        </w:tc>
        <w:tc>
          <w:tcPr>
            <w:tcW w:w="1216" w:type="pct"/>
          </w:tcPr>
          <w:p w:rsidR="00FA4556" w:rsidRPr="00CA42EE" w:rsidRDefault="00FA4556" w:rsidP="00224881">
            <w:pPr>
              <w:jc w:val="center"/>
            </w:pPr>
            <w:r w:rsidRPr="00CA42EE">
              <w:t xml:space="preserve">Industrial Drives </w:t>
            </w:r>
          </w:p>
        </w:tc>
        <w:tc>
          <w:tcPr>
            <w:tcW w:w="29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4" w:type="pct"/>
          </w:tcPr>
          <w:p w:rsidR="00FA4556" w:rsidRPr="00CA42EE" w:rsidRDefault="00FA4556" w:rsidP="00224881">
            <w:pPr>
              <w:jc w:val="center"/>
            </w:pPr>
            <w:r w:rsidRPr="00CA42EE">
              <w:t>-</w:t>
            </w:r>
          </w:p>
        </w:tc>
        <w:tc>
          <w:tcPr>
            <w:tcW w:w="611" w:type="pct"/>
            <w:shd w:val="clear" w:color="auto" w:fill="auto"/>
          </w:tcPr>
          <w:p w:rsidR="00FA4556" w:rsidRPr="00CA42EE" w:rsidRDefault="00FA4556" w:rsidP="00224881">
            <w:pPr>
              <w:jc w:val="center"/>
            </w:pPr>
            <w:r w:rsidRPr="00CA42EE">
              <w:t>40</w:t>
            </w:r>
          </w:p>
        </w:tc>
        <w:tc>
          <w:tcPr>
            <w:tcW w:w="560" w:type="pct"/>
            <w:shd w:val="clear" w:color="auto" w:fill="auto"/>
          </w:tcPr>
          <w:p w:rsidR="00FA4556" w:rsidRPr="00CA42EE" w:rsidRDefault="00FA4556" w:rsidP="00224881">
            <w:pPr>
              <w:jc w:val="center"/>
            </w:pPr>
            <w:r w:rsidRPr="00CA42EE">
              <w:t>60</w:t>
            </w:r>
          </w:p>
        </w:tc>
        <w:tc>
          <w:tcPr>
            <w:tcW w:w="487" w:type="pct"/>
            <w:shd w:val="clear" w:color="auto" w:fill="auto"/>
          </w:tcPr>
          <w:p w:rsidR="00FA4556" w:rsidRPr="00CA42EE" w:rsidRDefault="00FA4556" w:rsidP="00224881">
            <w:pPr>
              <w:jc w:val="center"/>
            </w:pPr>
            <w:r w:rsidRPr="00CA42EE">
              <w:t>100</w:t>
            </w:r>
          </w:p>
        </w:tc>
        <w:tc>
          <w:tcPr>
            <w:tcW w:w="458" w:type="pct"/>
          </w:tcPr>
          <w:p w:rsidR="00FA4556" w:rsidRPr="00CA42EE" w:rsidRDefault="00FA4556" w:rsidP="00224881">
            <w:pPr>
              <w:jc w:val="center"/>
            </w:pPr>
            <w:r w:rsidRPr="00CA42EE">
              <w:t>4</w:t>
            </w:r>
          </w:p>
          <w:p w:rsidR="00FA4556" w:rsidRPr="00CA42EE" w:rsidRDefault="00FA4556" w:rsidP="00224881"/>
        </w:tc>
      </w:tr>
      <w:tr w:rsidR="00FA4556" w:rsidRPr="00CA42EE" w:rsidTr="00224881">
        <w:trPr>
          <w:cantSplit/>
          <w:trHeight w:val="377"/>
        </w:trPr>
        <w:tc>
          <w:tcPr>
            <w:tcW w:w="341" w:type="pct"/>
          </w:tcPr>
          <w:p w:rsidR="00FA4556" w:rsidRPr="00CA42EE" w:rsidRDefault="00FA4556" w:rsidP="00224881">
            <w:r w:rsidRPr="00CA42EE">
              <w:t>2.</w:t>
            </w:r>
          </w:p>
        </w:tc>
        <w:tc>
          <w:tcPr>
            <w:tcW w:w="497" w:type="pct"/>
          </w:tcPr>
          <w:p w:rsidR="00FA4556" w:rsidRPr="00CA42EE" w:rsidRDefault="00FA4556" w:rsidP="00224881">
            <w:r w:rsidRPr="00CA42EE">
              <w:t>EE 422</w:t>
            </w:r>
          </w:p>
        </w:tc>
        <w:tc>
          <w:tcPr>
            <w:tcW w:w="1216" w:type="pct"/>
          </w:tcPr>
          <w:p w:rsidR="00FA4556" w:rsidRPr="00CA42EE" w:rsidRDefault="00FA4556" w:rsidP="00224881">
            <w:pPr>
              <w:jc w:val="center"/>
            </w:pPr>
            <w:r w:rsidRPr="00CA42EE">
              <w:t>Utilization of Electrical Energy</w:t>
            </w:r>
          </w:p>
        </w:tc>
        <w:tc>
          <w:tcPr>
            <w:tcW w:w="29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4" w:type="pct"/>
          </w:tcPr>
          <w:p w:rsidR="00FA4556" w:rsidRPr="00CA42EE" w:rsidRDefault="00FA4556" w:rsidP="00224881">
            <w:r w:rsidRPr="00CA42EE">
              <w:t>-</w:t>
            </w:r>
          </w:p>
        </w:tc>
        <w:tc>
          <w:tcPr>
            <w:tcW w:w="611" w:type="pct"/>
            <w:shd w:val="clear" w:color="auto" w:fill="auto"/>
          </w:tcPr>
          <w:p w:rsidR="00FA4556" w:rsidRPr="00CA42EE" w:rsidRDefault="00FA4556" w:rsidP="00224881">
            <w:pPr>
              <w:jc w:val="center"/>
            </w:pPr>
            <w:r w:rsidRPr="00CA42EE">
              <w:t>40</w:t>
            </w:r>
          </w:p>
        </w:tc>
        <w:tc>
          <w:tcPr>
            <w:tcW w:w="560" w:type="pct"/>
            <w:shd w:val="clear" w:color="auto" w:fill="auto"/>
          </w:tcPr>
          <w:p w:rsidR="00FA4556" w:rsidRPr="00CA42EE" w:rsidRDefault="00FA4556" w:rsidP="00224881">
            <w:pPr>
              <w:jc w:val="center"/>
            </w:pPr>
            <w:r w:rsidRPr="00CA42EE">
              <w:t>60</w:t>
            </w:r>
          </w:p>
        </w:tc>
        <w:tc>
          <w:tcPr>
            <w:tcW w:w="487" w:type="pct"/>
            <w:shd w:val="clear" w:color="auto" w:fill="auto"/>
          </w:tcPr>
          <w:p w:rsidR="00FA4556" w:rsidRPr="00CA42EE" w:rsidRDefault="00FA4556" w:rsidP="00224881">
            <w:pPr>
              <w:jc w:val="center"/>
            </w:pPr>
            <w:r w:rsidRPr="00CA42EE">
              <w:t>100</w:t>
            </w:r>
          </w:p>
        </w:tc>
        <w:tc>
          <w:tcPr>
            <w:tcW w:w="458" w:type="pct"/>
          </w:tcPr>
          <w:p w:rsidR="00FA4556" w:rsidRPr="00CA42EE" w:rsidRDefault="00FA4556" w:rsidP="00224881">
            <w:pPr>
              <w:jc w:val="center"/>
            </w:pPr>
            <w:r w:rsidRPr="00CA42EE">
              <w:t>4</w:t>
            </w:r>
          </w:p>
        </w:tc>
      </w:tr>
      <w:tr w:rsidR="00FA4556" w:rsidRPr="00CA42EE" w:rsidTr="00224881">
        <w:trPr>
          <w:cantSplit/>
          <w:trHeight w:val="377"/>
        </w:trPr>
        <w:tc>
          <w:tcPr>
            <w:tcW w:w="341" w:type="pct"/>
          </w:tcPr>
          <w:p w:rsidR="00FA4556" w:rsidRPr="00CA42EE" w:rsidRDefault="00FA4556" w:rsidP="00224881">
            <w:r w:rsidRPr="00CA42EE">
              <w:t>3.</w:t>
            </w:r>
          </w:p>
        </w:tc>
        <w:tc>
          <w:tcPr>
            <w:tcW w:w="497" w:type="pct"/>
          </w:tcPr>
          <w:p w:rsidR="00FA4556" w:rsidRPr="00CA42EE" w:rsidRDefault="00FA4556" w:rsidP="00224881">
            <w:r w:rsidRPr="00CA42EE">
              <w:t>EE 423</w:t>
            </w:r>
          </w:p>
        </w:tc>
        <w:tc>
          <w:tcPr>
            <w:tcW w:w="1216" w:type="pct"/>
          </w:tcPr>
          <w:p w:rsidR="00FA4556" w:rsidRPr="00CA42EE" w:rsidRDefault="00FA4556" w:rsidP="00224881">
            <w:pPr>
              <w:jc w:val="center"/>
            </w:pPr>
            <w:r w:rsidRPr="00CA42EE">
              <w:t>Elective-III</w:t>
            </w:r>
          </w:p>
        </w:tc>
        <w:tc>
          <w:tcPr>
            <w:tcW w:w="29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4" w:type="pct"/>
          </w:tcPr>
          <w:p w:rsidR="00FA4556" w:rsidRPr="00CA42EE" w:rsidRDefault="00FA4556" w:rsidP="00224881">
            <w:pPr>
              <w:jc w:val="center"/>
            </w:pPr>
            <w:r w:rsidRPr="00CA42EE">
              <w:t>-</w:t>
            </w:r>
          </w:p>
        </w:tc>
        <w:tc>
          <w:tcPr>
            <w:tcW w:w="611" w:type="pct"/>
            <w:shd w:val="clear" w:color="auto" w:fill="auto"/>
          </w:tcPr>
          <w:p w:rsidR="00FA4556" w:rsidRPr="00CA42EE" w:rsidRDefault="00FA4556" w:rsidP="00224881">
            <w:pPr>
              <w:jc w:val="center"/>
            </w:pPr>
            <w:r w:rsidRPr="00CA42EE">
              <w:t>40</w:t>
            </w:r>
          </w:p>
        </w:tc>
        <w:tc>
          <w:tcPr>
            <w:tcW w:w="560" w:type="pct"/>
            <w:shd w:val="clear" w:color="auto" w:fill="auto"/>
          </w:tcPr>
          <w:p w:rsidR="00FA4556" w:rsidRPr="00CA42EE" w:rsidRDefault="00FA4556" w:rsidP="00224881">
            <w:pPr>
              <w:jc w:val="center"/>
            </w:pPr>
            <w:r w:rsidRPr="00CA42EE">
              <w:t>60</w:t>
            </w:r>
          </w:p>
        </w:tc>
        <w:tc>
          <w:tcPr>
            <w:tcW w:w="487" w:type="pct"/>
            <w:shd w:val="clear" w:color="auto" w:fill="auto"/>
          </w:tcPr>
          <w:p w:rsidR="00FA4556" w:rsidRPr="00CA42EE" w:rsidRDefault="00FA4556" w:rsidP="00224881">
            <w:pPr>
              <w:jc w:val="center"/>
            </w:pPr>
            <w:r w:rsidRPr="00CA42EE">
              <w:t>100</w:t>
            </w:r>
          </w:p>
        </w:tc>
        <w:tc>
          <w:tcPr>
            <w:tcW w:w="458" w:type="pct"/>
          </w:tcPr>
          <w:p w:rsidR="00FA4556" w:rsidRPr="00CA42EE" w:rsidRDefault="00FA4556" w:rsidP="00224881">
            <w:pPr>
              <w:jc w:val="center"/>
            </w:pPr>
            <w:r w:rsidRPr="00CA42EE">
              <w:t>4</w:t>
            </w:r>
          </w:p>
        </w:tc>
      </w:tr>
      <w:tr w:rsidR="00FA4556" w:rsidRPr="00CA42EE" w:rsidTr="00224881">
        <w:trPr>
          <w:cantSplit/>
          <w:trHeight w:val="377"/>
        </w:trPr>
        <w:tc>
          <w:tcPr>
            <w:tcW w:w="341" w:type="pct"/>
          </w:tcPr>
          <w:p w:rsidR="00FA4556" w:rsidRPr="00CA42EE" w:rsidRDefault="00FA4556" w:rsidP="00224881">
            <w:r w:rsidRPr="00CA42EE">
              <w:t>4.</w:t>
            </w:r>
          </w:p>
        </w:tc>
        <w:tc>
          <w:tcPr>
            <w:tcW w:w="497" w:type="pct"/>
          </w:tcPr>
          <w:p w:rsidR="00FA4556" w:rsidRPr="00CA42EE" w:rsidRDefault="00FA4556" w:rsidP="00224881">
            <w:r w:rsidRPr="00CA42EE">
              <w:t>EE 424</w:t>
            </w:r>
          </w:p>
        </w:tc>
        <w:tc>
          <w:tcPr>
            <w:tcW w:w="1216" w:type="pct"/>
          </w:tcPr>
          <w:p w:rsidR="00FA4556" w:rsidRPr="00CA42EE" w:rsidRDefault="00FA4556" w:rsidP="00224881">
            <w:pPr>
              <w:jc w:val="center"/>
            </w:pPr>
            <w:r w:rsidRPr="00CA42EE">
              <w:t>Elective -IV</w:t>
            </w:r>
          </w:p>
        </w:tc>
        <w:tc>
          <w:tcPr>
            <w:tcW w:w="292" w:type="pct"/>
          </w:tcPr>
          <w:p w:rsidR="00FA4556" w:rsidRPr="00CA42EE" w:rsidRDefault="00FA4556" w:rsidP="00224881">
            <w:pPr>
              <w:jc w:val="center"/>
            </w:pPr>
            <w:r w:rsidRPr="00CA42EE">
              <w:t>4</w:t>
            </w:r>
          </w:p>
        </w:tc>
        <w:tc>
          <w:tcPr>
            <w:tcW w:w="244" w:type="pct"/>
          </w:tcPr>
          <w:p w:rsidR="00FA4556" w:rsidRPr="00CA42EE" w:rsidRDefault="00FA4556" w:rsidP="00224881">
            <w:pPr>
              <w:jc w:val="center"/>
            </w:pPr>
            <w:r w:rsidRPr="00CA42EE">
              <w:t>1</w:t>
            </w:r>
          </w:p>
        </w:tc>
        <w:tc>
          <w:tcPr>
            <w:tcW w:w="294" w:type="pct"/>
          </w:tcPr>
          <w:p w:rsidR="00FA4556" w:rsidRPr="00CA42EE" w:rsidRDefault="00FA4556" w:rsidP="00224881">
            <w:pPr>
              <w:jc w:val="center"/>
            </w:pPr>
            <w:r w:rsidRPr="00CA42EE">
              <w:t>-</w:t>
            </w:r>
          </w:p>
        </w:tc>
        <w:tc>
          <w:tcPr>
            <w:tcW w:w="611" w:type="pct"/>
            <w:shd w:val="clear" w:color="auto" w:fill="auto"/>
          </w:tcPr>
          <w:p w:rsidR="00FA4556" w:rsidRPr="00CA42EE" w:rsidRDefault="00FA4556" w:rsidP="00224881">
            <w:pPr>
              <w:jc w:val="center"/>
            </w:pPr>
            <w:r w:rsidRPr="00CA42EE">
              <w:t>40</w:t>
            </w:r>
          </w:p>
        </w:tc>
        <w:tc>
          <w:tcPr>
            <w:tcW w:w="560" w:type="pct"/>
            <w:shd w:val="clear" w:color="auto" w:fill="auto"/>
          </w:tcPr>
          <w:p w:rsidR="00FA4556" w:rsidRPr="00CA42EE" w:rsidRDefault="00FA4556" w:rsidP="00224881">
            <w:pPr>
              <w:jc w:val="center"/>
            </w:pPr>
            <w:r w:rsidRPr="00CA42EE">
              <w:t>60</w:t>
            </w:r>
          </w:p>
        </w:tc>
        <w:tc>
          <w:tcPr>
            <w:tcW w:w="487" w:type="pct"/>
            <w:shd w:val="clear" w:color="auto" w:fill="auto"/>
          </w:tcPr>
          <w:p w:rsidR="00FA4556" w:rsidRPr="00CA42EE" w:rsidRDefault="00FA4556" w:rsidP="00224881">
            <w:pPr>
              <w:jc w:val="center"/>
            </w:pPr>
            <w:r w:rsidRPr="00CA42EE">
              <w:t>100</w:t>
            </w:r>
          </w:p>
        </w:tc>
        <w:tc>
          <w:tcPr>
            <w:tcW w:w="458" w:type="pct"/>
          </w:tcPr>
          <w:p w:rsidR="00FA4556" w:rsidRPr="00CA42EE" w:rsidRDefault="00FA4556" w:rsidP="00224881">
            <w:pPr>
              <w:jc w:val="center"/>
            </w:pPr>
            <w:r w:rsidRPr="00CA42EE">
              <w:t>4</w:t>
            </w:r>
          </w:p>
        </w:tc>
      </w:tr>
      <w:tr w:rsidR="00FA4556" w:rsidRPr="00CA42EE" w:rsidTr="00224881">
        <w:trPr>
          <w:cantSplit/>
          <w:trHeight w:val="377"/>
        </w:trPr>
        <w:tc>
          <w:tcPr>
            <w:tcW w:w="341" w:type="pct"/>
          </w:tcPr>
          <w:p w:rsidR="00FA4556" w:rsidRPr="00CA42EE" w:rsidRDefault="00FA4556" w:rsidP="00224881">
            <w:r w:rsidRPr="00CA42EE">
              <w:t>7.</w:t>
            </w:r>
          </w:p>
        </w:tc>
        <w:tc>
          <w:tcPr>
            <w:tcW w:w="497" w:type="pct"/>
          </w:tcPr>
          <w:p w:rsidR="00FA4556" w:rsidRPr="00CA42EE" w:rsidRDefault="00FA4556" w:rsidP="00224881">
            <w:r w:rsidRPr="00CA42EE">
              <w:t>EE 461</w:t>
            </w:r>
          </w:p>
        </w:tc>
        <w:tc>
          <w:tcPr>
            <w:tcW w:w="1216" w:type="pct"/>
          </w:tcPr>
          <w:p w:rsidR="00FA4556" w:rsidRPr="00CA42EE" w:rsidRDefault="00FA4556" w:rsidP="00224881">
            <w:pPr>
              <w:jc w:val="center"/>
            </w:pPr>
            <w:r w:rsidRPr="00CA42EE">
              <w:t>Computer Applications to Electrical Systems Lab -II</w:t>
            </w:r>
          </w:p>
        </w:tc>
        <w:tc>
          <w:tcPr>
            <w:tcW w:w="292" w:type="pct"/>
          </w:tcPr>
          <w:p w:rsidR="00FA4556" w:rsidRPr="00CA42EE" w:rsidRDefault="00FA4556" w:rsidP="00224881">
            <w:pPr>
              <w:jc w:val="center"/>
            </w:pPr>
            <w:r w:rsidRPr="00CA42EE">
              <w:t>-</w:t>
            </w:r>
          </w:p>
        </w:tc>
        <w:tc>
          <w:tcPr>
            <w:tcW w:w="244" w:type="pct"/>
          </w:tcPr>
          <w:p w:rsidR="00FA4556" w:rsidRPr="00CA42EE" w:rsidRDefault="00FA4556" w:rsidP="00224881">
            <w:pPr>
              <w:jc w:val="center"/>
            </w:pPr>
            <w:r w:rsidRPr="00CA42EE">
              <w:t>--</w:t>
            </w:r>
          </w:p>
        </w:tc>
        <w:tc>
          <w:tcPr>
            <w:tcW w:w="294" w:type="pct"/>
          </w:tcPr>
          <w:p w:rsidR="00FA4556" w:rsidRPr="00CA42EE" w:rsidRDefault="00FA4556" w:rsidP="00224881">
            <w:pPr>
              <w:jc w:val="center"/>
            </w:pPr>
            <w:r w:rsidRPr="00CA42EE">
              <w:t>3</w:t>
            </w:r>
          </w:p>
        </w:tc>
        <w:tc>
          <w:tcPr>
            <w:tcW w:w="611" w:type="pct"/>
            <w:shd w:val="clear" w:color="auto" w:fill="auto"/>
          </w:tcPr>
          <w:p w:rsidR="00FA4556" w:rsidRPr="00CA42EE" w:rsidRDefault="00FA4556" w:rsidP="00224881">
            <w:pPr>
              <w:jc w:val="center"/>
            </w:pPr>
            <w:r w:rsidRPr="00CA42EE">
              <w:t>40</w:t>
            </w:r>
          </w:p>
        </w:tc>
        <w:tc>
          <w:tcPr>
            <w:tcW w:w="560" w:type="pct"/>
            <w:shd w:val="clear" w:color="auto" w:fill="auto"/>
          </w:tcPr>
          <w:p w:rsidR="00FA4556" w:rsidRPr="00CA42EE" w:rsidRDefault="00FA4556" w:rsidP="00224881">
            <w:pPr>
              <w:jc w:val="center"/>
            </w:pPr>
            <w:r w:rsidRPr="00CA42EE">
              <w:t>60</w:t>
            </w:r>
          </w:p>
        </w:tc>
        <w:tc>
          <w:tcPr>
            <w:tcW w:w="487" w:type="pct"/>
            <w:shd w:val="clear" w:color="auto" w:fill="auto"/>
          </w:tcPr>
          <w:p w:rsidR="00FA4556" w:rsidRPr="00CA42EE" w:rsidRDefault="00FA4556" w:rsidP="00224881">
            <w:pPr>
              <w:jc w:val="center"/>
            </w:pPr>
            <w:r w:rsidRPr="00CA42EE">
              <w:t>100</w:t>
            </w:r>
          </w:p>
        </w:tc>
        <w:tc>
          <w:tcPr>
            <w:tcW w:w="458" w:type="pct"/>
          </w:tcPr>
          <w:p w:rsidR="00FA4556" w:rsidRPr="00CA42EE" w:rsidRDefault="00FA4556" w:rsidP="00224881">
            <w:pPr>
              <w:jc w:val="center"/>
            </w:pPr>
            <w:r w:rsidRPr="00CA42EE">
              <w:t>2</w:t>
            </w:r>
          </w:p>
        </w:tc>
      </w:tr>
      <w:tr w:rsidR="00FA4556" w:rsidRPr="00CA42EE" w:rsidTr="00224881">
        <w:trPr>
          <w:cantSplit/>
          <w:trHeight w:val="377"/>
        </w:trPr>
        <w:tc>
          <w:tcPr>
            <w:tcW w:w="341" w:type="pct"/>
          </w:tcPr>
          <w:p w:rsidR="00FA4556" w:rsidRPr="00CA42EE" w:rsidRDefault="00FA4556" w:rsidP="00224881">
            <w:r w:rsidRPr="00CA42EE">
              <w:t>8.</w:t>
            </w:r>
          </w:p>
        </w:tc>
        <w:tc>
          <w:tcPr>
            <w:tcW w:w="497" w:type="pct"/>
          </w:tcPr>
          <w:p w:rsidR="00FA4556" w:rsidRPr="00CA42EE" w:rsidRDefault="00FA4556" w:rsidP="00224881">
            <w:r w:rsidRPr="00CA42EE">
              <w:t>EE 462</w:t>
            </w:r>
          </w:p>
        </w:tc>
        <w:tc>
          <w:tcPr>
            <w:tcW w:w="1216" w:type="pct"/>
          </w:tcPr>
          <w:p w:rsidR="00FA4556" w:rsidRPr="00CA42EE" w:rsidRDefault="00FA4556" w:rsidP="00224881">
            <w:pPr>
              <w:jc w:val="center"/>
            </w:pPr>
            <w:r w:rsidRPr="00CA42EE">
              <w:t xml:space="preserve">Project Work </w:t>
            </w:r>
          </w:p>
        </w:tc>
        <w:tc>
          <w:tcPr>
            <w:tcW w:w="292" w:type="pct"/>
          </w:tcPr>
          <w:p w:rsidR="00FA4556" w:rsidRPr="00CA42EE" w:rsidRDefault="00FA4556" w:rsidP="00224881">
            <w:pPr>
              <w:jc w:val="center"/>
            </w:pPr>
            <w:r w:rsidRPr="00CA42EE">
              <w:t>-</w:t>
            </w:r>
          </w:p>
        </w:tc>
        <w:tc>
          <w:tcPr>
            <w:tcW w:w="244" w:type="pct"/>
          </w:tcPr>
          <w:p w:rsidR="00FA4556" w:rsidRPr="00CA42EE" w:rsidRDefault="00FA4556" w:rsidP="00224881">
            <w:pPr>
              <w:jc w:val="center"/>
            </w:pPr>
            <w:r w:rsidRPr="00CA42EE">
              <w:t>-</w:t>
            </w:r>
          </w:p>
        </w:tc>
        <w:tc>
          <w:tcPr>
            <w:tcW w:w="294" w:type="pct"/>
          </w:tcPr>
          <w:p w:rsidR="00FA4556" w:rsidRPr="00CA42EE" w:rsidRDefault="00FA4556" w:rsidP="00224881">
            <w:pPr>
              <w:jc w:val="center"/>
            </w:pPr>
            <w:r w:rsidRPr="00CA42EE">
              <w:t>12</w:t>
            </w:r>
          </w:p>
        </w:tc>
        <w:tc>
          <w:tcPr>
            <w:tcW w:w="611" w:type="pct"/>
            <w:shd w:val="clear" w:color="auto" w:fill="auto"/>
          </w:tcPr>
          <w:p w:rsidR="00FA4556" w:rsidRPr="00CA42EE" w:rsidRDefault="00FA4556" w:rsidP="00224881">
            <w:pPr>
              <w:jc w:val="center"/>
            </w:pPr>
            <w:r w:rsidRPr="00CA42EE">
              <w:t>80</w:t>
            </w:r>
          </w:p>
        </w:tc>
        <w:tc>
          <w:tcPr>
            <w:tcW w:w="560" w:type="pct"/>
            <w:shd w:val="clear" w:color="auto" w:fill="auto"/>
          </w:tcPr>
          <w:p w:rsidR="00FA4556" w:rsidRPr="00CA42EE" w:rsidRDefault="00FA4556" w:rsidP="00224881">
            <w:pPr>
              <w:jc w:val="center"/>
            </w:pPr>
            <w:r w:rsidRPr="00CA42EE">
              <w:t>120</w:t>
            </w:r>
          </w:p>
        </w:tc>
        <w:tc>
          <w:tcPr>
            <w:tcW w:w="487" w:type="pct"/>
            <w:shd w:val="clear" w:color="auto" w:fill="auto"/>
          </w:tcPr>
          <w:p w:rsidR="00FA4556" w:rsidRPr="00CA42EE" w:rsidRDefault="00FA4556" w:rsidP="00224881">
            <w:pPr>
              <w:jc w:val="center"/>
            </w:pPr>
            <w:r w:rsidRPr="00CA42EE">
              <w:t>200</w:t>
            </w:r>
          </w:p>
        </w:tc>
        <w:tc>
          <w:tcPr>
            <w:tcW w:w="458" w:type="pct"/>
          </w:tcPr>
          <w:p w:rsidR="00FA4556" w:rsidRPr="00CA42EE" w:rsidRDefault="00FA4556" w:rsidP="00224881">
            <w:pPr>
              <w:jc w:val="center"/>
            </w:pPr>
            <w:r w:rsidRPr="00CA42EE">
              <w:t>10</w:t>
            </w:r>
          </w:p>
        </w:tc>
      </w:tr>
      <w:tr w:rsidR="00FA4556" w:rsidRPr="00CA42EE" w:rsidTr="00224881">
        <w:trPr>
          <w:cantSplit/>
          <w:trHeight w:val="377"/>
        </w:trPr>
        <w:tc>
          <w:tcPr>
            <w:tcW w:w="341" w:type="pct"/>
          </w:tcPr>
          <w:p w:rsidR="00FA4556" w:rsidRPr="00CA42EE" w:rsidRDefault="00FA4556" w:rsidP="00224881"/>
        </w:tc>
        <w:tc>
          <w:tcPr>
            <w:tcW w:w="497" w:type="pct"/>
          </w:tcPr>
          <w:p w:rsidR="00FA4556" w:rsidRPr="00CA42EE" w:rsidRDefault="00FA4556" w:rsidP="00224881">
            <w:pPr>
              <w:jc w:val="center"/>
            </w:pPr>
            <w:r w:rsidRPr="00CA42EE">
              <w:t>Total</w:t>
            </w:r>
          </w:p>
        </w:tc>
        <w:tc>
          <w:tcPr>
            <w:tcW w:w="1216" w:type="pct"/>
          </w:tcPr>
          <w:p w:rsidR="00FA4556" w:rsidRPr="00CA42EE" w:rsidRDefault="00FA4556" w:rsidP="00224881">
            <w:pPr>
              <w:jc w:val="center"/>
            </w:pPr>
          </w:p>
        </w:tc>
        <w:tc>
          <w:tcPr>
            <w:tcW w:w="292" w:type="pct"/>
          </w:tcPr>
          <w:p w:rsidR="00FA4556" w:rsidRPr="00CA42EE" w:rsidRDefault="00FA4556" w:rsidP="00224881">
            <w:pPr>
              <w:jc w:val="center"/>
            </w:pPr>
            <w:r w:rsidRPr="00CA42EE">
              <w:t>16</w:t>
            </w:r>
          </w:p>
        </w:tc>
        <w:tc>
          <w:tcPr>
            <w:tcW w:w="244" w:type="pct"/>
          </w:tcPr>
          <w:p w:rsidR="00FA4556" w:rsidRPr="00CA42EE" w:rsidRDefault="00FA4556" w:rsidP="00224881">
            <w:pPr>
              <w:jc w:val="center"/>
            </w:pPr>
            <w:r w:rsidRPr="00CA42EE">
              <w:t>4</w:t>
            </w:r>
          </w:p>
        </w:tc>
        <w:tc>
          <w:tcPr>
            <w:tcW w:w="294" w:type="pct"/>
          </w:tcPr>
          <w:p w:rsidR="00FA4556" w:rsidRPr="00CA42EE" w:rsidRDefault="00FA4556" w:rsidP="00224881">
            <w:pPr>
              <w:jc w:val="center"/>
            </w:pPr>
            <w:r w:rsidRPr="00CA42EE">
              <w:t>15</w:t>
            </w:r>
          </w:p>
        </w:tc>
        <w:tc>
          <w:tcPr>
            <w:tcW w:w="611" w:type="pct"/>
            <w:shd w:val="clear" w:color="auto" w:fill="auto"/>
          </w:tcPr>
          <w:p w:rsidR="00FA4556" w:rsidRPr="00CA42EE" w:rsidRDefault="00FA4556" w:rsidP="00224881">
            <w:pPr>
              <w:jc w:val="center"/>
            </w:pPr>
            <w:r w:rsidRPr="00CA42EE">
              <w:t>280</w:t>
            </w:r>
          </w:p>
        </w:tc>
        <w:tc>
          <w:tcPr>
            <w:tcW w:w="560" w:type="pct"/>
            <w:shd w:val="clear" w:color="auto" w:fill="auto"/>
          </w:tcPr>
          <w:p w:rsidR="00FA4556" w:rsidRPr="00CA42EE" w:rsidRDefault="00FA4556" w:rsidP="00224881">
            <w:pPr>
              <w:jc w:val="center"/>
            </w:pPr>
            <w:r w:rsidRPr="00CA42EE">
              <w:t>420</w:t>
            </w:r>
          </w:p>
        </w:tc>
        <w:tc>
          <w:tcPr>
            <w:tcW w:w="487" w:type="pct"/>
            <w:shd w:val="clear" w:color="auto" w:fill="auto"/>
          </w:tcPr>
          <w:p w:rsidR="00FA4556" w:rsidRPr="00CA42EE" w:rsidRDefault="00FA4556" w:rsidP="00224881">
            <w:pPr>
              <w:jc w:val="center"/>
            </w:pPr>
            <w:r w:rsidRPr="00CA42EE">
              <w:t>700</w:t>
            </w:r>
          </w:p>
        </w:tc>
        <w:tc>
          <w:tcPr>
            <w:tcW w:w="458" w:type="pct"/>
          </w:tcPr>
          <w:p w:rsidR="00FA4556" w:rsidRPr="00CA42EE" w:rsidRDefault="00FA4556" w:rsidP="00224881">
            <w:pPr>
              <w:jc w:val="center"/>
            </w:pPr>
            <w:r w:rsidRPr="00CA42EE">
              <w:t>28</w:t>
            </w:r>
          </w:p>
        </w:tc>
      </w:tr>
    </w:tbl>
    <w:p w:rsidR="00BE6B4D" w:rsidRPr="0099263E" w:rsidRDefault="00BE6B4D" w:rsidP="00A73335">
      <w:pPr>
        <w:tabs>
          <w:tab w:val="left" w:pos="7845"/>
        </w:tabs>
        <w:rPr>
          <w:b/>
          <w:sz w:val="28"/>
        </w:rPr>
      </w:pPr>
    </w:p>
    <w:p w:rsidR="00FA4556" w:rsidRDefault="00756A80" w:rsidP="00FA4556">
      <w:pPr>
        <w:widowControl w:val="0"/>
        <w:tabs>
          <w:tab w:val="left" w:pos="1337"/>
          <w:tab w:val="left" w:pos="1658"/>
        </w:tabs>
        <w:autoSpaceDE w:val="0"/>
        <w:autoSpaceDN w:val="0"/>
        <w:adjustRightInd w:val="0"/>
        <w:ind w:left="166" w:right="-20"/>
        <w:rPr>
          <w:w w:val="103"/>
          <w:sz w:val="20"/>
          <w:szCs w:val="20"/>
        </w:rPr>
      </w:pPr>
      <w:r w:rsidRPr="004453B3">
        <w:rPr>
          <w:w w:val="103"/>
          <w:sz w:val="20"/>
          <w:szCs w:val="20"/>
        </w:rPr>
        <w:t>L</w:t>
      </w:r>
      <w:r w:rsidRPr="004453B3">
        <w:rPr>
          <w:spacing w:val="5"/>
          <w:sz w:val="20"/>
          <w:szCs w:val="20"/>
        </w:rPr>
        <w:t xml:space="preserve"> </w:t>
      </w:r>
      <w:r w:rsidRPr="004453B3">
        <w:rPr>
          <w:w w:val="103"/>
          <w:sz w:val="20"/>
          <w:szCs w:val="20"/>
        </w:rPr>
        <w:t>–</w:t>
      </w:r>
      <w:r w:rsidRPr="004453B3">
        <w:rPr>
          <w:spacing w:val="5"/>
          <w:sz w:val="20"/>
          <w:szCs w:val="20"/>
        </w:rPr>
        <w:t xml:space="preserve"> </w:t>
      </w:r>
      <w:r w:rsidRPr="004453B3">
        <w:rPr>
          <w:spacing w:val="-1"/>
          <w:w w:val="103"/>
          <w:sz w:val="20"/>
          <w:szCs w:val="20"/>
        </w:rPr>
        <w:t>L</w:t>
      </w:r>
      <w:r w:rsidRPr="004453B3">
        <w:rPr>
          <w:spacing w:val="-5"/>
          <w:w w:val="103"/>
          <w:sz w:val="20"/>
          <w:szCs w:val="20"/>
        </w:rPr>
        <w:t>ec</w:t>
      </w:r>
      <w:r w:rsidRPr="004453B3">
        <w:rPr>
          <w:spacing w:val="3"/>
          <w:w w:val="103"/>
          <w:sz w:val="20"/>
          <w:szCs w:val="20"/>
        </w:rPr>
        <w:t>t</w:t>
      </w:r>
      <w:r w:rsidRPr="004453B3">
        <w:rPr>
          <w:spacing w:val="-6"/>
          <w:w w:val="103"/>
          <w:sz w:val="20"/>
          <w:szCs w:val="20"/>
        </w:rPr>
        <w:t>u</w:t>
      </w:r>
      <w:r w:rsidRPr="004453B3">
        <w:rPr>
          <w:spacing w:val="2"/>
          <w:w w:val="103"/>
          <w:sz w:val="20"/>
          <w:szCs w:val="20"/>
        </w:rPr>
        <w:t>r</w:t>
      </w:r>
      <w:r w:rsidRPr="004453B3">
        <w:rPr>
          <w:w w:val="103"/>
          <w:sz w:val="20"/>
          <w:szCs w:val="20"/>
        </w:rPr>
        <w:t>e;</w:t>
      </w:r>
      <w:r w:rsidRPr="004453B3">
        <w:rPr>
          <w:w w:val="103"/>
          <w:sz w:val="20"/>
          <w:szCs w:val="20"/>
        </w:rPr>
        <w:tab/>
        <w:t>T</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1"/>
          <w:w w:val="103"/>
          <w:sz w:val="20"/>
          <w:szCs w:val="20"/>
        </w:rPr>
        <w:t>T</w:t>
      </w:r>
      <w:r w:rsidRPr="004453B3">
        <w:rPr>
          <w:spacing w:val="-3"/>
          <w:w w:val="103"/>
          <w:sz w:val="20"/>
          <w:szCs w:val="20"/>
        </w:rPr>
        <w:t>u</w:t>
      </w:r>
      <w:r w:rsidRPr="004453B3">
        <w:rPr>
          <w:w w:val="103"/>
          <w:sz w:val="20"/>
          <w:szCs w:val="20"/>
        </w:rPr>
        <w:t>t</w:t>
      </w:r>
      <w:r w:rsidRPr="004453B3">
        <w:rPr>
          <w:spacing w:val="-2"/>
          <w:w w:val="103"/>
          <w:sz w:val="20"/>
          <w:szCs w:val="20"/>
        </w:rPr>
        <w:t>or</w:t>
      </w:r>
      <w:r w:rsidRPr="004453B3">
        <w:rPr>
          <w:w w:val="103"/>
          <w:sz w:val="20"/>
          <w:szCs w:val="20"/>
        </w:rPr>
        <w:t>i</w:t>
      </w:r>
      <w:r w:rsidRPr="004453B3">
        <w:rPr>
          <w:spacing w:val="-1"/>
          <w:w w:val="103"/>
          <w:sz w:val="20"/>
          <w:szCs w:val="20"/>
        </w:rPr>
        <w:t>a</w:t>
      </w:r>
      <w:r w:rsidRPr="004453B3">
        <w:rPr>
          <w:w w:val="103"/>
          <w:sz w:val="20"/>
          <w:szCs w:val="20"/>
        </w:rPr>
        <w:t>l</w:t>
      </w:r>
      <w:r w:rsidRPr="004453B3">
        <w:rPr>
          <w:spacing w:val="60"/>
          <w:sz w:val="20"/>
          <w:szCs w:val="20"/>
        </w:rPr>
        <w:t>:</w:t>
      </w:r>
      <w:r w:rsidRPr="004453B3">
        <w:rPr>
          <w:spacing w:val="108"/>
          <w:sz w:val="20"/>
          <w:szCs w:val="20"/>
        </w:rPr>
        <w:t xml:space="preserve"> </w:t>
      </w:r>
      <w:r w:rsidRPr="004453B3">
        <w:rPr>
          <w:w w:val="103"/>
          <w:sz w:val="20"/>
          <w:szCs w:val="20"/>
        </w:rPr>
        <w:t>P</w:t>
      </w:r>
      <w:r w:rsidRPr="004453B3">
        <w:rPr>
          <w:spacing w:val="-1"/>
          <w:sz w:val="20"/>
          <w:szCs w:val="20"/>
        </w:rPr>
        <w:t xml:space="preserve"> </w:t>
      </w:r>
      <w:r w:rsidRPr="004453B3">
        <w:rPr>
          <w:w w:val="103"/>
          <w:sz w:val="20"/>
          <w:szCs w:val="20"/>
        </w:rPr>
        <w:t>–</w:t>
      </w:r>
      <w:r w:rsidRPr="004453B3">
        <w:rPr>
          <w:sz w:val="20"/>
          <w:szCs w:val="20"/>
        </w:rPr>
        <w:t xml:space="preserve"> </w:t>
      </w:r>
      <w:r w:rsidRPr="004453B3">
        <w:rPr>
          <w:spacing w:val="3"/>
          <w:w w:val="103"/>
          <w:sz w:val="20"/>
          <w:szCs w:val="20"/>
        </w:rPr>
        <w:t>P</w:t>
      </w:r>
      <w:r w:rsidRPr="004453B3">
        <w:rPr>
          <w:w w:val="103"/>
          <w:sz w:val="20"/>
          <w:szCs w:val="20"/>
        </w:rPr>
        <w:t>r</w:t>
      </w:r>
      <w:r w:rsidRPr="004453B3">
        <w:rPr>
          <w:spacing w:val="-1"/>
          <w:w w:val="103"/>
          <w:sz w:val="20"/>
          <w:szCs w:val="20"/>
        </w:rPr>
        <w:t>a</w:t>
      </w:r>
      <w:r w:rsidRPr="004453B3">
        <w:rPr>
          <w:spacing w:val="-5"/>
          <w:w w:val="103"/>
          <w:sz w:val="20"/>
          <w:szCs w:val="20"/>
        </w:rPr>
        <w:t>c</w:t>
      </w:r>
      <w:r w:rsidRPr="004453B3">
        <w:rPr>
          <w:w w:val="103"/>
          <w:sz w:val="20"/>
          <w:szCs w:val="20"/>
        </w:rPr>
        <w:t>t</w:t>
      </w:r>
      <w:r w:rsidRPr="004453B3">
        <w:rPr>
          <w:spacing w:val="4"/>
          <w:w w:val="103"/>
          <w:sz w:val="20"/>
          <w:szCs w:val="20"/>
        </w:rPr>
        <w:t>i</w:t>
      </w:r>
      <w:r w:rsidRPr="004453B3">
        <w:rPr>
          <w:spacing w:val="-5"/>
          <w:w w:val="103"/>
          <w:sz w:val="20"/>
          <w:szCs w:val="20"/>
        </w:rPr>
        <w:t>c</w:t>
      </w:r>
      <w:r w:rsidRPr="004453B3">
        <w:rPr>
          <w:w w:val="103"/>
          <w:sz w:val="20"/>
          <w:szCs w:val="20"/>
        </w:rPr>
        <w:t>al</w:t>
      </w:r>
    </w:p>
    <w:p w:rsidR="00FA4556" w:rsidRPr="00F602C4" w:rsidRDefault="00FA4556" w:rsidP="00FA4556">
      <w:pPr>
        <w:tabs>
          <w:tab w:val="left" w:pos="3465"/>
        </w:tabs>
        <w:jc w:val="both"/>
        <w:rPr>
          <w:b/>
          <w:bCs/>
          <w:u w:val="single"/>
        </w:rPr>
      </w:pPr>
      <w:r>
        <w:rPr>
          <w:b/>
          <w:bCs/>
          <w:u w:val="single"/>
        </w:rPr>
        <w:t>Elective – I</w:t>
      </w:r>
    </w:p>
    <w:p w:rsidR="00FA4556" w:rsidRPr="00F602C4" w:rsidRDefault="00FA4556" w:rsidP="00FA4556">
      <w:pPr>
        <w:tabs>
          <w:tab w:val="left" w:pos="915"/>
        </w:tabs>
        <w:ind w:hanging="720"/>
        <w:rPr>
          <w:bCs/>
        </w:rPr>
      </w:pPr>
      <w:r w:rsidRPr="00F602C4">
        <w:rPr>
          <w:b/>
          <w:bCs/>
          <w:sz w:val="26"/>
        </w:rPr>
        <w:tab/>
      </w:r>
      <w:r w:rsidRPr="00F602C4">
        <w:rPr>
          <w:bCs/>
        </w:rPr>
        <w:t>EE326/1: Massive Open Online Courses</w:t>
      </w:r>
    </w:p>
    <w:p w:rsidR="00FA4556" w:rsidRPr="00F602C4" w:rsidRDefault="00FA4556" w:rsidP="00FA4556">
      <w:pPr>
        <w:tabs>
          <w:tab w:val="left" w:pos="915"/>
        </w:tabs>
        <w:ind w:hanging="720"/>
        <w:rPr>
          <w:bCs/>
        </w:rPr>
      </w:pPr>
    </w:p>
    <w:p w:rsidR="00FA4556" w:rsidRPr="00F602C4" w:rsidRDefault="00FA4556" w:rsidP="00FA4556">
      <w:pPr>
        <w:tabs>
          <w:tab w:val="left" w:pos="915"/>
        </w:tabs>
        <w:ind w:hanging="720"/>
        <w:rPr>
          <w:b/>
          <w:bCs/>
          <w:sz w:val="26"/>
          <w:u w:val="single"/>
        </w:rPr>
      </w:pPr>
      <w:r w:rsidRPr="00F602C4">
        <w:rPr>
          <w:b/>
          <w:bCs/>
          <w:sz w:val="26"/>
        </w:rPr>
        <w:tab/>
      </w:r>
      <w:r w:rsidRPr="00F602C4">
        <w:rPr>
          <w:b/>
          <w:bCs/>
          <w:sz w:val="26"/>
          <w:u w:val="single"/>
        </w:rPr>
        <w:t>Elective – II (Open)</w:t>
      </w:r>
      <w:r w:rsidRPr="00F602C4">
        <w:rPr>
          <w:b/>
          <w:bCs/>
          <w:sz w:val="26"/>
        </w:rPr>
        <w:t xml:space="preserve">  </w:t>
      </w:r>
      <w:r w:rsidRPr="00F602C4">
        <w:rPr>
          <w:b/>
          <w:bCs/>
          <w:sz w:val="26"/>
        </w:rPr>
        <w:tab/>
      </w:r>
      <w:r w:rsidRPr="00F602C4">
        <w:tab/>
        <w:t>(Note: Offered to other Branches)</w:t>
      </w:r>
    </w:p>
    <w:p w:rsidR="00FA4556" w:rsidRPr="00F602C4" w:rsidRDefault="00FA4556" w:rsidP="00FA4556">
      <w:pPr>
        <w:tabs>
          <w:tab w:val="left" w:pos="915"/>
        </w:tabs>
        <w:ind w:hanging="720"/>
      </w:pPr>
      <w:r w:rsidRPr="00F602C4">
        <w:rPr>
          <w:b/>
          <w:bCs/>
          <w:sz w:val="26"/>
        </w:rPr>
        <w:tab/>
      </w:r>
      <w:r w:rsidRPr="00F602C4">
        <w:rPr>
          <w:bCs/>
          <w:sz w:val="26"/>
        </w:rPr>
        <w:t>EE416/1: Renewable</w:t>
      </w:r>
      <w:r w:rsidRPr="00F602C4">
        <w:t xml:space="preserve"> Energy Sources</w:t>
      </w:r>
    </w:p>
    <w:p w:rsidR="00FA4556" w:rsidRPr="00F602C4" w:rsidRDefault="00FA4556" w:rsidP="00FA4556">
      <w:pPr>
        <w:tabs>
          <w:tab w:val="left" w:pos="915"/>
        </w:tabs>
        <w:ind w:hanging="720"/>
      </w:pPr>
      <w:r w:rsidRPr="00F602C4">
        <w:tab/>
        <w:t xml:space="preserve">EE416/2:  Utilization of </w:t>
      </w:r>
      <w:r>
        <w:t>Electrical Power</w:t>
      </w:r>
    </w:p>
    <w:p w:rsidR="00FA4556" w:rsidRPr="00F602C4" w:rsidRDefault="00FA4556" w:rsidP="00FA4556"/>
    <w:p w:rsidR="00FA4556" w:rsidRPr="00F602C4" w:rsidRDefault="00FA4556" w:rsidP="00FA4556">
      <w:pPr>
        <w:rPr>
          <w:b/>
          <w:sz w:val="26"/>
        </w:rPr>
      </w:pPr>
      <w:r w:rsidRPr="00F602C4">
        <w:rPr>
          <w:b/>
          <w:sz w:val="26"/>
        </w:rPr>
        <w:t>Elective-III</w:t>
      </w:r>
    </w:p>
    <w:p w:rsidR="00FA4556" w:rsidRPr="00F602C4" w:rsidRDefault="00FA4556" w:rsidP="00FA4556">
      <w:pPr>
        <w:tabs>
          <w:tab w:val="left" w:pos="3465"/>
        </w:tabs>
      </w:pPr>
      <w:r w:rsidRPr="00F602C4">
        <w:t xml:space="preserve">EE423/1: </w:t>
      </w:r>
      <w:r>
        <w:t>HVDC Transmission</w:t>
      </w:r>
    </w:p>
    <w:p w:rsidR="00FA4556" w:rsidRDefault="00FA4556" w:rsidP="00FA4556">
      <w:pPr>
        <w:tabs>
          <w:tab w:val="left" w:pos="3465"/>
        </w:tabs>
      </w:pPr>
      <w:r w:rsidRPr="00F602C4">
        <w:t>EE423/2: Electrical Distribution Systems</w:t>
      </w:r>
    </w:p>
    <w:p w:rsidR="00FA4556" w:rsidRDefault="00FA4556" w:rsidP="00FA4556">
      <w:pPr>
        <w:tabs>
          <w:tab w:val="left" w:pos="3465"/>
        </w:tabs>
      </w:pPr>
      <w:r w:rsidRPr="00F602C4">
        <w:t>EE423/</w:t>
      </w:r>
      <w:r>
        <w:t>3</w:t>
      </w:r>
      <w:r w:rsidRPr="00F602C4">
        <w:t xml:space="preserve">: </w:t>
      </w:r>
      <w:r>
        <w:t>Digital Control</w:t>
      </w:r>
      <w:r w:rsidRPr="00F602C4">
        <w:t xml:space="preserve"> Systems</w:t>
      </w:r>
    </w:p>
    <w:p w:rsidR="00FA4556" w:rsidRDefault="00FA4556" w:rsidP="00FA4556">
      <w:pPr>
        <w:tabs>
          <w:tab w:val="left" w:pos="3465"/>
        </w:tabs>
      </w:pPr>
      <w:r w:rsidRPr="00F602C4">
        <w:t xml:space="preserve">EE423/4: Computer </w:t>
      </w:r>
      <w:r>
        <w:t>Organization</w:t>
      </w:r>
    </w:p>
    <w:p w:rsidR="00FA4556" w:rsidRPr="00F602C4" w:rsidRDefault="00FA4556" w:rsidP="00FA4556">
      <w:pPr>
        <w:tabs>
          <w:tab w:val="left" w:pos="3465"/>
        </w:tabs>
      </w:pPr>
      <w:r>
        <w:t>EE423/5:Computer Networks</w:t>
      </w:r>
    </w:p>
    <w:p w:rsidR="00FA4556" w:rsidRPr="00F602C4" w:rsidRDefault="00FA4556" w:rsidP="00FA4556"/>
    <w:p w:rsidR="00FA4556" w:rsidRPr="00F602C4" w:rsidRDefault="00FA4556" w:rsidP="00FA4556">
      <w:pPr>
        <w:tabs>
          <w:tab w:val="left" w:pos="3465"/>
        </w:tabs>
        <w:jc w:val="both"/>
        <w:rPr>
          <w:b/>
          <w:bCs/>
          <w:u w:val="single"/>
        </w:rPr>
      </w:pPr>
      <w:r w:rsidRPr="00F602C4">
        <w:rPr>
          <w:b/>
          <w:bCs/>
          <w:u w:val="single"/>
        </w:rPr>
        <w:t>Elective – IV</w:t>
      </w:r>
    </w:p>
    <w:p w:rsidR="00FA4556" w:rsidRPr="00F602C4" w:rsidRDefault="00FA4556" w:rsidP="00FA4556">
      <w:pPr>
        <w:tabs>
          <w:tab w:val="left" w:pos="3465"/>
        </w:tabs>
      </w:pPr>
      <w:r w:rsidRPr="00F602C4">
        <w:t xml:space="preserve">EE424/1: FACTS Controllers </w:t>
      </w:r>
    </w:p>
    <w:p w:rsidR="00FA4556" w:rsidRDefault="00FA4556" w:rsidP="00FA4556">
      <w:pPr>
        <w:tabs>
          <w:tab w:val="left" w:pos="3465"/>
        </w:tabs>
      </w:pPr>
      <w:r w:rsidRPr="00F602C4">
        <w:t>EE424/2:</w:t>
      </w:r>
      <w:r>
        <w:t>EHV AC Transmission</w:t>
      </w:r>
    </w:p>
    <w:p w:rsidR="00FA4556" w:rsidRPr="00F602C4" w:rsidRDefault="00FA4556" w:rsidP="00FA4556">
      <w:pPr>
        <w:tabs>
          <w:tab w:val="left" w:pos="3465"/>
        </w:tabs>
      </w:pPr>
      <w:r w:rsidRPr="00F602C4">
        <w:t>EE424/3: Database Management Systems</w:t>
      </w:r>
    </w:p>
    <w:p w:rsidR="00FA4556" w:rsidRDefault="00FA4556" w:rsidP="00FA4556">
      <w:pPr>
        <w:tabs>
          <w:tab w:val="left" w:pos="3465"/>
        </w:tabs>
      </w:pPr>
      <w:r w:rsidRPr="00F602C4">
        <w:t>EE424/4: Embedded Systems &amp; VLSI</w:t>
      </w:r>
    </w:p>
    <w:p w:rsidR="00FA4556" w:rsidRDefault="00FA4556" w:rsidP="00FA4556">
      <w:pPr>
        <w:tabs>
          <w:tab w:val="left" w:pos="3465"/>
        </w:tabs>
      </w:pPr>
      <w:r>
        <w:t>EE425/5: ANN and Fuzzy Systems</w:t>
      </w:r>
    </w:p>
    <w:p w:rsidR="00FA4556" w:rsidRDefault="00FA4556" w:rsidP="00FA4556">
      <w:pPr>
        <w:tabs>
          <w:tab w:val="left" w:pos="3465"/>
        </w:tabs>
      </w:pPr>
    </w:p>
    <w:p w:rsidR="00FA4556" w:rsidRPr="00FA4556" w:rsidRDefault="00FA4556" w:rsidP="00FA4556">
      <w:pPr>
        <w:widowControl w:val="0"/>
        <w:tabs>
          <w:tab w:val="left" w:pos="1337"/>
          <w:tab w:val="left" w:pos="1658"/>
        </w:tabs>
        <w:autoSpaceDE w:val="0"/>
        <w:autoSpaceDN w:val="0"/>
        <w:adjustRightInd w:val="0"/>
        <w:ind w:right="-20"/>
        <w:rPr>
          <w:w w:val="103"/>
          <w:sz w:val="20"/>
          <w:szCs w:val="20"/>
        </w:rPr>
      </w:pPr>
    </w:p>
    <w:p w:rsidR="00A73335" w:rsidRPr="0099263E" w:rsidRDefault="00A73335" w:rsidP="00A73335">
      <w:pPr>
        <w:tabs>
          <w:tab w:val="left" w:pos="7845"/>
        </w:tabs>
        <w:rPr>
          <w:b/>
        </w:rPr>
      </w:pPr>
    </w:p>
    <w:p w:rsidR="00A73335" w:rsidRDefault="00A73335" w:rsidP="00A73335">
      <w:pPr>
        <w:tabs>
          <w:tab w:val="left" w:pos="7845"/>
        </w:tabs>
      </w:pPr>
      <w:r w:rsidRPr="0099263E">
        <w:rPr>
          <w:b/>
          <w:u w:val="single"/>
        </w:rPr>
        <w:t>Note</w:t>
      </w:r>
      <w:r w:rsidRPr="0099263E">
        <w:t>:  All End Examinations (Theory and Practical) are of three hours duration.</w:t>
      </w:r>
    </w:p>
    <w:p w:rsidR="00570264" w:rsidRDefault="00570264" w:rsidP="00A73335">
      <w:pPr>
        <w:tabs>
          <w:tab w:val="left" w:pos="7845"/>
        </w:tabs>
      </w:pPr>
    </w:p>
    <w:p w:rsidR="00DC5D42" w:rsidRPr="0099263E" w:rsidRDefault="00DC5D42" w:rsidP="00EC5956">
      <w:pPr>
        <w:tabs>
          <w:tab w:val="left" w:pos="4368"/>
        </w:tabs>
        <w:rPr>
          <w:b/>
          <w:u w:val="single"/>
        </w:rPr>
      </w:pPr>
    </w:p>
    <w:p w:rsidR="004B22F4" w:rsidRDefault="004B22F4" w:rsidP="004B22F4">
      <w:pPr>
        <w:pStyle w:val="ListParagraph1"/>
        <w:rPr>
          <w:sz w:val="28"/>
          <w:szCs w:val="28"/>
        </w:rPr>
      </w:pPr>
    </w:p>
    <w:p w:rsidR="00311368" w:rsidRDefault="00311368">
      <w:pPr>
        <w:spacing w:after="200" w:line="276" w:lineRule="auto"/>
        <w:rPr>
          <w:lang w:val="en-GB"/>
        </w:rPr>
      </w:pPr>
    </w:p>
    <w:p w:rsidR="00224881" w:rsidRDefault="00224881" w:rsidP="004B22F4">
      <w:pPr>
        <w:rPr>
          <w:lang w:val="en-GB"/>
        </w:rPr>
      </w:pPr>
    </w:p>
    <w:p w:rsidR="00224881" w:rsidRPr="00224881" w:rsidRDefault="00224881" w:rsidP="00224881">
      <w:pPr>
        <w:rPr>
          <w:lang w:val="en-GB"/>
        </w:rPr>
      </w:pPr>
    </w:p>
    <w:p w:rsidR="00224881" w:rsidRPr="00224881" w:rsidRDefault="00224881" w:rsidP="00224881">
      <w:pPr>
        <w:rPr>
          <w:lang w:val="en-GB"/>
        </w:rPr>
      </w:pPr>
    </w:p>
    <w:p w:rsidR="00224881" w:rsidRDefault="00224881" w:rsidP="004B22F4">
      <w:pPr>
        <w:rPr>
          <w:lang w:val="en-GB"/>
        </w:rPr>
      </w:pPr>
    </w:p>
    <w:p w:rsidR="00224881" w:rsidRDefault="00224881" w:rsidP="004B22F4">
      <w:pPr>
        <w:rPr>
          <w:lang w:val="en-GB"/>
        </w:rPr>
      </w:pPr>
    </w:p>
    <w:p w:rsidR="00224881" w:rsidRDefault="00224881" w:rsidP="004B22F4">
      <w:pPr>
        <w:rPr>
          <w:lang w:val="en-GB"/>
        </w:rPr>
      </w:pPr>
    </w:p>
    <w:p w:rsidR="00224881" w:rsidRDefault="00224881" w:rsidP="004B22F4">
      <w:pPr>
        <w:rPr>
          <w:lang w:val="en-GB"/>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224881" w:rsidRPr="00F602C4" w:rsidTr="00224881">
        <w:tc>
          <w:tcPr>
            <w:tcW w:w="2288" w:type="dxa"/>
          </w:tcPr>
          <w:p w:rsidR="00224881" w:rsidRPr="00F602C4" w:rsidRDefault="00224881" w:rsidP="00224881">
            <w:pPr>
              <w:autoSpaceDE w:val="0"/>
              <w:autoSpaceDN w:val="0"/>
              <w:adjustRightInd w:val="0"/>
              <w:jc w:val="center"/>
              <w:rPr>
                <w:b/>
                <w:bCs/>
              </w:rPr>
            </w:pPr>
          </w:p>
        </w:tc>
        <w:tc>
          <w:tcPr>
            <w:tcW w:w="2288" w:type="dxa"/>
          </w:tcPr>
          <w:p w:rsidR="00224881" w:rsidRPr="00F602C4" w:rsidRDefault="00224881" w:rsidP="00224881">
            <w:pPr>
              <w:autoSpaceDE w:val="0"/>
              <w:autoSpaceDN w:val="0"/>
              <w:adjustRightInd w:val="0"/>
              <w:jc w:val="center"/>
              <w:rPr>
                <w:b/>
                <w:bCs/>
              </w:rPr>
            </w:pPr>
          </w:p>
        </w:tc>
        <w:tc>
          <w:tcPr>
            <w:tcW w:w="2281" w:type="dxa"/>
          </w:tcPr>
          <w:p w:rsidR="00224881" w:rsidRPr="00F602C4"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sidRPr="00F602C4">
              <w:rPr>
                <w:b/>
                <w:bCs/>
              </w:rPr>
              <w:t>L</w:t>
            </w:r>
          </w:p>
        </w:tc>
        <w:tc>
          <w:tcPr>
            <w:tcW w:w="536" w:type="dxa"/>
          </w:tcPr>
          <w:p w:rsidR="00224881" w:rsidRPr="00F602C4" w:rsidRDefault="00224881" w:rsidP="00224881">
            <w:pPr>
              <w:autoSpaceDE w:val="0"/>
              <w:autoSpaceDN w:val="0"/>
              <w:adjustRightInd w:val="0"/>
              <w:jc w:val="center"/>
              <w:rPr>
                <w:b/>
                <w:bCs/>
              </w:rPr>
            </w:pPr>
            <w:r w:rsidRPr="00F602C4">
              <w:rPr>
                <w:b/>
                <w:bCs/>
              </w:rPr>
              <w:t>T</w:t>
            </w:r>
          </w:p>
        </w:tc>
        <w:tc>
          <w:tcPr>
            <w:tcW w:w="537" w:type="dxa"/>
          </w:tcPr>
          <w:p w:rsidR="00224881" w:rsidRPr="00F602C4" w:rsidRDefault="00224881" w:rsidP="00224881">
            <w:pPr>
              <w:autoSpaceDE w:val="0"/>
              <w:autoSpaceDN w:val="0"/>
              <w:adjustRightInd w:val="0"/>
              <w:jc w:val="center"/>
              <w:rPr>
                <w:b/>
                <w:bCs/>
              </w:rPr>
            </w:pPr>
            <w:r w:rsidRPr="00F602C4">
              <w:rPr>
                <w:b/>
                <w:bCs/>
              </w:rPr>
              <w:t>P</w:t>
            </w:r>
          </w:p>
        </w:tc>
        <w:tc>
          <w:tcPr>
            <w:tcW w:w="576" w:type="dxa"/>
          </w:tcPr>
          <w:p w:rsidR="00224881" w:rsidRPr="00F602C4" w:rsidRDefault="00224881" w:rsidP="00224881">
            <w:pPr>
              <w:autoSpaceDE w:val="0"/>
              <w:autoSpaceDN w:val="0"/>
              <w:adjustRightInd w:val="0"/>
              <w:jc w:val="center"/>
              <w:rPr>
                <w:b/>
                <w:bCs/>
              </w:rPr>
            </w:pPr>
            <w:r w:rsidRPr="00F602C4">
              <w:rPr>
                <w:b/>
                <w:bCs/>
              </w:rPr>
              <w:t>M</w:t>
            </w:r>
          </w:p>
        </w:tc>
        <w:tc>
          <w:tcPr>
            <w:tcW w:w="550" w:type="dxa"/>
          </w:tcPr>
          <w:p w:rsidR="00224881" w:rsidRPr="00F602C4" w:rsidRDefault="00224881" w:rsidP="00224881">
            <w:pPr>
              <w:autoSpaceDE w:val="0"/>
              <w:autoSpaceDN w:val="0"/>
              <w:adjustRightInd w:val="0"/>
              <w:jc w:val="center"/>
              <w:rPr>
                <w:b/>
                <w:bCs/>
              </w:rPr>
            </w:pPr>
            <w:r w:rsidRPr="00F602C4">
              <w:rPr>
                <w:b/>
                <w:bCs/>
              </w:rPr>
              <w:t>C</w:t>
            </w:r>
          </w:p>
        </w:tc>
      </w:tr>
      <w:tr w:rsidR="00224881" w:rsidRPr="00F602C4" w:rsidTr="00224881">
        <w:trPr>
          <w:trHeight w:val="301"/>
        </w:trPr>
        <w:tc>
          <w:tcPr>
            <w:tcW w:w="2288" w:type="dxa"/>
          </w:tcPr>
          <w:p w:rsidR="00224881" w:rsidRPr="00224881" w:rsidRDefault="00224881" w:rsidP="00224881">
            <w:pPr>
              <w:autoSpaceDE w:val="0"/>
              <w:autoSpaceDN w:val="0"/>
              <w:adjustRightInd w:val="0"/>
              <w:jc w:val="center"/>
              <w:rPr>
                <w:b/>
                <w:bCs/>
              </w:rPr>
            </w:pPr>
            <w:r>
              <w:rPr>
                <w:rFonts w:eastAsia="Calibri"/>
                <w:b/>
                <w:color w:val="000000"/>
              </w:rPr>
              <w:t>CS/IT/EC/EE/EI 111</w:t>
            </w:r>
          </w:p>
        </w:tc>
        <w:tc>
          <w:tcPr>
            <w:tcW w:w="4569" w:type="dxa"/>
            <w:gridSpan w:val="2"/>
          </w:tcPr>
          <w:p w:rsidR="00224881" w:rsidRPr="00A25596" w:rsidRDefault="00224881" w:rsidP="00224881">
            <w:pPr>
              <w:autoSpaceDE w:val="0"/>
              <w:autoSpaceDN w:val="0"/>
              <w:adjustRightInd w:val="0"/>
              <w:jc w:val="center"/>
              <w:rPr>
                <w:b/>
                <w:bCs/>
              </w:rPr>
            </w:pPr>
            <w:r w:rsidRPr="006E3B35">
              <w:rPr>
                <w:rFonts w:eastAsia="Calibri"/>
                <w:b/>
                <w:color w:val="000000"/>
                <w:sz w:val="28"/>
              </w:rPr>
              <w:t>M</w:t>
            </w:r>
            <w:r>
              <w:rPr>
                <w:rFonts w:eastAsia="Calibri"/>
                <w:b/>
                <w:color w:val="000000"/>
                <w:sz w:val="28"/>
              </w:rPr>
              <w:t>ATHEMATICS – I</w:t>
            </w:r>
          </w:p>
        </w:tc>
        <w:tc>
          <w:tcPr>
            <w:tcW w:w="377" w:type="dxa"/>
          </w:tcPr>
          <w:p w:rsidR="00224881" w:rsidRPr="00F602C4" w:rsidRDefault="00224881" w:rsidP="00224881">
            <w:pPr>
              <w:autoSpaceDE w:val="0"/>
              <w:autoSpaceDN w:val="0"/>
              <w:adjustRightInd w:val="0"/>
              <w:jc w:val="center"/>
              <w:rPr>
                <w:b/>
                <w:bCs/>
              </w:rPr>
            </w:pPr>
            <w:r w:rsidRPr="00F602C4">
              <w:rPr>
                <w:b/>
                <w:bCs/>
              </w:rPr>
              <w:t>4</w:t>
            </w:r>
          </w:p>
        </w:tc>
        <w:tc>
          <w:tcPr>
            <w:tcW w:w="536" w:type="dxa"/>
          </w:tcPr>
          <w:p w:rsidR="00224881" w:rsidRPr="00F602C4" w:rsidRDefault="00224881" w:rsidP="00224881">
            <w:pPr>
              <w:autoSpaceDE w:val="0"/>
              <w:autoSpaceDN w:val="0"/>
              <w:adjustRightInd w:val="0"/>
              <w:jc w:val="center"/>
              <w:rPr>
                <w:b/>
                <w:bCs/>
              </w:rPr>
            </w:pPr>
            <w:r w:rsidRPr="00F602C4">
              <w:rPr>
                <w:b/>
                <w:bCs/>
              </w:rPr>
              <w:t>1</w:t>
            </w:r>
          </w:p>
        </w:tc>
        <w:tc>
          <w:tcPr>
            <w:tcW w:w="537" w:type="dxa"/>
          </w:tcPr>
          <w:p w:rsidR="00224881" w:rsidRPr="00F602C4" w:rsidRDefault="00224881" w:rsidP="00224881">
            <w:pPr>
              <w:autoSpaceDE w:val="0"/>
              <w:autoSpaceDN w:val="0"/>
              <w:adjustRightInd w:val="0"/>
              <w:jc w:val="center"/>
              <w:rPr>
                <w:b/>
                <w:bCs/>
              </w:rPr>
            </w:pPr>
            <w:r w:rsidRPr="00F602C4">
              <w:rPr>
                <w:b/>
                <w:bCs/>
              </w:rPr>
              <w:t>0</w:t>
            </w:r>
          </w:p>
        </w:tc>
        <w:tc>
          <w:tcPr>
            <w:tcW w:w="576" w:type="dxa"/>
          </w:tcPr>
          <w:p w:rsidR="00224881" w:rsidRPr="00F602C4" w:rsidRDefault="00224881" w:rsidP="00224881">
            <w:pPr>
              <w:autoSpaceDE w:val="0"/>
              <w:autoSpaceDN w:val="0"/>
              <w:adjustRightInd w:val="0"/>
              <w:jc w:val="center"/>
              <w:rPr>
                <w:b/>
                <w:bCs/>
              </w:rPr>
            </w:pPr>
            <w:r w:rsidRPr="00F602C4">
              <w:rPr>
                <w:b/>
                <w:bCs/>
              </w:rPr>
              <w:t>100</w:t>
            </w:r>
          </w:p>
        </w:tc>
        <w:tc>
          <w:tcPr>
            <w:tcW w:w="550" w:type="dxa"/>
          </w:tcPr>
          <w:p w:rsidR="00224881" w:rsidRPr="00F602C4" w:rsidRDefault="00224881" w:rsidP="00224881">
            <w:pPr>
              <w:autoSpaceDE w:val="0"/>
              <w:autoSpaceDN w:val="0"/>
              <w:adjustRightInd w:val="0"/>
              <w:jc w:val="center"/>
              <w:rPr>
                <w:b/>
                <w:bCs/>
              </w:rPr>
            </w:pPr>
            <w:r w:rsidRPr="00F602C4">
              <w:rPr>
                <w:b/>
                <w:bCs/>
              </w:rPr>
              <w:t>4</w:t>
            </w:r>
          </w:p>
        </w:tc>
      </w:tr>
    </w:tbl>
    <w:p w:rsidR="004B22F4" w:rsidRPr="00435B3F" w:rsidRDefault="004B22F4" w:rsidP="004B22F4">
      <w:pPr>
        <w:jc w:val="both"/>
      </w:pPr>
      <w:r w:rsidRPr="00435B3F">
        <w:tab/>
      </w:r>
      <w:r w:rsidRPr="00435B3F">
        <w:tab/>
      </w:r>
      <w:r w:rsidRPr="00435B3F">
        <w:tab/>
      </w:r>
      <w:r w:rsidRPr="00435B3F">
        <w:tab/>
      </w:r>
      <w:r w:rsidRPr="00435B3F">
        <w:tab/>
      </w:r>
      <w:r w:rsidRPr="00435B3F">
        <w:tab/>
      </w:r>
      <w:r w:rsidRPr="00435B3F">
        <w:tab/>
      </w:r>
    </w:p>
    <w:p w:rsidR="004B22F4" w:rsidRPr="00435B3F" w:rsidRDefault="004B22F4" w:rsidP="004B22F4">
      <w:pPr>
        <w:jc w:val="both"/>
        <w:rPr>
          <w:b/>
        </w:rPr>
      </w:pPr>
      <w:r w:rsidRPr="00435B3F">
        <w:rPr>
          <w:b/>
        </w:rPr>
        <w:t xml:space="preserve">Unit-I </w:t>
      </w:r>
    </w:p>
    <w:p w:rsidR="004B22F4" w:rsidRPr="00435B3F" w:rsidRDefault="004B22F4" w:rsidP="004B22F4">
      <w:pPr>
        <w:jc w:val="both"/>
      </w:pPr>
      <w:r w:rsidRPr="002A2A14">
        <w:rPr>
          <w:b/>
        </w:rPr>
        <w:t>Matrices:</w:t>
      </w:r>
      <w:r w:rsidRPr="00435B3F">
        <w:t xml:space="preserve"> Rank of a matrix,  Consistency of linear system of equations, Linear transformations, vectors, Linear dependence, Eigen values and Eigen vectors, Properties of eigen values, Cayley- Hamilton theorem (without proof), Reduction to diagonal form, reduction of Quadratic form to canonical form, Complex matrices. </w:t>
      </w:r>
    </w:p>
    <w:p w:rsidR="004B22F4" w:rsidRPr="00435B3F" w:rsidRDefault="004B22F4" w:rsidP="004B22F4">
      <w:pPr>
        <w:jc w:val="both"/>
        <w:rPr>
          <w:b/>
        </w:rPr>
      </w:pPr>
      <w:r w:rsidRPr="00435B3F">
        <w:rPr>
          <w:b/>
        </w:rPr>
        <w:t>Unit-II</w:t>
      </w:r>
    </w:p>
    <w:p w:rsidR="004B22F4" w:rsidRPr="00435B3F" w:rsidRDefault="004B22F4" w:rsidP="004B22F4">
      <w:pPr>
        <w:jc w:val="both"/>
      </w:pPr>
      <w:r w:rsidRPr="00435B3F">
        <w:t>Rolle’s Theorem( without proof), Lagrange’s Mean value theorem ( without proof), Taylor’s theorem (without proof), Expansions of functions: Maclaurin’s series, Taylor’s series, Maxima and Minima of functions of two variables, Lagrange’s method of undetermined multipliers, Principle of least squares, method of least squares, fitting of other curves.</w:t>
      </w:r>
    </w:p>
    <w:p w:rsidR="004B22F4" w:rsidRPr="00435B3F" w:rsidRDefault="004B22F4" w:rsidP="004B22F4">
      <w:pPr>
        <w:jc w:val="both"/>
        <w:rPr>
          <w:b/>
        </w:rPr>
      </w:pPr>
      <w:r w:rsidRPr="00435B3F">
        <w:rPr>
          <w:b/>
        </w:rPr>
        <w:t>Unit-III</w:t>
      </w:r>
    </w:p>
    <w:p w:rsidR="004B22F4" w:rsidRPr="00435B3F" w:rsidRDefault="004B22F4" w:rsidP="004B22F4">
      <w:pPr>
        <w:jc w:val="both"/>
      </w:pPr>
      <w:r w:rsidRPr="00435B3F">
        <w:t>Double integrals, Change of order of integration , Double integrals in polar coordinates, Area enclosed by plane curves, Triple integrals, Change of variables, Beta function, Gamma function, Relation between beta and gamma functions, error function.</w:t>
      </w:r>
    </w:p>
    <w:p w:rsidR="004B22F4" w:rsidRPr="00435B3F" w:rsidRDefault="004B22F4" w:rsidP="004B22F4">
      <w:pPr>
        <w:jc w:val="both"/>
        <w:rPr>
          <w:b/>
        </w:rPr>
      </w:pPr>
      <w:r w:rsidRPr="00435B3F">
        <w:rPr>
          <w:b/>
        </w:rPr>
        <w:t>Unit-IV</w:t>
      </w:r>
    </w:p>
    <w:p w:rsidR="004B22F4" w:rsidRPr="00435B3F" w:rsidRDefault="004B22F4" w:rsidP="004B22F4">
      <w:pPr>
        <w:jc w:val="both"/>
      </w:pPr>
      <w:r w:rsidRPr="00435B3F">
        <w:t>Fourier Series: Introduction and Euler’s formulae, Conditions for a Fourier expansion, Functions having points of discontinuity, Change of interval, Even and Odd functions, Half range series, Typical wave forms and Parseval’s formulae, Complex form of the Fourier series.</w:t>
      </w:r>
    </w:p>
    <w:p w:rsidR="004B22F4" w:rsidRPr="00435B3F" w:rsidRDefault="004B22F4" w:rsidP="004B22F4">
      <w:pPr>
        <w:jc w:val="both"/>
      </w:pPr>
    </w:p>
    <w:p w:rsidR="004B22F4" w:rsidRPr="00224881" w:rsidRDefault="004B22F4" w:rsidP="004B22F4">
      <w:pPr>
        <w:jc w:val="both"/>
        <w:rPr>
          <w:b/>
        </w:rPr>
      </w:pPr>
      <w:r w:rsidRPr="00224881">
        <w:rPr>
          <w:b/>
        </w:rPr>
        <w:t>Text book</w:t>
      </w:r>
    </w:p>
    <w:p w:rsidR="004B22F4" w:rsidRPr="00435B3F" w:rsidRDefault="004B22F4" w:rsidP="004B22F4">
      <w:pPr>
        <w:jc w:val="both"/>
      </w:pPr>
      <w:r w:rsidRPr="00435B3F">
        <w:t>1]. Higher Engineering Mathematics by B.S. Grewal, 43</w:t>
      </w:r>
      <w:r w:rsidRPr="00435B3F">
        <w:rPr>
          <w:vertAlign w:val="superscript"/>
        </w:rPr>
        <w:t>rd</w:t>
      </w:r>
      <w:r w:rsidR="00224881">
        <w:t xml:space="preserve"> E</w:t>
      </w:r>
      <w:r w:rsidRPr="00435B3F">
        <w:t xml:space="preserve">dition, Khanna publishers, New </w:t>
      </w:r>
    </w:p>
    <w:p w:rsidR="004B22F4" w:rsidRPr="00435B3F" w:rsidRDefault="004B22F4" w:rsidP="004B22F4">
      <w:pPr>
        <w:jc w:val="both"/>
      </w:pPr>
      <w:r w:rsidRPr="00435B3F">
        <w:t xml:space="preserve">     Delhi.</w:t>
      </w:r>
    </w:p>
    <w:p w:rsidR="004B22F4" w:rsidRPr="00224881" w:rsidRDefault="004B22F4" w:rsidP="004B22F4">
      <w:pPr>
        <w:jc w:val="both"/>
        <w:rPr>
          <w:b/>
        </w:rPr>
      </w:pPr>
      <w:r w:rsidRPr="00224881">
        <w:rPr>
          <w:b/>
        </w:rPr>
        <w:t>Reference books:</w:t>
      </w:r>
    </w:p>
    <w:p w:rsidR="004B22F4" w:rsidRPr="00435B3F" w:rsidRDefault="004B22F4" w:rsidP="004B22F4">
      <w:pPr>
        <w:jc w:val="both"/>
      </w:pPr>
      <w:r w:rsidRPr="00435B3F">
        <w:t xml:space="preserve"> [1]. Advanced Engineering Mathematics by kreyszig.</w:t>
      </w:r>
    </w:p>
    <w:p w:rsidR="004B22F4" w:rsidRPr="00435B3F" w:rsidRDefault="004B22F4" w:rsidP="004B22F4">
      <w:pPr>
        <w:jc w:val="both"/>
      </w:pPr>
      <w:r w:rsidRPr="00435B3F">
        <w:t xml:space="preserve"> [2]. Engineering Mathematics by Babu Ram</w:t>
      </w:r>
    </w:p>
    <w:p w:rsidR="004B22F4" w:rsidRPr="00435B3F" w:rsidRDefault="004B22F4" w:rsidP="004B22F4">
      <w:pPr>
        <w:jc w:val="both"/>
      </w:pPr>
      <w:r w:rsidRPr="00435B3F">
        <w:t>[3] Engineering Mathematics</w:t>
      </w:r>
      <w:r w:rsidR="00224881">
        <w:rPr>
          <w:bCs/>
        </w:rPr>
        <w:t xml:space="preserve">– I </w:t>
      </w:r>
      <w:r w:rsidRPr="00435B3F">
        <w:rPr>
          <w:bCs/>
        </w:rPr>
        <w:t>BY</w:t>
      </w:r>
      <w:r w:rsidRPr="00435B3F">
        <w:t>N.P. Bali, Satyanarayana</w:t>
      </w:r>
      <w:r w:rsidR="00224881">
        <w:t xml:space="preserve"> </w:t>
      </w:r>
      <w:r w:rsidRPr="00435B3F">
        <w:t>Bhavanari and Indrani</w:t>
      </w:r>
      <w:r w:rsidR="00224881">
        <w:t xml:space="preserve"> </w:t>
      </w:r>
      <w:r w:rsidRPr="00435B3F">
        <w:t>Kelker</w:t>
      </w:r>
      <w:r w:rsidR="00224881">
        <w:t xml:space="preserve"> </w:t>
      </w:r>
      <w:r w:rsidRPr="00435B3F">
        <w:t>Laxmi</w:t>
      </w:r>
      <w:r w:rsidR="00224881">
        <w:t xml:space="preserve"> </w:t>
      </w:r>
      <w:r w:rsidRPr="00435B3F">
        <w:t xml:space="preserve">publications, New Delhi. </w:t>
      </w:r>
    </w:p>
    <w:p w:rsidR="004B22F4" w:rsidRPr="00435B3F" w:rsidRDefault="004B22F4" w:rsidP="004B22F4">
      <w:pPr>
        <w:spacing w:line="360" w:lineRule="auto"/>
        <w:rPr>
          <w:b/>
          <w:bCs/>
        </w:rPr>
      </w:pPr>
      <w:r w:rsidRPr="00435B3F">
        <w:t>[4]Mathematical Foundations for Computer Sciences- by Satyanarayana</w:t>
      </w:r>
      <w:r w:rsidR="00224881">
        <w:t xml:space="preserve"> </w:t>
      </w:r>
      <w:r w:rsidRPr="00435B3F">
        <w:t>Bhavanari, Pradeep Kumar T.V, Shaik</w:t>
      </w:r>
      <w:r w:rsidR="00224881">
        <w:t xml:space="preserve"> </w:t>
      </w:r>
      <w:r w:rsidRPr="00435B3F">
        <w:t>Mohiddin</w:t>
      </w:r>
      <w:r w:rsidR="00224881">
        <w:t xml:space="preserve"> </w:t>
      </w:r>
      <w:r w:rsidRPr="00435B3F">
        <w:t>shaw, BSP Publications.</w:t>
      </w:r>
    </w:p>
    <w:p w:rsidR="004B22F4" w:rsidRPr="00435B3F" w:rsidRDefault="004B22F4" w:rsidP="004B22F4">
      <w:pPr>
        <w:spacing w:line="360" w:lineRule="auto"/>
        <w:rPr>
          <w:b/>
        </w:rPr>
      </w:pPr>
    </w:p>
    <w:p w:rsidR="004B22F4" w:rsidRPr="00435B3F" w:rsidRDefault="004B22F4" w:rsidP="004B22F4">
      <w:pPr>
        <w:spacing w:line="360" w:lineRule="auto"/>
        <w:rPr>
          <w:b/>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224881" w:rsidRPr="00F602C4" w:rsidTr="00224881">
        <w:tc>
          <w:tcPr>
            <w:tcW w:w="2288" w:type="dxa"/>
          </w:tcPr>
          <w:p w:rsidR="00224881" w:rsidRPr="00F602C4" w:rsidRDefault="00224881" w:rsidP="00224881">
            <w:pPr>
              <w:autoSpaceDE w:val="0"/>
              <w:autoSpaceDN w:val="0"/>
              <w:adjustRightInd w:val="0"/>
              <w:jc w:val="center"/>
              <w:rPr>
                <w:b/>
                <w:bCs/>
              </w:rPr>
            </w:pPr>
          </w:p>
        </w:tc>
        <w:tc>
          <w:tcPr>
            <w:tcW w:w="2288" w:type="dxa"/>
          </w:tcPr>
          <w:p w:rsidR="00224881" w:rsidRPr="00F602C4" w:rsidRDefault="00224881" w:rsidP="00224881">
            <w:pPr>
              <w:autoSpaceDE w:val="0"/>
              <w:autoSpaceDN w:val="0"/>
              <w:adjustRightInd w:val="0"/>
              <w:jc w:val="center"/>
              <w:rPr>
                <w:b/>
                <w:bCs/>
              </w:rPr>
            </w:pPr>
          </w:p>
        </w:tc>
        <w:tc>
          <w:tcPr>
            <w:tcW w:w="2281" w:type="dxa"/>
          </w:tcPr>
          <w:p w:rsidR="00224881" w:rsidRPr="00F602C4"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sidRPr="00F602C4">
              <w:rPr>
                <w:b/>
                <w:bCs/>
              </w:rPr>
              <w:t>L</w:t>
            </w:r>
          </w:p>
        </w:tc>
        <w:tc>
          <w:tcPr>
            <w:tcW w:w="536" w:type="dxa"/>
          </w:tcPr>
          <w:p w:rsidR="00224881" w:rsidRPr="00F602C4" w:rsidRDefault="00224881" w:rsidP="00224881">
            <w:pPr>
              <w:autoSpaceDE w:val="0"/>
              <w:autoSpaceDN w:val="0"/>
              <w:adjustRightInd w:val="0"/>
              <w:jc w:val="center"/>
              <w:rPr>
                <w:b/>
                <w:bCs/>
              </w:rPr>
            </w:pPr>
            <w:r w:rsidRPr="00F602C4">
              <w:rPr>
                <w:b/>
                <w:bCs/>
              </w:rPr>
              <w:t>T</w:t>
            </w:r>
          </w:p>
        </w:tc>
        <w:tc>
          <w:tcPr>
            <w:tcW w:w="537" w:type="dxa"/>
          </w:tcPr>
          <w:p w:rsidR="00224881" w:rsidRPr="00F602C4" w:rsidRDefault="00224881" w:rsidP="00224881">
            <w:pPr>
              <w:autoSpaceDE w:val="0"/>
              <w:autoSpaceDN w:val="0"/>
              <w:adjustRightInd w:val="0"/>
              <w:jc w:val="center"/>
              <w:rPr>
                <w:b/>
                <w:bCs/>
              </w:rPr>
            </w:pPr>
            <w:r w:rsidRPr="00F602C4">
              <w:rPr>
                <w:b/>
                <w:bCs/>
              </w:rPr>
              <w:t>P</w:t>
            </w:r>
          </w:p>
        </w:tc>
        <w:tc>
          <w:tcPr>
            <w:tcW w:w="576" w:type="dxa"/>
          </w:tcPr>
          <w:p w:rsidR="00224881" w:rsidRPr="00F602C4" w:rsidRDefault="00224881" w:rsidP="00224881">
            <w:pPr>
              <w:autoSpaceDE w:val="0"/>
              <w:autoSpaceDN w:val="0"/>
              <w:adjustRightInd w:val="0"/>
              <w:jc w:val="center"/>
              <w:rPr>
                <w:b/>
                <w:bCs/>
              </w:rPr>
            </w:pPr>
            <w:r w:rsidRPr="00F602C4">
              <w:rPr>
                <w:b/>
                <w:bCs/>
              </w:rPr>
              <w:t>M</w:t>
            </w:r>
          </w:p>
        </w:tc>
        <w:tc>
          <w:tcPr>
            <w:tcW w:w="550" w:type="dxa"/>
          </w:tcPr>
          <w:p w:rsidR="00224881" w:rsidRPr="00F602C4" w:rsidRDefault="00224881" w:rsidP="00224881">
            <w:pPr>
              <w:autoSpaceDE w:val="0"/>
              <w:autoSpaceDN w:val="0"/>
              <w:adjustRightInd w:val="0"/>
              <w:jc w:val="center"/>
              <w:rPr>
                <w:b/>
                <w:bCs/>
              </w:rPr>
            </w:pPr>
            <w:r w:rsidRPr="00F602C4">
              <w:rPr>
                <w:b/>
                <w:bCs/>
              </w:rPr>
              <w:t>C</w:t>
            </w:r>
          </w:p>
        </w:tc>
      </w:tr>
      <w:tr w:rsidR="00224881" w:rsidRPr="00F602C4" w:rsidTr="00224881">
        <w:trPr>
          <w:trHeight w:val="301"/>
        </w:trPr>
        <w:tc>
          <w:tcPr>
            <w:tcW w:w="2288" w:type="dxa"/>
          </w:tcPr>
          <w:p w:rsidR="00224881" w:rsidRPr="00224881" w:rsidRDefault="00224881" w:rsidP="00224881">
            <w:pPr>
              <w:autoSpaceDE w:val="0"/>
              <w:autoSpaceDN w:val="0"/>
              <w:adjustRightInd w:val="0"/>
              <w:jc w:val="center"/>
              <w:rPr>
                <w:b/>
                <w:bCs/>
              </w:rPr>
            </w:pPr>
            <w:r>
              <w:rPr>
                <w:rFonts w:eastAsia="Calibri"/>
                <w:b/>
                <w:color w:val="000000"/>
              </w:rPr>
              <w:t>CS/IT/EC/EE/EI 112</w:t>
            </w:r>
          </w:p>
        </w:tc>
        <w:tc>
          <w:tcPr>
            <w:tcW w:w="4569" w:type="dxa"/>
            <w:gridSpan w:val="2"/>
          </w:tcPr>
          <w:p w:rsidR="00224881" w:rsidRPr="00435B3F" w:rsidRDefault="00224881" w:rsidP="00224881">
            <w:pPr>
              <w:spacing w:line="360" w:lineRule="auto"/>
              <w:jc w:val="center"/>
              <w:rPr>
                <w:b/>
              </w:rPr>
            </w:pPr>
            <w:r w:rsidRPr="00435B3F">
              <w:rPr>
                <w:b/>
              </w:rPr>
              <w:t>ENGINEERING PHYSICS - I</w:t>
            </w:r>
          </w:p>
          <w:p w:rsidR="00224881" w:rsidRPr="00A25596"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Pr>
                <w:b/>
                <w:bCs/>
              </w:rPr>
              <w:t>3</w:t>
            </w:r>
          </w:p>
        </w:tc>
        <w:tc>
          <w:tcPr>
            <w:tcW w:w="536" w:type="dxa"/>
          </w:tcPr>
          <w:p w:rsidR="00224881" w:rsidRPr="00F602C4" w:rsidRDefault="00224881" w:rsidP="00224881">
            <w:pPr>
              <w:autoSpaceDE w:val="0"/>
              <w:autoSpaceDN w:val="0"/>
              <w:adjustRightInd w:val="0"/>
              <w:jc w:val="center"/>
              <w:rPr>
                <w:b/>
                <w:bCs/>
              </w:rPr>
            </w:pPr>
            <w:r w:rsidRPr="00F602C4">
              <w:rPr>
                <w:b/>
                <w:bCs/>
              </w:rPr>
              <w:t>1</w:t>
            </w:r>
          </w:p>
        </w:tc>
        <w:tc>
          <w:tcPr>
            <w:tcW w:w="537" w:type="dxa"/>
          </w:tcPr>
          <w:p w:rsidR="00224881" w:rsidRPr="00F602C4" w:rsidRDefault="00224881" w:rsidP="00224881">
            <w:pPr>
              <w:autoSpaceDE w:val="0"/>
              <w:autoSpaceDN w:val="0"/>
              <w:adjustRightInd w:val="0"/>
              <w:jc w:val="center"/>
              <w:rPr>
                <w:b/>
                <w:bCs/>
              </w:rPr>
            </w:pPr>
            <w:r w:rsidRPr="00F602C4">
              <w:rPr>
                <w:b/>
                <w:bCs/>
              </w:rPr>
              <w:t>0</w:t>
            </w:r>
          </w:p>
        </w:tc>
        <w:tc>
          <w:tcPr>
            <w:tcW w:w="576" w:type="dxa"/>
          </w:tcPr>
          <w:p w:rsidR="00224881" w:rsidRPr="00F602C4" w:rsidRDefault="00224881" w:rsidP="00224881">
            <w:pPr>
              <w:autoSpaceDE w:val="0"/>
              <w:autoSpaceDN w:val="0"/>
              <w:adjustRightInd w:val="0"/>
              <w:jc w:val="center"/>
              <w:rPr>
                <w:b/>
                <w:bCs/>
              </w:rPr>
            </w:pPr>
            <w:r w:rsidRPr="00F602C4">
              <w:rPr>
                <w:b/>
                <w:bCs/>
              </w:rPr>
              <w:t>100</w:t>
            </w:r>
          </w:p>
        </w:tc>
        <w:tc>
          <w:tcPr>
            <w:tcW w:w="550" w:type="dxa"/>
          </w:tcPr>
          <w:p w:rsidR="00224881" w:rsidRPr="00F602C4" w:rsidRDefault="00817D24" w:rsidP="00224881">
            <w:pPr>
              <w:autoSpaceDE w:val="0"/>
              <w:autoSpaceDN w:val="0"/>
              <w:adjustRightInd w:val="0"/>
              <w:jc w:val="center"/>
              <w:rPr>
                <w:b/>
                <w:bCs/>
              </w:rPr>
            </w:pPr>
            <w:r>
              <w:rPr>
                <w:b/>
                <w:bCs/>
              </w:rPr>
              <w:t>3</w:t>
            </w:r>
          </w:p>
        </w:tc>
      </w:tr>
    </w:tbl>
    <w:p w:rsidR="004B22F4" w:rsidRPr="00435B3F" w:rsidRDefault="004B22F4" w:rsidP="004B22F4">
      <w:pPr>
        <w:spacing w:line="360" w:lineRule="auto"/>
        <w:rPr>
          <w:b/>
        </w:rPr>
      </w:pPr>
      <w:r w:rsidRPr="00435B3F">
        <w:rPr>
          <w:b/>
        </w:rPr>
        <w:t>UNIT-I</w:t>
      </w:r>
    </w:p>
    <w:p w:rsidR="004B22F4" w:rsidRPr="00435B3F" w:rsidRDefault="004B22F4" w:rsidP="004B22F4">
      <w:pPr>
        <w:rPr>
          <w:b/>
          <w:u w:val="single"/>
        </w:rPr>
      </w:pPr>
      <w:r w:rsidRPr="00435B3F">
        <w:t>Ultrasonics</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12 Periods</w:t>
      </w:r>
    </w:p>
    <w:p w:rsidR="004B22F4" w:rsidRPr="00435B3F" w:rsidRDefault="004B22F4" w:rsidP="004B22F4">
      <w:pPr>
        <w:jc w:val="both"/>
        <w:rPr>
          <w:b/>
          <w:u w:val="single"/>
        </w:rPr>
      </w:pPr>
      <w:r w:rsidRPr="00435B3F">
        <w:t>Production of Ultrasonics by Piezo electric oscillator method, Detection by Acoustic grating method, Applications - Pulse echo technique, ultrasonic imaging and some general applications.</w:t>
      </w:r>
    </w:p>
    <w:p w:rsidR="004B22F4" w:rsidRPr="00435B3F" w:rsidRDefault="004B22F4" w:rsidP="004B22F4">
      <w:pPr>
        <w:jc w:val="both"/>
        <w:rPr>
          <w:u w:val="single"/>
        </w:rPr>
      </w:pPr>
      <w:r w:rsidRPr="00435B3F">
        <w:rPr>
          <w:u w:val="single"/>
        </w:rPr>
        <w:t xml:space="preserve">Interference </w:t>
      </w:r>
    </w:p>
    <w:p w:rsidR="004B22F4" w:rsidRPr="00435B3F" w:rsidRDefault="004B22F4" w:rsidP="004B22F4">
      <w:pPr>
        <w:jc w:val="both"/>
      </w:pPr>
      <w:r w:rsidRPr="00435B3F">
        <w:t>Stokes principle (Phase change on reflection), Interference in thin films due to reflected light (Cosine law), Newton’s rings experiment – Determi</w:t>
      </w:r>
      <w:r w:rsidR="00224881">
        <w:t xml:space="preserve">nation of radius of curvature, </w:t>
      </w:r>
      <w:r w:rsidRPr="00435B3F">
        <w:t xml:space="preserve">Michelson’s interferometer: Principle, construction working and its application (Determination of wavelength of monochromatic source). </w:t>
      </w:r>
    </w:p>
    <w:p w:rsidR="004B22F4" w:rsidRPr="00435B3F" w:rsidRDefault="004B22F4" w:rsidP="004B22F4">
      <w:pPr>
        <w:rPr>
          <w:b/>
        </w:rPr>
      </w:pPr>
    </w:p>
    <w:p w:rsidR="004B22F4" w:rsidRPr="00435B3F" w:rsidRDefault="004B22F4" w:rsidP="004B22F4">
      <w:pPr>
        <w:rPr>
          <w:b/>
          <w:u w:val="single"/>
        </w:rPr>
      </w:pPr>
      <w:r w:rsidRPr="00435B3F">
        <w:rPr>
          <w:b/>
        </w:rPr>
        <w:t xml:space="preserve">UNIT-II                                               </w:t>
      </w:r>
      <w:r w:rsidRPr="00435B3F">
        <w:rPr>
          <w:b/>
        </w:rPr>
        <w:tab/>
      </w:r>
      <w:r w:rsidRPr="00435B3F">
        <w:rPr>
          <w:b/>
        </w:rPr>
        <w:tab/>
      </w:r>
      <w:r w:rsidRPr="00435B3F">
        <w:rPr>
          <w:b/>
        </w:rPr>
        <w:tab/>
      </w:r>
      <w:r w:rsidRPr="00435B3F">
        <w:rPr>
          <w:b/>
        </w:rPr>
        <w:tab/>
      </w:r>
      <w:r w:rsidRPr="00435B3F">
        <w:rPr>
          <w:b/>
        </w:rPr>
        <w:tab/>
        <w:t>10 Periods</w:t>
      </w:r>
    </w:p>
    <w:p w:rsidR="004B22F4" w:rsidRPr="00435B3F" w:rsidRDefault="004B22F4" w:rsidP="004B22F4">
      <w:pPr>
        <w:jc w:val="both"/>
        <w:rPr>
          <w:bCs/>
        </w:rPr>
      </w:pPr>
      <w:r w:rsidRPr="00435B3F">
        <w:rPr>
          <w:bCs/>
        </w:rPr>
        <w:t xml:space="preserve">Diffraction – Single slit (Qualitative and quantitative treatment). </w:t>
      </w:r>
    </w:p>
    <w:p w:rsidR="004B22F4" w:rsidRPr="00435B3F" w:rsidRDefault="004B22F4" w:rsidP="004B22F4">
      <w:pPr>
        <w:jc w:val="both"/>
        <w:rPr>
          <w:bCs/>
        </w:rPr>
      </w:pPr>
      <w:r w:rsidRPr="00435B3F">
        <w:rPr>
          <w:bCs/>
        </w:rPr>
        <w:t>Polarisation – Polarisation by reflection, Refraction and double refraction in uniaxial crystals, Nicol prism, Quarter and half wave plate, circular and elliptical polarization and detection.</w:t>
      </w:r>
    </w:p>
    <w:p w:rsidR="004B22F4" w:rsidRPr="00435B3F" w:rsidRDefault="004B22F4" w:rsidP="004B22F4">
      <w:pPr>
        <w:rPr>
          <w:b/>
        </w:rPr>
      </w:pPr>
    </w:p>
    <w:p w:rsidR="004B22F4" w:rsidRPr="00435B3F" w:rsidRDefault="004B22F4" w:rsidP="004B22F4">
      <w:pPr>
        <w:rPr>
          <w:b/>
          <w:u w:val="single"/>
        </w:rPr>
      </w:pPr>
      <w:r w:rsidRPr="00435B3F">
        <w:rPr>
          <w:b/>
        </w:rPr>
        <w:t>UNIT-III</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14 Periods</w:t>
      </w:r>
    </w:p>
    <w:p w:rsidR="004B22F4" w:rsidRPr="00435B3F" w:rsidRDefault="004B22F4" w:rsidP="004B22F4">
      <w:pPr>
        <w:jc w:val="both"/>
      </w:pPr>
      <w:r w:rsidRPr="00435B3F">
        <w:rPr>
          <w:b/>
        </w:rPr>
        <w:t>Lasers</w:t>
      </w:r>
      <w:r w:rsidRPr="00435B3F">
        <w:t>: Laser characteristics, Spontaneous and Stimulated emissions, Basic requirements of a laser, Population inversion – Solid state laser (Ruby laser), Gas (He-Ne) laser, Semiconductor (GaAs) laser, Applications of lasers.</w:t>
      </w:r>
    </w:p>
    <w:p w:rsidR="004B22F4" w:rsidRPr="00435B3F" w:rsidRDefault="004B22F4" w:rsidP="004B22F4">
      <w:r w:rsidRPr="00435B3F">
        <w:rPr>
          <w:b/>
        </w:rPr>
        <w:t>Holography</w:t>
      </w:r>
      <w:r w:rsidRPr="00435B3F">
        <w:t>: Principle, recording, reproduction and applications.</w:t>
      </w:r>
    </w:p>
    <w:p w:rsidR="004B22F4" w:rsidRPr="00435B3F" w:rsidRDefault="004B22F4" w:rsidP="004B22F4">
      <w:pPr>
        <w:jc w:val="both"/>
      </w:pPr>
      <w:r w:rsidRPr="00435B3F">
        <w:rPr>
          <w:b/>
        </w:rPr>
        <w:t>Fiber optics:</w:t>
      </w:r>
      <w:r w:rsidRPr="00435B3F">
        <w:t xml:space="preserve"> Structure of optical fiber, Types of optical fibers, Numerical aperture, Fiber optics in communications and advantages.</w:t>
      </w:r>
    </w:p>
    <w:p w:rsidR="004B22F4" w:rsidRPr="00435B3F" w:rsidRDefault="004B22F4" w:rsidP="004B22F4">
      <w:pPr>
        <w:rPr>
          <w:b/>
          <w:u w:val="single"/>
        </w:rPr>
      </w:pPr>
    </w:p>
    <w:p w:rsidR="004B22F4" w:rsidRPr="00435B3F" w:rsidRDefault="004B22F4" w:rsidP="004B22F4">
      <w:pPr>
        <w:rPr>
          <w:b/>
        </w:rPr>
      </w:pPr>
      <w:r w:rsidRPr="00435B3F">
        <w:rPr>
          <w:b/>
          <w:u w:val="single"/>
        </w:rPr>
        <w:t>UNIT –</w:t>
      </w:r>
      <w:r w:rsidRPr="00435B3F">
        <w:rPr>
          <w:b/>
        </w:rPr>
        <w:t xml:space="preserve">IV                  </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 xml:space="preserve">  14 Periods</w:t>
      </w:r>
    </w:p>
    <w:p w:rsidR="004B22F4" w:rsidRPr="00435B3F" w:rsidRDefault="004B22F4" w:rsidP="004B22F4">
      <w:r w:rsidRPr="00435B3F">
        <w:t>Electricity and Magnetism</w:t>
      </w:r>
    </w:p>
    <w:p w:rsidR="004B22F4" w:rsidRPr="00435B3F" w:rsidRDefault="004B22F4" w:rsidP="004B22F4">
      <w:pPr>
        <w:jc w:val="both"/>
      </w:pPr>
      <w:r w:rsidRPr="00435B3F">
        <w:t>Gauss’s law in electricity (statement &amp; proof), Coulomb’s law from Gauss law, Gauss law for magnetism,  Faraday’s law of electromagnetic induction, Lenz’s law,  Self Inductance, Mutual inductance, energy stored in a magnetic field, Displacement current, Maxwell’s equations (qualitative treatment), electromagnetic wave equation and Velocity, A.C. circuit containing  series LCR circuit (resonance condition).</w:t>
      </w:r>
    </w:p>
    <w:p w:rsidR="004B22F4" w:rsidRPr="00435B3F" w:rsidRDefault="004B22F4" w:rsidP="004B22F4">
      <w:pPr>
        <w:autoSpaceDE w:val="0"/>
        <w:autoSpaceDN w:val="0"/>
        <w:adjustRightInd w:val="0"/>
        <w:rPr>
          <w:b/>
          <w:iCs/>
        </w:rPr>
      </w:pPr>
    </w:p>
    <w:p w:rsidR="004B22F4" w:rsidRPr="00435B3F" w:rsidRDefault="004B22F4" w:rsidP="004B22F4">
      <w:pPr>
        <w:autoSpaceDE w:val="0"/>
        <w:autoSpaceDN w:val="0"/>
        <w:adjustRightInd w:val="0"/>
        <w:rPr>
          <w:b/>
          <w:iCs/>
        </w:rPr>
      </w:pPr>
      <w:r w:rsidRPr="00435B3F">
        <w:rPr>
          <w:b/>
          <w:iCs/>
        </w:rPr>
        <w:t>TEXT BOOKS:</w:t>
      </w:r>
    </w:p>
    <w:p w:rsidR="004B22F4" w:rsidRPr="00435B3F" w:rsidRDefault="004B22F4" w:rsidP="004B22F4">
      <w:pPr>
        <w:autoSpaceDE w:val="0"/>
        <w:autoSpaceDN w:val="0"/>
        <w:adjustRightInd w:val="0"/>
        <w:rPr>
          <w:iCs/>
        </w:rPr>
      </w:pPr>
      <w:r w:rsidRPr="00435B3F">
        <w:rPr>
          <w:iCs/>
        </w:rPr>
        <w:t>1. Engineering Physics - R .K. Gaur &amp; S. L. Gupta ,DanpatiRai Publications, Delhi, 2001.</w:t>
      </w:r>
    </w:p>
    <w:p w:rsidR="004B22F4" w:rsidRPr="00435B3F" w:rsidRDefault="004B22F4" w:rsidP="004B22F4">
      <w:pPr>
        <w:autoSpaceDE w:val="0"/>
        <w:autoSpaceDN w:val="0"/>
        <w:adjustRightInd w:val="0"/>
        <w:rPr>
          <w:b/>
          <w:u w:val="single"/>
        </w:rPr>
      </w:pPr>
      <w:r w:rsidRPr="00435B3F">
        <w:t>2. Engineering Physics - Hitendra K. Malik &amp;A.K.Singh, Tata MacGraw Hill, New Delhi,2009.</w:t>
      </w:r>
    </w:p>
    <w:p w:rsidR="004B22F4" w:rsidRPr="00435B3F" w:rsidRDefault="004B22F4" w:rsidP="004B22F4">
      <w:pPr>
        <w:rPr>
          <w:b/>
          <w:u w:val="single"/>
        </w:rPr>
      </w:pPr>
    </w:p>
    <w:p w:rsidR="004B22F4" w:rsidRPr="00435B3F" w:rsidRDefault="004B22F4" w:rsidP="004B22F4">
      <w:pPr>
        <w:autoSpaceDE w:val="0"/>
        <w:autoSpaceDN w:val="0"/>
        <w:adjustRightInd w:val="0"/>
        <w:rPr>
          <w:b/>
          <w:iCs/>
        </w:rPr>
      </w:pPr>
      <w:r w:rsidRPr="00435B3F">
        <w:rPr>
          <w:b/>
          <w:iCs/>
        </w:rPr>
        <w:t>REFERENCE BOOKS:</w:t>
      </w:r>
    </w:p>
    <w:p w:rsidR="004B22F4" w:rsidRPr="00435B3F" w:rsidRDefault="004B22F4" w:rsidP="00C75C83">
      <w:pPr>
        <w:numPr>
          <w:ilvl w:val="0"/>
          <w:numId w:val="25"/>
        </w:numPr>
        <w:autoSpaceDE w:val="0"/>
        <w:autoSpaceDN w:val="0"/>
        <w:adjustRightInd w:val="0"/>
        <w:rPr>
          <w:iCs/>
        </w:rPr>
      </w:pPr>
      <w:r w:rsidRPr="00435B3F">
        <w:rPr>
          <w:iCs/>
        </w:rPr>
        <w:t>Fundamentals of Physics - Resnick&amp;Halliday, John Wiley sons ,9th Edition.</w:t>
      </w:r>
    </w:p>
    <w:p w:rsidR="004B22F4" w:rsidRPr="00435B3F" w:rsidRDefault="004B22F4" w:rsidP="00C75C83">
      <w:pPr>
        <w:numPr>
          <w:ilvl w:val="0"/>
          <w:numId w:val="25"/>
        </w:numPr>
        <w:autoSpaceDE w:val="0"/>
        <w:autoSpaceDN w:val="0"/>
        <w:adjustRightInd w:val="0"/>
        <w:rPr>
          <w:iCs/>
        </w:rPr>
      </w:pPr>
      <w:r w:rsidRPr="00435B3F">
        <w:rPr>
          <w:iCs/>
        </w:rPr>
        <w:t>Applied Physics-S. Mani Naidu, Pearson Publishers, Chennai</w:t>
      </w:r>
    </w:p>
    <w:p w:rsidR="004B22F4" w:rsidRPr="00435B3F" w:rsidRDefault="004B22F4" w:rsidP="00C75C83">
      <w:pPr>
        <w:numPr>
          <w:ilvl w:val="0"/>
          <w:numId w:val="25"/>
        </w:numPr>
        <w:autoSpaceDE w:val="0"/>
        <w:autoSpaceDN w:val="0"/>
        <w:adjustRightInd w:val="0"/>
        <w:rPr>
          <w:iCs/>
        </w:rPr>
      </w:pPr>
      <w:r w:rsidRPr="00435B3F">
        <w:rPr>
          <w:iCs/>
        </w:rPr>
        <w:lastRenderedPageBreak/>
        <w:t xml:space="preserve"> Engineering Physics - M.Arumugam, Anuradha Publications, Chennai ,5thEdition , 2006.</w:t>
      </w:r>
    </w:p>
    <w:p w:rsidR="004B22F4" w:rsidRPr="00435B3F" w:rsidRDefault="004B22F4" w:rsidP="00C75C83">
      <w:pPr>
        <w:numPr>
          <w:ilvl w:val="0"/>
          <w:numId w:val="25"/>
        </w:numPr>
        <w:autoSpaceDE w:val="0"/>
        <w:autoSpaceDN w:val="0"/>
        <w:adjustRightInd w:val="0"/>
        <w:rPr>
          <w:b/>
          <w:u w:val="single"/>
        </w:rPr>
      </w:pPr>
      <w:r w:rsidRPr="00435B3F">
        <w:rPr>
          <w:iCs/>
        </w:rPr>
        <w:t>Engineering Physics - B. K. Pandey&amp; S. Chaturvedi, CengageLearningIndia Pvt. Ltd., Delhi.</w:t>
      </w:r>
    </w:p>
    <w:p w:rsidR="004B22F4" w:rsidRPr="00435B3F" w:rsidRDefault="004B22F4" w:rsidP="00224881">
      <w:pPr>
        <w:autoSpaceDE w:val="0"/>
        <w:autoSpaceDN w:val="0"/>
        <w:adjustRightInd w:val="0"/>
        <w:ind w:left="426"/>
      </w:pPr>
      <w:r w:rsidRPr="00435B3F">
        <w:rPr>
          <w:b/>
        </w:rPr>
        <w:t>5.</w:t>
      </w:r>
      <w:r w:rsidR="00224881">
        <w:rPr>
          <w:b/>
        </w:rPr>
        <w:t xml:space="preserve"> </w:t>
      </w:r>
      <w:r w:rsidRPr="00435B3F">
        <w:t xml:space="preserve">Engineering Physics, D.K. Bhattacharya and PoonamTandon, oxford university Press,        </w:t>
      </w:r>
    </w:p>
    <w:p w:rsidR="004B22F4" w:rsidRPr="00435B3F" w:rsidRDefault="004B22F4" w:rsidP="004B22F4">
      <w:pPr>
        <w:autoSpaceDE w:val="0"/>
        <w:autoSpaceDN w:val="0"/>
        <w:adjustRightInd w:val="0"/>
      </w:pPr>
      <w:r w:rsidRPr="00435B3F">
        <w:t xml:space="preserve">           New Delhi</w:t>
      </w:r>
      <w:r w:rsidRPr="00435B3F">
        <w:br w:type="page"/>
      </w: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224881" w:rsidRPr="00F602C4" w:rsidTr="00224881">
        <w:tc>
          <w:tcPr>
            <w:tcW w:w="2288" w:type="dxa"/>
          </w:tcPr>
          <w:p w:rsidR="00224881" w:rsidRPr="00F602C4" w:rsidRDefault="00224881" w:rsidP="00224881">
            <w:pPr>
              <w:autoSpaceDE w:val="0"/>
              <w:autoSpaceDN w:val="0"/>
              <w:adjustRightInd w:val="0"/>
              <w:jc w:val="center"/>
              <w:rPr>
                <w:b/>
                <w:bCs/>
              </w:rPr>
            </w:pPr>
          </w:p>
        </w:tc>
        <w:tc>
          <w:tcPr>
            <w:tcW w:w="2288" w:type="dxa"/>
          </w:tcPr>
          <w:p w:rsidR="00224881" w:rsidRPr="00F602C4" w:rsidRDefault="00224881" w:rsidP="00224881">
            <w:pPr>
              <w:autoSpaceDE w:val="0"/>
              <w:autoSpaceDN w:val="0"/>
              <w:adjustRightInd w:val="0"/>
              <w:jc w:val="center"/>
              <w:rPr>
                <w:b/>
                <w:bCs/>
              </w:rPr>
            </w:pPr>
          </w:p>
        </w:tc>
        <w:tc>
          <w:tcPr>
            <w:tcW w:w="2281" w:type="dxa"/>
          </w:tcPr>
          <w:p w:rsidR="00224881" w:rsidRPr="00F602C4"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sidRPr="00F602C4">
              <w:rPr>
                <w:b/>
                <w:bCs/>
              </w:rPr>
              <w:t>L</w:t>
            </w:r>
          </w:p>
        </w:tc>
        <w:tc>
          <w:tcPr>
            <w:tcW w:w="536" w:type="dxa"/>
          </w:tcPr>
          <w:p w:rsidR="00224881" w:rsidRPr="00F602C4" w:rsidRDefault="00224881" w:rsidP="00224881">
            <w:pPr>
              <w:autoSpaceDE w:val="0"/>
              <w:autoSpaceDN w:val="0"/>
              <w:adjustRightInd w:val="0"/>
              <w:jc w:val="center"/>
              <w:rPr>
                <w:b/>
                <w:bCs/>
              </w:rPr>
            </w:pPr>
            <w:r w:rsidRPr="00F602C4">
              <w:rPr>
                <w:b/>
                <w:bCs/>
              </w:rPr>
              <w:t>T</w:t>
            </w:r>
          </w:p>
        </w:tc>
        <w:tc>
          <w:tcPr>
            <w:tcW w:w="537" w:type="dxa"/>
          </w:tcPr>
          <w:p w:rsidR="00224881" w:rsidRPr="00F602C4" w:rsidRDefault="00224881" w:rsidP="00224881">
            <w:pPr>
              <w:autoSpaceDE w:val="0"/>
              <w:autoSpaceDN w:val="0"/>
              <w:adjustRightInd w:val="0"/>
              <w:jc w:val="center"/>
              <w:rPr>
                <w:b/>
                <w:bCs/>
              </w:rPr>
            </w:pPr>
            <w:r w:rsidRPr="00F602C4">
              <w:rPr>
                <w:b/>
                <w:bCs/>
              </w:rPr>
              <w:t>P</w:t>
            </w:r>
          </w:p>
        </w:tc>
        <w:tc>
          <w:tcPr>
            <w:tcW w:w="576" w:type="dxa"/>
          </w:tcPr>
          <w:p w:rsidR="00224881" w:rsidRPr="00F602C4" w:rsidRDefault="00224881" w:rsidP="00224881">
            <w:pPr>
              <w:autoSpaceDE w:val="0"/>
              <w:autoSpaceDN w:val="0"/>
              <w:adjustRightInd w:val="0"/>
              <w:jc w:val="center"/>
              <w:rPr>
                <w:b/>
                <w:bCs/>
              </w:rPr>
            </w:pPr>
            <w:r w:rsidRPr="00F602C4">
              <w:rPr>
                <w:b/>
                <w:bCs/>
              </w:rPr>
              <w:t>M</w:t>
            </w:r>
          </w:p>
        </w:tc>
        <w:tc>
          <w:tcPr>
            <w:tcW w:w="550" w:type="dxa"/>
          </w:tcPr>
          <w:p w:rsidR="00224881" w:rsidRPr="00F602C4" w:rsidRDefault="00224881" w:rsidP="00224881">
            <w:pPr>
              <w:autoSpaceDE w:val="0"/>
              <w:autoSpaceDN w:val="0"/>
              <w:adjustRightInd w:val="0"/>
              <w:jc w:val="center"/>
              <w:rPr>
                <w:b/>
                <w:bCs/>
              </w:rPr>
            </w:pPr>
            <w:r w:rsidRPr="00F602C4">
              <w:rPr>
                <w:b/>
                <w:bCs/>
              </w:rPr>
              <w:t>C</w:t>
            </w:r>
          </w:p>
        </w:tc>
      </w:tr>
      <w:tr w:rsidR="00224881" w:rsidRPr="00F602C4" w:rsidTr="00224881">
        <w:trPr>
          <w:trHeight w:val="301"/>
        </w:trPr>
        <w:tc>
          <w:tcPr>
            <w:tcW w:w="2288" w:type="dxa"/>
          </w:tcPr>
          <w:p w:rsidR="00224881" w:rsidRPr="00224881" w:rsidRDefault="00224881" w:rsidP="00224881">
            <w:pPr>
              <w:autoSpaceDE w:val="0"/>
              <w:autoSpaceDN w:val="0"/>
              <w:adjustRightInd w:val="0"/>
              <w:jc w:val="center"/>
              <w:rPr>
                <w:b/>
                <w:bCs/>
              </w:rPr>
            </w:pPr>
            <w:r>
              <w:rPr>
                <w:rFonts w:eastAsia="Calibri"/>
                <w:b/>
                <w:color w:val="000000"/>
              </w:rPr>
              <w:t>CS/IT/EC/EE/EI 113</w:t>
            </w:r>
          </w:p>
        </w:tc>
        <w:tc>
          <w:tcPr>
            <w:tcW w:w="4569" w:type="dxa"/>
            <w:gridSpan w:val="2"/>
          </w:tcPr>
          <w:p w:rsidR="00224881" w:rsidRPr="00224881" w:rsidRDefault="00224881" w:rsidP="00224881">
            <w:pPr>
              <w:jc w:val="center"/>
              <w:rPr>
                <w:b/>
              </w:rPr>
            </w:pPr>
            <w:r w:rsidRPr="00224881">
              <w:rPr>
                <w:b/>
              </w:rPr>
              <w:t xml:space="preserve">ENGINEERING CHEMISTRY – I </w:t>
            </w:r>
          </w:p>
          <w:p w:rsidR="00224881" w:rsidRPr="00A25596" w:rsidRDefault="00224881" w:rsidP="00224881">
            <w:pPr>
              <w:autoSpaceDE w:val="0"/>
              <w:autoSpaceDN w:val="0"/>
              <w:adjustRightInd w:val="0"/>
              <w:rPr>
                <w:b/>
                <w:bCs/>
              </w:rPr>
            </w:pPr>
          </w:p>
        </w:tc>
        <w:tc>
          <w:tcPr>
            <w:tcW w:w="377" w:type="dxa"/>
          </w:tcPr>
          <w:p w:rsidR="00224881" w:rsidRPr="00F602C4" w:rsidRDefault="00224881" w:rsidP="00224881">
            <w:pPr>
              <w:autoSpaceDE w:val="0"/>
              <w:autoSpaceDN w:val="0"/>
              <w:adjustRightInd w:val="0"/>
              <w:jc w:val="center"/>
              <w:rPr>
                <w:b/>
                <w:bCs/>
              </w:rPr>
            </w:pPr>
            <w:r>
              <w:rPr>
                <w:b/>
                <w:bCs/>
              </w:rPr>
              <w:t>3</w:t>
            </w:r>
          </w:p>
        </w:tc>
        <w:tc>
          <w:tcPr>
            <w:tcW w:w="536" w:type="dxa"/>
          </w:tcPr>
          <w:p w:rsidR="00224881" w:rsidRPr="00F602C4" w:rsidRDefault="00224881" w:rsidP="00224881">
            <w:pPr>
              <w:autoSpaceDE w:val="0"/>
              <w:autoSpaceDN w:val="0"/>
              <w:adjustRightInd w:val="0"/>
              <w:jc w:val="center"/>
              <w:rPr>
                <w:b/>
                <w:bCs/>
              </w:rPr>
            </w:pPr>
            <w:r w:rsidRPr="00F602C4">
              <w:rPr>
                <w:b/>
                <w:bCs/>
              </w:rPr>
              <w:t>1</w:t>
            </w:r>
          </w:p>
        </w:tc>
        <w:tc>
          <w:tcPr>
            <w:tcW w:w="537" w:type="dxa"/>
          </w:tcPr>
          <w:p w:rsidR="00224881" w:rsidRPr="00F602C4" w:rsidRDefault="00224881" w:rsidP="00224881">
            <w:pPr>
              <w:autoSpaceDE w:val="0"/>
              <w:autoSpaceDN w:val="0"/>
              <w:adjustRightInd w:val="0"/>
              <w:jc w:val="center"/>
              <w:rPr>
                <w:b/>
                <w:bCs/>
              </w:rPr>
            </w:pPr>
            <w:r w:rsidRPr="00F602C4">
              <w:rPr>
                <w:b/>
                <w:bCs/>
              </w:rPr>
              <w:t>0</w:t>
            </w:r>
          </w:p>
        </w:tc>
        <w:tc>
          <w:tcPr>
            <w:tcW w:w="576" w:type="dxa"/>
          </w:tcPr>
          <w:p w:rsidR="00224881" w:rsidRPr="00F602C4" w:rsidRDefault="00224881" w:rsidP="00224881">
            <w:pPr>
              <w:autoSpaceDE w:val="0"/>
              <w:autoSpaceDN w:val="0"/>
              <w:adjustRightInd w:val="0"/>
              <w:jc w:val="center"/>
              <w:rPr>
                <w:b/>
                <w:bCs/>
              </w:rPr>
            </w:pPr>
            <w:r w:rsidRPr="00F602C4">
              <w:rPr>
                <w:b/>
                <w:bCs/>
              </w:rPr>
              <w:t>100</w:t>
            </w:r>
          </w:p>
        </w:tc>
        <w:tc>
          <w:tcPr>
            <w:tcW w:w="550" w:type="dxa"/>
          </w:tcPr>
          <w:p w:rsidR="00224881" w:rsidRPr="00F602C4" w:rsidRDefault="00817D24" w:rsidP="00224881">
            <w:pPr>
              <w:autoSpaceDE w:val="0"/>
              <w:autoSpaceDN w:val="0"/>
              <w:adjustRightInd w:val="0"/>
              <w:jc w:val="center"/>
              <w:rPr>
                <w:b/>
                <w:bCs/>
              </w:rPr>
            </w:pPr>
            <w:r>
              <w:rPr>
                <w:b/>
                <w:bCs/>
              </w:rPr>
              <w:t>3</w:t>
            </w:r>
          </w:p>
        </w:tc>
      </w:tr>
    </w:tbl>
    <w:p w:rsidR="004B22F4" w:rsidRPr="00435B3F" w:rsidRDefault="004B22F4" w:rsidP="004B22F4">
      <w:pPr>
        <w:autoSpaceDE w:val="0"/>
        <w:autoSpaceDN w:val="0"/>
        <w:adjustRightInd w:val="0"/>
      </w:pPr>
    </w:p>
    <w:p w:rsidR="004B22F4" w:rsidRPr="00224881" w:rsidRDefault="004B22F4" w:rsidP="004B22F4">
      <w:pPr>
        <w:rPr>
          <w:b/>
        </w:rPr>
      </w:pPr>
      <w:r w:rsidRPr="00224881">
        <w:rPr>
          <w:b/>
        </w:rPr>
        <w:t>UNIT-I: WATER TECHNOLOGY</w:t>
      </w:r>
    </w:p>
    <w:p w:rsidR="004B22F4" w:rsidRPr="00435B3F" w:rsidRDefault="004B22F4" w:rsidP="004B22F4">
      <w:pPr>
        <w:autoSpaceDE w:val="0"/>
        <w:autoSpaceDN w:val="0"/>
        <w:adjustRightInd w:val="0"/>
        <w:jc w:val="both"/>
      </w:pPr>
      <w:r w:rsidRPr="00435B3F">
        <w:t>Various impurities of Water, WHO guidelines, Hardness unit</w:t>
      </w:r>
      <w:r w:rsidR="00224881">
        <w:t xml:space="preserve"> </w:t>
      </w:r>
      <w:r w:rsidRPr="00435B3F">
        <w:t>sand determination by EDTA method (simple problems), water treatment for drinking</w:t>
      </w:r>
      <w:r w:rsidR="00224881">
        <w:t xml:space="preserve"> </w:t>
      </w:r>
      <w:r w:rsidRPr="00435B3F">
        <w:t>purpose-sedimentation, coagulation, filtration (slow sand filter), various methods of</w:t>
      </w:r>
      <w:r w:rsidR="00224881">
        <w:t xml:space="preserve"> </w:t>
      </w:r>
      <w:r w:rsidRPr="00435B3F">
        <w:t>chlorination, breakpoint chlorination.</w:t>
      </w:r>
    </w:p>
    <w:p w:rsidR="004B22F4" w:rsidRPr="00435B3F" w:rsidRDefault="004B22F4" w:rsidP="004B22F4">
      <w:pPr>
        <w:autoSpaceDE w:val="0"/>
        <w:autoSpaceDN w:val="0"/>
        <w:adjustRightInd w:val="0"/>
        <w:jc w:val="both"/>
      </w:pPr>
    </w:p>
    <w:p w:rsidR="004B22F4" w:rsidRPr="00435B3F" w:rsidRDefault="004B22F4" w:rsidP="004B22F4">
      <w:pPr>
        <w:autoSpaceDE w:val="0"/>
        <w:autoSpaceDN w:val="0"/>
        <w:adjustRightInd w:val="0"/>
        <w:jc w:val="both"/>
      </w:pPr>
      <w:r w:rsidRPr="00435B3F">
        <w:t>Water treatment for industrial purpose: Boiler troubles, scales, sludges, caustic</w:t>
      </w:r>
      <w:r w:rsidR="00224881">
        <w:t xml:space="preserve"> </w:t>
      </w:r>
      <w:r w:rsidRPr="00435B3F">
        <w:t>Embrittlement, boiler corrosion, priming and foaming- causes and prevention,</w:t>
      </w:r>
      <w:r w:rsidR="00224881">
        <w:t xml:space="preserve"> </w:t>
      </w:r>
      <w:r w:rsidRPr="00435B3F">
        <w:t>Internal conditioning -Phosphate, Calgon and carbonate treatment, External</w:t>
      </w:r>
      <w:r w:rsidR="00224881">
        <w:t xml:space="preserve"> </w:t>
      </w:r>
      <w:r w:rsidRPr="00435B3F">
        <w:t>conditioning-Lime Soda process (simple problems), softening by ion exchange</w:t>
      </w:r>
      <w:r w:rsidR="00224881">
        <w:t xml:space="preserve"> </w:t>
      </w:r>
      <w:r w:rsidRPr="00435B3F">
        <w:t>process, Desalination of brackish water by electro dialysis and reverse osmosis</w:t>
      </w:r>
      <w:r w:rsidRPr="00435B3F">
        <w:rPr>
          <w:bCs/>
        </w:rPr>
        <w:t>.</w:t>
      </w:r>
    </w:p>
    <w:p w:rsidR="004B22F4" w:rsidRPr="00224881" w:rsidRDefault="004B22F4" w:rsidP="004B22F4">
      <w:pPr>
        <w:jc w:val="both"/>
        <w:rPr>
          <w:b/>
        </w:rPr>
      </w:pPr>
      <w:r w:rsidRPr="00224881">
        <w:rPr>
          <w:b/>
        </w:rPr>
        <w:t>UNIT-II: ELECTROCHEMICAL ENERGY SYSTEMS</w:t>
      </w:r>
    </w:p>
    <w:p w:rsidR="004B22F4" w:rsidRPr="00435B3F" w:rsidRDefault="004B22F4" w:rsidP="004B22F4">
      <w:pPr>
        <w:jc w:val="both"/>
      </w:pPr>
      <w:r w:rsidRPr="00435B3F">
        <w:t>Primary and Secondary batteries, Reserve batteries, Solid state and molten solvent batteries, Recent technological trends, Lithium ion batteries, Nanostructured electrode materials, Lithium and carbon based nanomaterials and nanocomposites, Solid-state Lithium ion batteries, Energy storage and backup. Fuel cells, Scientific prospects of fuel cells, Electrochemistry, In-situ and ex-situ electrochemical characterizations, Current-Voltage measurement, Current Interrupt measurements, Porosity, BET surface area analysis, Gas permeability, Hydrogen as future fuel, Alkaline-, acid- and molten carbonate-fuel cells, Solid oxide fuel cells.</w:t>
      </w:r>
    </w:p>
    <w:p w:rsidR="004B22F4" w:rsidRPr="00224881" w:rsidRDefault="004B22F4" w:rsidP="004B22F4">
      <w:pPr>
        <w:jc w:val="both"/>
        <w:rPr>
          <w:b/>
        </w:rPr>
      </w:pPr>
      <w:r w:rsidRPr="00224881">
        <w:rPr>
          <w:b/>
        </w:rPr>
        <w:t>UNIT-III: CORROSION AND ITS PREVENTION</w:t>
      </w:r>
    </w:p>
    <w:p w:rsidR="004B22F4" w:rsidRPr="00435B3F" w:rsidRDefault="004B22F4" w:rsidP="004B22F4">
      <w:pPr>
        <w:autoSpaceDE w:val="0"/>
        <w:autoSpaceDN w:val="0"/>
        <w:adjustRightInd w:val="0"/>
        <w:jc w:val="both"/>
      </w:pPr>
      <w:r w:rsidRPr="00435B3F">
        <w:t>Introduction, electrochemical theory of corrosion,drycorrosion, corrosion due to differential aeration, Types of corrosion-galvanic corrosion (galvanic series), Pitting, Stress and microbiological corrosion, Factorsaffecting corrosion-oxidizers, pH, over voltage and temperature.</w:t>
      </w:r>
    </w:p>
    <w:p w:rsidR="004B22F4" w:rsidRPr="00435B3F" w:rsidRDefault="004B22F4" w:rsidP="004B22F4">
      <w:pPr>
        <w:autoSpaceDE w:val="0"/>
        <w:autoSpaceDN w:val="0"/>
        <w:adjustRightInd w:val="0"/>
        <w:jc w:val="both"/>
      </w:pPr>
      <w:r w:rsidRPr="00435B3F">
        <w:rPr>
          <w:bCs/>
        </w:rPr>
        <w:t>Protection methods</w:t>
      </w:r>
      <w:r w:rsidRPr="00435B3F">
        <w:t>: Cathodic protection, (Impressed current and sacrificial anode)</w:t>
      </w:r>
      <w:r w:rsidR="00224881">
        <w:t xml:space="preserve"> </w:t>
      </w:r>
      <w:r w:rsidRPr="00435B3F">
        <w:t>anodic protection, corrosion inhibitors- types and mechanism of inhibition</w:t>
      </w:r>
    </w:p>
    <w:p w:rsidR="004B22F4" w:rsidRPr="00435B3F" w:rsidRDefault="004B22F4" w:rsidP="004B22F4">
      <w:pPr>
        <w:jc w:val="both"/>
      </w:pPr>
    </w:p>
    <w:p w:rsidR="004B22F4" w:rsidRPr="00224881" w:rsidRDefault="00224881" w:rsidP="004B22F4">
      <w:pPr>
        <w:jc w:val="both"/>
        <w:rPr>
          <w:b/>
        </w:rPr>
      </w:pPr>
      <w:r>
        <w:rPr>
          <w:b/>
        </w:rPr>
        <w:t>UNIT-IV: POLYMERS</w:t>
      </w:r>
    </w:p>
    <w:p w:rsidR="004B22F4" w:rsidRPr="00435B3F" w:rsidRDefault="004B22F4" w:rsidP="004B22F4">
      <w:pPr>
        <w:autoSpaceDE w:val="0"/>
        <w:autoSpaceDN w:val="0"/>
        <w:adjustRightInd w:val="0"/>
        <w:jc w:val="both"/>
      </w:pPr>
      <w:r w:rsidRPr="00435B3F">
        <w:t>Monomer functionality, degree of polymerization, Tacticity, classification of</w:t>
      </w:r>
      <w:r w:rsidR="00224881">
        <w:t xml:space="preserve"> </w:t>
      </w:r>
      <w:r w:rsidRPr="00435B3F">
        <w:t>polymerization- addition, condensation and co-polymerization, mechanism of free</w:t>
      </w:r>
      <w:r w:rsidR="00224881">
        <w:t xml:space="preserve"> </w:t>
      </w:r>
      <w:r w:rsidRPr="00435B3F">
        <w:t>radical polymerization.</w:t>
      </w:r>
    </w:p>
    <w:p w:rsidR="004B22F4" w:rsidRPr="00435B3F" w:rsidRDefault="004B22F4" w:rsidP="004B22F4">
      <w:pPr>
        <w:autoSpaceDE w:val="0"/>
        <w:autoSpaceDN w:val="0"/>
        <w:adjustRightInd w:val="0"/>
        <w:jc w:val="both"/>
      </w:pPr>
      <w:r w:rsidRPr="00435B3F">
        <w:rPr>
          <w:bCs/>
        </w:rPr>
        <w:t>Plastics</w:t>
      </w:r>
      <w:r w:rsidRPr="00435B3F">
        <w:t>- Thermoplastic and thermosetting resins, preparation, properties and uses</w:t>
      </w:r>
      <w:r w:rsidR="00224881">
        <w:t xml:space="preserve"> </w:t>
      </w:r>
      <w:r w:rsidRPr="00435B3F">
        <w:t>of Bakelite, and PVC. Compounding of plastics.</w:t>
      </w:r>
    </w:p>
    <w:p w:rsidR="004B22F4" w:rsidRPr="00435B3F" w:rsidRDefault="004B22F4" w:rsidP="004B22F4">
      <w:pPr>
        <w:autoSpaceDE w:val="0"/>
        <w:autoSpaceDN w:val="0"/>
        <w:adjustRightInd w:val="0"/>
        <w:jc w:val="both"/>
      </w:pPr>
      <w:r w:rsidRPr="00435B3F">
        <w:rPr>
          <w:bCs/>
        </w:rPr>
        <w:t>Conducting polymers</w:t>
      </w:r>
      <w:r w:rsidRPr="00435B3F">
        <w:t>: Polyacetylene, mechanism of conduction, examples and</w:t>
      </w:r>
      <w:r w:rsidR="00224881">
        <w:t xml:space="preserve"> </w:t>
      </w:r>
      <w:r w:rsidRPr="00435B3F">
        <w:t>applications.</w:t>
      </w:r>
    </w:p>
    <w:p w:rsidR="004B22F4" w:rsidRDefault="004B22F4" w:rsidP="00224881">
      <w:pPr>
        <w:autoSpaceDE w:val="0"/>
        <w:autoSpaceDN w:val="0"/>
        <w:adjustRightInd w:val="0"/>
        <w:jc w:val="both"/>
      </w:pPr>
      <w:r w:rsidRPr="00435B3F">
        <w:rPr>
          <w:bCs/>
        </w:rPr>
        <w:t>Rubber</w:t>
      </w:r>
      <w:r w:rsidRPr="00435B3F">
        <w:t>- Processing of latex, Drawbacks of natural rubber- Vulcanization, Synthetic</w:t>
      </w:r>
      <w:r w:rsidR="00224881">
        <w:t xml:space="preserve"> </w:t>
      </w:r>
      <w:r w:rsidRPr="00435B3F">
        <w:t>rubbers- Buna-S and Buna-N.</w:t>
      </w:r>
    </w:p>
    <w:p w:rsidR="00224881" w:rsidRPr="00435B3F" w:rsidRDefault="00224881" w:rsidP="00224881">
      <w:pPr>
        <w:autoSpaceDE w:val="0"/>
        <w:autoSpaceDN w:val="0"/>
        <w:adjustRightInd w:val="0"/>
        <w:jc w:val="both"/>
      </w:pPr>
    </w:p>
    <w:p w:rsidR="004B22F4" w:rsidRPr="00224881" w:rsidRDefault="004B22F4" w:rsidP="004B22F4">
      <w:pPr>
        <w:pStyle w:val="BodyTextIndent3"/>
        <w:ind w:left="0"/>
        <w:jc w:val="both"/>
        <w:rPr>
          <w:b/>
          <w:bCs/>
          <w:sz w:val="22"/>
          <w:szCs w:val="22"/>
        </w:rPr>
      </w:pPr>
      <w:r w:rsidRPr="00224881">
        <w:rPr>
          <w:b/>
          <w:bCs/>
          <w:sz w:val="24"/>
          <w:szCs w:val="22"/>
        </w:rPr>
        <w:t>Prescribed Text Books</w:t>
      </w:r>
    </w:p>
    <w:p w:rsidR="004B22F4" w:rsidRPr="00435B3F" w:rsidRDefault="004B22F4" w:rsidP="004B22F4">
      <w:pPr>
        <w:pStyle w:val="BodyTextIndent3"/>
        <w:tabs>
          <w:tab w:val="left" w:pos="360"/>
        </w:tabs>
        <w:spacing w:after="0"/>
        <w:ind w:left="0"/>
        <w:jc w:val="both"/>
        <w:rPr>
          <w:sz w:val="22"/>
          <w:szCs w:val="22"/>
        </w:rPr>
      </w:pPr>
      <w:r w:rsidRPr="00435B3F">
        <w:rPr>
          <w:sz w:val="22"/>
          <w:szCs w:val="22"/>
        </w:rPr>
        <w:t>1.</w:t>
      </w:r>
      <w:r w:rsidRPr="00435B3F">
        <w:rPr>
          <w:sz w:val="22"/>
          <w:szCs w:val="22"/>
        </w:rPr>
        <w:tab/>
        <w:t>Engineering Chemistry, P.C. Jain and M. Jain - DhanapathiRai&amp; Sons, Delhi</w:t>
      </w:r>
    </w:p>
    <w:p w:rsidR="004B22F4" w:rsidRPr="00435B3F" w:rsidRDefault="004B22F4" w:rsidP="004B22F4">
      <w:pPr>
        <w:pStyle w:val="BodyTextIndent3"/>
        <w:tabs>
          <w:tab w:val="left" w:pos="360"/>
        </w:tabs>
        <w:spacing w:after="0"/>
        <w:ind w:left="0"/>
        <w:jc w:val="both"/>
        <w:rPr>
          <w:sz w:val="22"/>
          <w:szCs w:val="22"/>
        </w:rPr>
      </w:pPr>
      <w:r w:rsidRPr="00435B3F">
        <w:rPr>
          <w:sz w:val="22"/>
          <w:szCs w:val="22"/>
        </w:rPr>
        <w:t>2.</w:t>
      </w:r>
      <w:r w:rsidRPr="00435B3F">
        <w:rPr>
          <w:sz w:val="22"/>
          <w:szCs w:val="22"/>
        </w:rPr>
        <w:tab/>
        <w:t>A text book of Engineering Chemistry, S.S. Dara - S. Chand &amp; Co. New Delhi</w:t>
      </w:r>
    </w:p>
    <w:p w:rsidR="004B22F4" w:rsidRPr="00435B3F" w:rsidRDefault="004B22F4" w:rsidP="004B22F4">
      <w:pPr>
        <w:pStyle w:val="BodyTextIndent3"/>
        <w:tabs>
          <w:tab w:val="left" w:pos="360"/>
        </w:tabs>
        <w:spacing w:after="0"/>
        <w:ind w:left="0"/>
        <w:jc w:val="both"/>
        <w:rPr>
          <w:sz w:val="22"/>
          <w:szCs w:val="22"/>
        </w:rPr>
      </w:pPr>
      <w:r w:rsidRPr="00435B3F">
        <w:rPr>
          <w:sz w:val="22"/>
          <w:szCs w:val="22"/>
        </w:rPr>
        <w:t>3.</w:t>
      </w:r>
      <w:r w:rsidRPr="00435B3F">
        <w:rPr>
          <w:sz w:val="22"/>
          <w:szCs w:val="22"/>
        </w:rPr>
        <w:tab/>
        <w:t>Engineering Chemistry, B.K. Sharma - Krishna Prakashan, Meerut</w:t>
      </w:r>
    </w:p>
    <w:p w:rsidR="004B22F4" w:rsidRPr="00435B3F" w:rsidRDefault="004B22F4" w:rsidP="004B22F4">
      <w:pPr>
        <w:autoSpaceDE w:val="0"/>
        <w:autoSpaceDN w:val="0"/>
        <w:adjustRightInd w:val="0"/>
        <w:jc w:val="both"/>
      </w:pPr>
      <w:r w:rsidRPr="00435B3F">
        <w:t>4.    Shashichawla,A text book of engineering chemistry,3</w:t>
      </w:r>
      <w:r w:rsidRPr="00435B3F">
        <w:rPr>
          <w:vertAlign w:val="superscript"/>
        </w:rPr>
        <w:t>rd</w:t>
      </w:r>
      <w:r w:rsidRPr="00435B3F">
        <w:t>Edition,Dhanpatrai&amp; co new delhi,2007.</w:t>
      </w:r>
      <w:r w:rsidRPr="00435B3F">
        <w:br w:type="page"/>
      </w: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224881" w:rsidRPr="00F602C4" w:rsidTr="00224881">
        <w:tc>
          <w:tcPr>
            <w:tcW w:w="2288" w:type="dxa"/>
          </w:tcPr>
          <w:p w:rsidR="00224881" w:rsidRPr="00F602C4" w:rsidRDefault="00224881" w:rsidP="00224881">
            <w:pPr>
              <w:autoSpaceDE w:val="0"/>
              <w:autoSpaceDN w:val="0"/>
              <w:adjustRightInd w:val="0"/>
              <w:jc w:val="center"/>
              <w:rPr>
                <w:b/>
                <w:bCs/>
              </w:rPr>
            </w:pPr>
          </w:p>
        </w:tc>
        <w:tc>
          <w:tcPr>
            <w:tcW w:w="2288" w:type="dxa"/>
          </w:tcPr>
          <w:p w:rsidR="00224881" w:rsidRPr="00F602C4" w:rsidRDefault="00224881" w:rsidP="00224881">
            <w:pPr>
              <w:autoSpaceDE w:val="0"/>
              <w:autoSpaceDN w:val="0"/>
              <w:adjustRightInd w:val="0"/>
              <w:jc w:val="center"/>
              <w:rPr>
                <w:b/>
                <w:bCs/>
              </w:rPr>
            </w:pPr>
          </w:p>
        </w:tc>
        <w:tc>
          <w:tcPr>
            <w:tcW w:w="2281" w:type="dxa"/>
          </w:tcPr>
          <w:p w:rsidR="00224881" w:rsidRPr="00F602C4"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sidRPr="00F602C4">
              <w:rPr>
                <w:b/>
                <w:bCs/>
              </w:rPr>
              <w:t>L</w:t>
            </w:r>
          </w:p>
        </w:tc>
        <w:tc>
          <w:tcPr>
            <w:tcW w:w="536" w:type="dxa"/>
          </w:tcPr>
          <w:p w:rsidR="00224881" w:rsidRPr="00F602C4" w:rsidRDefault="00224881" w:rsidP="00224881">
            <w:pPr>
              <w:autoSpaceDE w:val="0"/>
              <w:autoSpaceDN w:val="0"/>
              <w:adjustRightInd w:val="0"/>
              <w:jc w:val="center"/>
              <w:rPr>
                <w:b/>
                <w:bCs/>
              </w:rPr>
            </w:pPr>
            <w:r w:rsidRPr="00F602C4">
              <w:rPr>
                <w:b/>
                <w:bCs/>
              </w:rPr>
              <w:t>T</w:t>
            </w:r>
          </w:p>
        </w:tc>
        <w:tc>
          <w:tcPr>
            <w:tcW w:w="537" w:type="dxa"/>
          </w:tcPr>
          <w:p w:rsidR="00224881" w:rsidRPr="00F602C4" w:rsidRDefault="00224881" w:rsidP="00224881">
            <w:pPr>
              <w:autoSpaceDE w:val="0"/>
              <w:autoSpaceDN w:val="0"/>
              <w:adjustRightInd w:val="0"/>
              <w:jc w:val="center"/>
              <w:rPr>
                <w:b/>
                <w:bCs/>
              </w:rPr>
            </w:pPr>
            <w:r w:rsidRPr="00F602C4">
              <w:rPr>
                <w:b/>
                <w:bCs/>
              </w:rPr>
              <w:t>P</w:t>
            </w:r>
          </w:p>
        </w:tc>
        <w:tc>
          <w:tcPr>
            <w:tcW w:w="576" w:type="dxa"/>
          </w:tcPr>
          <w:p w:rsidR="00224881" w:rsidRPr="00F602C4" w:rsidRDefault="00224881" w:rsidP="00224881">
            <w:pPr>
              <w:autoSpaceDE w:val="0"/>
              <w:autoSpaceDN w:val="0"/>
              <w:adjustRightInd w:val="0"/>
              <w:jc w:val="center"/>
              <w:rPr>
                <w:b/>
                <w:bCs/>
              </w:rPr>
            </w:pPr>
            <w:r w:rsidRPr="00F602C4">
              <w:rPr>
                <w:b/>
                <w:bCs/>
              </w:rPr>
              <w:t>M</w:t>
            </w:r>
          </w:p>
        </w:tc>
        <w:tc>
          <w:tcPr>
            <w:tcW w:w="550" w:type="dxa"/>
          </w:tcPr>
          <w:p w:rsidR="00224881" w:rsidRPr="00F602C4" w:rsidRDefault="00224881" w:rsidP="00224881">
            <w:pPr>
              <w:autoSpaceDE w:val="0"/>
              <w:autoSpaceDN w:val="0"/>
              <w:adjustRightInd w:val="0"/>
              <w:jc w:val="center"/>
              <w:rPr>
                <w:b/>
                <w:bCs/>
              </w:rPr>
            </w:pPr>
            <w:r w:rsidRPr="00F602C4">
              <w:rPr>
                <w:b/>
                <w:bCs/>
              </w:rPr>
              <w:t>C</w:t>
            </w:r>
          </w:p>
        </w:tc>
      </w:tr>
      <w:tr w:rsidR="00224881" w:rsidRPr="00F602C4" w:rsidTr="00224881">
        <w:trPr>
          <w:trHeight w:val="301"/>
        </w:trPr>
        <w:tc>
          <w:tcPr>
            <w:tcW w:w="2288" w:type="dxa"/>
          </w:tcPr>
          <w:p w:rsidR="00224881" w:rsidRPr="00224881" w:rsidRDefault="00224881" w:rsidP="00224881">
            <w:pPr>
              <w:autoSpaceDE w:val="0"/>
              <w:autoSpaceDN w:val="0"/>
              <w:adjustRightInd w:val="0"/>
              <w:jc w:val="center"/>
              <w:rPr>
                <w:b/>
                <w:bCs/>
              </w:rPr>
            </w:pPr>
            <w:r>
              <w:rPr>
                <w:rFonts w:eastAsia="Calibri"/>
                <w:b/>
                <w:color w:val="000000"/>
              </w:rPr>
              <w:t>CS/IT/EC/EE/EI 114</w:t>
            </w:r>
          </w:p>
        </w:tc>
        <w:tc>
          <w:tcPr>
            <w:tcW w:w="4569" w:type="dxa"/>
            <w:gridSpan w:val="2"/>
          </w:tcPr>
          <w:p w:rsidR="00224881" w:rsidRPr="00224881" w:rsidRDefault="00224881" w:rsidP="00224881">
            <w:pPr>
              <w:jc w:val="center"/>
              <w:rPr>
                <w:b/>
              </w:rPr>
            </w:pPr>
            <w:r>
              <w:rPr>
                <w:b/>
              </w:rPr>
              <w:t>BASIC MECHANICAL SCIENCES</w:t>
            </w:r>
          </w:p>
          <w:p w:rsidR="00224881" w:rsidRPr="00A25596" w:rsidRDefault="00224881" w:rsidP="00224881">
            <w:pPr>
              <w:autoSpaceDE w:val="0"/>
              <w:autoSpaceDN w:val="0"/>
              <w:adjustRightInd w:val="0"/>
              <w:rPr>
                <w:b/>
                <w:bCs/>
              </w:rPr>
            </w:pPr>
          </w:p>
        </w:tc>
        <w:tc>
          <w:tcPr>
            <w:tcW w:w="377" w:type="dxa"/>
          </w:tcPr>
          <w:p w:rsidR="00224881" w:rsidRPr="00F602C4" w:rsidRDefault="00224881" w:rsidP="00224881">
            <w:pPr>
              <w:autoSpaceDE w:val="0"/>
              <w:autoSpaceDN w:val="0"/>
              <w:adjustRightInd w:val="0"/>
              <w:jc w:val="center"/>
              <w:rPr>
                <w:b/>
                <w:bCs/>
              </w:rPr>
            </w:pPr>
            <w:r>
              <w:rPr>
                <w:b/>
                <w:bCs/>
              </w:rPr>
              <w:t>4</w:t>
            </w:r>
          </w:p>
        </w:tc>
        <w:tc>
          <w:tcPr>
            <w:tcW w:w="536" w:type="dxa"/>
          </w:tcPr>
          <w:p w:rsidR="00224881" w:rsidRPr="00F602C4" w:rsidRDefault="00224881" w:rsidP="00224881">
            <w:pPr>
              <w:autoSpaceDE w:val="0"/>
              <w:autoSpaceDN w:val="0"/>
              <w:adjustRightInd w:val="0"/>
              <w:jc w:val="center"/>
              <w:rPr>
                <w:b/>
                <w:bCs/>
              </w:rPr>
            </w:pPr>
            <w:r>
              <w:rPr>
                <w:b/>
                <w:bCs/>
              </w:rPr>
              <w:t>0</w:t>
            </w:r>
          </w:p>
        </w:tc>
        <w:tc>
          <w:tcPr>
            <w:tcW w:w="537" w:type="dxa"/>
          </w:tcPr>
          <w:p w:rsidR="00224881" w:rsidRPr="00F602C4" w:rsidRDefault="00224881" w:rsidP="00224881">
            <w:pPr>
              <w:autoSpaceDE w:val="0"/>
              <w:autoSpaceDN w:val="0"/>
              <w:adjustRightInd w:val="0"/>
              <w:jc w:val="center"/>
              <w:rPr>
                <w:b/>
                <w:bCs/>
              </w:rPr>
            </w:pPr>
            <w:r w:rsidRPr="00F602C4">
              <w:rPr>
                <w:b/>
                <w:bCs/>
              </w:rPr>
              <w:t>0</w:t>
            </w:r>
          </w:p>
        </w:tc>
        <w:tc>
          <w:tcPr>
            <w:tcW w:w="576" w:type="dxa"/>
          </w:tcPr>
          <w:p w:rsidR="00224881" w:rsidRPr="00F602C4" w:rsidRDefault="00224881" w:rsidP="00224881">
            <w:pPr>
              <w:autoSpaceDE w:val="0"/>
              <w:autoSpaceDN w:val="0"/>
              <w:adjustRightInd w:val="0"/>
              <w:jc w:val="center"/>
              <w:rPr>
                <w:b/>
                <w:bCs/>
              </w:rPr>
            </w:pPr>
            <w:r w:rsidRPr="00F602C4">
              <w:rPr>
                <w:b/>
                <w:bCs/>
              </w:rPr>
              <w:t>100</w:t>
            </w:r>
          </w:p>
        </w:tc>
        <w:tc>
          <w:tcPr>
            <w:tcW w:w="550" w:type="dxa"/>
          </w:tcPr>
          <w:p w:rsidR="00224881" w:rsidRPr="00F602C4" w:rsidRDefault="00817D24" w:rsidP="00224881">
            <w:pPr>
              <w:autoSpaceDE w:val="0"/>
              <w:autoSpaceDN w:val="0"/>
              <w:adjustRightInd w:val="0"/>
              <w:jc w:val="center"/>
              <w:rPr>
                <w:b/>
                <w:bCs/>
              </w:rPr>
            </w:pPr>
            <w:r>
              <w:rPr>
                <w:b/>
                <w:bCs/>
              </w:rPr>
              <w:t>3</w:t>
            </w:r>
          </w:p>
        </w:tc>
      </w:tr>
    </w:tbl>
    <w:p w:rsidR="004B22F4" w:rsidRPr="00435B3F" w:rsidRDefault="004B22F4" w:rsidP="004B22F4">
      <w:pPr>
        <w:autoSpaceDE w:val="0"/>
        <w:autoSpaceDN w:val="0"/>
        <w:adjustRightInd w:val="0"/>
      </w:pPr>
    </w:p>
    <w:p w:rsidR="004B22F4" w:rsidRPr="00435B3F" w:rsidRDefault="004B22F4" w:rsidP="004B22F4">
      <w:pPr>
        <w:jc w:val="center"/>
        <w:rPr>
          <w:b/>
        </w:rPr>
      </w:pPr>
    </w:p>
    <w:p w:rsidR="004B22F4" w:rsidRPr="00435B3F" w:rsidRDefault="004B22F4" w:rsidP="00224881">
      <w:pPr>
        <w:rPr>
          <w:b/>
        </w:rPr>
      </w:pPr>
      <w:r w:rsidRPr="00435B3F">
        <w:rPr>
          <w:b/>
        </w:rPr>
        <w:t>Unit – I</w:t>
      </w:r>
    </w:p>
    <w:p w:rsidR="004B22F4" w:rsidRPr="00435B3F" w:rsidRDefault="004B22F4" w:rsidP="004B22F4">
      <w:pPr>
        <w:shd w:val="clear" w:color="auto" w:fill="FFFFFF"/>
        <w:jc w:val="both"/>
        <w:rPr>
          <w:b/>
          <w:bCs/>
          <w:color w:val="000000"/>
          <w:lang w:eastAsia="en-IN"/>
        </w:rPr>
      </w:pPr>
      <w:r w:rsidRPr="00435B3F">
        <w:rPr>
          <w:b/>
          <w:bCs/>
          <w:color w:val="000000"/>
          <w:lang w:eastAsia="en-IN"/>
        </w:rPr>
        <w:t>Transmission of Motion and Power</w:t>
      </w:r>
    </w:p>
    <w:p w:rsidR="004B22F4" w:rsidRPr="00435B3F" w:rsidRDefault="004B22F4" w:rsidP="004B22F4">
      <w:pPr>
        <w:shd w:val="clear" w:color="auto" w:fill="FFFFFF"/>
        <w:jc w:val="both"/>
        <w:rPr>
          <w:color w:val="333333"/>
          <w:lang w:eastAsia="en-IN"/>
        </w:rPr>
      </w:pPr>
      <w:r w:rsidRPr="00435B3F">
        <w:rPr>
          <w:color w:val="333333"/>
          <w:lang w:eastAsia="en-IN"/>
        </w:rPr>
        <w:t>Introduction, Methods of drive, Power transmission elements, shaft and axle, Belt-drive, Pulleys, Power transmitted by a belt, Chain drive, Friction drive, Gear drive</w:t>
      </w:r>
    </w:p>
    <w:p w:rsidR="004B22F4" w:rsidRPr="00435B3F" w:rsidRDefault="004B22F4" w:rsidP="004B22F4">
      <w:pPr>
        <w:shd w:val="clear" w:color="auto" w:fill="FFFFFF"/>
        <w:jc w:val="both"/>
        <w:rPr>
          <w:b/>
          <w:bCs/>
          <w:color w:val="000000"/>
          <w:lang w:eastAsia="en-IN"/>
        </w:rPr>
      </w:pPr>
      <w:r w:rsidRPr="00435B3F">
        <w:rPr>
          <w:b/>
          <w:color w:val="333333"/>
          <w:lang w:eastAsia="en-IN"/>
        </w:rPr>
        <w:t>Governors</w:t>
      </w:r>
    </w:p>
    <w:p w:rsidR="004B22F4" w:rsidRPr="00435B3F" w:rsidRDefault="004B22F4" w:rsidP="004B22F4">
      <w:pPr>
        <w:jc w:val="both"/>
        <w:rPr>
          <w:b/>
        </w:rPr>
      </w:pPr>
      <w:r w:rsidRPr="00435B3F">
        <w:rPr>
          <w:color w:val="333333"/>
          <w:lang w:eastAsia="en-IN"/>
        </w:rPr>
        <w:t xml:space="preserve">Introduction, </w:t>
      </w:r>
      <w:r w:rsidRPr="00435B3F">
        <w:rPr>
          <w:bCs/>
          <w:color w:val="000000"/>
          <w:lang w:eastAsia="en-IN"/>
        </w:rPr>
        <w:t>Speed Control</w:t>
      </w:r>
      <w:r w:rsidRPr="00435B3F">
        <w:rPr>
          <w:color w:val="333333"/>
          <w:lang w:eastAsia="en-IN"/>
        </w:rPr>
        <w:t>, Types of Governors, Watt Governer, Porter Governer, HartnellGoverner</w:t>
      </w:r>
    </w:p>
    <w:p w:rsidR="004B22F4" w:rsidRPr="00435B3F" w:rsidRDefault="004B22F4" w:rsidP="00224881">
      <w:pPr>
        <w:rPr>
          <w:b/>
        </w:rPr>
      </w:pPr>
      <w:r w:rsidRPr="00435B3F">
        <w:rPr>
          <w:b/>
        </w:rPr>
        <w:t>Unit – II</w:t>
      </w:r>
    </w:p>
    <w:p w:rsidR="004B22F4" w:rsidRPr="00435B3F" w:rsidRDefault="004B22F4" w:rsidP="004B22F4">
      <w:pPr>
        <w:shd w:val="clear" w:color="auto" w:fill="FFFFFF"/>
        <w:jc w:val="both"/>
        <w:rPr>
          <w:bCs/>
          <w:color w:val="000000"/>
          <w:lang w:eastAsia="en-IN"/>
        </w:rPr>
      </w:pPr>
      <w:r w:rsidRPr="00435B3F">
        <w:rPr>
          <w:b/>
          <w:bCs/>
          <w:color w:val="000000"/>
          <w:lang w:eastAsia="en-IN"/>
        </w:rPr>
        <w:t xml:space="preserve">Basic Thermodynamics: </w:t>
      </w:r>
      <w:r w:rsidRPr="00435B3F">
        <w:rPr>
          <w:bCs/>
          <w:color w:val="000000"/>
          <w:lang w:eastAsia="en-IN"/>
        </w:rPr>
        <w:t>Work, Power, Energy, Heat, Temperature, Mechanical equivalent of heat, Internal energy, Enthalpy, Entropy, Efficiency, Statements of Zeroth law, First Law and Second Law of Thermodynamics</w:t>
      </w:r>
    </w:p>
    <w:p w:rsidR="004B22F4" w:rsidRPr="00435B3F" w:rsidRDefault="004B22F4" w:rsidP="004B22F4">
      <w:pPr>
        <w:shd w:val="clear" w:color="auto" w:fill="FFFFFF"/>
        <w:jc w:val="both"/>
        <w:rPr>
          <w:b/>
          <w:bCs/>
          <w:color w:val="000000"/>
          <w:lang w:eastAsia="en-IN"/>
        </w:rPr>
      </w:pPr>
      <w:r w:rsidRPr="00435B3F">
        <w:rPr>
          <w:b/>
          <w:bCs/>
          <w:color w:val="000000"/>
          <w:lang w:eastAsia="en-IN"/>
        </w:rPr>
        <w:t>Internal Combustion Engines</w:t>
      </w:r>
    </w:p>
    <w:p w:rsidR="004B22F4" w:rsidRPr="00435B3F" w:rsidRDefault="004B22F4" w:rsidP="004B22F4">
      <w:pPr>
        <w:jc w:val="both"/>
      </w:pPr>
      <w:r w:rsidRPr="00435B3F">
        <w:rPr>
          <w:color w:val="333333"/>
          <w:lang w:eastAsia="en-IN"/>
        </w:rPr>
        <w:t>Introduction, Classification, Engine details, Otto four-stroke cycle, Diesel-four-stroke cycle, Difference between Otto cycle and Diesel cycle, Two-stroke cycle, Difference between two-stroke and four-stroke cycles, Indicated Power (ip), Brake Power (bp),Efficiencies</w:t>
      </w:r>
    </w:p>
    <w:p w:rsidR="004B22F4" w:rsidRPr="00435B3F" w:rsidRDefault="004B22F4" w:rsidP="00224881">
      <w:pPr>
        <w:shd w:val="clear" w:color="auto" w:fill="FFFFFF"/>
        <w:rPr>
          <w:b/>
        </w:rPr>
      </w:pPr>
      <w:r w:rsidRPr="00435B3F">
        <w:rPr>
          <w:b/>
        </w:rPr>
        <w:t>Unit – III</w:t>
      </w:r>
    </w:p>
    <w:p w:rsidR="004B22F4" w:rsidRPr="00435B3F" w:rsidRDefault="004B22F4" w:rsidP="004B22F4">
      <w:pPr>
        <w:shd w:val="clear" w:color="auto" w:fill="FFFFFF"/>
        <w:jc w:val="both"/>
        <w:rPr>
          <w:b/>
          <w:bCs/>
          <w:color w:val="000000"/>
          <w:lang w:eastAsia="en-IN"/>
        </w:rPr>
      </w:pPr>
      <w:r w:rsidRPr="00435B3F">
        <w:rPr>
          <w:b/>
          <w:bCs/>
          <w:color w:val="000000"/>
          <w:lang w:eastAsia="en-IN"/>
        </w:rPr>
        <w:t>Steam Boilers</w:t>
      </w:r>
    </w:p>
    <w:p w:rsidR="004B22F4" w:rsidRPr="00435B3F" w:rsidRDefault="004B22F4" w:rsidP="004B22F4">
      <w:pPr>
        <w:jc w:val="both"/>
      </w:pPr>
      <w:r w:rsidRPr="00435B3F">
        <w:rPr>
          <w:color w:val="333333"/>
          <w:lang w:eastAsia="en-IN"/>
        </w:rPr>
        <w:t>Introduction, Classification, Simple vertical boiler, Vertical multi tubular boiler, Cochran type, Lancashire boiler, Locomotive boiler, Babcock and Wilcox boiler, High pressure boilers, Boiler details, Boiler performance. Functioning of different mountings like Pressure guage, Water level indicator, Safety Valve etc. and Accessories like Feed Pump, Injector, Economizer, Steam trap etc.</w:t>
      </w:r>
    </w:p>
    <w:p w:rsidR="004B22F4" w:rsidRPr="00435B3F" w:rsidRDefault="004B22F4" w:rsidP="004B22F4">
      <w:pPr>
        <w:shd w:val="clear" w:color="auto" w:fill="FFFFFF"/>
        <w:jc w:val="both"/>
        <w:rPr>
          <w:b/>
          <w:bCs/>
          <w:color w:val="000000"/>
          <w:lang w:eastAsia="en-IN"/>
        </w:rPr>
      </w:pPr>
      <w:r w:rsidRPr="00435B3F">
        <w:rPr>
          <w:b/>
          <w:bCs/>
          <w:color w:val="000000"/>
          <w:lang w:eastAsia="en-IN"/>
        </w:rPr>
        <w:t>Refrigeration &amp; Air Conditioning</w:t>
      </w:r>
    </w:p>
    <w:p w:rsidR="004B22F4" w:rsidRPr="00435B3F" w:rsidRDefault="004B22F4" w:rsidP="004B22F4">
      <w:pPr>
        <w:shd w:val="clear" w:color="auto" w:fill="FFFFFF"/>
        <w:jc w:val="both"/>
        <w:rPr>
          <w:color w:val="333333"/>
          <w:lang w:eastAsia="en-IN"/>
        </w:rPr>
      </w:pPr>
      <w:r w:rsidRPr="00435B3F">
        <w:rPr>
          <w:color w:val="333333"/>
          <w:lang w:eastAsia="en-IN"/>
        </w:rPr>
        <w:t>Introduction, Refrigerant, Types of refrigerators, Vapor compression refrigerating system, Window and split-air conditioners.</w:t>
      </w:r>
    </w:p>
    <w:p w:rsidR="004B22F4" w:rsidRPr="00435B3F" w:rsidRDefault="004B22F4" w:rsidP="00224881">
      <w:pPr>
        <w:rPr>
          <w:b/>
        </w:rPr>
      </w:pPr>
      <w:r w:rsidRPr="00435B3F">
        <w:rPr>
          <w:b/>
        </w:rPr>
        <w:t>Unit – IV</w:t>
      </w:r>
    </w:p>
    <w:p w:rsidR="004B22F4" w:rsidRPr="00435B3F" w:rsidRDefault="004B22F4" w:rsidP="004B22F4">
      <w:pPr>
        <w:shd w:val="clear" w:color="auto" w:fill="FFFFFF"/>
        <w:jc w:val="both"/>
        <w:rPr>
          <w:b/>
          <w:bCs/>
          <w:color w:val="000000"/>
          <w:lang w:eastAsia="en-IN"/>
        </w:rPr>
      </w:pPr>
      <w:r w:rsidRPr="00435B3F">
        <w:rPr>
          <w:b/>
          <w:bCs/>
          <w:color w:val="000000"/>
          <w:lang w:eastAsia="en-IN"/>
        </w:rPr>
        <w:t>Pumps</w:t>
      </w:r>
    </w:p>
    <w:p w:rsidR="004B22F4" w:rsidRPr="00435B3F" w:rsidRDefault="004B22F4" w:rsidP="004B22F4">
      <w:pPr>
        <w:shd w:val="clear" w:color="auto" w:fill="FFFFFF"/>
        <w:jc w:val="both"/>
        <w:rPr>
          <w:color w:val="333333"/>
          <w:lang w:eastAsia="en-IN"/>
        </w:rPr>
      </w:pPr>
      <w:r w:rsidRPr="00435B3F">
        <w:rPr>
          <w:color w:val="333333"/>
          <w:lang w:eastAsia="en-IN"/>
        </w:rPr>
        <w:t xml:space="preserve">Introduction, </w:t>
      </w:r>
      <w:r w:rsidR="00224881" w:rsidRPr="00435B3F">
        <w:rPr>
          <w:color w:val="333333"/>
          <w:lang w:eastAsia="en-IN"/>
        </w:rPr>
        <w:t>reciprocating</w:t>
      </w:r>
      <w:r w:rsidRPr="00435B3F">
        <w:rPr>
          <w:color w:val="333333"/>
          <w:lang w:eastAsia="en-IN"/>
        </w:rPr>
        <w:t xml:space="preserve"> pump types, operation, Air Chamber, Centrifugal pumps types, Priming, Rotary pumps.</w:t>
      </w:r>
    </w:p>
    <w:p w:rsidR="004B22F4" w:rsidRPr="00435B3F" w:rsidRDefault="004B22F4" w:rsidP="004B22F4">
      <w:pPr>
        <w:shd w:val="clear" w:color="auto" w:fill="FFFFFF"/>
        <w:jc w:val="both"/>
        <w:rPr>
          <w:b/>
          <w:bCs/>
          <w:color w:val="000000"/>
          <w:lang w:eastAsia="en-IN"/>
        </w:rPr>
      </w:pPr>
      <w:r w:rsidRPr="00435B3F">
        <w:rPr>
          <w:b/>
          <w:bCs/>
          <w:color w:val="000000"/>
          <w:lang w:eastAsia="en-IN"/>
        </w:rPr>
        <w:t>Air Compressors</w:t>
      </w:r>
    </w:p>
    <w:p w:rsidR="004B22F4" w:rsidRPr="00435B3F" w:rsidRDefault="004B22F4" w:rsidP="004B22F4">
      <w:pPr>
        <w:shd w:val="clear" w:color="auto" w:fill="FFFFFF"/>
        <w:jc w:val="both"/>
        <w:rPr>
          <w:color w:val="333333"/>
          <w:lang w:eastAsia="en-IN"/>
        </w:rPr>
      </w:pPr>
      <w:r w:rsidRPr="00435B3F">
        <w:rPr>
          <w:color w:val="333333"/>
          <w:lang w:eastAsia="en-IN"/>
        </w:rPr>
        <w:t xml:space="preserve">Introduction, Uses of Compressed air, Reciprocating compressors, Operation of a compressor, Work for compression, Power required, Reciprocating compressor efficiency, </w:t>
      </w:r>
      <w:r w:rsidR="00224881" w:rsidRPr="00435B3F">
        <w:rPr>
          <w:color w:val="333333"/>
          <w:lang w:eastAsia="en-IN"/>
        </w:rPr>
        <w:t>multistage</w:t>
      </w:r>
      <w:r w:rsidRPr="00435B3F">
        <w:rPr>
          <w:color w:val="333333"/>
          <w:lang w:eastAsia="en-IN"/>
        </w:rPr>
        <w:t xml:space="preserve"> reciprocating compressors, Rotary compressors.</w:t>
      </w:r>
    </w:p>
    <w:p w:rsidR="004B22F4" w:rsidRPr="00435B3F" w:rsidRDefault="004B22F4" w:rsidP="004B22F4">
      <w:pPr>
        <w:autoSpaceDE w:val="0"/>
        <w:autoSpaceDN w:val="0"/>
        <w:adjustRightInd w:val="0"/>
        <w:jc w:val="both"/>
        <w:rPr>
          <w:b/>
          <w:bCs/>
        </w:rPr>
      </w:pPr>
      <w:r w:rsidRPr="00435B3F">
        <w:rPr>
          <w:b/>
          <w:bCs/>
        </w:rPr>
        <w:t>TEXT BOOKS</w:t>
      </w:r>
    </w:p>
    <w:p w:rsidR="004B22F4" w:rsidRPr="00435B3F" w:rsidRDefault="004B22F4" w:rsidP="00C75C83">
      <w:pPr>
        <w:pStyle w:val="ListParagraph"/>
        <w:numPr>
          <w:ilvl w:val="0"/>
          <w:numId w:val="29"/>
        </w:numPr>
        <w:spacing w:after="0"/>
        <w:jc w:val="both"/>
        <w:rPr>
          <w:rFonts w:ascii="Times New Roman" w:hAnsi="Times New Roman"/>
        </w:rPr>
      </w:pPr>
      <w:r w:rsidRPr="00435B3F">
        <w:rPr>
          <w:rFonts w:ascii="Times New Roman" w:hAnsi="Times New Roman"/>
        </w:rPr>
        <w:t>Elements of Mechanical  Engineering , by Rajput ,Laxmi Publications, New Delhi</w:t>
      </w:r>
    </w:p>
    <w:p w:rsidR="004B22F4" w:rsidRPr="00435B3F" w:rsidRDefault="004B22F4" w:rsidP="00C75C83">
      <w:pPr>
        <w:pStyle w:val="ListParagraph"/>
        <w:numPr>
          <w:ilvl w:val="0"/>
          <w:numId w:val="29"/>
        </w:numPr>
        <w:spacing w:after="0"/>
        <w:jc w:val="both"/>
        <w:rPr>
          <w:rFonts w:ascii="Times New Roman" w:hAnsi="Times New Roman"/>
        </w:rPr>
      </w:pPr>
      <w:r w:rsidRPr="00435B3F">
        <w:rPr>
          <w:rFonts w:ascii="Times New Roman" w:hAnsi="Times New Roman"/>
        </w:rPr>
        <w:t>Elements of Mechanical Engineering by K.P. Roy , Media Promoters</w:t>
      </w:r>
    </w:p>
    <w:p w:rsidR="004B22F4" w:rsidRPr="00435B3F" w:rsidRDefault="004B22F4" w:rsidP="00C75C83">
      <w:pPr>
        <w:pStyle w:val="ListParagraph"/>
        <w:numPr>
          <w:ilvl w:val="0"/>
          <w:numId w:val="29"/>
        </w:numPr>
        <w:spacing w:after="0"/>
        <w:jc w:val="both"/>
        <w:rPr>
          <w:rFonts w:ascii="Times New Roman" w:hAnsi="Times New Roman"/>
        </w:rPr>
      </w:pPr>
      <w:r w:rsidRPr="00435B3F">
        <w:rPr>
          <w:rFonts w:ascii="Times New Roman" w:hAnsi="Times New Roman"/>
        </w:rPr>
        <w:t>Thermal Engineering – by Rajput, Laxmi Publications, New Delhi</w:t>
      </w:r>
    </w:p>
    <w:p w:rsidR="004B22F4" w:rsidRPr="00435B3F" w:rsidRDefault="004B22F4" w:rsidP="00C75C83">
      <w:pPr>
        <w:pStyle w:val="ListParagraph"/>
        <w:numPr>
          <w:ilvl w:val="0"/>
          <w:numId w:val="29"/>
        </w:numPr>
        <w:spacing w:after="0"/>
        <w:jc w:val="both"/>
        <w:rPr>
          <w:rFonts w:ascii="Times New Roman" w:hAnsi="Times New Roman"/>
        </w:rPr>
      </w:pPr>
      <w:r w:rsidRPr="00435B3F">
        <w:rPr>
          <w:rFonts w:ascii="Times New Roman" w:hAnsi="Times New Roman"/>
        </w:rPr>
        <w:t>Theory of Machines , by R.S. Khurmi&amp; Gupta, S.Chand Publishers</w:t>
      </w:r>
    </w:p>
    <w:p w:rsidR="004B22F4" w:rsidRPr="00435B3F" w:rsidRDefault="004B22F4" w:rsidP="00C75C83">
      <w:pPr>
        <w:pStyle w:val="ListParagraph"/>
        <w:numPr>
          <w:ilvl w:val="0"/>
          <w:numId w:val="29"/>
        </w:numPr>
        <w:spacing w:after="0" w:line="240" w:lineRule="auto"/>
        <w:jc w:val="both"/>
        <w:rPr>
          <w:rFonts w:ascii="Times New Roman" w:hAnsi="Times New Roman"/>
        </w:rPr>
      </w:pPr>
      <w:r w:rsidRPr="00435B3F">
        <w:rPr>
          <w:rFonts w:ascii="Times New Roman" w:hAnsi="Times New Roman"/>
        </w:rPr>
        <w:t>Elements of Mechanical Engineering -- by K.P. Roy , Media Promoters</w:t>
      </w: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Default="004B22F4" w:rsidP="004B22F4">
      <w:pPr>
        <w:spacing w:line="360" w:lineRule="auto"/>
        <w:rPr>
          <w:b/>
        </w:rPr>
      </w:pPr>
    </w:p>
    <w:p w:rsidR="004B22F4" w:rsidRDefault="004B22F4" w:rsidP="004B22F4">
      <w:pPr>
        <w:spacing w:line="360" w:lineRule="auto"/>
        <w:rPr>
          <w:b/>
        </w:rPr>
      </w:pPr>
    </w:p>
    <w:p w:rsidR="004B22F4" w:rsidRDefault="004B22F4" w:rsidP="004B22F4">
      <w:pPr>
        <w:spacing w:line="360" w:lineRule="auto"/>
        <w:rPr>
          <w:b/>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224881" w:rsidRPr="00F602C4" w:rsidTr="00224881">
        <w:tc>
          <w:tcPr>
            <w:tcW w:w="2288" w:type="dxa"/>
          </w:tcPr>
          <w:p w:rsidR="00224881" w:rsidRPr="00F602C4" w:rsidRDefault="00224881" w:rsidP="00224881">
            <w:pPr>
              <w:autoSpaceDE w:val="0"/>
              <w:autoSpaceDN w:val="0"/>
              <w:adjustRightInd w:val="0"/>
              <w:jc w:val="center"/>
              <w:rPr>
                <w:b/>
                <w:bCs/>
              </w:rPr>
            </w:pPr>
          </w:p>
        </w:tc>
        <w:tc>
          <w:tcPr>
            <w:tcW w:w="2288" w:type="dxa"/>
          </w:tcPr>
          <w:p w:rsidR="00224881" w:rsidRPr="00F602C4" w:rsidRDefault="00224881" w:rsidP="00224881">
            <w:pPr>
              <w:autoSpaceDE w:val="0"/>
              <w:autoSpaceDN w:val="0"/>
              <w:adjustRightInd w:val="0"/>
              <w:jc w:val="center"/>
              <w:rPr>
                <w:b/>
                <w:bCs/>
              </w:rPr>
            </w:pPr>
          </w:p>
        </w:tc>
        <w:tc>
          <w:tcPr>
            <w:tcW w:w="2281" w:type="dxa"/>
          </w:tcPr>
          <w:p w:rsidR="00224881" w:rsidRPr="00F602C4"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sidRPr="00F602C4">
              <w:rPr>
                <w:b/>
                <w:bCs/>
              </w:rPr>
              <w:t>L</w:t>
            </w:r>
          </w:p>
        </w:tc>
        <w:tc>
          <w:tcPr>
            <w:tcW w:w="536" w:type="dxa"/>
          </w:tcPr>
          <w:p w:rsidR="00224881" w:rsidRPr="00F602C4" w:rsidRDefault="00224881" w:rsidP="00224881">
            <w:pPr>
              <w:autoSpaceDE w:val="0"/>
              <w:autoSpaceDN w:val="0"/>
              <w:adjustRightInd w:val="0"/>
              <w:jc w:val="center"/>
              <w:rPr>
                <w:b/>
                <w:bCs/>
              </w:rPr>
            </w:pPr>
            <w:r w:rsidRPr="00F602C4">
              <w:rPr>
                <w:b/>
                <w:bCs/>
              </w:rPr>
              <w:t>T</w:t>
            </w:r>
          </w:p>
        </w:tc>
        <w:tc>
          <w:tcPr>
            <w:tcW w:w="537" w:type="dxa"/>
          </w:tcPr>
          <w:p w:rsidR="00224881" w:rsidRPr="00F602C4" w:rsidRDefault="00224881" w:rsidP="00224881">
            <w:pPr>
              <w:autoSpaceDE w:val="0"/>
              <w:autoSpaceDN w:val="0"/>
              <w:adjustRightInd w:val="0"/>
              <w:jc w:val="center"/>
              <w:rPr>
                <w:b/>
                <w:bCs/>
              </w:rPr>
            </w:pPr>
            <w:r w:rsidRPr="00F602C4">
              <w:rPr>
                <w:b/>
                <w:bCs/>
              </w:rPr>
              <w:t>P</w:t>
            </w:r>
          </w:p>
        </w:tc>
        <w:tc>
          <w:tcPr>
            <w:tcW w:w="576" w:type="dxa"/>
          </w:tcPr>
          <w:p w:rsidR="00224881" w:rsidRPr="00F602C4" w:rsidRDefault="00224881" w:rsidP="00224881">
            <w:pPr>
              <w:autoSpaceDE w:val="0"/>
              <w:autoSpaceDN w:val="0"/>
              <w:adjustRightInd w:val="0"/>
              <w:jc w:val="center"/>
              <w:rPr>
                <w:b/>
                <w:bCs/>
              </w:rPr>
            </w:pPr>
            <w:r w:rsidRPr="00F602C4">
              <w:rPr>
                <w:b/>
                <w:bCs/>
              </w:rPr>
              <w:t>M</w:t>
            </w:r>
          </w:p>
        </w:tc>
        <w:tc>
          <w:tcPr>
            <w:tcW w:w="550" w:type="dxa"/>
          </w:tcPr>
          <w:p w:rsidR="00224881" w:rsidRPr="00F602C4" w:rsidRDefault="00224881" w:rsidP="00224881">
            <w:pPr>
              <w:autoSpaceDE w:val="0"/>
              <w:autoSpaceDN w:val="0"/>
              <w:adjustRightInd w:val="0"/>
              <w:jc w:val="center"/>
              <w:rPr>
                <w:b/>
                <w:bCs/>
              </w:rPr>
            </w:pPr>
            <w:r w:rsidRPr="00F602C4">
              <w:rPr>
                <w:b/>
                <w:bCs/>
              </w:rPr>
              <w:t>C</w:t>
            </w:r>
          </w:p>
        </w:tc>
      </w:tr>
      <w:tr w:rsidR="00224881" w:rsidRPr="00F602C4" w:rsidTr="00224881">
        <w:trPr>
          <w:trHeight w:val="301"/>
        </w:trPr>
        <w:tc>
          <w:tcPr>
            <w:tcW w:w="2288" w:type="dxa"/>
          </w:tcPr>
          <w:p w:rsidR="00224881" w:rsidRPr="00224881" w:rsidRDefault="00224881" w:rsidP="00224881">
            <w:pPr>
              <w:autoSpaceDE w:val="0"/>
              <w:autoSpaceDN w:val="0"/>
              <w:adjustRightInd w:val="0"/>
              <w:jc w:val="center"/>
              <w:rPr>
                <w:b/>
                <w:bCs/>
              </w:rPr>
            </w:pPr>
            <w:r>
              <w:rPr>
                <w:rFonts w:eastAsia="Calibri"/>
                <w:b/>
                <w:color w:val="000000"/>
              </w:rPr>
              <w:t>CS/IT/EC/EE/EI 115</w:t>
            </w:r>
          </w:p>
        </w:tc>
        <w:tc>
          <w:tcPr>
            <w:tcW w:w="4569" w:type="dxa"/>
            <w:gridSpan w:val="2"/>
          </w:tcPr>
          <w:p w:rsidR="00224881" w:rsidRPr="00224881" w:rsidRDefault="00224881" w:rsidP="00224881">
            <w:pPr>
              <w:jc w:val="center"/>
              <w:rPr>
                <w:b/>
              </w:rPr>
            </w:pPr>
            <w:r>
              <w:rPr>
                <w:b/>
              </w:rPr>
              <w:t>ENVIRONMENTAL SCIENCE AND ENGINEERING</w:t>
            </w:r>
            <w:r w:rsidRPr="00224881">
              <w:rPr>
                <w:b/>
              </w:rPr>
              <w:t xml:space="preserve"> </w:t>
            </w:r>
          </w:p>
          <w:p w:rsidR="00224881" w:rsidRPr="00A25596" w:rsidRDefault="00224881" w:rsidP="00224881">
            <w:pPr>
              <w:autoSpaceDE w:val="0"/>
              <w:autoSpaceDN w:val="0"/>
              <w:adjustRightInd w:val="0"/>
              <w:rPr>
                <w:b/>
                <w:bCs/>
              </w:rPr>
            </w:pPr>
          </w:p>
        </w:tc>
        <w:tc>
          <w:tcPr>
            <w:tcW w:w="377" w:type="dxa"/>
          </w:tcPr>
          <w:p w:rsidR="00224881" w:rsidRPr="00F602C4" w:rsidRDefault="00224881" w:rsidP="00224881">
            <w:pPr>
              <w:autoSpaceDE w:val="0"/>
              <w:autoSpaceDN w:val="0"/>
              <w:adjustRightInd w:val="0"/>
              <w:jc w:val="center"/>
              <w:rPr>
                <w:b/>
                <w:bCs/>
              </w:rPr>
            </w:pPr>
            <w:r>
              <w:rPr>
                <w:b/>
                <w:bCs/>
              </w:rPr>
              <w:t>3</w:t>
            </w:r>
          </w:p>
        </w:tc>
        <w:tc>
          <w:tcPr>
            <w:tcW w:w="536" w:type="dxa"/>
          </w:tcPr>
          <w:p w:rsidR="00224881" w:rsidRPr="00F602C4" w:rsidRDefault="00224881" w:rsidP="00224881">
            <w:pPr>
              <w:autoSpaceDE w:val="0"/>
              <w:autoSpaceDN w:val="0"/>
              <w:adjustRightInd w:val="0"/>
              <w:jc w:val="center"/>
              <w:rPr>
                <w:b/>
                <w:bCs/>
              </w:rPr>
            </w:pPr>
            <w:r>
              <w:rPr>
                <w:b/>
                <w:bCs/>
              </w:rPr>
              <w:t>0</w:t>
            </w:r>
          </w:p>
        </w:tc>
        <w:tc>
          <w:tcPr>
            <w:tcW w:w="537" w:type="dxa"/>
          </w:tcPr>
          <w:p w:rsidR="00224881" w:rsidRPr="00F602C4" w:rsidRDefault="00224881" w:rsidP="00224881">
            <w:pPr>
              <w:autoSpaceDE w:val="0"/>
              <w:autoSpaceDN w:val="0"/>
              <w:adjustRightInd w:val="0"/>
              <w:jc w:val="center"/>
              <w:rPr>
                <w:b/>
                <w:bCs/>
              </w:rPr>
            </w:pPr>
            <w:r w:rsidRPr="00F602C4">
              <w:rPr>
                <w:b/>
                <w:bCs/>
              </w:rPr>
              <w:t>0</w:t>
            </w:r>
          </w:p>
        </w:tc>
        <w:tc>
          <w:tcPr>
            <w:tcW w:w="576" w:type="dxa"/>
          </w:tcPr>
          <w:p w:rsidR="00224881" w:rsidRPr="00F602C4" w:rsidRDefault="00224881" w:rsidP="00224881">
            <w:pPr>
              <w:autoSpaceDE w:val="0"/>
              <w:autoSpaceDN w:val="0"/>
              <w:adjustRightInd w:val="0"/>
              <w:jc w:val="center"/>
              <w:rPr>
                <w:b/>
                <w:bCs/>
              </w:rPr>
            </w:pPr>
            <w:r w:rsidRPr="00F602C4">
              <w:rPr>
                <w:b/>
                <w:bCs/>
              </w:rPr>
              <w:t>100</w:t>
            </w:r>
          </w:p>
        </w:tc>
        <w:tc>
          <w:tcPr>
            <w:tcW w:w="550" w:type="dxa"/>
          </w:tcPr>
          <w:p w:rsidR="00224881" w:rsidRPr="00F602C4" w:rsidRDefault="00817D24" w:rsidP="00224881">
            <w:pPr>
              <w:autoSpaceDE w:val="0"/>
              <w:autoSpaceDN w:val="0"/>
              <w:adjustRightInd w:val="0"/>
              <w:jc w:val="center"/>
              <w:rPr>
                <w:b/>
                <w:bCs/>
              </w:rPr>
            </w:pPr>
            <w:r>
              <w:rPr>
                <w:b/>
                <w:bCs/>
              </w:rPr>
              <w:t>3</w:t>
            </w:r>
          </w:p>
        </w:tc>
      </w:tr>
    </w:tbl>
    <w:p w:rsidR="004B22F4" w:rsidRDefault="004B22F4" w:rsidP="004B22F4">
      <w:pPr>
        <w:spacing w:line="360" w:lineRule="auto"/>
        <w:rPr>
          <w:b/>
        </w:rPr>
      </w:pPr>
    </w:p>
    <w:p w:rsidR="004B22F4" w:rsidRPr="00435B3F" w:rsidRDefault="004B22F4" w:rsidP="004B22F4">
      <w:pPr>
        <w:autoSpaceDE w:val="0"/>
        <w:autoSpaceDN w:val="0"/>
        <w:adjustRightInd w:val="0"/>
        <w:jc w:val="both"/>
        <w:rPr>
          <w:b/>
          <w:bCs/>
        </w:rPr>
      </w:pPr>
      <w:r w:rsidRPr="00435B3F">
        <w:rPr>
          <w:b/>
          <w:bCs/>
        </w:rPr>
        <w:t>UNIT-I</w:t>
      </w:r>
    </w:p>
    <w:p w:rsidR="004B22F4" w:rsidRPr="00435B3F" w:rsidRDefault="004B22F4" w:rsidP="004B22F4">
      <w:pPr>
        <w:autoSpaceDE w:val="0"/>
        <w:autoSpaceDN w:val="0"/>
        <w:adjustRightInd w:val="0"/>
        <w:jc w:val="both"/>
        <w:rPr>
          <w:b/>
          <w:bCs/>
        </w:rPr>
      </w:pPr>
      <w:r w:rsidRPr="00435B3F">
        <w:rPr>
          <w:b/>
          <w:bCs/>
        </w:rPr>
        <w:t>Introduction:</w:t>
      </w:r>
    </w:p>
    <w:p w:rsidR="004B22F4" w:rsidRPr="00435B3F" w:rsidRDefault="004B22F4" w:rsidP="004B22F4">
      <w:pPr>
        <w:autoSpaceDE w:val="0"/>
        <w:autoSpaceDN w:val="0"/>
        <w:adjustRightInd w:val="0"/>
        <w:jc w:val="both"/>
      </w:pPr>
      <w:r w:rsidRPr="00435B3F">
        <w:t>Definition, Scope and Importance.</w:t>
      </w:r>
    </w:p>
    <w:p w:rsidR="004B22F4" w:rsidRPr="00435B3F" w:rsidRDefault="004B22F4" w:rsidP="004B22F4">
      <w:pPr>
        <w:autoSpaceDE w:val="0"/>
        <w:autoSpaceDN w:val="0"/>
        <w:adjustRightInd w:val="0"/>
        <w:jc w:val="both"/>
        <w:rPr>
          <w:b/>
          <w:bCs/>
        </w:rPr>
      </w:pPr>
      <w:r w:rsidRPr="00435B3F">
        <w:rPr>
          <w:b/>
          <w:bCs/>
        </w:rPr>
        <w:t>Natural Resources:</w:t>
      </w:r>
    </w:p>
    <w:p w:rsidR="004B22F4" w:rsidRPr="00435B3F" w:rsidRDefault="004B22F4" w:rsidP="004B22F4">
      <w:pPr>
        <w:autoSpaceDE w:val="0"/>
        <w:autoSpaceDN w:val="0"/>
        <w:adjustRightInd w:val="0"/>
        <w:jc w:val="both"/>
      </w:pPr>
      <w:r w:rsidRPr="00435B3F">
        <w:t>Forest Resources – Use and over-exploitation, Deforestation, Mining, dams and their effects on</w:t>
      </w:r>
      <w:r w:rsidR="00224881">
        <w:t xml:space="preserve"> </w:t>
      </w:r>
      <w:r w:rsidRPr="00435B3F">
        <w:t>forests and tribal people; Water Resources – Use and over-utilization of surface and ground water,</w:t>
      </w:r>
      <w:r w:rsidR="00224881">
        <w:t xml:space="preserve"> </w:t>
      </w:r>
      <w:r w:rsidRPr="00435B3F">
        <w:t>floods and droughts, Water logging and salinity, Dams – benefits and problems, Conflicts overwater; Energy resources – Energy needs, Renewable and non-renewable energy sources;</w:t>
      </w:r>
      <w:r w:rsidR="00224881">
        <w:t xml:space="preserve"> </w:t>
      </w:r>
      <w:r w:rsidRPr="00435B3F">
        <w:t>Land resources – Land as a resource, land degradation, soil erosion &amp; desertification, Effects</w:t>
      </w:r>
      <w:r w:rsidR="00224881">
        <w:t xml:space="preserve"> </w:t>
      </w:r>
      <w:r w:rsidRPr="00435B3F">
        <w:t>of modern agriculture on land resources.</w:t>
      </w:r>
    </w:p>
    <w:p w:rsidR="004B22F4" w:rsidRPr="00435B3F" w:rsidRDefault="004B22F4" w:rsidP="004B22F4">
      <w:pPr>
        <w:autoSpaceDE w:val="0"/>
        <w:autoSpaceDN w:val="0"/>
        <w:adjustRightInd w:val="0"/>
        <w:jc w:val="both"/>
        <w:rPr>
          <w:b/>
          <w:bCs/>
        </w:rPr>
      </w:pPr>
      <w:r w:rsidRPr="00435B3F">
        <w:rPr>
          <w:b/>
          <w:bCs/>
        </w:rPr>
        <w:t>Ecosystems:</w:t>
      </w:r>
    </w:p>
    <w:p w:rsidR="004B22F4" w:rsidRPr="00435B3F" w:rsidRDefault="004B22F4" w:rsidP="004B22F4">
      <w:pPr>
        <w:autoSpaceDE w:val="0"/>
        <w:autoSpaceDN w:val="0"/>
        <w:adjustRightInd w:val="0"/>
        <w:jc w:val="both"/>
      </w:pPr>
      <w:r w:rsidRPr="00435B3F">
        <w:t>Definition, Structure and functions of an Ecosystems, Biogeochemical cycles-water, carbon</w:t>
      </w:r>
      <w:r w:rsidR="00224881">
        <w:t xml:space="preserve"> </w:t>
      </w:r>
      <w:r w:rsidRPr="00435B3F">
        <w:t>,nitrogen</w:t>
      </w:r>
      <w:r w:rsidR="00224881">
        <w:t xml:space="preserve"> </w:t>
      </w:r>
      <w:r w:rsidRPr="00435B3F">
        <w:t>and water cycles, Types-Forest, Greenland, Desert, Aquatic ecosystem.</w:t>
      </w:r>
    </w:p>
    <w:p w:rsidR="004B22F4" w:rsidRPr="00435B3F" w:rsidRDefault="004B22F4" w:rsidP="004B22F4">
      <w:pPr>
        <w:autoSpaceDE w:val="0"/>
        <w:autoSpaceDN w:val="0"/>
        <w:adjustRightInd w:val="0"/>
        <w:jc w:val="both"/>
        <w:rPr>
          <w:b/>
          <w:bCs/>
        </w:rPr>
      </w:pPr>
      <w:r w:rsidRPr="00435B3F">
        <w:rPr>
          <w:b/>
          <w:bCs/>
        </w:rPr>
        <w:t>UNIT-II</w:t>
      </w:r>
    </w:p>
    <w:p w:rsidR="004B22F4" w:rsidRPr="00435B3F" w:rsidRDefault="004B22F4" w:rsidP="004B22F4">
      <w:pPr>
        <w:autoSpaceDE w:val="0"/>
        <w:autoSpaceDN w:val="0"/>
        <w:adjustRightInd w:val="0"/>
        <w:jc w:val="both"/>
        <w:rPr>
          <w:b/>
          <w:bCs/>
        </w:rPr>
      </w:pPr>
      <w:r w:rsidRPr="00435B3F">
        <w:rPr>
          <w:b/>
          <w:bCs/>
        </w:rPr>
        <w:t>Biodiversity and its Conservation:</w:t>
      </w:r>
    </w:p>
    <w:p w:rsidR="004B22F4" w:rsidRPr="00435B3F" w:rsidRDefault="004B22F4" w:rsidP="004B22F4">
      <w:pPr>
        <w:autoSpaceDE w:val="0"/>
        <w:autoSpaceDN w:val="0"/>
        <w:adjustRightInd w:val="0"/>
        <w:jc w:val="both"/>
      </w:pPr>
      <w:r w:rsidRPr="00435B3F">
        <w:t>Definition, Value of biodiversity. Bio-geographical classification of India, India as a mega-diversitynation, Hot-spots of biodiversity, Threats to bio-diversity, Endemic and endangered species of India,</w:t>
      </w:r>
      <w:r w:rsidR="00224881">
        <w:t xml:space="preserve"> </w:t>
      </w:r>
      <w:r w:rsidRPr="00435B3F">
        <w:t>Conservation of biodiversity.</w:t>
      </w:r>
    </w:p>
    <w:p w:rsidR="004B22F4" w:rsidRPr="00435B3F" w:rsidRDefault="004B22F4" w:rsidP="004B22F4">
      <w:pPr>
        <w:autoSpaceDE w:val="0"/>
        <w:autoSpaceDN w:val="0"/>
        <w:adjustRightInd w:val="0"/>
        <w:jc w:val="both"/>
        <w:rPr>
          <w:b/>
          <w:bCs/>
        </w:rPr>
      </w:pPr>
      <w:r w:rsidRPr="00435B3F">
        <w:rPr>
          <w:b/>
          <w:bCs/>
        </w:rPr>
        <w:t>Environmental Pollution:</w:t>
      </w:r>
    </w:p>
    <w:p w:rsidR="004B22F4" w:rsidRPr="00435B3F" w:rsidRDefault="004B22F4" w:rsidP="004B22F4">
      <w:pPr>
        <w:autoSpaceDE w:val="0"/>
        <w:autoSpaceDN w:val="0"/>
        <w:adjustRightInd w:val="0"/>
        <w:jc w:val="both"/>
      </w:pPr>
      <w:r w:rsidRPr="00435B3F">
        <w:t>Causes, effects and control measures of Air pollution, Water pollution, Soil pollution, Marine</w:t>
      </w:r>
    </w:p>
    <w:p w:rsidR="004B22F4" w:rsidRPr="00435B3F" w:rsidRDefault="00224881" w:rsidP="004B22F4">
      <w:pPr>
        <w:autoSpaceDE w:val="0"/>
        <w:autoSpaceDN w:val="0"/>
        <w:adjustRightInd w:val="0"/>
        <w:jc w:val="both"/>
      </w:pPr>
      <w:r w:rsidRPr="00435B3F">
        <w:t>Pollution</w:t>
      </w:r>
      <w:r w:rsidR="004B22F4" w:rsidRPr="00435B3F">
        <w:t>, Noise pollution, Thermal pollution, nuclear pollution, Solid waste management.</w:t>
      </w:r>
    </w:p>
    <w:p w:rsidR="004B22F4" w:rsidRPr="00435B3F" w:rsidRDefault="004B22F4" w:rsidP="004B22F4">
      <w:pPr>
        <w:autoSpaceDE w:val="0"/>
        <w:autoSpaceDN w:val="0"/>
        <w:adjustRightInd w:val="0"/>
        <w:jc w:val="both"/>
        <w:rPr>
          <w:b/>
          <w:bCs/>
        </w:rPr>
      </w:pPr>
      <w:r w:rsidRPr="00435B3F">
        <w:rPr>
          <w:b/>
          <w:bCs/>
        </w:rPr>
        <w:t>UNIT-III</w:t>
      </w:r>
    </w:p>
    <w:p w:rsidR="004B22F4" w:rsidRPr="00435B3F" w:rsidRDefault="004B22F4" w:rsidP="004B22F4">
      <w:pPr>
        <w:autoSpaceDE w:val="0"/>
        <w:autoSpaceDN w:val="0"/>
        <w:adjustRightInd w:val="0"/>
        <w:jc w:val="both"/>
        <w:rPr>
          <w:b/>
          <w:bCs/>
        </w:rPr>
      </w:pPr>
      <w:r w:rsidRPr="00435B3F">
        <w:rPr>
          <w:b/>
          <w:bCs/>
        </w:rPr>
        <w:t>Social Issues and Environment:</w:t>
      </w:r>
    </w:p>
    <w:p w:rsidR="004B22F4" w:rsidRPr="00435B3F" w:rsidRDefault="004B22F4" w:rsidP="004B22F4">
      <w:pPr>
        <w:autoSpaceDE w:val="0"/>
        <w:autoSpaceDN w:val="0"/>
        <w:adjustRightInd w:val="0"/>
        <w:jc w:val="both"/>
      </w:pPr>
      <w:r w:rsidRPr="00435B3F">
        <w:t>From unsustainable to sustainable development, Population growth and environment, Green</w:t>
      </w:r>
      <w:r w:rsidR="00224881">
        <w:t xml:space="preserve"> </w:t>
      </w:r>
      <w:r w:rsidRPr="00435B3F">
        <w:t>revolution, Rain water harvesting, watershed management, cloud seeding, Resettlement and</w:t>
      </w:r>
      <w:r w:rsidR="00224881">
        <w:t xml:space="preserve"> </w:t>
      </w:r>
      <w:r w:rsidR="00A05A0C">
        <w:t>R</w:t>
      </w:r>
      <w:r w:rsidRPr="00435B3F">
        <w:t>ehabilitation of people - problems and concerns, Environmental Impact Assessment.</w:t>
      </w:r>
    </w:p>
    <w:p w:rsidR="004B22F4" w:rsidRPr="00435B3F" w:rsidRDefault="004B22F4" w:rsidP="004B22F4">
      <w:pPr>
        <w:autoSpaceDE w:val="0"/>
        <w:autoSpaceDN w:val="0"/>
        <w:adjustRightInd w:val="0"/>
        <w:jc w:val="both"/>
        <w:rPr>
          <w:b/>
          <w:bCs/>
        </w:rPr>
      </w:pPr>
      <w:r w:rsidRPr="00435B3F">
        <w:rPr>
          <w:b/>
          <w:bCs/>
        </w:rPr>
        <w:t>Climate Changes:</w:t>
      </w:r>
    </w:p>
    <w:p w:rsidR="004B22F4" w:rsidRPr="00435B3F" w:rsidRDefault="004B22F4" w:rsidP="004B22F4">
      <w:pPr>
        <w:autoSpaceDE w:val="0"/>
        <w:autoSpaceDN w:val="0"/>
        <w:adjustRightInd w:val="0"/>
        <w:jc w:val="both"/>
      </w:pPr>
      <w:r w:rsidRPr="00435B3F">
        <w:t>Global warming &amp;</w:t>
      </w:r>
      <w:r w:rsidR="00A05A0C" w:rsidRPr="00435B3F">
        <w:t>Greenhouse</w:t>
      </w:r>
      <w:r w:rsidRPr="00435B3F">
        <w:t xml:space="preserve"> effect, Acid rain, Ozone layer depletion.</w:t>
      </w:r>
    </w:p>
    <w:p w:rsidR="004B22F4" w:rsidRPr="00435B3F" w:rsidRDefault="004B22F4" w:rsidP="004B22F4">
      <w:pPr>
        <w:autoSpaceDE w:val="0"/>
        <w:autoSpaceDN w:val="0"/>
        <w:adjustRightInd w:val="0"/>
        <w:jc w:val="both"/>
        <w:rPr>
          <w:b/>
          <w:bCs/>
        </w:rPr>
      </w:pPr>
      <w:r w:rsidRPr="00435B3F">
        <w:rPr>
          <w:b/>
          <w:bCs/>
        </w:rPr>
        <w:t>UNIT-IV</w:t>
      </w:r>
    </w:p>
    <w:p w:rsidR="004B22F4" w:rsidRPr="00435B3F" w:rsidRDefault="004B22F4" w:rsidP="004B22F4">
      <w:pPr>
        <w:autoSpaceDE w:val="0"/>
        <w:autoSpaceDN w:val="0"/>
        <w:adjustRightInd w:val="0"/>
        <w:jc w:val="both"/>
        <w:rPr>
          <w:b/>
          <w:bCs/>
        </w:rPr>
      </w:pPr>
      <w:r w:rsidRPr="00435B3F">
        <w:rPr>
          <w:b/>
          <w:bCs/>
        </w:rPr>
        <w:t>Environmental acts:</w:t>
      </w:r>
    </w:p>
    <w:p w:rsidR="004B22F4" w:rsidRPr="00435B3F" w:rsidRDefault="004B22F4" w:rsidP="004B22F4">
      <w:pPr>
        <w:autoSpaceDE w:val="0"/>
        <w:autoSpaceDN w:val="0"/>
        <w:adjustRightInd w:val="0"/>
        <w:jc w:val="both"/>
      </w:pPr>
      <w:r w:rsidRPr="00435B3F">
        <w:t>Prevention and Control of Water pollution &amp; Air Pollution act, Environmental protection act, Wildlife</w:t>
      </w:r>
      <w:r w:rsidR="00A05A0C">
        <w:t xml:space="preserve"> </w:t>
      </w:r>
      <w:r w:rsidRPr="00435B3F">
        <w:t>protection act, Forest Conservation act.</w:t>
      </w:r>
    </w:p>
    <w:p w:rsidR="004B22F4" w:rsidRPr="00435B3F" w:rsidRDefault="004B22F4" w:rsidP="004B22F4">
      <w:pPr>
        <w:autoSpaceDE w:val="0"/>
        <w:autoSpaceDN w:val="0"/>
        <w:adjustRightInd w:val="0"/>
        <w:jc w:val="both"/>
        <w:rPr>
          <w:b/>
          <w:bCs/>
        </w:rPr>
      </w:pPr>
      <w:r w:rsidRPr="00435B3F">
        <w:rPr>
          <w:b/>
          <w:bCs/>
        </w:rPr>
        <w:t>International Conventions:</w:t>
      </w:r>
    </w:p>
    <w:p w:rsidR="004B22F4" w:rsidRPr="00435B3F" w:rsidRDefault="004B22F4" w:rsidP="004B22F4">
      <w:pPr>
        <w:autoSpaceDE w:val="0"/>
        <w:autoSpaceDN w:val="0"/>
        <w:adjustRightInd w:val="0"/>
        <w:jc w:val="both"/>
      </w:pPr>
      <w:r w:rsidRPr="00435B3F">
        <w:t>Stockholm Conference 1972, Earth Summit 1992. Copenhagen Summit 2009.</w:t>
      </w:r>
    </w:p>
    <w:p w:rsidR="004B22F4" w:rsidRPr="00435B3F" w:rsidRDefault="004B22F4" w:rsidP="004B22F4">
      <w:pPr>
        <w:autoSpaceDE w:val="0"/>
        <w:autoSpaceDN w:val="0"/>
        <w:adjustRightInd w:val="0"/>
        <w:jc w:val="both"/>
        <w:rPr>
          <w:b/>
          <w:bCs/>
        </w:rPr>
      </w:pPr>
      <w:r w:rsidRPr="00435B3F">
        <w:rPr>
          <w:b/>
          <w:bCs/>
        </w:rPr>
        <w:t>Case Studies:</w:t>
      </w:r>
    </w:p>
    <w:p w:rsidR="004B22F4" w:rsidRPr="00435B3F" w:rsidRDefault="004B22F4" w:rsidP="004B22F4">
      <w:pPr>
        <w:autoSpaceDE w:val="0"/>
        <w:autoSpaceDN w:val="0"/>
        <w:adjustRightInd w:val="0"/>
        <w:jc w:val="both"/>
      </w:pPr>
      <w:r w:rsidRPr="00435B3F">
        <w:t>Chipko movement, Narmada Bachao</w:t>
      </w:r>
      <w:r w:rsidR="00A05A0C">
        <w:t xml:space="preserve"> </w:t>
      </w:r>
      <w:r w:rsidRPr="00435B3F">
        <w:t>Andolan, Silent Valley Project, Madhura Refinery and TajMahal, Chernobyl Nuclear Disaster, Ralegaon Siddhi, Florosis and Bhopal Tragedy.</w:t>
      </w:r>
    </w:p>
    <w:p w:rsidR="004B22F4" w:rsidRPr="00435B3F" w:rsidRDefault="004B22F4" w:rsidP="004B22F4">
      <w:pPr>
        <w:autoSpaceDE w:val="0"/>
        <w:autoSpaceDN w:val="0"/>
        <w:adjustRightInd w:val="0"/>
        <w:jc w:val="both"/>
        <w:rPr>
          <w:b/>
          <w:bCs/>
        </w:rPr>
      </w:pPr>
      <w:r w:rsidRPr="00435B3F">
        <w:rPr>
          <w:b/>
          <w:bCs/>
        </w:rPr>
        <w:t>Field work:</w:t>
      </w:r>
    </w:p>
    <w:p w:rsidR="004B22F4" w:rsidRPr="00435B3F" w:rsidRDefault="004B22F4" w:rsidP="004B22F4">
      <w:pPr>
        <w:autoSpaceDE w:val="0"/>
        <w:autoSpaceDN w:val="0"/>
        <w:adjustRightInd w:val="0"/>
        <w:jc w:val="both"/>
      </w:pPr>
      <w:r w:rsidRPr="00435B3F">
        <w:t>Visit to a local area to document environmental assets – river/ forest/ grassland / hill /mountain.</w:t>
      </w:r>
      <w:r w:rsidR="00A05A0C">
        <w:t xml:space="preserve"> </w:t>
      </w:r>
      <w:r w:rsidRPr="00435B3F">
        <w:t xml:space="preserve">Study of local environment-common plants, insects, </w:t>
      </w:r>
      <w:r w:rsidR="00A05A0C" w:rsidRPr="00435B3F">
        <w:t>birds. Study</w:t>
      </w:r>
      <w:r w:rsidRPr="00435B3F">
        <w:t xml:space="preserve"> of simple </w:t>
      </w:r>
      <w:r w:rsidRPr="00435B3F">
        <w:lastRenderedPageBreak/>
        <w:t>ecosystems – pond, river, hill, slopes etc.</w:t>
      </w:r>
      <w:r w:rsidR="00A05A0C">
        <w:t xml:space="preserve"> </w:t>
      </w:r>
      <w:r w:rsidRPr="00435B3F">
        <w:t>Visits to industries, water treatment plants, effluent treatment plants.</w:t>
      </w:r>
    </w:p>
    <w:p w:rsidR="004B22F4" w:rsidRPr="00435B3F" w:rsidRDefault="004B22F4" w:rsidP="004B22F4">
      <w:pPr>
        <w:autoSpaceDE w:val="0"/>
        <w:autoSpaceDN w:val="0"/>
        <w:adjustRightInd w:val="0"/>
        <w:jc w:val="both"/>
        <w:rPr>
          <w:b/>
          <w:bCs/>
        </w:rPr>
      </w:pPr>
      <w:r w:rsidRPr="00435B3F">
        <w:rPr>
          <w:b/>
          <w:bCs/>
        </w:rPr>
        <w:t>Text Books</w:t>
      </w:r>
    </w:p>
    <w:p w:rsidR="004B22F4" w:rsidRPr="00435B3F" w:rsidRDefault="004B22F4" w:rsidP="004B22F4">
      <w:pPr>
        <w:autoSpaceDE w:val="0"/>
        <w:autoSpaceDN w:val="0"/>
        <w:adjustRightInd w:val="0"/>
        <w:jc w:val="both"/>
      </w:pPr>
      <w:r w:rsidRPr="00435B3F">
        <w:t>1. Environmental Studies, by Dr. Suresh K. Dhameja, Published by S.K. Kataria&amp; Sons,</w:t>
      </w:r>
    </w:p>
    <w:p w:rsidR="004B22F4" w:rsidRPr="00435B3F" w:rsidRDefault="004B22F4" w:rsidP="004B22F4">
      <w:pPr>
        <w:autoSpaceDE w:val="0"/>
        <w:autoSpaceDN w:val="0"/>
        <w:adjustRightInd w:val="0"/>
        <w:jc w:val="both"/>
      </w:pPr>
      <w:r w:rsidRPr="00435B3F">
        <w:t>Ludhiana.</w:t>
      </w:r>
    </w:p>
    <w:p w:rsidR="004B22F4" w:rsidRPr="00435B3F" w:rsidRDefault="004B22F4" w:rsidP="004B22F4">
      <w:pPr>
        <w:autoSpaceDE w:val="0"/>
        <w:autoSpaceDN w:val="0"/>
        <w:adjustRightInd w:val="0"/>
        <w:jc w:val="both"/>
        <w:rPr>
          <w:b/>
          <w:bCs/>
        </w:rPr>
      </w:pPr>
      <w:r w:rsidRPr="00435B3F">
        <w:rPr>
          <w:b/>
          <w:bCs/>
        </w:rPr>
        <w:t>Reference Books</w:t>
      </w:r>
    </w:p>
    <w:p w:rsidR="004B22F4" w:rsidRPr="00435B3F" w:rsidRDefault="004B22F4" w:rsidP="004B22F4">
      <w:pPr>
        <w:autoSpaceDE w:val="0"/>
        <w:autoSpaceDN w:val="0"/>
        <w:adjustRightInd w:val="0"/>
        <w:jc w:val="both"/>
      </w:pPr>
      <w:r w:rsidRPr="00435B3F">
        <w:t>1. Environmental studies by AnubhaKaushik and C.P.Kaushik., New Age International</w:t>
      </w:r>
    </w:p>
    <w:p w:rsidR="004B22F4" w:rsidRPr="00435B3F" w:rsidRDefault="004B22F4" w:rsidP="004B22F4">
      <w:pPr>
        <w:autoSpaceDE w:val="0"/>
        <w:autoSpaceDN w:val="0"/>
        <w:adjustRightInd w:val="0"/>
        <w:jc w:val="both"/>
      </w:pPr>
      <w:r w:rsidRPr="00435B3F">
        <w:t>Publishers, New Delhi.</w:t>
      </w:r>
    </w:p>
    <w:p w:rsidR="004B22F4" w:rsidRPr="00435B3F" w:rsidRDefault="004B22F4" w:rsidP="004B22F4">
      <w:pPr>
        <w:autoSpaceDE w:val="0"/>
        <w:autoSpaceDN w:val="0"/>
        <w:adjustRightInd w:val="0"/>
        <w:jc w:val="both"/>
      </w:pPr>
      <w:r w:rsidRPr="00435B3F">
        <w:t>2. T Benny Joseph, Environmental Studies, the Tata McGraw-Hill Publishing Company</w:t>
      </w:r>
    </w:p>
    <w:p w:rsidR="004B22F4" w:rsidRPr="00435B3F" w:rsidRDefault="004B22F4" w:rsidP="004B22F4">
      <w:pPr>
        <w:jc w:val="both"/>
      </w:pPr>
      <w:r w:rsidRPr="00435B3F">
        <w:t>Limited, New Delhi.</w:t>
      </w:r>
    </w:p>
    <w:p w:rsidR="004B22F4" w:rsidRPr="00435B3F" w:rsidRDefault="004B22F4" w:rsidP="004B22F4">
      <w:pPr>
        <w:jc w:val="both"/>
      </w:pPr>
      <w:r w:rsidRPr="00435B3F">
        <w:t>3.Environmental chemistry by A.K.De.</w:t>
      </w:r>
    </w:p>
    <w:p w:rsidR="004B22F4" w:rsidRPr="00435B3F" w:rsidRDefault="004B22F4" w:rsidP="004B22F4">
      <w:pPr>
        <w:autoSpaceDE w:val="0"/>
        <w:autoSpaceDN w:val="0"/>
        <w:adjustRightInd w:val="0"/>
        <w:rPr>
          <w:b/>
          <w:u w:val="single"/>
        </w:rPr>
      </w:pPr>
    </w:p>
    <w:p w:rsidR="004B22F4" w:rsidRDefault="004B22F4" w:rsidP="004B22F4">
      <w:pPr>
        <w:spacing w:line="360" w:lineRule="auto"/>
        <w:rPr>
          <w:b/>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A05A0C" w:rsidRPr="00F602C4" w:rsidTr="00B831DA">
        <w:tc>
          <w:tcPr>
            <w:tcW w:w="2288" w:type="dxa"/>
          </w:tcPr>
          <w:p w:rsidR="00A05A0C" w:rsidRPr="00F602C4" w:rsidRDefault="00A05A0C" w:rsidP="00B831DA">
            <w:pPr>
              <w:autoSpaceDE w:val="0"/>
              <w:autoSpaceDN w:val="0"/>
              <w:adjustRightInd w:val="0"/>
              <w:jc w:val="center"/>
              <w:rPr>
                <w:b/>
                <w:bCs/>
              </w:rPr>
            </w:pPr>
          </w:p>
        </w:tc>
        <w:tc>
          <w:tcPr>
            <w:tcW w:w="2288" w:type="dxa"/>
          </w:tcPr>
          <w:p w:rsidR="00A05A0C" w:rsidRPr="00F602C4" w:rsidRDefault="00A05A0C" w:rsidP="00B831DA">
            <w:pPr>
              <w:autoSpaceDE w:val="0"/>
              <w:autoSpaceDN w:val="0"/>
              <w:adjustRightInd w:val="0"/>
              <w:jc w:val="center"/>
              <w:rPr>
                <w:b/>
                <w:bCs/>
              </w:rPr>
            </w:pPr>
          </w:p>
        </w:tc>
        <w:tc>
          <w:tcPr>
            <w:tcW w:w="2281" w:type="dxa"/>
          </w:tcPr>
          <w:p w:rsidR="00A05A0C" w:rsidRPr="00F602C4" w:rsidRDefault="00A05A0C" w:rsidP="00B831DA">
            <w:pPr>
              <w:autoSpaceDE w:val="0"/>
              <w:autoSpaceDN w:val="0"/>
              <w:adjustRightInd w:val="0"/>
              <w:jc w:val="center"/>
              <w:rPr>
                <w:b/>
                <w:bCs/>
              </w:rPr>
            </w:pPr>
          </w:p>
        </w:tc>
        <w:tc>
          <w:tcPr>
            <w:tcW w:w="377" w:type="dxa"/>
          </w:tcPr>
          <w:p w:rsidR="00A05A0C" w:rsidRPr="00F602C4" w:rsidRDefault="00A05A0C" w:rsidP="00B831DA">
            <w:pPr>
              <w:autoSpaceDE w:val="0"/>
              <w:autoSpaceDN w:val="0"/>
              <w:adjustRightInd w:val="0"/>
              <w:jc w:val="center"/>
              <w:rPr>
                <w:b/>
                <w:bCs/>
              </w:rPr>
            </w:pPr>
            <w:r w:rsidRPr="00F602C4">
              <w:rPr>
                <w:b/>
                <w:bCs/>
              </w:rPr>
              <w:t>L</w:t>
            </w:r>
          </w:p>
        </w:tc>
        <w:tc>
          <w:tcPr>
            <w:tcW w:w="536" w:type="dxa"/>
          </w:tcPr>
          <w:p w:rsidR="00A05A0C" w:rsidRPr="00F602C4" w:rsidRDefault="00A05A0C" w:rsidP="00B831DA">
            <w:pPr>
              <w:autoSpaceDE w:val="0"/>
              <w:autoSpaceDN w:val="0"/>
              <w:adjustRightInd w:val="0"/>
              <w:jc w:val="center"/>
              <w:rPr>
                <w:b/>
                <w:bCs/>
              </w:rPr>
            </w:pPr>
            <w:r w:rsidRPr="00F602C4">
              <w:rPr>
                <w:b/>
                <w:bCs/>
              </w:rPr>
              <w:t>T</w:t>
            </w:r>
          </w:p>
        </w:tc>
        <w:tc>
          <w:tcPr>
            <w:tcW w:w="537" w:type="dxa"/>
          </w:tcPr>
          <w:p w:rsidR="00A05A0C" w:rsidRPr="00F602C4" w:rsidRDefault="00A05A0C" w:rsidP="00B831DA">
            <w:pPr>
              <w:autoSpaceDE w:val="0"/>
              <w:autoSpaceDN w:val="0"/>
              <w:adjustRightInd w:val="0"/>
              <w:jc w:val="center"/>
              <w:rPr>
                <w:b/>
                <w:bCs/>
              </w:rPr>
            </w:pPr>
            <w:r w:rsidRPr="00F602C4">
              <w:rPr>
                <w:b/>
                <w:bCs/>
              </w:rPr>
              <w:t>P</w:t>
            </w:r>
          </w:p>
        </w:tc>
        <w:tc>
          <w:tcPr>
            <w:tcW w:w="576" w:type="dxa"/>
          </w:tcPr>
          <w:p w:rsidR="00A05A0C" w:rsidRPr="00F602C4" w:rsidRDefault="00A05A0C" w:rsidP="00B831DA">
            <w:pPr>
              <w:autoSpaceDE w:val="0"/>
              <w:autoSpaceDN w:val="0"/>
              <w:adjustRightInd w:val="0"/>
              <w:jc w:val="center"/>
              <w:rPr>
                <w:b/>
                <w:bCs/>
              </w:rPr>
            </w:pPr>
            <w:r w:rsidRPr="00F602C4">
              <w:rPr>
                <w:b/>
                <w:bCs/>
              </w:rPr>
              <w:t>M</w:t>
            </w:r>
          </w:p>
        </w:tc>
        <w:tc>
          <w:tcPr>
            <w:tcW w:w="550" w:type="dxa"/>
          </w:tcPr>
          <w:p w:rsidR="00A05A0C" w:rsidRPr="00F602C4" w:rsidRDefault="00A05A0C" w:rsidP="00B831DA">
            <w:pPr>
              <w:autoSpaceDE w:val="0"/>
              <w:autoSpaceDN w:val="0"/>
              <w:adjustRightInd w:val="0"/>
              <w:jc w:val="center"/>
              <w:rPr>
                <w:b/>
                <w:bCs/>
              </w:rPr>
            </w:pPr>
            <w:r w:rsidRPr="00F602C4">
              <w:rPr>
                <w:b/>
                <w:bCs/>
              </w:rPr>
              <w:t>C</w:t>
            </w:r>
          </w:p>
        </w:tc>
      </w:tr>
      <w:tr w:rsidR="00A05A0C" w:rsidRPr="00F602C4" w:rsidTr="00B831DA">
        <w:trPr>
          <w:trHeight w:val="301"/>
        </w:trPr>
        <w:tc>
          <w:tcPr>
            <w:tcW w:w="2288" w:type="dxa"/>
          </w:tcPr>
          <w:p w:rsidR="00A05A0C" w:rsidRPr="00224881" w:rsidRDefault="00A05A0C" w:rsidP="00B831DA">
            <w:pPr>
              <w:autoSpaceDE w:val="0"/>
              <w:autoSpaceDN w:val="0"/>
              <w:adjustRightInd w:val="0"/>
              <w:jc w:val="center"/>
              <w:rPr>
                <w:b/>
                <w:bCs/>
              </w:rPr>
            </w:pPr>
            <w:r>
              <w:rPr>
                <w:rFonts w:eastAsia="Calibri"/>
                <w:b/>
                <w:color w:val="000000"/>
              </w:rPr>
              <w:t>CS/IT/EC/EE/EI 116</w:t>
            </w:r>
          </w:p>
        </w:tc>
        <w:tc>
          <w:tcPr>
            <w:tcW w:w="4569" w:type="dxa"/>
            <w:gridSpan w:val="2"/>
          </w:tcPr>
          <w:p w:rsidR="00A05A0C" w:rsidRPr="00224881" w:rsidRDefault="00A05A0C" w:rsidP="00B831DA">
            <w:pPr>
              <w:jc w:val="center"/>
              <w:rPr>
                <w:b/>
              </w:rPr>
            </w:pPr>
            <w:r>
              <w:rPr>
                <w:b/>
              </w:rPr>
              <w:t>BASIC ENGLISH FOR ENGINEERS</w:t>
            </w:r>
          </w:p>
          <w:p w:rsidR="00A05A0C" w:rsidRPr="00A25596" w:rsidRDefault="00A05A0C" w:rsidP="00B831DA">
            <w:pPr>
              <w:autoSpaceDE w:val="0"/>
              <w:autoSpaceDN w:val="0"/>
              <w:adjustRightInd w:val="0"/>
              <w:rPr>
                <w:b/>
                <w:bCs/>
              </w:rPr>
            </w:pPr>
          </w:p>
        </w:tc>
        <w:tc>
          <w:tcPr>
            <w:tcW w:w="377" w:type="dxa"/>
          </w:tcPr>
          <w:p w:rsidR="00A05A0C" w:rsidRPr="00F602C4" w:rsidRDefault="00A05A0C" w:rsidP="00B831DA">
            <w:pPr>
              <w:autoSpaceDE w:val="0"/>
              <w:autoSpaceDN w:val="0"/>
              <w:adjustRightInd w:val="0"/>
              <w:jc w:val="center"/>
              <w:rPr>
                <w:b/>
                <w:bCs/>
              </w:rPr>
            </w:pPr>
            <w:r>
              <w:rPr>
                <w:b/>
                <w:bCs/>
              </w:rPr>
              <w:t>3</w:t>
            </w:r>
          </w:p>
        </w:tc>
        <w:tc>
          <w:tcPr>
            <w:tcW w:w="536" w:type="dxa"/>
          </w:tcPr>
          <w:p w:rsidR="00A05A0C" w:rsidRPr="00F602C4" w:rsidRDefault="00A05A0C" w:rsidP="00B831DA">
            <w:pPr>
              <w:autoSpaceDE w:val="0"/>
              <w:autoSpaceDN w:val="0"/>
              <w:adjustRightInd w:val="0"/>
              <w:jc w:val="center"/>
              <w:rPr>
                <w:b/>
                <w:bCs/>
              </w:rPr>
            </w:pPr>
            <w:r w:rsidRPr="00F602C4">
              <w:rPr>
                <w:b/>
                <w:bCs/>
              </w:rPr>
              <w:t>1</w:t>
            </w:r>
          </w:p>
        </w:tc>
        <w:tc>
          <w:tcPr>
            <w:tcW w:w="537" w:type="dxa"/>
          </w:tcPr>
          <w:p w:rsidR="00A05A0C" w:rsidRPr="00F602C4" w:rsidRDefault="00A05A0C" w:rsidP="00B831DA">
            <w:pPr>
              <w:autoSpaceDE w:val="0"/>
              <w:autoSpaceDN w:val="0"/>
              <w:adjustRightInd w:val="0"/>
              <w:jc w:val="center"/>
              <w:rPr>
                <w:b/>
                <w:bCs/>
              </w:rPr>
            </w:pPr>
            <w:r w:rsidRPr="00F602C4">
              <w:rPr>
                <w:b/>
                <w:bCs/>
              </w:rPr>
              <w:t>0</w:t>
            </w:r>
          </w:p>
        </w:tc>
        <w:tc>
          <w:tcPr>
            <w:tcW w:w="576" w:type="dxa"/>
          </w:tcPr>
          <w:p w:rsidR="00A05A0C" w:rsidRPr="00F602C4" w:rsidRDefault="00A05A0C" w:rsidP="00B831DA">
            <w:pPr>
              <w:autoSpaceDE w:val="0"/>
              <w:autoSpaceDN w:val="0"/>
              <w:adjustRightInd w:val="0"/>
              <w:jc w:val="center"/>
              <w:rPr>
                <w:b/>
                <w:bCs/>
              </w:rPr>
            </w:pPr>
            <w:r w:rsidRPr="00F602C4">
              <w:rPr>
                <w:b/>
                <w:bCs/>
              </w:rPr>
              <w:t>100</w:t>
            </w:r>
          </w:p>
        </w:tc>
        <w:tc>
          <w:tcPr>
            <w:tcW w:w="550" w:type="dxa"/>
          </w:tcPr>
          <w:p w:rsidR="00A05A0C" w:rsidRPr="00F602C4" w:rsidRDefault="00A05A0C" w:rsidP="00B831DA">
            <w:pPr>
              <w:autoSpaceDE w:val="0"/>
              <w:autoSpaceDN w:val="0"/>
              <w:adjustRightInd w:val="0"/>
              <w:jc w:val="center"/>
              <w:rPr>
                <w:b/>
                <w:bCs/>
              </w:rPr>
            </w:pPr>
            <w:r w:rsidRPr="00F602C4">
              <w:rPr>
                <w:b/>
                <w:bCs/>
              </w:rPr>
              <w:t>4</w:t>
            </w:r>
          </w:p>
        </w:tc>
      </w:tr>
    </w:tbl>
    <w:p w:rsidR="004B22F4" w:rsidRPr="00A05A0C" w:rsidRDefault="004B22F4" w:rsidP="004B22F4">
      <w:pPr>
        <w:pStyle w:val="ListParagraph"/>
        <w:ind w:left="0"/>
        <w:rPr>
          <w:rFonts w:ascii="Times New Roman" w:hAnsi="Times New Roman"/>
          <w:b/>
          <w:sz w:val="24"/>
          <w:szCs w:val="24"/>
        </w:rPr>
      </w:pPr>
      <w:r w:rsidRPr="00A05A0C">
        <w:rPr>
          <w:rFonts w:ascii="Times New Roman" w:hAnsi="Times New Roman"/>
          <w:b/>
          <w:sz w:val="24"/>
          <w:szCs w:val="24"/>
        </w:rPr>
        <w:t xml:space="preserve">UNIT-1: </w:t>
      </w:r>
    </w:p>
    <w:p w:rsidR="004B22F4" w:rsidRPr="00435B3F" w:rsidRDefault="004B22F4" w:rsidP="004B22F4">
      <w:pPr>
        <w:pStyle w:val="ListParagraph"/>
        <w:ind w:left="0"/>
        <w:rPr>
          <w:rFonts w:ascii="Times New Roman" w:hAnsi="Times New Roman"/>
        </w:rPr>
      </w:pPr>
    </w:p>
    <w:p w:rsidR="004B22F4" w:rsidRPr="00435B3F" w:rsidRDefault="004B22F4" w:rsidP="004B22F4">
      <w:pPr>
        <w:pStyle w:val="ListParagraph"/>
        <w:ind w:left="360"/>
        <w:rPr>
          <w:rFonts w:ascii="Times New Roman" w:hAnsi="Times New Roman"/>
        </w:rPr>
      </w:pPr>
      <w:r w:rsidRPr="00435B3F">
        <w:rPr>
          <w:rFonts w:ascii="Times New Roman" w:hAnsi="Times New Roman"/>
        </w:rPr>
        <w:t>1.  Listening Skills: The boy who broke the bank (English and Soft Skills)</w:t>
      </w:r>
    </w:p>
    <w:p w:rsidR="004B22F4" w:rsidRPr="00435B3F" w:rsidRDefault="004B22F4" w:rsidP="004B22F4">
      <w:pPr>
        <w:pStyle w:val="ListParagraph"/>
        <w:ind w:left="360"/>
        <w:rPr>
          <w:rFonts w:ascii="Times New Roman" w:hAnsi="Times New Roman"/>
        </w:rPr>
      </w:pPr>
      <w:r w:rsidRPr="00435B3F">
        <w:rPr>
          <w:rFonts w:ascii="Times New Roman" w:hAnsi="Times New Roman"/>
        </w:rPr>
        <w:t>2.  Sonnet - To Science (The Siren’s Song)</w:t>
      </w:r>
    </w:p>
    <w:p w:rsidR="004B22F4" w:rsidRPr="00435B3F" w:rsidRDefault="004B22F4" w:rsidP="004B22F4">
      <w:pPr>
        <w:pStyle w:val="ListParagraph"/>
        <w:ind w:left="360"/>
        <w:rPr>
          <w:rFonts w:ascii="Times New Roman" w:hAnsi="Times New Roman"/>
        </w:rPr>
      </w:pPr>
      <w:r w:rsidRPr="00435B3F">
        <w:rPr>
          <w:rFonts w:ascii="Times New Roman" w:hAnsi="Times New Roman"/>
        </w:rPr>
        <w:t>3.  Vocabulary Building:  One-Word Substitutes, Words Often Confused</w:t>
      </w:r>
    </w:p>
    <w:p w:rsidR="004B22F4" w:rsidRPr="00435B3F" w:rsidRDefault="004B22F4" w:rsidP="004B22F4">
      <w:pPr>
        <w:pStyle w:val="ListParagraph"/>
        <w:ind w:left="360"/>
        <w:rPr>
          <w:rFonts w:ascii="Times New Roman" w:hAnsi="Times New Roman"/>
        </w:rPr>
      </w:pPr>
      <w:r w:rsidRPr="00435B3F">
        <w:rPr>
          <w:rFonts w:ascii="Times New Roman" w:hAnsi="Times New Roman"/>
        </w:rPr>
        <w:t xml:space="preserve">4.  Reading Comprehension </w:t>
      </w:r>
    </w:p>
    <w:p w:rsidR="004B22F4" w:rsidRPr="00435B3F" w:rsidRDefault="004B22F4" w:rsidP="004B22F4">
      <w:pPr>
        <w:pStyle w:val="ListParagraph"/>
        <w:ind w:left="0"/>
        <w:rPr>
          <w:rFonts w:ascii="Times New Roman" w:hAnsi="Times New Roman"/>
        </w:rPr>
      </w:pPr>
    </w:p>
    <w:p w:rsidR="004B22F4" w:rsidRPr="00A05A0C" w:rsidRDefault="004B22F4" w:rsidP="004B22F4">
      <w:pPr>
        <w:rPr>
          <w:b/>
        </w:rPr>
      </w:pPr>
      <w:r w:rsidRPr="00A05A0C">
        <w:rPr>
          <w:b/>
        </w:rPr>
        <w:t xml:space="preserve">UNIT- II: </w:t>
      </w:r>
    </w:p>
    <w:p w:rsidR="004B22F4" w:rsidRPr="00435B3F" w:rsidRDefault="004B22F4" w:rsidP="004B22F4"/>
    <w:p w:rsidR="004B22F4" w:rsidRPr="00435B3F" w:rsidRDefault="004B22F4" w:rsidP="004B22F4">
      <w:pPr>
        <w:ind w:left="360"/>
      </w:pPr>
      <w:r w:rsidRPr="00435B3F">
        <w:t xml:space="preserve">1.    </w:t>
      </w:r>
      <w:r w:rsidRPr="00435B3F">
        <w:rPr>
          <w:lang w:val="en-IN" w:eastAsia="en-IN"/>
        </w:rPr>
        <w:t xml:space="preserve">Written Communication Skills: Gateman's Gift </w:t>
      </w:r>
      <w:r w:rsidRPr="00435B3F">
        <w:t>(English and Soft Skills)</w:t>
      </w:r>
    </w:p>
    <w:p w:rsidR="004B22F4" w:rsidRPr="00435B3F" w:rsidRDefault="004B22F4" w:rsidP="004B22F4">
      <w:pPr>
        <w:ind w:left="360"/>
      </w:pPr>
      <w:r w:rsidRPr="00435B3F">
        <w:t>2.    Work without Hope (The Siren’s Song)</w:t>
      </w:r>
    </w:p>
    <w:p w:rsidR="004B22F4" w:rsidRPr="00435B3F" w:rsidRDefault="004B22F4" w:rsidP="004B22F4">
      <w:pPr>
        <w:ind w:left="360"/>
      </w:pPr>
      <w:r w:rsidRPr="00435B3F">
        <w:t xml:space="preserve">3.    Grammar: Correction of Sentences </w:t>
      </w:r>
    </w:p>
    <w:p w:rsidR="004B22F4" w:rsidRPr="00435B3F" w:rsidRDefault="004B22F4" w:rsidP="004B22F4">
      <w:pPr>
        <w:ind w:left="360"/>
      </w:pPr>
      <w:r w:rsidRPr="00435B3F">
        <w:t>4.    Writing: Letter Writing-- Formal and Informal Letters</w:t>
      </w:r>
    </w:p>
    <w:p w:rsidR="004B22F4" w:rsidRPr="00435B3F" w:rsidRDefault="004B22F4" w:rsidP="004B22F4">
      <w:pPr>
        <w:ind w:left="360"/>
      </w:pPr>
    </w:p>
    <w:p w:rsidR="004B22F4" w:rsidRPr="00A05A0C" w:rsidRDefault="004B22F4" w:rsidP="004B22F4">
      <w:pPr>
        <w:rPr>
          <w:b/>
        </w:rPr>
      </w:pPr>
      <w:r w:rsidRPr="00A05A0C">
        <w:rPr>
          <w:b/>
        </w:rPr>
        <w:t xml:space="preserve">UNIT - III: </w:t>
      </w:r>
    </w:p>
    <w:p w:rsidR="004B22F4" w:rsidRPr="00435B3F" w:rsidRDefault="004B22F4" w:rsidP="004B22F4"/>
    <w:p w:rsidR="004B22F4" w:rsidRPr="00435B3F" w:rsidRDefault="004B22F4" w:rsidP="00C75C83">
      <w:pPr>
        <w:numPr>
          <w:ilvl w:val="0"/>
          <w:numId w:val="15"/>
        </w:numPr>
      </w:pPr>
      <w:r w:rsidRPr="00435B3F">
        <w:rPr>
          <w:lang w:val="en-IN" w:eastAsia="en-IN"/>
        </w:rPr>
        <w:t xml:space="preserve">Assertive Skills: The Verger </w:t>
      </w:r>
      <w:r w:rsidRPr="00435B3F">
        <w:t>(English and Soft Skills)</w:t>
      </w:r>
    </w:p>
    <w:p w:rsidR="004B22F4" w:rsidRPr="00435B3F" w:rsidRDefault="004B22F4" w:rsidP="00C75C83">
      <w:pPr>
        <w:numPr>
          <w:ilvl w:val="0"/>
          <w:numId w:val="15"/>
        </w:numPr>
      </w:pPr>
      <w:r w:rsidRPr="00435B3F">
        <w:t>Seven Ages of Man (The Siren’s Song)</w:t>
      </w:r>
    </w:p>
    <w:p w:rsidR="004B22F4" w:rsidRPr="00435B3F" w:rsidRDefault="004B22F4" w:rsidP="004B22F4">
      <w:pPr>
        <w:ind w:left="360"/>
      </w:pPr>
      <w:r w:rsidRPr="00435B3F">
        <w:t xml:space="preserve">3.   Writing: Note- Taking, Note-Making </w:t>
      </w:r>
    </w:p>
    <w:p w:rsidR="004B22F4" w:rsidRPr="00435B3F" w:rsidRDefault="004B22F4" w:rsidP="004B22F4">
      <w:pPr>
        <w:ind w:left="360"/>
      </w:pPr>
      <w:r w:rsidRPr="00435B3F">
        <w:t>4.   Paragraph Writing: Technical Description-Process, Object</w:t>
      </w:r>
    </w:p>
    <w:p w:rsidR="004B22F4" w:rsidRPr="00435B3F" w:rsidRDefault="004B22F4" w:rsidP="004B22F4">
      <w:pPr>
        <w:ind w:left="360"/>
      </w:pPr>
    </w:p>
    <w:p w:rsidR="004B22F4" w:rsidRPr="00A05A0C" w:rsidRDefault="004B22F4" w:rsidP="004B22F4">
      <w:pPr>
        <w:rPr>
          <w:b/>
        </w:rPr>
      </w:pPr>
      <w:r w:rsidRPr="00A05A0C">
        <w:rPr>
          <w:b/>
        </w:rPr>
        <w:t xml:space="preserve">UNIT - IV: </w:t>
      </w:r>
    </w:p>
    <w:p w:rsidR="004B22F4" w:rsidRPr="00435B3F" w:rsidRDefault="004B22F4" w:rsidP="004B22F4">
      <w:pPr>
        <w:ind w:left="360"/>
      </w:pPr>
      <w:r w:rsidRPr="00435B3F">
        <w:t xml:space="preserve">1. </w:t>
      </w:r>
      <w:r w:rsidRPr="00435B3F">
        <w:rPr>
          <w:lang w:val="en-IN" w:eastAsia="en-IN"/>
        </w:rPr>
        <w:t xml:space="preserve"> Teamwork Skills: Whitewashing the fence </w:t>
      </w:r>
      <w:r w:rsidRPr="00435B3F">
        <w:t>(English and Soft Skills)</w:t>
      </w:r>
    </w:p>
    <w:p w:rsidR="004B22F4" w:rsidRPr="00435B3F" w:rsidRDefault="004B22F4" w:rsidP="004B22F4">
      <w:pPr>
        <w:ind w:left="360"/>
      </w:pPr>
      <w:r w:rsidRPr="00435B3F">
        <w:t>2.  Ozymandias (The Siren’s Song)</w:t>
      </w:r>
    </w:p>
    <w:p w:rsidR="004B22F4" w:rsidRPr="00435B3F" w:rsidRDefault="004B22F4" w:rsidP="004B22F4">
      <w:pPr>
        <w:ind w:left="360"/>
      </w:pPr>
      <w:r w:rsidRPr="00435B3F">
        <w:t xml:space="preserve"> 3.  Vocabulary Building:  Idioms </w:t>
      </w:r>
    </w:p>
    <w:p w:rsidR="004B22F4" w:rsidRPr="00435B3F" w:rsidRDefault="004B22F4" w:rsidP="004B22F4">
      <w:pPr>
        <w:ind w:left="360"/>
      </w:pPr>
      <w:r w:rsidRPr="00435B3F">
        <w:t xml:space="preserve"> 4.   Writing: Essay Writing </w:t>
      </w:r>
    </w:p>
    <w:p w:rsidR="004B22F4" w:rsidRPr="00435B3F" w:rsidRDefault="004B22F4" w:rsidP="004B22F4"/>
    <w:p w:rsidR="004B22F4" w:rsidRPr="00435B3F" w:rsidRDefault="004B22F4" w:rsidP="004B22F4">
      <w:pPr>
        <w:rPr>
          <w:b/>
        </w:rPr>
      </w:pPr>
      <w:r w:rsidRPr="00435B3F">
        <w:rPr>
          <w:b/>
        </w:rPr>
        <w:t>TEXTBOOKS:</w:t>
      </w:r>
      <w:r w:rsidRPr="00435B3F">
        <w:rPr>
          <w:b/>
        </w:rPr>
        <w:tab/>
      </w:r>
    </w:p>
    <w:p w:rsidR="004B22F4" w:rsidRPr="00435B3F" w:rsidRDefault="004B22F4" w:rsidP="004B22F4">
      <w:pPr>
        <w:ind w:left="360"/>
      </w:pPr>
      <w:r w:rsidRPr="00435B3F">
        <w:t xml:space="preserve">1.  S.P.Dhanavel, </w:t>
      </w:r>
      <w:r w:rsidRPr="00435B3F">
        <w:rPr>
          <w:i/>
        </w:rPr>
        <w:t>English and Soft Skills</w:t>
      </w:r>
      <w:r w:rsidRPr="00435B3F">
        <w:t>, New Delhi: Orient Black Swan Pvt. Ltd., 2013.</w:t>
      </w:r>
    </w:p>
    <w:p w:rsidR="004B22F4" w:rsidRPr="00435B3F" w:rsidRDefault="004B22F4" w:rsidP="004B22F4">
      <w:pPr>
        <w:ind w:left="720" w:hanging="360"/>
      </w:pPr>
      <w:r w:rsidRPr="00435B3F">
        <w:t xml:space="preserve">2.  David Murdoch, </w:t>
      </w:r>
      <w:r w:rsidRPr="00435B3F">
        <w:rPr>
          <w:i/>
        </w:rPr>
        <w:t>The Siren’s Song: An Anthology of British and American Verse</w:t>
      </w:r>
      <w:r w:rsidRPr="00435B3F">
        <w:t>, Madras, Orient Longman, 1993.</w:t>
      </w:r>
    </w:p>
    <w:p w:rsidR="004B22F4" w:rsidRPr="00435B3F" w:rsidRDefault="004B22F4" w:rsidP="004B22F4">
      <w:pPr>
        <w:ind w:left="720" w:hanging="360"/>
      </w:pPr>
      <w:r w:rsidRPr="00435B3F">
        <w:lastRenderedPageBreak/>
        <w:t xml:space="preserve">3.  V.R.Narayanaswami, </w:t>
      </w:r>
      <w:r w:rsidRPr="00435B3F">
        <w:rPr>
          <w:i/>
        </w:rPr>
        <w:t xml:space="preserve">Strengthen Writing 3rd Edition </w:t>
      </w:r>
      <w:r w:rsidRPr="00435B3F">
        <w:t>New Delhi: Orient Blackswan Private Ltd., 2009.</w:t>
      </w:r>
    </w:p>
    <w:p w:rsidR="004B22F4" w:rsidRPr="00435B3F" w:rsidRDefault="004B22F4" w:rsidP="004B22F4">
      <w:pPr>
        <w:ind w:left="360" w:hanging="360"/>
        <w:rPr>
          <w:b/>
        </w:rPr>
      </w:pPr>
      <w:r w:rsidRPr="00435B3F">
        <w:rPr>
          <w:b/>
        </w:rPr>
        <w:t>REFERENCE BOOKS:</w:t>
      </w:r>
    </w:p>
    <w:p w:rsidR="004B22F4" w:rsidRPr="00435B3F" w:rsidRDefault="004B22F4" w:rsidP="00C75C83">
      <w:pPr>
        <w:numPr>
          <w:ilvl w:val="0"/>
          <w:numId w:val="14"/>
        </w:numPr>
      </w:pPr>
      <w:r w:rsidRPr="00435B3F">
        <w:t xml:space="preserve">Dr. ShaliniVerma, </w:t>
      </w:r>
      <w:r w:rsidRPr="00435B3F">
        <w:rPr>
          <w:i/>
        </w:rPr>
        <w:t>Word Power Made Handy</w:t>
      </w:r>
      <w:r w:rsidRPr="00435B3F">
        <w:t>, S.Chand&amp; Co Ltd., 2009.</w:t>
      </w:r>
    </w:p>
    <w:p w:rsidR="004B22F4" w:rsidRPr="00435B3F" w:rsidRDefault="004B22F4" w:rsidP="00C75C83">
      <w:pPr>
        <w:numPr>
          <w:ilvl w:val="0"/>
          <w:numId w:val="14"/>
        </w:numPr>
      </w:pPr>
      <w:r w:rsidRPr="00435B3F">
        <w:t xml:space="preserve">Sharon J.Gerson, Steven M.Gerson, </w:t>
      </w:r>
      <w:r w:rsidRPr="00435B3F">
        <w:rPr>
          <w:i/>
        </w:rPr>
        <w:t>Technical Writing</w:t>
      </w:r>
      <w:r w:rsidRPr="00435B3F">
        <w:t>, New Delhi: Pearson education, 2007.</w:t>
      </w:r>
    </w:p>
    <w:p w:rsidR="004B22F4" w:rsidRPr="00435B3F" w:rsidRDefault="004B22F4" w:rsidP="00C75C83">
      <w:pPr>
        <w:numPr>
          <w:ilvl w:val="0"/>
          <w:numId w:val="14"/>
        </w:numPr>
      </w:pPr>
      <w:r w:rsidRPr="00435B3F">
        <w:t xml:space="preserve">Sanjay Kumar and PushpLata, </w:t>
      </w:r>
      <w:r w:rsidRPr="00435B3F">
        <w:rPr>
          <w:i/>
        </w:rPr>
        <w:t>Communication Skills</w:t>
      </w:r>
      <w:r w:rsidRPr="00435B3F">
        <w:t>, Noida: Oxford University Press, 2012.</w:t>
      </w:r>
    </w:p>
    <w:p w:rsidR="004B22F4" w:rsidRPr="00435B3F" w:rsidRDefault="004B22F4" w:rsidP="00C75C83">
      <w:pPr>
        <w:numPr>
          <w:ilvl w:val="0"/>
          <w:numId w:val="14"/>
        </w:numPr>
      </w:pPr>
      <w:r w:rsidRPr="00435B3F">
        <w:t xml:space="preserve">M. Ashraf Rizvi, </w:t>
      </w:r>
      <w:r w:rsidRPr="00435B3F">
        <w:rPr>
          <w:i/>
        </w:rPr>
        <w:t xml:space="preserve">Effective Technical Communication, </w:t>
      </w:r>
      <w:r w:rsidRPr="00435B3F">
        <w:t>New Delhi: Tata Mc-Grew Hill, 2009.</w:t>
      </w:r>
    </w:p>
    <w:tbl>
      <w:tblPr>
        <w:tblpPr w:leftFromText="180" w:rightFromText="180" w:vertAnchor="text" w:horzAnchor="margin" w:tblpY="1653"/>
        <w:tblW w:w="9433" w:type="dxa"/>
        <w:tblLook w:val="01E0" w:firstRow="1" w:lastRow="1" w:firstColumn="1" w:lastColumn="1" w:noHBand="0" w:noVBand="0"/>
      </w:tblPr>
      <w:tblGrid>
        <w:gridCol w:w="2288"/>
        <w:gridCol w:w="2288"/>
        <w:gridCol w:w="2281"/>
        <w:gridCol w:w="377"/>
        <w:gridCol w:w="536"/>
        <w:gridCol w:w="537"/>
        <w:gridCol w:w="576"/>
        <w:gridCol w:w="550"/>
      </w:tblGrid>
      <w:tr w:rsidR="00A05A0C" w:rsidRPr="00F602C4" w:rsidTr="00A05A0C">
        <w:tc>
          <w:tcPr>
            <w:tcW w:w="2288" w:type="dxa"/>
          </w:tcPr>
          <w:p w:rsidR="00A05A0C" w:rsidRPr="00F602C4" w:rsidRDefault="00A05A0C" w:rsidP="00A05A0C">
            <w:pPr>
              <w:autoSpaceDE w:val="0"/>
              <w:autoSpaceDN w:val="0"/>
              <w:adjustRightInd w:val="0"/>
              <w:jc w:val="center"/>
              <w:rPr>
                <w:b/>
                <w:bCs/>
              </w:rPr>
            </w:pPr>
          </w:p>
        </w:tc>
        <w:tc>
          <w:tcPr>
            <w:tcW w:w="2288" w:type="dxa"/>
          </w:tcPr>
          <w:p w:rsidR="00A05A0C" w:rsidRPr="00F602C4" w:rsidRDefault="00A05A0C" w:rsidP="00A05A0C">
            <w:pPr>
              <w:autoSpaceDE w:val="0"/>
              <w:autoSpaceDN w:val="0"/>
              <w:adjustRightInd w:val="0"/>
              <w:jc w:val="center"/>
              <w:rPr>
                <w:b/>
                <w:bCs/>
              </w:rPr>
            </w:pPr>
          </w:p>
        </w:tc>
        <w:tc>
          <w:tcPr>
            <w:tcW w:w="2281" w:type="dxa"/>
          </w:tcPr>
          <w:p w:rsidR="00A05A0C" w:rsidRPr="00F602C4" w:rsidRDefault="00A05A0C" w:rsidP="00A05A0C">
            <w:pPr>
              <w:autoSpaceDE w:val="0"/>
              <w:autoSpaceDN w:val="0"/>
              <w:adjustRightInd w:val="0"/>
              <w:jc w:val="center"/>
              <w:rPr>
                <w:b/>
                <w:bCs/>
              </w:rPr>
            </w:pPr>
          </w:p>
        </w:tc>
        <w:tc>
          <w:tcPr>
            <w:tcW w:w="377" w:type="dxa"/>
          </w:tcPr>
          <w:p w:rsidR="00A05A0C" w:rsidRPr="00F602C4" w:rsidRDefault="00A05A0C" w:rsidP="00A05A0C">
            <w:pPr>
              <w:autoSpaceDE w:val="0"/>
              <w:autoSpaceDN w:val="0"/>
              <w:adjustRightInd w:val="0"/>
              <w:jc w:val="center"/>
              <w:rPr>
                <w:b/>
                <w:bCs/>
              </w:rPr>
            </w:pPr>
            <w:r w:rsidRPr="00F602C4">
              <w:rPr>
                <w:b/>
                <w:bCs/>
              </w:rPr>
              <w:t>L</w:t>
            </w:r>
          </w:p>
        </w:tc>
        <w:tc>
          <w:tcPr>
            <w:tcW w:w="536" w:type="dxa"/>
          </w:tcPr>
          <w:p w:rsidR="00A05A0C" w:rsidRPr="00F602C4" w:rsidRDefault="00A05A0C" w:rsidP="00A05A0C">
            <w:pPr>
              <w:autoSpaceDE w:val="0"/>
              <w:autoSpaceDN w:val="0"/>
              <w:adjustRightInd w:val="0"/>
              <w:jc w:val="center"/>
              <w:rPr>
                <w:b/>
                <w:bCs/>
              </w:rPr>
            </w:pPr>
            <w:r w:rsidRPr="00F602C4">
              <w:rPr>
                <w:b/>
                <w:bCs/>
              </w:rPr>
              <w:t>T</w:t>
            </w:r>
          </w:p>
        </w:tc>
        <w:tc>
          <w:tcPr>
            <w:tcW w:w="537" w:type="dxa"/>
          </w:tcPr>
          <w:p w:rsidR="00A05A0C" w:rsidRPr="00F602C4" w:rsidRDefault="00A05A0C" w:rsidP="00A05A0C">
            <w:pPr>
              <w:autoSpaceDE w:val="0"/>
              <w:autoSpaceDN w:val="0"/>
              <w:adjustRightInd w:val="0"/>
              <w:jc w:val="center"/>
              <w:rPr>
                <w:b/>
                <w:bCs/>
              </w:rPr>
            </w:pPr>
            <w:r w:rsidRPr="00F602C4">
              <w:rPr>
                <w:b/>
                <w:bCs/>
              </w:rPr>
              <w:t>P</w:t>
            </w:r>
          </w:p>
        </w:tc>
        <w:tc>
          <w:tcPr>
            <w:tcW w:w="576" w:type="dxa"/>
          </w:tcPr>
          <w:p w:rsidR="00A05A0C" w:rsidRPr="00F602C4" w:rsidRDefault="00A05A0C" w:rsidP="00A05A0C">
            <w:pPr>
              <w:autoSpaceDE w:val="0"/>
              <w:autoSpaceDN w:val="0"/>
              <w:adjustRightInd w:val="0"/>
              <w:jc w:val="center"/>
              <w:rPr>
                <w:b/>
                <w:bCs/>
              </w:rPr>
            </w:pPr>
            <w:r w:rsidRPr="00F602C4">
              <w:rPr>
                <w:b/>
                <w:bCs/>
              </w:rPr>
              <w:t>M</w:t>
            </w:r>
          </w:p>
        </w:tc>
        <w:tc>
          <w:tcPr>
            <w:tcW w:w="550" w:type="dxa"/>
          </w:tcPr>
          <w:p w:rsidR="00A05A0C" w:rsidRPr="00F602C4" w:rsidRDefault="00A05A0C" w:rsidP="00A05A0C">
            <w:pPr>
              <w:autoSpaceDE w:val="0"/>
              <w:autoSpaceDN w:val="0"/>
              <w:adjustRightInd w:val="0"/>
              <w:jc w:val="center"/>
              <w:rPr>
                <w:b/>
                <w:bCs/>
              </w:rPr>
            </w:pPr>
            <w:r w:rsidRPr="00F602C4">
              <w:rPr>
                <w:b/>
                <w:bCs/>
              </w:rPr>
              <w:t>C</w:t>
            </w:r>
          </w:p>
        </w:tc>
      </w:tr>
      <w:tr w:rsidR="00A05A0C" w:rsidRPr="00F602C4" w:rsidTr="00A05A0C">
        <w:trPr>
          <w:trHeight w:val="301"/>
        </w:trPr>
        <w:tc>
          <w:tcPr>
            <w:tcW w:w="2288" w:type="dxa"/>
          </w:tcPr>
          <w:p w:rsidR="00A05A0C" w:rsidRPr="00224881" w:rsidRDefault="00A05A0C" w:rsidP="00A05A0C">
            <w:pPr>
              <w:autoSpaceDE w:val="0"/>
              <w:autoSpaceDN w:val="0"/>
              <w:adjustRightInd w:val="0"/>
              <w:jc w:val="center"/>
              <w:rPr>
                <w:b/>
                <w:bCs/>
              </w:rPr>
            </w:pPr>
            <w:r>
              <w:rPr>
                <w:rFonts w:eastAsia="Calibri"/>
                <w:b/>
                <w:color w:val="000000"/>
              </w:rPr>
              <w:t>CS/IT/EC/EE/EI 151</w:t>
            </w:r>
          </w:p>
        </w:tc>
        <w:tc>
          <w:tcPr>
            <w:tcW w:w="4569" w:type="dxa"/>
            <w:gridSpan w:val="2"/>
          </w:tcPr>
          <w:p w:rsidR="00A05A0C" w:rsidRPr="00224881" w:rsidRDefault="00A05A0C" w:rsidP="00A05A0C">
            <w:pPr>
              <w:jc w:val="center"/>
              <w:rPr>
                <w:b/>
              </w:rPr>
            </w:pPr>
            <w:r w:rsidRPr="00224881">
              <w:rPr>
                <w:b/>
              </w:rPr>
              <w:t xml:space="preserve">ENGINEERING </w:t>
            </w:r>
            <w:r>
              <w:rPr>
                <w:b/>
              </w:rPr>
              <w:t>PHYSICS LAB</w:t>
            </w:r>
            <w:r w:rsidRPr="00224881">
              <w:rPr>
                <w:b/>
              </w:rPr>
              <w:t xml:space="preserve"> </w:t>
            </w:r>
          </w:p>
          <w:p w:rsidR="00A05A0C" w:rsidRPr="00A25596" w:rsidRDefault="00A05A0C" w:rsidP="00A05A0C">
            <w:pPr>
              <w:autoSpaceDE w:val="0"/>
              <w:autoSpaceDN w:val="0"/>
              <w:adjustRightInd w:val="0"/>
              <w:rPr>
                <w:b/>
                <w:bCs/>
              </w:rPr>
            </w:pPr>
          </w:p>
        </w:tc>
        <w:tc>
          <w:tcPr>
            <w:tcW w:w="377" w:type="dxa"/>
          </w:tcPr>
          <w:p w:rsidR="00A05A0C" w:rsidRPr="00F602C4" w:rsidRDefault="00A05A0C" w:rsidP="00A05A0C">
            <w:pPr>
              <w:autoSpaceDE w:val="0"/>
              <w:autoSpaceDN w:val="0"/>
              <w:adjustRightInd w:val="0"/>
              <w:jc w:val="center"/>
              <w:rPr>
                <w:b/>
                <w:bCs/>
              </w:rPr>
            </w:pPr>
            <w:r>
              <w:rPr>
                <w:b/>
                <w:bCs/>
              </w:rPr>
              <w:t>0</w:t>
            </w:r>
          </w:p>
        </w:tc>
        <w:tc>
          <w:tcPr>
            <w:tcW w:w="536" w:type="dxa"/>
          </w:tcPr>
          <w:p w:rsidR="00A05A0C" w:rsidRPr="00F602C4" w:rsidRDefault="00A05A0C" w:rsidP="00A05A0C">
            <w:pPr>
              <w:autoSpaceDE w:val="0"/>
              <w:autoSpaceDN w:val="0"/>
              <w:adjustRightInd w:val="0"/>
              <w:jc w:val="center"/>
              <w:rPr>
                <w:b/>
                <w:bCs/>
              </w:rPr>
            </w:pPr>
            <w:r>
              <w:rPr>
                <w:b/>
                <w:bCs/>
              </w:rPr>
              <w:t>0</w:t>
            </w:r>
          </w:p>
        </w:tc>
        <w:tc>
          <w:tcPr>
            <w:tcW w:w="537" w:type="dxa"/>
          </w:tcPr>
          <w:p w:rsidR="00A05A0C" w:rsidRPr="00F602C4" w:rsidRDefault="00A05A0C" w:rsidP="00A05A0C">
            <w:pPr>
              <w:autoSpaceDE w:val="0"/>
              <w:autoSpaceDN w:val="0"/>
              <w:adjustRightInd w:val="0"/>
              <w:jc w:val="center"/>
              <w:rPr>
                <w:b/>
                <w:bCs/>
              </w:rPr>
            </w:pPr>
            <w:r>
              <w:rPr>
                <w:b/>
                <w:bCs/>
              </w:rPr>
              <w:t>3</w:t>
            </w:r>
          </w:p>
        </w:tc>
        <w:tc>
          <w:tcPr>
            <w:tcW w:w="576" w:type="dxa"/>
          </w:tcPr>
          <w:p w:rsidR="00A05A0C" w:rsidRPr="00F602C4" w:rsidRDefault="00A05A0C" w:rsidP="00A05A0C">
            <w:pPr>
              <w:autoSpaceDE w:val="0"/>
              <w:autoSpaceDN w:val="0"/>
              <w:adjustRightInd w:val="0"/>
              <w:jc w:val="center"/>
              <w:rPr>
                <w:b/>
                <w:bCs/>
              </w:rPr>
            </w:pPr>
            <w:r w:rsidRPr="00F602C4">
              <w:rPr>
                <w:b/>
                <w:bCs/>
              </w:rPr>
              <w:t>100</w:t>
            </w:r>
          </w:p>
        </w:tc>
        <w:tc>
          <w:tcPr>
            <w:tcW w:w="550" w:type="dxa"/>
          </w:tcPr>
          <w:p w:rsidR="00A05A0C" w:rsidRPr="00F602C4" w:rsidRDefault="00817D24" w:rsidP="00A05A0C">
            <w:pPr>
              <w:autoSpaceDE w:val="0"/>
              <w:autoSpaceDN w:val="0"/>
              <w:adjustRightInd w:val="0"/>
              <w:jc w:val="center"/>
              <w:rPr>
                <w:b/>
                <w:bCs/>
              </w:rPr>
            </w:pPr>
            <w:r>
              <w:rPr>
                <w:b/>
                <w:bCs/>
              </w:rPr>
              <w:t>2</w:t>
            </w:r>
          </w:p>
        </w:tc>
      </w:tr>
    </w:tbl>
    <w:p w:rsidR="004B22F4" w:rsidRPr="00435B3F" w:rsidRDefault="004B22F4" w:rsidP="00C75C83">
      <w:pPr>
        <w:numPr>
          <w:ilvl w:val="0"/>
          <w:numId w:val="14"/>
        </w:numPr>
      </w:pPr>
      <w:r w:rsidRPr="00435B3F">
        <w:t xml:space="preserve">Bikram K. Das, KalyaniSamantray, RathNayak, SusmitaPani&amp;SaveetaMohanty,  </w:t>
      </w:r>
      <w:r w:rsidRPr="00435B3F">
        <w:rPr>
          <w:i/>
        </w:rPr>
        <w:t>An Introduction to Professional English and Soft Skills,</w:t>
      </w:r>
      <w:r w:rsidRPr="00435B3F">
        <w:t xml:space="preserve"> New Delhi: Foundation Books, 2009.</w:t>
      </w:r>
    </w:p>
    <w:p w:rsidR="004B22F4" w:rsidRDefault="004B22F4" w:rsidP="004B22F4">
      <w:pPr>
        <w:rPr>
          <w:b/>
        </w:rPr>
      </w:pPr>
    </w:p>
    <w:p w:rsidR="00A05A0C" w:rsidRDefault="00A05A0C" w:rsidP="004B22F4">
      <w:pPr>
        <w:rPr>
          <w:b/>
        </w:rPr>
      </w:pPr>
    </w:p>
    <w:p w:rsidR="004B22F4" w:rsidRDefault="004B22F4" w:rsidP="004B22F4">
      <w:pPr>
        <w:rPr>
          <w:b/>
        </w:rPr>
      </w:pPr>
    </w:p>
    <w:p w:rsidR="004B22F4" w:rsidRDefault="004B22F4" w:rsidP="004B22F4">
      <w:pPr>
        <w:rPr>
          <w:b/>
        </w:rPr>
      </w:pPr>
    </w:p>
    <w:p w:rsidR="004B22F4" w:rsidRPr="00435B3F" w:rsidRDefault="004B22F4" w:rsidP="00A05A0C">
      <w:pPr>
        <w:autoSpaceDE w:val="0"/>
        <w:autoSpaceDN w:val="0"/>
        <w:adjustRightInd w:val="0"/>
        <w:rPr>
          <w:b/>
          <w:bCs/>
        </w:rPr>
      </w:pPr>
      <w:r>
        <w:rPr>
          <w:b/>
          <w:bCs/>
        </w:rPr>
        <w:t>Any 10</w:t>
      </w:r>
      <w:r w:rsidRPr="00435B3F">
        <w:rPr>
          <w:b/>
          <w:bCs/>
        </w:rPr>
        <w:t xml:space="preserve"> experiments from the following list</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jc w:val="center"/>
        <w:rPr>
          <w:b/>
          <w:bCs/>
        </w:rPr>
      </w:pPr>
      <w:r w:rsidRPr="00435B3F">
        <w:rPr>
          <w:b/>
          <w:bCs/>
        </w:rPr>
        <w:t>LIST OF EXPERIMENTS</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Compound pendulum –Determination of acceleration due to gravity (g)</w:t>
      </w:r>
    </w:p>
    <w:p w:rsidR="004B22F4" w:rsidRPr="00853B01" w:rsidRDefault="004B22F4" w:rsidP="00B831DA">
      <w:pPr>
        <w:numPr>
          <w:ilvl w:val="0"/>
          <w:numId w:val="26"/>
        </w:numPr>
        <w:tabs>
          <w:tab w:val="left" w:pos="360"/>
        </w:tabs>
        <w:autoSpaceDE w:val="0"/>
        <w:autoSpaceDN w:val="0"/>
        <w:adjustRightInd w:val="0"/>
        <w:spacing w:line="360" w:lineRule="auto"/>
        <w:ind w:left="0" w:firstLine="0"/>
      </w:pPr>
      <w:r w:rsidRPr="00853B01">
        <w:t>Interference fringes - measurement of thickness of a foil /</w:t>
      </w:r>
      <w:r w:rsidR="00A05A0C">
        <w:t xml:space="preserve"> diameter of Wire using wedge </w:t>
      </w:r>
      <w:r w:rsidRPr="00853B01">
        <w:t>method.</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Sensitive galvanometer - Determination of figure of merit</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Newton’s rings – Measurement of radius of curvature of plano convex lens</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Lissajous' figures –Calibration of an audio oscillator</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Photo cell – I-V Characteristic curves and determination of stopping potential</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Diffraction grating – Measurement of wavelengths</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Torsional pendulum- Determination of rigidity modulus of the wire material.</w:t>
      </w:r>
    </w:p>
    <w:p w:rsidR="004B22F4" w:rsidRPr="00853B01" w:rsidRDefault="004B22F4" w:rsidP="00B831DA">
      <w:pPr>
        <w:numPr>
          <w:ilvl w:val="0"/>
          <w:numId w:val="26"/>
        </w:numPr>
        <w:tabs>
          <w:tab w:val="left" w:pos="360"/>
        </w:tabs>
        <w:autoSpaceDE w:val="0"/>
        <w:autoSpaceDN w:val="0"/>
        <w:adjustRightInd w:val="0"/>
        <w:spacing w:line="360" w:lineRule="auto"/>
        <w:ind w:left="0" w:firstLine="0"/>
      </w:pPr>
      <w:r w:rsidRPr="00853B01">
        <w:t xml:space="preserve"> Carey- Foster’s bridge: Determination of specific resistance/Temperature</w:t>
      </w:r>
      <w:r w:rsidR="00A05A0C">
        <w:t xml:space="preserve"> </w:t>
      </w:r>
      <w:r w:rsidRPr="00853B01">
        <w:t>coefficient of resistance.</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Photo voltaic cell - Determination of fill-factor</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Variation of magnetic field along the axis of a current carrying circular coil.</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Series l LCR resonance circuit - Determination of "Q" factor.</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Thomson’s method - determination of e/m of an electron.</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Determination of a.c. Frequency – Sonometer.</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lastRenderedPageBreak/>
        <w:t xml:space="preserve"> Prism/Grating - Determination of dispersive power.</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To determine the wavelength of Laser source.</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Hall effect – Determination of Hall coefficient.</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Determination of energy band gap.</w:t>
      </w:r>
    </w:p>
    <w:p w:rsidR="004B22F4" w:rsidRPr="00853B01" w:rsidRDefault="004B22F4" w:rsidP="00C75C83">
      <w:pPr>
        <w:numPr>
          <w:ilvl w:val="0"/>
          <w:numId w:val="26"/>
        </w:numPr>
        <w:tabs>
          <w:tab w:val="left" w:pos="360"/>
        </w:tabs>
        <w:autoSpaceDE w:val="0"/>
        <w:autoSpaceDN w:val="0"/>
        <w:adjustRightInd w:val="0"/>
        <w:spacing w:line="360" w:lineRule="auto"/>
        <w:ind w:left="0" w:firstLine="0"/>
      </w:pPr>
      <w:r w:rsidRPr="00853B01">
        <w:t xml:space="preserve"> Determination of Numerical Aperture of an optical fiber.</w:t>
      </w:r>
    </w:p>
    <w:p w:rsidR="00A05A0C" w:rsidRPr="00A05A0C" w:rsidRDefault="004B22F4" w:rsidP="00B831DA">
      <w:pPr>
        <w:numPr>
          <w:ilvl w:val="0"/>
          <w:numId w:val="26"/>
        </w:numPr>
        <w:tabs>
          <w:tab w:val="left" w:pos="360"/>
        </w:tabs>
        <w:autoSpaceDE w:val="0"/>
        <w:autoSpaceDN w:val="0"/>
        <w:adjustRightInd w:val="0"/>
        <w:spacing w:line="360" w:lineRule="auto"/>
        <w:ind w:left="0" w:firstLine="0"/>
        <w:rPr>
          <w:b/>
        </w:rPr>
      </w:pPr>
      <w:r w:rsidRPr="00853B01">
        <w:t xml:space="preserve"> Determination of Amplitude and Frequency of an AC signal using a CRO.</w:t>
      </w:r>
      <w:r w:rsidRPr="00435B3F">
        <w:br w:type="page"/>
      </w: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A05A0C" w:rsidRPr="00F602C4" w:rsidTr="00B831DA">
        <w:tc>
          <w:tcPr>
            <w:tcW w:w="2288" w:type="dxa"/>
          </w:tcPr>
          <w:p w:rsidR="00A05A0C" w:rsidRPr="00F602C4" w:rsidRDefault="00A05A0C" w:rsidP="00B831DA">
            <w:pPr>
              <w:autoSpaceDE w:val="0"/>
              <w:autoSpaceDN w:val="0"/>
              <w:adjustRightInd w:val="0"/>
              <w:jc w:val="center"/>
              <w:rPr>
                <w:b/>
                <w:bCs/>
              </w:rPr>
            </w:pPr>
          </w:p>
        </w:tc>
        <w:tc>
          <w:tcPr>
            <w:tcW w:w="2288" w:type="dxa"/>
          </w:tcPr>
          <w:p w:rsidR="00A05A0C" w:rsidRPr="00F602C4" w:rsidRDefault="00A05A0C" w:rsidP="00B831DA">
            <w:pPr>
              <w:autoSpaceDE w:val="0"/>
              <w:autoSpaceDN w:val="0"/>
              <w:adjustRightInd w:val="0"/>
              <w:jc w:val="center"/>
              <w:rPr>
                <w:b/>
                <w:bCs/>
              </w:rPr>
            </w:pPr>
          </w:p>
        </w:tc>
        <w:tc>
          <w:tcPr>
            <w:tcW w:w="2281" w:type="dxa"/>
          </w:tcPr>
          <w:p w:rsidR="00A05A0C" w:rsidRPr="00F602C4" w:rsidRDefault="00A05A0C" w:rsidP="00B831DA">
            <w:pPr>
              <w:autoSpaceDE w:val="0"/>
              <w:autoSpaceDN w:val="0"/>
              <w:adjustRightInd w:val="0"/>
              <w:jc w:val="center"/>
              <w:rPr>
                <w:b/>
                <w:bCs/>
              </w:rPr>
            </w:pPr>
          </w:p>
        </w:tc>
        <w:tc>
          <w:tcPr>
            <w:tcW w:w="377" w:type="dxa"/>
          </w:tcPr>
          <w:p w:rsidR="00A05A0C" w:rsidRPr="00F602C4" w:rsidRDefault="00A05A0C" w:rsidP="00B831DA">
            <w:pPr>
              <w:autoSpaceDE w:val="0"/>
              <w:autoSpaceDN w:val="0"/>
              <w:adjustRightInd w:val="0"/>
              <w:jc w:val="center"/>
              <w:rPr>
                <w:b/>
                <w:bCs/>
              </w:rPr>
            </w:pPr>
            <w:r w:rsidRPr="00F602C4">
              <w:rPr>
                <w:b/>
                <w:bCs/>
              </w:rPr>
              <w:t>L</w:t>
            </w:r>
          </w:p>
        </w:tc>
        <w:tc>
          <w:tcPr>
            <w:tcW w:w="536" w:type="dxa"/>
          </w:tcPr>
          <w:p w:rsidR="00A05A0C" w:rsidRPr="00F602C4" w:rsidRDefault="00A05A0C" w:rsidP="00B831DA">
            <w:pPr>
              <w:autoSpaceDE w:val="0"/>
              <w:autoSpaceDN w:val="0"/>
              <w:adjustRightInd w:val="0"/>
              <w:jc w:val="center"/>
              <w:rPr>
                <w:b/>
                <w:bCs/>
              </w:rPr>
            </w:pPr>
            <w:r w:rsidRPr="00F602C4">
              <w:rPr>
                <w:b/>
                <w:bCs/>
              </w:rPr>
              <w:t>T</w:t>
            </w:r>
          </w:p>
        </w:tc>
        <w:tc>
          <w:tcPr>
            <w:tcW w:w="537" w:type="dxa"/>
          </w:tcPr>
          <w:p w:rsidR="00A05A0C" w:rsidRPr="00F602C4" w:rsidRDefault="00A05A0C" w:rsidP="00B831DA">
            <w:pPr>
              <w:autoSpaceDE w:val="0"/>
              <w:autoSpaceDN w:val="0"/>
              <w:adjustRightInd w:val="0"/>
              <w:jc w:val="center"/>
              <w:rPr>
                <w:b/>
                <w:bCs/>
              </w:rPr>
            </w:pPr>
            <w:r w:rsidRPr="00F602C4">
              <w:rPr>
                <w:b/>
                <w:bCs/>
              </w:rPr>
              <w:t>P</w:t>
            </w:r>
          </w:p>
        </w:tc>
        <w:tc>
          <w:tcPr>
            <w:tcW w:w="576" w:type="dxa"/>
          </w:tcPr>
          <w:p w:rsidR="00A05A0C" w:rsidRPr="00F602C4" w:rsidRDefault="00A05A0C" w:rsidP="00B831DA">
            <w:pPr>
              <w:autoSpaceDE w:val="0"/>
              <w:autoSpaceDN w:val="0"/>
              <w:adjustRightInd w:val="0"/>
              <w:jc w:val="center"/>
              <w:rPr>
                <w:b/>
                <w:bCs/>
              </w:rPr>
            </w:pPr>
            <w:r w:rsidRPr="00F602C4">
              <w:rPr>
                <w:b/>
                <w:bCs/>
              </w:rPr>
              <w:t>M</w:t>
            </w:r>
          </w:p>
        </w:tc>
        <w:tc>
          <w:tcPr>
            <w:tcW w:w="550" w:type="dxa"/>
          </w:tcPr>
          <w:p w:rsidR="00A05A0C" w:rsidRPr="00F602C4" w:rsidRDefault="00A05A0C" w:rsidP="00B831DA">
            <w:pPr>
              <w:autoSpaceDE w:val="0"/>
              <w:autoSpaceDN w:val="0"/>
              <w:adjustRightInd w:val="0"/>
              <w:jc w:val="center"/>
              <w:rPr>
                <w:b/>
                <w:bCs/>
              </w:rPr>
            </w:pPr>
            <w:r w:rsidRPr="00F602C4">
              <w:rPr>
                <w:b/>
                <w:bCs/>
              </w:rPr>
              <w:t>C</w:t>
            </w:r>
          </w:p>
        </w:tc>
      </w:tr>
      <w:tr w:rsidR="00A05A0C" w:rsidRPr="00F602C4" w:rsidTr="00B831DA">
        <w:trPr>
          <w:trHeight w:val="301"/>
        </w:trPr>
        <w:tc>
          <w:tcPr>
            <w:tcW w:w="2288" w:type="dxa"/>
          </w:tcPr>
          <w:p w:rsidR="00A05A0C" w:rsidRPr="00224881" w:rsidRDefault="00A05A0C" w:rsidP="00B831DA">
            <w:pPr>
              <w:autoSpaceDE w:val="0"/>
              <w:autoSpaceDN w:val="0"/>
              <w:adjustRightInd w:val="0"/>
              <w:jc w:val="center"/>
              <w:rPr>
                <w:b/>
                <w:bCs/>
              </w:rPr>
            </w:pPr>
            <w:r>
              <w:rPr>
                <w:rFonts w:eastAsia="Calibri"/>
                <w:b/>
                <w:color w:val="000000"/>
              </w:rPr>
              <w:t>CS/IT/EC/EE/EI 152</w:t>
            </w:r>
          </w:p>
        </w:tc>
        <w:tc>
          <w:tcPr>
            <w:tcW w:w="4569" w:type="dxa"/>
            <w:gridSpan w:val="2"/>
          </w:tcPr>
          <w:p w:rsidR="00A05A0C" w:rsidRPr="00224881" w:rsidRDefault="00A05A0C" w:rsidP="00B831DA">
            <w:pPr>
              <w:jc w:val="center"/>
              <w:rPr>
                <w:b/>
              </w:rPr>
            </w:pPr>
            <w:r w:rsidRPr="00224881">
              <w:rPr>
                <w:b/>
              </w:rPr>
              <w:t xml:space="preserve">ENGINEERING </w:t>
            </w:r>
            <w:r>
              <w:rPr>
                <w:b/>
              </w:rPr>
              <w:t>GRAPHICS</w:t>
            </w:r>
            <w:r w:rsidRPr="00224881">
              <w:rPr>
                <w:b/>
              </w:rPr>
              <w:t xml:space="preserve"> </w:t>
            </w:r>
          </w:p>
          <w:p w:rsidR="00A05A0C" w:rsidRPr="00A25596" w:rsidRDefault="00A05A0C" w:rsidP="00B831DA">
            <w:pPr>
              <w:autoSpaceDE w:val="0"/>
              <w:autoSpaceDN w:val="0"/>
              <w:adjustRightInd w:val="0"/>
              <w:rPr>
                <w:b/>
                <w:bCs/>
              </w:rPr>
            </w:pPr>
          </w:p>
        </w:tc>
        <w:tc>
          <w:tcPr>
            <w:tcW w:w="377" w:type="dxa"/>
          </w:tcPr>
          <w:p w:rsidR="00A05A0C" w:rsidRPr="00F602C4" w:rsidRDefault="00A05A0C" w:rsidP="00B831DA">
            <w:pPr>
              <w:autoSpaceDE w:val="0"/>
              <w:autoSpaceDN w:val="0"/>
              <w:adjustRightInd w:val="0"/>
              <w:jc w:val="center"/>
              <w:rPr>
                <w:b/>
                <w:bCs/>
              </w:rPr>
            </w:pPr>
            <w:r>
              <w:rPr>
                <w:b/>
                <w:bCs/>
              </w:rPr>
              <w:t>2</w:t>
            </w:r>
          </w:p>
        </w:tc>
        <w:tc>
          <w:tcPr>
            <w:tcW w:w="536" w:type="dxa"/>
          </w:tcPr>
          <w:p w:rsidR="00A05A0C" w:rsidRPr="00F602C4" w:rsidRDefault="00A05A0C" w:rsidP="00B831DA">
            <w:pPr>
              <w:autoSpaceDE w:val="0"/>
              <w:autoSpaceDN w:val="0"/>
              <w:adjustRightInd w:val="0"/>
              <w:jc w:val="center"/>
              <w:rPr>
                <w:b/>
                <w:bCs/>
              </w:rPr>
            </w:pPr>
            <w:r>
              <w:rPr>
                <w:b/>
                <w:bCs/>
              </w:rPr>
              <w:t>0</w:t>
            </w:r>
          </w:p>
        </w:tc>
        <w:tc>
          <w:tcPr>
            <w:tcW w:w="537" w:type="dxa"/>
          </w:tcPr>
          <w:p w:rsidR="00A05A0C" w:rsidRPr="00F602C4" w:rsidRDefault="00A05A0C" w:rsidP="00B831DA">
            <w:pPr>
              <w:autoSpaceDE w:val="0"/>
              <w:autoSpaceDN w:val="0"/>
              <w:adjustRightInd w:val="0"/>
              <w:jc w:val="center"/>
              <w:rPr>
                <w:b/>
                <w:bCs/>
              </w:rPr>
            </w:pPr>
            <w:r>
              <w:rPr>
                <w:b/>
                <w:bCs/>
              </w:rPr>
              <w:t>4</w:t>
            </w:r>
          </w:p>
        </w:tc>
        <w:tc>
          <w:tcPr>
            <w:tcW w:w="576" w:type="dxa"/>
          </w:tcPr>
          <w:p w:rsidR="00A05A0C" w:rsidRPr="00F602C4" w:rsidRDefault="00A05A0C" w:rsidP="00B831DA">
            <w:pPr>
              <w:autoSpaceDE w:val="0"/>
              <w:autoSpaceDN w:val="0"/>
              <w:adjustRightInd w:val="0"/>
              <w:jc w:val="center"/>
              <w:rPr>
                <w:b/>
                <w:bCs/>
              </w:rPr>
            </w:pPr>
            <w:r w:rsidRPr="00F602C4">
              <w:rPr>
                <w:b/>
                <w:bCs/>
              </w:rPr>
              <w:t>100</w:t>
            </w:r>
          </w:p>
        </w:tc>
        <w:tc>
          <w:tcPr>
            <w:tcW w:w="550" w:type="dxa"/>
          </w:tcPr>
          <w:p w:rsidR="00A05A0C" w:rsidRPr="00F602C4" w:rsidRDefault="00817D24" w:rsidP="00B831DA">
            <w:pPr>
              <w:autoSpaceDE w:val="0"/>
              <w:autoSpaceDN w:val="0"/>
              <w:adjustRightInd w:val="0"/>
              <w:jc w:val="center"/>
              <w:rPr>
                <w:b/>
                <w:bCs/>
              </w:rPr>
            </w:pPr>
            <w:r>
              <w:rPr>
                <w:b/>
                <w:bCs/>
              </w:rPr>
              <w:t>2</w:t>
            </w:r>
          </w:p>
        </w:tc>
      </w:tr>
    </w:tbl>
    <w:p w:rsidR="00A05A0C" w:rsidRDefault="00A05A0C" w:rsidP="00A05A0C">
      <w:pPr>
        <w:tabs>
          <w:tab w:val="left" w:pos="360"/>
        </w:tabs>
        <w:autoSpaceDE w:val="0"/>
        <w:autoSpaceDN w:val="0"/>
        <w:adjustRightInd w:val="0"/>
        <w:spacing w:line="360" w:lineRule="auto"/>
        <w:rPr>
          <w:b/>
        </w:rPr>
      </w:pPr>
    </w:p>
    <w:p w:rsidR="004B22F4" w:rsidRPr="00435B3F" w:rsidRDefault="004B22F4" w:rsidP="00A05A0C">
      <w:pPr>
        <w:rPr>
          <w:b/>
        </w:rPr>
      </w:pPr>
      <w:r w:rsidRPr="00435B3F">
        <w:rPr>
          <w:b/>
        </w:rPr>
        <w:t>Unit – I</w:t>
      </w:r>
    </w:p>
    <w:p w:rsidR="004B22F4" w:rsidRPr="00435B3F" w:rsidRDefault="004B22F4" w:rsidP="004B22F4">
      <w:pPr>
        <w:autoSpaceDE w:val="0"/>
        <w:autoSpaceDN w:val="0"/>
        <w:adjustRightInd w:val="0"/>
        <w:jc w:val="both"/>
      </w:pPr>
      <w:r w:rsidRPr="00435B3F">
        <w:rPr>
          <w:b/>
          <w:bCs/>
        </w:rPr>
        <w:t xml:space="preserve">General: </w:t>
      </w:r>
      <w:r w:rsidRPr="00435B3F">
        <w:t xml:space="preserve">Use of Drawing instruments, </w:t>
      </w:r>
      <w:r w:rsidR="00A05A0C" w:rsidRPr="00435B3F">
        <w:t>Lettering.</w:t>
      </w:r>
      <w:r w:rsidRPr="00435B3F">
        <w:t xml:space="preserve">-Single stroke letters, Dimensioning- Representation of various type lines. Geometrical </w:t>
      </w:r>
      <w:r w:rsidR="00A05A0C" w:rsidRPr="00435B3F">
        <w:t>Constructions. Representative</w:t>
      </w:r>
      <w:r w:rsidRPr="00435B3F">
        <w:t xml:space="preserve"> fraction, Scales.-Plain Scales, Diagonal Scales, Comparative Scales, Vernier Scales.</w:t>
      </w:r>
    </w:p>
    <w:p w:rsidR="004B22F4" w:rsidRPr="00435B3F" w:rsidRDefault="004B22F4" w:rsidP="004B22F4">
      <w:pPr>
        <w:jc w:val="both"/>
        <w:rPr>
          <w:b/>
        </w:rPr>
      </w:pPr>
    </w:p>
    <w:p w:rsidR="004B22F4" w:rsidRPr="00435B3F" w:rsidRDefault="004B22F4" w:rsidP="00A05A0C">
      <w:pPr>
        <w:rPr>
          <w:b/>
        </w:rPr>
      </w:pPr>
      <w:r w:rsidRPr="00435B3F">
        <w:rPr>
          <w:b/>
        </w:rPr>
        <w:t>Unit – II</w:t>
      </w:r>
    </w:p>
    <w:p w:rsidR="004B22F4" w:rsidRPr="00435B3F" w:rsidRDefault="004B22F4" w:rsidP="004B22F4">
      <w:pPr>
        <w:autoSpaceDE w:val="0"/>
        <w:autoSpaceDN w:val="0"/>
        <w:adjustRightInd w:val="0"/>
        <w:jc w:val="both"/>
      </w:pPr>
      <w:r w:rsidRPr="00435B3F">
        <w:rPr>
          <w:b/>
          <w:bCs/>
        </w:rPr>
        <w:t>Curves :</w:t>
      </w:r>
      <w:r w:rsidR="00A05A0C">
        <w:rPr>
          <w:b/>
          <w:bCs/>
        </w:rPr>
        <w:t xml:space="preserve"> </w:t>
      </w:r>
      <w:r w:rsidRPr="00435B3F">
        <w:t>Curves used in Engineering practice - conic sections - general construction and special methods for ellipse, parabola and hyperbola. cycloid, epicycloids, hypocycloid involute of circle and Archemedian Spiral.</w:t>
      </w:r>
    </w:p>
    <w:p w:rsidR="004B22F4" w:rsidRPr="00435B3F" w:rsidRDefault="004B22F4" w:rsidP="004B22F4">
      <w:pPr>
        <w:jc w:val="both"/>
        <w:rPr>
          <w:b/>
        </w:rPr>
      </w:pPr>
    </w:p>
    <w:p w:rsidR="004B22F4" w:rsidRPr="00435B3F" w:rsidRDefault="004B22F4" w:rsidP="00A05A0C">
      <w:pPr>
        <w:rPr>
          <w:b/>
        </w:rPr>
      </w:pPr>
      <w:r w:rsidRPr="00435B3F">
        <w:rPr>
          <w:b/>
        </w:rPr>
        <w:t>Unit – III</w:t>
      </w:r>
    </w:p>
    <w:p w:rsidR="004B22F4" w:rsidRPr="00435B3F" w:rsidRDefault="004B22F4" w:rsidP="004B22F4">
      <w:pPr>
        <w:autoSpaceDE w:val="0"/>
        <w:autoSpaceDN w:val="0"/>
        <w:adjustRightInd w:val="0"/>
        <w:jc w:val="both"/>
      </w:pPr>
      <w:r w:rsidRPr="00435B3F">
        <w:rPr>
          <w:b/>
          <w:bCs/>
        </w:rPr>
        <w:t xml:space="preserve">Method of Projections: </w:t>
      </w:r>
      <w:r w:rsidRPr="00435B3F">
        <w:t>Principles of projection - First angle and third angle projection of</w:t>
      </w:r>
    </w:p>
    <w:p w:rsidR="004B22F4" w:rsidRPr="00435B3F" w:rsidRDefault="004B22F4" w:rsidP="004B22F4">
      <w:pPr>
        <w:autoSpaceDE w:val="0"/>
        <w:autoSpaceDN w:val="0"/>
        <w:adjustRightInd w:val="0"/>
        <w:jc w:val="both"/>
      </w:pPr>
      <w:r w:rsidRPr="00435B3F">
        <w:t>Points.</w:t>
      </w:r>
      <w:r w:rsidR="00A05A0C">
        <w:t xml:space="preserve"> </w:t>
      </w:r>
      <w:r w:rsidRPr="00435B3F">
        <w:t>Projection of Straight lines.</w:t>
      </w:r>
      <w:r w:rsidR="00A05A0C">
        <w:t xml:space="preserve"> </w:t>
      </w:r>
      <w:r w:rsidRPr="00435B3F">
        <w:t>Traces of lines. (Limited to first angle projection only)</w:t>
      </w:r>
    </w:p>
    <w:p w:rsidR="004B22F4" w:rsidRPr="00435B3F" w:rsidRDefault="004B22F4" w:rsidP="004B22F4">
      <w:pPr>
        <w:autoSpaceDE w:val="0"/>
        <w:autoSpaceDN w:val="0"/>
        <w:adjustRightInd w:val="0"/>
        <w:jc w:val="both"/>
      </w:pPr>
      <w:r w:rsidRPr="00435B3F">
        <w:rPr>
          <w:b/>
          <w:bCs/>
        </w:rPr>
        <w:t xml:space="preserve">Projections of </w:t>
      </w:r>
      <w:r w:rsidR="00A05A0C" w:rsidRPr="00435B3F">
        <w:rPr>
          <w:b/>
          <w:bCs/>
        </w:rPr>
        <w:t>Planes:</w:t>
      </w:r>
      <w:r w:rsidR="00A05A0C">
        <w:rPr>
          <w:b/>
          <w:bCs/>
        </w:rPr>
        <w:t xml:space="preserve"> </w:t>
      </w:r>
      <w:r w:rsidRPr="00435B3F">
        <w:t>Projections of planes, projections on auxiliary planes.</w:t>
      </w:r>
    </w:p>
    <w:p w:rsidR="004B22F4" w:rsidRPr="00435B3F" w:rsidRDefault="004B22F4" w:rsidP="004B22F4">
      <w:pPr>
        <w:jc w:val="center"/>
        <w:rPr>
          <w:b/>
        </w:rPr>
      </w:pPr>
    </w:p>
    <w:p w:rsidR="004B22F4" w:rsidRPr="00435B3F" w:rsidRDefault="004B22F4" w:rsidP="00A05A0C">
      <w:pPr>
        <w:rPr>
          <w:b/>
        </w:rPr>
      </w:pPr>
      <w:r w:rsidRPr="00435B3F">
        <w:rPr>
          <w:b/>
        </w:rPr>
        <w:t>Unit – IV</w:t>
      </w:r>
    </w:p>
    <w:p w:rsidR="004B22F4" w:rsidRPr="00435B3F" w:rsidRDefault="004B22F4" w:rsidP="004B22F4">
      <w:pPr>
        <w:autoSpaceDE w:val="0"/>
        <w:autoSpaceDN w:val="0"/>
        <w:adjustRightInd w:val="0"/>
        <w:jc w:val="both"/>
      </w:pPr>
      <w:r w:rsidRPr="00435B3F">
        <w:rPr>
          <w:b/>
          <w:bCs/>
        </w:rPr>
        <w:t xml:space="preserve">Projections of </w:t>
      </w:r>
      <w:r w:rsidR="00A05A0C" w:rsidRPr="00435B3F">
        <w:rPr>
          <w:b/>
          <w:bCs/>
        </w:rPr>
        <w:t>Solids:</w:t>
      </w:r>
      <w:r w:rsidR="00A05A0C">
        <w:rPr>
          <w:b/>
          <w:bCs/>
        </w:rPr>
        <w:t xml:space="preserve"> </w:t>
      </w:r>
      <w:r w:rsidRPr="00435B3F">
        <w:t>Projections of Cubes, Prisms, Pyramids, Cylinders and Cones with</w:t>
      </w:r>
      <w:r w:rsidR="00A05A0C">
        <w:t xml:space="preserve"> </w:t>
      </w:r>
      <w:r w:rsidRPr="00435B3F">
        <w:t>varying positions.</w:t>
      </w:r>
    </w:p>
    <w:p w:rsidR="004B22F4" w:rsidRPr="00435B3F" w:rsidRDefault="004B22F4" w:rsidP="004B22F4">
      <w:pPr>
        <w:autoSpaceDE w:val="0"/>
        <w:autoSpaceDN w:val="0"/>
        <w:adjustRightInd w:val="0"/>
        <w:jc w:val="both"/>
      </w:pPr>
      <w:r w:rsidRPr="00435B3F">
        <w:rPr>
          <w:b/>
          <w:bCs/>
        </w:rPr>
        <w:t xml:space="preserve">Sections Of Solids: </w:t>
      </w:r>
      <w:r w:rsidRPr="00435B3F">
        <w:t>Sections of Cubes, Prisms, Pyramids, cylinders and Cones, true shapes of sections. (Limited to the Section Planes perpendicular to one of the Principal Planes).</w:t>
      </w:r>
    </w:p>
    <w:p w:rsidR="004B22F4" w:rsidRPr="00435B3F" w:rsidRDefault="004B22F4" w:rsidP="004B22F4">
      <w:pPr>
        <w:jc w:val="both"/>
        <w:rPr>
          <w:b/>
        </w:rPr>
      </w:pPr>
    </w:p>
    <w:p w:rsidR="004B22F4" w:rsidRPr="00435B3F" w:rsidRDefault="004B22F4" w:rsidP="00A05A0C">
      <w:pPr>
        <w:rPr>
          <w:b/>
        </w:rPr>
      </w:pPr>
      <w:r w:rsidRPr="00435B3F">
        <w:rPr>
          <w:b/>
        </w:rPr>
        <w:t>Unit - V(Demonstration only).</w:t>
      </w:r>
    </w:p>
    <w:p w:rsidR="004B22F4" w:rsidRPr="00435B3F" w:rsidRDefault="004B22F4" w:rsidP="004B22F4">
      <w:pPr>
        <w:jc w:val="both"/>
      </w:pPr>
      <w:r w:rsidRPr="00435B3F">
        <w:rPr>
          <w:b/>
        </w:rPr>
        <w:t xml:space="preserve">Computer Aided Drafting (using any Standard Package): </w:t>
      </w:r>
      <w:r w:rsidRPr="00435B3F">
        <w:t>Setting up a drawing, starting main menu (New, Open Save, Save Asetc), Opening Screen error correction on screen units, co-ordinate system, limits, grid, snap, ortho.</w:t>
      </w:r>
    </w:p>
    <w:p w:rsidR="004B22F4" w:rsidRPr="00435B3F" w:rsidRDefault="004B22F4" w:rsidP="004B22F4">
      <w:pPr>
        <w:jc w:val="both"/>
      </w:pPr>
      <w:r w:rsidRPr="00435B3F">
        <w:t>Tool bars: Draw tool bar, object snap, tool bar, modify tool bar, dimension tool bar</w:t>
      </w:r>
    </w:p>
    <w:p w:rsidR="004B22F4" w:rsidRPr="00435B3F" w:rsidRDefault="004B22F4" w:rsidP="004B22F4">
      <w:pPr>
        <w:autoSpaceDE w:val="0"/>
        <w:autoSpaceDN w:val="0"/>
        <w:adjustRightInd w:val="0"/>
        <w:jc w:val="both"/>
        <w:rPr>
          <w:b/>
          <w:bCs/>
        </w:rPr>
      </w:pPr>
    </w:p>
    <w:p w:rsidR="004B22F4" w:rsidRPr="00435B3F" w:rsidRDefault="004B22F4" w:rsidP="004B22F4">
      <w:pPr>
        <w:autoSpaceDE w:val="0"/>
        <w:autoSpaceDN w:val="0"/>
        <w:adjustRightInd w:val="0"/>
        <w:jc w:val="both"/>
        <w:rPr>
          <w:b/>
          <w:bCs/>
        </w:rPr>
      </w:pPr>
      <w:r w:rsidRPr="00435B3F">
        <w:rPr>
          <w:b/>
          <w:bCs/>
        </w:rPr>
        <w:t>TEXT BOOK:</w:t>
      </w:r>
    </w:p>
    <w:p w:rsidR="004B22F4" w:rsidRPr="00435B3F" w:rsidRDefault="004B22F4" w:rsidP="004B22F4">
      <w:pPr>
        <w:autoSpaceDE w:val="0"/>
        <w:autoSpaceDN w:val="0"/>
        <w:adjustRightInd w:val="0"/>
        <w:jc w:val="both"/>
      </w:pPr>
      <w:r w:rsidRPr="00435B3F">
        <w:t>• Engineering Drawing by N.D. Bhatt &amp; V.M. Panchal. (Charotar Publishing House,Anand).</w:t>
      </w:r>
    </w:p>
    <w:p w:rsidR="004B22F4" w:rsidRPr="00435B3F" w:rsidRDefault="004B22F4" w:rsidP="004B22F4">
      <w:pPr>
        <w:autoSpaceDE w:val="0"/>
        <w:autoSpaceDN w:val="0"/>
        <w:adjustRightInd w:val="0"/>
        <w:jc w:val="both"/>
        <w:rPr>
          <w:b/>
          <w:bCs/>
        </w:rPr>
      </w:pPr>
    </w:p>
    <w:p w:rsidR="004B22F4" w:rsidRPr="00435B3F" w:rsidRDefault="004B22F4" w:rsidP="004B22F4">
      <w:pPr>
        <w:autoSpaceDE w:val="0"/>
        <w:autoSpaceDN w:val="0"/>
        <w:adjustRightInd w:val="0"/>
        <w:jc w:val="both"/>
        <w:rPr>
          <w:b/>
          <w:bCs/>
        </w:rPr>
      </w:pPr>
      <w:r w:rsidRPr="00435B3F">
        <w:rPr>
          <w:b/>
          <w:bCs/>
        </w:rPr>
        <w:t>REFERENCE BOOK:</w:t>
      </w:r>
    </w:p>
    <w:p w:rsidR="004B22F4" w:rsidRPr="00435B3F" w:rsidRDefault="004B22F4" w:rsidP="004B22F4">
      <w:pPr>
        <w:autoSpaceDE w:val="0"/>
        <w:autoSpaceDN w:val="0"/>
        <w:adjustRightInd w:val="0"/>
        <w:jc w:val="both"/>
      </w:pPr>
      <w:r w:rsidRPr="00435B3F">
        <w:t>• Engineering Drawing by Prof.K.L.Narayana&amp; Prof. R.K.Kannaiah. SciTech Publisher.</w:t>
      </w:r>
    </w:p>
    <w:p w:rsidR="004B22F4" w:rsidRPr="00435B3F" w:rsidRDefault="004B22F4" w:rsidP="004B22F4">
      <w:pPr>
        <w:jc w:val="both"/>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u w:val="single"/>
        </w:rPr>
      </w:pP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p>
    <w:p w:rsidR="004B22F4" w:rsidRDefault="004B22F4" w:rsidP="004B22F4">
      <w:pPr>
        <w:rPr>
          <w:b/>
        </w:rPr>
      </w:pPr>
    </w:p>
    <w:p w:rsidR="004B22F4" w:rsidRDefault="004B22F4" w:rsidP="004B22F4">
      <w:pPr>
        <w:rPr>
          <w:b/>
        </w:rPr>
      </w:pPr>
    </w:p>
    <w:p w:rsidR="004B22F4" w:rsidRDefault="004B22F4" w:rsidP="004B22F4">
      <w:pPr>
        <w:rPr>
          <w:b/>
        </w:rPr>
      </w:pPr>
    </w:p>
    <w:p w:rsidR="004B22F4" w:rsidRDefault="004B22F4" w:rsidP="004B22F4">
      <w:pPr>
        <w:rPr>
          <w:b/>
        </w:rPr>
      </w:pPr>
    </w:p>
    <w:p w:rsidR="004B22F4" w:rsidRDefault="004B22F4" w:rsidP="004B22F4">
      <w:pPr>
        <w:rPr>
          <w:b/>
        </w:rPr>
      </w:pPr>
    </w:p>
    <w:p w:rsidR="004B22F4" w:rsidRPr="00435B3F" w:rsidRDefault="004B22F4" w:rsidP="004B22F4">
      <w:pPr>
        <w:autoSpaceDE w:val="0"/>
        <w:autoSpaceDN w:val="0"/>
        <w:adjustRightInd w:val="0"/>
        <w:rPr>
          <w:b/>
          <w:bCs/>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A05A0C" w:rsidRPr="00F602C4" w:rsidTr="00B831DA">
        <w:tc>
          <w:tcPr>
            <w:tcW w:w="2288" w:type="dxa"/>
          </w:tcPr>
          <w:p w:rsidR="00A05A0C" w:rsidRPr="00F602C4" w:rsidRDefault="00A05A0C" w:rsidP="00B831DA">
            <w:pPr>
              <w:autoSpaceDE w:val="0"/>
              <w:autoSpaceDN w:val="0"/>
              <w:adjustRightInd w:val="0"/>
              <w:jc w:val="center"/>
              <w:rPr>
                <w:b/>
                <w:bCs/>
              </w:rPr>
            </w:pPr>
          </w:p>
        </w:tc>
        <w:tc>
          <w:tcPr>
            <w:tcW w:w="2288" w:type="dxa"/>
          </w:tcPr>
          <w:p w:rsidR="00A05A0C" w:rsidRPr="00F602C4" w:rsidRDefault="00A05A0C" w:rsidP="00B831DA">
            <w:pPr>
              <w:autoSpaceDE w:val="0"/>
              <w:autoSpaceDN w:val="0"/>
              <w:adjustRightInd w:val="0"/>
              <w:jc w:val="center"/>
              <w:rPr>
                <w:b/>
                <w:bCs/>
              </w:rPr>
            </w:pPr>
          </w:p>
        </w:tc>
        <w:tc>
          <w:tcPr>
            <w:tcW w:w="2281" w:type="dxa"/>
          </w:tcPr>
          <w:p w:rsidR="00A05A0C" w:rsidRPr="00F602C4" w:rsidRDefault="00A05A0C" w:rsidP="00B831DA">
            <w:pPr>
              <w:autoSpaceDE w:val="0"/>
              <w:autoSpaceDN w:val="0"/>
              <w:adjustRightInd w:val="0"/>
              <w:jc w:val="center"/>
              <w:rPr>
                <w:b/>
                <w:bCs/>
              </w:rPr>
            </w:pPr>
          </w:p>
        </w:tc>
        <w:tc>
          <w:tcPr>
            <w:tcW w:w="377" w:type="dxa"/>
          </w:tcPr>
          <w:p w:rsidR="00A05A0C" w:rsidRPr="00F602C4" w:rsidRDefault="00A05A0C" w:rsidP="00B831DA">
            <w:pPr>
              <w:autoSpaceDE w:val="0"/>
              <w:autoSpaceDN w:val="0"/>
              <w:adjustRightInd w:val="0"/>
              <w:jc w:val="center"/>
              <w:rPr>
                <w:b/>
                <w:bCs/>
              </w:rPr>
            </w:pPr>
            <w:r w:rsidRPr="00F602C4">
              <w:rPr>
                <w:b/>
                <w:bCs/>
              </w:rPr>
              <w:t>L</w:t>
            </w:r>
          </w:p>
        </w:tc>
        <w:tc>
          <w:tcPr>
            <w:tcW w:w="536" w:type="dxa"/>
          </w:tcPr>
          <w:p w:rsidR="00A05A0C" w:rsidRPr="00F602C4" w:rsidRDefault="00A05A0C" w:rsidP="00B831DA">
            <w:pPr>
              <w:autoSpaceDE w:val="0"/>
              <w:autoSpaceDN w:val="0"/>
              <w:adjustRightInd w:val="0"/>
              <w:jc w:val="center"/>
              <w:rPr>
                <w:b/>
                <w:bCs/>
              </w:rPr>
            </w:pPr>
            <w:r w:rsidRPr="00F602C4">
              <w:rPr>
                <w:b/>
                <w:bCs/>
              </w:rPr>
              <w:t>T</w:t>
            </w:r>
          </w:p>
        </w:tc>
        <w:tc>
          <w:tcPr>
            <w:tcW w:w="537" w:type="dxa"/>
          </w:tcPr>
          <w:p w:rsidR="00A05A0C" w:rsidRPr="00F602C4" w:rsidRDefault="00A05A0C" w:rsidP="00B831DA">
            <w:pPr>
              <w:autoSpaceDE w:val="0"/>
              <w:autoSpaceDN w:val="0"/>
              <w:adjustRightInd w:val="0"/>
              <w:jc w:val="center"/>
              <w:rPr>
                <w:b/>
                <w:bCs/>
              </w:rPr>
            </w:pPr>
            <w:r w:rsidRPr="00F602C4">
              <w:rPr>
                <w:b/>
                <w:bCs/>
              </w:rPr>
              <w:t>P</w:t>
            </w:r>
          </w:p>
        </w:tc>
        <w:tc>
          <w:tcPr>
            <w:tcW w:w="576" w:type="dxa"/>
          </w:tcPr>
          <w:p w:rsidR="00A05A0C" w:rsidRPr="00F602C4" w:rsidRDefault="00A05A0C" w:rsidP="00B831DA">
            <w:pPr>
              <w:autoSpaceDE w:val="0"/>
              <w:autoSpaceDN w:val="0"/>
              <w:adjustRightInd w:val="0"/>
              <w:jc w:val="center"/>
              <w:rPr>
                <w:b/>
                <w:bCs/>
              </w:rPr>
            </w:pPr>
            <w:r w:rsidRPr="00F602C4">
              <w:rPr>
                <w:b/>
                <w:bCs/>
              </w:rPr>
              <w:t>M</w:t>
            </w:r>
          </w:p>
        </w:tc>
        <w:tc>
          <w:tcPr>
            <w:tcW w:w="550" w:type="dxa"/>
          </w:tcPr>
          <w:p w:rsidR="00A05A0C" w:rsidRPr="00F602C4" w:rsidRDefault="00A05A0C" w:rsidP="00B831DA">
            <w:pPr>
              <w:autoSpaceDE w:val="0"/>
              <w:autoSpaceDN w:val="0"/>
              <w:adjustRightInd w:val="0"/>
              <w:jc w:val="center"/>
              <w:rPr>
                <w:b/>
                <w:bCs/>
              </w:rPr>
            </w:pPr>
            <w:r w:rsidRPr="00F602C4">
              <w:rPr>
                <w:b/>
                <w:bCs/>
              </w:rPr>
              <w:t>C</w:t>
            </w:r>
          </w:p>
        </w:tc>
      </w:tr>
      <w:tr w:rsidR="00A05A0C" w:rsidRPr="00F602C4" w:rsidTr="00B831DA">
        <w:trPr>
          <w:trHeight w:val="301"/>
        </w:trPr>
        <w:tc>
          <w:tcPr>
            <w:tcW w:w="2288" w:type="dxa"/>
          </w:tcPr>
          <w:p w:rsidR="00A05A0C" w:rsidRPr="00224881" w:rsidRDefault="00A05A0C" w:rsidP="00B831DA">
            <w:pPr>
              <w:autoSpaceDE w:val="0"/>
              <w:autoSpaceDN w:val="0"/>
              <w:adjustRightInd w:val="0"/>
              <w:jc w:val="center"/>
              <w:rPr>
                <w:b/>
                <w:bCs/>
              </w:rPr>
            </w:pPr>
            <w:r>
              <w:rPr>
                <w:rFonts w:eastAsia="Calibri"/>
                <w:b/>
                <w:color w:val="000000"/>
              </w:rPr>
              <w:t>CS/IT/EC/EE/EI 153</w:t>
            </w:r>
          </w:p>
        </w:tc>
        <w:tc>
          <w:tcPr>
            <w:tcW w:w="4569" w:type="dxa"/>
            <w:gridSpan w:val="2"/>
          </w:tcPr>
          <w:p w:rsidR="00A05A0C" w:rsidRPr="00224881" w:rsidRDefault="00A05A0C" w:rsidP="00B831DA">
            <w:pPr>
              <w:jc w:val="center"/>
              <w:rPr>
                <w:b/>
              </w:rPr>
            </w:pPr>
            <w:r>
              <w:rPr>
                <w:b/>
              </w:rPr>
              <w:t>ENGLISH COMMUNICATION LAB</w:t>
            </w:r>
          </w:p>
          <w:p w:rsidR="00A05A0C" w:rsidRPr="00A25596" w:rsidRDefault="00A05A0C" w:rsidP="00B831DA">
            <w:pPr>
              <w:autoSpaceDE w:val="0"/>
              <w:autoSpaceDN w:val="0"/>
              <w:adjustRightInd w:val="0"/>
              <w:rPr>
                <w:b/>
                <w:bCs/>
              </w:rPr>
            </w:pPr>
          </w:p>
        </w:tc>
        <w:tc>
          <w:tcPr>
            <w:tcW w:w="377" w:type="dxa"/>
          </w:tcPr>
          <w:p w:rsidR="00A05A0C" w:rsidRPr="00F602C4" w:rsidRDefault="00A05A0C" w:rsidP="00B831DA">
            <w:pPr>
              <w:autoSpaceDE w:val="0"/>
              <w:autoSpaceDN w:val="0"/>
              <w:adjustRightInd w:val="0"/>
              <w:jc w:val="center"/>
              <w:rPr>
                <w:b/>
                <w:bCs/>
              </w:rPr>
            </w:pPr>
            <w:r>
              <w:rPr>
                <w:b/>
                <w:bCs/>
              </w:rPr>
              <w:t>0</w:t>
            </w:r>
          </w:p>
        </w:tc>
        <w:tc>
          <w:tcPr>
            <w:tcW w:w="536" w:type="dxa"/>
          </w:tcPr>
          <w:p w:rsidR="00A05A0C" w:rsidRPr="00F602C4" w:rsidRDefault="00A05A0C" w:rsidP="00B831DA">
            <w:pPr>
              <w:autoSpaceDE w:val="0"/>
              <w:autoSpaceDN w:val="0"/>
              <w:adjustRightInd w:val="0"/>
              <w:jc w:val="center"/>
              <w:rPr>
                <w:b/>
                <w:bCs/>
              </w:rPr>
            </w:pPr>
            <w:r>
              <w:rPr>
                <w:b/>
                <w:bCs/>
              </w:rPr>
              <w:t>0</w:t>
            </w:r>
          </w:p>
        </w:tc>
        <w:tc>
          <w:tcPr>
            <w:tcW w:w="537" w:type="dxa"/>
          </w:tcPr>
          <w:p w:rsidR="00A05A0C" w:rsidRPr="00F602C4" w:rsidRDefault="00A05A0C" w:rsidP="00B831DA">
            <w:pPr>
              <w:autoSpaceDE w:val="0"/>
              <w:autoSpaceDN w:val="0"/>
              <w:adjustRightInd w:val="0"/>
              <w:jc w:val="center"/>
              <w:rPr>
                <w:b/>
                <w:bCs/>
              </w:rPr>
            </w:pPr>
            <w:r>
              <w:rPr>
                <w:b/>
                <w:bCs/>
              </w:rPr>
              <w:t>3</w:t>
            </w:r>
          </w:p>
        </w:tc>
        <w:tc>
          <w:tcPr>
            <w:tcW w:w="576" w:type="dxa"/>
          </w:tcPr>
          <w:p w:rsidR="00A05A0C" w:rsidRPr="00F602C4" w:rsidRDefault="00A05A0C" w:rsidP="00B831DA">
            <w:pPr>
              <w:autoSpaceDE w:val="0"/>
              <w:autoSpaceDN w:val="0"/>
              <w:adjustRightInd w:val="0"/>
              <w:jc w:val="center"/>
              <w:rPr>
                <w:b/>
                <w:bCs/>
              </w:rPr>
            </w:pPr>
            <w:r w:rsidRPr="00F602C4">
              <w:rPr>
                <w:b/>
                <w:bCs/>
              </w:rPr>
              <w:t>100</w:t>
            </w:r>
          </w:p>
        </w:tc>
        <w:tc>
          <w:tcPr>
            <w:tcW w:w="550" w:type="dxa"/>
          </w:tcPr>
          <w:p w:rsidR="00A05A0C" w:rsidRPr="00F602C4" w:rsidRDefault="00817D24" w:rsidP="00B831DA">
            <w:pPr>
              <w:autoSpaceDE w:val="0"/>
              <w:autoSpaceDN w:val="0"/>
              <w:adjustRightInd w:val="0"/>
              <w:jc w:val="center"/>
              <w:rPr>
                <w:b/>
                <w:bCs/>
              </w:rPr>
            </w:pPr>
            <w:r>
              <w:rPr>
                <w:b/>
                <w:bCs/>
              </w:rPr>
              <w:t>2</w:t>
            </w:r>
          </w:p>
        </w:tc>
      </w:tr>
    </w:tbl>
    <w:p w:rsidR="004B22F4" w:rsidRPr="00435B3F" w:rsidRDefault="004B22F4" w:rsidP="004B22F4">
      <w:pPr>
        <w:autoSpaceDE w:val="0"/>
        <w:autoSpaceDN w:val="0"/>
        <w:adjustRightInd w:val="0"/>
        <w:rPr>
          <w:b/>
          <w:bCs/>
        </w:rPr>
      </w:pPr>
    </w:p>
    <w:p w:rsidR="004B22F4" w:rsidRPr="00435B3F" w:rsidRDefault="004B22F4" w:rsidP="004B22F4">
      <w:r w:rsidRPr="00435B3F">
        <w:t>Module-l</w:t>
      </w:r>
      <w:r w:rsidR="00A05A0C">
        <w:t>:</w:t>
      </w:r>
      <w:r w:rsidRPr="00435B3F">
        <w:t xml:space="preserve"> Communication Skills </w:t>
      </w:r>
    </w:p>
    <w:p w:rsidR="004B22F4" w:rsidRPr="00435B3F" w:rsidRDefault="004B22F4" w:rsidP="00C75C83">
      <w:pPr>
        <w:numPr>
          <w:ilvl w:val="0"/>
          <w:numId w:val="21"/>
        </w:numPr>
        <w:ind w:firstLine="0"/>
      </w:pPr>
      <w:r w:rsidRPr="00435B3F">
        <w:t>Types of Communication</w:t>
      </w:r>
    </w:p>
    <w:p w:rsidR="004B22F4" w:rsidRPr="00435B3F" w:rsidRDefault="004B22F4" w:rsidP="00C75C83">
      <w:pPr>
        <w:numPr>
          <w:ilvl w:val="0"/>
          <w:numId w:val="21"/>
        </w:numPr>
        <w:ind w:firstLine="0"/>
      </w:pPr>
      <w:r w:rsidRPr="00435B3F">
        <w:t>Barriers to Communication</w:t>
      </w:r>
    </w:p>
    <w:p w:rsidR="004B22F4" w:rsidRPr="00435B3F" w:rsidRDefault="004B22F4" w:rsidP="00C75C83">
      <w:pPr>
        <w:numPr>
          <w:ilvl w:val="0"/>
          <w:numId w:val="21"/>
        </w:numPr>
        <w:ind w:firstLine="0"/>
      </w:pPr>
      <w:r w:rsidRPr="00435B3F">
        <w:t>Strategies for Effective Communication</w:t>
      </w:r>
    </w:p>
    <w:p w:rsidR="004B22F4" w:rsidRPr="00435B3F" w:rsidRDefault="004B22F4" w:rsidP="00C75C83">
      <w:pPr>
        <w:numPr>
          <w:ilvl w:val="0"/>
          <w:numId w:val="21"/>
        </w:numPr>
        <w:ind w:firstLine="0"/>
      </w:pPr>
      <w:r w:rsidRPr="00435B3F">
        <w:t>Verbal Communication Skills</w:t>
      </w:r>
    </w:p>
    <w:p w:rsidR="004B22F4" w:rsidRPr="00435B3F" w:rsidRDefault="004B22F4" w:rsidP="00C75C83">
      <w:pPr>
        <w:numPr>
          <w:ilvl w:val="0"/>
          <w:numId w:val="21"/>
        </w:numPr>
        <w:ind w:firstLine="0"/>
      </w:pPr>
      <w:r w:rsidRPr="00435B3F">
        <w:t xml:space="preserve">Non- verbal Communication Skills </w:t>
      </w:r>
    </w:p>
    <w:p w:rsidR="004B22F4" w:rsidRPr="00435B3F" w:rsidRDefault="004B22F4" w:rsidP="004B22F4">
      <w:pPr>
        <w:ind w:left="720"/>
      </w:pPr>
    </w:p>
    <w:p w:rsidR="004B22F4" w:rsidRPr="00435B3F" w:rsidRDefault="004B22F4" w:rsidP="004B22F4">
      <w:r w:rsidRPr="00435B3F">
        <w:t>Module-2: Advanced Vocabulary</w:t>
      </w:r>
    </w:p>
    <w:p w:rsidR="004B22F4" w:rsidRPr="00435B3F" w:rsidRDefault="004B22F4" w:rsidP="00C75C83">
      <w:pPr>
        <w:pStyle w:val="ListParagraph"/>
        <w:numPr>
          <w:ilvl w:val="0"/>
          <w:numId w:val="16"/>
        </w:numPr>
        <w:rPr>
          <w:rFonts w:ascii="Times New Roman" w:hAnsi="Times New Roman"/>
        </w:rPr>
      </w:pPr>
      <w:r w:rsidRPr="00435B3F">
        <w:rPr>
          <w:rFonts w:ascii="Times New Roman" w:hAnsi="Times New Roman"/>
        </w:rPr>
        <w:t>Word List (GRE &amp; TOEFL related)</w:t>
      </w:r>
    </w:p>
    <w:p w:rsidR="004B22F4" w:rsidRPr="00435B3F" w:rsidRDefault="004B22F4" w:rsidP="00C75C83">
      <w:pPr>
        <w:pStyle w:val="ListParagraph"/>
        <w:numPr>
          <w:ilvl w:val="0"/>
          <w:numId w:val="16"/>
        </w:numPr>
        <w:rPr>
          <w:rFonts w:ascii="Times New Roman" w:hAnsi="Times New Roman"/>
        </w:rPr>
      </w:pPr>
      <w:r w:rsidRPr="00435B3F">
        <w:rPr>
          <w:rFonts w:ascii="Times New Roman" w:hAnsi="Times New Roman"/>
        </w:rPr>
        <w:t>Catchphrases</w:t>
      </w:r>
    </w:p>
    <w:p w:rsidR="004B22F4" w:rsidRPr="00435B3F" w:rsidRDefault="004B22F4" w:rsidP="00C75C83">
      <w:pPr>
        <w:pStyle w:val="ListParagraph"/>
        <w:numPr>
          <w:ilvl w:val="0"/>
          <w:numId w:val="16"/>
        </w:numPr>
        <w:rPr>
          <w:rFonts w:ascii="Times New Roman" w:hAnsi="Times New Roman"/>
        </w:rPr>
      </w:pPr>
      <w:r w:rsidRPr="00435B3F">
        <w:rPr>
          <w:rFonts w:ascii="Times New Roman" w:hAnsi="Times New Roman"/>
        </w:rPr>
        <w:t>Idioms</w:t>
      </w:r>
    </w:p>
    <w:p w:rsidR="004B22F4" w:rsidRPr="00435B3F" w:rsidRDefault="004B22F4" w:rsidP="004B22F4">
      <w:r w:rsidRPr="00435B3F">
        <w:t xml:space="preserve">Module-3: Employability Skills </w:t>
      </w:r>
    </w:p>
    <w:p w:rsidR="004B22F4" w:rsidRPr="00435B3F" w:rsidRDefault="004B22F4" w:rsidP="00C75C83">
      <w:pPr>
        <w:pStyle w:val="ListParagraph"/>
        <w:numPr>
          <w:ilvl w:val="0"/>
          <w:numId w:val="18"/>
        </w:numPr>
        <w:spacing w:after="120" w:line="240" w:lineRule="auto"/>
        <w:rPr>
          <w:rFonts w:ascii="Times New Roman" w:hAnsi="Times New Roman"/>
        </w:rPr>
      </w:pPr>
      <w:r w:rsidRPr="00435B3F">
        <w:rPr>
          <w:rFonts w:ascii="Times New Roman" w:hAnsi="Times New Roman"/>
        </w:rPr>
        <w:t>Interview Skills</w:t>
      </w:r>
    </w:p>
    <w:p w:rsidR="004B22F4" w:rsidRPr="00435B3F" w:rsidRDefault="004B22F4" w:rsidP="00C75C83">
      <w:pPr>
        <w:pStyle w:val="ListParagraph"/>
        <w:numPr>
          <w:ilvl w:val="0"/>
          <w:numId w:val="18"/>
        </w:numPr>
        <w:spacing w:after="120" w:line="240" w:lineRule="auto"/>
        <w:rPr>
          <w:rFonts w:ascii="Times New Roman" w:hAnsi="Times New Roman"/>
        </w:rPr>
      </w:pPr>
      <w:r w:rsidRPr="00435B3F">
        <w:rPr>
          <w:rFonts w:ascii="Times New Roman" w:hAnsi="Times New Roman"/>
        </w:rPr>
        <w:t>Group Discussion</w:t>
      </w:r>
    </w:p>
    <w:p w:rsidR="004B22F4" w:rsidRPr="00435B3F" w:rsidRDefault="004B22F4" w:rsidP="00C75C83">
      <w:pPr>
        <w:pStyle w:val="ListParagraph"/>
        <w:numPr>
          <w:ilvl w:val="0"/>
          <w:numId w:val="18"/>
        </w:numPr>
        <w:spacing w:after="120" w:line="240" w:lineRule="auto"/>
        <w:rPr>
          <w:rFonts w:ascii="Times New Roman" w:hAnsi="Times New Roman"/>
        </w:rPr>
      </w:pPr>
      <w:r w:rsidRPr="00435B3F">
        <w:rPr>
          <w:rFonts w:ascii="Times New Roman" w:hAnsi="Times New Roman"/>
        </w:rPr>
        <w:t>Debate</w:t>
      </w:r>
    </w:p>
    <w:p w:rsidR="004B22F4" w:rsidRPr="00435B3F" w:rsidRDefault="004B22F4" w:rsidP="00C75C83">
      <w:pPr>
        <w:pStyle w:val="ListParagraph"/>
        <w:numPr>
          <w:ilvl w:val="0"/>
          <w:numId w:val="18"/>
        </w:numPr>
        <w:spacing w:after="120" w:line="240" w:lineRule="auto"/>
        <w:rPr>
          <w:rFonts w:ascii="Times New Roman" w:hAnsi="Times New Roman"/>
        </w:rPr>
      </w:pPr>
      <w:r w:rsidRPr="00435B3F">
        <w:rPr>
          <w:rFonts w:ascii="Times New Roman" w:hAnsi="Times New Roman"/>
        </w:rPr>
        <w:t>Resume Writing</w:t>
      </w:r>
    </w:p>
    <w:p w:rsidR="004B22F4" w:rsidRPr="00435B3F" w:rsidRDefault="004B22F4" w:rsidP="004B22F4">
      <w:pPr>
        <w:pStyle w:val="ListParagraph"/>
        <w:spacing w:after="120"/>
        <w:ind w:left="1080"/>
        <w:rPr>
          <w:rFonts w:ascii="Times New Roman" w:hAnsi="Times New Roman"/>
        </w:rPr>
      </w:pPr>
    </w:p>
    <w:p w:rsidR="004B22F4" w:rsidRPr="00435B3F" w:rsidRDefault="004B22F4" w:rsidP="004B22F4">
      <w:r w:rsidRPr="00435B3F">
        <w:t>Module-4: Telephonic Skills</w:t>
      </w:r>
    </w:p>
    <w:p w:rsidR="004B22F4" w:rsidRPr="00435B3F" w:rsidRDefault="004B22F4" w:rsidP="004B22F4">
      <w:pPr>
        <w:spacing w:after="120"/>
        <w:ind w:firstLine="720"/>
      </w:pPr>
      <w:r w:rsidRPr="00435B3F">
        <w:t>a) Formal &amp;Informal interaction</w:t>
      </w:r>
    </w:p>
    <w:p w:rsidR="004B22F4" w:rsidRPr="00435B3F" w:rsidRDefault="004B22F4" w:rsidP="004B22F4">
      <w:pPr>
        <w:spacing w:after="120"/>
        <w:ind w:firstLine="720"/>
      </w:pPr>
      <w:r w:rsidRPr="00435B3F">
        <w:t>b) Receiving Messages &amp; Complaints</w:t>
      </w:r>
    </w:p>
    <w:p w:rsidR="004B22F4" w:rsidRPr="00435B3F" w:rsidRDefault="004B22F4" w:rsidP="004B22F4">
      <w:pPr>
        <w:spacing w:after="100" w:afterAutospacing="1"/>
        <w:ind w:firstLine="720"/>
      </w:pPr>
      <w:r w:rsidRPr="00435B3F">
        <w:t>c)  Tone modulation</w:t>
      </w:r>
    </w:p>
    <w:p w:rsidR="004B22F4" w:rsidRPr="00435B3F" w:rsidRDefault="004B22F4" w:rsidP="004B22F4">
      <w:pPr>
        <w:pStyle w:val="ListParagraph"/>
        <w:spacing w:after="120"/>
        <w:ind w:left="0"/>
        <w:rPr>
          <w:rFonts w:ascii="Times New Roman" w:hAnsi="Times New Roman"/>
        </w:rPr>
      </w:pPr>
      <w:r w:rsidRPr="00435B3F">
        <w:rPr>
          <w:rFonts w:ascii="Times New Roman" w:hAnsi="Times New Roman"/>
        </w:rPr>
        <w:t>Module-5: Descriptive Skills</w:t>
      </w:r>
    </w:p>
    <w:p w:rsidR="004B22F4" w:rsidRPr="00435B3F" w:rsidRDefault="004B22F4" w:rsidP="00C75C83">
      <w:pPr>
        <w:pStyle w:val="ListParagraph"/>
        <w:numPr>
          <w:ilvl w:val="0"/>
          <w:numId w:val="17"/>
        </w:numPr>
        <w:rPr>
          <w:rFonts w:ascii="Times New Roman" w:hAnsi="Times New Roman"/>
        </w:rPr>
      </w:pPr>
      <w:r w:rsidRPr="00435B3F">
        <w:rPr>
          <w:rFonts w:ascii="Times New Roman" w:hAnsi="Times New Roman"/>
        </w:rPr>
        <w:t>Process Description</w:t>
      </w:r>
    </w:p>
    <w:p w:rsidR="004B22F4" w:rsidRPr="00435B3F" w:rsidRDefault="004B22F4" w:rsidP="00C75C83">
      <w:pPr>
        <w:pStyle w:val="ListParagraph"/>
        <w:numPr>
          <w:ilvl w:val="0"/>
          <w:numId w:val="17"/>
        </w:numPr>
        <w:rPr>
          <w:rFonts w:ascii="Times New Roman" w:hAnsi="Times New Roman"/>
        </w:rPr>
      </w:pPr>
      <w:r w:rsidRPr="00435B3F">
        <w:rPr>
          <w:rFonts w:ascii="Times New Roman" w:hAnsi="Times New Roman"/>
        </w:rPr>
        <w:t>Picture Description</w:t>
      </w:r>
    </w:p>
    <w:p w:rsidR="004B22F4" w:rsidRPr="00435B3F" w:rsidRDefault="004B22F4" w:rsidP="00C75C83">
      <w:pPr>
        <w:pStyle w:val="ListParagraph"/>
        <w:numPr>
          <w:ilvl w:val="0"/>
          <w:numId w:val="17"/>
        </w:numPr>
        <w:rPr>
          <w:rFonts w:ascii="Times New Roman" w:hAnsi="Times New Roman"/>
        </w:rPr>
      </w:pPr>
      <w:r w:rsidRPr="00435B3F">
        <w:rPr>
          <w:rFonts w:ascii="Times New Roman" w:hAnsi="Times New Roman"/>
        </w:rPr>
        <w:t>Narration</w:t>
      </w:r>
    </w:p>
    <w:p w:rsidR="004B22F4" w:rsidRPr="00435B3F" w:rsidRDefault="004B22F4" w:rsidP="00C75C83">
      <w:pPr>
        <w:pStyle w:val="ListParagraph"/>
        <w:numPr>
          <w:ilvl w:val="0"/>
          <w:numId w:val="17"/>
        </w:numPr>
        <w:rPr>
          <w:rFonts w:ascii="Times New Roman" w:hAnsi="Times New Roman"/>
        </w:rPr>
      </w:pPr>
      <w:r w:rsidRPr="00435B3F">
        <w:rPr>
          <w:rFonts w:ascii="Times New Roman" w:hAnsi="Times New Roman"/>
        </w:rPr>
        <w:t>Email Etiquette</w:t>
      </w:r>
    </w:p>
    <w:p w:rsidR="004B22F4" w:rsidRPr="00435B3F" w:rsidRDefault="004B22F4" w:rsidP="004B22F4">
      <w:r w:rsidRPr="00435B3F">
        <w:t>Module-6: Behavioural Skills</w:t>
      </w:r>
    </w:p>
    <w:p w:rsidR="004B22F4" w:rsidRPr="00435B3F" w:rsidRDefault="004B22F4" w:rsidP="00C75C83">
      <w:pPr>
        <w:pStyle w:val="ListParagraph"/>
        <w:numPr>
          <w:ilvl w:val="0"/>
          <w:numId w:val="19"/>
        </w:numPr>
        <w:spacing w:after="120" w:line="240" w:lineRule="auto"/>
        <w:rPr>
          <w:rFonts w:ascii="Times New Roman" w:hAnsi="Times New Roman"/>
        </w:rPr>
      </w:pPr>
      <w:r w:rsidRPr="00435B3F">
        <w:rPr>
          <w:rFonts w:ascii="Times New Roman" w:hAnsi="Times New Roman"/>
        </w:rPr>
        <w:t>Dress code &amp; Conduct</w:t>
      </w:r>
    </w:p>
    <w:p w:rsidR="004B22F4" w:rsidRPr="00435B3F" w:rsidRDefault="004B22F4" w:rsidP="00C75C83">
      <w:pPr>
        <w:pStyle w:val="ListParagraph"/>
        <w:numPr>
          <w:ilvl w:val="0"/>
          <w:numId w:val="19"/>
        </w:numPr>
        <w:spacing w:after="120" w:line="240" w:lineRule="auto"/>
        <w:rPr>
          <w:rFonts w:ascii="Times New Roman" w:hAnsi="Times New Roman"/>
        </w:rPr>
      </w:pPr>
      <w:r w:rsidRPr="00435B3F">
        <w:rPr>
          <w:rFonts w:ascii="Times New Roman" w:hAnsi="Times New Roman"/>
        </w:rPr>
        <w:t>Personality Development</w:t>
      </w:r>
    </w:p>
    <w:p w:rsidR="004B22F4" w:rsidRPr="00435B3F" w:rsidRDefault="004B22F4" w:rsidP="00C75C83">
      <w:pPr>
        <w:pStyle w:val="ListParagraph"/>
        <w:numPr>
          <w:ilvl w:val="0"/>
          <w:numId w:val="19"/>
        </w:numPr>
        <w:spacing w:after="120" w:line="240" w:lineRule="auto"/>
        <w:rPr>
          <w:rFonts w:ascii="Times New Roman" w:hAnsi="Times New Roman"/>
        </w:rPr>
      </w:pPr>
      <w:r w:rsidRPr="00435B3F">
        <w:rPr>
          <w:rFonts w:ascii="Times New Roman" w:hAnsi="Times New Roman"/>
        </w:rPr>
        <w:t>Team Work</w:t>
      </w:r>
    </w:p>
    <w:p w:rsidR="004B22F4" w:rsidRPr="00435B3F" w:rsidRDefault="004B22F4" w:rsidP="00C75C83">
      <w:pPr>
        <w:pStyle w:val="ListParagraph"/>
        <w:numPr>
          <w:ilvl w:val="0"/>
          <w:numId w:val="19"/>
        </w:numPr>
        <w:spacing w:after="120" w:line="240" w:lineRule="auto"/>
        <w:rPr>
          <w:rFonts w:ascii="Times New Roman" w:hAnsi="Times New Roman"/>
        </w:rPr>
      </w:pPr>
      <w:r w:rsidRPr="00435B3F">
        <w:rPr>
          <w:rFonts w:ascii="Times New Roman" w:hAnsi="Times New Roman"/>
        </w:rPr>
        <w:t>Motivation</w:t>
      </w:r>
    </w:p>
    <w:p w:rsidR="004B22F4" w:rsidRPr="00435B3F" w:rsidRDefault="004B22F4" w:rsidP="00C75C83">
      <w:pPr>
        <w:pStyle w:val="ListParagraph"/>
        <w:numPr>
          <w:ilvl w:val="0"/>
          <w:numId w:val="19"/>
        </w:numPr>
        <w:spacing w:after="120" w:line="240" w:lineRule="auto"/>
        <w:rPr>
          <w:rFonts w:ascii="Times New Roman" w:hAnsi="Times New Roman"/>
        </w:rPr>
      </w:pPr>
      <w:r w:rsidRPr="00435B3F">
        <w:rPr>
          <w:rFonts w:ascii="Times New Roman" w:hAnsi="Times New Roman"/>
        </w:rPr>
        <w:t>Organization Skills</w:t>
      </w:r>
    </w:p>
    <w:p w:rsidR="004B22F4" w:rsidRDefault="004B22F4" w:rsidP="004B22F4">
      <w:pPr>
        <w:spacing w:after="100" w:afterAutospacing="1" w:line="360" w:lineRule="auto"/>
        <w:ind w:left="806" w:hanging="806"/>
        <w:rPr>
          <w:b/>
        </w:rPr>
      </w:pPr>
      <w:r w:rsidRPr="00435B3F">
        <w:rPr>
          <w:b/>
        </w:rPr>
        <w:t>Suggested Software:</w:t>
      </w:r>
    </w:p>
    <w:p w:rsidR="004B22F4" w:rsidRPr="00BB4663" w:rsidRDefault="004B22F4" w:rsidP="00C75C83">
      <w:pPr>
        <w:pStyle w:val="ListParagraph"/>
        <w:widowControl w:val="0"/>
        <w:numPr>
          <w:ilvl w:val="0"/>
          <w:numId w:val="20"/>
        </w:numPr>
        <w:suppressAutoHyphens/>
        <w:spacing w:after="0" w:line="240" w:lineRule="auto"/>
        <w:rPr>
          <w:rFonts w:ascii="Times New Roman" w:hAnsi="Times New Roman"/>
        </w:rPr>
      </w:pPr>
      <w:r w:rsidRPr="00BB4663">
        <w:rPr>
          <w:rFonts w:ascii="Times New Roman" w:hAnsi="Times New Roman"/>
        </w:rPr>
        <w:t>Globerena Software</w:t>
      </w:r>
    </w:p>
    <w:p w:rsidR="004B22F4" w:rsidRPr="00435B3F" w:rsidRDefault="004B22F4" w:rsidP="00C75C83">
      <w:pPr>
        <w:numPr>
          <w:ilvl w:val="0"/>
          <w:numId w:val="20"/>
        </w:numPr>
      </w:pPr>
      <w:r w:rsidRPr="00435B3F">
        <w:t xml:space="preserve"> K-Van Solutions Software</w:t>
      </w:r>
    </w:p>
    <w:p w:rsidR="004B22F4" w:rsidRDefault="004B22F4" w:rsidP="00C75C83">
      <w:pPr>
        <w:numPr>
          <w:ilvl w:val="0"/>
          <w:numId w:val="20"/>
        </w:numPr>
      </w:pPr>
      <w:r w:rsidRPr="00435B3F">
        <w:lastRenderedPageBreak/>
        <w:t>Centronix Software</w:t>
      </w:r>
    </w:p>
    <w:p w:rsidR="004B22F4" w:rsidRPr="00435B3F" w:rsidRDefault="004B22F4" w:rsidP="00C75C83">
      <w:pPr>
        <w:numPr>
          <w:ilvl w:val="0"/>
          <w:numId w:val="20"/>
        </w:numPr>
      </w:pPr>
      <w:r>
        <w:t>Clarity English Software</w:t>
      </w:r>
    </w:p>
    <w:p w:rsidR="004B22F4" w:rsidRPr="00435B3F" w:rsidRDefault="004B22F4" w:rsidP="00C75C83">
      <w:pPr>
        <w:numPr>
          <w:ilvl w:val="0"/>
          <w:numId w:val="20"/>
        </w:numPr>
      </w:pPr>
      <w:r w:rsidRPr="00435B3F">
        <w:t>Train 2 Success- CD Series (Zenith Global Consultancy)</w:t>
      </w:r>
    </w:p>
    <w:p w:rsidR="004B22F4" w:rsidRPr="00435B3F" w:rsidRDefault="004B22F4" w:rsidP="004B22F4">
      <w:pPr>
        <w:pStyle w:val="ListParagraph"/>
        <w:ind w:left="1080"/>
        <w:rPr>
          <w:rFonts w:ascii="Times New Roman" w:hAnsi="Times New Roman"/>
        </w:rPr>
      </w:pPr>
    </w:p>
    <w:p w:rsidR="004B22F4" w:rsidRDefault="004B22F4" w:rsidP="004B22F4">
      <w:pPr>
        <w:pStyle w:val="ListParagraph"/>
        <w:spacing w:before="100" w:beforeAutospacing="1" w:after="100" w:afterAutospacing="1"/>
        <w:ind w:left="0"/>
        <w:rPr>
          <w:rFonts w:ascii="Times New Roman" w:hAnsi="Times New Roman"/>
          <w:b/>
        </w:rPr>
      </w:pPr>
    </w:p>
    <w:p w:rsidR="004B22F4" w:rsidRPr="00435B3F" w:rsidRDefault="004B22F4" w:rsidP="004B22F4">
      <w:pPr>
        <w:pStyle w:val="ListParagraph"/>
        <w:spacing w:before="100" w:beforeAutospacing="1" w:after="100" w:afterAutospacing="1"/>
        <w:ind w:left="0"/>
        <w:rPr>
          <w:rFonts w:ascii="Times New Roman" w:hAnsi="Times New Roman"/>
          <w:b/>
        </w:rPr>
      </w:pPr>
      <w:r w:rsidRPr="00435B3F">
        <w:rPr>
          <w:rFonts w:ascii="Times New Roman" w:hAnsi="Times New Roman"/>
          <w:b/>
        </w:rPr>
        <w:t xml:space="preserve">Suggested List of Tasks: </w:t>
      </w:r>
    </w:p>
    <w:p w:rsidR="004B22F4" w:rsidRPr="00435B3F" w:rsidRDefault="004B22F4" w:rsidP="004B22F4">
      <w:pPr>
        <w:pStyle w:val="ListParagraph"/>
        <w:spacing w:before="100" w:beforeAutospacing="1" w:after="100" w:afterAutospacing="1"/>
        <w:ind w:left="0"/>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6081"/>
      </w:tblGrid>
      <w:tr w:rsidR="004B22F4" w:rsidRPr="00435B3F" w:rsidTr="004B22F4">
        <w:tc>
          <w:tcPr>
            <w:tcW w:w="2268" w:type="dxa"/>
          </w:tcPr>
          <w:p w:rsidR="004B22F4" w:rsidRPr="00435B3F" w:rsidRDefault="004B22F4" w:rsidP="004B22F4">
            <w:pPr>
              <w:pStyle w:val="ListParagraph"/>
              <w:spacing w:after="120"/>
              <w:ind w:left="0"/>
              <w:jc w:val="center"/>
              <w:rPr>
                <w:rFonts w:ascii="Times New Roman" w:hAnsi="Times New Roman"/>
                <w:b/>
              </w:rPr>
            </w:pPr>
          </w:p>
          <w:p w:rsidR="004B22F4" w:rsidRPr="00435B3F" w:rsidRDefault="004B22F4" w:rsidP="004B22F4">
            <w:pPr>
              <w:pStyle w:val="ListParagraph"/>
              <w:spacing w:after="120"/>
              <w:ind w:left="0"/>
              <w:jc w:val="center"/>
              <w:rPr>
                <w:rFonts w:ascii="Times New Roman" w:hAnsi="Times New Roman"/>
                <w:b/>
              </w:rPr>
            </w:pPr>
            <w:r w:rsidRPr="00435B3F">
              <w:rPr>
                <w:rFonts w:ascii="Times New Roman" w:hAnsi="Times New Roman"/>
                <w:b/>
              </w:rPr>
              <w:t>Module 1</w:t>
            </w:r>
          </w:p>
        </w:tc>
        <w:tc>
          <w:tcPr>
            <w:tcW w:w="6750" w:type="dxa"/>
          </w:tcPr>
          <w:p w:rsidR="004B22F4" w:rsidRPr="00435B3F" w:rsidRDefault="004B22F4" w:rsidP="00C75C83">
            <w:pPr>
              <w:pStyle w:val="ListParagraph"/>
              <w:numPr>
                <w:ilvl w:val="0"/>
                <w:numId w:val="23"/>
              </w:numPr>
              <w:spacing w:before="120" w:after="120" w:line="360" w:lineRule="auto"/>
              <w:ind w:left="432"/>
              <w:rPr>
                <w:rFonts w:ascii="Times New Roman" w:hAnsi="Times New Roman"/>
              </w:rPr>
            </w:pPr>
            <w:r w:rsidRPr="00435B3F">
              <w:rPr>
                <w:rFonts w:ascii="Times New Roman" w:hAnsi="Times New Roman"/>
              </w:rPr>
              <w:t>Tips for effective communication</w:t>
            </w:r>
          </w:p>
          <w:p w:rsidR="004B22F4" w:rsidRPr="00435B3F" w:rsidRDefault="004B22F4" w:rsidP="00C75C83">
            <w:pPr>
              <w:pStyle w:val="ListParagraph"/>
              <w:numPr>
                <w:ilvl w:val="0"/>
                <w:numId w:val="23"/>
              </w:numPr>
              <w:spacing w:before="120" w:after="120" w:line="360" w:lineRule="auto"/>
              <w:ind w:left="432"/>
              <w:rPr>
                <w:rFonts w:ascii="Times New Roman" w:hAnsi="Times New Roman"/>
              </w:rPr>
            </w:pPr>
            <w:r w:rsidRPr="00435B3F">
              <w:rPr>
                <w:rFonts w:ascii="Times New Roman" w:hAnsi="Times New Roman"/>
              </w:rPr>
              <w:t>Videos can be shown to make the students learn the importance of  non-verbal communication</w:t>
            </w:r>
          </w:p>
        </w:tc>
      </w:tr>
      <w:tr w:rsidR="004B22F4" w:rsidRPr="00435B3F" w:rsidTr="004B22F4">
        <w:tc>
          <w:tcPr>
            <w:tcW w:w="2268" w:type="dxa"/>
          </w:tcPr>
          <w:p w:rsidR="004B22F4" w:rsidRPr="00435B3F" w:rsidRDefault="004B22F4" w:rsidP="004B22F4">
            <w:pPr>
              <w:pStyle w:val="ListParagraph"/>
              <w:spacing w:after="120"/>
              <w:ind w:left="0"/>
              <w:jc w:val="center"/>
              <w:rPr>
                <w:rFonts w:ascii="Times New Roman" w:hAnsi="Times New Roman"/>
                <w:b/>
              </w:rPr>
            </w:pPr>
          </w:p>
          <w:p w:rsidR="004B22F4" w:rsidRPr="00435B3F" w:rsidRDefault="004B22F4" w:rsidP="004B22F4">
            <w:pPr>
              <w:pStyle w:val="ListParagraph"/>
              <w:spacing w:after="120"/>
              <w:ind w:left="0"/>
              <w:jc w:val="center"/>
              <w:rPr>
                <w:rFonts w:ascii="Times New Roman" w:hAnsi="Times New Roman"/>
                <w:b/>
              </w:rPr>
            </w:pPr>
            <w:r w:rsidRPr="00435B3F">
              <w:rPr>
                <w:rFonts w:ascii="Times New Roman" w:hAnsi="Times New Roman"/>
                <w:b/>
              </w:rPr>
              <w:t>Module 2</w:t>
            </w:r>
          </w:p>
        </w:tc>
        <w:tc>
          <w:tcPr>
            <w:tcW w:w="6750" w:type="dxa"/>
          </w:tcPr>
          <w:p w:rsidR="004B22F4" w:rsidRPr="00435B3F" w:rsidRDefault="004B22F4" w:rsidP="004B22F4">
            <w:pPr>
              <w:pStyle w:val="ListParagraph"/>
              <w:spacing w:before="120" w:after="120" w:line="360" w:lineRule="auto"/>
              <w:ind w:left="432" w:hanging="432"/>
              <w:rPr>
                <w:rFonts w:ascii="Times New Roman" w:hAnsi="Times New Roman"/>
              </w:rPr>
            </w:pPr>
            <w:r w:rsidRPr="00435B3F">
              <w:rPr>
                <w:rFonts w:ascii="Times New Roman" w:hAnsi="Times New Roman"/>
              </w:rPr>
              <w:t xml:space="preserve">  3.  Number of Worksheets will be given on Vocabulary enhancement</w:t>
            </w:r>
          </w:p>
          <w:p w:rsidR="004B22F4" w:rsidRPr="00435B3F" w:rsidRDefault="004B22F4" w:rsidP="004B22F4">
            <w:pPr>
              <w:pStyle w:val="ListParagraph"/>
              <w:spacing w:before="120" w:after="120" w:line="360" w:lineRule="auto"/>
              <w:ind w:left="432" w:hanging="432"/>
              <w:rPr>
                <w:rFonts w:ascii="Times New Roman" w:hAnsi="Times New Roman"/>
              </w:rPr>
            </w:pPr>
            <w:r w:rsidRPr="00435B3F">
              <w:rPr>
                <w:rFonts w:ascii="Times New Roman" w:hAnsi="Times New Roman"/>
              </w:rPr>
              <w:t xml:space="preserve"> 4.  By conducting Quiz </w:t>
            </w:r>
          </w:p>
        </w:tc>
      </w:tr>
      <w:tr w:rsidR="004B22F4" w:rsidRPr="00435B3F" w:rsidTr="004B22F4">
        <w:tc>
          <w:tcPr>
            <w:tcW w:w="2268" w:type="dxa"/>
          </w:tcPr>
          <w:p w:rsidR="004B22F4" w:rsidRPr="00435B3F" w:rsidRDefault="004B22F4" w:rsidP="004B22F4">
            <w:pPr>
              <w:pStyle w:val="ListParagraph"/>
              <w:spacing w:after="120"/>
              <w:ind w:left="0"/>
              <w:jc w:val="center"/>
              <w:rPr>
                <w:rFonts w:ascii="Times New Roman" w:hAnsi="Times New Roman"/>
                <w:b/>
              </w:rPr>
            </w:pPr>
          </w:p>
          <w:p w:rsidR="004B22F4" w:rsidRPr="00435B3F" w:rsidRDefault="004B22F4" w:rsidP="004B22F4">
            <w:pPr>
              <w:pStyle w:val="ListParagraph"/>
              <w:spacing w:after="120"/>
              <w:ind w:left="0"/>
              <w:jc w:val="center"/>
              <w:rPr>
                <w:rFonts w:ascii="Times New Roman" w:hAnsi="Times New Roman"/>
                <w:b/>
              </w:rPr>
            </w:pPr>
            <w:r w:rsidRPr="00435B3F">
              <w:rPr>
                <w:rFonts w:ascii="Times New Roman" w:hAnsi="Times New Roman"/>
                <w:b/>
              </w:rPr>
              <w:t>Module 3</w:t>
            </w:r>
          </w:p>
        </w:tc>
        <w:tc>
          <w:tcPr>
            <w:tcW w:w="6750" w:type="dxa"/>
          </w:tcPr>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Mock Interviews can be conducted</w:t>
            </w:r>
          </w:p>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Peer Discussions can be conducted</w:t>
            </w:r>
          </w:p>
        </w:tc>
      </w:tr>
      <w:tr w:rsidR="004B22F4" w:rsidRPr="00435B3F" w:rsidTr="004B22F4">
        <w:tc>
          <w:tcPr>
            <w:tcW w:w="2268" w:type="dxa"/>
          </w:tcPr>
          <w:p w:rsidR="004B22F4" w:rsidRPr="00435B3F" w:rsidRDefault="004B22F4" w:rsidP="004B22F4">
            <w:pPr>
              <w:pStyle w:val="ListParagraph"/>
              <w:spacing w:after="120"/>
              <w:ind w:left="0"/>
              <w:jc w:val="center"/>
              <w:rPr>
                <w:rFonts w:ascii="Times New Roman" w:hAnsi="Times New Roman"/>
                <w:b/>
              </w:rPr>
            </w:pPr>
          </w:p>
          <w:p w:rsidR="004B22F4" w:rsidRPr="00435B3F" w:rsidRDefault="004B22F4" w:rsidP="004B22F4">
            <w:pPr>
              <w:pStyle w:val="ListParagraph"/>
              <w:spacing w:after="120"/>
              <w:ind w:left="0"/>
              <w:jc w:val="center"/>
              <w:rPr>
                <w:rFonts w:ascii="Times New Roman" w:hAnsi="Times New Roman"/>
                <w:b/>
              </w:rPr>
            </w:pPr>
            <w:r w:rsidRPr="00435B3F">
              <w:rPr>
                <w:rFonts w:ascii="Times New Roman" w:hAnsi="Times New Roman"/>
                <w:b/>
              </w:rPr>
              <w:t>Module 4</w:t>
            </w:r>
          </w:p>
        </w:tc>
        <w:tc>
          <w:tcPr>
            <w:tcW w:w="6750" w:type="dxa"/>
          </w:tcPr>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Listening to Mock-Telephoning Skills</w:t>
            </w:r>
          </w:p>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Role Plays can be conducted on telephonic conversations</w:t>
            </w:r>
          </w:p>
        </w:tc>
      </w:tr>
      <w:tr w:rsidR="004B22F4" w:rsidRPr="00435B3F" w:rsidTr="004B22F4">
        <w:tc>
          <w:tcPr>
            <w:tcW w:w="2268" w:type="dxa"/>
          </w:tcPr>
          <w:p w:rsidR="004B22F4" w:rsidRPr="00435B3F" w:rsidRDefault="004B22F4" w:rsidP="004B22F4">
            <w:pPr>
              <w:pStyle w:val="ListParagraph"/>
              <w:spacing w:after="120"/>
              <w:ind w:left="0"/>
              <w:jc w:val="center"/>
              <w:rPr>
                <w:rFonts w:ascii="Times New Roman" w:hAnsi="Times New Roman"/>
                <w:b/>
              </w:rPr>
            </w:pPr>
          </w:p>
          <w:p w:rsidR="004B22F4" w:rsidRPr="00435B3F" w:rsidRDefault="004B22F4" w:rsidP="004B22F4">
            <w:pPr>
              <w:pStyle w:val="ListParagraph"/>
              <w:spacing w:after="120"/>
              <w:ind w:left="0"/>
              <w:jc w:val="center"/>
              <w:rPr>
                <w:rFonts w:ascii="Times New Roman" w:hAnsi="Times New Roman"/>
                <w:b/>
              </w:rPr>
            </w:pPr>
            <w:r w:rsidRPr="00435B3F">
              <w:rPr>
                <w:rFonts w:ascii="Times New Roman" w:hAnsi="Times New Roman"/>
                <w:b/>
              </w:rPr>
              <w:t>Module 5</w:t>
            </w:r>
          </w:p>
        </w:tc>
        <w:tc>
          <w:tcPr>
            <w:tcW w:w="6750" w:type="dxa"/>
          </w:tcPr>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Pictorial descriptions</w:t>
            </w:r>
          </w:p>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Narrating situations/stories</w:t>
            </w:r>
          </w:p>
        </w:tc>
      </w:tr>
      <w:tr w:rsidR="004B22F4" w:rsidRPr="00435B3F" w:rsidTr="004B22F4">
        <w:tc>
          <w:tcPr>
            <w:tcW w:w="2268" w:type="dxa"/>
          </w:tcPr>
          <w:p w:rsidR="004B22F4" w:rsidRPr="00435B3F" w:rsidRDefault="004B22F4" w:rsidP="004B22F4">
            <w:pPr>
              <w:pStyle w:val="ListParagraph"/>
              <w:spacing w:after="120"/>
              <w:ind w:left="0"/>
              <w:jc w:val="center"/>
              <w:rPr>
                <w:rFonts w:ascii="Times New Roman" w:hAnsi="Times New Roman"/>
                <w:b/>
              </w:rPr>
            </w:pPr>
          </w:p>
          <w:p w:rsidR="004B22F4" w:rsidRPr="00435B3F" w:rsidRDefault="004B22F4" w:rsidP="004B22F4">
            <w:pPr>
              <w:pStyle w:val="ListParagraph"/>
              <w:spacing w:after="120"/>
              <w:ind w:left="0"/>
              <w:jc w:val="center"/>
              <w:rPr>
                <w:rFonts w:ascii="Times New Roman" w:hAnsi="Times New Roman"/>
                <w:b/>
              </w:rPr>
            </w:pPr>
            <w:r w:rsidRPr="00435B3F">
              <w:rPr>
                <w:rFonts w:ascii="Times New Roman" w:hAnsi="Times New Roman"/>
                <w:b/>
              </w:rPr>
              <w:t>Module 6</w:t>
            </w:r>
          </w:p>
        </w:tc>
        <w:tc>
          <w:tcPr>
            <w:tcW w:w="6750" w:type="dxa"/>
          </w:tcPr>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Tips to improve personality development</w:t>
            </w:r>
          </w:p>
          <w:p w:rsidR="004B22F4" w:rsidRPr="00435B3F" w:rsidRDefault="004B22F4" w:rsidP="00C75C83">
            <w:pPr>
              <w:pStyle w:val="ListParagraph"/>
              <w:numPr>
                <w:ilvl w:val="0"/>
                <w:numId w:val="24"/>
              </w:numPr>
              <w:spacing w:before="120" w:after="120" w:line="360" w:lineRule="auto"/>
              <w:ind w:left="432"/>
              <w:rPr>
                <w:rFonts w:ascii="Times New Roman" w:hAnsi="Times New Roman"/>
              </w:rPr>
            </w:pPr>
            <w:r w:rsidRPr="00435B3F">
              <w:rPr>
                <w:rFonts w:ascii="Times New Roman" w:hAnsi="Times New Roman"/>
              </w:rPr>
              <w:t>Case studies on team work and organizational skills</w:t>
            </w:r>
          </w:p>
        </w:tc>
      </w:tr>
    </w:tbl>
    <w:p w:rsidR="004B22F4" w:rsidRPr="00435B3F" w:rsidRDefault="004B22F4" w:rsidP="004B22F4">
      <w:pPr>
        <w:spacing w:after="120"/>
      </w:pPr>
      <w:r w:rsidRPr="00435B3F">
        <w:tab/>
      </w:r>
    </w:p>
    <w:p w:rsidR="004B22F4" w:rsidRPr="00435B3F" w:rsidRDefault="004B22F4" w:rsidP="004B22F4">
      <w:pPr>
        <w:spacing w:after="100" w:afterAutospacing="1" w:line="360" w:lineRule="auto"/>
        <w:ind w:left="806" w:hanging="806"/>
      </w:pPr>
      <w:r w:rsidRPr="00435B3F">
        <w:rPr>
          <w:b/>
        </w:rPr>
        <w:t>NOTE:</w:t>
      </w:r>
      <w:r w:rsidRPr="00435B3F">
        <w:t xml:space="preserve">  10 Lab Activities are minimum in Record.</w:t>
      </w:r>
    </w:p>
    <w:p w:rsidR="004B22F4" w:rsidRPr="00435B3F" w:rsidRDefault="004B22F4" w:rsidP="004B22F4">
      <w:pPr>
        <w:rPr>
          <w:b/>
        </w:rPr>
      </w:pPr>
      <w:r w:rsidRPr="00435B3F">
        <w:rPr>
          <w:b/>
        </w:rPr>
        <w:t xml:space="preserve">Reference Books: </w:t>
      </w:r>
      <w:r w:rsidRPr="00435B3F">
        <w:rPr>
          <w:bCs/>
        </w:rPr>
        <w:t>Books Suggested for English Language Lab Library (to be located within the lab in addition to the CDs of the text book which are loaded on the systems):</w:t>
      </w:r>
    </w:p>
    <w:p w:rsidR="004B22F4" w:rsidRPr="00435B3F" w:rsidRDefault="004B22F4" w:rsidP="00C75C83">
      <w:pPr>
        <w:numPr>
          <w:ilvl w:val="0"/>
          <w:numId w:val="22"/>
        </w:numPr>
        <w:tabs>
          <w:tab w:val="left" w:pos="180"/>
        </w:tabs>
        <w:jc w:val="both"/>
      </w:pPr>
      <w:r w:rsidRPr="00435B3F">
        <w:rPr>
          <w:bCs/>
          <w:i/>
        </w:rPr>
        <w:t>Communicate to Conquer: A Handbook of Group Discussions and Job Interviews</w:t>
      </w:r>
      <w:r w:rsidRPr="00435B3F">
        <w:rPr>
          <w:bCs/>
        </w:rPr>
        <w:t xml:space="preserve"> with CD, PHI Publications.</w:t>
      </w:r>
    </w:p>
    <w:p w:rsidR="004B22F4" w:rsidRPr="00435B3F" w:rsidRDefault="004B22F4" w:rsidP="00C75C83">
      <w:pPr>
        <w:numPr>
          <w:ilvl w:val="0"/>
          <w:numId w:val="22"/>
        </w:numPr>
        <w:tabs>
          <w:tab w:val="left" w:pos="180"/>
        </w:tabs>
        <w:jc w:val="both"/>
      </w:pPr>
      <w:r w:rsidRPr="00435B3F">
        <w:rPr>
          <w:bCs/>
          <w:i/>
        </w:rPr>
        <w:t>The ACE of Soft Skills: Attitude, communication and Etiquette for Success</w:t>
      </w:r>
      <w:r w:rsidRPr="00435B3F">
        <w:rPr>
          <w:bCs/>
        </w:rPr>
        <w:t>, by Pearson Publications.</w:t>
      </w:r>
    </w:p>
    <w:p w:rsidR="004B22F4" w:rsidRPr="00435B3F" w:rsidRDefault="004B22F4" w:rsidP="00C75C83">
      <w:pPr>
        <w:numPr>
          <w:ilvl w:val="0"/>
          <w:numId w:val="22"/>
        </w:numPr>
        <w:tabs>
          <w:tab w:val="left" w:pos="180"/>
        </w:tabs>
        <w:jc w:val="both"/>
      </w:pPr>
      <w:r w:rsidRPr="00435B3F">
        <w:t xml:space="preserve">LeenaSen, </w:t>
      </w:r>
      <w:r w:rsidRPr="00435B3F">
        <w:rPr>
          <w:i/>
        </w:rPr>
        <w:t>Communication Skills2</w:t>
      </w:r>
      <w:r w:rsidRPr="00435B3F">
        <w:rPr>
          <w:i/>
          <w:vertAlign w:val="superscript"/>
        </w:rPr>
        <w:t>nd</w:t>
      </w:r>
      <w:r w:rsidRPr="00435B3F">
        <w:rPr>
          <w:i/>
        </w:rPr>
        <w:t xml:space="preserve"> Edition</w:t>
      </w:r>
      <w:r w:rsidRPr="00435B3F">
        <w:t>, PHI, 2007.</w:t>
      </w:r>
    </w:p>
    <w:p w:rsidR="004B22F4" w:rsidRPr="00435B3F" w:rsidRDefault="004B22F4" w:rsidP="00C75C83">
      <w:pPr>
        <w:numPr>
          <w:ilvl w:val="0"/>
          <w:numId w:val="22"/>
        </w:numPr>
        <w:tabs>
          <w:tab w:val="left" w:pos="180"/>
        </w:tabs>
        <w:jc w:val="both"/>
      </w:pPr>
      <w:r w:rsidRPr="00435B3F">
        <w:t>Stephen P. Robbins and Timothy A. Judge,</w:t>
      </w:r>
      <w:r w:rsidRPr="00435B3F">
        <w:rPr>
          <w:i/>
        </w:rPr>
        <w:t xml:space="preserve"> Organizational Behavior13</w:t>
      </w:r>
      <w:r w:rsidRPr="00435B3F">
        <w:rPr>
          <w:i/>
          <w:vertAlign w:val="superscript"/>
        </w:rPr>
        <w:t>th</w:t>
      </w:r>
      <w:r w:rsidRPr="00435B3F">
        <w:rPr>
          <w:i/>
        </w:rPr>
        <w:t xml:space="preserve"> Edition</w:t>
      </w:r>
      <w:r w:rsidRPr="00435B3F">
        <w:t>, PHI, 2009.</w:t>
      </w:r>
    </w:p>
    <w:p w:rsidR="004B22F4" w:rsidRPr="00435B3F" w:rsidRDefault="004B22F4" w:rsidP="00C75C83">
      <w:pPr>
        <w:numPr>
          <w:ilvl w:val="0"/>
          <w:numId w:val="22"/>
        </w:numPr>
        <w:tabs>
          <w:tab w:val="left" w:pos="180"/>
        </w:tabs>
        <w:jc w:val="both"/>
      </w:pPr>
      <w:r w:rsidRPr="00435B3F">
        <w:t xml:space="preserve">Meenakshi Raman and Prakash Singh, </w:t>
      </w:r>
      <w:r w:rsidRPr="00435B3F">
        <w:rPr>
          <w:i/>
        </w:rPr>
        <w:t>Business Communication</w:t>
      </w:r>
      <w:r w:rsidRPr="00435B3F">
        <w:t>, Oxford University Press, 2006.</w:t>
      </w:r>
    </w:p>
    <w:p w:rsidR="004B22F4" w:rsidRPr="00435B3F" w:rsidRDefault="004B22F4" w:rsidP="00C75C83">
      <w:pPr>
        <w:numPr>
          <w:ilvl w:val="0"/>
          <w:numId w:val="22"/>
        </w:numPr>
        <w:tabs>
          <w:tab w:val="left" w:pos="180"/>
        </w:tabs>
        <w:jc w:val="both"/>
      </w:pPr>
      <w:r w:rsidRPr="00435B3F">
        <w:t>Sanjay Kumar and PushpLata,</w:t>
      </w:r>
      <w:r w:rsidRPr="00435B3F">
        <w:rPr>
          <w:i/>
        </w:rPr>
        <w:t xml:space="preserve"> Communication Skills, </w:t>
      </w:r>
      <w:r w:rsidRPr="00435B3F">
        <w:t>Oxford University Press, 2011.</w:t>
      </w:r>
    </w:p>
    <w:p w:rsidR="004B22F4" w:rsidRPr="00435B3F" w:rsidRDefault="004B22F4" w:rsidP="00C75C83">
      <w:pPr>
        <w:numPr>
          <w:ilvl w:val="0"/>
          <w:numId w:val="22"/>
        </w:numPr>
      </w:pPr>
      <w:r w:rsidRPr="00435B3F">
        <w:t xml:space="preserve">Dr. ShaliniVerma, </w:t>
      </w:r>
      <w:r w:rsidRPr="00435B3F">
        <w:rPr>
          <w:i/>
        </w:rPr>
        <w:t>Word Power Made Handy</w:t>
      </w:r>
      <w:r w:rsidRPr="00435B3F">
        <w:t>, S.Chand&amp; Co Ltd., 2009.</w:t>
      </w:r>
    </w:p>
    <w:p w:rsidR="004B22F4" w:rsidRPr="00435B3F" w:rsidRDefault="004B22F4" w:rsidP="004B22F4">
      <w:pPr>
        <w:tabs>
          <w:tab w:val="left" w:pos="180"/>
        </w:tabs>
        <w:ind w:left="720"/>
        <w:jc w:val="both"/>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p w:rsidR="004B22F4" w:rsidRDefault="004B22F4" w:rsidP="004B22F4">
      <w:pPr>
        <w:autoSpaceDE w:val="0"/>
        <w:autoSpaceDN w:val="0"/>
        <w:adjustRightInd w:val="0"/>
        <w:rPr>
          <w:b/>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817D24" w:rsidRPr="00F602C4" w:rsidTr="00B831DA">
        <w:tc>
          <w:tcPr>
            <w:tcW w:w="2288" w:type="dxa"/>
          </w:tcPr>
          <w:p w:rsidR="00817D24" w:rsidRPr="00F602C4" w:rsidRDefault="00817D24" w:rsidP="00B831DA">
            <w:pPr>
              <w:autoSpaceDE w:val="0"/>
              <w:autoSpaceDN w:val="0"/>
              <w:adjustRightInd w:val="0"/>
              <w:jc w:val="center"/>
              <w:rPr>
                <w:b/>
                <w:bCs/>
              </w:rPr>
            </w:pPr>
          </w:p>
        </w:tc>
        <w:tc>
          <w:tcPr>
            <w:tcW w:w="2288" w:type="dxa"/>
          </w:tcPr>
          <w:p w:rsidR="00817D24" w:rsidRPr="00F602C4" w:rsidRDefault="00817D24" w:rsidP="00B831DA">
            <w:pPr>
              <w:autoSpaceDE w:val="0"/>
              <w:autoSpaceDN w:val="0"/>
              <w:adjustRightInd w:val="0"/>
              <w:jc w:val="center"/>
              <w:rPr>
                <w:b/>
                <w:bCs/>
              </w:rPr>
            </w:pPr>
          </w:p>
        </w:tc>
        <w:tc>
          <w:tcPr>
            <w:tcW w:w="2281" w:type="dxa"/>
          </w:tcPr>
          <w:p w:rsidR="00817D24" w:rsidRPr="00F602C4" w:rsidRDefault="00817D24" w:rsidP="00B831DA">
            <w:pPr>
              <w:autoSpaceDE w:val="0"/>
              <w:autoSpaceDN w:val="0"/>
              <w:adjustRightInd w:val="0"/>
              <w:jc w:val="center"/>
              <w:rPr>
                <w:b/>
                <w:bCs/>
              </w:rPr>
            </w:pPr>
          </w:p>
        </w:tc>
        <w:tc>
          <w:tcPr>
            <w:tcW w:w="377" w:type="dxa"/>
          </w:tcPr>
          <w:p w:rsidR="00817D24" w:rsidRPr="00F602C4" w:rsidRDefault="00817D24" w:rsidP="00B831DA">
            <w:pPr>
              <w:autoSpaceDE w:val="0"/>
              <w:autoSpaceDN w:val="0"/>
              <w:adjustRightInd w:val="0"/>
              <w:jc w:val="center"/>
              <w:rPr>
                <w:b/>
                <w:bCs/>
              </w:rPr>
            </w:pPr>
            <w:r w:rsidRPr="00F602C4">
              <w:rPr>
                <w:b/>
                <w:bCs/>
              </w:rPr>
              <w:t>L</w:t>
            </w:r>
          </w:p>
        </w:tc>
        <w:tc>
          <w:tcPr>
            <w:tcW w:w="536" w:type="dxa"/>
          </w:tcPr>
          <w:p w:rsidR="00817D24" w:rsidRPr="00F602C4" w:rsidRDefault="00817D24" w:rsidP="00B831DA">
            <w:pPr>
              <w:autoSpaceDE w:val="0"/>
              <w:autoSpaceDN w:val="0"/>
              <w:adjustRightInd w:val="0"/>
              <w:jc w:val="center"/>
              <w:rPr>
                <w:b/>
                <w:bCs/>
              </w:rPr>
            </w:pPr>
            <w:r w:rsidRPr="00F602C4">
              <w:rPr>
                <w:b/>
                <w:bCs/>
              </w:rPr>
              <w:t>T</w:t>
            </w:r>
          </w:p>
        </w:tc>
        <w:tc>
          <w:tcPr>
            <w:tcW w:w="537" w:type="dxa"/>
          </w:tcPr>
          <w:p w:rsidR="00817D24" w:rsidRPr="00F602C4" w:rsidRDefault="00817D24" w:rsidP="00B831DA">
            <w:pPr>
              <w:autoSpaceDE w:val="0"/>
              <w:autoSpaceDN w:val="0"/>
              <w:adjustRightInd w:val="0"/>
              <w:jc w:val="center"/>
              <w:rPr>
                <w:b/>
                <w:bCs/>
              </w:rPr>
            </w:pPr>
            <w:r w:rsidRPr="00F602C4">
              <w:rPr>
                <w:b/>
                <w:bCs/>
              </w:rPr>
              <w:t>P</w:t>
            </w:r>
          </w:p>
        </w:tc>
        <w:tc>
          <w:tcPr>
            <w:tcW w:w="576" w:type="dxa"/>
          </w:tcPr>
          <w:p w:rsidR="00817D24" w:rsidRPr="00F602C4" w:rsidRDefault="00817D24" w:rsidP="00B831DA">
            <w:pPr>
              <w:autoSpaceDE w:val="0"/>
              <w:autoSpaceDN w:val="0"/>
              <w:adjustRightInd w:val="0"/>
              <w:jc w:val="center"/>
              <w:rPr>
                <w:b/>
                <w:bCs/>
              </w:rPr>
            </w:pPr>
            <w:r w:rsidRPr="00F602C4">
              <w:rPr>
                <w:b/>
                <w:bCs/>
              </w:rPr>
              <w:t>M</w:t>
            </w:r>
          </w:p>
        </w:tc>
        <w:tc>
          <w:tcPr>
            <w:tcW w:w="550" w:type="dxa"/>
          </w:tcPr>
          <w:p w:rsidR="00817D24" w:rsidRPr="00F602C4" w:rsidRDefault="00817D24" w:rsidP="00B831DA">
            <w:pPr>
              <w:autoSpaceDE w:val="0"/>
              <w:autoSpaceDN w:val="0"/>
              <w:adjustRightInd w:val="0"/>
              <w:jc w:val="center"/>
              <w:rPr>
                <w:b/>
                <w:bCs/>
              </w:rPr>
            </w:pPr>
            <w:r w:rsidRPr="00F602C4">
              <w:rPr>
                <w:b/>
                <w:bCs/>
              </w:rPr>
              <w:t>C</w:t>
            </w:r>
          </w:p>
        </w:tc>
      </w:tr>
      <w:tr w:rsidR="00817D24" w:rsidRPr="00F602C4" w:rsidTr="00B831DA">
        <w:trPr>
          <w:trHeight w:val="301"/>
        </w:trPr>
        <w:tc>
          <w:tcPr>
            <w:tcW w:w="2288" w:type="dxa"/>
          </w:tcPr>
          <w:p w:rsidR="00817D24" w:rsidRPr="00224881" w:rsidRDefault="00817D24" w:rsidP="00B831DA">
            <w:pPr>
              <w:autoSpaceDE w:val="0"/>
              <w:autoSpaceDN w:val="0"/>
              <w:adjustRightInd w:val="0"/>
              <w:jc w:val="center"/>
              <w:rPr>
                <w:b/>
                <w:bCs/>
              </w:rPr>
            </w:pPr>
            <w:r>
              <w:rPr>
                <w:rFonts w:eastAsia="Calibri"/>
                <w:b/>
                <w:color w:val="000000"/>
              </w:rPr>
              <w:t>CS/IT/EC/EE/EI 121</w:t>
            </w:r>
          </w:p>
        </w:tc>
        <w:tc>
          <w:tcPr>
            <w:tcW w:w="4569" w:type="dxa"/>
            <w:gridSpan w:val="2"/>
          </w:tcPr>
          <w:p w:rsidR="00817D24" w:rsidRPr="00224881" w:rsidRDefault="00817D24" w:rsidP="00B831DA">
            <w:pPr>
              <w:jc w:val="center"/>
              <w:rPr>
                <w:b/>
              </w:rPr>
            </w:pPr>
            <w:r>
              <w:rPr>
                <w:b/>
              </w:rPr>
              <w:t>MATHEMATICS -II</w:t>
            </w:r>
          </w:p>
          <w:p w:rsidR="00817D24" w:rsidRPr="00A25596" w:rsidRDefault="00817D24" w:rsidP="00B831DA">
            <w:pPr>
              <w:autoSpaceDE w:val="0"/>
              <w:autoSpaceDN w:val="0"/>
              <w:adjustRightInd w:val="0"/>
              <w:rPr>
                <w:b/>
                <w:bCs/>
              </w:rPr>
            </w:pPr>
          </w:p>
        </w:tc>
        <w:tc>
          <w:tcPr>
            <w:tcW w:w="377" w:type="dxa"/>
          </w:tcPr>
          <w:p w:rsidR="00817D24" w:rsidRPr="00F602C4" w:rsidRDefault="00817D24" w:rsidP="00B831DA">
            <w:pPr>
              <w:autoSpaceDE w:val="0"/>
              <w:autoSpaceDN w:val="0"/>
              <w:adjustRightInd w:val="0"/>
              <w:jc w:val="center"/>
              <w:rPr>
                <w:b/>
                <w:bCs/>
              </w:rPr>
            </w:pPr>
            <w:r>
              <w:rPr>
                <w:b/>
                <w:bCs/>
              </w:rPr>
              <w:t>4</w:t>
            </w:r>
          </w:p>
        </w:tc>
        <w:tc>
          <w:tcPr>
            <w:tcW w:w="536" w:type="dxa"/>
          </w:tcPr>
          <w:p w:rsidR="00817D24" w:rsidRPr="00F602C4" w:rsidRDefault="00817D24" w:rsidP="00B831DA">
            <w:pPr>
              <w:autoSpaceDE w:val="0"/>
              <w:autoSpaceDN w:val="0"/>
              <w:adjustRightInd w:val="0"/>
              <w:jc w:val="center"/>
              <w:rPr>
                <w:b/>
                <w:bCs/>
              </w:rPr>
            </w:pPr>
            <w:r>
              <w:rPr>
                <w:b/>
                <w:bCs/>
              </w:rPr>
              <w:t>1</w:t>
            </w:r>
          </w:p>
        </w:tc>
        <w:tc>
          <w:tcPr>
            <w:tcW w:w="537" w:type="dxa"/>
          </w:tcPr>
          <w:p w:rsidR="00817D24" w:rsidRPr="00F602C4" w:rsidRDefault="00817D24" w:rsidP="00B831DA">
            <w:pPr>
              <w:autoSpaceDE w:val="0"/>
              <w:autoSpaceDN w:val="0"/>
              <w:adjustRightInd w:val="0"/>
              <w:jc w:val="center"/>
              <w:rPr>
                <w:b/>
                <w:bCs/>
              </w:rPr>
            </w:pPr>
            <w:r>
              <w:rPr>
                <w:b/>
                <w:bCs/>
              </w:rPr>
              <w:t>0</w:t>
            </w:r>
          </w:p>
        </w:tc>
        <w:tc>
          <w:tcPr>
            <w:tcW w:w="576" w:type="dxa"/>
          </w:tcPr>
          <w:p w:rsidR="00817D24" w:rsidRPr="00F602C4" w:rsidRDefault="00817D24" w:rsidP="00B831DA">
            <w:pPr>
              <w:autoSpaceDE w:val="0"/>
              <w:autoSpaceDN w:val="0"/>
              <w:adjustRightInd w:val="0"/>
              <w:jc w:val="center"/>
              <w:rPr>
                <w:b/>
                <w:bCs/>
              </w:rPr>
            </w:pPr>
            <w:r w:rsidRPr="00F602C4">
              <w:rPr>
                <w:b/>
                <w:bCs/>
              </w:rPr>
              <w:t>100</w:t>
            </w:r>
          </w:p>
        </w:tc>
        <w:tc>
          <w:tcPr>
            <w:tcW w:w="550" w:type="dxa"/>
          </w:tcPr>
          <w:p w:rsidR="00817D24" w:rsidRPr="00F602C4" w:rsidRDefault="00817D24" w:rsidP="00B831DA">
            <w:pPr>
              <w:autoSpaceDE w:val="0"/>
              <w:autoSpaceDN w:val="0"/>
              <w:adjustRightInd w:val="0"/>
              <w:jc w:val="center"/>
              <w:rPr>
                <w:b/>
                <w:bCs/>
              </w:rPr>
            </w:pPr>
            <w:r w:rsidRPr="00F602C4">
              <w:rPr>
                <w:b/>
                <w:bCs/>
              </w:rPr>
              <w:t>4</w:t>
            </w:r>
          </w:p>
        </w:tc>
      </w:tr>
    </w:tbl>
    <w:p w:rsidR="004B22F4" w:rsidRPr="00817D24" w:rsidRDefault="004B22F4" w:rsidP="004B22F4">
      <w:pPr>
        <w:jc w:val="both"/>
        <w:rPr>
          <w:b/>
        </w:rPr>
      </w:pPr>
      <w:r w:rsidRPr="00817D24">
        <w:rPr>
          <w:b/>
        </w:rPr>
        <w:t>Unit-I</w:t>
      </w:r>
    </w:p>
    <w:p w:rsidR="004B22F4" w:rsidRPr="00435B3F" w:rsidRDefault="004B22F4" w:rsidP="004B22F4">
      <w:pPr>
        <w:jc w:val="both"/>
      </w:pPr>
      <w:r w:rsidRPr="00435B3F">
        <w:t xml:space="preserve"> Ordinary differential equations (first order): Introduction, variables separable equations, Linear equations, Bernoulli’s equations, Exact equations, equations reducible to exact equations, Orthogonal trajectories, Newton’s law of cooling, Rate of Decay of Radio-Active Materials. </w:t>
      </w:r>
    </w:p>
    <w:p w:rsidR="004B22F4" w:rsidRPr="00435B3F" w:rsidRDefault="004B22F4" w:rsidP="004B22F4">
      <w:pPr>
        <w:jc w:val="both"/>
        <w:rPr>
          <w:b/>
        </w:rPr>
      </w:pPr>
      <w:r w:rsidRPr="00435B3F">
        <w:rPr>
          <w:b/>
        </w:rPr>
        <w:t>Unit-II</w:t>
      </w:r>
    </w:p>
    <w:p w:rsidR="004B22F4" w:rsidRPr="00435B3F" w:rsidRDefault="004B22F4" w:rsidP="004B22F4">
      <w:pPr>
        <w:jc w:val="both"/>
        <w:rPr>
          <w:b/>
        </w:rPr>
      </w:pPr>
      <w:r w:rsidRPr="00435B3F">
        <w:t>Ordinary differential equations (higher order): Linear Differential equations: Definition, Theorem, Operator D, Rules for finding the complementary function, Inverse operator, Rules for finding the particular integral, Working procedure to solve the equation, Linear dependence of solutions, Method of variation of parameters, Equations reducible to linear equations, Cauchy’s homogeneous linear equation, Legendre’s linear equation, Simultaneous linear equations with constant coefficients</w:t>
      </w:r>
      <w:r w:rsidRPr="00435B3F">
        <w:rPr>
          <w:b/>
        </w:rPr>
        <w:t>.</w:t>
      </w:r>
    </w:p>
    <w:p w:rsidR="004B22F4" w:rsidRPr="00435B3F" w:rsidRDefault="004B22F4" w:rsidP="004B22F4">
      <w:pPr>
        <w:jc w:val="both"/>
        <w:rPr>
          <w:b/>
        </w:rPr>
      </w:pPr>
      <w:r w:rsidRPr="00435B3F">
        <w:rPr>
          <w:b/>
        </w:rPr>
        <w:t>Unit-III</w:t>
      </w:r>
    </w:p>
    <w:p w:rsidR="004B22F4" w:rsidRPr="00435B3F" w:rsidRDefault="004B22F4" w:rsidP="004B22F4">
      <w:pPr>
        <w:jc w:val="both"/>
      </w:pPr>
      <w:r w:rsidRPr="00435B3F">
        <w:t>Laplace Transforms : Introduction, Transforms of elementary functions, Properties of Laplace Transforms, existence conditions, Transforms of derivatives, Integrals, multiplication by t</w:t>
      </w:r>
      <w:r w:rsidRPr="00435B3F">
        <w:rPr>
          <w:vertAlign w:val="superscript"/>
        </w:rPr>
        <w:t>n</w:t>
      </w:r>
      <w:r w:rsidRPr="00435B3F">
        <w:t xml:space="preserve"> , division by t, Evaluation of integrals by Laplace Transforms, Inverse transforms, convolution theorem, Application to Differential equations with constant coefficients, transforms of unit step function, unit impulse function, periodic function. </w:t>
      </w:r>
    </w:p>
    <w:p w:rsidR="004B22F4" w:rsidRPr="00435B3F" w:rsidRDefault="004B22F4" w:rsidP="004B22F4">
      <w:pPr>
        <w:jc w:val="both"/>
        <w:rPr>
          <w:b/>
        </w:rPr>
      </w:pPr>
      <w:r w:rsidRPr="00435B3F">
        <w:rPr>
          <w:b/>
        </w:rPr>
        <w:t>Unit-IV</w:t>
      </w:r>
    </w:p>
    <w:p w:rsidR="004B22F4" w:rsidRPr="00435B3F" w:rsidRDefault="004B22F4" w:rsidP="004B22F4">
      <w:pPr>
        <w:jc w:val="both"/>
      </w:pPr>
      <w:r w:rsidRPr="00435B3F">
        <w:rPr>
          <w:b/>
        </w:rPr>
        <w:t>Vector Calculus</w:t>
      </w:r>
      <w:r w:rsidRPr="00435B3F">
        <w:t>: Scalar and vector point functions, Del applied to scalar point functions. Gradient, Del applied to vector point functions, Physical interpretation of divergence, Del applied twice to point functions, Del applied to products of point functions, Integration of vectors, Line integral, Surfaces, Green’s theorem in the plane (without proof), Stoke’ s theorem (without proof), Volume integral, Gauss divergence Theorem (without proof),.</w:t>
      </w:r>
    </w:p>
    <w:p w:rsidR="004B22F4" w:rsidRPr="00435B3F" w:rsidRDefault="004B22F4" w:rsidP="004B22F4">
      <w:pPr>
        <w:jc w:val="both"/>
      </w:pPr>
      <w:r w:rsidRPr="00435B3F">
        <w:t>Text book</w:t>
      </w:r>
    </w:p>
    <w:p w:rsidR="004B22F4" w:rsidRPr="00435B3F" w:rsidRDefault="004B22F4" w:rsidP="004B22F4">
      <w:pPr>
        <w:jc w:val="both"/>
      </w:pPr>
      <w:r w:rsidRPr="00435B3F">
        <w:t>1]. Higher Engineering Mathematics by B.S. Grewal, 43</w:t>
      </w:r>
      <w:r w:rsidRPr="00435B3F">
        <w:rPr>
          <w:vertAlign w:val="superscript"/>
        </w:rPr>
        <w:t>rd</w:t>
      </w:r>
      <w:r w:rsidR="00817D24">
        <w:t xml:space="preserve"> </w:t>
      </w:r>
      <w:r w:rsidRPr="00435B3F">
        <w:t xml:space="preserve">edition, Khanna publishers, New </w:t>
      </w:r>
    </w:p>
    <w:p w:rsidR="004B22F4" w:rsidRPr="00435B3F" w:rsidRDefault="004B22F4" w:rsidP="004B22F4">
      <w:pPr>
        <w:jc w:val="both"/>
      </w:pPr>
      <w:r w:rsidRPr="00435B3F">
        <w:t xml:space="preserve">     Delhi.</w:t>
      </w:r>
    </w:p>
    <w:p w:rsidR="004B22F4" w:rsidRPr="00435B3F" w:rsidRDefault="004B22F4" w:rsidP="004B22F4">
      <w:pPr>
        <w:jc w:val="both"/>
        <w:rPr>
          <w:b/>
          <w:bCs/>
        </w:rPr>
      </w:pPr>
      <w:r w:rsidRPr="00435B3F">
        <w:rPr>
          <w:b/>
          <w:bCs/>
        </w:rPr>
        <w:t>Reference books:</w:t>
      </w:r>
    </w:p>
    <w:p w:rsidR="004B22F4" w:rsidRPr="00435B3F" w:rsidRDefault="004B22F4" w:rsidP="004B22F4">
      <w:pPr>
        <w:jc w:val="both"/>
      </w:pPr>
      <w:r w:rsidRPr="00435B3F">
        <w:t xml:space="preserve"> [1]. Advanced Engineering Mathematics by kreyszig.</w:t>
      </w:r>
    </w:p>
    <w:p w:rsidR="004B22F4" w:rsidRPr="00435B3F" w:rsidRDefault="004B22F4" w:rsidP="004B22F4">
      <w:pPr>
        <w:jc w:val="both"/>
      </w:pPr>
      <w:r w:rsidRPr="00435B3F">
        <w:t xml:space="preserve"> [2]. Engineering Mathematics by Babu Ram.</w:t>
      </w:r>
    </w:p>
    <w:p w:rsidR="004B22F4" w:rsidRPr="00435B3F" w:rsidRDefault="004B22F4" w:rsidP="004B22F4">
      <w:pPr>
        <w:jc w:val="both"/>
      </w:pPr>
      <w:r w:rsidRPr="00435B3F">
        <w:t>[3] Engineering Mathematics</w:t>
      </w:r>
      <w:r w:rsidR="00817D24">
        <w:rPr>
          <w:bCs/>
        </w:rPr>
        <w:t xml:space="preserve">– I </w:t>
      </w:r>
      <w:r w:rsidRPr="00435B3F">
        <w:rPr>
          <w:bCs/>
        </w:rPr>
        <w:t>BY</w:t>
      </w:r>
      <w:r w:rsidRPr="00435B3F">
        <w:t>N.P. Bali, SatyanarayanaBhavanari and Indrani</w:t>
      </w:r>
      <w:r w:rsidR="00817D24">
        <w:t xml:space="preserve"> </w:t>
      </w:r>
      <w:r w:rsidRPr="00435B3F">
        <w:t>Kelker</w:t>
      </w:r>
      <w:r w:rsidR="00817D24">
        <w:t xml:space="preserve"> </w:t>
      </w:r>
      <w:r w:rsidRPr="00435B3F">
        <w:t xml:space="preserve">Laxmipublications, New Delhi. </w:t>
      </w:r>
    </w:p>
    <w:p w:rsidR="004B22F4" w:rsidRPr="00435B3F" w:rsidRDefault="004B22F4" w:rsidP="004B22F4">
      <w:pPr>
        <w:jc w:val="both"/>
      </w:pPr>
      <w:r w:rsidRPr="00435B3F">
        <w:t>[4]Mathematical Foundations for Computer Sciences- by Satyanarayana</w:t>
      </w:r>
      <w:r w:rsidR="00817D24">
        <w:t xml:space="preserve"> </w:t>
      </w:r>
      <w:r w:rsidRPr="00435B3F">
        <w:t>Bhavanari, Pradeep Kumar T.V, Shaik</w:t>
      </w:r>
      <w:r w:rsidR="00817D24">
        <w:t xml:space="preserve"> </w:t>
      </w:r>
      <w:r w:rsidRPr="00435B3F">
        <w:t>Mohiddin</w:t>
      </w:r>
      <w:r w:rsidR="00817D24">
        <w:t xml:space="preserve"> </w:t>
      </w:r>
      <w:r w:rsidRPr="00435B3F">
        <w:t>shaw, BSP Publications</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jc w:val="center"/>
        <w:rPr>
          <w:b/>
        </w:rPr>
      </w:pPr>
    </w:p>
    <w:p w:rsidR="004B22F4" w:rsidRPr="00435B3F" w:rsidRDefault="004B22F4" w:rsidP="004B22F4">
      <w:pPr>
        <w:autoSpaceDE w:val="0"/>
        <w:autoSpaceDN w:val="0"/>
        <w:adjustRightInd w:val="0"/>
        <w:jc w:val="center"/>
        <w:rPr>
          <w:b/>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817D24" w:rsidRPr="00F602C4" w:rsidTr="00B831DA">
        <w:tc>
          <w:tcPr>
            <w:tcW w:w="2288" w:type="dxa"/>
          </w:tcPr>
          <w:p w:rsidR="00817D24" w:rsidRPr="00F602C4" w:rsidRDefault="00817D24" w:rsidP="00B831DA">
            <w:pPr>
              <w:autoSpaceDE w:val="0"/>
              <w:autoSpaceDN w:val="0"/>
              <w:adjustRightInd w:val="0"/>
              <w:jc w:val="center"/>
              <w:rPr>
                <w:b/>
                <w:bCs/>
              </w:rPr>
            </w:pPr>
          </w:p>
        </w:tc>
        <w:tc>
          <w:tcPr>
            <w:tcW w:w="2288" w:type="dxa"/>
          </w:tcPr>
          <w:p w:rsidR="00817D24" w:rsidRPr="00F602C4" w:rsidRDefault="00817D24" w:rsidP="00B831DA">
            <w:pPr>
              <w:autoSpaceDE w:val="0"/>
              <w:autoSpaceDN w:val="0"/>
              <w:adjustRightInd w:val="0"/>
              <w:jc w:val="center"/>
              <w:rPr>
                <w:b/>
                <w:bCs/>
              </w:rPr>
            </w:pPr>
          </w:p>
        </w:tc>
        <w:tc>
          <w:tcPr>
            <w:tcW w:w="2281" w:type="dxa"/>
          </w:tcPr>
          <w:p w:rsidR="00817D24" w:rsidRPr="00F602C4" w:rsidRDefault="00817D24" w:rsidP="00B831DA">
            <w:pPr>
              <w:autoSpaceDE w:val="0"/>
              <w:autoSpaceDN w:val="0"/>
              <w:adjustRightInd w:val="0"/>
              <w:jc w:val="center"/>
              <w:rPr>
                <w:b/>
                <w:bCs/>
              </w:rPr>
            </w:pPr>
          </w:p>
        </w:tc>
        <w:tc>
          <w:tcPr>
            <w:tcW w:w="377" w:type="dxa"/>
          </w:tcPr>
          <w:p w:rsidR="00817D24" w:rsidRPr="00F602C4" w:rsidRDefault="00817D24" w:rsidP="00B831DA">
            <w:pPr>
              <w:autoSpaceDE w:val="0"/>
              <w:autoSpaceDN w:val="0"/>
              <w:adjustRightInd w:val="0"/>
              <w:jc w:val="center"/>
              <w:rPr>
                <w:b/>
                <w:bCs/>
              </w:rPr>
            </w:pPr>
            <w:r w:rsidRPr="00F602C4">
              <w:rPr>
                <w:b/>
                <w:bCs/>
              </w:rPr>
              <w:t>L</w:t>
            </w:r>
          </w:p>
        </w:tc>
        <w:tc>
          <w:tcPr>
            <w:tcW w:w="536" w:type="dxa"/>
          </w:tcPr>
          <w:p w:rsidR="00817D24" w:rsidRPr="00F602C4" w:rsidRDefault="00817D24" w:rsidP="00B831DA">
            <w:pPr>
              <w:autoSpaceDE w:val="0"/>
              <w:autoSpaceDN w:val="0"/>
              <w:adjustRightInd w:val="0"/>
              <w:jc w:val="center"/>
              <w:rPr>
                <w:b/>
                <w:bCs/>
              </w:rPr>
            </w:pPr>
            <w:r w:rsidRPr="00F602C4">
              <w:rPr>
                <w:b/>
                <w:bCs/>
              </w:rPr>
              <w:t>T</w:t>
            </w:r>
          </w:p>
        </w:tc>
        <w:tc>
          <w:tcPr>
            <w:tcW w:w="537" w:type="dxa"/>
          </w:tcPr>
          <w:p w:rsidR="00817D24" w:rsidRPr="00F602C4" w:rsidRDefault="00817D24" w:rsidP="00B831DA">
            <w:pPr>
              <w:autoSpaceDE w:val="0"/>
              <w:autoSpaceDN w:val="0"/>
              <w:adjustRightInd w:val="0"/>
              <w:jc w:val="center"/>
              <w:rPr>
                <w:b/>
                <w:bCs/>
              </w:rPr>
            </w:pPr>
            <w:r w:rsidRPr="00F602C4">
              <w:rPr>
                <w:b/>
                <w:bCs/>
              </w:rPr>
              <w:t>P</w:t>
            </w:r>
          </w:p>
        </w:tc>
        <w:tc>
          <w:tcPr>
            <w:tcW w:w="576" w:type="dxa"/>
          </w:tcPr>
          <w:p w:rsidR="00817D24" w:rsidRPr="00F602C4" w:rsidRDefault="00817D24" w:rsidP="00B831DA">
            <w:pPr>
              <w:autoSpaceDE w:val="0"/>
              <w:autoSpaceDN w:val="0"/>
              <w:adjustRightInd w:val="0"/>
              <w:jc w:val="center"/>
              <w:rPr>
                <w:b/>
                <w:bCs/>
              </w:rPr>
            </w:pPr>
            <w:r w:rsidRPr="00F602C4">
              <w:rPr>
                <w:b/>
                <w:bCs/>
              </w:rPr>
              <w:t>M</w:t>
            </w:r>
          </w:p>
        </w:tc>
        <w:tc>
          <w:tcPr>
            <w:tcW w:w="550" w:type="dxa"/>
          </w:tcPr>
          <w:p w:rsidR="00817D24" w:rsidRPr="00F602C4" w:rsidRDefault="00817D24" w:rsidP="00B831DA">
            <w:pPr>
              <w:autoSpaceDE w:val="0"/>
              <w:autoSpaceDN w:val="0"/>
              <w:adjustRightInd w:val="0"/>
              <w:jc w:val="center"/>
              <w:rPr>
                <w:b/>
                <w:bCs/>
              </w:rPr>
            </w:pPr>
            <w:r w:rsidRPr="00F602C4">
              <w:rPr>
                <w:b/>
                <w:bCs/>
              </w:rPr>
              <w:t>C</w:t>
            </w:r>
          </w:p>
        </w:tc>
      </w:tr>
      <w:tr w:rsidR="00817D24" w:rsidRPr="00F602C4" w:rsidTr="00B831DA">
        <w:trPr>
          <w:trHeight w:val="301"/>
        </w:trPr>
        <w:tc>
          <w:tcPr>
            <w:tcW w:w="2288" w:type="dxa"/>
          </w:tcPr>
          <w:p w:rsidR="00817D24" w:rsidRPr="00224881" w:rsidRDefault="00817D24" w:rsidP="00B831DA">
            <w:pPr>
              <w:autoSpaceDE w:val="0"/>
              <w:autoSpaceDN w:val="0"/>
              <w:adjustRightInd w:val="0"/>
              <w:jc w:val="center"/>
              <w:rPr>
                <w:b/>
                <w:bCs/>
              </w:rPr>
            </w:pPr>
            <w:r>
              <w:rPr>
                <w:rFonts w:eastAsia="Calibri"/>
                <w:b/>
                <w:color w:val="000000"/>
              </w:rPr>
              <w:t>CS/IT/EC/EE/EI 122</w:t>
            </w:r>
          </w:p>
        </w:tc>
        <w:tc>
          <w:tcPr>
            <w:tcW w:w="4569" w:type="dxa"/>
            <w:gridSpan w:val="2"/>
          </w:tcPr>
          <w:p w:rsidR="00817D24" w:rsidRPr="00817D24" w:rsidRDefault="00817D24" w:rsidP="00817D24">
            <w:pPr>
              <w:jc w:val="center"/>
              <w:rPr>
                <w:b/>
              </w:rPr>
            </w:pPr>
            <w:r>
              <w:rPr>
                <w:b/>
              </w:rPr>
              <w:t>ENGINEERING PHYSICS -II</w:t>
            </w:r>
          </w:p>
        </w:tc>
        <w:tc>
          <w:tcPr>
            <w:tcW w:w="377" w:type="dxa"/>
          </w:tcPr>
          <w:p w:rsidR="00817D24" w:rsidRPr="00F602C4" w:rsidRDefault="00817D24" w:rsidP="00B831DA">
            <w:pPr>
              <w:autoSpaceDE w:val="0"/>
              <w:autoSpaceDN w:val="0"/>
              <w:adjustRightInd w:val="0"/>
              <w:jc w:val="center"/>
              <w:rPr>
                <w:b/>
                <w:bCs/>
              </w:rPr>
            </w:pPr>
            <w:r>
              <w:rPr>
                <w:b/>
                <w:bCs/>
              </w:rPr>
              <w:t>3</w:t>
            </w:r>
          </w:p>
        </w:tc>
        <w:tc>
          <w:tcPr>
            <w:tcW w:w="536" w:type="dxa"/>
          </w:tcPr>
          <w:p w:rsidR="00817D24" w:rsidRPr="00F602C4" w:rsidRDefault="00817D24" w:rsidP="00B831DA">
            <w:pPr>
              <w:autoSpaceDE w:val="0"/>
              <w:autoSpaceDN w:val="0"/>
              <w:adjustRightInd w:val="0"/>
              <w:jc w:val="center"/>
              <w:rPr>
                <w:b/>
                <w:bCs/>
              </w:rPr>
            </w:pPr>
            <w:r>
              <w:rPr>
                <w:b/>
                <w:bCs/>
              </w:rPr>
              <w:t>1</w:t>
            </w:r>
          </w:p>
        </w:tc>
        <w:tc>
          <w:tcPr>
            <w:tcW w:w="537" w:type="dxa"/>
          </w:tcPr>
          <w:p w:rsidR="00817D24" w:rsidRPr="00F602C4" w:rsidRDefault="00817D24" w:rsidP="00B831DA">
            <w:pPr>
              <w:autoSpaceDE w:val="0"/>
              <w:autoSpaceDN w:val="0"/>
              <w:adjustRightInd w:val="0"/>
              <w:jc w:val="center"/>
              <w:rPr>
                <w:b/>
                <w:bCs/>
              </w:rPr>
            </w:pPr>
            <w:r>
              <w:rPr>
                <w:b/>
                <w:bCs/>
              </w:rPr>
              <w:t>0</w:t>
            </w:r>
          </w:p>
        </w:tc>
        <w:tc>
          <w:tcPr>
            <w:tcW w:w="576" w:type="dxa"/>
          </w:tcPr>
          <w:p w:rsidR="00817D24" w:rsidRPr="00F602C4" w:rsidRDefault="00817D24" w:rsidP="00B831DA">
            <w:pPr>
              <w:autoSpaceDE w:val="0"/>
              <w:autoSpaceDN w:val="0"/>
              <w:adjustRightInd w:val="0"/>
              <w:jc w:val="center"/>
              <w:rPr>
                <w:b/>
                <w:bCs/>
              </w:rPr>
            </w:pPr>
            <w:r w:rsidRPr="00F602C4">
              <w:rPr>
                <w:b/>
                <w:bCs/>
              </w:rPr>
              <w:t>100</w:t>
            </w:r>
          </w:p>
        </w:tc>
        <w:tc>
          <w:tcPr>
            <w:tcW w:w="550" w:type="dxa"/>
          </w:tcPr>
          <w:p w:rsidR="00817D24" w:rsidRPr="00F602C4" w:rsidRDefault="00817D24" w:rsidP="00B831DA">
            <w:pPr>
              <w:autoSpaceDE w:val="0"/>
              <w:autoSpaceDN w:val="0"/>
              <w:adjustRightInd w:val="0"/>
              <w:jc w:val="center"/>
              <w:rPr>
                <w:b/>
                <w:bCs/>
              </w:rPr>
            </w:pPr>
            <w:r>
              <w:rPr>
                <w:b/>
                <w:bCs/>
              </w:rPr>
              <w:t>3</w:t>
            </w:r>
          </w:p>
        </w:tc>
      </w:tr>
    </w:tbl>
    <w:p w:rsidR="004B22F4" w:rsidRPr="00435B3F" w:rsidRDefault="004B22F4" w:rsidP="004B22F4">
      <w:pPr>
        <w:rPr>
          <w:b/>
          <w:u w:val="single"/>
        </w:rPr>
      </w:pPr>
      <w:r w:rsidRPr="00435B3F">
        <w:rPr>
          <w:b/>
          <w:u w:val="single"/>
        </w:rPr>
        <w:t>Unit-I</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12 Periods</w:t>
      </w:r>
    </w:p>
    <w:p w:rsidR="004B22F4" w:rsidRPr="00435B3F" w:rsidRDefault="004B22F4" w:rsidP="004B22F4">
      <w:pPr>
        <w:rPr>
          <w:b/>
        </w:rPr>
      </w:pPr>
      <w:r w:rsidRPr="00435B3F">
        <w:rPr>
          <w:b/>
        </w:rPr>
        <w:t>Principles of Quantum Mechanics</w:t>
      </w:r>
    </w:p>
    <w:p w:rsidR="004B22F4" w:rsidRPr="00435B3F" w:rsidRDefault="004B22F4" w:rsidP="004B22F4">
      <w:pPr>
        <w:pStyle w:val="Heading1"/>
        <w:spacing w:before="0"/>
        <w:rPr>
          <w:rFonts w:ascii="Times New Roman" w:hAnsi="Times New Roman" w:cs="Times New Roman"/>
          <w:b/>
          <w:color w:val="auto"/>
          <w:sz w:val="22"/>
          <w:szCs w:val="22"/>
        </w:rPr>
      </w:pPr>
      <w:r w:rsidRPr="00435B3F">
        <w:rPr>
          <w:rFonts w:ascii="Times New Roman" w:hAnsi="Times New Roman" w:cs="Times New Roman"/>
          <w:color w:val="auto"/>
          <w:sz w:val="22"/>
          <w:szCs w:val="22"/>
        </w:rPr>
        <w:t>Dual nature of light, Matter waves &amp; properties, de Broglie’s concept of matter waves, Davisson and Germer experiment, Heisenberg’s  uncertainty principle and applications (non-existence of electron in nucleus). One dimensional time independent Schrodinger’s wave equation, Physical significance of the wave function, Particle in a box (one dimensional).</w:t>
      </w:r>
    </w:p>
    <w:p w:rsidR="004B22F4" w:rsidRPr="00435B3F" w:rsidRDefault="004B22F4" w:rsidP="004B22F4">
      <w:pPr>
        <w:rPr>
          <w:b/>
        </w:rPr>
      </w:pPr>
      <w:r w:rsidRPr="00435B3F">
        <w:rPr>
          <w:b/>
        </w:rPr>
        <w:t>Unit-II</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12 Periods</w:t>
      </w:r>
    </w:p>
    <w:p w:rsidR="004B22F4" w:rsidRPr="00435B3F" w:rsidRDefault="004B22F4" w:rsidP="004B22F4">
      <w:r w:rsidRPr="00435B3F">
        <w:rPr>
          <w:b/>
        </w:rPr>
        <w:t>ELECTRON THEORY OF METALS</w:t>
      </w:r>
      <w:r w:rsidRPr="00435B3F">
        <w:t>: Classical free electron theory - Mean free path - Relaxation time and drift velocity - Quantum free electron theory - Fermi - Dirac (analytical) and its dependence on temperature - Fermi energy, Hall effect and its uses.</w:t>
      </w:r>
    </w:p>
    <w:p w:rsidR="004B22F4" w:rsidRPr="00435B3F" w:rsidRDefault="004B22F4" w:rsidP="004B22F4">
      <w:pPr>
        <w:rPr>
          <w:b/>
        </w:rPr>
      </w:pPr>
      <w:r w:rsidRPr="00435B3F">
        <w:rPr>
          <w:b/>
        </w:rPr>
        <w:t>BAND THEORY OF SOLIDS</w:t>
      </w:r>
      <w:r w:rsidRPr="00435B3F">
        <w:t>: Bloch theorem (qualitative) - Kronig - Penney model - Origin of energy band formation in solids - Classification of materials into conductors, semi- conductors &amp; insulators -Concept of effective mass of an electron.</w:t>
      </w:r>
    </w:p>
    <w:p w:rsidR="004B22F4" w:rsidRPr="00435B3F" w:rsidRDefault="004B22F4" w:rsidP="004B22F4">
      <w:pPr>
        <w:rPr>
          <w:b/>
        </w:rPr>
      </w:pPr>
      <w:r w:rsidRPr="00435B3F">
        <w:rPr>
          <w:b/>
        </w:rPr>
        <w:t>Unit-III</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12 Periods</w:t>
      </w:r>
    </w:p>
    <w:p w:rsidR="004B22F4" w:rsidRPr="00435B3F" w:rsidRDefault="004B22F4" w:rsidP="004B22F4">
      <w:pPr>
        <w:rPr>
          <w:b/>
        </w:rPr>
      </w:pPr>
      <w:r w:rsidRPr="00435B3F">
        <w:rPr>
          <w:b/>
        </w:rPr>
        <w:t>Dielectric and Magnetic Materials</w:t>
      </w:r>
    </w:p>
    <w:p w:rsidR="004B22F4" w:rsidRPr="00435B3F" w:rsidRDefault="004B22F4" w:rsidP="004B22F4">
      <w:pPr>
        <w:jc w:val="both"/>
      </w:pPr>
      <w:r w:rsidRPr="00435B3F">
        <w:t>Electric dipole moment, polarization, dielectric constant, polarizability, types of polarizations, internal fields (qualitative), Clausius-Mossotti equation, Frequency dependence of polarization, Ferroelectrics and their applications.</w:t>
      </w:r>
    </w:p>
    <w:p w:rsidR="004B22F4" w:rsidRPr="00435B3F" w:rsidRDefault="004B22F4" w:rsidP="004B22F4">
      <w:pPr>
        <w:jc w:val="both"/>
      </w:pPr>
      <w:r w:rsidRPr="00435B3F">
        <w:t>Origin of magnetic moment of an atom, Bohr magneton, classification of dia, para and ferro magnetic materials on the basis of magnetic moment, Hysteresis curve, soft and hard magnetic materials, Ferrites and their applications.</w:t>
      </w:r>
    </w:p>
    <w:p w:rsidR="004B22F4" w:rsidRPr="00435B3F" w:rsidRDefault="004B22F4" w:rsidP="004B22F4">
      <w:pPr>
        <w:rPr>
          <w:b/>
        </w:rPr>
      </w:pPr>
      <w:r w:rsidRPr="00435B3F">
        <w:rPr>
          <w:b/>
        </w:rPr>
        <w:t>UNIT –IV</w:t>
      </w:r>
    </w:p>
    <w:p w:rsidR="004B22F4" w:rsidRPr="00435B3F" w:rsidRDefault="004B22F4" w:rsidP="004B22F4">
      <w:pPr>
        <w:rPr>
          <w:b/>
        </w:rPr>
      </w:pPr>
      <w:r w:rsidRPr="00435B3F">
        <w:rPr>
          <w:b/>
        </w:rPr>
        <w:t>Advanced Materials of Physics</w:t>
      </w:r>
      <w:r w:rsidRPr="00435B3F">
        <w:rPr>
          <w:b/>
        </w:rPr>
        <w:tab/>
      </w:r>
      <w:r w:rsidRPr="00435B3F">
        <w:rPr>
          <w:b/>
        </w:rPr>
        <w:tab/>
      </w:r>
      <w:r w:rsidRPr="00435B3F">
        <w:rPr>
          <w:b/>
        </w:rPr>
        <w:tab/>
      </w:r>
      <w:r w:rsidRPr="00435B3F">
        <w:rPr>
          <w:b/>
        </w:rPr>
        <w:tab/>
      </w:r>
      <w:r w:rsidRPr="00435B3F">
        <w:rPr>
          <w:b/>
        </w:rPr>
        <w:tab/>
      </w:r>
      <w:r w:rsidRPr="00435B3F">
        <w:rPr>
          <w:b/>
        </w:rPr>
        <w:tab/>
      </w:r>
      <w:r w:rsidRPr="00435B3F">
        <w:rPr>
          <w:b/>
        </w:rPr>
        <w:tab/>
        <w:t>14 Periods</w:t>
      </w:r>
    </w:p>
    <w:p w:rsidR="004B22F4" w:rsidRPr="00435B3F" w:rsidRDefault="004B22F4" w:rsidP="004B22F4">
      <w:pPr>
        <w:jc w:val="both"/>
      </w:pPr>
      <w:r w:rsidRPr="00435B3F">
        <w:rPr>
          <w:b/>
        </w:rPr>
        <w:t xml:space="preserve">Optoelectronic devices:  </w:t>
      </w:r>
      <w:r w:rsidRPr="00435B3F">
        <w:t xml:space="preserve">Qualitative treatments of Photo diode, LED and LCD; Solar cell and its characteristics. </w:t>
      </w:r>
    </w:p>
    <w:p w:rsidR="004B22F4" w:rsidRPr="00435B3F" w:rsidRDefault="004B22F4" w:rsidP="004B22F4">
      <w:pPr>
        <w:pStyle w:val="Heading1"/>
        <w:spacing w:before="0"/>
        <w:rPr>
          <w:rFonts w:ascii="Times New Roman" w:hAnsi="Times New Roman" w:cs="Times New Roman"/>
          <w:b/>
          <w:color w:val="auto"/>
          <w:sz w:val="22"/>
          <w:szCs w:val="22"/>
        </w:rPr>
      </w:pPr>
      <w:r w:rsidRPr="00435B3F">
        <w:rPr>
          <w:rFonts w:ascii="Times New Roman" w:hAnsi="Times New Roman" w:cs="Times New Roman"/>
          <w:color w:val="auto"/>
          <w:sz w:val="22"/>
          <w:szCs w:val="22"/>
        </w:rPr>
        <w:t>Superconductivity: First experiment, critical parameters (T</w:t>
      </w:r>
      <w:r w:rsidRPr="00435B3F">
        <w:rPr>
          <w:rFonts w:ascii="Times New Roman" w:hAnsi="Times New Roman" w:cs="Times New Roman"/>
          <w:color w:val="auto"/>
          <w:sz w:val="22"/>
          <w:szCs w:val="22"/>
          <w:vertAlign w:val="subscript"/>
        </w:rPr>
        <w:t>c</w:t>
      </w:r>
      <w:r w:rsidRPr="00435B3F">
        <w:rPr>
          <w:rFonts w:ascii="Times New Roman" w:hAnsi="Times New Roman" w:cs="Times New Roman"/>
          <w:color w:val="auto"/>
          <w:sz w:val="22"/>
          <w:szCs w:val="22"/>
        </w:rPr>
        <w:t>, H</w:t>
      </w:r>
      <w:r w:rsidRPr="00435B3F">
        <w:rPr>
          <w:rFonts w:ascii="Times New Roman" w:hAnsi="Times New Roman" w:cs="Times New Roman"/>
          <w:color w:val="auto"/>
          <w:sz w:val="22"/>
          <w:szCs w:val="22"/>
          <w:vertAlign w:val="subscript"/>
        </w:rPr>
        <w:t>c</w:t>
      </w:r>
      <w:r w:rsidRPr="00435B3F">
        <w:rPr>
          <w:rFonts w:ascii="Times New Roman" w:hAnsi="Times New Roman" w:cs="Times New Roman"/>
          <w:color w:val="auto"/>
          <w:sz w:val="22"/>
          <w:szCs w:val="22"/>
        </w:rPr>
        <w:t>, I</w:t>
      </w:r>
      <w:r w:rsidRPr="00435B3F">
        <w:rPr>
          <w:rFonts w:ascii="Times New Roman" w:hAnsi="Times New Roman" w:cs="Times New Roman"/>
          <w:color w:val="auto"/>
          <w:sz w:val="22"/>
          <w:szCs w:val="22"/>
          <w:vertAlign w:val="subscript"/>
        </w:rPr>
        <w:t>c</w:t>
      </w:r>
      <w:r w:rsidRPr="00435B3F">
        <w:rPr>
          <w:rFonts w:ascii="Times New Roman" w:hAnsi="Times New Roman" w:cs="Times New Roman"/>
          <w:color w:val="auto"/>
          <w:sz w:val="22"/>
          <w:szCs w:val="22"/>
        </w:rPr>
        <w:t>), Meissner effect, types of superconductors, BCS Theory (in brief) and Applications of superconductors.</w:t>
      </w:r>
    </w:p>
    <w:p w:rsidR="004B22F4" w:rsidRPr="00435B3F" w:rsidRDefault="004B22F4" w:rsidP="004B22F4">
      <w:pPr>
        <w:jc w:val="both"/>
      </w:pPr>
      <w:r w:rsidRPr="00435B3F">
        <w:rPr>
          <w:b/>
        </w:rPr>
        <w:t>NanoTechnology</w:t>
      </w:r>
      <w:r w:rsidRPr="00435B3F">
        <w:t xml:space="preserve"> : Introduction to nano materials, nano scale, surface to volume ratio, fabrication of nanomaterials, sol-gel and chemical vapour deposition methods, Carbon nano tubes-preparation and properties (thermal, electrical and mechanical - in brief), some  applications of nanomaterials.</w:t>
      </w:r>
    </w:p>
    <w:p w:rsidR="004B22F4" w:rsidRPr="00435B3F" w:rsidRDefault="004B22F4" w:rsidP="004B22F4">
      <w:pPr>
        <w:rPr>
          <w:b/>
        </w:rPr>
      </w:pPr>
    </w:p>
    <w:p w:rsidR="004B22F4" w:rsidRPr="00435B3F" w:rsidRDefault="004B22F4" w:rsidP="004B22F4">
      <w:pPr>
        <w:rPr>
          <w:b/>
        </w:rPr>
      </w:pPr>
      <w:r w:rsidRPr="00435B3F">
        <w:rPr>
          <w:b/>
        </w:rPr>
        <w:t>TEXT BOOKS</w:t>
      </w:r>
    </w:p>
    <w:p w:rsidR="004B22F4" w:rsidRPr="00435B3F" w:rsidRDefault="004B22F4" w:rsidP="004B22F4">
      <w:pPr>
        <w:autoSpaceDE w:val="0"/>
        <w:autoSpaceDN w:val="0"/>
        <w:adjustRightInd w:val="0"/>
        <w:rPr>
          <w:iCs/>
        </w:rPr>
      </w:pPr>
      <w:r w:rsidRPr="00435B3F">
        <w:rPr>
          <w:iCs/>
        </w:rPr>
        <w:t>1. Engineering Physics - R .K. Gaur &amp; S. L. Gupta ,DanpatiRai Publications, Delhi, 2001.</w:t>
      </w:r>
    </w:p>
    <w:p w:rsidR="004B22F4" w:rsidRPr="00435B3F" w:rsidRDefault="004B22F4" w:rsidP="004B22F4">
      <w:pPr>
        <w:autoSpaceDE w:val="0"/>
        <w:autoSpaceDN w:val="0"/>
        <w:adjustRightInd w:val="0"/>
      </w:pPr>
      <w:r w:rsidRPr="00435B3F">
        <w:t>2. Engineering Physics – V. Rajendran, Tata MacGraw Hill, New Delhi, 2009.</w:t>
      </w:r>
    </w:p>
    <w:p w:rsidR="004B22F4" w:rsidRPr="00435B3F" w:rsidRDefault="004B22F4" w:rsidP="004B22F4">
      <w:pPr>
        <w:autoSpaceDE w:val="0"/>
        <w:autoSpaceDN w:val="0"/>
        <w:adjustRightInd w:val="0"/>
        <w:rPr>
          <w:b/>
        </w:rPr>
      </w:pPr>
    </w:p>
    <w:p w:rsidR="004B22F4" w:rsidRPr="00435B3F" w:rsidRDefault="004B22F4" w:rsidP="004B22F4">
      <w:pPr>
        <w:ind w:left="60"/>
        <w:rPr>
          <w:b/>
        </w:rPr>
      </w:pPr>
      <w:r w:rsidRPr="00435B3F">
        <w:rPr>
          <w:b/>
        </w:rPr>
        <w:t>REFERENCE BOOKS</w:t>
      </w:r>
    </w:p>
    <w:p w:rsidR="004B22F4" w:rsidRPr="00435B3F" w:rsidRDefault="004B22F4" w:rsidP="00C75C83">
      <w:pPr>
        <w:numPr>
          <w:ilvl w:val="0"/>
          <w:numId w:val="28"/>
        </w:numPr>
      </w:pPr>
      <w:r w:rsidRPr="00435B3F">
        <w:t>Engineering Physics-P.K. Palanisamy, Scitech Publications PVT. Ltd, New Delhi</w:t>
      </w:r>
    </w:p>
    <w:p w:rsidR="004B22F4" w:rsidRPr="00435B3F" w:rsidRDefault="004B22F4" w:rsidP="00C75C83">
      <w:pPr>
        <w:pStyle w:val="ListParagraph"/>
        <w:numPr>
          <w:ilvl w:val="0"/>
          <w:numId w:val="28"/>
        </w:numPr>
        <w:spacing w:after="0" w:line="240" w:lineRule="auto"/>
        <w:rPr>
          <w:rFonts w:ascii="Times New Roman" w:hAnsi="Times New Roman"/>
        </w:rPr>
      </w:pPr>
      <w:r w:rsidRPr="00435B3F">
        <w:rPr>
          <w:rFonts w:ascii="Times New Roman" w:hAnsi="Times New Roman"/>
        </w:rPr>
        <w:t>Engineering Physics – M.R. Srinivasan, New age International Publishers, New Delhi</w:t>
      </w:r>
    </w:p>
    <w:p w:rsidR="004B22F4" w:rsidRPr="00435B3F" w:rsidRDefault="004B22F4" w:rsidP="00C75C83">
      <w:pPr>
        <w:pStyle w:val="ListParagraph"/>
        <w:numPr>
          <w:ilvl w:val="0"/>
          <w:numId w:val="28"/>
        </w:numPr>
        <w:spacing w:after="0" w:line="240" w:lineRule="auto"/>
        <w:jc w:val="both"/>
        <w:rPr>
          <w:rFonts w:ascii="Times New Roman" w:hAnsi="Times New Roman"/>
        </w:rPr>
      </w:pPr>
      <w:r w:rsidRPr="00435B3F">
        <w:rPr>
          <w:rFonts w:ascii="Times New Roman" w:hAnsi="Times New Roman"/>
        </w:rPr>
        <w:t>Materials science – M.Vijaya and G.Rangarajan, TMH, New Delhi</w:t>
      </w:r>
    </w:p>
    <w:p w:rsidR="004B22F4" w:rsidRPr="00435B3F" w:rsidRDefault="004B22F4" w:rsidP="00C75C83">
      <w:pPr>
        <w:pStyle w:val="ListParagraph"/>
        <w:widowControl w:val="0"/>
        <w:numPr>
          <w:ilvl w:val="0"/>
          <w:numId w:val="28"/>
        </w:numPr>
        <w:suppressAutoHyphens/>
        <w:autoSpaceDE w:val="0"/>
        <w:autoSpaceDN w:val="0"/>
        <w:adjustRightInd w:val="0"/>
        <w:spacing w:after="0" w:line="240" w:lineRule="auto"/>
        <w:rPr>
          <w:rFonts w:ascii="Times New Roman" w:hAnsi="Times New Roman"/>
        </w:rPr>
      </w:pPr>
      <w:r w:rsidRPr="00435B3F">
        <w:rPr>
          <w:rFonts w:ascii="Times New Roman" w:hAnsi="Times New Roman"/>
        </w:rPr>
        <w:t xml:space="preserve">Engineering Physics, D.K. Bhattacharya and PoonamTandon, Oxford university Press,        </w:t>
      </w:r>
    </w:p>
    <w:p w:rsidR="004B22F4" w:rsidRPr="00435B3F" w:rsidRDefault="004B22F4" w:rsidP="004B22F4">
      <w:pPr>
        <w:pStyle w:val="ListParagraph"/>
        <w:autoSpaceDE w:val="0"/>
        <w:autoSpaceDN w:val="0"/>
        <w:adjustRightInd w:val="0"/>
        <w:ind w:left="420"/>
        <w:rPr>
          <w:rFonts w:ascii="Times New Roman" w:hAnsi="Times New Roman"/>
        </w:rPr>
      </w:pPr>
      <w:r w:rsidRPr="00435B3F">
        <w:rPr>
          <w:rFonts w:ascii="Times New Roman" w:hAnsi="Times New Roman"/>
        </w:rPr>
        <w:lastRenderedPageBreak/>
        <w:t xml:space="preserve">         New Delhi</w:t>
      </w:r>
      <w:r w:rsidRPr="00435B3F">
        <w:rPr>
          <w:rFonts w:ascii="Times New Roman" w:hAnsi="Times New Roman"/>
        </w:rPr>
        <w:br w:type="page"/>
      </w: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817D24" w:rsidRPr="00F602C4" w:rsidTr="00B831DA">
        <w:tc>
          <w:tcPr>
            <w:tcW w:w="2288" w:type="dxa"/>
          </w:tcPr>
          <w:p w:rsidR="00817D24" w:rsidRPr="00F602C4" w:rsidRDefault="00817D24" w:rsidP="00B831DA">
            <w:pPr>
              <w:autoSpaceDE w:val="0"/>
              <w:autoSpaceDN w:val="0"/>
              <w:adjustRightInd w:val="0"/>
              <w:jc w:val="center"/>
              <w:rPr>
                <w:b/>
                <w:bCs/>
              </w:rPr>
            </w:pPr>
          </w:p>
        </w:tc>
        <w:tc>
          <w:tcPr>
            <w:tcW w:w="2288" w:type="dxa"/>
          </w:tcPr>
          <w:p w:rsidR="00817D24" w:rsidRPr="00F602C4" w:rsidRDefault="00817D24" w:rsidP="00B831DA">
            <w:pPr>
              <w:autoSpaceDE w:val="0"/>
              <w:autoSpaceDN w:val="0"/>
              <w:adjustRightInd w:val="0"/>
              <w:jc w:val="center"/>
              <w:rPr>
                <w:b/>
                <w:bCs/>
              </w:rPr>
            </w:pPr>
          </w:p>
        </w:tc>
        <w:tc>
          <w:tcPr>
            <w:tcW w:w="2281" w:type="dxa"/>
          </w:tcPr>
          <w:p w:rsidR="00817D24" w:rsidRPr="00F602C4" w:rsidRDefault="00817D24" w:rsidP="00B831DA">
            <w:pPr>
              <w:autoSpaceDE w:val="0"/>
              <w:autoSpaceDN w:val="0"/>
              <w:adjustRightInd w:val="0"/>
              <w:jc w:val="center"/>
              <w:rPr>
                <w:b/>
                <w:bCs/>
              </w:rPr>
            </w:pPr>
          </w:p>
        </w:tc>
        <w:tc>
          <w:tcPr>
            <w:tcW w:w="377" w:type="dxa"/>
          </w:tcPr>
          <w:p w:rsidR="00817D24" w:rsidRPr="00F602C4" w:rsidRDefault="00817D24" w:rsidP="00B831DA">
            <w:pPr>
              <w:autoSpaceDE w:val="0"/>
              <w:autoSpaceDN w:val="0"/>
              <w:adjustRightInd w:val="0"/>
              <w:jc w:val="center"/>
              <w:rPr>
                <w:b/>
                <w:bCs/>
              </w:rPr>
            </w:pPr>
            <w:r w:rsidRPr="00F602C4">
              <w:rPr>
                <w:b/>
                <w:bCs/>
              </w:rPr>
              <w:t>L</w:t>
            </w:r>
          </w:p>
        </w:tc>
        <w:tc>
          <w:tcPr>
            <w:tcW w:w="536" w:type="dxa"/>
          </w:tcPr>
          <w:p w:rsidR="00817D24" w:rsidRPr="00F602C4" w:rsidRDefault="00817D24" w:rsidP="00B831DA">
            <w:pPr>
              <w:autoSpaceDE w:val="0"/>
              <w:autoSpaceDN w:val="0"/>
              <w:adjustRightInd w:val="0"/>
              <w:jc w:val="center"/>
              <w:rPr>
                <w:b/>
                <w:bCs/>
              </w:rPr>
            </w:pPr>
            <w:r w:rsidRPr="00F602C4">
              <w:rPr>
                <w:b/>
                <w:bCs/>
              </w:rPr>
              <w:t>T</w:t>
            </w:r>
          </w:p>
        </w:tc>
        <w:tc>
          <w:tcPr>
            <w:tcW w:w="537" w:type="dxa"/>
          </w:tcPr>
          <w:p w:rsidR="00817D24" w:rsidRPr="00F602C4" w:rsidRDefault="00817D24" w:rsidP="00B831DA">
            <w:pPr>
              <w:autoSpaceDE w:val="0"/>
              <w:autoSpaceDN w:val="0"/>
              <w:adjustRightInd w:val="0"/>
              <w:jc w:val="center"/>
              <w:rPr>
                <w:b/>
                <w:bCs/>
              </w:rPr>
            </w:pPr>
            <w:r w:rsidRPr="00F602C4">
              <w:rPr>
                <w:b/>
                <w:bCs/>
              </w:rPr>
              <w:t>P</w:t>
            </w:r>
          </w:p>
        </w:tc>
        <w:tc>
          <w:tcPr>
            <w:tcW w:w="576" w:type="dxa"/>
          </w:tcPr>
          <w:p w:rsidR="00817D24" w:rsidRPr="00F602C4" w:rsidRDefault="00817D24" w:rsidP="00B831DA">
            <w:pPr>
              <w:autoSpaceDE w:val="0"/>
              <w:autoSpaceDN w:val="0"/>
              <w:adjustRightInd w:val="0"/>
              <w:jc w:val="center"/>
              <w:rPr>
                <w:b/>
                <w:bCs/>
              </w:rPr>
            </w:pPr>
            <w:r w:rsidRPr="00F602C4">
              <w:rPr>
                <w:b/>
                <w:bCs/>
              </w:rPr>
              <w:t>M</w:t>
            </w:r>
          </w:p>
        </w:tc>
        <w:tc>
          <w:tcPr>
            <w:tcW w:w="550" w:type="dxa"/>
          </w:tcPr>
          <w:p w:rsidR="00817D24" w:rsidRPr="00F602C4" w:rsidRDefault="00817D24" w:rsidP="00B831DA">
            <w:pPr>
              <w:autoSpaceDE w:val="0"/>
              <w:autoSpaceDN w:val="0"/>
              <w:adjustRightInd w:val="0"/>
              <w:jc w:val="center"/>
              <w:rPr>
                <w:b/>
                <w:bCs/>
              </w:rPr>
            </w:pPr>
            <w:r w:rsidRPr="00F602C4">
              <w:rPr>
                <w:b/>
                <w:bCs/>
              </w:rPr>
              <w:t>C</w:t>
            </w:r>
          </w:p>
        </w:tc>
      </w:tr>
      <w:tr w:rsidR="00817D24" w:rsidRPr="00F602C4" w:rsidTr="00B831DA">
        <w:trPr>
          <w:trHeight w:val="301"/>
        </w:trPr>
        <w:tc>
          <w:tcPr>
            <w:tcW w:w="2288" w:type="dxa"/>
          </w:tcPr>
          <w:p w:rsidR="00817D24" w:rsidRPr="00224881" w:rsidRDefault="00817D24" w:rsidP="00B831DA">
            <w:pPr>
              <w:autoSpaceDE w:val="0"/>
              <w:autoSpaceDN w:val="0"/>
              <w:adjustRightInd w:val="0"/>
              <w:jc w:val="center"/>
              <w:rPr>
                <w:b/>
                <w:bCs/>
              </w:rPr>
            </w:pPr>
            <w:r>
              <w:rPr>
                <w:rFonts w:eastAsia="Calibri"/>
                <w:b/>
                <w:color w:val="000000"/>
              </w:rPr>
              <w:t>CS/IT/EC/EE/EI 123</w:t>
            </w:r>
          </w:p>
        </w:tc>
        <w:tc>
          <w:tcPr>
            <w:tcW w:w="4569" w:type="dxa"/>
            <w:gridSpan w:val="2"/>
          </w:tcPr>
          <w:p w:rsidR="00817D24" w:rsidRPr="00224881" w:rsidRDefault="00817D24" w:rsidP="00B831DA">
            <w:pPr>
              <w:jc w:val="center"/>
              <w:rPr>
                <w:b/>
              </w:rPr>
            </w:pPr>
            <w:r>
              <w:rPr>
                <w:b/>
              </w:rPr>
              <w:t>ENGINEERING CHEMISTRY - II</w:t>
            </w:r>
          </w:p>
          <w:p w:rsidR="00817D24" w:rsidRPr="00A25596" w:rsidRDefault="00817D24" w:rsidP="00B831DA">
            <w:pPr>
              <w:autoSpaceDE w:val="0"/>
              <w:autoSpaceDN w:val="0"/>
              <w:adjustRightInd w:val="0"/>
              <w:rPr>
                <w:b/>
                <w:bCs/>
              </w:rPr>
            </w:pPr>
          </w:p>
        </w:tc>
        <w:tc>
          <w:tcPr>
            <w:tcW w:w="377" w:type="dxa"/>
          </w:tcPr>
          <w:p w:rsidR="00817D24" w:rsidRPr="00F602C4" w:rsidRDefault="00817D24" w:rsidP="00B831DA">
            <w:pPr>
              <w:autoSpaceDE w:val="0"/>
              <w:autoSpaceDN w:val="0"/>
              <w:adjustRightInd w:val="0"/>
              <w:jc w:val="center"/>
              <w:rPr>
                <w:b/>
                <w:bCs/>
              </w:rPr>
            </w:pPr>
            <w:r>
              <w:rPr>
                <w:b/>
                <w:bCs/>
              </w:rPr>
              <w:t>3</w:t>
            </w:r>
          </w:p>
        </w:tc>
        <w:tc>
          <w:tcPr>
            <w:tcW w:w="536" w:type="dxa"/>
          </w:tcPr>
          <w:p w:rsidR="00817D24" w:rsidRPr="00F602C4" w:rsidRDefault="00817D24" w:rsidP="00B831DA">
            <w:pPr>
              <w:autoSpaceDE w:val="0"/>
              <w:autoSpaceDN w:val="0"/>
              <w:adjustRightInd w:val="0"/>
              <w:jc w:val="center"/>
              <w:rPr>
                <w:b/>
                <w:bCs/>
              </w:rPr>
            </w:pPr>
            <w:r>
              <w:rPr>
                <w:b/>
                <w:bCs/>
              </w:rPr>
              <w:t>1</w:t>
            </w:r>
          </w:p>
        </w:tc>
        <w:tc>
          <w:tcPr>
            <w:tcW w:w="537" w:type="dxa"/>
          </w:tcPr>
          <w:p w:rsidR="00817D24" w:rsidRPr="00F602C4" w:rsidRDefault="00817D24" w:rsidP="00B831DA">
            <w:pPr>
              <w:autoSpaceDE w:val="0"/>
              <w:autoSpaceDN w:val="0"/>
              <w:adjustRightInd w:val="0"/>
              <w:jc w:val="center"/>
              <w:rPr>
                <w:b/>
                <w:bCs/>
              </w:rPr>
            </w:pPr>
            <w:r>
              <w:rPr>
                <w:b/>
                <w:bCs/>
              </w:rPr>
              <w:t>0</w:t>
            </w:r>
          </w:p>
        </w:tc>
        <w:tc>
          <w:tcPr>
            <w:tcW w:w="576" w:type="dxa"/>
          </w:tcPr>
          <w:p w:rsidR="00817D24" w:rsidRPr="00F602C4" w:rsidRDefault="00817D24" w:rsidP="00B831DA">
            <w:pPr>
              <w:autoSpaceDE w:val="0"/>
              <w:autoSpaceDN w:val="0"/>
              <w:adjustRightInd w:val="0"/>
              <w:jc w:val="center"/>
              <w:rPr>
                <w:b/>
                <w:bCs/>
              </w:rPr>
            </w:pPr>
            <w:r w:rsidRPr="00F602C4">
              <w:rPr>
                <w:b/>
                <w:bCs/>
              </w:rPr>
              <w:t>100</w:t>
            </w:r>
          </w:p>
        </w:tc>
        <w:tc>
          <w:tcPr>
            <w:tcW w:w="550" w:type="dxa"/>
          </w:tcPr>
          <w:p w:rsidR="00817D24" w:rsidRPr="00F602C4" w:rsidRDefault="00817D24" w:rsidP="00B831DA">
            <w:pPr>
              <w:autoSpaceDE w:val="0"/>
              <w:autoSpaceDN w:val="0"/>
              <w:adjustRightInd w:val="0"/>
              <w:jc w:val="center"/>
              <w:rPr>
                <w:b/>
                <w:bCs/>
              </w:rPr>
            </w:pPr>
            <w:r>
              <w:rPr>
                <w:b/>
                <w:bCs/>
              </w:rPr>
              <w:t>3</w:t>
            </w:r>
          </w:p>
        </w:tc>
      </w:tr>
    </w:tbl>
    <w:p w:rsidR="004B22F4" w:rsidRPr="00435B3F" w:rsidRDefault="004B22F4" w:rsidP="004B22F4">
      <w:pPr>
        <w:autoSpaceDE w:val="0"/>
        <w:autoSpaceDN w:val="0"/>
        <w:adjustRightInd w:val="0"/>
      </w:pPr>
    </w:p>
    <w:p w:rsidR="004B22F4" w:rsidRPr="00435B3F" w:rsidRDefault="004B22F4" w:rsidP="004B22F4">
      <w:pPr>
        <w:rPr>
          <w:b/>
        </w:rPr>
      </w:pPr>
      <w:r w:rsidRPr="00435B3F">
        <w:rPr>
          <w:b/>
        </w:rPr>
        <w:t>UNIT-I:  CHEMISTRY OF NANOMATERIALS</w:t>
      </w:r>
    </w:p>
    <w:p w:rsidR="004B22F4" w:rsidRPr="00435B3F" w:rsidRDefault="004B22F4" w:rsidP="004B22F4">
      <w:r w:rsidRPr="00435B3F">
        <w:t>Introduction to nano chemistry, preparation of nano materials - carbon nanotubes and fullerenes and their engineering applications.</w:t>
      </w:r>
    </w:p>
    <w:p w:rsidR="004B22F4" w:rsidRPr="00435B3F" w:rsidRDefault="004B22F4" w:rsidP="004B22F4">
      <w:pPr>
        <w:rPr>
          <w:b/>
        </w:rPr>
      </w:pPr>
      <w:r w:rsidRPr="00435B3F">
        <w:rPr>
          <w:b/>
        </w:rPr>
        <w:t>UNIT-II: INSTRUMENTAL METHODS OF ANALYSIS</w:t>
      </w:r>
    </w:p>
    <w:p w:rsidR="004B22F4" w:rsidRPr="00435B3F" w:rsidRDefault="004B22F4" w:rsidP="004B22F4">
      <w:pPr>
        <w:jc w:val="both"/>
      </w:pPr>
      <w:r w:rsidRPr="00435B3F">
        <w:t>Basic principles, instrumentation and applications of UV-Visible, Infra-Red, Nuclear Magnetic Resonance (NMR), Gas Chromatography and High Performance Liquid Chromatography.</w:t>
      </w:r>
    </w:p>
    <w:p w:rsidR="004B22F4" w:rsidRPr="00435B3F" w:rsidRDefault="004B22F4" w:rsidP="004B22F4">
      <w:pPr>
        <w:rPr>
          <w:b/>
        </w:rPr>
      </w:pPr>
      <w:r w:rsidRPr="00435B3F">
        <w:rPr>
          <w:b/>
        </w:rPr>
        <w:t>UNIT-III: SOLID STATE CHEMISTRY</w:t>
      </w:r>
    </w:p>
    <w:p w:rsidR="004B22F4" w:rsidRPr="00435B3F" w:rsidRDefault="004B22F4" w:rsidP="004B22F4">
      <w:r w:rsidRPr="00435B3F">
        <w:t>Band theory of solids, types of semiconductors, preparation of semiconductors and semiconductor devices.</w:t>
      </w:r>
    </w:p>
    <w:p w:rsidR="004B22F4" w:rsidRPr="00435B3F" w:rsidRDefault="004B22F4" w:rsidP="004B22F4">
      <w:pPr>
        <w:rPr>
          <w:b/>
        </w:rPr>
      </w:pPr>
      <w:r w:rsidRPr="00435B3F">
        <w:rPr>
          <w:b/>
        </w:rPr>
        <w:t>UNIT-IV: SOLAR ENERGY HARNESSING</w:t>
      </w:r>
    </w:p>
    <w:p w:rsidR="004B22F4" w:rsidRPr="00435B3F" w:rsidRDefault="004B22F4" w:rsidP="004B22F4">
      <w:pPr>
        <w:rPr>
          <w:b/>
        </w:rPr>
      </w:pPr>
      <w:r w:rsidRPr="00435B3F">
        <w:t>Fundamentals, Conversion into electrical energy, Photovoltaic and Photogalvanic energy storage, Semiconductor photoelectrochemical cells, Photoelectrochemical reactions, Regenerative photoelectrochemical cells, Basic problems, Photocorrosion and protection of semiconductor electrodes, Protective coatings, Coatings of metals and electrically conductive polymers, Electrodes with chemically modified surfaces.</w:t>
      </w:r>
    </w:p>
    <w:p w:rsidR="004B22F4" w:rsidRPr="00435B3F" w:rsidRDefault="004B22F4" w:rsidP="004B22F4">
      <w:pPr>
        <w:pStyle w:val="BodyTextIndent3"/>
        <w:ind w:left="0"/>
        <w:rPr>
          <w:b/>
          <w:bCs/>
          <w:sz w:val="22"/>
          <w:szCs w:val="22"/>
        </w:rPr>
      </w:pPr>
      <w:r w:rsidRPr="00435B3F">
        <w:rPr>
          <w:b/>
          <w:bCs/>
          <w:sz w:val="22"/>
          <w:szCs w:val="22"/>
        </w:rPr>
        <w:t>Prescribed Text Books</w:t>
      </w:r>
    </w:p>
    <w:p w:rsidR="004B22F4" w:rsidRPr="00435B3F" w:rsidRDefault="004B22F4" w:rsidP="004B22F4">
      <w:pPr>
        <w:pStyle w:val="BodyTextIndent3"/>
        <w:tabs>
          <w:tab w:val="left" w:pos="360"/>
        </w:tabs>
        <w:ind w:left="0"/>
        <w:rPr>
          <w:sz w:val="22"/>
          <w:szCs w:val="22"/>
        </w:rPr>
      </w:pPr>
      <w:r w:rsidRPr="00435B3F">
        <w:rPr>
          <w:sz w:val="22"/>
          <w:szCs w:val="22"/>
        </w:rPr>
        <w:t>1.</w:t>
      </w:r>
      <w:r w:rsidRPr="00435B3F">
        <w:rPr>
          <w:sz w:val="22"/>
          <w:szCs w:val="22"/>
        </w:rPr>
        <w:tab/>
        <w:t>Engineering Chemistry, P.C. Jain and M. Jain – DhanapathRai&amp; Sons, Delhi</w:t>
      </w:r>
    </w:p>
    <w:p w:rsidR="004B22F4" w:rsidRPr="00435B3F" w:rsidRDefault="004B22F4" w:rsidP="004B22F4">
      <w:r w:rsidRPr="00435B3F">
        <w:rPr>
          <w:b/>
        </w:rPr>
        <w:t xml:space="preserve">2.    </w:t>
      </w:r>
      <w:r w:rsidRPr="00435B3F">
        <w:t xml:space="preserve">Text book of Nano Science and Nano technology, B.S. Murthy and  P. Shankar, University     </w:t>
      </w:r>
    </w:p>
    <w:p w:rsidR="004B22F4" w:rsidRPr="00435B3F" w:rsidRDefault="004B22F4" w:rsidP="004B22F4">
      <w:r w:rsidRPr="00435B3F">
        <w:t>press.</w:t>
      </w:r>
    </w:p>
    <w:p w:rsidR="004B22F4" w:rsidRPr="00435B3F" w:rsidRDefault="004B22F4" w:rsidP="004B22F4">
      <w:r w:rsidRPr="00435B3F">
        <w:t>3.     Text  book of engineering chemistry, Shasichawla,Dhanapathrai&amp;sons,Delhi.</w:t>
      </w:r>
    </w:p>
    <w:p w:rsidR="004B22F4" w:rsidRPr="00435B3F" w:rsidRDefault="004B22F4" w:rsidP="004B22F4">
      <w:r w:rsidRPr="00435B3F">
        <w:t>4.   Gurudeep raj &amp;chatwalanand , “Instrumental methods of analysis “, 7</w:t>
      </w:r>
      <w:r w:rsidRPr="00435B3F">
        <w:rPr>
          <w:vertAlign w:val="superscript"/>
        </w:rPr>
        <w:t>th</w:t>
      </w:r>
      <w:r w:rsidRPr="00435B3F">
        <w:t>edition,CBS       publications,1986.</w:t>
      </w:r>
    </w:p>
    <w:p w:rsidR="004B22F4" w:rsidRPr="00435B3F" w:rsidRDefault="004B22F4" w:rsidP="004B22F4">
      <w:r w:rsidRPr="00435B3F">
        <w:t>5. Quantitative analysis by day&amp;underwood.</w:t>
      </w:r>
    </w:p>
    <w:p w:rsidR="004B22F4" w:rsidRPr="00435B3F" w:rsidRDefault="004B22F4" w:rsidP="004B22F4">
      <w:r w:rsidRPr="00435B3F">
        <w:t>6.A Text book of Instrumental methods by Skoog and West.</w:t>
      </w:r>
    </w:p>
    <w:p w:rsidR="004B22F4" w:rsidRPr="00435B3F" w:rsidRDefault="004B22F4" w:rsidP="004B22F4">
      <w:r w:rsidRPr="00435B3F">
        <w:t>7. H.W. Wilard and demerit, “Instrumental methods of analysis “, 7</w:t>
      </w:r>
      <w:r w:rsidRPr="00435B3F">
        <w:rPr>
          <w:vertAlign w:val="superscript"/>
        </w:rPr>
        <w:t>th</w:t>
      </w:r>
      <w:r w:rsidRPr="00435B3F">
        <w:t>edition,CBS  publications,1986.</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jc w:val="cente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rPr>
          <w:b/>
          <w:bCs/>
        </w:rPr>
      </w:pPr>
      <w:r>
        <w:rPr>
          <w:b/>
          <w:bCs/>
        </w:rPr>
        <w:br w:type="page"/>
      </w: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817D24" w:rsidRPr="00F602C4" w:rsidTr="00B831DA">
        <w:tc>
          <w:tcPr>
            <w:tcW w:w="2288" w:type="dxa"/>
          </w:tcPr>
          <w:p w:rsidR="00817D24" w:rsidRPr="00F602C4" w:rsidRDefault="00817D24" w:rsidP="00B831DA">
            <w:pPr>
              <w:autoSpaceDE w:val="0"/>
              <w:autoSpaceDN w:val="0"/>
              <w:adjustRightInd w:val="0"/>
              <w:jc w:val="center"/>
              <w:rPr>
                <w:b/>
                <w:bCs/>
              </w:rPr>
            </w:pPr>
          </w:p>
        </w:tc>
        <w:tc>
          <w:tcPr>
            <w:tcW w:w="2288" w:type="dxa"/>
          </w:tcPr>
          <w:p w:rsidR="00817D24" w:rsidRPr="00F602C4" w:rsidRDefault="00817D24" w:rsidP="00B831DA">
            <w:pPr>
              <w:autoSpaceDE w:val="0"/>
              <w:autoSpaceDN w:val="0"/>
              <w:adjustRightInd w:val="0"/>
              <w:jc w:val="center"/>
              <w:rPr>
                <w:b/>
                <w:bCs/>
              </w:rPr>
            </w:pPr>
          </w:p>
        </w:tc>
        <w:tc>
          <w:tcPr>
            <w:tcW w:w="2281" w:type="dxa"/>
          </w:tcPr>
          <w:p w:rsidR="00817D24" w:rsidRPr="00F602C4" w:rsidRDefault="00817D24" w:rsidP="00B831DA">
            <w:pPr>
              <w:autoSpaceDE w:val="0"/>
              <w:autoSpaceDN w:val="0"/>
              <w:adjustRightInd w:val="0"/>
              <w:jc w:val="center"/>
              <w:rPr>
                <w:b/>
                <w:bCs/>
              </w:rPr>
            </w:pPr>
          </w:p>
        </w:tc>
        <w:tc>
          <w:tcPr>
            <w:tcW w:w="377" w:type="dxa"/>
          </w:tcPr>
          <w:p w:rsidR="00817D24" w:rsidRPr="00F602C4" w:rsidRDefault="00817D24" w:rsidP="00B831DA">
            <w:pPr>
              <w:autoSpaceDE w:val="0"/>
              <w:autoSpaceDN w:val="0"/>
              <w:adjustRightInd w:val="0"/>
              <w:jc w:val="center"/>
              <w:rPr>
                <w:b/>
                <w:bCs/>
              </w:rPr>
            </w:pPr>
            <w:r w:rsidRPr="00F602C4">
              <w:rPr>
                <w:b/>
                <w:bCs/>
              </w:rPr>
              <w:t>L</w:t>
            </w:r>
          </w:p>
        </w:tc>
        <w:tc>
          <w:tcPr>
            <w:tcW w:w="536" w:type="dxa"/>
          </w:tcPr>
          <w:p w:rsidR="00817D24" w:rsidRPr="00F602C4" w:rsidRDefault="00817D24" w:rsidP="00B831DA">
            <w:pPr>
              <w:autoSpaceDE w:val="0"/>
              <w:autoSpaceDN w:val="0"/>
              <w:adjustRightInd w:val="0"/>
              <w:jc w:val="center"/>
              <w:rPr>
                <w:b/>
                <w:bCs/>
              </w:rPr>
            </w:pPr>
            <w:r w:rsidRPr="00F602C4">
              <w:rPr>
                <w:b/>
                <w:bCs/>
              </w:rPr>
              <w:t>T</w:t>
            </w:r>
          </w:p>
        </w:tc>
        <w:tc>
          <w:tcPr>
            <w:tcW w:w="537" w:type="dxa"/>
          </w:tcPr>
          <w:p w:rsidR="00817D24" w:rsidRPr="00F602C4" w:rsidRDefault="00817D24" w:rsidP="00B831DA">
            <w:pPr>
              <w:autoSpaceDE w:val="0"/>
              <w:autoSpaceDN w:val="0"/>
              <w:adjustRightInd w:val="0"/>
              <w:jc w:val="center"/>
              <w:rPr>
                <w:b/>
                <w:bCs/>
              </w:rPr>
            </w:pPr>
            <w:r w:rsidRPr="00F602C4">
              <w:rPr>
                <w:b/>
                <w:bCs/>
              </w:rPr>
              <w:t>P</w:t>
            </w:r>
          </w:p>
        </w:tc>
        <w:tc>
          <w:tcPr>
            <w:tcW w:w="576" w:type="dxa"/>
          </w:tcPr>
          <w:p w:rsidR="00817D24" w:rsidRPr="00F602C4" w:rsidRDefault="00817D24" w:rsidP="00B831DA">
            <w:pPr>
              <w:autoSpaceDE w:val="0"/>
              <w:autoSpaceDN w:val="0"/>
              <w:adjustRightInd w:val="0"/>
              <w:jc w:val="center"/>
              <w:rPr>
                <w:b/>
                <w:bCs/>
              </w:rPr>
            </w:pPr>
            <w:r w:rsidRPr="00F602C4">
              <w:rPr>
                <w:b/>
                <w:bCs/>
              </w:rPr>
              <w:t>M</w:t>
            </w:r>
          </w:p>
        </w:tc>
        <w:tc>
          <w:tcPr>
            <w:tcW w:w="550" w:type="dxa"/>
          </w:tcPr>
          <w:p w:rsidR="00817D24" w:rsidRPr="00F602C4" w:rsidRDefault="00817D24" w:rsidP="00B831DA">
            <w:pPr>
              <w:autoSpaceDE w:val="0"/>
              <w:autoSpaceDN w:val="0"/>
              <w:adjustRightInd w:val="0"/>
              <w:jc w:val="center"/>
              <w:rPr>
                <w:b/>
                <w:bCs/>
              </w:rPr>
            </w:pPr>
            <w:r w:rsidRPr="00F602C4">
              <w:rPr>
                <w:b/>
                <w:bCs/>
              </w:rPr>
              <w:t>C</w:t>
            </w:r>
          </w:p>
        </w:tc>
      </w:tr>
      <w:tr w:rsidR="00817D24" w:rsidRPr="00F602C4" w:rsidTr="00B831DA">
        <w:trPr>
          <w:trHeight w:val="301"/>
        </w:trPr>
        <w:tc>
          <w:tcPr>
            <w:tcW w:w="2288" w:type="dxa"/>
          </w:tcPr>
          <w:p w:rsidR="00817D24" w:rsidRPr="00224881" w:rsidRDefault="00817D24" w:rsidP="00B831DA">
            <w:pPr>
              <w:autoSpaceDE w:val="0"/>
              <w:autoSpaceDN w:val="0"/>
              <w:adjustRightInd w:val="0"/>
              <w:jc w:val="center"/>
              <w:rPr>
                <w:b/>
                <w:bCs/>
              </w:rPr>
            </w:pPr>
            <w:r>
              <w:rPr>
                <w:rFonts w:eastAsia="Calibri"/>
                <w:b/>
                <w:color w:val="000000"/>
              </w:rPr>
              <w:t>CS/IT/EC/EE/EI 124</w:t>
            </w:r>
          </w:p>
        </w:tc>
        <w:tc>
          <w:tcPr>
            <w:tcW w:w="4569" w:type="dxa"/>
            <w:gridSpan w:val="2"/>
          </w:tcPr>
          <w:p w:rsidR="00817D24" w:rsidRPr="00224881" w:rsidRDefault="00817D24" w:rsidP="00B831DA">
            <w:pPr>
              <w:jc w:val="center"/>
              <w:rPr>
                <w:b/>
              </w:rPr>
            </w:pPr>
            <w:r>
              <w:rPr>
                <w:b/>
              </w:rPr>
              <w:t>BASIC ELECTRICAL AND ELECTRONIC SCIENCES</w:t>
            </w:r>
          </w:p>
          <w:p w:rsidR="00817D24" w:rsidRPr="00A25596" w:rsidRDefault="00817D24" w:rsidP="00B831DA">
            <w:pPr>
              <w:autoSpaceDE w:val="0"/>
              <w:autoSpaceDN w:val="0"/>
              <w:adjustRightInd w:val="0"/>
              <w:rPr>
                <w:b/>
                <w:bCs/>
              </w:rPr>
            </w:pPr>
          </w:p>
        </w:tc>
        <w:tc>
          <w:tcPr>
            <w:tcW w:w="377" w:type="dxa"/>
          </w:tcPr>
          <w:p w:rsidR="00817D24" w:rsidRPr="00F602C4" w:rsidRDefault="00817D24" w:rsidP="00B831DA">
            <w:pPr>
              <w:autoSpaceDE w:val="0"/>
              <w:autoSpaceDN w:val="0"/>
              <w:adjustRightInd w:val="0"/>
              <w:jc w:val="center"/>
              <w:rPr>
                <w:b/>
                <w:bCs/>
              </w:rPr>
            </w:pPr>
            <w:r>
              <w:rPr>
                <w:b/>
                <w:bCs/>
              </w:rPr>
              <w:t>4</w:t>
            </w:r>
          </w:p>
        </w:tc>
        <w:tc>
          <w:tcPr>
            <w:tcW w:w="536" w:type="dxa"/>
          </w:tcPr>
          <w:p w:rsidR="00817D24" w:rsidRPr="00F602C4" w:rsidRDefault="00817D24" w:rsidP="00B831DA">
            <w:pPr>
              <w:autoSpaceDE w:val="0"/>
              <w:autoSpaceDN w:val="0"/>
              <w:adjustRightInd w:val="0"/>
              <w:jc w:val="center"/>
              <w:rPr>
                <w:b/>
                <w:bCs/>
              </w:rPr>
            </w:pPr>
            <w:r>
              <w:rPr>
                <w:b/>
                <w:bCs/>
              </w:rPr>
              <w:t>0</w:t>
            </w:r>
          </w:p>
        </w:tc>
        <w:tc>
          <w:tcPr>
            <w:tcW w:w="537" w:type="dxa"/>
          </w:tcPr>
          <w:p w:rsidR="00817D24" w:rsidRPr="00F602C4" w:rsidRDefault="00817D24" w:rsidP="00B831DA">
            <w:pPr>
              <w:autoSpaceDE w:val="0"/>
              <w:autoSpaceDN w:val="0"/>
              <w:adjustRightInd w:val="0"/>
              <w:jc w:val="center"/>
              <w:rPr>
                <w:b/>
                <w:bCs/>
              </w:rPr>
            </w:pPr>
            <w:r>
              <w:rPr>
                <w:b/>
                <w:bCs/>
              </w:rPr>
              <w:t>0</w:t>
            </w:r>
          </w:p>
        </w:tc>
        <w:tc>
          <w:tcPr>
            <w:tcW w:w="576" w:type="dxa"/>
          </w:tcPr>
          <w:p w:rsidR="00817D24" w:rsidRPr="00F602C4" w:rsidRDefault="00817D24" w:rsidP="00B831DA">
            <w:pPr>
              <w:autoSpaceDE w:val="0"/>
              <w:autoSpaceDN w:val="0"/>
              <w:adjustRightInd w:val="0"/>
              <w:jc w:val="center"/>
              <w:rPr>
                <w:b/>
                <w:bCs/>
              </w:rPr>
            </w:pPr>
            <w:r w:rsidRPr="00F602C4">
              <w:rPr>
                <w:b/>
                <w:bCs/>
              </w:rPr>
              <w:t>100</w:t>
            </w:r>
          </w:p>
        </w:tc>
        <w:tc>
          <w:tcPr>
            <w:tcW w:w="550" w:type="dxa"/>
          </w:tcPr>
          <w:p w:rsidR="00817D24" w:rsidRPr="00F602C4" w:rsidRDefault="00817D24" w:rsidP="00B831DA">
            <w:pPr>
              <w:autoSpaceDE w:val="0"/>
              <w:autoSpaceDN w:val="0"/>
              <w:adjustRightInd w:val="0"/>
              <w:jc w:val="center"/>
              <w:rPr>
                <w:b/>
                <w:bCs/>
              </w:rPr>
            </w:pPr>
            <w:r>
              <w:rPr>
                <w:b/>
                <w:bCs/>
              </w:rPr>
              <w:t>3</w:t>
            </w:r>
          </w:p>
        </w:tc>
      </w:tr>
    </w:tbl>
    <w:p w:rsidR="00817D24" w:rsidRDefault="00817D24" w:rsidP="004B22F4">
      <w:pPr>
        <w:autoSpaceDE w:val="0"/>
        <w:autoSpaceDN w:val="0"/>
        <w:adjustRightInd w:val="0"/>
        <w:rPr>
          <w:b/>
          <w:bCs/>
        </w:rPr>
      </w:pPr>
    </w:p>
    <w:p w:rsidR="004B22F4" w:rsidRPr="00817D24" w:rsidRDefault="004B22F4" w:rsidP="004B22F4">
      <w:pPr>
        <w:autoSpaceDE w:val="0"/>
        <w:autoSpaceDN w:val="0"/>
        <w:adjustRightInd w:val="0"/>
        <w:rPr>
          <w:b/>
        </w:rPr>
      </w:pPr>
      <w:r w:rsidRPr="00817D24">
        <w:rPr>
          <w:b/>
        </w:rPr>
        <w:t>UNIT – I</w:t>
      </w:r>
    </w:p>
    <w:p w:rsidR="004B22F4" w:rsidRPr="00435B3F" w:rsidRDefault="004B22F4" w:rsidP="004B22F4">
      <w:pPr>
        <w:jc w:val="both"/>
        <w:rPr>
          <w:rFonts w:eastAsia="Arial"/>
          <w:b/>
          <w:color w:val="000000"/>
        </w:rPr>
      </w:pPr>
    </w:p>
    <w:p w:rsidR="004B22F4" w:rsidRPr="00435B3F" w:rsidRDefault="004B22F4" w:rsidP="004B22F4">
      <w:pPr>
        <w:jc w:val="both"/>
        <w:rPr>
          <w:rFonts w:eastAsia="Arial"/>
          <w:color w:val="000000"/>
        </w:rPr>
      </w:pPr>
      <w:r w:rsidRPr="00435B3F">
        <w:rPr>
          <w:rFonts w:eastAsia="Arial"/>
          <w:b/>
          <w:color w:val="000000"/>
        </w:rPr>
        <w:t>Basic concept components and Electrical Circuits</w:t>
      </w:r>
      <w:r w:rsidRPr="00435B3F">
        <w:rPr>
          <w:rFonts w:eastAsia="Arial"/>
          <w:color w:val="000000"/>
        </w:rPr>
        <w:t xml:space="preserve">: The unit of charge, voltage, current, power and energy. Circuit elements, circuit concept, Kirchhoff’s voltage law and Kirchhoff’s current law applied to simple series and parallel circuits. </w:t>
      </w:r>
    </w:p>
    <w:p w:rsidR="004B22F4" w:rsidRPr="00435B3F" w:rsidRDefault="004B22F4" w:rsidP="004B22F4">
      <w:pPr>
        <w:jc w:val="both"/>
        <w:rPr>
          <w:rFonts w:eastAsia="Arial"/>
          <w:color w:val="000000"/>
        </w:rPr>
      </w:pPr>
      <w:r w:rsidRPr="00435B3F">
        <w:rPr>
          <w:rFonts w:eastAsia="Arial"/>
          <w:b/>
          <w:color w:val="000000"/>
        </w:rPr>
        <w:t>Alternating currents:</w:t>
      </w:r>
      <w:r w:rsidRPr="00435B3F">
        <w:rPr>
          <w:rFonts w:eastAsia="Arial"/>
          <w:color w:val="000000"/>
        </w:rPr>
        <w:t xml:space="preserve"> Definition of Peak value, RMS value, Average value, Peak factor and Form factor of Alternate current, Behaviour of Resistance, Inductance and Capacitance to Sinusoidal voltage.</w:t>
      </w:r>
    </w:p>
    <w:p w:rsidR="004B22F4" w:rsidRDefault="004B22F4" w:rsidP="004B22F4">
      <w:pPr>
        <w:jc w:val="both"/>
        <w:rPr>
          <w:rFonts w:eastAsia="Arial"/>
          <w:color w:val="000000"/>
        </w:rPr>
      </w:pPr>
      <w:r w:rsidRPr="00435B3F">
        <w:rPr>
          <w:rFonts w:eastAsia="Arial"/>
          <w:color w:val="000000"/>
        </w:rPr>
        <w:t>Vector and J-notation as applied to the resolution of AC circuit, Vector diagrams, Single-phase series, and Parallel and Series-parallel circuits to sinusoidal excitation. Calculation of Active, Reactive and Complex power and Power factor.</w:t>
      </w:r>
    </w:p>
    <w:p w:rsidR="00817D24" w:rsidRPr="00435B3F" w:rsidRDefault="00817D24" w:rsidP="004B22F4">
      <w:pPr>
        <w:jc w:val="both"/>
        <w:rPr>
          <w:rFonts w:eastAsia="Arial"/>
          <w:color w:val="000000"/>
        </w:rPr>
      </w:pPr>
    </w:p>
    <w:p w:rsidR="004B22F4" w:rsidRPr="00817D24" w:rsidRDefault="004B22F4" w:rsidP="004B22F4">
      <w:pPr>
        <w:jc w:val="both"/>
        <w:rPr>
          <w:b/>
        </w:rPr>
      </w:pPr>
      <w:r w:rsidRPr="00817D24">
        <w:rPr>
          <w:b/>
        </w:rPr>
        <w:t xml:space="preserve">UNIT-II </w:t>
      </w:r>
    </w:p>
    <w:p w:rsidR="004B22F4" w:rsidRPr="00435B3F" w:rsidRDefault="004B22F4" w:rsidP="004B22F4">
      <w:pPr>
        <w:autoSpaceDE w:val="0"/>
        <w:autoSpaceDN w:val="0"/>
        <w:adjustRightInd w:val="0"/>
        <w:jc w:val="both"/>
        <w:rPr>
          <w:rFonts w:eastAsia="Arial"/>
          <w:color w:val="000000"/>
        </w:rPr>
      </w:pPr>
      <w:r w:rsidRPr="00435B3F">
        <w:rPr>
          <w:rFonts w:eastAsia="Arial"/>
          <w:b/>
          <w:color w:val="000000"/>
        </w:rPr>
        <w:t>Polyphase circuits</w:t>
      </w:r>
      <w:r w:rsidRPr="00435B3F">
        <w:rPr>
          <w:rFonts w:eastAsia="Arial"/>
          <w:color w:val="000000"/>
        </w:rPr>
        <w:t xml:space="preserve">: 3-phase supply, star-delta connections, Voltage, Current and Power relationships. </w:t>
      </w:r>
    </w:p>
    <w:p w:rsidR="004B22F4" w:rsidRPr="00435B3F" w:rsidRDefault="004B22F4" w:rsidP="004B22F4">
      <w:pPr>
        <w:autoSpaceDE w:val="0"/>
        <w:autoSpaceDN w:val="0"/>
        <w:adjustRightInd w:val="0"/>
        <w:jc w:val="both"/>
        <w:rPr>
          <w:rFonts w:eastAsiaTheme="minorHAnsi"/>
        </w:rPr>
      </w:pPr>
      <w:r w:rsidRPr="00435B3F">
        <w:rPr>
          <w:b/>
        </w:rPr>
        <w:t>Electromagnetic Induction:</w:t>
      </w:r>
      <w:r w:rsidRPr="00435B3F">
        <w:t xml:space="preserve"> Introduction – Electromagnetic Induction – Faraday’s Laws of Electromagnetic Induction –Direction of Induced EMF and current – Induced EMF – Dynamically induced EMF –Statically induced EMF – Self Inductance – Mutual Inductance - Coefficient of coupling –Inductances in Series – Inductances in parallel – Energy stored in a magnetic field.</w:t>
      </w:r>
    </w:p>
    <w:p w:rsidR="004B22F4" w:rsidRDefault="004B22F4" w:rsidP="004B22F4">
      <w:pPr>
        <w:jc w:val="both"/>
        <w:rPr>
          <w:rFonts w:eastAsia="Arial"/>
          <w:color w:val="000000"/>
        </w:rPr>
      </w:pPr>
      <w:r w:rsidRPr="00435B3F">
        <w:rPr>
          <w:b/>
        </w:rPr>
        <w:t>Measuring Instruments:</w:t>
      </w:r>
      <w:r w:rsidR="00817D24">
        <w:rPr>
          <w:b/>
        </w:rPr>
        <w:t xml:space="preserve"> </w:t>
      </w:r>
      <w:r w:rsidRPr="00435B3F">
        <w:rPr>
          <w:rFonts w:eastAsia="Arial"/>
          <w:color w:val="000000"/>
        </w:rPr>
        <w:t>Classification of instruments, construction and Principle of operation of permanent magnetic moving coil, moving iron dynamo meter type wattmeter</w:t>
      </w:r>
      <w:r w:rsidRPr="00435B3F">
        <w:t xml:space="preserve"> Induction Type Energy Meter.</w:t>
      </w:r>
      <w:r w:rsidR="00817D24">
        <w:t xml:space="preserve"> </w:t>
      </w:r>
      <w:r w:rsidRPr="00435B3F">
        <w:rPr>
          <w:rFonts w:eastAsia="Arial"/>
          <w:color w:val="000000"/>
        </w:rPr>
        <w:t>Principle of operation of DVMs and CROs.</w:t>
      </w:r>
    </w:p>
    <w:p w:rsidR="00817D24" w:rsidRPr="00435B3F" w:rsidRDefault="00817D24" w:rsidP="004B22F4">
      <w:pPr>
        <w:jc w:val="both"/>
        <w:rPr>
          <w:rFonts w:eastAsia="Arial"/>
          <w:color w:val="000000"/>
        </w:rPr>
      </w:pPr>
    </w:p>
    <w:p w:rsidR="004B22F4" w:rsidRPr="00817D24" w:rsidRDefault="004B22F4" w:rsidP="004B22F4">
      <w:pPr>
        <w:jc w:val="both"/>
        <w:rPr>
          <w:rFonts w:eastAsiaTheme="minorHAnsi"/>
          <w:b/>
        </w:rPr>
      </w:pPr>
      <w:r w:rsidRPr="00817D24">
        <w:rPr>
          <w:b/>
        </w:rPr>
        <w:t xml:space="preserve">UNIT - III </w:t>
      </w:r>
    </w:p>
    <w:p w:rsidR="004B22F4" w:rsidRPr="00435B3F" w:rsidRDefault="004B22F4" w:rsidP="004B22F4">
      <w:pPr>
        <w:jc w:val="both"/>
        <w:rPr>
          <w:rFonts w:eastAsia="Arial"/>
          <w:color w:val="000000"/>
        </w:rPr>
      </w:pPr>
      <w:r w:rsidRPr="00435B3F">
        <w:rPr>
          <w:b/>
        </w:rPr>
        <w:t>Semiconductor Diodes:</w:t>
      </w:r>
      <w:r w:rsidR="00817D24">
        <w:rPr>
          <w:b/>
        </w:rPr>
        <w:t xml:space="preserve"> </w:t>
      </w:r>
      <w:r w:rsidRPr="00435B3F">
        <w:rPr>
          <w:rFonts w:eastAsia="Arial"/>
          <w:color w:val="000000"/>
        </w:rPr>
        <w:t>Characteristics of Semiconductor junction Diode, Zener diode transistor, JFET, UJT, SCR and their applications. Half-wave, full-wave rectifiers and Bridge rectifier, with (L and LC) and without filters, Zener Voltage Regulator and their applications.</w:t>
      </w:r>
    </w:p>
    <w:p w:rsidR="004B22F4" w:rsidRPr="00435B3F" w:rsidRDefault="004B22F4" w:rsidP="004B22F4">
      <w:pPr>
        <w:jc w:val="both"/>
        <w:rPr>
          <w:rFonts w:eastAsiaTheme="minorHAnsi"/>
        </w:rPr>
      </w:pPr>
      <w:r w:rsidRPr="00435B3F">
        <w:rPr>
          <w:b/>
        </w:rPr>
        <w:t>Bipolar Junction Transistor:</w:t>
      </w:r>
      <w:r w:rsidRPr="00435B3F">
        <w:t xml:space="preserve"> Transistor operation, Common base configuration, Common emitter configuration, Transistor amplifying action, Common collector configuration, Operating point, Principal and characteristics of JFET. </w:t>
      </w:r>
    </w:p>
    <w:p w:rsidR="004B22F4" w:rsidRPr="00435B3F" w:rsidRDefault="004B22F4" w:rsidP="004B22F4">
      <w:pPr>
        <w:jc w:val="both"/>
      </w:pPr>
    </w:p>
    <w:p w:rsidR="004B22F4" w:rsidRPr="00817D24" w:rsidRDefault="004B22F4" w:rsidP="004B22F4">
      <w:pPr>
        <w:jc w:val="both"/>
        <w:rPr>
          <w:b/>
        </w:rPr>
      </w:pPr>
      <w:r w:rsidRPr="00817D24">
        <w:rPr>
          <w:b/>
        </w:rPr>
        <w:t xml:space="preserve">UNIT - IV </w:t>
      </w:r>
    </w:p>
    <w:p w:rsidR="004B22F4" w:rsidRPr="00435B3F" w:rsidRDefault="004B22F4" w:rsidP="004B22F4">
      <w:pPr>
        <w:jc w:val="both"/>
        <w:rPr>
          <w:bCs/>
        </w:rPr>
      </w:pPr>
      <w:r w:rsidRPr="00435B3F">
        <w:rPr>
          <w:b/>
        </w:rPr>
        <w:t>AMPLIFIERS:</w:t>
      </w:r>
      <w:r w:rsidRPr="00435B3F">
        <w:t xml:space="preserve"> Need of biasing, Thermal runaway, Types of biasing-fixed bias, collectorbase bias, </w:t>
      </w:r>
      <w:r w:rsidR="00817D24" w:rsidRPr="00435B3F">
        <w:t>self-bias</w:t>
      </w:r>
      <w:r w:rsidRPr="00435B3F">
        <w:t xml:space="preserve">, CE amplifier, frequency </w:t>
      </w:r>
      <w:r w:rsidR="00817D24">
        <w:t>response</w:t>
      </w:r>
      <w:r w:rsidRPr="00435B3F">
        <w:t>.</w:t>
      </w:r>
    </w:p>
    <w:p w:rsidR="004B22F4" w:rsidRPr="00435B3F" w:rsidRDefault="004B22F4" w:rsidP="004B22F4">
      <w:pPr>
        <w:jc w:val="both"/>
      </w:pPr>
      <w:r w:rsidRPr="00435B3F">
        <w:rPr>
          <w:b/>
        </w:rPr>
        <w:t>Feedback and Oscillator Circuits:</w:t>
      </w:r>
      <w:r w:rsidRPr="00435B3F">
        <w:t xml:space="preserve"> </w:t>
      </w:r>
      <w:r w:rsidR="00817D24" w:rsidRPr="00435B3F">
        <w:t>Comment</w:t>
      </w:r>
      <w:r w:rsidRPr="00435B3F">
        <w:t xml:space="preserve"> concepts, feedback connection types, Barkhausen criteria, Phase-Shift oscillator, Wien bridge oscillator, Hartley oscillator, Colpitts oscillator.</w:t>
      </w:r>
    </w:p>
    <w:p w:rsidR="004B22F4" w:rsidRPr="00435B3F" w:rsidRDefault="004B22F4" w:rsidP="004B22F4">
      <w:pPr>
        <w:jc w:val="both"/>
      </w:pPr>
    </w:p>
    <w:p w:rsidR="004B22F4" w:rsidRPr="00817D24" w:rsidRDefault="004B22F4" w:rsidP="004B22F4">
      <w:pPr>
        <w:jc w:val="both"/>
        <w:rPr>
          <w:b/>
        </w:rPr>
      </w:pPr>
      <w:r w:rsidRPr="00817D24">
        <w:rPr>
          <w:b/>
        </w:rPr>
        <w:t xml:space="preserve">LEARNING RESOURCES </w:t>
      </w:r>
    </w:p>
    <w:p w:rsidR="004B22F4" w:rsidRPr="00817D24" w:rsidRDefault="004B22F4" w:rsidP="004B22F4">
      <w:pPr>
        <w:jc w:val="both"/>
        <w:rPr>
          <w:b/>
        </w:rPr>
      </w:pPr>
      <w:r w:rsidRPr="00817D24">
        <w:rPr>
          <w:b/>
        </w:rPr>
        <w:t>TEXT BOOKS:</w:t>
      </w:r>
    </w:p>
    <w:p w:rsidR="004B22F4" w:rsidRPr="00435B3F" w:rsidRDefault="004B22F4" w:rsidP="004B22F4">
      <w:pPr>
        <w:jc w:val="both"/>
      </w:pPr>
      <w:r w:rsidRPr="00435B3F">
        <w:t>1. A.Sudhakar and Shyam Mohan SP, Circuits and Networks: Analysis and Synthesis, 3</w:t>
      </w:r>
      <w:r w:rsidRPr="00435B3F">
        <w:rPr>
          <w:vertAlign w:val="superscript"/>
        </w:rPr>
        <w:t>rd</w:t>
      </w:r>
      <w:r w:rsidRPr="00435B3F">
        <w:t xml:space="preserve"> Edition, TMH, 2006. </w:t>
      </w:r>
    </w:p>
    <w:p w:rsidR="004B22F4" w:rsidRPr="00435B3F" w:rsidRDefault="004B22F4" w:rsidP="004B22F4">
      <w:pPr>
        <w:jc w:val="both"/>
      </w:pPr>
      <w:r w:rsidRPr="00435B3F">
        <w:t>2. Robert Boylestad, Louis Nashelsky, "Electronic Devices and Circuit Theory", 6</w:t>
      </w:r>
      <w:r w:rsidRPr="00435B3F">
        <w:rPr>
          <w:vertAlign w:val="superscript"/>
        </w:rPr>
        <w:t>th</w:t>
      </w:r>
      <w:r w:rsidRPr="00435B3F">
        <w:t xml:space="preserve"> Edition, PHI.</w:t>
      </w:r>
    </w:p>
    <w:p w:rsidR="004B22F4" w:rsidRPr="00435B3F" w:rsidRDefault="004B22F4" w:rsidP="004B22F4">
      <w:pPr>
        <w:jc w:val="both"/>
      </w:pPr>
    </w:p>
    <w:p w:rsidR="004B22F4" w:rsidRPr="00817D24" w:rsidRDefault="004B22F4" w:rsidP="004B22F4">
      <w:pPr>
        <w:jc w:val="both"/>
        <w:rPr>
          <w:b/>
        </w:rPr>
      </w:pPr>
      <w:r w:rsidRPr="00435B3F">
        <w:lastRenderedPageBreak/>
        <w:t xml:space="preserve"> </w:t>
      </w:r>
      <w:r w:rsidRPr="00817D24">
        <w:rPr>
          <w:b/>
        </w:rPr>
        <w:t xml:space="preserve">REFERENCE BOOKS: </w:t>
      </w:r>
    </w:p>
    <w:p w:rsidR="004B22F4" w:rsidRPr="00435B3F" w:rsidRDefault="004B22F4" w:rsidP="004B22F4">
      <w:pPr>
        <w:jc w:val="both"/>
      </w:pPr>
      <w:r w:rsidRPr="00435B3F">
        <w:t>1. Mahmood</w:t>
      </w:r>
      <w:r w:rsidR="00817D24">
        <w:t xml:space="preserve"> </w:t>
      </w:r>
      <w:r w:rsidRPr="00435B3F">
        <w:t xml:space="preserve">Nahvi and Joseph Edminister, Electric Circuits, 4th Edition, Schaum's outline series, TMH, 2004. </w:t>
      </w:r>
    </w:p>
    <w:p w:rsidR="004B22F4" w:rsidRPr="00435B3F" w:rsidRDefault="004B22F4" w:rsidP="004B22F4">
      <w:pPr>
        <w:tabs>
          <w:tab w:val="left" w:pos="360"/>
        </w:tabs>
        <w:jc w:val="both"/>
        <w:rPr>
          <w:rFonts w:eastAsia="Arial"/>
          <w:color w:val="000000"/>
        </w:rPr>
      </w:pPr>
      <w:r w:rsidRPr="00435B3F">
        <w:t xml:space="preserve">2. </w:t>
      </w:r>
      <w:r w:rsidRPr="00435B3F">
        <w:rPr>
          <w:rFonts w:eastAsia="Arial"/>
          <w:color w:val="000000"/>
        </w:rPr>
        <w:t xml:space="preserve">Electrical Technology, B.L.Theraja&amp;A.K.Theraja, Volume – I &amp; II </w:t>
      </w:r>
    </w:p>
    <w:p w:rsidR="004B22F4" w:rsidRPr="00435B3F" w:rsidRDefault="004B22F4" w:rsidP="004B22F4">
      <w:pPr>
        <w:jc w:val="both"/>
        <w:rPr>
          <w:rFonts w:eastAsiaTheme="minorHAnsi"/>
        </w:rPr>
      </w:pPr>
      <w:r w:rsidRPr="00435B3F">
        <w:t>3. S.Salivahanan, A.Vallavaraj, "Electronic Devices and Circuits", Tata McGraw Hill Publishers</w:t>
      </w:r>
    </w:p>
    <w:p w:rsidR="004B22F4" w:rsidRPr="00435B3F" w:rsidRDefault="004B22F4" w:rsidP="004B22F4">
      <w:pPr>
        <w:autoSpaceDE w:val="0"/>
        <w:autoSpaceDN w:val="0"/>
        <w:adjustRightInd w:val="0"/>
      </w:pPr>
      <w:r w:rsidRPr="00435B3F">
        <w:t>4. N.N.Bhargava&amp;D.C.Kulshreshtha, "Basic Electronics", Tata McGrawHill Publishers</w:t>
      </w:r>
    </w:p>
    <w:p w:rsidR="004B22F4" w:rsidRDefault="004B22F4" w:rsidP="004B22F4">
      <w:pPr>
        <w:autoSpaceDE w:val="0"/>
        <w:autoSpaceDN w:val="0"/>
        <w:adjustRightInd w:val="0"/>
      </w:pPr>
    </w:p>
    <w:p w:rsidR="00817D24" w:rsidRDefault="00817D24" w:rsidP="004B22F4">
      <w:pPr>
        <w:autoSpaceDE w:val="0"/>
        <w:autoSpaceDN w:val="0"/>
        <w:adjustRightInd w:val="0"/>
      </w:pPr>
    </w:p>
    <w:p w:rsidR="00817D24" w:rsidRDefault="00817D24" w:rsidP="004B22F4">
      <w:pPr>
        <w:autoSpaceDE w:val="0"/>
        <w:autoSpaceDN w:val="0"/>
        <w:adjustRightInd w:val="0"/>
      </w:pPr>
    </w:p>
    <w:p w:rsidR="00817D24" w:rsidRDefault="00817D24" w:rsidP="004B22F4">
      <w:pPr>
        <w:autoSpaceDE w:val="0"/>
        <w:autoSpaceDN w:val="0"/>
        <w:adjustRightInd w:val="0"/>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817D24" w:rsidRPr="00F602C4" w:rsidTr="00B831DA">
        <w:tc>
          <w:tcPr>
            <w:tcW w:w="2288" w:type="dxa"/>
          </w:tcPr>
          <w:p w:rsidR="00817D24" w:rsidRPr="00F602C4" w:rsidRDefault="00817D24" w:rsidP="00B831DA">
            <w:pPr>
              <w:autoSpaceDE w:val="0"/>
              <w:autoSpaceDN w:val="0"/>
              <w:adjustRightInd w:val="0"/>
              <w:jc w:val="center"/>
              <w:rPr>
                <w:b/>
                <w:bCs/>
              </w:rPr>
            </w:pPr>
          </w:p>
        </w:tc>
        <w:tc>
          <w:tcPr>
            <w:tcW w:w="2288" w:type="dxa"/>
          </w:tcPr>
          <w:p w:rsidR="00817D24" w:rsidRPr="00F602C4" w:rsidRDefault="00817D24" w:rsidP="00B831DA">
            <w:pPr>
              <w:autoSpaceDE w:val="0"/>
              <w:autoSpaceDN w:val="0"/>
              <w:adjustRightInd w:val="0"/>
              <w:jc w:val="center"/>
              <w:rPr>
                <w:b/>
                <w:bCs/>
              </w:rPr>
            </w:pPr>
          </w:p>
        </w:tc>
        <w:tc>
          <w:tcPr>
            <w:tcW w:w="2281" w:type="dxa"/>
          </w:tcPr>
          <w:p w:rsidR="00817D24" w:rsidRPr="00F602C4" w:rsidRDefault="00817D24" w:rsidP="00B831DA">
            <w:pPr>
              <w:autoSpaceDE w:val="0"/>
              <w:autoSpaceDN w:val="0"/>
              <w:adjustRightInd w:val="0"/>
              <w:jc w:val="center"/>
              <w:rPr>
                <w:b/>
                <w:bCs/>
              </w:rPr>
            </w:pPr>
          </w:p>
        </w:tc>
        <w:tc>
          <w:tcPr>
            <w:tcW w:w="377" w:type="dxa"/>
          </w:tcPr>
          <w:p w:rsidR="00817D24" w:rsidRPr="00F602C4" w:rsidRDefault="00817D24" w:rsidP="00B831DA">
            <w:pPr>
              <w:autoSpaceDE w:val="0"/>
              <w:autoSpaceDN w:val="0"/>
              <w:adjustRightInd w:val="0"/>
              <w:jc w:val="center"/>
              <w:rPr>
                <w:b/>
                <w:bCs/>
              </w:rPr>
            </w:pPr>
            <w:r w:rsidRPr="00F602C4">
              <w:rPr>
                <w:b/>
                <w:bCs/>
              </w:rPr>
              <w:t>L</w:t>
            </w:r>
          </w:p>
        </w:tc>
        <w:tc>
          <w:tcPr>
            <w:tcW w:w="536" w:type="dxa"/>
          </w:tcPr>
          <w:p w:rsidR="00817D24" w:rsidRPr="00F602C4" w:rsidRDefault="00817D24" w:rsidP="00B831DA">
            <w:pPr>
              <w:autoSpaceDE w:val="0"/>
              <w:autoSpaceDN w:val="0"/>
              <w:adjustRightInd w:val="0"/>
              <w:jc w:val="center"/>
              <w:rPr>
                <w:b/>
                <w:bCs/>
              </w:rPr>
            </w:pPr>
            <w:r w:rsidRPr="00F602C4">
              <w:rPr>
                <w:b/>
                <w:bCs/>
              </w:rPr>
              <w:t>T</w:t>
            </w:r>
          </w:p>
        </w:tc>
        <w:tc>
          <w:tcPr>
            <w:tcW w:w="537" w:type="dxa"/>
          </w:tcPr>
          <w:p w:rsidR="00817D24" w:rsidRPr="00F602C4" w:rsidRDefault="00817D24" w:rsidP="00B831DA">
            <w:pPr>
              <w:autoSpaceDE w:val="0"/>
              <w:autoSpaceDN w:val="0"/>
              <w:adjustRightInd w:val="0"/>
              <w:jc w:val="center"/>
              <w:rPr>
                <w:b/>
                <w:bCs/>
              </w:rPr>
            </w:pPr>
            <w:r w:rsidRPr="00F602C4">
              <w:rPr>
                <w:b/>
                <w:bCs/>
              </w:rPr>
              <w:t>P</w:t>
            </w:r>
          </w:p>
        </w:tc>
        <w:tc>
          <w:tcPr>
            <w:tcW w:w="576" w:type="dxa"/>
          </w:tcPr>
          <w:p w:rsidR="00817D24" w:rsidRPr="00F602C4" w:rsidRDefault="00817D24" w:rsidP="00B831DA">
            <w:pPr>
              <w:autoSpaceDE w:val="0"/>
              <w:autoSpaceDN w:val="0"/>
              <w:adjustRightInd w:val="0"/>
              <w:jc w:val="center"/>
              <w:rPr>
                <w:b/>
                <w:bCs/>
              </w:rPr>
            </w:pPr>
            <w:r w:rsidRPr="00F602C4">
              <w:rPr>
                <w:b/>
                <w:bCs/>
              </w:rPr>
              <w:t>M</w:t>
            </w:r>
          </w:p>
        </w:tc>
        <w:tc>
          <w:tcPr>
            <w:tcW w:w="550" w:type="dxa"/>
          </w:tcPr>
          <w:p w:rsidR="00817D24" w:rsidRPr="00F602C4" w:rsidRDefault="00817D24" w:rsidP="00B831DA">
            <w:pPr>
              <w:autoSpaceDE w:val="0"/>
              <w:autoSpaceDN w:val="0"/>
              <w:adjustRightInd w:val="0"/>
              <w:jc w:val="center"/>
              <w:rPr>
                <w:b/>
                <w:bCs/>
              </w:rPr>
            </w:pPr>
            <w:r w:rsidRPr="00F602C4">
              <w:rPr>
                <w:b/>
                <w:bCs/>
              </w:rPr>
              <w:t>C</w:t>
            </w:r>
          </w:p>
        </w:tc>
      </w:tr>
      <w:tr w:rsidR="00817D24" w:rsidRPr="00F602C4" w:rsidTr="00B831DA">
        <w:trPr>
          <w:trHeight w:val="301"/>
        </w:trPr>
        <w:tc>
          <w:tcPr>
            <w:tcW w:w="2288" w:type="dxa"/>
          </w:tcPr>
          <w:p w:rsidR="00817D24" w:rsidRPr="00224881" w:rsidRDefault="000A07B8" w:rsidP="00B831DA">
            <w:pPr>
              <w:autoSpaceDE w:val="0"/>
              <w:autoSpaceDN w:val="0"/>
              <w:adjustRightInd w:val="0"/>
              <w:jc w:val="center"/>
              <w:rPr>
                <w:b/>
                <w:bCs/>
              </w:rPr>
            </w:pPr>
            <w:r>
              <w:rPr>
                <w:rFonts w:eastAsia="Calibri"/>
                <w:b/>
                <w:color w:val="000000"/>
              </w:rPr>
              <w:t>CS/IT/EC/EE/EI 125</w:t>
            </w:r>
          </w:p>
        </w:tc>
        <w:tc>
          <w:tcPr>
            <w:tcW w:w="4569" w:type="dxa"/>
            <w:gridSpan w:val="2"/>
          </w:tcPr>
          <w:p w:rsidR="00817D24" w:rsidRPr="00224881" w:rsidRDefault="000A07B8" w:rsidP="00B831DA">
            <w:pPr>
              <w:jc w:val="center"/>
              <w:rPr>
                <w:b/>
              </w:rPr>
            </w:pPr>
            <w:r>
              <w:rPr>
                <w:b/>
              </w:rPr>
              <w:t>PROBLEM SOLVING USING C</w:t>
            </w:r>
          </w:p>
          <w:p w:rsidR="00817D24" w:rsidRPr="00A25596" w:rsidRDefault="00817D24" w:rsidP="00B831DA">
            <w:pPr>
              <w:autoSpaceDE w:val="0"/>
              <w:autoSpaceDN w:val="0"/>
              <w:adjustRightInd w:val="0"/>
              <w:rPr>
                <w:b/>
                <w:bCs/>
              </w:rPr>
            </w:pPr>
          </w:p>
        </w:tc>
        <w:tc>
          <w:tcPr>
            <w:tcW w:w="377" w:type="dxa"/>
          </w:tcPr>
          <w:p w:rsidR="00817D24" w:rsidRPr="00F602C4" w:rsidRDefault="000A07B8" w:rsidP="00B831DA">
            <w:pPr>
              <w:autoSpaceDE w:val="0"/>
              <w:autoSpaceDN w:val="0"/>
              <w:adjustRightInd w:val="0"/>
              <w:jc w:val="center"/>
              <w:rPr>
                <w:b/>
                <w:bCs/>
              </w:rPr>
            </w:pPr>
            <w:r>
              <w:rPr>
                <w:b/>
                <w:bCs/>
              </w:rPr>
              <w:t>3</w:t>
            </w:r>
          </w:p>
        </w:tc>
        <w:tc>
          <w:tcPr>
            <w:tcW w:w="536" w:type="dxa"/>
          </w:tcPr>
          <w:p w:rsidR="00817D24" w:rsidRPr="00F602C4" w:rsidRDefault="000A07B8" w:rsidP="00B831DA">
            <w:pPr>
              <w:autoSpaceDE w:val="0"/>
              <w:autoSpaceDN w:val="0"/>
              <w:adjustRightInd w:val="0"/>
              <w:jc w:val="center"/>
              <w:rPr>
                <w:b/>
                <w:bCs/>
              </w:rPr>
            </w:pPr>
            <w:r>
              <w:rPr>
                <w:b/>
                <w:bCs/>
              </w:rPr>
              <w:t>1</w:t>
            </w:r>
          </w:p>
        </w:tc>
        <w:tc>
          <w:tcPr>
            <w:tcW w:w="537" w:type="dxa"/>
          </w:tcPr>
          <w:p w:rsidR="00817D24" w:rsidRPr="00F602C4" w:rsidRDefault="000A07B8" w:rsidP="00B831DA">
            <w:pPr>
              <w:autoSpaceDE w:val="0"/>
              <w:autoSpaceDN w:val="0"/>
              <w:adjustRightInd w:val="0"/>
              <w:jc w:val="center"/>
              <w:rPr>
                <w:b/>
                <w:bCs/>
              </w:rPr>
            </w:pPr>
            <w:r>
              <w:rPr>
                <w:b/>
                <w:bCs/>
              </w:rPr>
              <w:t>0</w:t>
            </w:r>
          </w:p>
        </w:tc>
        <w:tc>
          <w:tcPr>
            <w:tcW w:w="576" w:type="dxa"/>
          </w:tcPr>
          <w:p w:rsidR="00817D24" w:rsidRPr="00F602C4" w:rsidRDefault="00817D24" w:rsidP="00B831DA">
            <w:pPr>
              <w:autoSpaceDE w:val="0"/>
              <w:autoSpaceDN w:val="0"/>
              <w:adjustRightInd w:val="0"/>
              <w:jc w:val="center"/>
              <w:rPr>
                <w:b/>
                <w:bCs/>
              </w:rPr>
            </w:pPr>
            <w:r w:rsidRPr="00F602C4">
              <w:rPr>
                <w:b/>
                <w:bCs/>
              </w:rPr>
              <w:t>100</w:t>
            </w:r>
          </w:p>
        </w:tc>
        <w:tc>
          <w:tcPr>
            <w:tcW w:w="550" w:type="dxa"/>
          </w:tcPr>
          <w:p w:rsidR="00817D24" w:rsidRPr="00F602C4" w:rsidRDefault="000A07B8" w:rsidP="00B831DA">
            <w:pPr>
              <w:autoSpaceDE w:val="0"/>
              <w:autoSpaceDN w:val="0"/>
              <w:adjustRightInd w:val="0"/>
              <w:jc w:val="center"/>
              <w:rPr>
                <w:b/>
                <w:bCs/>
              </w:rPr>
            </w:pPr>
            <w:r>
              <w:rPr>
                <w:b/>
                <w:bCs/>
              </w:rPr>
              <w:t>3</w:t>
            </w:r>
          </w:p>
        </w:tc>
      </w:tr>
    </w:tbl>
    <w:p w:rsidR="004B22F4" w:rsidRPr="00435B3F" w:rsidRDefault="004B22F4" w:rsidP="004B22F4">
      <w:pPr>
        <w:autoSpaceDE w:val="0"/>
        <w:autoSpaceDN w:val="0"/>
        <w:adjustRightInd w:val="0"/>
        <w:rPr>
          <w:b/>
          <w:bCs/>
        </w:rPr>
      </w:pPr>
      <w:r w:rsidRPr="00435B3F">
        <w:rPr>
          <w:b/>
          <w:bCs/>
        </w:rPr>
        <w:t xml:space="preserve"> UNIT-1 (16 Periods)</w:t>
      </w:r>
    </w:p>
    <w:p w:rsidR="004B22F4" w:rsidRPr="00435B3F" w:rsidRDefault="004B22F4" w:rsidP="004B22F4">
      <w:pPr>
        <w:autoSpaceDE w:val="0"/>
        <w:autoSpaceDN w:val="0"/>
        <w:adjustRightInd w:val="0"/>
      </w:pPr>
      <w:r w:rsidRPr="00435B3F">
        <w:t>Computer Basics: The Computer System, Generations of Computer, Classification of</w:t>
      </w:r>
      <w:r w:rsidR="000A07B8">
        <w:t xml:space="preserve"> </w:t>
      </w:r>
      <w:r w:rsidRPr="00435B3F">
        <w:t>Computer, Block diagram of digital Computer, Inside the Computer-Processor,</w:t>
      </w:r>
      <w:r w:rsidR="000A07B8">
        <w:t xml:space="preserve"> </w:t>
      </w:r>
      <w:r w:rsidRPr="00435B3F">
        <w:t>Memory, External Ports, PCI Card, Formatting Hard disk, Understanding BIOS,</w:t>
      </w:r>
      <w:r w:rsidR="000A07B8">
        <w:t xml:space="preserve"> </w:t>
      </w:r>
      <w:r w:rsidRPr="00435B3F">
        <w:t>BIOS Commands, Algorithm, Flowchart, Programming Paradigms.</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r w:rsidRPr="00435B3F">
        <w:t>C-Basics: C-character set, Data types, Constants, Expressions, Structure of C</w:t>
      </w:r>
      <w:r w:rsidR="000A07B8">
        <w:t xml:space="preserve"> </w:t>
      </w:r>
      <w:r w:rsidRPr="00435B3F">
        <w:t xml:space="preserve">program, Operators and their precedence &amp; associatively, Simple programs in C using all the operators, Type </w:t>
      </w:r>
      <w:r w:rsidR="000A07B8" w:rsidRPr="00435B3F">
        <w:t>casting, type</w:t>
      </w:r>
      <w:r w:rsidRPr="00435B3F">
        <w:t xml:space="preserve"> coercion.</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rPr>
          <w:b/>
          <w:bCs/>
        </w:rPr>
      </w:pPr>
      <w:r w:rsidRPr="00435B3F">
        <w:rPr>
          <w:b/>
          <w:bCs/>
        </w:rPr>
        <w:t>UNIT-II (16 Periods)</w:t>
      </w:r>
    </w:p>
    <w:p w:rsidR="000A07B8" w:rsidRDefault="004B22F4" w:rsidP="004B22F4">
      <w:pPr>
        <w:autoSpaceDE w:val="0"/>
        <w:autoSpaceDN w:val="0"/>
        <w:adjustRightInd w:val="0"/>
      </w:pPr>
      <w:r w:rsidRPr="00435B3F">
        <w:t>Control Structures, Basic input and output statements, Preprocessor directives.</w:t>
      </w:r>
      <w:r w:rsidR="000A07B8">
        <w:t xml:space="preserve"> </w:t>
      </w:r>
    </w:p>
    <w:p w:rsidR="004B22F4" w:rsidRPr="00435B3F" w:rsidRDefault="004B22F4" w:rsidP="004B22F4">
      <w:pPr>
        <w:autoSpaceDE w:val="0"/>
        <w:autoSpaceDN w:val="0"/>
        <w:adjustRightInd w:val="0"/>
      </w:pPr>
      <w:r w:rsidRPr="00435B3F">
        <w:t>Functions: Concept of a function, passing the parameters, automatic variables,</w:t>
      </w:r>
      <w:r w:rsidR="000A07B8">
        <w:t xml:space="preserve"> </w:t>
      </w:r>
      <w:r w:rsidRPr="00435B3F">
        <w:t>scope and extent of variables, storage classes, recursion, iteration vs recursion,</w:t>
      </w:r>
      <w:r w:rsidR="000A07B8">
        <w:t xml:space="preserve"> </w:t>
      </w:r>
      <w:r w:rsidRPr="00435B3F">
        <w:t xml:space="preserve">types of recursion, Simple recursive and </w:t>
      </w:r>
      <w:r w:rsidR="000A07B8" w:rsidRPr="00435B3F">
        <w:t>non-recursive</w:t>
      </w:r>
      <w:r w:rsidRPr="00435B3F">
        <w:t xml:space="preserve"> programs, Towers of Hanoi</w:t>
      </w:r>
      <w:r w:rsidR="000A07B8">
        <w:t xml:space="preserve"> </w:t>
      </w:r>
      <w:r w:rsidRPr="00435B3F">
        <w:t>problem.</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rPr>
          <w:b/>
          <w:bCs/>
        </w:rPr>
      </w:pPr>
      <w:r w:rsidRPr="00435B3F">
        <w:rPr>
          <w:b/>
          <w:bCs/>
        </w:rPr>
        <w:t>UNIT-III (16 Periods)</w:t>
      </w:r>
    </w:p>
    <w:p w:rsidR="004B22F4" w:rsidRPr="00435B3F" w:rsidRDefault="004B22F4" w:rsidP="004B22F4">
      <w:pPr>
        <w:autoSpaceDE w:val="0"/>
        <w:autoSpaceDN w:val="0"/>
        <w:adjustRightInd w:val="0"/>
      </w:pPr>
      <w:r w:rsidRPr="00435B3F">
        <w:t>Arrays: Single and multidimensional Arrays, Character array as a string, string</w:t>
      </w:r>
      <w:r w:rsidR="000A07B8">
        <w:t xml:space="preserve"> </w:t>
      </w:r>
      <w:r w:rsidRPr="00435B3F">
        <w:t xml:space="preserve">functions, </w:t>
      </w:r>
      <w:r w:rsidR="000A07B8">
        <w:t xml:space="preserve"> </w:t>
      </w:r>
      <w:r w:rsidRPr="00435B3F">
        <w:t>Programs using arrays and string manipulation.</w:t>
      </w:r>
    </w:p>
    <w:p w:rsidR="004B22F4" w:rsidRPr="00435B3F" w:rsidRDefault="004B22F4" w:rsidP="004B22F4">
      <w:pPr>
        <w:autoSpaceDE w:val="0"/>
        <w:autoSpaceDN w:val="0"/>
        <w:adjustRightInd w:val="0"/>
      </w:pPr>
      <w:r w:rsidRPr="00435B3F">
        <w:t>Pointers: Pointers declarations, Pointer expressions, Pointer parameters to</w:t>
      </w:r>
      <w:r w:rsidR="000A07B8">
        <w:t xml:space="preserve"> </w:t>
      </w:r>
      <w:r w:rsidRPr="00435B3F">
        <w:t>functions. Pointers, Pointers and array, Pointer arithmetic.</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rPr>
          <w:b/>
          <w:bCs/>
        </w:rPr>
      </w:pPr>
      <w:r w:rsidRPr="00435B3F">
        <w:rPr>
          <w:b/>
          <w:bCs/>
        </w:rPr>
        <w:t>UNIT-IV (16 Periods)</w:t>
      </w:r>
    </w:p>
    <w:p w:rsidR="004B22F4" w:rsidRPr="00435B3F" w:rsidRDefault="004B22F4" w:rsidP="004B22F4">
      <w:pPr>
        <w:autoSpaceDE w:val="0"/>
        <w:autoSpaceDN w:val="0"/>
        <w:adjustRightInd w:val="0"/>
      </w:pPr>
      <w:r w:rsidRPr="00435B3F">
        <w:t>Structures: Declaring and using structures, operations on structures, structures and</w:t>
      </w:r>
      <w:r w:rsidR="000A07B8">
        <w:t xml:space="preserve"> </w:t>
      </w:r>
      <w:r w:rsidRPr="00435B3F">
        <w:t>arrays, user defined data types, pointers to structures.</w:t>
      </w:r>
      <w:r w:rsidR="000A07B8">
        <w:t xml:space="preserve"> </w:t>
      </w:r>
      <w:r w:rsidRPr="00435B3F">
        <w:t>Command line arguments.</w:t>
      </w:r>
    </w:p>
    <w:p w:rsidR="004B22F4" w:rsidRPr="00435B3F" w:rsidRDefault="004B22F4" w:rsidP="004B22F4">
      <w:pPr>
        <w:autoSpaceDE w:val="0"/>
        <w:autoSpaceDN w:val="0"/>
        <w:adjustRightInd w:val="0"/>
      </w:pPr>
      <w:r w:rsidRPr="00435B3F">
        <w:t>Files: Introduction, file structure, file handling functions, file types, file error handling,</w:t>
      </w:r>
      <w:r w:rsidR="000A07B8">
        <w:t xml:space="preserve"> </w:t>
      </w:r>
      <w:r w:rsidRPr="00435B3F">
        <w:t>Programs using file functions.</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r w:rsidRPr="00435B3F">
        <w:rPr>
          <w:b/>
          <w:bCs/>
        </w:rPr>
        <w:t>Text Books:</w:t>
      </w:r>
    </w:p>
    <w:p w:rsidR="004B22F4" w:rsidRPr="00435B3F" w:rsidRDefault="004B22F4" w:rsidP="00C75C83">
      <w:pPr>
        <w:numPr>
          <w:ilvl w:val="0"/>
          <w:numId w:val="11"/>
        </w:numPr>
        <w:autoSpaceDE w:val="0"/>
        <w:autoSpaceDN w:val="0"/>
        <w:adjustRightInd w:val="0"/>
        <w:contextualSpacing/>
      </w:pPr>
      <w:r w:rsidRPr="00435B3F">
        <w:t>Programming with C-Gottfried-Schaums Outline Series-TMH</w:t>
      </w:r>
    </w:p>
    <w:p w:rsidR="004B22F4" w:rsidRPr="00435B3F" w:rsidRDefault="004B22F4" w:rsidP="00C75C83">
      <w:pPr>
        <w:numPr>
          <w:ilvl w:val="0"/>
          <w:numId w:val="11"/>
        </w:numPr>
        <w:autoSpaceDE w:val="0"/>
        <w:autoSpaceDN w:val="0"/>
        <w:adjustRightInd w:val="0"/>
        <w:contextualSpacing/>
      </w:pPr>
      <w:r w:rsidRPr="00435B3F">
        <w:t>C Programming – AnithaGoel/Ajay Mittal/E.Sreenivasa Reddy-Pearson India</w:t>
      </w:r>
    </w:p>
    <w:p w:rsidR="004B22F4" w:rsidRPr="00435B3F" w:rsidRDefault="004B22F4" w:rsidP="004B22F4">
      <w:pPr>
        <w:autoSpaceDE w:val="0"/>
        <w:autoSpaceDN w:val="0"/>
        <w:adjustRightInd w:val="0"/>
        <w:ind w:left="720"/>
        <w:contextualSpacing/>
        <w:rPr>
          <w:b/>
          <w:bCs/>
        </w:rPr>
      </w:pPr>
    </w:p>
    <w:p w:rsidR="004B22F4" w:rsidRPr="00435B3F" w:rsidRDefault="004B22F4" w:rsidP="004B22F4">
      <w:pPr>
        <w:autoSpaceDE w:val="0"/>
        <w:autoSpaceDN w:val="0"/>
        <w:adjustRightInd w:val="0"/>
        <w:rPr>
          <w:b/>
          <w:bCs/>
        </w:rPr>
      </w:pPr>
      <w:r w:rsidRPr="00435B3F">
        <w:rPr>
          <w:b/>
          <w:bCs/>
        </w:rPr>
        <w:t>References :</w:t>
      </w:r>
    </w:p>
    <w:p w:rsidR="004B22F4" w:rsidRPr="00435B3F" w:rsidRDefault="004B22F4" w:rsidP="004B22F4">
      <w:pPr>
        <w:autoSpaceDE w:val="0"/>
        <w:autoSpaceDN w:val="0"/>
        <w:adjustRightInd w:val="0"/>
      </w:pPr>
      <w:r w:rsidRPr="00435B3F">
        <w:t xml:space="preserve">1. Problem Solving with C- Somasekharan-PHI. </w:t>
      </w:r>
    </w:p>
    <w:p w:rsidR="004B22F4" w:rsidRPr="00435B3F" w:rsidRDefault="004B22F4" w:rsidP="004B22F4">
      <w:pPr>
        <w:autoSpaceDE w:val="0"/>
        <w:autoSpaceDN w:val="0"/>
        <w:adjustRightInd w:val="0"/>
      </w:pPr>
      <w:r w:rsidRPr="00435B3F">
        <w:t>2. C Programming- Behrouz A forouzan – CENGAGE Learning</w:t>
      </w:r>
    </w:p>
    <w:p w:rsidR="004B22F4" w:rsidRPr="00435B3F" w:rsidRDefault="000A07B8" w:rsidP="004B22F4">
      <w:pPr>
        <w:autoSpaceDE w:val="0"/>
        <w:autoSpaceDN w:val="0"/>
        <w:adjustRightInd w:val="0"/>
      </w:pPr>
      <w:r>
        <w:t>3.</w:t>
      </w:r>
      <w:r w:rsidR="004B22F4" w:rsidRPr="00435B3F">
        <w:t>.Test your c skills-Yaswanthkanithker</w:t>
      </w:r>
    </w:p>
    <w:p w:rsidR="004B22F4" w:rsidRPr="00435B3F" w:rsidRDefault="000A07B8" w:rsidP="004B22F4">
      <w:pPr>
        <w:autoSpaceDE w:val="0"/>
        <w:autoSpaceDN w:val="0"/>
        <w:adjustRightInd w:val="0"/>
      </w:pPr>
      <w:r>
        <w:lastRenderedPageBreak/>
        <w:t>4.</w:t>
      </w:r>
      <w:r w:rsidR="004B22F4" w:rsidRPr="00435B3F">
        <w:t>Let us C- Yaswanthkanithker</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0A07B8" w:rsidRPr="00F602C4" w:rsidTr="00B831DA">
        <w:tc>
          <w:tcPr>
            <w:tcW w:w="2288" w:type="dxa"/>
          </w:tcPr>
          <w:p w:rsidR="000A07B8" w:rsidRPr="00F602C4" w:rsidRDefault="000A07B8" w:rsidP="00B831DA">
            <w:pPr>
              <w:autoSpaceDE w:val="0"/>
              <w:autoSpaceDN w:val="0"/>
              <w:adjustRightInd w:val="0"/>
              <w:jc w:val="center"/>
              <w:rPr>
                <w:b/>
                <w:bCs/>
              </w:rPr>
            </w:pPr>
          </w:p>
        </w:tc>
        <w:tc>
          <w:tcPr>
            <w:tcW w:w="2288" w:type="dxa"/>
          </w:tcPr>
          <w:p w:rsidR="000A07B8" w:rsidRPr="00F602C4" w:rsidRDefault="000A07B8" w:rsidP="00B831DA">
            <w:pPr>
              <w:autoSpaceDE w:val="0"/>
              <w:autoSpaceDN w:val="0"/>
              <w:adjustRightInd w:val="0"/>
              <w:jc w:val="center"/>
              <w:rPr>
                <w:b/>
                <w:bCs/>
              </w:rPr>
            </w:pPr>
          </w:p>
        </w:tc>
        <w:tc>
          <w:tcPr>
            <w:tcW w:w="2281" w:type="dxa"/>
          </w:tcPr>
          <w:p w:rsidR="000A07B8" w:rsidRPr="00F602C4" w:rsidRDefault="000A07B8" w:rsidP="00B831DA">
            <w:pPr>
              <w:autoSpaceDE w:val="0"/>
              <w:autoSpaceDN w:val="0"/>
              <w:adjustRightInd w:val="0"/>
              <w:jc w:val="center"/>
              <w:rPr>
                <w:b/>
                <w:bCs/>
              </w:rPr>
            </w:pPr>
          </w:p>
        </w:tc>
        <w:tc>
          <w:tcPr>
            <w:tcW w:w="377" w:type="dxa"/>
          </w:tcPr>
          <w:p w:rsidR="000A07B8" w:rsidRPr="00F602C4" w:rsidRDefault="000A07B8" w:rsidP="00B831DA">
            <w:pPr>
              <w:autoSpaceDE w:val="0"/>
              <w:autoSpaceDN w:val="0"/>
              <w:adjustRightInd w:val="0"/>
              <w:jc w:val="center"/>
              <w:rPr>
                <w:b/>
                <w:bCs/>
              </w:rPr>
            </w:pPr>
            <w:r w:rsidRPr="00F602C4">
              <w:rPr>
                <w:b/>
                <w:bCs/>
              </w:rPr>
              <w:t>L</w:t>
            </w:r>
          </w:p>
        </w:tc>
        <w:tc>
          <w:tcPr>
            <w:tcW w:w="536" w:type="dxa"/>
          </w:tcPr>
          <w:p w:rsidR="000A07B8" w:rsidRPr="00F602C4" w:rsidRDefault="000A07B8" w:rsidP="00B831DA">
            <w:pPr>
              <w:autoSpaceDE w:val="0"/>
              <w:autoSpaceDN w:val="0"/>
              <w:adjustRightInd w:val="0"/>
              <w:jc w:val="center"/>
              <w:rPr>
                <w:b/>
                <w:bCs/>
              </w:rPr>
            </w:pPr>
            <w:r w:rsidRPr="00F602C4">
              <w:rPr>
                <w:b/>
                <w:bCs/>
              </w:rPr>
              <w:t>T</w:t>
            </w:r>
          </w:p>
        </w:tc>
        <w:tc>
          <w:tcPr>
            <w:tcW w:w="537" w:type="dxa"/>
          </w:tcPr>
          <w:p w:rsidR="000A07B8" w:rsidRPr="00F602C4" w:rsidRDefault="000A07B8" w:rsidP="00B831DA">
            <w:pPr>
              <w:autoSpaceDE w:val="0"/>
              <w:autoSpaceDN w:val="0"/>
              <w:adjustRightInd w:val="0"/>
              <w:jc w:val="center"/>
              <w:rPr>
                <w:b/>
                <w:bCs/>
              </w:rPr>
            </w:pPr>
            <w:r w:rsidRPr="00F602C4">
              <w:rPr>
                <w:b/>
                <w:bCs/>
              </w:rPr>
              <w:t>P</w:t>
            </w:r>
          </w:p>
        </w:tc>
        <w:tc>
          <w:tcPr>
            <w:tcW w:w="576" w:type="dxa"/>
          </w:tcPr>
          <w:p w:rsidR="000A07B8" w:rsidRPr="00F602C4" w:rsidRDefault="000A07B8" w:rsidP="00B831DA">
            <w:pPr>
              <w:autoSpaceDE w:val="0"/>
              <w:autoSpaceDN w:val="0"/>
              <w:adjustRightInd w:val="0"/>
              <w:jc w:val="center"/>
              <w:rPr>
                <w:b/>
                <w:bCs/>
              </w:rPr>
            </w:pPr>
            <w:r w:rsidRPr="00F602C4">
              <w:rPr>
                <w:b/>
                <w:bCs/>
              </w:rPr>
              <w:t>M</w:t>
            </w:r>
          </w:p>
        </w:tc>
        <w:tc>
          <w:tcPr>
            <w:tcW w:w="550" w:type="dxa"/>
          </w:tcPr>
          <w:p w:rsidR="000A07B8" w:rsidRPr="00F602C4" w:rsidRDefault="000A07B8" w:rsidP="00B831DA">
            <w:pPr>
              <w:autoSpaceDE w:val="0"/>
              <w:autoSpaceDN w:val="0"/>
              <w:adjustRightInd w:val="0"/>
              <w:jc w:val="center"/>
              <w:rPr>
                <w:b/>
                <w:bCs/>
              </w:rPr>
            </w:pPr>
            <w:r w:rsidRPr="00F602C4">
              <w:rPr>
                <w:b/>
                <w:bCs/>
              </w:rPr>
              <w:t>C</w:t>
            </w:r>
          </w:p>
        </w:tc>
      </w:tr>
      <w:tr w:rsidR="000A07B8" w:rsidRPr="00F602C4" w:rsidTr="00B831DA">
        <w:trPr>
          <w:trHeight w:val="301"/>
        </w:trPr>
        <w:tc>
          <w:tcPr>
            <w:tcW w:w="2288" w:type="dxa"/>
          </w:tcPr>
          <w:p w:rsidR="000A07B8" w:rsidRPr="00224881" w:rsidRDefault="000A07B8" w:rsidP="00B831DA">
            <w:pPr>
              <w:autoSpaceDE w:val="0"/>
              <w:autoSpaceDN w:val="0"/>
              <w:adjustRightInd w:val="0"/>
              <w:jc w:val="center"/>
              <w:rPr>
                <w:b/>
                <w:bCs/>
              </w:rPr>
            </w:pPr>
            <w:r>
              <w:rPr>
                <w:rFonts w:eastAsia="Calibri"/>
                <w:b/>
                <w:color w:val="000000"/>
              </w:rPr>
              <w:t>CS/IT/EC/EE/EI 126</w:t>
            </w:r>
          </w:p>
        </w:tc>
        <w:tc>
          <w:tcPr>
            <w:tcW w:w="4569" w:type="dxa"/>
            <w:gridSpan w:val="2"/>
          </w:tcPr>
          <w:p w:rsidR="000A07B8" w:rsidRPr="00224881" w:rsidRDefault="000A07B8" w:rsidP="00B831DA">
            <w:pPr>
              <w:jc w:val="center"/>
              <w:rPr>
                <w:b/>
              </w:rPr>
            </w:pPr>
            <w:r>
              <w:rPr>
                <w:b/>
              </w:rPr>
              <w:t>ADVANCED ENGLISH FOR ENGINEERS</w:t>
            </w:r>
          </w:p>
          <w:p w:rsidR="000A07B8" w:rsidRPr="00A25596" w:rsidRDefault="000A07B8" w:rsidP="00B831DA">
            <w:pPr>
              <w:autoSpaceDE w:val="0"/>
              <w:autoSpaceDN w:val="0"/>
              <w:adjustRightInd w:val="0"/>
              <w:rPr>
                <w:b/>
                <w:bCs/>
              </w:rPr>
            </w:pPr>
          </w:p>
        </w:tc>
        <w:tc>
          <w:tcPr>
            <w:tcW w:w="377" w:type="dxa"/>
          </w:tcPr>
          <w:p w:rsidR="000A07B8" w:rsidRPr="00F602C4" w:rsidRDefault="000A07B8" w:rsidP="00B831DA">
            <w:pPr>
              <w:autoSpaceDE w:val="0"/>
              <w:autoSpaceDN w:val="0"/>
              <w:adjustRightInd w:val="0"/>
              <w:jc w:val="center"/>
              <w:rPr>
                <w:b/>
                <w:bCs/>
              </w:rPr>
            </w:pPr>
            <w:r>
              <w:rPr>
                <w:b/>
                <w:bCs/>
              </w:rPr>
              <w:t>3</w:t>
            </w:r>
          </w:p>
        </w:tc>
        <w:tc>
          <w:tcPr>
            <w:tcW w:w="536" w:type="dxa"/>
          </w:tcPr>
          <w:p w:rsidR="000A07B8" w:rsidRPr="00F602C4" w:rsidRDefault="000A07B8" w:rsidP="00B831DA">
            <w:pPr>
              <w:autoSpaceDE w:val="0"/>
              <w:autoSpaceDN w:val="0"/>
              <w:adjustRightInd w:val="0"/>
              <w:jc w:val="center"/>
              <w:rPr>
                <w:b/>
                <w:bCs/>
              </w:rPr>
            </w:pPr>
            <w:r>
              <w:rPr>
                <w:b/>
                <w:bCs/>
              </w:rPr>
              <w:t>0</w:t>
            </w:r>
          </w:p>
        </w:tc>
        <w:tc>
          <w:tcPr>
            <w:tcW w:w="537" w:type="dxa"/>
          </w:tcPr>
          <w:p w:rsidR="000A07B8" w:rsidRPr="00F602C4" w:rsidRDefault="000A07B8" w:rsidP="00B831DA">
            <w:pPr>
              <w:autoSpaceDE w:val="0"/>
              <w:autoSpaceDN w:val="0"/>
              <w:adjustRightInd w:val="0"/>
              <w:jc w:val="center"/>
              <w:rPr>
                <w:b/>
                <w:bCs/>
              </w:rPr>
            </w:pPr>
            <w:r>
              <w:rPr>
                <w:b/>
                <w:bCs/>
              </w:rPr>
              <w:t>0</w:t>
            </w:r>
          </w:p>
        </w:tc>
        <w:tc>
          <w:tcPr>
            <w:tcW w:w="576" w:type="dxa"/>
          </w:tcPr>
          <w:p w:rsidR="000A07B8" w:rsidRPr="00F602C4" w:rsidRDefault="000A07B8" w:rsidP="00B831DA">
            <w:pPr>
              <w:autoSpaceDE w:val="0"/>
              <w:autoSpaceDN w:val="0"/>
              <w:adjustRightInd w:val="0"/>
              <w:jc w:val="center"/>
              <w:rPr>
                <w:b/>
                <w:bCs/>
              </w:rPr>
            </w:pPr>
            <w:r w:rsidRPr="00F602C4">
              <w:rPr>
                <w:b/>
                <w:bCs/>
              </w:rPr>
              <w:t>100</w:t>
            </w:r>
          </w:p>
        </w:tc>
        <w:tc>
          <w:tcPr>
            <w:tcW w:w="550" w:type="dxa"/>
          </w:tcPr>
          <w:p w:rsidR="000A07B8" w:rsidRPr="00F602C4" w:rsidRDefault="000A07B8" w:rsidP="00B831DA">
            <w:pPr>
              <w:autoSpaceDE w:val="0"/>
              <w:autoSpaceDN w:val="0"/>
              <w:adjustRightInd w:val="0"/>
              <w:jc w:val="center"/>
              <w:rPr>
                <w:b/>
                <w:bCs/>
              </w:rPr>
            </w:pPr>
            <w:r w:rsidRPr="00F602C4">
              <w:rPr>
                <w:b/>
                <w:bCs/>
              </w:rPr>
              <w:t>4</w:t>
            </w:r>
          </w:p>
        </w:tc>
      </w:tr>
    </w:tbl>
    <w:p w:rsidR="004B22F4" w:rsidRPr="00435B3F" w:rsidRDefault="004B22F4" w:rsidP="004B22F4">
      <w:pPr>
        <w:autoSpaceDE w:val="0"/>
        <w:autoSpaceDN w:val="0"/>
        <w:adjustRightInd w:val="0"/>
      </w:pPr>
    </w:p>
    <w:p w:rsidR="004B22F4" w:rsidRPr="000A07B8" w:rsidRDefault="004B22F4" w:rsidP="004B22F4">
      <w:pPr>
        <w:rPr>
          <w:b/>
        </w:rPr>
      </w:pPr>
      <w:r w:rsidRPr="000A07B8">
        <w:rPr>
          <w:b/>
        </w:rPr>
        <w:t xml:space="preserve">UNIT-1: </w:t>
      </w:r>
    </w:p>
    <w:p w:rsidR="004B22F4" w:rsidRPr="00435B3F" w:rsidRDefault="004B22F4" w:rsidP="004B22F4">
      <w:r w:rsidRPr="00435B3F">
        <w:t>1.  Learning Skills: Three Questions (English and Soft Skills)</w:t>
      </w:r>
    </w:p>
    <w:p w:rsidR="004B22F4" w:rsidRPr="00435B3F" w:rsidRDefault="004B22F4" w:rsidP="004B22F4">
      <w:r w:rsidRPr="00435B3F">
        <w:t>2.  The Human Seasons (The Siren’s Song)</w:t>
      </w:r>
    </w:p>
    <w:p w:rsidR="004B22F4" w:rsidRPr="00435B3F" w:rsidRDefault="004B22F4" w:rsidP="004B22F4">
      <w:r w:rsidRPr="00435B3F">
        <w:t>3.  Vocabulary Building:  Root Words (100)</w:t>
      </w:r>
    </w:p>
    <w:p w:rsidR="004B22F4" w:rsidRPr="00435B3F" w:rsidRDefault="004B22F4" w:rsidP="004B22F4">
      <w:r w:rsidRPr="00435B3F">
        <w:t>4.  Writing: Data Interpretation (IELTS Model)</w:t>
      </w:r>
    </w:p>
    <w:p w:rsidR="004B22F4" w:rsidRPr="00435B3F" w:rsidRDefault="004B22F4" w:rsidP="004B22F4"/>
    <w:p w:rsidR="004B22F4" w:rsidRPr="000A07B8" w:rsidRDefault="004B22F4" w:rsidP="004B22F4">
      <w:pPr>
        <w:rPr>
          <w:b/>
        </w:rPr>
      </w:pPr>
      <w:r w:rsidRPr="000A07B8">
        <w:rPr>
          <w:b/>
        </w:rPr>
        <w:t xml:space="preserve">UNIT- II: </w:t>
      </w:r>
    </w:p>
    <w:p w:rsidR="004B22F4" w:rsidRPr="00435B3F" w:rsidRDefault="004B22F4" w:rsidP="004B22F4">
      <w:r w:rsidRPr="00435B3F">
        <w:t>1.   Problem - Solving Skills:  (English and Soft Skills)</w:t>
      </w:r>
    </w:p>
    <w:p w:rsidR="004B22F4" w:rsidRPr="00435B3F" w:rsidRDefault="004B22F4" w:rsidP="004B22F4">
      <w:r w:rsidRPr="00435B3F">
        <w:t>2.   On His having arrived at the Age of Twenty Three (The Siren’s Song)</w:t>
      </w:r>
    </w:p>
    <w:p w:rsidR="004B22F4" w:rsidRPr="00435B3F" w:rsidRDefault="004B22F4" w:rsidP="004B22F4">
      <w:r w:rsidRPr="00435B3F">
        <w:t>3.   Grammar: Text Completion (GRE Model)</w:t>
      </w:r>
    </w:p>
    <w:p w:rsidR="004B22F4" w:rsidRPr="00435B3F" w:rsidRDefault="004B22F4" w:rsidP="004B22F4">
      <w:r w:rsidRPr="00435B3F">
        <w:t>4.   Writing; Technical Reports (Factual Reports, Feasibility Reports, Survey Reports)</w:t>
      </w:r>
    </w:p>
    <w:p w:rsidR="004B22F4" w:rsidRPr="00435B3F" w:rsidRDefault="004B22F4" w:rsidP="004B22F4"/>
    <w:p w:rsidR="004B22F4" w:rsidRPr="000A07B8" w:rsidRDefault="004B22F4" w:rsidP="004B22F4">
      <w:pPr>
        <w:rPr>
          <w:b/>
        </w:rPr>
      </w:pPr>
      <w:r w:rsidRPr="000A07B8">
        <w:rPr>
          <w:b/>
        </w:rPr>
        <w:t xml:space="preserve">UNIT - III: </w:t>
      </w:r>
    </w:p>
    <w:p w:rsidR="004B22F4" w:rsidRPr="00435B3F" w:rsidRDefault="004B22F4" w:rsidP="004B22F4">
      <w:r w:rsidRPr="00435B3F">
        <w:t>1.   Interview Skills:  The lighthouse keeper of Aspinwall (English and Soft Skills)</w:t>
      </w:r>
    </w:p>
    <w:p w:rsidR="004B22F4" w:rsidRPr="00435B3F" w:rsidRDefault="004B22F4" w:rsidP="004B22F4">
      <w:r w:rsidRPr="00435B3F">
        <w:t>2.   Youth and Age (The Siren’s Song)</w:t>
      </w:r>
    </w:p>
    <w:p w:rsidR="004B22F4" w:rsidRPr="00435B3F" w:rsidRDefault="004B22F4" w:rsidP="004B22F4">
      <w:r w:rsidRPr="00435B3F">
        <w:t xml:space="preserve">3.   Grammar: Sentence </w:t>
      </w:r>
      <w:r w:rsidRPr="00435B3F">
        <w:rPr>
          <w:shd w:val="clear" w:color="auto" w:fill="FFFFFF"/>
        </w:rPr>
        <w:t xml:space="preserve">Equivalence </w:t>
      </w:r>
      <w:r w:rsidRPr="00435B3F">
        <w:t>(GRE Model)</w:t>
      </w:r>
    </w:p>
    <w:p w:rsidR="004B22F4" w:rsidRPr="00435B3F" w:rsidRDefault="004B22F4" w:rsidP="004B22F4">
      <w:r w:rsidRPr="00435B3F">
        <w:t xml:space="preserve">4.  Analytical Writing: </w:t>
      </w:r>
      <w:r w:rsidRPr="000A07B8">
        <w:rPr>
          <w:rStyle w:val="Strong"/>
          <w:b w:val="0"/>
          <w:shd w:val="clear" w:color="auto" w:fill="FFFFFF"/>
        </w:rPr>
        <w:t>Analyzing an Issue,</w:t>
      </w:r>
      <w:r w:rsidR="000A07B8" w:rsidRPr="000A07B8">
        <w:rPr>
          <w:rStyle w:val="Strong"/>
          <w:b w:val="0"/>
          <w:shd w:val="clear" w:color="auto" w:fill="FFFFFF"/>
        </w:rPr>
        <w:t xml:space="preserve"> </w:t>
      </w:r>
      <w:r w:rsidRPr="000A07B8">
        <w:rPr>
          <w:rStyle w:val="Strong"/>
          <w:b w:val="0"/>
          <w:shd w:val="clear" w:color="auto" w:fill="FFFFFF"/>
        </w:rPr>
        <w:t>Analyzing an Argument</w:t>
      </w:r>
      <w:r w:rsidRPr="00435B3F">
        <w:rPr>
          <w:rStyle w:val="Strong"/>
          <w:shd w:val="clear" w:color="auto" w:fill="FFFFFF"/>
        </w:rPr>
        <w:t xml:space="preserve"> </w:t>
      </w:r>
      <w:r w:rsidRPr="00435B3F">
        <w:t>(GRE Model)</w:t>
      </w:r>
    </w:p>
    <w:p w:rsidR="004B22F4" w:rsidRPr="00435B3F" w:rsidRDefault="004B22F4" w:rsidP="004B22F4"/>
    <w:p w:rsidR="004B22F4" w:rsidRPr="000A07B8" w:rsidRDefault="004B22F4" w:rsidP="004B22F4">
      <w:pPr>
        <w:rPr>
          <w:b/>
        </w:rPr>
      </w:pPr>
      <w:r w:rsidRPr="000A07B8">
        <w:rPr>
          <w:b/>
        </w:rPr>
        <w:t xml:space="preserve">UNIT - IV: </w:t>
      </w:r>
    </w:p>
    <w:p w:rsidR="004B22F4" w:rsidRPr="00435B3F" w:rsidRDefault="004B22F4" w:rsidP="004B22F4">
      <w:r w:rsidRPr="00435B3F">
        <w:t xml:space="preserve">1.   Adaptability Skills: Senor Payroll (English and Soft Skills) </w:t>
      </w:r>
    </w:p>
    <w:p w:rsidR="004B22F4" w:rsidRPr="00435B3F" w:rsidRDefault="004B22F4" w:rsidP="004B22F4">
      <w:r w:rsidRPr="00435B3F">
        <w:t>2.   The Marriage of True Minds (The Siren’s Song)</w:t>
      </w:r>
    </w:p>
    <w:p w:rsidR="004B22F4" w:rsidRPr="00435B3F" w:rsidRDefault="004B22F4" w:rsidP="004B22F4">
      <w:pPr>
        <w:tabs>
          <w:tab w:val="left" w:pos="7286"/>
        </w:tabs>
      </w:pPr>
      <w:r w:rsidRPr="00435B3F">
        <w:t>3.   Vocabulary Building:  Foreign Expressions (100)</w:t>
      </w:r>
      <w:r>
        <w:tab/>
      </w:r>
    </w:p>
    <w:p w:rsidR="004B22F4" w:rsidRPr="00435B3F" w:rsidRDefault="004B22F4" w:rsidP="004B22F4">
      <w:r w:rsidRPr="00435B3F">
        <w:t>4.  Writing: Office Correspondences (Memos, Circulars, Notice, Agenda of a meeting)</w:t>
      </w:r>
    </w:p>
    <w:p w:rsidR="004B22F4" w:rsidRPr="00435B3F" w:rsidRDefault="004B22F4" w:rsidP="004B22F4"/>
    <w:p w:rsidR="004B22F4" w:rsidRPr="00435B3F" w:rsidRDefault="004B22F4" w:rsidP="004B22F4">
      <w:pPr>
        <w:rPr>
          <w:b/>
        </w:rPr>
      </w:pPr>
      <w:r w:rsidRPr="00435B3F">
        <w:rPr>
          <w:b/>
        </w:rPr>
        <w:t>TEXTBOOKS:</w:t>
      </w:r>
      <w:r w:rsidRPr="00435B3F">
        <w:rPr>
          <w:b/>
        </w:rPr>
        <w:tab/>
      </w:r>
    </w:p>
    <w:p w:rsidR="004B22F4" w:rsidRPr="00435B3F" w:rsidRDefault="004B22F4" w:rsidP="004B22F4">
      <w:pPr>
        <w:ind w:left="360" w:hanging="360"/>
      </w:pPr>
      <w:r w:rsidRPr="00435B3F">
        <w:t xml:space="preserve">1.   S.P.Dhanavel, </w:t>
      </w:r>
      <w:r w:rsidRPr="00435B3F">
        <w:rPr>
          <w:i/>
        </w:rPr>
        <w:t>English and Soft Skills</w:t>
      </w:r>
      <w:r w:rsidRPr="00435B3F">
        <w:t>, New Delhi: Orient Black Swan Pvt. Ltd., 2013.</w:t>
      </w:r>
    </w:p>
    <w:p w:rsidR="004B22F4" w:rsidRPr="00435B3F" w:rsidRDefault="004B22F4" w:rsidP="004B22F4">
      <w:pPr>
        <w:ind w:left="360" w:hanging="360"/>
      </w:pPr>
      <w:r w:rsidRPr="00435B3F">
        <w:t xml:space="preserve">2.  David Murdoch, </w:t>
      </w:r>
      <w:r w:rsidRPr="00435B3F">
        <w:rPr>
          <w:i/>
        </w:rPr>
        <w:t>The Siren’s Song: An Anthology of British and American Verse</w:t>
      </w:r>
      <w:r w:rsidRPr="00435B3F">
        <w:t>, New Delhi: Orient Longman, 2012.</w:t>
      </w:r>
    </w:p>
    <w:p w:rsidR="004B22F4" w:rsidRPr="00435B3F" w:rsidRDefault="004B22F4" w:rsidP="004B22F4">
      <w:pPr>
        <w:ind w:left="360" w:hanging="360"/>
      </w:pPr>
    </w:p>
    <w:p w:rsidR="004B22F4" w:rsidRPr="00435B3F" w:rsidRDefault="004B22F4" w:rsidP="004B22F4">
      <w:pPr>
        <w:rPr>
          <w:b/>
        </w:rPr>
      </w:pPr>
      <w:r w:rsidRPr="00435B3F">
        <w:rPr>
          <w:b/>
        </w:rPr>
        <w:t>REFERENCE BOOKS:</w:t>
      </w:r>
    </w:p>
    <w:p w:rsidR="004B22F4" w:rsidRPr="00435B3F" w:rsidRDefault="004B22F4" w:rsidP="00C75C83">
      <w:pPr>
        <w:numPr>
          <w:ilvl w:val="0"/>
          <w:numId w:val="27"/>
        </w:numPr>
      </w:pPr>
      <w:r w:rsidRPr="00435B3F">
        <w:t xml:space="preserve">B. Theodore, </w:t>
      </w:r>
      <w:r w:rsidRPr="00435B3F">
        <w:rPr>
          <w:i/>
        </w:rPr>
        <w:t xml:space="preserve">Easy Way to Learn Difficult Words: The Unique English Etymology Dictionary, </w:t>
      </w:r>
      <w:r w:rsidRPr="00435B3F">
        <w:t>Theos Publications, 2011.</w:t>
      </w:r>
    </w:p>
    <w:p w:rsidR="004B22F4" w:rsidRPr="00435B3F" w:rsidRDefault="004B22F4" w:rsidP="00C75C83">
      <w:pPr>
        <w:numPr>
          <w:ilvl w:val="0"/>
          <w:numId w:val="27"/>
        </w:numPr>
      </w:pPr>
      <w:r w:rsidRPr="00435B3F">
        <w:t xml:space="preserve">Gill, Japinder. </w:t>
      </w:r>
      <w:r w:rsidRPr="00435B3F">
        <w:rPr>
          <w:i/>
        </w:rPr>
        <w:t>Vacabulary Advantage</w:t>
      </w:r>
      <w:r w:rsidRPr="00435B3F">
        <w:t>, Perason Publication, 2012.</w:t>
      </w:r>
    </w:p>
    <w:p w:rsidR="004B22F4" w:rsidRPr="00435B3F" w:rsidRDefault="004B22F4" w:rsidP="00C75C83">
      <w:pPr>
        <w:numPr>
          <w:ilvl w:val="0"/>
          <w:numId w:val="27"/>
        </w:numPr>
      </w:pPr>
      <w:r w:rsidRPr="00435B3F">
        <w:t>Philip G.,</w:t>
      </w:r>
      <w:r w:rsidRPr="00435B3F">
        <w:rPr>
          <w:i/>
        </w:rPr>
        <w:t>PearsonsEsential Words for GRE</w:t>
      </w:r>
      <w:r w:rsidRPr="00435B3F">
        <w:t>, New Delhi :</w:t>
      </w:r>
      <w:r w:rsidRPr="00435B3F">
        <w:rPr>
          <w:shd w:val="clear" w:color="auto" w:fill="FFFFFF"/>
        </w:rPr>
        <w:t>New Age International Publishers</w:t>
      </w:r>
      <w:r w:rsidRPr="00435B3F">
        <w:t>, 2012.</w:t>
      </w:r>
    </w:p>
    <w:p w:rsidR="004B22F4" w:rsidRPr="00435B3F" w:rsidRDefault="004B22F4" w:rsidP="004B22F4">
      <w:pPr>
        <w:ind w:left="360" w:hanging="180"/>
      </w:pPr>
      <w:r w:rsidRPr="00435B3F">
        <w:t xml:space="preserve">4. V.R.Narayanaswami, </w:t>
      </w:r>
      <w:r w:rsidRPr="00435B3F">
        <w:rPr>
          <w:i/>
        </w:rPr>
        <w:t xml:space="preserve">Strengthen Writing 3rd Edition </w:t>
      </w:r>
      <w:r w:rsidRPr="00435B3F">
        <w:t>New Delhi: Orient Blackswan Private Ltd., 2009.</w:t>
      </w:r>
    </w:p>
    <w:p w:rsidR="004B22F4" w:rsidRPr="00435B3F" w:rsidRDefault="004B22F4" w:rsidP="004B22F4">
      <w:pPr>
        <w:ind w:left="360" w:hanging="180"/>
      </w:pPr>
      <w:r w:rsidRPr="00435B3F">
        <w:t xml:space="preserve">5.  Sharma C. </w:t>
      </w:r>
      <w:r w:rsidRPr="00435B3F">
        <w:rPr>
          <w:i/>
        </w:rPr>
        <w:t>Business Correspondence &amp; Report Writing,</w:t>
      </w:r>
      <w:r w:rsidRPr="00435B3F">
        <w:t xml:space="preserve"> Tata McGraw –Hill, 2002.</w:t>
      </w:r>
    </w:p>
    <w:p w:rsidR="004B22F4" w:rsidRPr="00435B3F" w:rsidRDefault="004B22F4" w:rsidP="004B22F4">
      <w:pPr>
        <w:ind w:left="360" w:hanging="180"/>
      </w:pPr>
      <w:r w:rsidRPr="00435B3F">
        <w:t>6.  Kirkman, John .</w:t>
      </w:r>
      <w:r w:rsidRPr="00435B3F">
        <w:rPr>
          <w:i/>
        </w:rPr>
        <w:t>Good Style: Writing for Science &amp; Technology</w:t>
      </w:r>
      <w:r w:rsidRPr="00435B3F">
        <w:t xml:space="preserve">, Routledge Study Guides, </w:t>
      </w:r>
    </w:p>
    <w:p w:rsidR="004B22F4" w:rsidRPr="00435B3F" w:rsidRDefault="004B22F4" w:rsidP="004B22F4">
      <w:pPr>
        <w:ind w:left="360" w:hanging="180"/>
      </w:pPr>
      <w:r w:rsidRPr="00435B3F">
        <w:lastRenderedPageBreak/>
        <w:t xml:space="preserve">7.  Alec Fisher, </w:t>
      </w:r>
      <w:r w:rsidRPr="00435B3F">
        <w:rPr>
          <w:i/>
          <w:iCs/>
        </w:rPr>
        <w:t>Critical Thinking An Introduction,</w:t>
      </w:r>
      <w:r w:rsidRPr="00435B3F">
        <w:t xml:space="preserve"> New Delhi: CUP, First South Asian Edition, 2011.</w:t>
      </w:r>
    </w:p>
    <w:p w:rsidR="004B22F4" w:rsidRPr="00435B3F"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p w:rsidR="004B22F4" w:rsidRDefault="004B22F4" w:rsidP="004B22F4">
      <w:pPr>
        <w:autoSpaceDE w:val="0"/>
        <w:autoSpaceDN w:val="0"/>
        <w:adjustRightInd w:val="0"/>
        <w:rPr>
          <w:b/>
          <w:bCs/>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0A07B8" w:rsidRPr="00F602C4" w:rsidTr="00B831DA">
        <w:tc>
          <w:tcPr>
            <w:tcW w:w="2288" w:type="dxa"/>
          </w:tcPr>
          <w:p w:rsidR="000A07B8" w:rsidRPr="00F602C4" w:rsidRDefault="000A07B8" w:rsidP="00B831DA">
            <w:pPr>
              <w:autoSpaceDE w:val="0"/>
              <w:autoSpaceDN w:val="0"/>
              <w:adjustRightInd w:val="0"/>
              <w:jc w:val="center"/>
              <w:rPr>
                <w:b/>
                <w:bCs/>
              </w:rPr>
            </w:pPr>
          </w:p>
        </w:tc>
        <w:tc>
          <w:tcPr>
            <w:tcW w:w="2288" w:type="dxa"/>
          </w:tcPr>
          <w:p w:rsidR="000A07B8" w:rsidRPr="00F602C4" w:rsidRDefault="000A07B8" w:rsidP="00B831DA">
            <w:pPr>
              <w:autoSpaceDE w:val="0"/>
              <w:autoSpaceDN w:val="0"/>
              <w:adjustRightInd w:val="0"/>
              <w:jc w:val="center"/>
              <w:rPr>
                <w:b/>
                <w:bCs/>
              </w:rPr>
            </w:pPr>
          </w:p>
        </w:tc>
        <w:tc>
          <w:tcPr>
            <w:tcW w:w="2281" w:type="dxa"/>
          </w:tcPr>
          <w:p w:rsidR="000A07B8" w:rsidRPr="00F602C4" w:rsidRDefault="000A07B8" w:rsidP="00B831DA">
            <w:pPr>
              <w:autoSpaceDE w:val="0"/>
              <w:autoSpaceDN w:val="0"/>
              <w:adjustRightInd w:val="0"/>
              <w:jc w:val="center"/>
              <w:rPr>
                <w:b/>
                <w:bCs/>
              </w:rPr>
            </w:pPr>
          </w:p>
        </w:tc>
        <w:tc>
          <w:tcPr>
            <w:tcW w:w="377" w:type="dxa"/>
          </w:tcPr>
          <w:p w:rsidR="000A07B8" w:rsidRPr="00F602C4" w:rsidRDefault="000A07B8" w:rsidP="00B831DA">
            <w:pPr>
              <w:autoSpaceDE w:val="0"/>
              <w:autoSpaceDN w:val="0"/>
              <w:adjustRightInd w:val="0"/>
              <w:jc w:val="center"/>
              <w:rPr>
                <w:b/>
                <w:bCs/>
              </w:rPr>
            </w:pPr>
            <w:r w:rsidRPr="00F602C4">
              <w:rPr>
                <w:b/>
                <w:bCs/>
              </w:rPr>
              <w:t>L</w:t>
            </w:r>
          </w:p>
        </w:tc>
        <w:tc>
          <w:tcPr>
            <w:tcW w:w="536" w:type="dxa"/>
          </w:tcPr>
          <w:p w:rsidR="000A07B8" w:rsidRPr="00F602C4" w:rsidRDefault="000A07B8" w:rsidP="00B831DA">
            <w:pPr>
              <w:autoSpaceDE w:val="0"/>
              <w:autoSpaceDN w:val="0"/>
              <w:adjustRightInd w:val="0"/>
              <w:jc w:val="center"/>
              <w:rPr>
                <w:b/>
                <w:bCs/>
              </w:rPr>
            </w:pPr>
            <w:r w:rsidRPr="00F602C4">
              <w:rPr>
                <w:b/>
                <w:bCs/>
              </w:rPr>
              <w:t>T</w:t>
            </w:r>
          </w:p>
        </w:tc>
        <w:tc>
          <w:tcPr>
            <w:tcW w:w="537" w:type="dxa"/>
          </w:tcPr>
          <w:p w:rsidR="000A07B8" w:rsidRPr="00F602C4" w:rsidRDefault="000A07B8" w:rsidP="00B831DA">
            <w:pPr>
              <w:autoSpaceDE w:val="0"/>
              <w:autoSpaceDN w:val="0"/>
              <w:adjustRightInd w:val="0"/>
              <w:jc w:val="center"/>
              <w:rPr>
                <w:b/>
                <w:bCs/>
              </w:rPr>
            </w:pPr>
            <w:r w:rsidRPr="00F602C4">
              <w:rPr>
                <w:b/>
                <w:bCs/>
              </w:rPr>
              <w:t>P</w:t>
            </w:r>
          </w:p>
        </w:tc>
        <w:tc>
          <w:tcPr>
            <w:tcW w:w="576" w:type="dxa"/>
          </w:tcPr>
          <w:p w:rsidR="000A07B8" w:rsidRPr="00F602C4" w:rsidRDefault="000A07B8" w:rsidP="00B831DA">
            <w:pPr>
              <w:autoSpaceDE w:val="0"/>
              <w:autoSpaceDN w:val="0"/>
              <w:adjustRightInd w:val="0"/>
              <w:jc w:val="center"/>
              <w:rPr>
                <w:b/>
                <w:bCs/>
              </w:rPr>
            </w:pPr>
            <w:r w:rsidRPr="00F602C4">
              <w:rPr>
                <w:b/>
                <w:bCs/>
              </w:rPr>
              <w:t>M</w:t>
            </w:r>
          </w:p>
        </w:tc>
        <w:tc>
          <w:tcPr>
            <w:tcW w:w="550" w:type="dxa"/>
          </w:tcPr>
          <w:p w:rsidR="000A07B8" w:rsidRPr="00F602C4" w:rsidRDefault="000A07B8" w:rsidP="00B831DA">
            <w:pPr>
              <w:autoSpaceDE w:val="0"/>
              <w:autoSpaceDN w:val="0"/>
              <w:adjustRightInd w:val="0"/>
              <w:jc w:val="center"/>
              <w:rPr>
                <w:b/>
                <w:bCs/>
              </w:rPr>
            </w:pPr>
            <w:r w:rsidRPr="00F602C4">
              <w:rPr>
                <w:b/>
                <w:bCs/>
              </w:rPr>
              <w:t>C</w:t>
            </w:r>
          </w:p>
        </w:tc>
      </w:tr>
      <w:tr w:rsidR="000A07B8" w:rsidRPr="00F602C4" w:rsidTr="00B831DA">
        <w:trPr>
          <w:trHeight w:val="301"/>
        </w:trPr>
        <w:tc>
          <w:tcPr>
            <w:tcW w:w="2288" w:type="dxa"/>
          </w:tcPr>
          <w:p w:rsidR="000A07B8" w:rsidRPr="00224881" w:rsidRDefault="000A07B8" w:rsidP="00B831DA">
            <w:pPr>
              <w:autoSpaceDE w:val="0"/>
              <w:autoSpaceDN w:val="0"/>
              <w:adjustRightInd w:val="0"/>
              <w:jc w:val="center"/>
              <w:rPr>
                <w:b/>
                <w:bCs/>
              </w:rPr>
            </w:pPr>
            <w:r>
              <w:rPr>
                <w:rFonts w:eastAsia="Calibri"/>
                <w:b/>
                <w:color w:val="000000"/>
              </w:rPr>
              <w:t>CS/IT/EC/EE/EI 161</w:t>
            </w:r>
          </w:p>
        </w:tc>
        <w:tc>
          <w:tcPr>
            <w:tcW w:w="4569" w:type="dxa"/>
            <w:gridSpan w:val="2"/>
          </w:tcPr>
          <w:p w:rsidR="000A07B8" w:rsidRPr="00224881" w:rsidRDefault="000A07B8" w:rsidP="00B831DA">
            <w:pPr>
              <w:jc w:val="center"/>
              <w:rPr>
                <w:b/>
              </w:rPr>
            </w:pPr>
            <w:r>
              <w:rPr>
                <w:b/>
              </w:rPr>
              <w:t>ENGINEERING CHEMISTRY LABORATORY</w:t>
            </w:r>
          </w:p>
          <w:p w:rsidR="000A07B8" w:rsidRPr="00A25596" w:rsidRDefault="000A07B8" w:rsidP="00B831DA">
            <w:pPr>
              <w:autoSpaceDE w:val="0"/>
              <w:autoSpaceDN w:val="0"/>
              <w:adjustRightInd w:val="0"/>
              <w:rPr>
                <w:b/>
                <w:bCs/>
              </w:rPr>
            </w:pPr>
          </w:p>
        </w:tc>
        <w:tc>
          <w:tcPr>
            <w:tcW w:w="377" w:type="dxa"/>
          </w:tcPr>
          <w:p w:rsidR="000A07B8" w:rsidRPr="00F602C4" w:rsidRDefault="000A07B8" w:rsidP="00B831DA">
            <w:pPr>
              <w:autoSpaceDE w:val="0"/>
              <w:autoSpaceDN w:val="0"/>
              <w:adjustRightInd w:val="0"/>
              <w:jc w:val="center"/>
              <w:rPr>
                <w:b/>
                <w:bCs/>
              </w:rPr>
            </w:pPr>
            <w:r>
              <w:rPr>
                <w:b/>
                <w:bCs/>
              </w:rPr>
              <w:t>0</w:t>
            </w:r>
          </w:p>
        </w:tc>
        <w:tc>
          <w:tcPr>
            <w:tcW w:w="536" w:type="dxa"/>
          </w:tcPr>
          <w:p w:rsidR="000A07B8" w:rsidRPr="00F602C4" w:rsidRDefault="000A07B8" w:rsidP="00B831DA">
            <w:pPr>
              <w:autoSpaceDE w:val="0"/>
              <w:autoSpaceDN w:val="0"/>
              <w:adjustRightInd w:val="0"/>
              <w:jc w:val="center"/>
              <w:rPr>
                <w:b/>
                <w:bCs/>
              </w:rPr>
            </w:pPr>
            <w:r>
              <w:rPr>
                <w:b/>
                <w:bCs/>
              </w:rPr>
              <w:t>0</w:t>
            </w:r>
          </w:p>
        </w:tc>
        <w:tc>
          <w:tcPr>
            <w:tcW w:w="537" w:type="dxa"/>
          </w:tcPr>
          <w:p w:rsidR="000A07B8" w:rsidRPr="00F602C4" w:rsidRDefault="000A07B8" w:rsidP="00B831DA">
            <w:pPr>
              <w:autoSpaceDE w:val="0"/>
              <w:autoSpaceDN w:val="0"/>
              <w:adjustRightInd w:val="0"/>
              <w:jc w:val="center"/>
              <w:rPr>
                <w:b/>
                <w:bCs/>
              </w:rPr>
            </w:pPr>
            <w:r>
              <w:rPr>
                <w:b/>
                <w:bCs/>
              </w:rPr>
              <w:t>3</w:t>
            </w:r>
          </w:p>
        </w:tc>
        <w:tc>
          <w:tcPr>
            <w:tcW w:w="576" w:type="dxa"/>
          </w:tcPr>
          <w:p w:rsidR="000A07B8" w:rsidRPr="00F602C4" w:rsidRDefault="000A07B8" w:rsidP="00B831DA">
            <w:pPr>
              <w:autoSpaceDE w:val="0"/>
              <w:autoSpaceDN w:val="0"/>
              <w:adjustRightInd w:val="0"/>
              <w:jc w:val="center"/>
              <w:rPr>
                <w:b/>
                <w:bCs/>
              </w:rPr>
            </w:pPr>
            <w:r w:rsidRPr="00F602C4">
              <w:rPr>
                <w:b/>
                <w:bCs/>
              </w:rPr>
              <w:t>100</w:t>
            </w:r>
          </w:p>
        </w:tc>
        <w:tc>
          <w:tcPr>
            <w:tcW w:w="550" w:type="dxa"/>
          </w:tcPr>
          <w:p w:rsidR="000A07B8" w:rsidRPr="00F602C4" w:rsidRDefault="000A07B8" w:rsidP="00B831DA">
            <w:pPr>
              <w:autoSpaceDE w:val="0"/>
              <w:autoSpaceDN w:val="0"/>
              <w:adjustRightInd w:val="0"/>
              <w:jc w:val="center"/>
              <w:rPr>
                <w:b/>
                <w:bCs/>
              </w:rPr>
            </w:pPr>
            <w:r>
              <w:rPr>
                <w:b/>
                <w:bCs/>
              </w:rPr>
              <w:t>2</w:t>
            </w:r>
          </w:p>
        </w:tc>
      </w:tr>
    </w:tbl>
    <w:p w:rsidR="004B22F4" w:rsidRDefault="004B22F4" w:rsidP="004B22F4">
      <w:pPr>
        <w:autoSpaceDE w:val="0"/>
        <w:autoSpaceDN w:val="0"/>
        <w:adjustRightInd w:val="0"/>
        <w:rPr>
          <w:b/>
          <w:bCs/>
        </w:rPr>
      </w:pPr>
    </w:p>
    <w:p w:rsidR="004B22F4" w:rsidRPr="000A07B8" w:rsidRDefault="004B22F4" w:rsidP="004B22F4">
      <w:pPr>
        <w:spacing w:line="360" w:lineRule="auto"/>
        <w:rPr>
          <w:b/>
        </w:rPr>
      </w:pPr>
      <w:r w:rsidRPr="000A07B8">
        <w:rPr>
          <w:b/>
        </w:rPr>
        <w:t>LIST OF EXPERIMENTS:</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purity of washing soda</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alkalinity of water</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iron from Mohr’s salt by permanganometry</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iron from hematite by dichrometry</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copper from brass by iodometry</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available chlorine in bleaching powder.</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hardness of water by EDTA method</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tin and lead from solder by complex metric  titrations</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chloride by precipitation titration method</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calcium by semi gravimetric method</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Preparation of phenol-formaldehyde resin</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Chemistry of blue printing</w:t>
      </w:r>
    </w:p>
    <w:p w:rsidR="004B22F4" w:rsidRPr="000A07B8" w:rsidRDefault="004B22F4" w:rsidP="000A07B8">
      <w:pPr>
        <w:spacing w:line="360" w:lineRule="auto"/>
        <w:rPr>
          <w:b/>
        </w:rPr>
      </w:pPr>
      <w:r w:rsidRPr="000A07B8">
        <w:rPr>
          <w:b/>
        </w:rPr>
        <w:t>DEMONSTRAT</w:t>
      </w:r>
      <w:r w:rsidR="000A07B8">
        <w:rPr>
          <w:b/>
        </w:rPr>
        <w:t>I</w:t>
      </w:r>
      <w:r w:rsidRPr="000A07B8">
        <w:rPr>
          <w:b/>
        </w:rPr>
        <w:t>ON:</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Acid-Base titration by pH meter, conductivity meter and potentiometer</w:t>
      </w:r>
    </w:p>
    <w:p w:rsidR="004B22F4" w:rsidRPr="00853B01" w:rsidRDefault="004B22F4" w:rsidP="00C75C83">
      <w:pPr>
        <w:pStyle w:val="ListParagraph"/>
        <w:numPr>
          <w:ilvl w:val="0"/>
          <w:numId w:val="12"/>
        </w:numPr>
        <w:spacing w:line="360" w:lineRule="auto"/>
        <w:rPr>
          <w:rFonts w:ascii="Times New Roman" w:hAnsi="Times New Roman"/>
        </w:rPr>
      </w:pPr>
      <w:r w:rsidRPr="00853B01">
        <w:rPr>
          <w:rFonts w:ascii="Times New Roman" w:hAnsi="Times New Roman"/>
        </w:rPr>
        <w:t>Determination of viscosity of viscosity of lubricating oil.</w:t>
      </w:r>
    </w:p>
    <w:p w:rsidR="004B22F4" w:rsidRPr="00853B01" w:rsidRDefault="004B22F4" w:rsidP="004B22F4">
      <w:pPr>
        <w:pStyle w:val="ListParagraph"/>
        <w:spacing w:line="360" w:lineRule="auto"/>
        <w:rPr>
          <w:rFonts w:ascii="Times New Roman" w:hAnsi="Times New Roman"/>
        </w:rPr>
      </w:pPr>
    </w:p>
    <w:p w:rsidR="004B22F4" w:rsidRPr="00435B3F" w:rsidRDefault="004B22F4" w:rsidP="004B22F4"/>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p w:rsidR="004B22F4" w:rsidRDefault="004B22F4" w:rsidP="004B22F4">
      <w:pPr>
        <w:autoSpaceDE w:val="0"/>
        <w:autoSpaceDN w:val="0"/>
        <w:adjustRightInd w:val="0"/>
      </w:pPr>
    </w:p>
    <w:p w:rsidR="000A07B8" w:rsidRDefault="000A07B8" w:rsidP="004B22F4">
      <w:pPr>
        <w:autoSpaceDE w:val="0"/>
        <w:autoSpaceDN w:val="0"/>
        <w:adjustRightInd w:val="0"/>
      </w:pPr>
    </w:p>
    <w:p w:rsidR="000A07B8" w:rsidRDefault="000A07B8" w:rsidP="004B22F4">
      <w:pPr>
        <w:autoSpaceDE w:val="0"/>
        <w:autoSpaceDN w:val="0"/>
        <w:adjustRightInd w:val="0"/>
      </w:pPr>
    </w:p>
    <w:p w:rsidR="000A07B8" w:rsidRDefault="000A07B8" w:rsidP="004B22F4">
      <w:pPr>
        <w:autoSpaceDE w:val="0"/>
        <w:autoSpaceDN w:val="0"/>
        <w:adjustRightInd w:val="0"/>
      </w:pPr>
    </w:p>
    <w:p w:rsidR="000A07B8" w:rsidRDefault="000A07B8" w:rsidP="004B22F4">
      <w:pPr>
        <w:autoSpaceDE w:val="0"/>
        <w:autoSpaceDN w:val="0"/>
        <w:adjustRightInd w:val="0"/>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0A07B8" w:rsidRPr="00F602C4" w:rsidTr="00B831DA">
        <w:tc>
          <w:tcPr>
            <w:tcW w:w="2288" w:type="dxa"/>
          </w:tcPr>
          <w:p w:rsidR="000A07B8" w:rsidRPr="00F602C4" w:rsidRDefault="000A07B8" w:rsidP="00B831DA">
            <w:pPr>
              <w:autoSpaceDE w:val="0"/>
              <w:autoSpaceDN w:val="0"/>
              <w:adjustRightInd w:val="0"/>
              <w:jc w:val="center"/>
              <w:rPr>
                <w:b/>
                <w:bCs/>
              </w:rPr>
            </w:pPr>
          </w:p>
        </w:tc>
        <w:tc>
          <w:tcPr>
            <w:tcW w:w="2288" w:type="dxa"/>
          </w:tcPr>
          <w:p w:rsidR="000A07B8" w:rsidRPr="00F602C4" w:rsidRDefault="000A07B8" w:rsidP="00B831DA">
            <w:pPr>
              <w:autoSpaceDE w:val="0"/>
              <w:autoSpaceDN w:val="0"/>
              <w:adjustRightInd w:val="0"/>
              <w:jc w:val="center"/>
              <w:rPr>
                <w:b/>
                <w:bCs/>
              </w:rPr>
            </w:pPr>
          </w:p>
        </w:tc>
        <w:tc>
          <w:tcPr>
            <w:tcW w:w="2281" w:type="dxa"/>
          </w:tcPr>
          <w:p w:rsidR="000A07B8" w:rsidRPr="00F602C4" w:rsidRDefault="000A07B8" w:rsidP="00B831DA">
            <w:pPr>
              <w:autoSpaceDE w:val="0"/>
              <w:autoSpaceDN w:val="0"/>
              <w:adjustRightInd w:val="0"/>
              <w:jc w:val="center"/>
              <w:rPr>
                <w:b/>
                <w:bCs/>
              </w:rPr>
            </w:pPr>
          </w:p>
        </w:tc>
        <w:tc>
          <w:tcPr>
            <w:tcW w:w="377" w:type="dxa"/>
          </w:tcPr>
          <w:p w:rsidR="000A07B8" w:rsidRPr="00F602C4" w:rsidRDefault="000A07B8" w:rsidP="00B831DA">
            <w:pPr>
              <w:autoSpaceDE w:val="0"/>
              <w:autoSpaceDN w:val="0"/>
              <w:adjustRightInd w:val="0"/>
              <w:jc w:val="center"/>
              <w:rPr>
                <w:b/>
                <w:bCs/>
              </w:rPr>
            </w:pPr>
            <w:r w:rsidRPr="00F602C4">
              <w:rPr>
                <w:b/>
                <w:bCs/>
              </w:rPr>
              <w:t>L</w:t>
            </w:r>
          </w:p>
        </w:tc>
        <w:tc>
          <w:tcPr>
            <w:tcW w:w="536" w:type="dxa"/>
          </w:tcPr>
          <w:p w:rsidR="000A07B8" w:rsidRPr="00F602C4" w:rsidRDefault="000A07B8" w:rsidP="00B831DA">
            <w:pPr>
              <w:autoSpaceDE w:val="0"/>
              <w:autoSpaceDN w:val="0"/>
              <w:adjustRightInd w:val="0"/>
              <w:jc w:val="center"/>
              <w:rPr>
                <w:b/>
                <w:bCs/>
              </w:rPr>
            </w:pPr>
            <w:r w:rsidRPr="00F602C4">
              <w:rPr>
                <w:b/>
                <w:bCs/>
              </w:rPr>
              <w:t>T</w:t>
            </w:r>
          </w:p>
        </w:tc>
        <w:tc>
          <w:tcPr>
            <w:tcW w:w="537" w:type="dxa"/>
          </w:tcPr>
          <w:p w:rsidR="000A07B8" w:rsidRPr="00F602C4" w:rsidRDefault="000A07B8" w:rsidP="00B831DA">
            <w:pPr>
              <w:autoSpaceDE w:val="0"/>
              <w:autoSpaceDN w:val="0"/>
              <w:adjustRightInd w:val="0"/>
              <w:jc w:val="center"/>
              <w:rPr>
                <w:b/>
                <w:bCs/>
              </w:rPr>
            </w:pPr>
            <w:r w:rsidRPr="00F602C4">
              <w:rPr>
                <w:b/>
                <w:bCs/>
              </w:rPr>
              <w:t>P</w:t>
            </w:r>
          </w:p>
        </w:tc>
        <w:tc>
          <w:tcPr>
            <w:tcW w:w="576" w:type="dxa"/>
          </w:tcPr>
          <w:p w:rsidR="000A07B8" w:rsidRPr="00F602C4" w:rsidRDefault="000A07B8" w:rsidP="00B831DA">
            <w:pPr>
              <w:autoSpaceDE w:val="0"/>
              <w:autoSpaceDN w:val="0"/>
              <w:adjustRightInd w:val="0"/>
              <w:jc w:val="center"/>
              <w:rPr>
                <w:b/>
                <w:bCs/>
              </w:rPr>
            </w:pPr>
            <w:r w:rsidRPr="00F602C4">
              <w:rPr>
                <w:b/>
                <w:bCs/>
              </w:rPr>
              <w:t>M</w:t>
            </w:r>
          </w:p>
        </w:tc>
        <w:tc>
          <w:tcPr>
            <w:tcW w:w="550" w:type="dxa"/>
          </w:tcPr>
          <w:p w:rsidR="000A07B8" w:rsidRPr="00F602C4" w:rsidRDefault="000A07B8" w:rsidP="00B831DA">
            <w:pPr>
              <w:autoSpaceDE w:val="0"/>
              <w:autoSpaceDN w:val="0"/>
              <w:adjustRightInd w:val="0"/>
              <w:jc w:val="center"/>
              <w:rPr>
                <w:b/>
                <w:bCs/>
              </w:rPr>
            </w:pPr>
            <w:r w:rsidRPr="00F602C4">
              <w:rPr>
                <w:b/>
                <w:bCs/>
              </w:rPr>
              <w:t>C</w:t>
            </w:r>
          </w:p>
        </w:tc>
      </w:tr>
      <w:tr w:rsidR="000A07B8" w:rsidRPr="00F602C4" w:rsidTr="00B831DA">
        <w:trPr>
          <w:trHeight w:val="301"/>
        </w:trPr>
        <w:tc>
          <w:tcPr>
            <w:tcW w:w="2288" w:type="dxa"/>
          </w:tcPr>
          <w:p w:rsidR="000A07B8" w:rsidRPr="00224881" w:rsidRDefault="000A07B8" w:rsidP="00B831DA">
            <w:pPr>
              <w:autoSpaceDE w:val="0"/>
              <w:autoSpaceDN w:val="0"/>
              <w:adjustRightInd w:val="0"/>
              <w:jc w:val="center"/>
              <w:rPr>
                <w:b/>
                <w:bCs/>
              </w:rPr>
            </w:pPr>
            <w:r>
              <w:rPr>
                <w:rFonts w:eastAsia="Calibri"/>
                <w:b/>
                <w:color w:val="000000"/>
              </w:rPr>
              <w:t>CS/IT/EC/EE/EI 162</w:t>
            </w:r>
          </w:p>
        </w:tc>
        <w:tc>
          <w:tcPr>
            <w:tcW w:w="4569" w:type="dxa"/>
            <w:gridSpan w:val="2"/>
          </w:tcPr>
          <w:p w:rsidR="000A07B8" w:rsidRPr="00224881" w:rsidRDefault="000A07B8" w:rsidP="000A07B8">
            <w:pPr>
              <w:tabs>
                <w:tab w:val="center" w:pos="2176"/>
                <w:tab w:val="right" w:pos="4353"/>
              </w:tabs>
              <w:rPr>
                <w:b/>
              </w:rPr>
            </w:pPr>
            <w:r>
              <w:rPr>
                <w:b/>
              </w:rPr>
              <w:t>COMPUTER PRGRAMMING LAB</w:t>
            </w:r>
          </w:p>
          <w:p w:rsidR="000A07B8" w:rsidRPr="00A25596" w:rsidRDefault="000A07B8" w:rsidP="00B831DA">
            <w:pPr>
              <w:autoSpaceDE w:val="0"/>
              <w:autoSpaceDN w:val="0"/>
              <w:adjustRightInd w:val="0"/>
              <w:rPr>
                <w:b/>
                <w:bCs/>
              </w:rPr>
            </w:pPr>
          </w:p>
        </w:tc>
        <w:tc>
          <w:tcPr>
            <w:tcW w:w="377" w:type="dxa"/>
          </w:tcPr>
          <w:p w:rsidR="000A07B8" w:rsidRPr="00F602C4" w:rsidRDefault="000A07B8" w:rsidP="00B831DA">
            <w:pPr>
              <w:autoSpaceDE w:val="0"/>
              <w:autoSpaceDN w:val="0"/>
              <w:adjustRightInd w:val="0"/>
              <w:jc w:val="center"/>
              <w:rPr>
                <w:b/>
                <w:bCs/>
              </w:rPr>
            </w:pPr>
            <w:r>
              <w:rPr>
                <w:b/>
                <w:bCs/>
              </w:rPr>
              <w:t>2</w:t>
            </w:r>
          </w:p>
        </w:tc>
        <w:tc>
          <w:tcPr>
            <w:tcW w:w="536" w:type="dxa"/>
          </w:tcPr>
          <w:p w:rsidR="000A07B8" w:rsidRPr="00F602C4" w:rsidRDefault="000A07B8" w:rsidP="00B831DA">
            <w:pPr>
              <w:autoSpaceDE w:val="0"/>
              <w:autoSpaceDN w:val="0"/>
              <w:adjustRightInd w:val="0"/>
              <w:jc w:val="center"/>
              <w:rPr>
                <w:b/>
                <w:bCs/>
              </w:rPr>
            </w:pPr>
            <w:r>
              <w:rPr>
                <w:b/>
                <w:bCs/>
              </w:rPr>
              <w:t>0</w:t>
            </w:r>
          </w:p>
        </w:tc>
        <w:tc>
          <w:tcPr>
            <w:tcW w:w="537" w:type="dxa"/>
          </w:tcPr>
          <w:p w:rsidR="000A07B8" w:rsidRPr="00F602C4" w:rsidRDefault="000A07B8" w:rsidP="00B831DA">
            <w:pPr>
              <w:autoSpaceDE w:val="0"/>
              <w:autoSpaceDN w:val="0"/>
              <w:adjustRightInd w:val="0"/>
              <w:jc w:val="center"/>
              <w:rPr>
                <w:b/>
                <w:bCs/>
              </w:rPr>
            </w:pPr>
            <w:r>
              <w:rPr>
                <w:b/>
                <w:bCs/>
              </w:rPr>
              <w:t>6</w:t>
            </w:r>
          </w:p>
        </w:tc>
        <w:tc>
          <w:tcPr>
            <w:tcW w:w="576" w:type="dxa"/>
          </w:tcPr>
          <w:p w:rsidR="000A07B8" w:rsidRPr="00F602C4" w:rsidRDefault="000A07B8" w:rsidP="00B831DA">
            <w:pPr>
              <w:autoSpaceDE w:val="0"/>
              <w:autoSpaceDN w:val="0"/>
              <w:adjustRightInd w:val="0"/>
              <w:jc w:val="center"/>
              <w:rPr>
                <w:b/>
                <w:bCs/>
              </w:rPr>
            </w:pPr>
            <w:r w:rsidRPr="00F602C4">
              <w:rPr>
                <w:b/>
                <w:bCs/>
              </w:rPr>
              <w:t>100</w:t>
            </w:r>
          </w:p>
        </w:tc>
        <w:tc>
          <w:tcPr>
            <w:tcW w:w="550" w:type="dxa"/>
          </w:tcPr>
          <w:p w:rsidR="000A07B8" w:rsidRPr="00F602C4" w:rsidRDefault="000A07B8" w:rsidP="00B831DA">
            <w:pPr>
              <w:autoSpaceDE w:val="0"/>
              <w:autoSpaceDN w:val="0"/>
              <w:adjustRightInd w:val="0"/>
              <w:jc w:val="center"/>
              <w:rPr>
                <w:b/>
                <w:bCs/>
              </w:rPr>
            </w:pPr>
            <w:r>
              <w:rPr>
                <w:b/>
                <w:bCs/>
              </w:rPr>
              <w:t>2</w:t>
            </w:r>
          </w:p>
        </w:tc>
      </w:tr>
    </w:tbl>
    <w:p w:rsidR="000A07B8" w:rsidRPr="00435B3F" w:rsidRDefault="000A07B8" w:rsidP="004B22F4">
      <w:pPr>
        <w:autoSpaceDE w:val="0"/>
        <w:autoSpaceDN w:val="0"/>
        <w:adjustRightInd w:val="0"/>
      </w:pP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r w:rsidRPr="00435B3F">
        <w:rPr>
          <w:b/>
          <w:bCs/>
        </w:rPr>
        <w:t>CYCLE-I Basics of Hardware and Software Exercises:</w:t>
      </w:r>
    </w:p>
    <w:p w:rsidR="004B22F4" w:rsidRPr="00435B3F" w:rsidRDefault="004B22F4" w:rsidP="004B22F4">
      <w:pPr>
        <w:autoSpaceDE w:val="0"/>
        <w:autoSpaceDN w:val="0"/>
        <w:adjustRightInd w:val="0"/>
      </w:pPr>
      <w:r w:rsidRPr="00435B3F">
        <w:t>1. Explore Mother Board components and Layouts, identifying external ports and</w:t>
      </w:r>
      <w:r w:rsidR="000A07B8">
        <w:t xml:space="preserve"> </w:t>
      </w:r>
      <w:r w:rsidRPr="00435B3F">
        <w:t>interfacing, identifying PCI cards and interfacing.</w:t>
      </w:r>
    </w:p>
    <w:p w:rsidR="004B22F4" w:rsidRPr="00435B3F" w:rsidRDefault="004B22F4" w:rsidP="004B22F4">
      <w:pPr>
        <w:autoSpaceDE w:val="0"/>
        <w:autoSpaceDN w:val="0"/>
        <w:adjustRightInd w:val="0"/>
      </w:pPr>
      <w:r w:rsidRPr="00435B3F">
        <w:t>2. Practice partitioning and formatting Hard disks.</w:t>
      </w:r>
    </w:p>
    <w:p w:rsidR="004B22F4" w:rsidRPr="00435B3F" w:rsidRDefault="004B22F4" w:rsidP="004B22F4">
      <w:pPr>
        <w:autoSpaceDE w:val="0"/>
        <w:autoSpaceDN w:val="0"/>
        <w:adjustRightInd w:val="0"/>
      </w:pPr>
      <w:r w:rsidRPr="00435B3F">
        <w:t>3. Install and Uninstall system and application software.</w:t>
      </w:r>
    </w:p>
    <w:p w:rsidR="004B22F4" w:rsidRPr="00435B3F" w:rsidRDefault="004B22F4" w:rsidP="004B22F4">
      <w:pPr>
        <w:autoSpaceDE w:val="0"/>
        <w:autoSpaceDN w:val="0"/>
        <w:adjustRightInd w:val="0"/>
      </w:pPr>
      <w:r w:rsidRPr="00435B3F">
        <w:t>4. Understand BIOS configuration.</w:t>
      </w:r>
    </w:p>
    <w:p w:rsidR="004B22F4" w:rsidRPr="00435B3F" w:rsidRDefault="004B22F4" w:rsidP="004B22F4">
      <w:pPr>
        <w:autoSpaceDE w:val="0"/>
        <w:autoSpaceDN w:val="0"/>
        <w:adjustRightInd w:val="0"/>
      </w:pPr>
      <w:r w:rsidRPr="00435B3F">
        <w:t>5. Connect 2 or more computers in a LAN network.</w:t>
      </w:r>
    </w:p>
    <w:p w:rsidR="004B22F4" w:rsidRPr="00435B3F" w:rsidRDefault="004B22F4" w:rsidP="004B22F4">
      <w:pPr>
        <w:autoSpaceDE w:val="0"/>
        <w:autoSpaceDN w:val="0"/>
        <w:adjustRightInd w:val="0"/>
      </w:pPr>
      <w:r w:rsidRPr="00435B3F">
        <w:t>6. Assembling a Computer and troubleshooting a Computer.</w:t>
      </w:r>
    </w:p>
    <w:p w:rsidR="004B22F4" w:rsidRPr="00435B3F" w:rsidRDefault="004B22F4" w:rsidP="004B22F4">
      <w:pPr>
        <w:autoSpaceDE w:val="0"/>
        <w:autoSpaceDN w:val="0"/>
        <w:adjustRightInd w:val="0"/>
      </w:pPr>
      <w:r w:rsidRPr="00435B3F">
        <w:t>7. Study and practice of operating system commands</w:t>
      </w:r>
    </w:p>
    <w:p w:rsidR="004B22F4" w:rsidRPr="00435B3F" w:rsidRDefault="004B22F4" w:rsidP="004B22F4">
      <w:pPr>
        <w:autoSpaceDE w:val="0"/>
        <w:autoSpaceDN w:val="0"/>
        <w:adjustRightInd w:val="0"/>
      </w:pPr>
      <w:r w:rsidRPr="00435B3F">
        <w:t>a. Study and practice of directory Related Utilities.</w:t>
      </w:r>
    </w:p>
    <w:p w:rsidR="004B22F4" w:rsidRPr="00435B3F" w:rsidRDefault="004B22F4" w:rsidP="004B22F4">
      <w:pPr>
        <w:autoSpaceDE w:val="0"/>
        <w:autoSpaceDN w:val="0"/>
        <w:adjustRightInd w:val="0"/>
      </w:pPr>
      <w:r w:rsidRPr="00435B3F">
        <w:t>b. Study and practice of file and Text Processing Utilities.</w:t>
      </w:r>
    </w:p>
    <w:p w:rsidR="004B22F4" w:rsidRPr="00435B3F" w:rsidRDefault="004B22F4" w:rsidP="004B22F4">
      <w:pPr>
        <w:autoSpaceDE w:val="0"/>
        <w:autoSpaceDN w:val="0"/>
        <w:adjustRightInd w:val="0"/>
      </w:pPr>
      <w:r w:rsidRPr="00435B3F">
        <w:t>c. Study and practice of disk, Compress and Backup Utilities.</w:t>
      </w:r>
    </w:p>
    <w:p w:rsidR="004B22F4" w:rsidRPr="00435B3F" w:rsidRDefault="004B22F4" w:rsidP="004B22F4">
      <w:pPr>
        <w:autoSpaceDE w:val="0"/>
        <w:autoSpaceDN w:val="0"/>
        <w:adjustRightInd w:val="0"/>
      </w:pPr>
      <w:r w:rsidRPr="00435B3F">
        <w:t xml:space="preserve">d. Study and practice of Networking Utilities </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r w:rsidRPr="00435B3F">
        <w:rPr>
          <w:b/>
          <w:bCs/>
        </w:rPr>
        <w:t>CYCLE-II Programming Exercises:</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r w:rsidRPr="00435B3F">
        <w:rPr>
          <w:b/>
          <w:bCs/>
        </w:rPr>
        <w:t>1.Exercises on data types and operators?</w:t>
      </w:r>
    </w:p>
    <w:p w:rsidR="004B22F4" w:rsidRPr="00435B3F" w:rsidRDefault="004B22F4" w:rsidP="004B22F4">
      <w:pPr>
        <w:autoSpaceDE w:val="0"/>
        <w:autoSpaceDN w:val="0"/>
        <w:adjustRightInd w:val="0"/>
        <w:rPr>
          <w:bCs/>
        </w:rPr>
      </w:pPr>
      <w:r w:rsidRPr="00435B3F">
        <w:rPr>
          <w:bCs/>
        </w:rPr>
        <w:t xml:space="preserve">   a) Practice exercises 3.1 to 3.16 and 4.1 to </w:t>
      </w:r>
      <w:r w:rsidR="000A07B8" w:rsidRPr="00435B3F">
        <w:rPr>
          <w:bCs/>
        </w:rPr>
        <w:t>4.17 and</w:t>
      </w:r>
      <w:r w:rsidRPr="00435B3F">
        <w:rPr>
          <w:bCs/>
        </w:rPr>
        <w:t xml:space="preserve"> 14.1 to 14.20 Test your C Skills </w:t>
      </w:r>
      <w:r w:rsidR="000A07B8" w:rsidRPr="00435B3F">
        <w:rPr>
          <w:bCs/>
        </w:rPr>
        <w:t xml:space="preserve">- </w:t>
      </w:r>
      <w:r w:rsidR="000A07B8">
        <w:rPr>
          <w:bCs/>
        </w:rPr>
        <w:t>yaswanthkanitkar</w:t>
      </w:r>
      <w:r w:rsidRPr="00435B3F">
        <w:rPr>
          <w:bCs/>
        </w:rPr>
        <w:t xml:space="preserve"> text book.</w:t>
      </w:r>
    </w:p>
    <w:p w:rsidR="004B22F4" w:rsidRPr="00435B3F" w:rsidRDefault="004B22F4" w:rsidP="004B22F4">
      <w:pPr>
        <w:autoSpaceDE w:val="0"/>
        <w:autoSpaceDN w:val="0"/>
        <w:adjustRightInd w:val="0"/>
        <w:rPr>
          <w:bCs/>
        </w:rPr>
      </w:pPr>
      <w:r w:rsidRPr="00435B3F">
        <w:rPr>
          <w:bCs/>
        </w:rPr>
        <w:t xml:space="preserve">   b) Write a program which determines the largest and the smallest number that</w:t>
      </w:r>
      <w:r w:rsidR="000A07B8">
        <w:rPr>
          <w:bCs/>
        </w:rPr>
        <w:t xml:space="preserve"> </w:t>
      </w:r>
      <w:r w:rsidRPr="00435B3F">
        <w:rPr>
          <w:bCs/>
        </w:rPr>
        <w:t>can be stored in different data types of like short, int., long, float and double.</w:t>
      </w:r>
      <w:r w:rsidR="000A07B8">
        <w:rPr>
          <w:bCs/>
        </w:rPr>
        <w:t xml:space="preserve"> </w:t>
      </w:r>
      <w:r w:rsidRPr="00435B3F">
        <w:rPr>
          <w:bCs/>
        </w:rPr>
        <w:t>What happens when you add 1 to the largest possible integer number that</w:t>
      </w:r>
      <w:r w:rsidR="000A07B8">
        <w:rPr>
          <w:bCs/>
        </w:rPr>
        <w:t xml:space="preserve"> </w:t>
      </w:r>
      <w:r w:rsidRPr="00435B3F">
        <w:rPr>
          <w:bCs/>
        </w:rPr>
        <w:t>can be stored?</w:t>
      </w:r>
    </w:p>
    <w:p w:rsidR="004B22F4" w:rsidRPr="00435B3F" w:rsidRDefault="004B22F4" w:rsidP="004B22F4">
      <w:pPr>
        <w:autoSpaceDE w:val="0"/>
        <w:autoSpaceDN w:val="0"/>
        <w:adjustRightInd w:val="0"/>
        <w:rPr>
          <w:bCs/>
        </w:rPr>
      </w:pPr>
      <w:r w:rsidRPr="00435B3F">
        <w:rPr>
          <w:bCs/>
        </w:rPr>
        <w:t xml:space="preserve">  c) Write a program to find greatest of three numbers using conditional operator?</w:t>
      </w:r>
    </w:p>
    <w:p w:rsidR="004B22F4" w:rsidRPr="00435B3F" w:rsidRDefault="004B22F4" w:rsidP="004B22F4">
      <w:pPr>
        <w:autoSpaceDE w:val="0"/>
        <w:autoSpaceDN w:val="0"/>
        <w:adjustRightInd w:val="0"/>
        <w:rPr>
          <w:bCs/>
        </w:rPr>
      </w:pPr>
      <w:r w:rsidRPr="00435B3F">
        <w:rPr>
          <w:bCs/>
        </w:rPr>
        <w:t xml:space="preserve">  d) Write a program to swap two numbers with and without temp variable?</w:t>
      </w:r>
    </w:p>
    <w:p w:rsidR="004B22F4" w:rsidRPr="00435B3F" w:rsidRDefault="004B22F4" w:rsidP="004B22F4">
      <w:pPr>
        <w:autoSpaceDE w:val="0"/>
        <w:autoSpaceDN w:val="0"/>
        <w:adjustRightInd w:val="0"/>
        <w:rPr>
          <w:bCs/>
        </w:rPr>
      </w:pPr>
      <w:r w:rsidRPr="00435B3F">
        <w:rPr>
          <w:bCs/>
        </w:rPr>
        <w:t>e) Practice a program using multiple unary increment and decrement operators in arithmetic</w:t>
      </w:r>
    </w:p>
    <w:p w:rsidR="004B22F4" w:rsidRPr="00435B3F" w:rsidRDefault="004B22F4" w:rsidP="004B22F4">
      <w:pPr>
        <w:autoSpaceDE w:val="0"/>
        <w:autoSpaceDN w:val="0"/>
        <w:adjustRightInd w:val="0"/>
        <w:rPr>
          <w:bCs/>
        </w:rPr>
      </w:pPr>
      <w:r w:rsidRPr="00435B3F">
        <w:rPr>
          <w:bCs/>
        </w:rPr>
        <w:t>expressions?</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r w:rsidRPr="00435B3F">
        <w:rPr>
          <w:b/>
          <w:bCs/>
        </w:rPr>
        <w:t>2. Exercises on control structures?</w:t>
      </w:r>
    </w:p>
    <w:p w:rsidR="004B22F4" w:rsidRPr="00435B3F" w:rsidRDefault="004B22F4" w:rsidP="004B22F4">
      <w:pPr>
        <w:autoSpaceDE w:val="0"/>
        <w:autoSpaceDN w:val="0"/>
        <w:adjustRightInd w:val="0"/>
        <w:rPr>
          <w:bCs/>
        </w:rPr>
      </w:pPr>
      <w:r w:rsidRPr="00435B3F">
        <w:rPr>
          <w:bCs/>
        </w:rPr>
        <w:t>a) Practice exercise 2.1 to 2.15  Test your C Skills - yaswanthkanitkar text book.</w:t>
      </w:r>
    </w:p>
    <w:p w:rsidR="004B22F4" w:rsidRPr="00435B3F" w:rsidRDefault="004B22F4" w:rsidP="004B22F4">
      <w:pPr>
        <w:autoSpaceDE w:val="0"/>
        <w:autoSpaceDN w:val="0"/>
        <w:adjustRightInd w:val="0"/>
        <w:rPr>
          <w:bCs/>
        </w:rPr>
      </w:pPr>
      <w:r w:rsidRPr="00435B3F">
        <w:rPr>
          <w:bCs/>
        </w:rPr>
        <w:t>b)Write a program to find greatest of three numbers? Us</w:t>
      </w:r>
      <w:r w:rsidR="000A07B8">
        <w:rPr>
          <w:bCs/>
        </w:rPr>
        <w:t xml:space="preserve">e nested if, if else if and </w:t>
      </w:r>
      <w:r w:rsidRPr="00435B3F">
        <w:rPr>
          <w:bCs/>
        </w:rPr>
        <w:t>switch statements?</w:t>
      </w:r>
    </w:p>
    <w:p w:rsidR="004B22F4" w:rsidRPr="00435B3F" w:rsidRDefault="004B22F4" w:rsidP="004B22F4">
      <w:pPr>
        <w:autoSpaceDE w:val="0"/>
        <w:autoSpaceDN w:val="0"/>
        <w:adjustRightInd w:val="0"/>
        <w:rPr>
          <w:bCs/>
        </w:rPr>
      </w:pPr>
      <w:r w:rsidRPr="00435B3F">
        <w:rPr>
          <w:bCs/>
        </w:rPr>
        <w:t xml:space="preserve">   c) Write a program to read marks of a student and print the sum and average? Display the grade based on the sum of marks?</w:t>
      </w:r>
    </w:p>
    <w:p w:rsidR="004B22F4" w:rsidRPr="00435B3F" w:rsidRDefault="004B22F4" w:rsidP="004B22F4">
      <w:pPr>
        <w:autoSpaceDE w:val="0"/>
        <w:autoSpaceDN w:val="0"/>
        <w:adjustRightInd w:val="0"/>
        <w:rPr>
          <w:bCs/>
        </w:rPr>
      </w:pPr>
      <w:r w:rsidRPr="00435B3F">
        <w:rPr>
          <w:bCs/>
        </w:rPr>
        <w:lastRenderedPageBreak/>
        <w:t xml:space="preserve">   e) write a program to count the digits of  a number? Use for loop</w:t>
      </w:r>
    </w:p>
    <w:p w:rsidR="004B22F4" w:rsidRPr="00435B3F" w:rsidRDefault="004B22F4" w:rsidP="004B22F4">
      <w:pPr>
        <w:autoSpaceDE w:val="0"/>
        <w:autoSpaceDN w:val="0"/>
        <w:adjustRightInd w:val="0"/>
        <w:rPr>
          <w:bCs/>
        </w:rPr>
      </w:pPr>
      <w:r w:rsidRPr="00435B3F">
        <w:rPr>
          <w:bCs/>
        </w:rPr>
        <w:t xml:space="preserve">   f) Write a program to check whether a number is perfect or not? Use do-while</w:t>
      </w:r>
    </w:p>
    <w:p w:rsidR="004B22F4" w:rsidRPr="00435B3F" w:rsidRDefault="004B22F4" w:rsidP="004B22F4">
      <w:pPr>
        <w:autoSpaceDE w:val="0"/>
        <w:autoSpaceDN w:val="0"/>
        <w:adjustRightInd w:val="0"/>
        <w:rPr>
          <w:bCs/>
        </w:rPr>
      </w:pPr>
      <w:r w:rsidRPr="00435B3F">
        <w:rPr>
          <w:bCs/>
        </w:rPr>
        <w:t xml:space="preserve">   g)  Write a program to check whether a number is strong or not? Use while</w:t>
      </w:r>
    </w:p>
    <w:p w:rsidR="004B22F4" w:rsidRPr="00435B3F" w:rsidRDefault="004B22F4" w:rsidP="004B22F4">
      <w:pPr>
        <w:autoSpaceDE w:val="0"/>
        <w:autoSpaceDN w:val="0"/>
        <w:adjustRightInd w:val="0"/>
        <w:rPr>
          <w:bCs/>
        </w:rPr>
      </w:pPr>
      <w:r w:rsidRPr="00435B3F">
        <w:rPr>
          <w:bCs/>
        </w:rPr>
        <w:t xml:space="preserve">   h) Write a program to check whether a number is amstrong or not? Use for</w:t>
      </w:r>
    </w:p>
    <w:p w:rsidR="004B22F4" w:rsidRPr="00435B3F" w:rsidRDefault="004B22F4" w:rsidP="004B22F4">
      <w:pPr>
        <w:autoSpaceDE w:val="0"/>
        <w:autoSpaceDN w:val="0"/>
        <w:adjustRightInd w:val="0"/>
        <w:rPr>
          <w:bCs/>
        </w:rPr>
      </w:pPr>
      <w:r w:rsidRPr="00435B3F">
        <w:rPr>
          <w:bCs/>
        </w:rPr>
        <w:t xml:space="preserve">   i) Write a program to check whether a number is palindrome or not? Use for</w:t>
      </w:r>
    </w:p>
    <w:p w:rsidR="004B22F4" w:rsidRPr="00435B3F" w:rsidRDefault="004B22F4" w:rsidP="004B22F4">
      <w:pPr>
        <w:autoSpaceDE w:val="0"/>
        <w:autoSpaceDN w:val="0"/>
        <w:adjustRightInd w:val="0"/>
        <w:rPr>
          <w:bCs/>
        </w:rPr>
      </w:pPr>
      <w:r w:rsidRPr="00435B3F">
        <w:rPr>
          <w:bCs/>
        </w:rPr>
        <w:t xml:space="preserve">   j) Write a program to find the Fibonacci series upto the given number? Use while</w:t>
      </w:r>
    </w:p>
    <w:p w:rsidR="004B22F4" w:rsidRPr="00435B3F" w:rsidRDefault="004B22F4" w:rsidP="004B22F4">
      <w:pPr>
        <w:autoSpaceDE w:val="0"/>
        <w:autoSpaceDN w:val="0"/>
        <w:adjustRightInd w:val="0"/>
        <w:rPr>
          <w:bCs/>
        </w:rPr>
      </w:pPr>
      <w:r w:rsidRPr="00435B3F">
        <w:rPr>
          <w:bCs/>
        </w:rPr>
        <w:t xml:space="preserve">   k) Write a program to print the pascals triangle? Used do-while</w:t>
      </w:r>
    </w:p>
    <w:p w:rsidR="004B22F4" w:rsidRPr="00435B3F" w:rsidRDefault="004B22F4" w:rsidP="004B22F4">
      <w:pPr>
        <w:autoSpaceDE w:val="0"/>
        <w:autoSpaceDN w:val="0"/>
        <w:adjustRightInd w:val="0"/>
        <w:rPr>
          <w:bCs/>
        </w:rPr>
      </w:pPr>
      <w:r w:rsidRPr="00435B3F">
        <w:rPr>
          <w:bCs/>
        </w:rPr>
        <w:t xml:space="preserve">   l) Write a program to print the result of the series 1+x^2/2+x^3/3+….+x^n/n</w:t>
      </w:r>
    </w:p>
    <w:p w:rsidR="004B22F4" w:rsidRPr="00435B3F" w:rsidRDefault="004B22F4" w:rsidP="004B22F4">
      <w:pPr>
        <w:autoSpaceDE w:val="0"/>
        <w:autoSpaceDN w:val="0"/>
        <w:adjustRightInd w:val="0"/>
        <w:rPr>
          <w:bCs/>
        </w:rPr>
      </w:pPr>
    </w:p>
    <w:p w:rsidR="004B22F4" w:rsidRPr="00435B3F" w:rsidRDefault="004B22F4" w:rsidP="004B22F4">
      <w:pPr>
        <w:autoSpaceDE w:val="0"/>
        <w:autoSpaceDN w:val="0"/>
        <w:adjustRightInd w:val="0"/>
        <w:rPr>
          <w:b/>
          <w:bCs/>
        </w:rPr>
      </w:pPr>
      <w:r w:rsidRPr="00435B3F">
        <w:rPr>
          <w:b/>
          <w:bCs/>
        </w:rPr>
        <w:t>3. Exercises on functions?</w:t>
      </w:r>
    </w:p>
    <w:p w:rsidR="004B22F4" w:rsidRPr="00435B3F" w:rsidRDefault="004B22F4" w:rsidP="004B22F4">
      <w:pPr>
        <w:autoSpaceDE w:val="0"/>
        <w:autoSpaceDN w:val="0"/>
        <w:adjustRightInd w:val="0"/>
        <w:rPr>
          <w:bCs/>
        </w:rPr>
      </w:pPr>
      <w:r w:rsidRPr="00435B3F">
        <w:rPr>
          <w:bCs/>
        </w:rPr>
        <w:t xml:space="preserve">   a) Practice exercise 5.1 to 5.14 Test your C skills -yaswanthkanitkar text book.</w:t>
      </w:r>
    </w:p>
    <w:p w:rsidR="004B22F4" w:rsidRPr="00435B3F" w:rsidRDefault="004B22F4" w:rsidP="004B22F4">
      <w:pPr>
        <w:autoSpaceDE w:val="0"/>
        <w:autoSpaceDN w:val="0"/>
        <w:adjustRightInd w:val="0"/>
        <w:rPr>
          <w:bCs/>
        </w:rPr>
      </w:pPr>
      <w:r w:rsidRPr="00435B3F">
        <w:rPr>
          <w:bCs/>
        </w:rPr>
        <w:t xml:space="preserve">   b) Write program to swap two variables using functions?</w:t>
      </w:r>
    </w:p>
    <w:p w:rsidR="004B22F4" w:rsidRPr="00435B3F" w:rsidRDefault="004B22F4" w:rsidP="004B22F4">
      <w:pPr>
        <w:autoSpaceDE w:val="0"/>
        <w:autoSpaceDN w:val="0"/>
        <w:adjustRightInd w:val="0"/>
        <w:rPr>
          <w:bCs/>
        </w:rPr>
      </w:pPr>
      <w:r w:rsidRPr="00435B3F">
        <w:rPr>
          <w:bCs/>
        </w:rPr>
        <w:t xml:space="preserve">       Write a program to perform menu driven arithmetic operations using  functions?</w:t>
      </w:r>
    </w:p>
    <w:p w:rsidR="004B22F4" w:rsidRPr="00435B3F" w:rsidRDefault="004B22F4" w:rsidP="004B22F4">
      <w:pPr>
        <w:autoSpaceDE w:val="0"/>
        <w:autoSpaceDN w:val="0"/>
        <w:adjustRightInd w:val="0"/>
      </w:pPr>
      <w:r w:rsidRPr="00435B3F">
        <w:t xml:space="preserve">  c) Write a program to find the factorial of a number using recursive and non- recursive functions?</w:t>
      </w:r>
    </w:p>
    <w:p w:rsidR="004B22F4" w:rsidRPr="00435B3F" w:rsidRDefault="004B22F4" w:rsidP="004B22F4">
      <w:pPr>
        <w:autoSpaceDE w:val="0"/>
        <w:autoSpaceDN w:val="0"/>
        <w:adjustRightInd w:val="0"/>
      </w:pPr>
      <w:r w:rsidRPr="00435B3F">
        <w:t xml:space="preserve">   d) Write a program to find the Fibonacci series using recursive functions?</w:t>
      </w:r>
    </w:p>
    <w:p w:rsidR="004B22F4" w:rsidRPr="00435B3F" w:rsidRDefault="004B22F4" w:rsidP="004B22F4">
      <w:pPr>
        <w:autoSpaceDE w:val="0"/>
        <w:autoSpaceDN w:val="0"/>
        <w:adjustRightInd w:val="0"/>
      </w:pPr>
      <w:r w:rsidRPr="00435B3F">
        <w:t xml:space="preserve">   e) Write a program to find the solution for towers of Hanoi using recursive function?</w:t>
      </w:r>
    </w:p>
    <w:p w:rsidR="004B22F4" w:rsidRPr="00435B3F" w:rsidRDefault="004B22F4" w:rsidP="004B22F4">
      <w:pPr>
        <w:autoSpaceDE w:val="0"/>
        <w:autoSpaceDN w:val="0"/>
        <w:adjustRightInd w:val="0"/>
      </w:pPr>
      <w:r w:rsidRPr="00435B3F">
        <w:t xml:space="preserve">   f) Write a program to pass parameters to a functions using call by value and call by reference?</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rPr>
          <w:b/>
        </w:rPr>
      </w:pPr>
      <w:r w:rsidRPr="00435B3F">
        <w:t>4.</w:t>
      </w:r>
      <w:r w:rsidRPr="00435B3F">
        <w:rPr>
          <w:b/>
          <w:bCs/>
        </w:rPr>
        <w:t xml:space="preserve"> Exercises</w:t>
      </w:r>
      <w:r w:rsidRPr="00435B3F">
        <w:rPr>
          <w:b/>
        </w:rPr>
        <w:t>on Arrays?</w:t>
      </w:r>
    </w:p>
    <w:p w:rsidR="004B22F4" w:rsidRPr="00435B3F" w:rsidRDefault="004B22F4" w:rsidP="004B22F4">
      <w:pPr>
        <w:autoSpaceDE w:val="0"/>
        <w:autoSpaceDN w:val="0"/>
        <w:adjustRightInd w:val="0"/>
        <w:rPr>
          <w:bCs/>
        </w:rPr>
      </w:pPr>
      <w:r w:rsidRPr="00435B3F">
        <w:rPr>
          <w:bCs/>
        </w:rPr>
        <w:t>a) Practice exercise 9.1 to 9.17 Test your C skills - yaswanthkanitkar text book.</w:t>
      </w:r>
    </w:p>
    <w:p w:rsidR="004B22F4" w:rsidRPr="00435B3F" w:rsidRDefault="004B22F4" w:rsidP="004B22F4">
      <w:pPr>
        <w:autoSpaceDE w:val="0"/>
        <w:autoSpaceDN w:val="0"/>
        <w:adjustRightInd w:val="0"/>
        <w:rPr>
          <w:bCs/>
        </w:rPr>
      </w:pPr>
      <w:r w:rsidRPr="00435B3F">
        <w:rPr>
          <w:bCs/>
        </w:rPr>
        <w:t xml:space="preserve">    b) Write a </w:t>
      </w:r>
      <w:r w:rsidR="000A07B8" w:rsidRPr="00435B3F">
        <w:rPr>
          <w:bCs/>
        </w:rPr>
        <w:t>program to</w:t>
      </w:r>
      <w:r w:rsidRPr="00435B3F">
        <w:rPr>
          <w:bCs/>
        </w:rPr>
        <w:t xml:space="preserve"> read n numbers and sort them?</w:t>
      </w:r>
    </w:p>
    <w:p w:rsidR="004B22F4" w:rsidRPr="00435B3F" w:rsidRDefault="004B22F4" w:rsidP="004B22F4">
      <w:pPr>
        <w:autoSpaceDE w:val="0"/>
        <w:autoSpaceDN w:val="0"/>
        <w:adjustRightInd w:val="0"/>
        <w:rPr>
          <w:bCs/>
        </w:rPr>
      </w:pPr>
      <w:r w:rsidRPr="00435B3F">
        <w:rPr>
          <w:bCs/>
        </w:rPr>
        <w:t xml:space="preserve">    c) Write a program to find the minimum and maximum numbers of the array?</w:t>
      </w:r>
    </w:p>
    <w:p w:rsidR="004B22F4" w:rsidRPr="00435B3F" w:rsidRDefault="004B22F4" w:rsidP="004B22F4">
      <w:pPr>
        <w:autoSpaceDE w:val="0"/>
        <w:autoSpaceDN w:val="0"/>
        <w:adjustRightInd w:val="0"/>
        <w:rPr>
          <w:bCs/>
        </w:rPr>
      </w:pPr>
      <w:r w:rsidRPr="00435B3F">
        <w:rPr>
          <w:bCs/>
        </w:rPr>
        <w:t xml:space="preserve">  d) Write a program to read two matrices and find their sum, difference and product of them?</w:t>
      </w:r>
    </w:p>
    <w:p w:rsidR="004B22F4" w:rsidRPr="00435B3F" w:rsidRDefault="004B22F4" w:rsidP="004B22F4">
      <w:pPr>
        <w:autoSpaceDE w:val="0"/>
        <w:autoSpaceDN w:val="0"/>
        <w:adjustRightInd w:val="0"/>
        <w:rPr>
          <w:bCs/>
        </w:rPr>
      </w:pPr>
      <w:r w:rsidRPr="00435B3F">
        <w:rPr>
          <w:bCs/>
        </w:rPr>
        <w:t>e)</w:t>
      </w:r>
      <w:r w:rsidR="000A07B8">
        <w:rPr>
          <w:bCs/>
        </w:rPr>
        <w:t xml:space="preserve"> </w:t>
      </w:r>
      <w:r w:rsidRPr="00435B3F">
        <w:rPr>
          <w:bCs/>
        </w:rPr>
        <w:t>Find the transpose of a matrix?</w:t>
      </w:r>
    </w:p>
    <w:p w:rsidR="004B22F4" w:rsidRPr="00435B3F" w:rsidRDefault="004B22F4" w:rsidP="004B22F4">
      <w:pPr>
        <w:autoSpaceDE w:val="0"/>
        <w:autoSpaceDN w:val="0"/>
        <w:adjustRightInd w:val="0"/>
        <w:rPr>
          <w:bCs/>
        </w:rPr>
      </w:pPr>
      <w:r w:rsidRPr="00435B3F">
        <w:rPr>
          <w:bCs/>
        </w:rPr>
        <w:t>f) Write a program to print upper and lower triangle of a given matrix?</w:t>
      </w:r>
    </w:p>
    <w:p w:rsidR="004B22F4" w:rsidRPr="00435B3F" w:rsidRDefault="004B22F4" w:rsidP="004B22F4">
      <w:pPr>
        <w:autoSpaceDE w:val="0"/>
        <w:autoSpaceDN w:val="0"/>
        <w:adjustRightInd w:val="0"/>
        <w:rPr>
          <w:b/>
          <w:bCs/>
        </w:rPr>
      </w:pPr>
    </w:p>
    <w:p w:rsidR="004B22F4" w:rsidRPr="00435B3F" w:rsidRDefault="004B22F4" w:rsidP="004B22F4">
      <w:pPr>
        <w:autoSpaceDE w:val="0"/>
        <w:autoSpaceDN w:val="0"/>
        <w:adjustRightInd w:val="0"/>
        <w:rPr>
          <w:b/>
          <w:bCs/>
        </w:rPr>
      </w:pPr>
      <w:r w:rsidRPr="00435B3F">
        <w:rPr>
          <w:b/>
          <w:bCs/>
        </w:rPr>
        <w:t>5. Exercises on strings?</w:t>
      </w:r>
    </w:p>
    <w:p w:rsidR="004B22F4" w:rsidRPr="00435B3F" w:rsidRDefault="004B22F4" w:rsidP="004B22F4">
      <w:pPr>
        <w:autoSpaceDE w:val="0"/>
        <w:autoSpaceDN w:val="0"/>
        <w:adjustRightInd w:val="0"/>
        <w:rPr>
          <w:bCs/>
        </w:rPr>
      </w:pPr>
      <w:r w:rsidRPr="00435B3F">
        <w:rPr>
          <w:bCs/>
        </w:rPr>
        <w:t>a) Practice exercise 10.1 to 10.15 yaswanthkanitkar text book.</w:t>
      </w:r>
    </w:p>
    <w:p w:rsidR="004B22F4" w:rsidRPr="00435B3F" w:rsidRDefault="004B22F4" w:rsidP="004B22F4">
      <w:pPr>
        <w:autoSpaceDE w:val="0"/>
        <w:autoSpaceDN w:val="0"/>
        <w:adjustRightInd w:val="0"/>
      </w:pPr>
      <w:r w:rsidRPr="00435B3F">
        <w:t xml:space="preserve">   b) Write a program to demonstrate the use of string manipulation functions?</w:t>
      </w:r>
    </w:p>
    <w:p w:rsidR="004B22F4" w:rsidRPr="00435B3F" w:rsidRDefault="004B22F4" w:rsidP="004B22F4">
      <w:pPr>
        <w:autoSpaceDE w:val="0"/>
        <w:autoSpaceDN w:val="0"/>
        <w:adjustRightInd w:val="0"/>
      </w:pPr>
      <w:r w:rsidRPr="00435B3F">
        <w:t xml:space="preserve">   c) Write a program to compare two strings?</w:t>
      </w:r>
    </w:p>
    <w:p w:rsidR="004B22F4" w:rsidRPr="00435B3F" w:rsidRDefault="004B22F4" w:rsidP="004B22F4">
      <w:pPr>
        <w:autoSpaceDE w:val="0"/>
        <w:autoSpaceDN w:val="0"/>
        <w:adjustRightInd w:val="0"/>
      </w:pPr>
      <w:r w:rsidRPr="00435B3F">
        <w:t xml:space="preserve">   d) Write a program to sort the names in Alphabetical order?</w:t>
      </w:r>
    </w:p>
    <w:p w:rsidR="004B22F4" w:rsidRPr="00435B3F" w:rsidRDefault="004B22F4" w:rsidP="004B22F4">
      <w:pPr>
        <w:autoSpaceDE w:val="0"/>
        <w:autoSpaceDN w:val="0"/>
        <w:adjustRightInd w:val="0"/>
      </w:pPr>
    </w:p>
    <w:p w:rsidR="004B22F4" w:rsidRPr="00435B3F" w:rsidRDefault="004B22F4" w:rsidP="004B22F4">
      <w:pPr>
        <w:tabs>
          <w:tab w:val="left" w:pos="1929"/>
        </w:tabs>
        <w:autoSpaceDE w:val="0"/>
        <w:autoSpaceDN w:val="0"/>
        <w:adjustRightInd w:val="0"/>
      </w:pPr>
      <w:r w:rsidRPr="00435B3F">
        <w:t>6.</w:t>
      </w:r>
      <w:r w:rsidRPr="00435B3F">
        <w:rPr>
          <w:b/>
          <w:bCs/>
        </w:rPr>
        <w:t xml:space="preserve"> Exercises</w:t>
      </w:r>
      <w:r w:rsidRPr="00435B3F">
        <w:rPr>
          <w:b/>
        </w:rPr>
        <w:t>on pointers?</w:t>
      </w:r>
    </w:p>
    <w:p w:rsidR="004B22F4" w:rsidRPr="00435B3F" w:rsidRDefault="004B22F4" w:rsidP="004B22F4">
      <w:pPr>
        <w:tabs>
          <w:tab w:val="left" w:pos="1929"/>
        </w:tabs>
        <w:autoSpaceDE w:val="0"/>
        <w:autoSpaceDN w:val="0"/>
        <w:adjustRightInd w:val="0"/>
        <w:rPr>
          <w:bCs/>
        </w:rPr>
      </w:pPr>
      <w:r w:rsidRPr="00435B3F">
        <w:rPr>
          <w:bCs/>
        </w:rPr>
        <w:t>a) Practice exercise 7.1 to 8.26 yaswanthkanitkar text book.</w:t>
      </w:r>
    </w:p>
    <w:p w:rsidR="004B22F4" w:rsidRPr="00435B3F" w:rsidRDefault="004B22F4" w:rsidP="004B22F4">
      <w:pPr>
        <w:tabs>
          <w:tab w:val="left" w:pos="1929"/>
        </w:tabs>
        <w:autoSpaceDE w:val="0"/>
        <w:autoSpaceDN w:val="0"/>
        <w:adjustRightInd w:val="0"/>
        <w:rPr>
          <w:bCs/>
        </w:rPr>
      </w:pPr>
      <w:r w:rsidRPr="00435B3F">
        <w:rPr>
          <w:bCs/>
        </w:rPr>
        <w:t xml:space="preserve"> b) Write a program to read dynamic array and sort the elements?</w:t>
      </w:r>
    </w:p>
    <w:p w:rsidR="004B22F4" w:rsidRPr="00435B3F" w:rsidRDefault="004B22F4" w:rsidP="004B22F4">
      <w:pPr>
        <w:tabs>
          <w:tab w:val="left" w:pos="1929"/>
        </w:tabs>
        <w:autoSpaceDE w:val="0"/>
        <w:autoSpaceDN w:val="0"/>
        <w:adjustRightInd w:val="0"/>
        <w:rPr>
          <w:bCs/>
        </w:rPr>
      </w:pPr>
      <w:r w:rsidRPr="00435B3F">
        <w:rPr>
          <w:bCs/>
        </w:rPr>
        <w:t xml:space="preserve">c) Write a program to read dynamic array and find the minimum and maximum of the elements? </w:t>
      </w:r>
    </w:p>
    <w:p w:rsidR="004B22F4" w:rsidRPr="00435B3F" w:rsidRDefault="004B22F4" w:rsidP="004B22F4">
      <w:pPr>
        <w:tabs>
          <w:tab w:val="left" w:pos="1929"/>
        </w:tabs>
        <w:autoSpaceDE w:val="0"/>
        <w:autoSpaceDN w:val="0"/>
        <w:adjustRightInd w:val="0"/>
        <w:rPr>
          <w:bCs/>
        </w:rPr>
      </w:pPr>
      <w:r w:rsidRPr="00435B3F">
        <w:rPr>
          <w:bCs/>
        </w:rPr>
        <w:t>d) Write a program to perform pointer arithmetic?</w:t>
      </w:r>
    </w:p>
    <w:p w:rsidR="004B22F4" w:rsidRPr="00435B3F" w:rsidRDefault="004B22F4" w:rsidP="004B22F4">
      <w:pPr>
        <w:tabs>
          <w:tab w:val="left" w:pos="1929"/>
        </w:tabs>
        <w:autoSpaceDE w:val="0"/>
        <w:autoSpaceDN w:val="0"/>
        <w:adjustRightInd w:val="0"/>
        <w:rPr>
          <w:bCs/>
        </w:rPr>
      </w:pPr>
      <w:r w:rsidRPr="00435B3F">
        <w:rPr>
          <w:bCs/>
        </w:rPr>
        <w:t xml:space="preserve"> e) Write a program on pointers for strings?</w:t>
      </w:r>
    </w:p>
    <w:p w:rsidR="004B22F4" w:rsidRPr="00435B3F" w:rsidRDefault="004B22F4" w:rsidP="004B22F4">
      <w:pPr>
        <w:tabs>
          <w:tab w:val="left" w:pos="1929"/>
        </w:tabs>
        <w:autoSpaceDE w:val="0"/>
        <w:autoSpaceDN w:val="0"/>
        <w:adjustRightInd w:val="0"/>
      </w:pPr>
      <w:r w:rsidRPr="00435B3F">
        <w:rPr>
          <w:bCs/>
        </w:rPr>
        <w:t xml:space="preserve"> f) Write a program to use array of pointers?</w:t>
      </w:r>
    </w:p>
    <w:p w:rsidR="004B22F4" w:rsidRPr="00435B3F" w:rsidRDefault="004B22F4" w:rsidP="004B22F4">
      <w:pPr>
        <w:tabs>
          <w:tab w:val="left" w:pos="1929"/>
        </w:tabs>
        <w:autoSpaceDE w:val="0"/>
        <w:autoSpaceDN w:val="0"/>
        <w:adjustRightInd w:val="0"/>
      </w:pPr>
    </w:p>
    <w:p w:rsidR="004B22F4" w:rsidRPr="00435B3F" w:rsidRDefault="004B22F4" w:rsidP="004B22F4">
      <w:pPr>
        <w:tabs>
          <w:tab w:val="left" w:pos="1929"/>
        </w:tabs>
        <w:autoSpaceDE w:val="0"/>
        <w:autoSpaceDN w:val="0"/>
        <w:adjustRightInd w:val="0"/>
        <w:rPr>
          <w:b/>
        </w:rPr>
      </w:pPr>
      <w:r w:rsidRPr="00435B3F">
        <w:t xml:space="preserve">7. </w:t>
      </w:r>
      <w:r w:rsidRPr="00435B3F">
        <w:rPr>
          <w:b/>
          <w:bCs/>
        </w:rPr>
        <w:t>Exercises</w:t>
      </w:r>
      <w:r w:rsidRPr="00435B3F">
        <w:rPr>
          <w:b/>
        </w:rPr>
        <w:t>on structures?</w:t>
      </w:r>
    </w:p>
    <w:p w:rsidR="004B22F4" w:rsidRPr="00435B3F" w:rsidRDefault="004B22F4" w:rsidP="004B22F4">
      <w:pPr>
        <w:tabs>
          <w:tab w:val="left" w:pos="1929"/>
        </w:tabs>
        <w:autoSpaceDE w:val="0"/>
        <w:autoSpaceDN w:val="0"/>
        <w:adjustRightInd w:val="0"/>
        <w:rPr>
          <w:bCs/>
        </w:rPr>
      </w:pPr>
      <w:r w:rsidRPr="00435B3F">
        <w:rPr>
          <w:bCs/>
        </w:rPr>
        <w:t>a) Practice exercise 11.1 to 11.30 yaswanthkanitkar text book.</w:t>
      </w:r>
    </w:p>
    <w:p w:rsidR="004B22F4" w:rsidRPr="00435B3F" w:rsidRDefault="004B22F4" w:rsidP="004B22F4">
      <w:pPr>
        <w:tabs>
          <w:tab w:val="left" w:pos="1929"/>
        </w:tabs>
        <w:autoSpaceDE w:val="0"/>
        <w:autoSpaceDN w:val="0"/>
        <w:adjustRightInd w:val="0"/>
        <w:rPr>
          <w:bCs/>
        </w:rPr>
      </w:pPr>
      <w:r w:rsidRPr="00435B3F">
        <w:rPr>
          <w:bCs/>
        </w:rPr>
        <w:t>b) Write a program to create student structure and read marks of three subjects and find the sum and total of the student?</w:t>
      </w:r>
    </w:p>
    <w:p w:rsidR="004B22F4" w:rsidRPr="00435B3F" w:rsidRDefault="004B22F4" w:rsidP="004B22F4">
      <w:pPr>
        <w:tabs>
          <w:tab w:val="left" w:pos="1929"/>
        </w:tabs>
        <w:autoSpaceDE w:val="0"/>
        <w:autoSpaceDN w:val="0"/>
        <w:adjustRightInd w:val="0"/>
        <w:rPr>
          <w:bCs/>
        </w:rPr>
      </w:pPr>
      <w:r w:rsidRPr="00435B3F">
        <w:rPr>
          <w:bCs/>
        </w:rPr>
        <w:t xml:space="preserve">c) Write a program on arrays of structures for 60 </w:t>
      </w:r>
      <w:r w:rsidR="000A07B8" w:rsidRPr="00435B3F">
        <w:rPr>
          <w:bCs/>
        </w:rPr>
        <w:t>students’</w:t>
      </w:r>
      <w:r w:rsidRPr="00435B3F">
        <w:rPr>
          <w:bCs/>
        </w:rPr>
        <w:t xml:space="preserve"> record using the above student structure?</w:t>
      </w:r>
    </w:p>
    <w:p w:rsidR="004B22F4" w:rsidRPr="00435B3F" w:rsidRDefault="004B22F4" w:rsidP="004B22F4">
      <w:pPr>
        <w:tabs>
          <w:tab w:val="left" w:pos="1929"/>
        </w:tabs>
        <w:autoSpaceDE w:val="0"/>
        <w:autoSpaceDN w:val="0"/>
        <w:adjustRightInd w:val="0"/>
        <w:rPr>
          <w:bCs/>
        </w:rPr>
      </w:pPr>
      <w:r w:rsidRPr="00435B3F">
        <w:rPr>
          <w:bCs/>
        </w:rPr>
        <w:lastRenderedPageBreak/>
        <w:t>d) Write a program for complex structure? Perform addition, subtraction and multiplication of two complex numbers?</w:t>
      </w:r>
    </w:p>
    <w:p w:rsidR="004B22F4" w:rsidRPr="00435B3F" w:rsidRDefault="004B22F4" w:rsidP="004B22F4">
      <w:pPr>
        <w:tabs>
          <w:tab w:val="left" w:pos="1929"/>
        </w:tabs>
        <w:autoSpaceDE w:val="0"/>
        <w:autoSpaceDN w:val="0"/>
        <w:adjustRightInd w:val="0"/>
        <w:rPr>
          <w:bCs/>
        </w:rPr>
      </w:pPr>
      <w:r w:rsidRPr="00435B3F">
        <w:rPr>
          <w:bCs/>
        </w:rPr>
        <w:t>e) Write a program for addition and multiplication of two polinomials?</w:t>
      </w:r>
    </w:p>
    <w:p w:rsidR="004B22F4" w:rsidRPr="00435B3F" w:rsidRDefault="004B22F4" w:rsidP="004B22F4">
      <w:pPr>
        <w:tabs>
          <w:tab w:val="left" w:pos="1929"/>
        </w:tabs>
        <w:autoSpaceDE w:val="0"/>
        <w:autoSpaceDN w:val="0"/>
        <w:adjustRightInd w:val="0"/>
      </w:pPr>
    </w:p>
    <w:p w:rsidR="004B22F4" w:rsidRPr="00435B3F" w:rsidRDefault="000A07B8" w:rsidP="004B22F4">
      <w:pPr>
        <w:tabs>
          <w:tab w:val="left" w:pos="1929"/>
        </w:tabs>
        <w:autoSpaceDE w:val="0"/>
        <w:autoSpaceDN w:val="0"/>
        <w:adjustRightInd w:val="0"/>
        <w:rPr>
          <w:b/>
        </w:rPr>
      </w:pPr>
      <w:r w:rsidRPr="00435B3F">
        <w:t>8.</w:t>
      </w:r>
      <w:r w:rsidRPr="00435B3F">
        <w:rPr>
          <w:b/>
        </w:rPr>
        <w:t xml:space="preserve"> Write</w:t>
      </w:r>
      <w:r w:rsidR="004B22F4" w:rsidRPr="00435B3F">
        <w:rPr>
          <w:b/>
        </w:rPr>
        <w:t xml:space="preserve"> a program</w:t>
      </w:r>
      <w:r>
        <w:rPr>
          <w:b/>
        </w:rPr>
        <w:t xml:space="preserve"> </w:t>
      </w:r>
      <w:r w:rsidR="004B22F4" w:rsidRPr="00435B3F">
        <w:rPr>
          <w:b/>
        </w:rPr>
        <w:t>on Files?</w:t>
      </w:r>
    </w:p>
    <w:p w:rsidR="004B22F4" w:rsidRPr="00435B3F" w:rsidRDefault="004B22F4" w:rsidP="004B22F4">
      <w:pPr>
        <w:tabs>
          <w:tab w:val="left" w:pos="1929"/>
        </w:tabs>
        <w:autoSpaceDE w:val="0"/>
        <w:autoSpaceDN w:val="0"/>
        <w:adjustRightInd w:val="0"/>
        <w:rPr>
          <w:bCs/>
        </w:rPr>
      </w:pPr>
      <w:r w:rsidRPr="00435B3F">
        <w:rPr>
          <w:bCs/>
        </w:rPr>
        <w:t>a) Practice exercise 12.1 to 12.20 yaswanthkanitkar text book.</w:t>
      </w:r>
    </w:p>
    <w:p w:rsidR="004B22F4" w:rsidRPr="00435B3F" w:rsidRDefault="004B22F4" w:rsidP="004B22F4">
      <w:pPr>
        <w:tabs>
          <w:tab w:val="left" w:pos="1929"/>
        </w:tabs>
        <w:autoSpaceDE w:val="0"/>
        <w:autoSpaceDN w:val="0"/>
        <w:adjustRightInd w:val="0"/>
        <w:rPr>
          <w:bCs/>
        </w:rPr>
      </w:pPr>
      <w:r w:rsidRPr="00435B3F">
        <w:rPr>
          <w:bCs/>
        </w:rPr>
        <w:t>b)write a program to append content of a file?</w:t>
      </w:r>
    </w:p>
    <w:p w:rsidR="004B22F4" w:rsidRPr="00435B3F" w:rsidRDefault="004B22F4" w:rsidP="004B22F4">
      <w:pPr>
        <w:tabs>
          <w:tab w:val="left" w:pos="1929"/>
        </w:tabs>
        <w:autoSpaceDE w:val="0"/>
        <w:autoSpaceDN w:val="0"/>
        <w:adjustRightInd w:val="0"/>
        <w:rPr>
          <w:bCs/>
        </w:rPr>
      </w:pPr>
      <w:r w:rsidRPr="00435B3F">
        <w:rPr>
          <w:bCs/>
        </w:rPr>
        <w:t>c)Write a program to display the content of a file?</w:t>
      </w:r>
    </w:p>
    <w:p w:rsidR="004B22F4" w:rsidRPr="00435B3F" w:rsidRDefault="004B22F4" w:rsidP="004B22F4">
      <w:pPr>
        <w:tabs>
          <w:tab w:val="left" w:pos="1929"/>
        </w:tabs>
        <w:autoSpaceDE w:val="0"/>
        <w:autoSpaceDN w:val="0"/>
        <w:adjustRightInd w:val="0"/>
        <w:rPr>
          <w:bCs/>
        </w:rPr>
      </w:pPr>
      <w:r w:rsidRPr="00435B3F">
        <w:rPr>
          <w:bCs/>
        </w:rPr>
        <w:t>d)Write a program to copy content of one file to other file?</w:t>
      </w:r>
    </w:p>
    <w:p w:rsidR="004B22F4" w:rsidRPr="00435B3F" w:rsidRDefault="004B22F4" w:rsidP="004B22F4">
      <w:pPr>
        <w:tabs>
          <w:tab w:val="left" w:pos="1929"/>
        </w:tabs>
        <w:autoSpaceDE w:val="0"/>
        <w:autoSpaceDN w:val="0"/>
        <w:adjustRightInd w:val="0"/>
        <w:rPr>
          <w:bCs/>
        </w:rPr>
      </w:pPr>
      <w:r w:rsidRPr="00435B3F">
        <w:rPr>
          <w:bCs/>
        </w:rPr>
        <w:t>e)Write a program to count the no of characters in a file?</w:t>
      </w:r>
    </w:p>
    <w:p w:rsidR="004B22F4" w:rsidRPr="00435B3F" w:rsidRDefault="004B22F4" w:rsidP="004B22F4">
      <w:pPr>
        <w:tabs>
          <w:tab w:val="left" w:pos="1929"/>
        </w:tabs>
        <w:autoSpaceDE w:val="0"/>
        <w:autoSpaceDN w:val="0"/>
        <w:adjustRightInd w:val="0"/>
        <w:rPr>
          <w:bCs/>
        </w:rPr>
      </w:pPr>
      <w:r w:rsidRPr="00435B3F">
        <w:rPr>
          <w:bCs/>
        </w:rPr>
        <w:t>f)Write a program to compare the contents of two files?</w:t>
      </w:r>
    </w:p>
    <w:p w:rsidR="004B22F4" w:rsidRPr="00435B3F" w:rsidRDefault="004B22F4" w:rsidP="004B22F4">
      <w:pPr>
        <w:tabs>
          <w:tab w:val="left" w:pos="1929"/>
        </w:tabs>
        <w:autoSpaceDE w:val="0"/>
        <w:autoSpaceDN w:val="0"/>
        <w:adjustRightInd w:val="0"/>
        <w:rPr>
          <w:bCs/>
        </w:rPr>
      </w:pPr>
    </w:p>
    <w:p w:rsidR="004B22F4" w:rsidRPr="00435B3F" w:rsidRDefault="004B22F4" w:rsidP="004B22F4">
      <w:pPr>
        <w:tabs>
          <w:tab w:val="left" w:pos="1929"/>
        </w:tabs>
        <w:autoSpaceDE w:val="0"/>
        <w:autoSpaceDN w:val="0"/>
        <w:adjustRightInd w:val="0"/>
        <w:rPr>
          <w:bCs/>
        </w:rPr>
      </w:pPr>
    </w:p>
    <w:p w:rsidR="004B22F4" w:rsidRPr="000A07B8" w:rsidRDefault="004B22F4" w:rsidP="004B22F4">
      <w:pPr>
        <w:tabs>
          <w:tab w:val="left" w:pos="1929"/>
        </w:tabs>
        <w:autoSpaceDE w:val="0"/>
        <w:autoSpaceDN w:val="0"/>
        <w:adjustRightInd w:val="0"/>
        <w:rPr>
          <w:b/>
          <w:bCs/>
        </w:rPr>
      </w:pPr>
      <w:r w:rsidRPr="000A07B8">
        <w:rPr>
          <w:b/>
          <w:bCs/>
        </w:rPr>
        <w:t>References:</w:t>
      </w:r>
    </w:p>
    <w:p w:rsidR="004B22F4" w:rsidRPr="00435B3F" w:rsidRDefault="004B22F4" w:rsidP="000A07B8">
      <w:pPr>
        <w:numPr>
          <w:ilvl w:val="0"/>
          <w:numId w:val="13"/>
        </w:numPr>
        <w:tabs>
          <w:tab w:val="left" w:pos="567"/>
        </w:tabs>
        <w:autoSpaceDE w:val="0"/>
        <w:autoSpaceDN w:val="0"/>
        <w:adjustRightInd w:val="0"/>
        <w:ind w:left="0" w:firstLine="0"/>
        <w:contextualSpacing/>
      </w:pPr>
      <w:r w:rsidRPr="00435B3F">
        <w:t>Test your C Skills by – YaswanthKanithkar-BPB Publishers</w:t>
      </w:r>
    </w:p>
    <w:p w:rsidR="004B22F4" w:rsidRPr="00435B3F" w:rsidRDefault="004B22F4" w:rsidP="000A07B8">
      <w:pPr>
        <w:numPr>
          <w:ilvl w:val="0"/>
          <w:numId w:val="13"/>
        </w:numPr>
        <w:tabs>
          <w:tab w:val="left" w:pos="567"/>
        </w:tabs>
        <w:autoSpaceDE w:val="0"/>
        <w:autoSpaceDN w:val="0"/>
        <w:adjustRightInd w:val="0"/>
        <w:ind w:left="0" w:firstLine="0"/>
        <w:contextualSpacing/>
      </w:pPr>
      <w:r w:rsidRPr="00435B3F">
        <w:t>C programming; Testyour skills-A.N.Kamthane-Pearson India</w:t>
      </w:r>
    </w:p>
    <w:p w:rsidR="004B22F4" w:rsidRPr="00435B3F" w:rsidRDefault="004B22F4" w:rsidP="004B22F4">
      <w:pPr>
        <w:autoSpaceDE w:val="0"/>
        <w:autoSpaceDN w:val="0"/>
        <w:adjustRightInd w:val="0"/>
      </w:pPr>
    </w:p>
    <w:p w:rsidR="004B22F4" w:rsidRPr="00435B3F" w:rsidRDefault="004B22F4" w:rsidP="004B22F4">
      <w:pPr>
        <w:autoSpaceDE w:val="0"/>
        <w:autoSpaceDN w:val="0"/>
        <w:adjustRightInd w:val="0"/>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0A07B8" w:rsidRPr="00F602C4" w:rsidTr="00B831DA">
        <w:tc>
          <w:tcPr>
            <w:tcW w:w="2288" w:type="dxa"/>
          </w:tcPr>
          <w:p w:rsidR="000A07B8" w:rsidRPr="00F602C4" w:rsidRDefault="000A07B8" w:rsidP="00B831DA">
            <w:pPr>
              <w:autoSpaceDE w:val="0"/>
              <w:autoSpaceDN w:val="0"/>
              <w:adjustRightInd w:val="0"/>
              <w:jc w:val="center"/>
              <w:rPr>
                <w:b/>
                <w:bCs/>
              </w:rPr>
            </w:pPr>
          </w:p>
        </w:tc>
        <w:tc>
          <w:tcPr>
            <w:tcW w:w="2288" w:type="dxa"/>
          </w:tcPr>
          <w:p w:rsidR="000A07B8" w:rsidRPr="00F602C4" w:rsidRDefault="000A07B8" w:rsidP="00B831DA">
            <w:pPr>
              <w:autoSpaceDE w:val="0"/>
              <w:autoSpaceDN w:val="0"/>
              <w:adjustRightInd w:val="0"/>
              <w:jc w:val="center"/>
              <w:rPr>
                <w:b/>
                <w:bCs/>
              </w:rPr>
            </w:pPr>
          </w:p>
        </w:tc>
        <w:tc>
          <w:tcPr>
            <w:tcW w:w="2281" w:type="dxa"/>
          </w:tcPr>
          <w:p w:rsidR="000A07B8" w:rsidRPr="00F602C4" w:rsidRDefault="000A07B8" w:rsidP="00B831DA">
            <w:pPr>
              <w:autoSpaceDE w:val="0"/>
              <w:autoSpaceDN w:val="0"/>
              <w:adjustRightInd w:val="0"/>
              <w:jc w:val="center"/>
              <w:rPr>
                <w:b/>
                <w:bCs/>
              </w:rPr>
            </w:pPr>
          </w:p>
        </w:tc>
        <w:tc>
          <w:tcPr>
            <w:tcW w:w="377" w:type="dxa"/>
          </w:tcPr>
          <w:p w:rsidR="000A07B8" w:rsidRPr="00F602C4" w:rsidRDefault="000A07B8" w:rsidP="00B831DA">
            <w:pPr>
              <w:autoSpaceDE w:val="0"/>
              <w:autoSpaceDN w:val="0"/>
              <w:adjustRightInd w:val="0"/>
              <w:jc w:val="center"/>
              <w:rPr>
                <w:b/>
                <w:bCs/>
              </w:rPr>
            </w:pPr>
            <w:r w:rsidRPr="00F602C4">
              <w:rPr>
                <w:b/>
                <w:bCs/>
              </w:rPr>
              <w:t>L</w:t>
            </w:r>
          </w:p>
        </w:tc>
        <w:tc>
          <w:tcPr>
            <w:tcW w:w="536" w:type="dxa"/>
          </w:tcPr>
          <w:p w:rsidR="000A07B8" w:rsidRPr="00F602C4" w:rsidRDefault="000A07B8" w:rsidP="00B831DA">
            <w:pPr>
              <w:autoSpaceDE w:val="0"/>
              <w:autoSpaceDN w:val="0"/>
              <w:adjustRightInd w:val="0"/>
              <w:jc w:val="center"/>
              <w:rPr>
                <w:b/>
                <w:bCs/>
              </w:rPr>
            </w:pPr>
            <w:r w:rsidRPr="00F602C4">
              <w:rPr>
                <w:b/>
                <w:bCs/>
              </w:rPr>
              <w:t>T</w:t>
            </w:r>
          </w:p>
        </w:tc>
        <w:tc>
          <w:tcPr>
            <w:tcW w:w="537" w:type="dxa"/>
          </w:tcPr>
          <w:p w:rsidR="000A07B8" w:rsidRPr="00F602C4" w:rsidRDefault="000A07B8" w:rsidP="00B831DA">
            <w:pPr>
              <w:autoSpaceDE w:val="0"/>
              <w:autoSpaceDN w:val="0"/>
              <w:adjustRightInd w:val="0"/>
              <w:jc w:val="center"/>
              <w:rPr>
                <w:b/>
                <w:bCs/>
              </w:rPr>
            </w:pPr>
            <w:r w:rsidRPr="00F602C4">
              <w:rPr>
                <w:b/>
                <w:bCs/>
              </w:rPr>
              <w:t>P</w:t>
            </w:r>
          </w:p>
        </w:tc>
        <w:tc>
          <w:tcPr>
            <w:tcW w:w="576" w:type="dxa"/>
          </w:tcPr>
          <w:p w:rsidR="000A07B8" w:rsidRPr="00F602C4" w:rsidRDefault="000A07B8" w:rsidP="00B831DA">
            <w:pPr>
              <w:autoSpaceDE w:val="0"/>
              <w:autoSpaceDN w:val="0"/>
              <w:adjustRightInd w:val="0"/>
              <w:jc w:val="center"/>
              <w:rPr>
                <w:b/>
                <w:bCs/>
              </w:rPr>
            </w:pPr>
            <w:r w:rsidRPr="00F602C4">
              <w:rPr>
                <w:b/>
                <w:bCs/>
              </w:rPr>
              <w:t>M</w:t>
            </w:r>
          </w:p>
        </w:tc>
        <w:tc>
          <w:tcPr>
            <w:tcW w:w="550" w:type="dxa"/>
          </w:tcPr>
          <w:p w:rsidR="000A07B8" w:rsidRPr="00F602C4" w:rsidRDefault="000A07B8" w:rsidP="00B831DA">
            <w:pPr>
              <w:autoSpaceDE w:val="0"/>
              <w:autoSpaceDN w:val="0"/>
              <w:adjustRightInd w:val="0"/>
              <w:jc w:val="center"/>
              <w:rPr>
                <w:b/>
                <w:bCs/>
              </w:rPr>
            </w:pPr>
            <w:r w:rsidRPr="00F602C4">
              <w:rPr>
                <w:b/>
                <w:bCs/>
              </w:rPr>
              <w:t>C</w:t>
            </w:r>
          </w:p>
        </w:tc>
      </w:tr>
      <w:tr w:rsidR="000A07B8" w:rsidRPr="00F602C4" w:rsidTr="00B831DA">
        <w:trPr>
          <w:trHeight w:val="301"/>
        </w:trPr>
        <w:tc>
          <w:tcPr>
            <w:tcW w:w="2288" w:type="dxa"/>
          </w:tcPr>
          <w:p w:rsidR="000A07B8" w:rsidRPr="00224881" w:rsidRDefault="000A07B8" w:rsidP="00B831DA">
            <w:pPr>
              <w:autoSpaceDE w:val="0"/>
              <w:autoSpaceDN w:val="0"/>
              <w:adjustRightInd w:val="0"/>
              <w:jc w:val="center"/>
              <w:rPr>
                <w:b/>
                <w:bCs/>
              </w:rPr>
            </w:pPr>
            <w:r>
              <w:rPr>
                <w:rFonts w:eastAsia="Calibri"/>
                <w:b/>
                <w:color w:val="000000"/>
              </w:rPr>
              <w:t>CS/IT/EC/EE/EI 163</w:t>
            </w:r>
          </w:p>
        </w:tc>
        <w:tc>
          <w:tcPr>
            <w:tcW w:w="4569" w:type="dxa"/>
            <w:gridSpan w:val="2"/>
          </w:tcPr>
          <w:p w:rsidR="000A07B8" w:rsidRPr="00224881" w:rsidRDefault="000A07B8" w:rsidP="00B831DA">
            <w:pPr>
              <w:jc w:val="center"/>
              <w:rPr>
                <w:b/>
              </w:rPr>
            </w:pPr>
            <w:r>
              <w:rPr>
                <w:b/>
              </w:rPr>
              <w:t>WORKSHOP (IT)</w:t>
            </w:r>
          </w:p>
          <w:p w:rsidR="000A07B8" w:rsidRPr="00A25596" w:rsidRDefault="000A07B8" w:rsidP="00B831DA">
            <w:pPr>
              <w:autoSpaceDE w:val="0"/>
              <w:autoSpaceDN w:val="0"/>
              <w:adjustRightInd w:val="0"/>
              <w:rPr>
                <w:b/>
                <w:bCs/>
              </w:rPr>
            </w:pPr>
          </w:p>
        </w:tc>
        <w:tc>
          <w:tcPr>
            <w:tcW w:w="377" w:type="dxa"/>
          </w:tcPr>
          <w:p w:rsidR="000A07B8" w:rsidRPr="00F602C4" w:rsidRDefault="000A07B8" w:rsidP="00B831DA">
            <w:pPr>
              <w:autoSpaceDE w:val="0"/>
              <w:autoSpaceDN w:val="0"/>
              <w:adjustRightInd w:val="0"/>
              <w:jc w:val="center"/>
              <w:rPr>
                <w:b/>
                <w:bCs/>
              </w:rPr>
            </w:pPr>
            <w:r>
              <w:rPr>
                <w:b/>
                <w:bCs/>
              </w:rPr>
              <w:t>0</w:t>
            </w:r>
          </w:p>
        </w:tc>
        <w:tc>
          <w:tcPr>
            <w:tcW w:w="536" w:type="dxa"/>
          </w:tcPr>
          <w:p w:rsidR="000A07B8" w:rsidRPr="00F602C4" w:rsidRDefault="000A07B8" w:rsidP="00B831DA">
            <w:pPr>
              <w:autoSpaceDE w:val="0"/>
              <w:autoSpaceDN w:val="0"/>
              <w:adjustRightInd w:val="0"/>
              <w:jc w:val="center"/>
              <w:rPr>
                <w:b/>
                <w:bCs/>
              </w:rPr>
            </w:pPr>
            <w:r>
              <w:rPr>
                <w:b/>
                <w:bCs/>
              </w:rPr>
              <w:t>0</w:t>
            </w:r>
          </w:p>
        </w:tc>
        <w:tc>
          <w:tcPr>
            <w:tcW w:w="537" w:type="dxa"/>
          </w:tcPr>
          <w:p w:rsidR="000A07B8" w:rsidRPr="00F602C4" w:rsidRDefault="000A07B8" w:rsidP="00B831DA">
            <w:pPr>
              <w:autoSpaceDE w:val="0"/>
              <w:autoSpaceDN w:val="0"/>
              <w:adjustRightInd w:val="0"/>
              <w:jc w:val="center"/>
              <w:rPr>
                <w:b/>
                <w:bCs/>
              </w:rPr>
            </w:pPr>
            <w:r>
              <w:rPr>
                <w:b/>
                <w:bCs/>
              </w:rPr>
              <w:t>3</w:t>
            </w:r>
          </w:p>
        </w:tc>
        <w:tc>
          <w:tcPr>
            <w:tcW w:w="576" w:type="dxa"/>
          </w:tcPr>
          <w:p w:rsidR="000A07B8" w:rsidRPr="00F602C4" w:rsidRDefault="000A07B8" w:rsidP="00B831DA">
            <w:pPr>
              <w:autoSpaceDE w:val="0"/>
              <w:autoSpaceDN w:val="0"/>
              <w:adjustRightInd w:val="0"/>
              <w:jc w:val="center"/>
              <w:rPr>
                <w:b/>
                <w:bCs/>
              </w:rPr>
            </w:pPr>
            <w:r w:rsidRPr="00F602C4">
              <w:rPr>
                <w:b/>
                <w:bCs/>
              </w:rPr>
              <w:t>100</w:t>
            </w:r>
          </w:p>
        </w:tc>
        <w:tc>
          <w:tcPr>
            <w:tcW w:w="550" w:type="dxa"/>
          </w:tcPr>
          <w:p w:rsidR="000A07B8" w:rsidRPr="00F602C4" w:rsidRDefault="000A07B8" w:rsidP="00B831DA">
            <w:pPr>
              <w:autoSpaceDE w:val="0"/>
              <w:autoSpaceDN w:val="0"/>
              <w:adjustRightInd w:val="0"/>
              <w:jc w:val="center"/>
              <w:rPr>
                <w:b/>
                <w:bCs/>
              </w:rPr>
            </w:pPr>
            <w:r>
              <w:rPr>
                <w:b/>
                <w:bCs/>
              </w:rPr>
              <w:t>2</w:t>
            </w:r>
          </w:p>
        </w:tc>
      </w:tr>
    </w:tbl>
    <w:p w:rsidR="004B22F4" w:rsidRPr="00435B3F" w:rsidRDefault="004B22F4" w:rsidP="004B22F4">
      <w:pPr>
        <w:autoSpaceDE w:val="0"/>
        <w:autoSpaceDN w:val="0"/>
        <w:adjustRightInd w:val="0"/>
        <w:jc w:val="center"/>
        <w:rPr>
          <w:b/>
          <w:u w:val="single"/>
        </w:rPr>
      </w:pPr>
    </w:p>
    <w:p w:rsidR="004B22F4" w:rsidRPr="00435B3F" w:rsidRDefault="004B22F4" w:rsidP="004B22F4">
      <w:pPr>
        <w:autoSpaceDE w:val="0"/>
        <w:autoSpaceDN w:val="0"/>
        <w:adjustRightInd w:val="0"/>
        <w:jc w:val="center"/>
        <w:rPr>
          <w:b/>
          <w:bCs/>
        </w:rPr>
      </w:pPr>
      <w:r w:rsidRPr="00435B3F">
        <w:rPr>
          <w:b/>
          <w:bCs/>
        </w:rPr>
        <w:t>LIST OF EXPERIMENTS</w:t>
      </w:r>
    </w:p>
    <w:p w:rsidR="004B22F4" w:rsidRPr="00435B3F" w:rsidRDefault="004B22F4" w:rsidP="004B22F4">
      <w:r w:rsidRPr="00435B3F">
        <w:t>PC Hardware</w:t>
      </w:r>
    </w:p>
    <w:p w:rsidR="004B22F4" w:rsidRPr="00435B3F" w:rsidRDefault="004B22F4" w:rsidP="004B22F4">
      <w:r w:rsidRPr="00435B3F">
        <w:t>Task 1 :</w:t>
      </w:r>
    </w:p>
    <w:p w:rsidR="004B22F4" w:rsidRPr="00435B3F" w:rsidRDefault="004B22F4" w:rsidP="004B22F4">
      <w:r w:rsidRPr="00435B3F">
        <w:t>Identify the peripherals of a computer, components in a CPU and its functions. Draw the block diagram of the CPU along with the configuration of each peripheral and submit to your instructor.</w:t>
      </w:r>
    </w:p>
    <w:p w:rsidR="004B22F4" w:rsidRPr="00435B3F" w:rsidRDefault="004B22F4" w:rsidP="004B22F4">
      <w:r w:rsidRPr="00435B3F">
        <w:t>Task 2 :</w:t>
      </w:r>
    </w:p>
    <w:p w:rsidR="004B22F4" w:rsidRPr="00435B3F" w:rsidRDefault="004B22F4" w:rsidP="004B22F4">
      <w:r w:rsidRPr="00435B3F">
        <w:t xml:space="preserve">Every student should disassemble and assemble the PC back to working condition. Lab </w:t>
      </w:r>
    </w:p>
    <w:p w:rsidR="004B22F4" w:rsidRPr="00435B3F" w:rsidRDefault="004B22F4" w:rsidP="004B22F4">
      <w:r w:rsidRPr="00435B3F">
        <w:t>instructors should verify the work and follow it up with a Viva. Also students need to go through the video which shows the process of assembling a PC. A video would be given as part of the course content.</w:t>
      </w:r>
    </w:p>
    <w:p w:rsidR="004B22F4" w:rsidRPr="00435B3F" w:rsidRDefault="004B22F4" w:rsidP="004B22F4">
      <w:r w:rsidRPr="00435B3F">
        <w:t>Task 3 :</w:t>
      </w:r>
    </w:p>
    <w:p w:rsidR="004B22F4" w:rsidRPr="00435B3F" w:rsidRDefault="004B22F4" w:rsidP="004B22F4">
      <w:r w:rsidRPr="00435B3F">
        <w:t>Every student should individually install MS windows on the personal computer. Lab instructor should verify the install ation and follow it up with a Viva.</w:t>
      </w:r>
    </w:p>
    <w:p w:rsidR="004B22F4" w:rsidRPr="00435B3F" w:rsidRDefault="004B22F4" w:rsidP="004B22F4">
      <w:r w:rsidRPr="00435B3F">
        <w:t>Task 4 :</w:t>
      </w:r>
    </w:p>
    <w:p w:rsidR="004B22F4" w:rsidRPr="00435B3F" w:rsidRDefault="004B22F4" w:rsidP="004B22F4">
      <w:r w:rsidRPr="00435B3F">
        <w:t>Every student should install Linux on the computer. This computer should have windows installed. The system should be configured as dual boot with both windows and Linux. Lab instructors should verify the installation and follow it up with a Viva</w:t>
      </w:r>
    </w:p>
    <w:p w:rsidR="004B22F4" w:rsidRPr="00435B3F" w:rsidRDefault="004B22F4" w:rsidP="004B22F4">
      <w:r w:rsidRPr="00435B3F">
        <w:t xml:space="preserve">Task 5: Hardware Troubleshooting: </w:t>
      </w:r>
    </w:p>
    <w:p w:rsidR="004B22F4" w:rsidRPr="00435B3F" w:rsidRDefault="004B22F4" w:rsidP="004B22F4">
      <w:r w:rsidRPr="00435B3F">
        <w:t>Students have to be given a PC which does not boot due to  improper assembly or defective peripherals. They should identify the problem and fix it to get the c omputer</w:t>
      </w:r>
    </w:p>
    <w:p w:rsidR="004B22F4" w:rsidRPr="00435B3F" w:rsidRDefault="004B22F4" w:rsidP="004B22F4">
      <w:r w:rsidRPr="00435B3F">
        <w:t>back to  working condition. The work done should be verified by the instructor and followed up with a Viva</w:t>
      </w:r>
    </w:p>
    <w:p w:rsidR="004B22F4" w:rsidRPr="00435B3F" w:rsidRDefault="004B22F4" w:rsidP="004B22F4">
      <w:r w:rsidRPr="00435B3F">
        <w:t xml:space="preserve">Task 6 : Software Troubleshooting : </w:t>
      </w:r>
    </w:p>
    <w:p w:rsidR="004B22F4" w:rsidRPr="00435B3F" w:rsidRDefault="004B22F4" w:rsidP="004B22F4">
      <w:r w:rsidRPr="00435B3F">
        <w:t xml:space="preserve">Students have to be given a malfunctioning CPU due to system software problems. They should identify the problem and fix it to get the computer back to working condition. The </w:t>
      </w:r>
    </w:p>
    <w:p w:rsidR="004B22F4" w:rsidRPr="00435B3F" w:rsidRDefault="004B22F4" w:rsidP="004B22F4">
      <w:r w:rsidRPr="00435B3F">
        <w:t>work done should be verified by the instructor and followed up with a Viva.</w:t>
      </w:r>
    </w:p>
    <w:p w:rsidR="004B22F4" w:rsidRPr="00435B3F" w:rsidRDefault="004B22F4" w:rsidP="004B22F4">
      <w:pPr>
        <w:rPr>
          <w:b/>
        </w:rPr>
      </w:pPr>
      <w:r w:rsidRPr="00435B3F">
        <w:rPr>
          <w:b/>
        </w:rPr>
        <w:lastRenderedPageBreak/>
        <w:t>Internet &amp; World Wide Web</w:t>
      </w:r>
    </w:p>
    <w:p w:rsidR="004B22F4" w:rsidRPr="00435B3F" w:rsidRDefault="004B22F4" w:rsidP="004B22F4">
      <w:r w:rsidRPr="00435B3F">
        <w:t xml:space="preserve">Task 1 </w:t>
      </w:r>
    </w:p>
    <w:p w:rsidR="004B22F4" w:rsidRPr="00435B3F" w:rsidRDefault="004B22F4" w:rsidP="004B22F4"/>
    <w:p w:rsidR="004B22F4" w:rsidRPr="00435B3F" w:rsidRDefault="004B22F4" w:rsidP="004B22F4">
      <w:r w:rsidRPr="00435B3F">
        <w:t xml:space="preserve">Orientation &amp; Connectivity Boot Camp :  Students should get connected to their Local Area </w:t>
      </w:r>
    </w:p>
    <w:p w:rsidR="004B22F4" w:rsidRPr="00435B3F" w:rsidRDefault="004B22F4" w:rsidP="004B22F4">
      <w:r w:rsidRPr="00435B3F">
        <w:t>Network and access the Internet. In the process they configure the TCP/IP setting. Finally students  should  demonstrate, to the instructor, how to access the websites and email. If there is no internet connectivity preparations need to be made by the instructors to simulate the WWW on the LAN</w:t>
      </w:r>
    </w:p>
    <w:p w:rsidR="004B22F4" w:rsidRPr="00435B3F" w:rsidRDefault="004B22F4" w:rsidP="004B22F4">
      <w:r w:rsidRPr="00435B3F">
        <w:t xml:space="preserve">Task 2 : Web Browsers, Surfing the Web : </w:t>
      </w:r>
    </w:p>
    <w:p w:rsidR="004B22F4" w:rsidRPr="00435B3F" w:rsidRDefault="004B22F4" w:rsidP="004B22F4">
      <w:r w:rsidRPr="00435B3F">
        <w:t xml:space="preserve">Students customize their web browsers with the LAN proxy settings, bookmarks, search toolbars and pop up blockers. Also, plugins like Macromedia Flash and JRE for applets </w:t>
      </w:r>
    </w:p>
    <w:p w:rsidR="004B22F4" w:rsidRPr="00435B3F" w:rsidRDefault="004B22F4" w:rsidP="004B22F4">
      <w:r w:rsidRPr="00435B3F">
        <w:t>should be configured</w:t>
      </w:r>
    </w:p>
    <w:p w:rsidR="004B22F4" w:rsidRPr="00435B3F" w:rsidRDefault="004B22F4" w:rsidP="004B22F4">
      <w:r w:rsidRPr="00435B3F">
        <w:t xml:space="preserve">Task 3 </w:t>
      </w:r>
    </w:p>
    <w:p w:rsidR="004B22F4" w:rsidRPr="00435B3F" w:rsidRDefault="004B22F4" w:rsidP="004B22F4">
      <w:r w:rsidRPr="00435B3F">
        <w:t>Search Engines &amp;Netiquette :</w:t>
      </w:r>
    </w:p>
    <w:p w:rsidR="004B22F4" w:rsidRPr="00435B3F" w:rsidRDefault="004B22F4" w:rsidP="004B22F4">
      <w:r w:rsidRPr="00435B3F">
        <w:t xml:space="preserve">Students should know what search engines are and how to use the search engines. A few topics would be given to the students for which they need to search on Google. This </w:t>
      </w:r>
    </w:p>
    <w:p w:rsidR="004B22F4" w:rsidRPr="00435B3F" w:rsidRDefault="004B22F4" w:rsidP="004B22F4">
      <w:r w:rsidRPr="00435B3F">
        <w:t>should be demonstrated to the instructors by the student.</w:t>
      </w:r>
    </w:p>
    <w:p w:rsidR="004B22F4" w:rsidRPr="00435B3F" w:rsidRDefault="004B22F4" w:rsidP="004B22F4">
      <w:r w:rsidRPr="00435B3F">
        <w:t xml:space="preserve">Task 4: </w:t>
      </w:r>
    </w:p>
    <w:p w:rsidR="004B22F4" w:rsidRPr="00435B3F" w:rsidRDefault="004B22F4" w:rsidP="004B22F4">
      <w:r w:rsidRPr="00435B3F">
        <w:t xml:space="preserve">Cyber Hygiene: </w:t>
      </w:r>
    </w:p>
    <w:p w:rsidR="004B22F4" w:rsidRPr="00435B3F" w:rsidRDefault="004B22F4" w:rsidP="004B22F4">
      <w:r w:rsidRPr="00435B3F">
        <w:t>Students would be exposed to the various threats on the internet and would be asked to configure their computer to be safe on the internet. They need to first install antivirus software, configure their personal firewall and windows update on their computer. Then they need to customize their browsers to block pop ups, block active x downloads to avoid viruses and/or worms.</w:t>
      </w:r>
    </w:p>
    <w:p w:rsidR="004B22F4" w:rsidRPr="00435B3F" w:rsidRDefault="004B22F4" w:rsidP="004B22F4">
      <w:r w:rsidRPr="00435B3F">
        <w:t xml:space="preserve">Task 5: </w:t>
      </w:r>
    </w:p>
    <w:p w:rsidR="004B22F4" w:rsidRPr="00435B3F" w:rsidRDefault="004B22F4" w:rsidP="004B22F4">
      <w:r w:rsidRPr="00435B3F">
        <w:t>Develop your home page using HTML Consisting of your photo, name, address and education details as a table and your skill set as a list.</w:t>
      </w:r>
    </w:p>
    <w:p w:rsidR="004B22F4" w:rsidRPr="00435B3F" w:rsidRDefault="004B22F4" w:rsidP="004B22F4">
      <w:pPr>
        <w:rPr>
          <w:b/>
        </w:rPr>
      </w:pPr>
      <w:r w:rsidRPr="00435B3F">
        <w:rPr>
          <w:b/>
        </w:rPr>
        <w:t>Productivity tools LaTeX and Word</w:t>
      </w:r>
    </w:p>
    <w:p w:rsidR="004B22F4" w:rsidRPr="00435B3F" w:rsidRDefault="004B22F4" w:rsidP="004B22F4">
      <w:r w:rsidRPr="00435B3F">
        <w:t>Word Orientation: The mentor needs to give an overview of LaTeX and Microsoft (MS)</w:t>
      </w:r>
    </w:p>
    <w:p w:rsidR="004B22F4" w:rsidRPr="00435B3F" w:rsidRDefault="004B22F4" w:rsidP="004B22F4">
      <w:r w:rsidRPr="00435B3F">
        <w:t>office 2007/ equivalent (FOSS) tool word: Importance of LaTeX and MS office 2007/ equivalent (FOSS) tool Word as word Processors, Details of the three tasks and features that would be covered in each, using LaTeX and word  Accessing, overview of toolbars</w:t>
      </w:r>
    </w:p>
    <w:p w:rsidR="004B22F4" w:rsidRPr="00435B3F" w:rsidRDefault="004B22F4" w:rsidP="004B22F4">
      <w:r w:rsidRPr="00435B3F">
        <w:t>, saving files, Using help and resources, rulers, format painter.</w:t>
      </w:r>
    </w:p>
    <w:p w:rsidR="004B22F4" w:rsidRPr="00435B3F" w:rsidRDefault="004B22F4" w:rsidP="004B22F4">
      <w:r w:rsidRPr="00435B3F">
        <w:t>Task 1 :</w:t>
      </w:r>
    </w:p>
    <w:p w:rsidR="004B22F4" w:rsidRPr="00435B3F" w:rsidRDefault="004B22F4" w:rsidP="004B22F4">
      <w:r w:rsidRPr="00435B3F">
        <w:t>Using LaTeX and Word to create project certificate. Features to be covered:</w:t>
      </w:r>
    </w:p>
    <w:p w:rsidR="004B22F4" w:rsidRPr="00435B3F" w:rsidRDefault="004B22F4" w:rsidP="004B22F4">
      <w:r w:rsidRPr="00435B3F">
        <w:t>Formatting Fonts in word, Drop Cap in word, Applying Text effects, Using Character Spacing, Borders and Colors, Inserting Header and Footer, Using Date and Time option in both LaTeX and Word.</w:t>
      </w:r>
    </w:p>
    <w:p w:rsidR="004B22F4" w:rsidRPr="00435B3F" w:rsidRDefault="004B22F4" w:rsidP="004B22F4">
      <w:r w:rsidRPr="00435B3F">
        <w:t xml:space="preserve">Task 2: </w:t>
      </w:r>
    </w:p>
    <w:p w:rsidR="004B22F4" w:rsidRPr="00435B3F" w:rsidRDefault="000A07B8" w:rsidP="004B22F4">
      <w:r>
        <w:t>Creating project</w:t>
      </w:r>
      <w:r w:rsidR="004B22F4" w:rsidRPr="00435B3F">
        <w:t xml:space="preserve"> abstract Features to be covered: Formatting Styles, Inserting table, Bullets and Numbering, Changing Text Direction, Cell alignment,</w:t>
      </w:r>
      <w:r>
        <w:t xml:space="preserve"> </w:t>
      </w:r>
      <w:r w:rsidR="004B22F4" w:rsidRPr="00435B3F">
        <w:t xml:space="preserve">Footnote, Hyperlink, Symbols, Spell Check, Track Changes. </w:t>
      </w:r>
    </w:p>
    <w:p w:rsidR="004B22F4" w:rsidRPr="00435B3F" w:rsidRDefault="004B22F4" w:rsidP="004B22F4">
      <w:r w:rsidRPr="00435B3F">
        <w:t>Task 3 :</w:t>
      </w:r>
    </w:p>
    <w:p w:rsidR="004B22F4" w:rsidRPr="00435B3F" w:rsidRDefault="004B22F4" w:rsidP="004B22F4">
      <w:r w:rsidRPr="00435B3F">
        <w:t xml:space="preserve"> Creating a Newsletter : Features to be covered:</w:t>
      </w:r>
      <w:r w:rsidR="000A07B8">
        <w:t xml:space="preserve"> </w:t>
      </w:r>
      <w:r w:rsidRPr="00435B3F">
        <w:t>Table of Content, Newspaper columns, Images from files and clipart, Drawing toolbar and Word Art, Formatting Images, Textboxes,</w:t>
      </w:r>
    </w:p>
    <w:p w:rsidR="004B22F4" w:rsidRPr="00435B3F" w:rsidRDefault="004B22F4" w:rsidP="004B22F4">
      <w:r w:rsidRPr="00435B3F">
        <w:t xml:space="preserve">Paragraphs and Mail Merge </w:t>
      </w:r>
      <w:r w:rsidR="000A07B8" w:rsidRPr="00435B3F">
        <w:t>in word</w:t>
      </w:r>
      <w:r w:rsidRPr="00435B3F">
        <w:t>.</w:t>
      </w:r>
    </w:p>
    <w:p w:rsidR="004B22F4" w:rsidRPr="00435B3F" w:rsidRDefault="004B22F4" w:rsidP="004B22F4"/>
    <w:p w:rsidR="004B22F4" w:rsidRPr="00435B3F" w:rsidRDefault="004B22F4" w:rsidP="004B22F4">
      <w:pPr>
        <w:rPr>
          <w:b/>
        </w:rPr>
      </w:pPr>
      <w:r w:rsidRPr="00435B3F">
        <w:rPr>
          <w:b/>
        </w:rPr>
        <w:t>EXCEL-</w:t>
      </w:r>
    </w:p>
    <w:p w:rsidR="004B22F4" w:rsidRPr="00435B3F" w:rsidRDefault="004B22F4" w:rsidP="004B22F4">
      <w:r w:rsidRPr="00435B3F">
        <w:lastRenderedPageBreak/>
        <w:t xml:space="preserve">Excel Orientation: </w:t>
      </w:r>
    </w:p>
    <w:p w:rsidR="004B22F4" w:rsidRPr="00435B3F" w:rsidRDefault="004B22F4" w:rsidP="004B22F4">
      <w:r w:rsidRPr="00435B3F">
        <w:t xml:space="preserve">The mentor needs to tell the importance of MS office 2007/ equivalent (FOSS) tool </w:t>
      </w:r>
    </w:p>
    <w:p w:rsidR="004B22F4" w:rsidRPr="00435B3F" w:rsidRDefault="004B22F4" w:rsidP="004B22F4">
      <w:r w:rsidRPr="00435B3F">
        <w:t>Excel as a Spreadsheet tool, give the details of the two tasks and features that would be covered in each. Using Excel –Accessing, overview of toolbars, saving excel files, Using help and resources.</w:t>
      </w:r>
    </w:p>
    <w:p w:rsidR="004B22F4" w:rsidRPr="00435B3F" w:rsidRDefault="004B22F4" w:rsidP="004B22F4">
      <w:r w:rsidRPr="00435B3F">
        <w:t xml:space="preserve">Task 1: Creating a Scheduler </w:t>
      </w:r>
    </w:p>
    <w:p w:rsidR="004B22F4" w:rsidRPr="00435B3F" w:rsidRDefault="004B22F4" w:rsidP="004B22F4">
      <w:r w:rsidRPr="00435B3F">
        <w:t xml:space="preserve">Features to be covered:-Gridlines, Format Cells, Summation, auto fill, </w:t>
      </w:r>
      <w:r w:rsidR="000A07B8" w:rsidRPr="00435B3F">
        <w:t>Formatting Tex</w:t>
      </w:r>
    </w:p>
    <w:p w:rsidR="004B22F4" w:rsidRPr="00435B3F" w:rsidRDefault="004B22F4" w:rsidP="004B22F4">
      <w:r w:rsidRPr="00435B3F">
        <w:t xml:space="preserve">Task </w:t>
      </w:r>
      <w:r w:rsidR="000A07B8" w:rsidRPr="00435B3F">
        <w:t>2:</w:t>
      </w:r>
      <w:r w:rsidRPr="00435B3F">
        <w:t xml:space="preserve"> Calculating GPA -.Features to be covered:-</w:t>
      </w:r>
    </w:p>
    <w:p w:rsidR="004B22F4" w:rsidRPr="00435B3F" w:rsidRDefault="004B22F4" w:rsidP="004B22F4">
      <w:r w:rsidRPr="00435B3F">
        <w:t>Cell Referencing, Formulae in excel –average, std. deviation, Charts, Renaming and Inserting worksheets, Hyper linking, Count function, LOOKUP/VLOOKUP,Sorting, Conditional formatting LaTeX and MS/equivalent (FOSS) tool</w:t>
      </w:r>
    </w:p>
    <w:p w:rsidR="004B22F4" w:rsidRPr="00435B3F" w:rsidRDefault="000A07B8" w:rsidP="004B22F4">
      <w:pPr>
        <w:rPr>
          <w:b/>
        </w:rPr>
      </w:pPr>
      <w:r>
        <w:rPr>
          <w:b/>
        </w:rPr>
        <w:t xml:space="preserve">Power </w:t>
      </w:r>
      <w:r w:rsidR="004B22F4" w:rsidRPr="00435B3F">
        <w:rPr>
          <w:b/>
        </w:rPr>
        <w:t>Point</w:t>
      </w:r>
    </w:p>
    <w:p w:rsidR="004B22F4" w:rsidRPr="00435B3F" w:rsidRDefault="004B22F4" w:rsidP="004B22F4">
      <w:r w:rsidRPr="00435B3F">
        <w:t xml:space="preserve">Task1: </w:t>
      </w:r>
    </w:p>
    <w:p w:rsidR="004B22F4" w:rsidRPr="00435B3F" w:rsidRDefault="004B22F4" w:rsidP="004B22F4">
      <w:r w:rsidRPr="00435B3F">
        <w:t xml:space="preserve">Students will be working on basic power point utilities and tools which help them create </w:t>
      </w:r>
      <w:r w:rsidR="000A07B8" w:rsidRPr="00435B3F">
        <w:t>basic power</w:t>
      </w:r>
      <w:r w:rsidRPr="00435B3F">
        <w:t xml:space="preserve"> point presentation. Topic covered during this week </w:t>
      </w:r>
      <w:r w:rsidR="000A07B8" w:rsidRPr="00435B3F">
        <w:t>includes:</w:t>
      </w:r>
      <w:r w:rsidRPr="00435B3F">
        <w:t>-</w:t>
      </w:r>
    </w:p>
    <w:p w:rsidR="004B22F4" w:rsidRPr="00435B3F" w:rsidRDefault="004B22F4" w:rsidP="004B22F4">
      <w:r w:rsidRPr="00435B3F">
        <w:t>PPT Orientation, Slide Layouts, Inserting Text, Word Art, Formatting</w:t>
      </w:r>
      <w:r w:rsidR="008E4719">
        <w:t xml:space="preserve"> </w:t>
      </w:r>
      <w:r w:rsidRPr="00435B3F">
        <w:t>Text, Bullets and Numbering, Auto Shapes, Lines and Arrows in both LaTeX and Power point.</w:t>
      </w:r>
      <w:r w:rsidR="008E4719">
        <w:t xml:space="preserve"> </w:t>
      </w:r>
      <w:r w:rsidRPr="00435B3F">
        <w:t>Students will be given model power point presentation which needs to be replicated (exactly how it’s asked).</w:t>
      </w:r>
    </w:p>
    <w:p w:rsidR="004B22F4" w:rsidRPr="00435B3F" w:rsidRDefault="004B22F4" w:rsidP="004B22F4">
      <w:r w:rsidRPr="00435B3F">
        <w:t xml:space="preserve">Task 2: </w:t>
      </w:r>
    </w:p>
    <w:p w:rsidR="004B22F4" w:rsidRPr="00435B3F" w:rsidRDefault="004B22F4" w:rsidP="004B22F4">
      <w:r w:rsidRPr="00435B3F">
        <w:t>Second week helps students in making their presentations interactive. Topic covered during this week includes: Hyperlinks, Inserting –Images, Clip Art, Audio, Video, Objects, Tables and Chart.</w:t>
      </w:r>
    </w:p>
    <w:p w:rsidR="004B22F4" w:rsidRPr="00435B3F" w:rsidRDefault="004B22F4" w:rsidP="004B22F4">
      <w:r w:rsidRPr="00435B3F">
        <w:t xml:space="preserve">Task 3: </w:t>
      </w:r>
    </w:p>
    <w:p w:rsidR="004B22F4" w:rsidRPr="00435B3F" w:rsidRDefault="004B22F4" w:rsidP="004B22F4">
      <w:r w:rsidRPr="00435B3F">
        <w:t>Concentrating on the in and out of Microsoft power point and presentations in LaTeX. Helps them learn best practices in designing and preparing power point presentation. Topic covered during this week includes: -</w:t>
      </w:r>
    </w:p>
    <w:p w:rsidR="004B22F4" w:rsidRPr="00435B3F" w:rsidRDefault="004B22F4" w:rsidP="004B22F4">
      <w:r w:rsidRPr="00435B3F">
        <w:t>Master Layouts (slide, template, and notes), Types of views (basic, presentation, slide slotter, notes etc), Inserting –Back ground, textures, Design Templates, Hidden slides.</w:t>
      </w:r>
    </w:p>
    <w:p w:rsidR="004B22F4" w:rsidRPr="00435B3F" w:rsidRDefault="004B22F4" w:rsidP="004B22F4"/>
    <w:p w:rsidR="004B22F4" w:rsidRPr="00435B3F" w:rsidRDefault="004B22F4" w:rsidP="004B22F4">
      <w:r w:rsidRPr="00435B3F">
        <w:t>REFERENCE BOOKS:</w:t>
      </w:r>
    </w:p>
    <w:p w:rsidR="004B22F4" w:rsidRPr="00435B3F" w:rsidRDefault="004B22F4" w:rsidP="004B22F4">
      <w:r w:rsidRPr="00435B3F">
        <w:t>1. Introduction to Information Technology, ITL Education Solutions limited, Pearson Education.</w:t>
      </w:r>
    </w:p>
    <w:p w:rsidR="004B22F4" w:rsidRPr="00435B3F" w:rsidRDefault="004B22F4" w:rsidP="004B22F4">
      <w:r w:rsidRPr="00435B3F">
        <w:t>2. LaTeX Companion Leslie Lamport, PHI/Pearson.</w:t>
      </w:r>
    </w:p>
    <w:p w:rsidR="004B22F4" w:rsidRPr="00435B3F" w:rsidRDefault="004B22F4" w:rsidP="004B22F4">
      <w:r w:rsidRPr="00435B3F">
        <w:t>3. Introduction to Computers, Peter Norton, 6/e McGrawHillPublishers.</w:t>
      </w:r>
    </w:p>
    <w:p w:rsidR="004B22F4" w:rsidRPr="00435B3F" w:rsidRDefault="004B22F4" w:rsidP="004B22F4">
      <w:r w:rsidRPr="00435B3F">
        <w:t xml:space="preserve">4. Upgrading and Repairing, PC’s 18, Scott Muller QUE, Pearson Education </w:t>
      </w:r>
    </w:p>
    <w:p w:rsidR="004B22F4" w:rsidRPr="00435B3F" w:rsidRDefault="004B22F4" w:rsidP="004B22F4">
      <w:r w:rsidRPr="00435B3F">
        <w:t>5. Comdex Information Technology course tool kit Vikas Gupta, WILEY Dreamtech</w:t>
      </w:r>
    </w:p>
    <w:p w:rsidR="004B22F4" w:rsidRPr="00435B3F" w:rsidRDefault="004B22F4" w:rsidP="004B22F4">
      <w:r w:rsidRPr="00435B3F">
        <w:t>6. IT Essentials PC Hardware and Software Companion Guide Third Edition by David Anfinson and Ken Quamme. CISCO Press, Pearson Education.</w:t>
      </w:r>
    </w:p>
    <w:p w:rsidR="004B22F4" w:rsidRPr="00435B3F" w:rsidRDefault="004B22F4" w:rsidP="004B22F4">
      <w:r w:rsidRPr="00435B3F">
        <w:t>7. PC Hardware and A+Handbook Kate J. Chase PHI (Microsoft)</w:t>
      </w:r>
    </w:p>
    <w:p w:rsidR="004B22F4" w:rsidRPr="00435B3F" w:rsidRDefault="004B22F4" w:rsidP="004B22F4">
      <w:pPr>
        <w:autoSpaceDE w:val="0"/>
        <w:autoSpaceDN w:val="0"/>
        <w:adjustRightInd w:val="0"/>
        <w:rPr>
          <w:b/>
          <w:bCs/>
        </w:rPr>
      </w:pPr>
    </w:p>
    <w:p w:rsidR="004B22F4" w:rsidRDefault="004B22F4" w:rsidP="004B22F4">
      <w:pPr>
        <w:spacing w:after="200" w:line="276" w:lineRule="auto"/>
        <w:rPr>
          <w:rFonts w:ascii="Arial" w:hAnsi="Arial" w:cs="Arial"/>
          <w:sz w:val="21"/>
          <w:szCs w:val="21"/>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224881" w:rsidRPr="00F602C4" w:rsidTr="00224881">
        <w:tc>
          <w:tcPr>
            <w:tcW w:w="2288" w:type="dxa"/>
          </w:tcPr>
          <w:p w:rsidR="00224881" w:rsidRPr="00F602C4" w:rsidRDefault="00224881" w:rsidP="00224881">
            <w:pPr>
              <w:autoSpaceDE w:val="0"/>
              <w:autoSpaceDN w:val="0"/>
              <w:adjustRightInd w:val="0"/>
              <w:jc w:val="center"/>
              <w:rPr>
                <w:b/>
                <w:bCs/>
              </w:rPr>
            </w:pPr>
          </w:p>
        </w:tc>
        <w:tc>
          <w:tcPr>
            <w:tcW w:w="2288" w:type="dxa"/>
          </w:tcPr>
          <w:p w:rsidR="00224881" w:rsidRPr="00F602C4" w:rsidRDefault="00224881" w:rsidP="00224881">
            <w:pPr>
              <w:autoSpaceDE w:val="0"/>
              <w:autoSpaceDN w:val="0"/>
              <w:adjustRightInd w:val="0"/>
              <w:jc w:val="center"/>
              <w:rPr>
                <w:b/>
                <w:bCs/>
              </w:rPr>
            </w:pPr>
          </w:p>
        </w:tc>
        <w:tc>
          <w:tcPr>
            <w:tcW w:w="2281" w:type="dxa"/>
          </w:tcPr>
          <w:p w:rsidR="00224881" w:rsidRPr="00F602C4" w:rsidRDefault="00224881" w:rsidP="00224881">
            <w:pPr>
              <w:autoSpaceDE w:val="0"/>
              <w:autoSpaceDN w:val="0"/>
              <w:adjustRightInd w:val="0"/>
              <w:jc w:val="center"/>
              <w:rPr>
                <w:b/>
                <w:bCs/>
              </w:rPr>
            </w:pPr>
          </w:p>
        </w:tc>
        <w:tc>
          <w:tcPr>
            <w:tcW w:w="377" w:type="dxa"/>
          </w:tcPr>
          <w:p w:rsidR="00224881" w:rsidRPr="00F602C4" w:rsidRDefault="00224881" w:rsidP="00224881">
            <w:pPr>
              <w:autoSpaceDE w:val="0"/>
              <w:autoSpaceDN w:val="0"/>
              <w:adjustRightInd w:val="0"/>
              <w:jc w:val="center"/>
              <w:rPr>
                <w:b/>
                <w:bCs/>
              </w:rPr>
            </w:pPr>
            <w:r w:rsidRPr="00F602C4">
              <w:rPr>
                <w:b/>
                <w:bCs/>
              </w:rPr>
              <w:t>L</w:t>
            </w:r>
          </w:p>
        </w:tc>
        <w:tc>
          <w:tcPr>
            <w:tcW w:w="536" w:type="dxa"/>
          </w:tcPr>
          <w:p w:rsidR="00224881" w:rsidRPr="00F602C4" w:rsidRDefault="00224881" w:rsidP="00224881">
            <w:pPr>
              <w:autoSpaceDE w:val="0"/>
              <w:autoSpaceDN w:val="0"/>
              <w:adjustRightInd w:val="0"/>
              <w:jc w:val="center"/>
              <w:rPr>
                <w:b/>
                <w:bCs/>
              </w:rPr>
            </w:pPr>
            <w:r w:rsidRPr="00F602C4">
              <w:rPr>
                <w:b/>
                <w:bCs/>
              </w:rPr>
              <w:t>T</w:t>
            </w:r>
          </w:p>
        </w:tc>
        <w:tc>
          <w:tcPr>
            <w:tcW w:w="537" w:type="dxa"/>
          </w:tcPr>
          <w:p w:rsidR="00224881" w:rsidRPr="00F602C4" w:rsidRDefault="00224881" w:rsidP="00224881">
            <w:pPr>
              <w:autoSpaceDE w:val="0"/>
              <w:autoSpaceDN w:val="0"/>
              <w:adjustRightInd w:val="0"/>
              <w:jc w:val="center"/>
              <w:rPr>
                <w:b/>
                <w:bCs/>
              </w:rPr>
            </w:pPr>
            <w:r w:rsidRPr="00F602C4">
              <w:rPr>
                <w:b/>
                <w:bCs/>
              </w:rPr>
              <w:t>P</w:t>
            </w:r>
          </w:p>
        </w:tc>
        <w:tc>
          <w:tcPr>
            <w:tcW w:w="576" w:type="dxa"/>
          </w:tcPr>
          <w:p w:rsidR="00224881" w:rsidRPr="00F602C4" w:rsidRDefault="00224881" w:rsidP="00224881">
            <w:pPr>
              <w:autoSpaceDE w:val="0"/>
              <w:autoSpaceDN w:val="0"/>
              <w:adjustRightInd w:val="0"/>
              <w:jc w:val="center"/>
              <w:rPr>
                <w:b/>
                <w:bCs/>
              </w:rPr>
            </w:pPr>
            <w:r w:rsidRPr="00F602C4">
              <w:rPr>
                <w:b/>
                <w:bCs/>
              </w:rPr>
              <w:t>M</w:t>
            </w:r>
          </w:p>
        </w:tc>
        <w:tc>
          <w:tcPr>
            <w:tcW w:w="550" w:type="dxa"/>
          </w:tcPr>
          <w:p w:rsidR="00224881" w:rsidRPr="00F602C4" w:rsidRDefault="00224881" w:rsidP="00224881">
            <w:pPr>
              <w:autoSpaceDE w:val="0"/>
              <w:autoSpaceDN w:val="0"/>
              <w:adjustRightInd w:val="0"/>
              <w:jc w:val="center"/>
              <w:rPr>
                <w:b/>
                <w:bCs/>
              </w:rPr>
            </w:pPr>
            <w:r w:rsidRPr="00F602C4">
              <w:rPr>
                <w:b/>
                <w:bCs/>
              </w:rPr>
              <w:t>C</w:t>
            </w:r>
          </w:p>
        </w:tc>
      </w:tr>
      <w:tr w:rsidR="00224881" w:rsidRPr="00F602C4" w:rsidTr="00224881">
        <w:trPr>
          <w:trHeight w:val="301"/>
        </w:trPr>
        <w:tc>
          <w:tcPr>
            <w:tcW w:w="2288" w:type="dxa"/>
          </w:tcPr>
          <w:p w:rsidR="00224881" w:rsidRPr="00224881" w:rsidRDefault="00224881" w:rsidP="00224881">
            <w:pPr>
              <w:autoSpaceDE w:val="0"/>
              <w:autoSpaceDN w:val="0"/>
              <w:adjustRightInd w:val="0"/>
              <w:jc w:val="center"/>
              <w:rPr>
                <w:b/>
                <w:bCs/>
              </w:rPr>
            </w:pPr>
            <w:r w:rsidRPr="00224881">
              <w:rPr>
                <w:rFonts w:eastAsia="Calibri"/>
                <w:b/>
                <w:color w:val="000000"/>
              </w:rPr>
              <w:t>CS/IT/EC/EE/EI /ME 211</w:t>
            </w:r>
          </w:p>
        </w:tc>
        <w:tc>
          <w:tcPr>
            <w:tcW w:w="4569" w:type="dxa"/>
            <w:gridSpan w:val="2"/>
          </w:tcPr>
          <w:p w:rsidR="00224881" w:rsidRPr="00A25596" w:rsidRDefault="00224881" w:rsidP="00224881">
            <w:pPr>
              <w:autoSpaceDE w:val="0"/>
              <w:autoSpaceDN w:val="0"/>
              <w:adjustRightInd w:val="0"/>
              <w:jc w:val="center"/>
              <w:rPr>
                <w:b/>
                <w:bCs/>
              </w:rPr>
            </w:pPr>
            <w:r w:rsidRPr="006E3B35">
              <w:rPr>
                <w:rFonts w:eastAsia="Calibri"/>
                <w:b/>
                <w:color w:val="000000"/>
                <w:sz w:val="28"/>
              </w:rPr>
              <w:t>MATHEMATICS – III</w:t>
            </w:r>
          </w:p>
        </w:tc>
        <w:tc>
          <w:tcPr>
            <w:tcW w:w="377" w:type="dxa"/>
          </w:tcPr>
          <w:p w:rsidR="00224881" w:rsidRPr="00F602C4" w:rsidRDefault="00224881" w:rsidP="00224881">
            <w:pPr>
              <w:autoSpaceDE w:val="0"/>
              <w:autoSpaceDN w:val="0"/>
              <w:adjustRightInd w:val="0"/>
              <w:jc w:val="center"/>
              <w:rPr>
                <w:b/>
                <w:bCs/>
              </w:rPr>
            </w:pPr>
            <w:r w:rsidRPr="00F602C4">
              <w:rPr>
                <w:b/>
                <w:bCs/>
              </w:rPr>
              <w:t>4</w:t>
            </w:r>
          </w:p>
        </w:tc>
        <w:tc>
          <w:tcPr>
            <w:tcW w:w="536" w:type="dxa"/>
          </w:tcPr>
          <w:p w:rsidR="00224881" w:rsidRPr="00F602C4" w:rsidRDefault="00224881" w:rsidP="00224881">
            <w:pPr>
              <w:autoSpaceDE w:val="0"/>
              <w:autoSpaceDN w:val="0"/>
              <w:adjustRightInd w:val="0"/>
              <w:jc w:val="center"/>
              <w:rPr>
                <w:b/>
                <w:bCs/>
              </w:rPr>
            </w:pPr>
            <w:r w:rsidRPr="00F602C4">
              <w:rPr>
                <w:b/>
                <w:bCs/>
              </w:rPr>
              <w:t>1</w:t>
            </w:r>
          </w:p>
        </w:tc>
        <w:tc>
          <w:tcPr>
            <w:tcW w:w="537" w:type="dxa"/>
          </w:tcPr>
          <w:p w:rsidR="00224881" w:rsidRPr="00F602C4" w:rsidRDefault="00224881" w:rsidP="00224881">
            <w:pPr>
              <w:autoSpaceDE w:val="0"/>
              <w:autoSpaceDN w:val="0"/>
              <w:adjustRightInd w:val="0"/>
              <w:jc w:val="center"/>
              <w:rPr>
                <w:b/>
                <w:bCs/>
              </w:rPr>
            </w:pPr>
            <w:r w:rsidRPr="00F602C4">
              <w:rPr>
                <w:b/>
                <w:bCs/>
              </w:rPr>
              <w:t>0</w:t>
            </w:r>
          </w:p>
        </w:tc>
        <w:tc>
          <w:tcPr>
            <w:tcW w:w="576" w:type="dxa"/>
          </w:tcPr>
          <w:p w:rsidR="00224881" w:rsidRPr="00F602C4" w:rsidRDefault="00224881" w:rsidP="00224881">
            <w:pPr>
              <w:autoSpaceDE w:val="0"/>
              <w:autoSpaceDN w:val="0"/>
              <w:adjustRightInd w:val="0"/>
              <w:jc w:val="center"/>
              <w:rPr>
                <w:b/>
                <w:bCs/>
              </w:rPr>
            </w:pPr>
            <w:r w:rsidRPr="00F602C4">
              <w:rPr>
                <w:b/>
                <w:bCs/>
              </w:rPr>
              <w:t>100</w:t>
            </w:r>
          </w:p>
        </w:tc>
        <w:tc>
          <w:tcPr>
            <w:tcW w:w="550" w:type="dxa"/>
          </w:tcPr>
          <w:p w:rsidR="00224881" w:rsidRPr="00F602C4" w:rsidRDefault="00224881" w:rsidP="00224881">
            <w:pPr>
              <w:autoSpaceDE w:val="0"/>
              <w:autoSpaceDN w:val="0"/>
              <w:adjustRightInd w:val="0"/>
              <w:jc w:val="center"/>
              <w:rPr>
                <w:b/>
                <w:bCs/>
              </w:rPr>
            </w:pPr>
            <w:r w:rsidRPr="00F602C4">
              <w:rPr>
                <w:b/>
                <w:bCs/>
              </w:rPr>
              <w:t>4</w:t>
            </w:r>
          </w:p>
        </w:tc>
      </w:tr>
    </w:tbl>
    <w:p w:rsidR="004B22F4" w:rsidRDefault="004B22F4" w:rsidP="004B22F4">
      <w:pPr>
        <w:spacing w:after="200" w:line="276" w:lineRule="auto"/>
        <w:rPr>
          <w:rFonts w:ascii="Arial" w:hAnsi="Arial" w:cs="Arial"/>
          <w:sz w:val="21"/>
          <w:szCs w:val="21"/>
        </w:rPr>
      </w:pPr>
    </w:p>
    <w:p w:rsidR="00CE6B18" w:rsidRPr="006E3B35" w:rsidRDefault="00CE6B18" w:rsidP="00CE6B18">
      <w:pPr>
        <w:spacing w:after="120"/>
        <w:rPr>
          <w:rFonts w:eastAsia="Calibri"/>
          <w:color w:val="000000"/>
        </w:rPr>
      </w:pPr>
      <w:r w:rsidRPr="006E3B35">
        <w:rPr>
          <w:rFonts w:eastAsia="Calibri"/>
          <w:b/>
          <w:color w:val="000000"/>
        </w:rPr>
        <w:t>UNIT – I</w:t>
      </w:r>
    </w:p>
    <w:p w:rsidR="00CE6B18" w:rsidRPr="006E3B35" w:rsidRDefault="00CE6B18" w:rsidP="00CE6B18">
      <w:pPr>
        <w:spacing w:after="120"/>
        <w:jc w:val="both"/>
        <w:rPr>
          <w:rFonts w:eastAsia="Calibri"/>
          <w:color w:val="000000"/>
        </w:rPr>
      </w:pPr>
      <w:r w:rsidRPr="006E3B35">
        <w:rPr>
          <w:rFonts w:eastAsia="Calibri"/>
          <w:color w:val="000000"/>
        </w:rPr>
        <w:t xml:space="preserve"> Partial Differential Equations: </w:t>
      </w:r>
    </w:p>
    <w:p w:rsidR="00CE6B18" w:rsidRPr="006E3B35" w:rsidRDefault="00CE6B18" w:rsidP="00CE6B18">
      <w:pPr>
        <w:spacing w:after="120"/>
        <w:jc w:val="both"/>
        <w:rPr>
          <w:rFonts w:eastAsia="Calibri"/>
          <w:color w:val="000000"/>
        </w:rPr>
      </w:pPr>
      <w:r w:rsidRPr="006E3B35">
        <w:rPr>
          <w:rFonts w:eastAsia="Calibri"/>
          <w:color w:val="000000"/>
        </w:rPr>
        <w:lastRenderedPageBreak/>
        <w:t>Introduction - Formation of Partial Differential Equations  - Solutions of a Partial Differential Equation- Equations solvable by direct Integration - Linear Equations of the first Order- Non-Linear Equations of the first Order- Charpits Method - Homogeneous Linear Equations with Constant Coefficients- Rules for finding The Complementary Function - Rules for finding the Particular Integral- Non – Homogeneous Linear equations.</w:t>
      </w:r>
    </w:p>
    <w:p w:rsidR="00CE6B18" w:rsidRPr="006E3B35" w:rsidRDefault="00CE6B18" w:rsidP="00CE6B18">
      <w:pPr>
        <w:rPr>
          <w:rFonts w:eastAsia="Calibri"/>
          <w:color w:val="000000"/>
        </w:rPr>
      </w:pPr>
    </w:p>
    <w:p w:rsidR="00CE6B18" w:rsidRPr="006E3B35" w:rsidRDefault="00CE6B18" w:rsidP="00CE6B18">
      <w:pPr>
        <w:rPr>
          <w:rFonts w:eastAsia="Calibri"/>
          <w:b/>
          <w:color w:val="000000"/>
        </w:rPr>
      </w:pPr>
      <w:r w:rsidRPr="006E3B35">
        <w:rPr>
          <w:rFonts w:eastAsia="Calibri"/>
          <w:b/>
          <w:color w:val="000000"/>
        </w:rPr>
        <w:t xml:space="preserve">UNIT – II </w:t>
      </w:r>
    </w:p>
    <w:p w:rsidR="00CE6B18" w:rsidRPr="006E3B35" w:rsidRDefault="008E4719" w:rsidP="00CE6B18">
      <w:pPr>
        <w:jc w:val="both"/>
        <w:rPr>
          <w:rFonts w:eastAsia="Calibri"/>
          <w:color w:val="000000"/>
        </w:rPr>
      </w:pPr>
      <w:r w:rsidRPr="006E3B35">
        <w:rPr>
          <w:rFonts w:eastAsia="Calibri"/>
          <w:color w:val="000000"/>
        </w:rPr>
        <w:t>Integral Transforms</w:t>
      </w:r>
      <w:r w:rsidR="00CE6B18" w:rsidRPr="006E3B35">
        <w:rPr>
          <w:rFonts w:eastAsia="Calibri"/>
          <w:color w:val="000000"/>
        </w:rPr>
        <w:t xml:space="preserve">: </w:t>
      </w:r>
    </w:p>
    <w:p w:rsidR="00CE6B18" w:rsidRPr="006E3B35" w:rsidRDefault="00CE6B18" w:rsidP="00CE6B18">
      <w:pPr>
        <w:jc w:val="both"/>
        <w:rPr>
          <w:rFonts w:eastAsia="Calibri"/>
          <w:color w:val="000000"/>
        </w:rPr>
      </w:pPr>
      <w:r w:rsidRPr="006E3B35">
        <w:rPr>
          <w:rFonts w:eastAsia="Calibri"/>
          <w:color w:val="000000"/>
        </w:rPr>
        <w:t xml:space="preserve">Introduction- Definition – Fourier integrals – Fourier integral theorem (without proof)-Fourier sine and cosine integrals – complex form of Fourier integral - Fourier Transforms -  Properties of Fourier Transforms -  Finite Fourier sine and cosine transforms -  Convolution theorem (without proof), Parseval's Identity for Fourier Transforms(without  proof) </w:t>
      </w:r>
    </w:p>
    <w:p w:rsidR="00CE6B18" w:rsidRPr="006E3B35" w:rsidRDefault="00CE6B18" w:rsidP="00CE6B18">
      <w:pPr>
        <w:rPr>
          <w:rFonts w:eastAsia="Calibri"/>
          <w:color w:val="000000"/>
        </w:rPr>
      </w:pPr>
      <w:r w:rsidRPr="006E3B35">
        <w:rPr>
          <w:rFonts w:eastAsia="Calibri"/>
          <w:color w:val="000000"/>
        </w:rPr>
        <w:t>Numerical Solutions of Equations:</w:t>
      </w:r>
    </w:p>
    <w:p w:rsidR="00CE6B18" w:rsidRPr="006E3B35" w:rsidRDefault="00CE6B18" w:rsidP="00CE6B18">
      <w:pPr>
        <w:autoSpaceDE w:val="0"/>
        <w:autoSpaceDN w:val="0"/>
        <w:adjustRightInd w:val="0"/>
        <w:jc w:val="both"/>
        <w:rPr>
          <w:rFonts w:eastAsia="Calibri"/>
          <w:color w:val="000000"/>
        </w:rPr>
      </w:pPr>
      <w:r w:rsidRPr="006E3B35">
        <w:rPr>
          <w:rFonts w:eastAsia="Calibri"/>
          <w:color w:val="000000"/>
        </w:rPr>
        <w:t>Introduction - Solution of Algebraic and Transcendental Equations - Bisection method-</w:t>
      </w:r>
    </w:p>
    <w:p w:rsidR="00CE6B18" w:rsidRPr="006E3B35" w:rsidRDefault="00CE6B18" w:rsidP="00CE6B18">
      <w:pPr>
        <w:autoSpaceDE w:val="0"/>
        <w:autoSpaceDN w:val="0"/>
        <w:adjustRightInd w:val="0"/>
        <w:jc w:val="both"/>
        <w:rPr>
          <w:rFonts w:eastAsia="Calibri"/>
          <w:color w:val="000000"/>
        </w:rPr>
      </w:pPr>
      <w:r w:rsidRPr="006E3B35">
        <w:rPr>
          <w:rFonts w:eastAsia="Calibri"/>
          <w:color w:val="000000"/>
        </w:rPr>
        <w:t xml:space="preserve">Newton- Raphson Method </w:t>
      </w:r>
      <w:r w:rsidR="008E4719" w:rsidRPr="006E3B35">
        <w:rPr>
          <w:rFonts w:eastAsia="Calibri"/>
          <w:color w:val="000000"/>
        </w:rPr>
        <w:t>- Solutions</w:t>
      </w:r>
      <w:r w:rsidRPr="006E3B35">
        <w:rPr>
          <w:rFonts w:eastAsia="Calibri"/>
          <w:color w:val="000000"/>
        </w:rPr>
        <w:t xml:space="preserve"> of linear Simultaneous Linear Equations: iterative </w:t>
      </w:r>
    </w:p>
    <w:p w:rsidR="00CE6B18" w:rsidRPr="006E3B35" w:rsidRDefault="00CE6B18" w:rsidP="00CE6B18">
      <w:pPr>
        <w:autoSpaceDE w:val="0"/>
        <w:autoSpaceDN w:val="0"/>
        <w:adjustRightInd w:val="0"/>
        <w:jc w:val="both"/>
        <w:rPr>
          <w:rFonts w:eastAsia="Calibri"/>
          <w:color w:val="000000"/>
        </w:rPr>
      </w:pPr>
      <w:r w:rsidRPr="006E3B35">
        <w:rPr>
          <w:rFonts w:eastAsia="Calibri"/>
          <w:color w:val="000000"/>
        </w:rPr>
        <w:t>Methods - Gauss-Seidel Method.</w:t>
      </w:r>
    </w:p>
    <w:p w:rsidR="00CE6B18" w:rsidRPr="006E3B35" w:rsidRDefault="00CE6B18" w:rsidP="00CE6B18">
      <w:pPr>
        <w:autoSpaceDE w:val="0"/>
        <w:autoSpaceDN w:val="0"/>
        <w:adjustRightInd w:val="0"/>
        <w:jc w:val="both"/>
        <w:rPr>
          <w:rFonts w:eastAsia="Calibri"/>
          <w:color w:val="000000"/>
        </w:rPr>
      </w:pPr>
    </w:p>
    <w:p w:rsidR="00CE6B18" w:rsidRPr="006E3B35" w:rsidRDefault="00CE6B18" w:rsidP="00CE6B18">
      <w:pPr>
        <w:rPr>
          <w:rFonts w:eastAsia="Calibri"/>
          <w:b/>
          <w:color w:val="000000"/>
        </w:rPr>
      </w:pPr>
      <w:r w:rsidRPr="006E3B35">
        <w:rPr>
          <w:rFonts w:eastAsia="Calibri"/>
          <w:b/>
          <w:color w:val="000000"/>
        </w:rPr>
        <w:t>UNIT-III</w:t>
      </w:r>
    </w:p>
    <w:p w:rsidR="00CE6B18" w:rsidRPr="006E3B35" w:rsidRDefault="00CE6B18" w:rsidP="00CE6B18">
      <w:pPr>
        <w:rPr>
          <w:rFonts w:eastAsia="Calibri"/>
          <w:color w:val="000000"/>
        </w:rPr>
      </w:pPr>
      <w:r w:rsidRPr="006E3B35">
        <w:rPr>
          <w:rFonts w:eastAsia="Calibri"/>
          <w:color w:val="000000"/>
        </w:rPr>
        <w:t>Finite Differences and Interpolation:</w:t>
      </w:r>
    </w:p>
    <w:p w:rsidR="00CE6B18" w:rsidRPr="006E3B35" w:rsidRDefault="00CE6B18" w:rsidP="00CE6B18">
      <w:pPr>
        <w:rPr>
          <w:rFonts w:eastAsia="Calibri"/>
          <w:color w:val="000000"/>
        </w:rPr>
      </w:pPr>
      <w:r w:rsidRPr="006E3B35">
        <w:rPr>
          <w:rFonts w:eastAsia="Calibri"/>
          <w:color w:val="000000"/>
        </w:rPr>
        <w:t>Finite Differences – Differences of a polynomial – factorial notation – relations between operators – Newton’s Interpolation formulae – central difference interpolation formulae - Gauss interpolation  formulae – stirlings formula  - interpolation with unequal intervals – Lagranges interpolation – inverse  interpolation.</w:t>
      </w:r>
    </w:p>
    <w:p w:rsidR="00CE6B18" w:rsidRPr="006E3B35" w:rsidRDefault="00CE6B18" w:rsidP="00CE6B18">
      <w:pPr>
        <w:jc w:val="both"/>
        <w:rPr>
          <w:rFonts w:eastAsia="Calibri"/>
          <w:color w:val="000000"/>
        </w:rPr>
      </w:pPr>
    </w:p>
    <w:p w:rsidR="00CE6B18" w:rsidRPr="006E3B35" w:rsidRDefault="00CE6B18" w:rsidP="00CE6B18">
      <w:pPr>
        <w:jc w:val="both"/>
        <w:rPr>
          <w:rFonts w:eastAsia="Calibri"/>
          <w:b/>
          <w:color w:val="000000"/>
        </w:rPr>
      </w:pPr>
      <w:r w:rsidRPr="006E3B35">
        <w:rPr>
          <w:rFonts w:eastAsia="Calibri"/>
          <w:b/>
          <w:color w:val="000000"/>
        </w:rPr>
        <w:t xml:space="preserve">UNIT-IV </w:t>
      </w:r>
    </w:p>
    <w:p w:rsidR="00CE6B18" w:rsidRPr="006E3B35" w:rsidRDefault="00CE6B18" w:rsidP="00CE6B18">
      <w:pPr>
        <w:jc w:val="both"/>
        <w:rPr>
          <w:rFonts w:eastAsia="Calibri"/>
          <w:color w:val="000000"/>
        </w:rPr>
      </w:pPr>
      <w:r w:rsidRPr="006E3B35">
        <w:rPr>
          <w:rFonts w:eastAsia="Calibri"/>
          <w:color w:val="000000"/>
        </w:rPr>
        <w:t xml:space="preserve">Numerical Differentiation and Integration: </w:t>
      </w:r>
    </w:p>
    <w:p w:rsidR="00CE6B18" w:rsidRPr="006E3B35" w:rsidRDefault="00CE6B18" w:rsidP="00CE6B18">
      <w:pPr>
        <w:jc w:val="both"/>
        <w:rPr>
          <w:rFonts w:eastAsia="Calibri"/>
          <w:color w:val="000000"/>
        </w:rPr>
      </w:pPr>
      <w:r w:rsidRPr="006E3B35">
        <w:rPr>
          <w:rFonts w:eastAsia="Calibri"/>
          <w:color w:val="000000"/>
        </w:rPr>
        <w:t>Numerical Differentiation – Formulae for derivatives.</w:t>
      </w:r>
    </w:p>
    <w:p w:rsidR="00CE6B18" w:rsidRPr="006E3B35" w:rsidRDefault="00CE6B18" w:rsidP="00CE6B18">
      <w:pPr>
        <w:jc w:val="both"/>
        <w:rPr>
          <w:rFonts w:eastAsia="Calibri"/>
          <w:color w:val="000000"/>
        </w:rPr>
      </w:pPr>
      <w:r w:rsidRPr="006E3B35">
        <w:rPr>
          <w:rFonts w:eastAsia="Calibri"/>
          <w:color w:val="000000"/>
        </w:rPr>
        <w:t>Numerical Integration: Trapezoidal rule - Simpson's one-third rule - Simpson's three-eighth.</w:t>
      </w:r>
    </w:p>
    <w:p w:rsidR="00CE6B18" w:rsidRPr="006E3B35" w:rsidRDefault="00CE6B18" w:rsidP="00CE6B18">
      <w:pPr>
        <w:jc w:val="both"/>
        <w:rPr>
          <w:rFonts w:eastAsia="Calibri"/>
          <w:color w:val="000000"/>
        </w:rPr>
      </w:pPr>
      <w:r w:rsidRPr="006E3B35">
        <w:rPr>
          <w:rFonts w:eastAsia="Calibri"/>
          <w:color w:val="000000"/>
        </w:rPr>
        <w:t xml:space="preserve">Numerical Solution of Ordinary Differential Equations: Introduction – Picard’s Method- Euler's Method -   Runge- Kutta Method of fourth order. </w:t>
      </w:r>
    </w:p>
    <w:p w:rsidR="00CE6B18" w:rsidRPr="006E3B35" w:rsidRDefault="00CE6B18" w:rsidP="00CE6B18">
      <w:pPr>
        <w:jc w:val="both"/>
        <w:rPr>
          <w:rFonts w:eastAsia="Calibri"/>
          <w:color w:val="000000"/>
        </w:rPr>
      </w:pPr>
      <w:r w:rsidRPr="006E3B35">
        <w:rPr>
          <w:rFonts w:eastAsia="Calibri"/>
          <w:color w:val="000000"/>
        </w:rPr>
        <w:t>Numerical Solution of Partial Differential Equations: Introduction - Classification of second order equations</w:t>
      </w:r>
    </w:p>
    <w:p w:rsidR="00CE6B18" w:rsidRPr="006E3B35" w:rsidRDefault="00CE6B18" w:rsidP="00CE6B18">
      <w:pPr>
        <w:jc w:val="both"/>
        <w:rPr>
          <w:rFonts w:eastAsia="Calibri"/>
          <w:color w:val="000000"/>
        </w:rPr>
      </w:pPr>
    </w:p>
    <w:p w:rsidR="00CE6B18" w:rsidRPr="006E3B35" w:rsidRDefault="00CE6B18" w:rsidP="00CE6B18">
      <w:pPr>
        <w:jc w:val="both"/>
        <w:rPr>
          <w:rFonts w:eastAsia="Calibri"/>
          <w:color w:val="000000"/>
        </w:rPr>
      </w:pPr>
      <w:r w:rsidRPr="006E3B35">
        <w:rPr>
          <w:rFonts w:eastAsia="Calibri"/>
          <w:color w:val="000000"/>
        </w:rPr>
        <w:t>TEXT BOOK: 1. B.S. Grewal, Higher Engineering Mathematics, 43</w:t>
      </w:r>
      <w:r w:rsidRPr="006E3B35">
        <w:rPr>
          <w:rFonts w:eastAsia="Calibri"/>
          <w:color w:val="000000"/>
          <w:vertAlign w:val="superscript"/>
        </w:rPr>
        <w:t>rd</w:t>
      </w:r>
      <w:r w:rsidR="008E4719">
        <w:rPr>
          <w:rFonts w:eastAsia="Calibri"/>
          <w:color w:val="000000"/>
        </w:rPr>
        <w:t xml:space="preserve"> </w:t>
      </w:r>
      <w:r w:rsidRPr="006E3B35">
        <w:rPr>
          <w:rFonts w:eastAsia="Calibri"/>
          <w:color w:val="000000"/>
        </w:rPr>
        <w:t>Edition, Khanna Publishers,</w:t>
      </w:r>
    </w:p>
    <w:p w:rsidR="00CE6B18" w:rsidRPr="006E3B35" w:rsidRDefault="00CE6B18" w:rsidP="00CE6B18">
      <w:pPr>
        <w:rPr>
          <w:rFonts w:eastAsia="Calibri"/>
          <w:color w:val="000000"/>
        </w:rPr>
      </w:pPr>
      <w:r w:rsidRPr="006E3B35">
        <w:rPr>
          <w:rFonts w:eastAsia="Calibri"/>
          <w:color w:val="000000"/>
        </w:rPr>
        <w:t xml:space="preserve">REFERENCE BOOKS: </w:t>
      </w:r>
    </w:p>
    <w:p w:rsidR="00CE6B18" w:rsidRPr="006E3B35" w:rsidRDefault="00CE6B18" w:rsidP="00CE6B18">
      <w:pPr>
        <w:rPr>
          <w:rFonts w:eastAsia="Calibri"/>
          <w:color w:val="000000"/>
        </w:rPr>
      </w:pPr>
      <w:r w:rsidRPr="006E3B35">
        <w:rPr>
          <w:rFonts w:eastAsia="Calibri"/>
          <w:color w:val="000000"/>
        </w:rPr>
        <w:t xml:space="preserve">2.  N.P. Bali, A textbook of Engineering Mathematics, Laxmi publications </w:t>
      </w:r>
    </w:p>
    <w:p w:rsidR="00CE6B18" w:rsidRPr="006E3B35" w:rsidRDefault="00CE6B18" w:rsidP="00CE6B18">
      <w:pPr>
        <w:rPr>
          <w:rFonts w:eastAsia="Calibri"/>
          <w:color w:val="000000"/>
        </w:rPr>
      </w:pPr>
      <w:r w:rsidRPr="006E3B35">
        <w:rPr>
          <w:rFonts w:eastAsia="Calibri"/>
          <w:color w:val="000000"/>
        </w:rPr>
        <w:t>3.  Erwin Kreyszig, Advanced Engineering Mathematics, 8th Edition, New Age International (P) Ltd</w:t>
      </w:r>
    </w:p>
    <w:p w:rsidR="00CE6B18" w:rsidRDefault="00CE6B18" w:rsidP="00CE6B18">
      <w:pPr>
        <w:widowControl w:val="0"/>
        <w:autoSpaceDE w:val="0"/>
        <w:autoSpaceDN w:val="0"/>
        <w:adjustRightInd w:val="0"/>
        <w:spacing w:line="200" w:lineRule="exact"/>
        <w:rPr>
          <w:rFonts w:eastAsia="Calibri"/>
          <w:color w:val="000000"/>
        </w:rPr>
      </w:pPr>
      <w:r w:rsidRPr="006E3B35">
        <w:rPr>
          <w:rFonts w:eastAsia="Calibri"/>
          <w:color w:val="000000"/>
        </w:rPr>
        <w:t>4. Engineering Mathematics</w:t>
      </w:r>
      <w:r w:rsidRPr="006E3B35">
        <w:rPr>
          <w:rFonts w:eastAsia="Calibri"/>
          <w:bCs/>
          <w:color w:val="000000"/>
        </w:rPr>
        <w:t>– I BY</w:t>
      </w:r>
      <w:r w:rsidRPr="006E3B35">
        <w:rPr>
          <w:rFonts w:eastAsia="Calibri"/>
          <w:color w:val="000000"/>
        </w:rPr>
        <w:t>N.P. Bali, Satyanarayana</w:t>
      </w:r>
      <w:r w:rsidR="008E4719">
        <w:rPr>
          <w:rFonts w:eastAsia="Calibri"/>
          <w:color w:val="000000"/>
        </w:rPr>
        <w:t xml:space="preserve"> </w:t>
      </w:r>
      <w:r w:rsidRPr="006E3B35">
        <w:rPr>
          <w:rFonts w:eastAsia="Calibri"/>
          <w:color w:val="000000"/>
        </w:rPr>
        <w:t>Bhavanari and IndraniKelkerLaxmipublications, New Delhi.</w:t>
      </w:r>
    </w:p>
    <w:p w:rsidR="00CE6B18" w:rsidRDefault="00CE6B18" w:rsidP="00CE6B18">
      <w:pPr>
        <w:widowControl w:val="0"/>
        <w:autoSpaceDE w:val="0"/>
        <w:autoSpaceDN w:val="0"/>
        <w:adjustRightInd w:val="0"/>
        <w:spacing w:line="200" w:lineRule="exact"/>
        <w:rPr>
          <w:rFonts w:eastAsia="Calibri"/>
          <w:color w:val="000000"/>
        </w:rPr>
      </w:pPr>
    </w:p>
    <w:tbl>
      <w:tblPr>
        <w:tblpPr w:leftFromText="180" w:rightFromText="180" w:vertAnchor="text" w:horzAnchor="margin" w:tblpY="180"/>
        <w:tblW w:w="9433" w:type="dxa"/>
        <w:tblLook w:val="01E0" w:firstRow="1" w:lastRow="1" w:firstColumn="1" w:lastColumn="1" w:noHBand="0" w:noVBand="0"/>
      </w:tblPr>
      <w:tblGrid>
        <w:gridCol w:w="2290"/>
        <w:gridCol w:w="2287"/>
        <w:gridCol w:w="2280"/>
        <w:gridCol w:w="377"/>
        <w:gridCol w:w="536"/>
        <w:gridCol w:w="537"/>
        <w:gridCol w:w="576"/>
        <w:gridCol w:w="550"/>
      </w:tblGrid>
      <w:tr w:rsidR="008E4719" w:rsidRPr="00F602C4" w:rsidTr="008E4719">
        <w:tc>
          <w:tcPr>
            <w:tcW w:w="2290" w:type="dxa"/>
          </w:tcPr>
          <w:p w:rsidR="008E4719" w:rsidRPr="00F602C4" w:rsidRDefault="008E4719" w:rsidP="008E4719">
            <w:pPr>
              <w:autoSpaceDE w:val="0"/>
              <w:autoSpaceDN w:val="0"/>
              <w:adjustRightInd w:val="0"/>
              <w:jc w:val="center"/>
              <w:rPr>
                <w:b/>
                <w:bCs/>
              </w:rPr>
            </w:pPr>
          </w:p>
        </w:tc>
        <w:tc>
          <w:tcPr>
            <w:tcW w:w="2287" w:type="dxa"/>
          </w:tcPr>
          <w:p w:rsidR="008E4719" w:rsidRPr="00F602C4" w:rsidRDefault="008E4719" w:rsidP="008E4719">
            <w:pPr>
              <w:autoSpaceDE w:val="0"/>
              <w:autoSpaceDN w:val="0"/>
              <w:adjustRightInd w:val="0"/>
              <w:jc w:val="center"/>
              <w:rPr>
                <w:b/>
                <w:bCs/>
              </w:rPr>
            </w:pPr>
          </w:p>
        </w:tc>
        <w:tc>
          <w:tcPr>
            <w:tcW w:w="2280" w:type="dxa"/>
          </w:tcPr>
          <w:p w:rsidR="008E4719" w:rsidRPr="00F602C4" w:rsidRDefault="008E4719" w:rsidP="008E4719">
            <w:pPr>
              <w:autoSpaceDE w:val="0"/>
              <w:autoSpaceDN w:val="0"/>
              <w:adjustRightInd w:val="0"/>
              <w:jc w:val="center"/>
              <w:rPr>
                <w:b/>
                <w:bCs/>
              </w:rPr>
            </w:pPr>
          </w:p>
        </w:tc>
        <w:tc>
          <w:tcPr>
            <w:tcW w:w="377" w:type="dxa"/>
          </w:tcPr>
          <w:p w:rsidR="008E4719" w:rsidRPr="00F602C4" w:rsidRDefault="008E4719" w:rsidP="008E4719">
            <w:pPr>
              <w:autoSpaceDE w:val="0"/>
              <w:autoSpaceDN w:val="0"/>
              <w:adjustRightInd w:val="0"/>
              <w:jc w:val="center"/>
              <w:rPr>
                <w:b/>
                <w:bCs/>
              </w:rPr>
            </w:pPr>
            <w:r w:rsidRPr="00F602C4">
              <w:rPr>
                <w:b/>
                <w:bCs/>
              </w:rPr>
              <w:t>L</w:t>
            </w:r>
          </w:p>
        </w:tc>
        <w:tc>
          <w:tcPr>
            <w:tcW w:w="536" w:type="dxa"/>
          </w:tcPr>
          <w:p w:rsidR="008E4719" w:rsidRPr="00F602C4" w:rsidRDefault="008E4719" w:rsidP="008E4719">
            <w:pPr>
              <w:autoSpaceDE w:val="0"/>
              <w:autoSpaceDN w:val="0"/>
              <w:adjustRightInd w:val="0"/>
              <w:jc w:val="center"/>
              <w:rPr>
                <w:b/>
                <w:bCs/>
              </w:rPr>
            </w:pPr>
            <w:r w:rsidRPr="00F602C4">
              <w:rPr>
                <w:b/>
                <w:bCs/>
              </w:rPr>
              <w:t>T</w:t>
            </w:r>
          </w:p>
        </w:tc>
        <w:tc>
          <w:tcPr>
            <w:tcW w:w="537" w:type="dxa"/>
          </w:tcPr>
          <w:p w:rsidR="008E4719" w:rsidRPr="00F602C4" w:rsidRDefault="008E4719" w:rsidP="008E4719">
            <w:pPr>
              <w:autoSpaceDE w:val="0"/>
              <w:autoSpaceDN w:val="0"/>
              <w:adjustRightInd w:val="0"/>
              <w:jc w:val="center"/>
              <w:rPr>
                <w:b/>
                <w:bCs/>
              </w:rPr>
            </w:pPr>
            <w:r w:rsidRPr="00F602C4">
              <w:rPr>
                <w:b/>
                <w:bCs/>
              </w:rPr>
              <w:t>P</w:t>
            </w:r>
          </w:p>
        </w:tc>
        <w:tc>
          <w:tcPr>
            <w:tcW w:w="576" w:type="dxa"/>
          </w:tcPr>
          <w:p w:rsidR="008E4719" w:rsidRPr="00F602C4" w:rsidRDefault="008E4719" w:rsidP="008E4719">
            <w:pPr>
              <w:autoSpaceDE w:val="0"/>
              <w:autoSpaceDN w:val="0"/>
              <w:adjustRightInd w:val="0"/>
              <w:jc w:val="center"/>
              <w:rPr>
                <w:b/>
                <w:bCs/>
              </w:rPr>
            </w:pPr>
            <w:r w:rsidRPr="00F602C4">
              <w:rPr>
                <w:b/>
                <w:bCs/>
              </w:rPr>
              <w:t>M</w:t>
            </w:r>
          </w:p>
        </w:tc>
        <w:tc>
          <w:tcPr>
            <w:tcW w:w="550" w:type="dxa"/>
          </w:tcPr>
          <w:p w:rsidR="008E4719" w:rsidRPr="00F602C4" w:rsidRDefault="008E4719" w:rsidP="008E4719">
            <w:pPr>
              <w:autoSpaceDE w:val="0"/>
              <w:autoSpaceDN w:val="0"/>
              <w:adjustRightInd w:val="0"/>
              <w:jc w:val="center"/>
              <w:rPr>
                <w:b/>
                <w:bCs/>
              </w:rPr>
            </w:pPr>
            <w:r w:rsidRPr="00F602C4">
              <w:rPr>
                <w:b/>
                <w:bCs/>
              </w:rPr>
              <w:t>C</w:t>
            </w:r>
          </w:p>
        </w:tc>
      </w:tr>
      <w:tr w:rsidR="008E4719" w:rsidRPr="00F602C4" w:rsidTr="008E4719">
        <w:tc>
          <w:tcPr>
            <w:tcW w:w="2290" w:type="dxa"/>
          </w:tcPr>
          <w:p w:rsidR="008E4719" w:rsidRPr="00F602C4" w:rsidRDefault="008E4719" w:rsidP="008E4719">
            <w:pPr>
              <w:autoSpaceDE w:val="0"/>
              <w:autoSpaceDN w:val="0"/>
              <w:adjustRightInd w:val="0"/>
              <w:jc w:val="center"/>
              <w:rPr>
                <w:b/>
                <w:bCs/>
              </w:rPr>
            </w:pPr>
            <w:r w:rsidRPr="00F602C4">
              <w:rPr>
                <w:b/>
                <w:bCs/>
              </w:rPr>
              <w:t>EE/EC/EI 212</w:t>
            </w:r>
          </w:p>
        </w:tc>
        <w:tc>
          <w:tcPr>
            <w:tcW w:w="4567" w:type="dxa"/>
            <w:gridSpan w:val="2"/>
          </w:tcPr>
          <w:p w:rsidR="008E4719" w:rsidRPr="00F602C4" w:rsidRDefault="008E4719" w:rsidP="008E4719">
            <w:pPr>
              <w:autoSpaceDE w:val="0"/>
              <w:autoSpaceDN w:val="0"/>
              <w:adjustRightInd w:val="0"/>
              <w:jc w:val="center"/>
              <w:rPr>
                <w:b/>
                <w:bCs/>
              </w:rPr>
            </w:pPr>
            <w:r>
              <w:rPr>
                <w:b/>
                <w:bCs/>
              </w:rPr>
              <w:t>NETWORK</w:t>
            </w:r>
            <w:r w:rsidRPr="00F602C4">
              <w:rPr>
                <w:b/>
                <w:bCs/>
              </w:rPr>
              <w:t xml:space="preserve"> THEORY</w:t>
            </w:r>
          </w:p>
        </w:tc>
        <w:tc>
          <w:tcPr>
            <w:tcW w:w="377" w:type="dxa"/>
          </w:tcPr>
          <w:p w:rsidR="008E4719" w:rsidRPr="00F602C4" w:rsidRDefault="008E4719" w:rsidP="008E4719">
            <w:pPr>
              <w:autoSpaceDE w:val="0"/>
              <w:autoSpaceDN w:val="0"/>
              <w:adjustRightInd w:val="0"/>
              <w:jc w:val="center"/>
              <w:rPr>
                <w:b/>
                <w:bCs/>
              </w:rPr>
            </w:pPr>
            <w:r w:rsidRPr="00F602C4">
              <w:rPr>
                <w:b/>
                <w:bCs/>
              </w:rPr>
              <w:t>4</w:t>
            </w:r>
          </w:p>
        </w:tc>
        <w:tc>
          <w:tcPr>
            <w:tcW w:w="536" w:type="dxa"/>
          </w:tcPr>
          <w:p w:rsidR="008E4719" w:rsidRPr="00F602C4" w:rsidRDefault="008E4719" w:rsidP="008E4719">
            <w:pPr>
              <w:autoSpaceDE w:val="0"/>
              <w:autoSpaceDN w:val="0"/>
              <w:adjustRightInd w:val="0"/>
              <w:jc w:val="center"/>
              <w:rPr>
                <w:b/>
                <w:bCs/>
              </w:rPr>
            </w:pPr>
            <w:r w:rsidRPr="00F602C4">
              <w:rPr>
                <w:b/>
                <w:bCs/>
              </w:rPr>
              <w:t>1</w:t>
            </w:r>
          </w:p>
        </w:tc>
        <w:tc>
          <w:tcPr>
            <w:tcW w:w="537" w:type="dxa"/>
          </w:tcPr>
          <w:p w:rsidR="008E4719" w:rsidRPr="00F602C4" w:rsidRDefault="008E4719" w:rsidP="008E4719">
            <w:pPr>
              <w:autoSpaceDE w:val="0"/>
              <w:autoSpaceDN w:val="0"/>
              <w:adjustRightInd w:val="0"/>
              <w:jc w:val="center"/>
              <w:rPr>
                <w:b/>
                <w:bCs/>
              </w:rPr>
            </w:pPr>
            <w:r w:rsidRPr="00F602C4">
              <w:rPr>
                <w:b/>
                <w:bCs/>
              </w:rPr>
              <w:t>0</w:t>
            </w:r>
          </w:p>
        </w:tc>
        <w:tc>
          <w:tcPr>
            <w:tcW w:w="576" w:type="dxa"/>
          </w:tcPr>
          <w:p w:rsidR="008E4719" w:rsidRPr="00F602C4" w:rsidRDefault="008E4719" w:rsidP="008E4719">
            <w:pPr>
              <w:autoSpaceDE w:val="0"/>
              <w:autoSpaceDN w:val="0"/>
              <w:adjustRightInd w:val="0"/>
              <w:jc w:val="center"/>
              <w:rPr>
                <w:b/>
                <w:bCs/>
              </w:rPr>
            </w:pPr>
            <w:r w:rsidRPr="00F602C4">
              <w:rPr>
                <w:b/>
                <w:bCs/>
              </w:rPr>
              <w:t>100</w:t>
            </w:r>
          </w:p>
        </w:tc>
        <w:tc>
          <w:tcPr>
            <w:tcW w:w="550" w:type="dxa"/>
          </w:tcPr>
          <w:p w:rsidR="008E4719" w:rsidRPr="00F602C4" w:rsidRDefault="008E4719" w:rsidP="008E4719">
            <w:pPr>
              <w:autoSpaceDE w:val="0"/>
              <w:autoSpaceDN w:val="0"/>
              <w:adjustRightInd w:val="0"/>
              <w:jc w:val="center"/>
              <w:rPr>
                <w:b/>
                <w:bCs/>
              </w:rPr>
            </w:pPr>
            <w:r w:rsidRPr="00F602C4">
              <w:rPr>
                <w:b/>
                <w:bCs/>
              </w:rPr>
              <w:t>4</w:t>
            </w:r>
          </w:p>
        </w:tc>
      </w:tr>
    </w:tbl>
    <w:p w:rsidR="008E4719" w:rsidRDefault="008E4719" w:rsidP="00CE6B18">
      <w:pPr>
        <w:suppressAutoHyphens/>
        <w:rPr>
          <w:rFonts w:eastAsia="Arial"/>
          <w:b/>
          <w:sz w:val="28"/>
          <w:szCs w:val="28"/>
        </w:rPr>
      </w:pPr>
    </w:p>
    <w:p w:rsidR="008E4719" w:rsidRDefault="008E4719" w:rsidP="00CE6B18">
      <w:pPr>
        <w:suppressAutoHyphens/>
        <w:rPr>
          <w:rFonts w:eastAsia="Arial"/>
          <w:b/>
          <w:sz w:val="28"/>
          <w:szCs w:val="28"/>
        </w:rPr>
      </w:pPr>
    </w:p>
    <w:p w:rsidR="00CE6B18" w:rsidRPr="00F602C4" w:rsidRDefault="00CE6B18" w:rsidP="00CE6B18">
      <w:pPr>
        <w:suppressAutoHyphens/>
        <w:rPr>
          <w:rFonts w:eastAsia="Arial"/>
          <w:b/>
          <w:sz w:val="28"/>
          <w:szCs w:val="28"/>
        </w:rPr>
      </w:pPr>
      <w:r w:rsidRPr="00F602C4">
        <w:rPr>
          <w:rFonts w:eastAsia="Arial"/>
          <w:b/>
          <w:sz w:val="28"/>
          <w:szCs w:val="28"/>
        </w:rPr>
        <w:lastRenderedPageBreak/>
        <w:t>UNIT – I</w:t>
      </w:r>
    </w:p>
    <w:p w:rsidR="00CE6B18" w:rsidRPr="00F602C4" w:rsidRDefault="00CE6B18" w:rsidP="00CE6B18">
      <w:pPr>
        <w:suppressAutoHyphens/>
        <w:jc w:val="both"/>
        <w:rPr>
          <w:rFonts w:eastAsia="Arial"/>
        </w:rPr>
      </w:pPr>
      <w:r>
        <w:rPr>
          <w:rFonts w:eastAsia="Arial"/>
        </w:rPr>
        <w:t>Review of R,L,C and M (Mutual Inductance) and their V-I characteristics-dot rule-Energy Sources,</w:t>
      </w:r>
      <w:r w:rsidRPr="00F602C4">
        <w:rPr>
          <w:rFonts w:eastAsia="Arial"/>
        </w:rPr>
        <w:t xml:space="preserve"> Ideal, Practical and dependent sources and their V-I characteristics, Source transformation, Voltage and Current  division;  V-I characteristics of Passive elements and their series / parallel combinat</w:t>
      </w:r>
      <w:r>
        <w:rPr>
          <w:rFonts w:eastAsia="Arial"/>
        </w:rPr>
        <w:t xml:space="preserve">ion; Star Delta transformation </w:t>
      </w:r>
    </w:p>
    <w:p w:rsidR="00CE6B18" w:rsidRPr="00F602C4" w:rsidRDefault="00CE6B18" w:rsidP="00CE6B18">
      <w:pPr>
        <w:suppressAutoHyphens/>
        <w:spacing w:after="120"/>
        <w:jc w:val="both"/>
        <w:rPr>
          <w:rFonts w:eastAsia="Arial"/>
          <w:b/>
        </w:rPr>
      </w:pPr>
      <w:r w:rsidRPr="00F602C4">
        <w:rPr>
          <w:rFonts w:eastAsia="Arial"/>
          <w:b/>
        </w:rPr>
        <w:t xml:space="preserve">Graph Theory: </w:t>
      </w:r>
      <w:r w:rsidRPr="00F602C4">
        <w:rPr>
          <w:rFonts w:eastAsia="Arial"/>
        </w:rPr>
        <w:t>Introduction to Graph Theory, Tree, Branch, Link, Cutset and loop matrices, relationship among various matrices and parameters, Mesh and Nodal Analysis</w:t>
      </w:r>
      <w:r>
        <w:rPr>
          <w:rFonts w:eastAsia="Arial"/>
        </w:rPr>
        <w:t xml:space="preserve"> for DC circuits.Formulation of mesh &amp; nodal equations involving are R,L,C and M.</w:t>
      </w:r>
    </w:p>
    <w:p w:rsidR="00CE6B18" w:rsidRPr="00F602C4" w:rsidRDefault="00CE6B18" w:rsidP="00CE6B18">
      <w:pPr>
        <w:suppressAutoHyphens/>
        <w:rPr>
          <w:rFonts w:eastAsia="Arial"/>
          <w:b/>
        </w:rPr>
      </w:pPr>
      <w:r w:rsidRPr="00F602C4">
        <w:rPr>
          <w:rFonts w:eastAsia="Arial"/>
          <w:b/>
          <w:sz w:val="28"/>
        </w:rPr>
        <w:t>UNIT – II</w:t>
      </w:r>
    </w:p>
    <w:p w:rsidR="00CE6B18" w:rsidRDefault="00CE6B18" w:rsidP="00CE6B18">
      <w:pPr>
        <w:suppressAutoHyphens/>
        <w:jc w:val="both"/>
        <w:rPr>
          <w:rFonts w:eastAsia="Arial"/>
        </w:rPr>
      </w:pPr>
      <w:r w:rsidRPr="00000AE2">
        <w:rPr>
          <w:rFonts w:eastAsia="Arial"/>
          <w:b/>
        </w:rPr>
        <w:t>Review of sinusoidal analysis</w:t>
      </w:r>
      <w:r>
        <w:rPr>
          <w:rFonts w:eastAsia="Arial"/>
          <w:b/>
        </w:rPr>
        <w:t>:</w:t>
      </w:r>
      <w:r w:rsidR="008E4719">
        <w:rPr>
          <w:rFonts w:eastAsia="Arial"/>
          <w:b/>
        </w:rPr>
        <w:t xml:space="preserve"> </w:t>
      </w:r>
      <w:r w:rsidRPr="00F602C4">
        <w:rPr>
          <w:rFonts w:eastAsia="Arial"/>
        </w:rPr>
        <w:t>Phase relation in pure resistor, Inductor and capacitor; Impe</w:t>
      </w:r>
      <w:r w:rsidR="008E4719">
        <w:rPr>
          <w:rFonts w:eastAsia="Arial"/>
        </w:rPr>
        <w:t xml:space="preserve">dance diagram, phasor diagram, </w:t>
      </w:r>
      <w:r w:rsidRPr="00F602C4">
        <w:rPr>
          <w:rFonts w:eastAsia="Arial"/>
        </w:rPr>
        <w:t>series and parallel circuits, compound Circuits.</w:t>
      </w:r>
    </w:p>
    <w:p w:rsidR="00CE6B18" w:rsidRDefault="00CE6B18" w:rsidP="00CE6B18">
      <w:pPr>
        <w:suppressAutoHyphens/>
        <w:jc w:val="both"/>
        <w:rPr>
          <w:rFonts w:eastAsia="Arial"/>
        </w:rPr>
      </w:pPr>
      <w:r w:rsidRPr="00F602C4">
        <w:rPr>
          <w:rFonts w:eastAsia="Arial"/>
        </w:rPr>
        <w:t>Computation of active, reactive and complex powers; power factor.</w:t>
      </w:r>
    </w:p>
    <w:p w:rsidR="00CE6B18" w:rsidRPr="00F602C4" w:rsidRDefault="00CE6B18" w:rsidP="00CE6B18">
      <w:pPr>
        <w:suppressAutoHyphens/>
        <w:jc w:val="both"/>
        <w:rPr>
          <w:rFonts w:eastAsia="Arial"/>
        </w:rPr>
      </w:pPr>
      <w:r>
        <w:rPr>
          <w:rFonts w:eastAsia="Arial"/>
        </w:rPr>
        <w:t>First order R-L, R-C circuits, Initial conditions in RLC elements- initial conditions for complicated network-time constant-second order circuits (RLC series and parallel circuits)</w:t>
      </w:r>
    </w:p>
    <w:p w:rsidR="00CE6B18" w:rsidRPr="00F602C4" w:rsidRDefault="00CE6B18" w:rsidP="00CE6B18">
      <w:pPr>
        <w:suppressAutoHyphens/>
        <w:rPr>
          <w:rFonts w:eastAsia="Arial"/>
          <w:b/>
          <w:sz w:val="28"/>
        </w:rPr>
      </w:pPr>
      <w:r w:rsidRPr="00F602C4">
        <w:rPr>
          <w:rFonts w:eastAsia="Arial"/>
          <w:b/>
          <w:sz w:val="28"/>
        </w:rPr>
        <w:t>UNIT – III</w:t>
      </w:r>
    </w:p>
    <w:p w:rsidR="00CE6B18" w:rsidRPr="00F602C4" w:rsidRDefault="00CE6B18" w:rsidP="00CE6B18">
      <w:pPr>
        <w:suppressAutoHyphens/>
        <w:jc w:val="both"/>
        <w:rPr>
          <w:rFonts w:eastAsia="Arial"/>
        </w:rPr>
      </w:pPr>
      <w:r w:rsidRPr="00F602C4">
        <w:rPr>
          <w:rFonts w:eastAsia="Arial"/>
          <w:b/>
        </w:rPr>
        <w:t xml:space="preserve">Laplace Transforms: </w:t>
      </w:r>
    </w:p>
    <w:p w:rsidR="00CE6B18" w:rsidRDefault="00CE6B18" w:rsidP="00CE6B18">
      <w:pPr>
        <w:suppressAutoHyphens/>
        <w:jc w:val="both"/>
        <w:rPr>
          <w:rFonts w:eastAsia="Arial"/>
        </w:rPr>
      </w:pPr>
      <w:r w:rsidRPr="00F602C4">
        <w:rPr>
          <w:rFonts w:eastAsia="Arial"/>
        </w:rPr>
        <w:t>Laplace Transforms of typical signals, periodic functions, Inverse transforms, Initial and final value theorems, Application of Laplace transforms in circuit analysis.</w:t>
      </w:r>
    </w:p>
    <w:p w:rsidR="00CE6B18" w:rsidRDefault="00CE6B18" w:rsidP="00CE6B18">
      <w:r w:rsidRPr="00F602C4">
        <w:rPr>
          <w:b/>
        </w:rPr>
        <w:t xml:space="preserve">Transformed Network Analysis: </w:t>
      </w:r>
      <w:r w:rsidRPr="00F602C4">
        <w:t xml:space="preserve"> Response of RL, RC, RLC circuits for impulse and pulse excitations using Laplace Transform method.  </w:t>
      </w:r>
    </w:p>
    <w:p w:rsidR="00CE6B18" w:rsidRPr="00F602C4" w:rsidRDefault="00CE6B18" w:rsidP="00CE6B18">
      <w:r w:rsidRPr="00F602C4">
        <w:t xml:space="preserve">Definition of operational/ transformed impedances and admittances of L, C and transformer with initial conditions; development of transformed networks incorporating initial conditions as sources and solution of transformed networks; </w:t>
      </w:r>
    </w:p>
    <w:p w:rsidR="00CE6B18" w:rsidRDefault="00CE6B18" w:rsidP="00CE6B18">
      <w:pPr>
        <w:suppressAutoHyphens/>
        <w:rPr>
          <w:rFonts w:eastAsia="Arial"/>
          <w:b/>
          <w:sz w:val="28"/>
        </w:rPr>
      </w:pPr>
      <w:r w:rsidRPr="00F602C4">
        <w:rPr>
          <w:rFonts w:eastAsia="Arial"/>
          <w:b/>
          <w:sz w:val="28"/>
        </w:rPr>
        <w:t>UNIT – IV</w:t>
      </w:r>
    </w:p>
    <w:p w:rsidR="00CE6B18" w:rsidRPr="00F602C4" w:rsidRDefault="00CE6B18" w:rsidP="00CE6B18">
      <w:pPr>
        <w:suppressAutoHyphens/>
        <w:jc w:val="both"/>
        <w:rPr>
          <w:rFonts w:eastAsia="Arial"/>
        </w:rPr>
      </w:pPr>
      <w:r w:rsidRPr="00F602C4">
        <w:rPr>
          <w:rFonts w:eastAsia="Arial"/>
          <w:b/>
        </w:rPr>
        <w:t xml:space="preserve">Network Theorems:  </w:t>
      </w:r>
      <w:r w:rsidRPr="00F602C4">
        <w:rPr>
          <w:rFonts w:eastAsia="Arial"/>
        </w:rPr>
        <w:t>Superposition theorem, Thevenin’s and Norton’s theorems, Reciprocity, Compensation, Maximum power transfer theorems, Tellegan’s and Millman’s theorems, Application of theorems to DC circuits. Sinusoidal steady state Mesh and Node Analysis.</w:t>
      </w:r>
      <w:r w:rsidR="008E4719">
        <w:rPr>
          <w:rFonts w:eastAsia="Arial"/>
        </w:rPr>
        <w:t xml:space="preserve"> </w:t>
      </w:r>
      <w:r w:rsidRPr="00F602C4">
        <w:rPr>
          <w:rFonts w:eastAsia="Arial"/>
        </w:rPr>
        <w:t>Application of network theorems to AC circuits.</w:t>
      </w:r>
    </w:p>
    <w:p w:rsidR="00CE6B18" w:rsidRPr="00F602C4" w:rsidRDefault="00CE6B18" w:rsidP="00CE6B18">
      <w:pPr>
        <w:suppressAutoHyphens/>
        <w:jc w:val="both"/>
        <w:rPr>
          <w:rFonts w:eastAsia="Arial"/>
        </w:rPr>
      </w:pPr>
      <w:r w:rsidRPr="00F602C4">
        <w:rPr>
          <w:rFonts w:eastAsia="Arial"/>
          <w:b/>
        </w:rPr>
        <w:t xml:space="preserve">Resonance: </w:t>
      </w:r>
      <w:r w:rsidRPr="00F602C4">
        <w:rPr>
          <w:rFonts w:eastAsia="Arial"/>
        </w:rPr>
        <w:t>Series resonance, Impedance and phase angle, voltages and currents, bandwidth and Q factor and its effect on bandwidth, magnification, parallel resonance, resonant frequency, variation of impedance with frequency , Q factor, magnification, reactance curves in parallel resonance.</w:t>
      </w:r>
      <w:r w:rsidR="008E4719">
        <w:rPr>
          <w:rFonts w:eastAsia="Arial"/>
        </w:rPr>
        <w:t xml:space="preserve"> </w:t>
      </w:r>
      <w:r>
        <w:rPr>
          <w:rFonts w:eastAsia="Arial"/>
        </w:rPr>
        <w:t>Frequency response of RL, RC circuits.</w:t>
      </w:r>
    </w:p>
    <w:p w:rsidR="00CE6B18" w:rsidRPr="00F602C4" w:rsidRDefault="00CE6B18" w:rsidP="00CE6B18">
      <w:pPr>
        <w:suppressAutoHyphens/>
        <w:rPr>
          <w:rFonts w:eastAsia="Arial"/>
          <w:b/>
        </w:rPr>
      </w:pPr>
    </w:p>
    <w:p w:rsidR="00CE6B18" w:rsidRPr="00F602C4" w:rsidRDefault="00CE6B18" w:rsidP="00CE6B18">
      <w:pPr>
        <w:suppressAutoHyphens/>
        <w:rPr>
          <w:rFonts w:eastAsia="Arial"/>
          <w:b/>
        </w:rPr>
      </w:pPr>
      <w:r w:rsidRPr="00F602C4">
        <w:rPr>
          <w:rFonts w:eastAsia="Arial"/>
          <w:b/>
          <w:sz w:val="28"/>
        </w:rPr>
        <w:t>TEXT BOOKS:</w:t>
      </w:r>
    </w:p>
    <w:p w:rsidR="00CE6B18" w:rsidRPr="00F602C4" w:rsidRDefault="00CE6B18" w:rsidP="00CE6B18">
      <w:pPr>
        <w:suppressAutoHyphens/>
        <w:rPr>
          <w:rFonts w:eastAsia="Arial"/>
        </w:rPr>
      </w:pPr>
      <w:r w:rsidRPr="00F602C4">
        <w:rPr>
          <w:rFonts w:eastAsia="Arial"/>
        </w:rPr>
        <w:t xml:space="preserve">1. William H. Hayt, Jack E. Kemmerly and Steven M. Durbin, Engineering Circuit </w:t>
      </w:r>
    </w:p>
    <w:p w:rsidR="00CE6B18" w:rsidRPr="00F602C4" w:rsidRDefault="00CE6B18" w:rsidP="00CE6B18">
      <w:pPr>
        <w:suppressAutoHyphens/>
        <w:rPr>
          <w:rFonts w:eastAsia="Arial"/>
        </w:rPr>
      </w:pPr>
      <w:r w:rsidRPr="00F602C4">
        <w:rPr>
          <w:rFonts w:eastAsia="Arial"/>
        </w:rPr>
        <w:t xml:space="preserve">    Analysis, 6</w:t>
      </w:r>
      <w:r w:rsidRPr="00F602C4">
        <w:rPr>
          <w:rFonts w:eastAsia="Arial"/>
          <w:vertAlign w:val="superscript"/>
        </w:rPr>
        <w:t>th</w:t>
      </w:r>
      <w:r w:rsidRPr="00F602C4">
        <w:rPr>
          <w:rFonts w:eastAsia="Arial"/>
        </w:rPr>
        <w:t>Edition,TMH, 2002.</w:t>
      </w:r>
    </w:p>
    <w:p w:rsidR="00CE6B18" w:rsidRPr="00F602C4" w:rsidRDefault="00CE6B18" w:rsidP="00CE6B18">
      <w:pPr>
        <w:suppressAutoHyphens/>
        <w:rPr>
          <w:rFonts w:eastAsia="Arial"/>
        </w:rPr>
      </w:pPr>
      <w:r w:rsidRPr="00F602C4">
        <w:rPr>
          <w:rFonts w:eastAsia="Arial"/>
        </w:rPr>
        <w:t>2. M.E.Vanvalkenburg, Network Analysis, 3</w:t>
      </w:r>
      <w:r w:rsidRPr="00F602C4">
        <w:rPr>
          <w:rFonts w:eastAsia="Arial"/>
          <w:vertAlign w:val="superscript"/>
        </w:rPr>
        <w:t>rd</w:t>
      </w:r>
      <w:r w:rsidRPr="00F602C4">
        <w:rPr>
          <w:rFonts w:eastAsia="Arial"/>
        </w:rPr>
        <w:t xml:space="preserve"> Edition, PHI, 2003.</w:t>
      </w:r>
    </w:p>
    <w:p w:rsidR="00CE6B18" w:rsidRPr="00F602C4" w:rsidRDefault="00CE6B18" w:rsidP="00CE6B18">
      <w:pPr>
        <w:suppressAutoHyphens/>
        <w:rPr>
          <w:rFonts w:eastAsia="Arial"/>
        </w:rPr>
      </w:pPr>
      <w:r w:rsidRPr="00F602C4">
        <w:rPr>
          <w:rFonts w:eastAsia="Arial"/>
        </w:rPr>
        <w:t xml:space="preserve">3. A Sudhakar and Shyam Mohan SP, Circuits and Networks: Analysis and </w:t>
      </w:r>
    </w:p>
    <w:p w:rsidR="00CE6B18" w:rsidRPr="00F602C4" w:rsidRDefault="00CE6B18" w:rsidP="00CE6B18">
      <w:pPr>
        <w:suppressAutoHyphens/>
        <w:rPr>
          <w:rFonts w:eastAsia="Arial"/>
        </w:rPr>
      </w:pPr>
      <w:r w:rsidRPr="00F602C4">
        <w:rPr>
          <w:rFonts w:eastAsia="Arial"/>
        </w:rPr>
        <w:t xml:space="preserve">    Synthesis, 4</w:t>
      </w:r>
      <w:r w:rsidRPr="00F602C4">
        <w:rPr>
          <w:rFonts w:eastAsia="Arial"/>
          <w:vertAlign w:val="superscript"/>
        </w:rPr>
        <w:t xml:space="preserve">th </w:t>
      </w:r>
      <w:r w:rsidRPr="00F602C4">
        <w:rPr>
          <w:rFonts w:eastAsia="Arial"/>
        </w:rPr>
        <w:t>Edition, TMH, 2010</w:t>
      </w:r>
    </w:p>
    <w:p w:rsidR="00CE6B18" w:rsidRPr="00F602C4" w:rsidRDefault="00CE6B18" w:rsidP="00CE6B18">
      <w:pPr>
        <w:suppressAutoHyphens/>
        <w:rPr>
          <w:rFonts w:eastAsia="Arial"/>
        </w:rPr>
      </w:pPr>
    </w:p>
    <w:p w:rsidR="00CE6B18" w:rsidRPr="00F602C4" w:rsidRDefault="00CE6B18" w:rsidP="00CE6B18">
      <w:pPr>
        <w:suppressAutoHyphens/>
        <w:rPr>
          <w:rFonts w:eastAsia="Arial"/>
          <w:b/>
        </w:rPr>
      </w:pPr>
      <w:r w:rsidRPr="00F602C4">
        <w:rPr>
          <w:rFonts w:eastAsia="Arial"/>
          <w:b/>
          <w:sz w:val="28"/>
        </w:rPr>
        <w:t>REFERENCE BOOKS:</w:t>
      </w:r>
    </w:p>
    <w:p w:rsidR="00CE6B18" w:rsidRPr="00F602C4" w:rsidRDefault="00CE6B18" w:rsidP="00CE6B18">
      <w:pPr>
        <w:suppressAutoHyphens/>
        <w:rPr>
          <w:rFonts w:eastAsia="Arial"/>
        </w:rPr>
      </w:pPr>
      <w:r w:rsidRPr="00F602C4">
        <w:rPr>
          <w:rFonts w:eastAsia="Arial"/>
        </w:rPr>
        <w:t>1. Franklin F.Kuo, Network Analysis and Synthesis, 2</w:t>
      </w:r>
      <w:r w:rsidRPr="00F602C4">
        <w:rPr>
          <w:rFonts w:eastAsia="Arial"/>
          <w:sz w:val="15"/>
        </w:rPr>
        <w:t xml:space="preserve">nd </w:t>
      </w:r>
      <w:r w:rsidR="008E4719">
        <w:rPr>
          <w:rFonts w:eastAsia="Arial"/>
        </w:rPr>
        <w:t xml:space="preserve">Edition, John Wiley &amp; Sons, </w:t>
      </w:r>
      <w:r w:rsidRPr="00F602C4">
        <w:rPr>
          <w:rFonts w:eastAsia="Arial"/>
        </w:rPr>
        <w:t>2003.</w:t>
      </w:r>
    </w:p>
    <w:p w:rsidR="00CE6B18" w:rsidRDefault="00CE6B18" w:rsidP="00CE6B18">
      <w:pPr>
        <w:rPr>
          <w:rFonts w:eastAsia="Arial"/>
        </w:rPr>
      </w:pPr>
      <w:r w:rsidRPr="00F602C4">
        <w:rPr>
          <w:rFonts w:eastAsia="Arial"/>
        </w:rPr>
        <w:t>2. Mahmood Nahvi and Joseph Edminister, Electric Circuits, 4</w:t>
      </w:r>
      <w:r w:rsidRPr="00F602C4">
        <w:rPr>
          <w:rFonts w:eastAsia="Arial"/>
          <w:sz w:val="15"/>
        </w:rPr>
        <w:t xml:space="preserve">th </w:t>
      </w:r>
      <w:r w:rsidRPr="00F602C4">
        <w:rPr>
          <w:rFonts w:eastAsia="Arial"/>
        </w:rPr>
        <w:t>Edition, Schaum’s  outline series, TMH, 2004.</w:t>
      </w:r>
    </w:p>
    <w:p w:rsidR="00CE6B18" w:rsidRDefault="00CE6B18" w:rsidP="00CE6B18">
      <w:pPr>
        <w:rPr>
          <w:rFonts w:eastAsia="Arial"/>
        </w:rPr>
      </w:pPr>
    </w:p>
    <w:p w:rsidR="00CE6B18" w:rsidRDefault="00CE6B18" w:rsidP="00CE6B18">
      <w:pPr>
        <w:rPr>
          <w:rFonts w:eastAsia="Arial"/>
        </w:rPr>
      </w:pPr>
    </w:p>
    <w:tbl>
      <w:tblPr>
        <w:tblpPr w:leftFromText="180" w:rightFromText="180" w:vertAnchor="text" w:horzAnchor="margin" w:tblpY="-359"/>
        <w:tblW w:w="9433" w:type="dxa"/>
        <w:tblLook w:val="01E0" w:firstRow="1" w:lastRow="1" w:firstColumn="1" w:lastColumn="1" w:noHBand="0" w:noVBand="0"/>
      </w:tblPr>
      <w:tblGrid>
        <w:gridCol w:w="2288"/>
        <w:gridCol w:w="2288"/>
        <w:gridCol w:w="2281"/>
        <w:gridCol w:w="377"/>
        <w:gridCol w:w="536"/>
        <w:gridCol w:w="537"/>
        <w:gridCol w:w="576"/>
        <w:gridCol w:w="550"/>
      </w:tblGrid>
      <w:tr w:rsidR="00CE6B18" w:rsidRPr="00F602C4" w:rsidTr="00CE6B18">
        <w:tc>
          <w:tcPr>
            <w:tcW w:w="2288" w:type="dxa"/>
          </w:tcPr>
          <w:p w:rsidR="00CE6B18" w:rsidRPr="00F602C4" w:rsidRDefault="00CE6B18" w:rsidP="00CE6B18">
            <w:pPr>
              <w:autoSpaceDE w:val="0"/>
              <w:autoSpaceDN w:val="0"/>
              <w:adjustRightInd w:val="0"/>
              <w:jc w:val="center"/>
              <w:rPr>
                <w:b/>
                <w:bCs/>
              </w:rPr>
            </w:pPr>
          </w:p>
        </w:tc>
        <w:tc>
          <w:tcPr>
            <w:tcW w:w="2288" w:type="dxa"/>
          </w:tcPr>
          <w:p w:rsidR="00CE6B18" w:rsidRPr="00F602C4" w:rsidRDefault="00CE6B18" w:rsidP="00CE6B18">
            <w:pPr>
              <w:autoSpaceDE w:val="0"/>
              <w:autoSpaceDN w:val="0"/>
              <w:adjustRightInd w:val="0"/>
              <w:jc w:val="center"/>
              <w:rPr>
                <w:b/>
                <w:bCs/>
              </w:rPr>
            </w:pPr>
          </w:p>
        </w:tc>
        <w:tc>
          <w:tcPr>
            <w:tcW w:w="2281" w:type="dxa"/>
          </w:tcPr>
          <w:p w:rsidR="00CE6B18" w:rsidRPr="00F602C4" w:rsidRDefault="00CE6B18" w:rsidP="00CE6B18">
            <w:pPr>
              <w:autoSpaceDE w:val="0"/>
              <w:autoSpaceDN w:val="0"/>
              <w:adjustRightInd w:val="0"/>
              <w:jc w:val="center"/>
              <w:rPr>
                <w:b/>
                <w:bCs/>
              </w:rPr>
            </w:pPr>
          </w:p>
        </w:tc>
        <w:tc>
          <w:tcPr>
            <w:tcW w:w="377" w:type="dxa"/>
          </w:tcPr>
          <w:p w:rsidR="00CE6B18" w:rsidRPr="00F602C4" w:rsidRDefault="00CE6B18" w:rsidP="00CE6B18">
            <w:pPr>
              <w:autoSpaceDE w:val="0"/>
              <w:autoSpaceDN w:val="0"/>
              <w:adjustRightInd w:val="0"/>
              <w:jc w:val="center"/>
              <w:rPr>
                <w:b/>
                <w:bCs/>
              </w:rPr>
            </w:pPr>
            <w:r w:rsidRPr="00F602C4">
              <w:rPr>
                <w:b/>
                <w:bCs/>
              </w:rPr>
              <w:t>L</w:t>
            </w:r>
          </w:p>
        </w:tc>
        <w:tc>
          <w:tcPr>
            <w:tcW w:w="536" w:type="dxa"/>
          </w:tcPr>
          <w:p w:rsidR="00CE6B18" w:rsidRPr="00F602C4" w:rsidRDefault="00CE6B18" w:rsidP="00CE6B18">
            <w:pPr>
              <w:autoSpaceDE w:val="0"/>
              <w:autoSpaceDN w:val="0"/>
              <w:adjustRightInd w:val="0"/>
              <w:jc w:val="center"/>
              <w:rPr>
                <w:b/>
                <w:bCs/>
              </w:rPr>
            </w:pPr>
            <w:r w:rsidRPr="00F602C4">
              <w:rPr>
                <w:b/>
                <w:bCs/>
              </w:rPr>
              <w:t>T</w:t>
            </w:r>
          </w:p>
        </w:tc>
        <w:tc>
          <w:tcPr>
            <w:tcW w:w="537" w:type="dxa"/>
          </w:tcPr>
          <w:p w:rsidR="00CE6B18" w:rsidRPr="00F602C4" w:rsidRDefault="00CE6B18" w:rsidP="00CE6B18">
            <w:pPr>
              <w:autoSpaceDE w:val="0"/>
              <w:autoSpaceDN w:val="0"/>
              <w:adjustRightInd w:val="0"/>
              <w:jc w:val="center"/>
              <w:rPr>
                <w:b/>
                <w:bCs/>
              </w:rPr>
            </w:pPr>
            <w:r w:rsidRPr="00F602C4">
              <w:rPr>
                <w:b/>
                <w:bCs/>
              </w:rPr>
              <w:t>P</w:t>
            </w:r>
          </w:p>
        </w:tc>
        <w:tc>
          <w:tcPr>
            <w:tcW w:w="576" w:type="dxa"/>
          </w:tcPr>
          <w:p w:rsidR="00CE6B18" w:rsidRPr="00F602C4" w:rsidRDefault="00CE6B18" w:rsidP="00CE6B18">
            <w:pPr>
              <w:autoSpaceDE w:val="0"/>
              <w:autoSpaceDN w:val="0"/>
              <w:adjustRightInd w:val="0"/>
              <w:jc w:val="center"/>
              <w:rPr>
                <w:b/>
                <w:bCs/>
              </w:rPr>
            </w:pPr>
            <w:r w:rsidRPr="00F602C4">
              <w:rPr>
                <w:b/>
                <w:bCs/>
              </w:rPr>
              <w:t>M</w:t>
            </w:r>
          </w:p>
        </w:tc>
        <w:tc>
          <w:tcPr>
            <w:tcW w:w="550"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88" w:type="dxa"/>
          </w:tcPr>
          <w:p w:rsidR="00CE6B18" w:rsidRPr="00F602C4" w:rsidRDefault="00CE6B18" w:rsidP="00CE6B18">
            <w:pPr>
              <w:autoSpaceDE w:val="0"/>
              <w:autoSpaceDN w:val="0"/>
              <w:adjustRightInd w:val="0"/>
              <w:jc w:val="center"/>
              <w:rPr>
                <w:b/>
                <w:bCs/>
              </w:rPr>
            </w:pPr>
            <w:r>
              <w:rPr>
                <w:b/>
                <w:bCs/>
              </w:rPr>
              <w:t>EE/EC</w:t>
            </w:r>
            <w:r w:rsidRPr="00F602C4">
              <w:rPr>
                <w:b/>
                <w:bCs/>
              </w:rPr>
              <w:t xml:space="preserve"> 21</w:t>
            </w:r>
            <w:r>
              <w:rPr>
                <w:b/>
                <w:bCs/>
              </w:rPr>
              <w:t>3</w:t>
            </w:r>
          </w:p>
        </w:tc>
        <w:tc>
          <w:tcPr>
            <w:tcW w:w="4569" w:type="dxa"/>
            <w:gridSpan w:val="2"/>
          </w:tcPr>
          <w:p w:rsidR="00CE6B18" w:rsidRPr="00A25596" w:rsidRDefault="00CE6B18" w:rsidP="00CE6B18">
            <w:pPr>
              <w:autoSpaceDE w:val="0"/>
              <w:autoSpaceDN w:val="0"/>
              <w:adjustRightInd w:val="0"/>
              <w:rPr>
                <w:b/>
                <w:bCs/>
              </w:rPr>
            </w:pPr>
            <w:r w:rsidRPr="00A25596">
              <w:rPr>
                <w:b/>
                <w:bCs/>
              </w:rPr>
              <w:t>ELECTRONIC DEVICES AND CIRCUITS</w:t>
            </w:r>
          </w:p>
        </w:tc>
        <w:tc>
          <w:tcPr>
            <w:tcW w:w="377" w:type="dxa"/>
          </w:tcPr>
          <w:p w:rsidR="00CE6B18" w:rsidRPr="00F602C4" w:rsidRDefault="00CE6B18" w:rsidP="00CE6B18">
            <w:pPr>
              <w:autoSpaceDE w:val="0"/>
              <w:autoSpaceDN w:val="0"/>
              <w:adjustRightInd w:val="0"/>
              <w:jc w:val="center"/>
              <w:rPr>
                <w:b/>
                <w:bCs/>
              </w:rPr>
            </w:pPr>
            <w:r w:rsidRPr="00F602C4">
              <w:rPr>
                <w:b/>
                <w:bCs/>
              </w:rPr>
              <w:t>4</w:t>
            </w:r>
          </w:p>
        </w:tc>
        <w:tc>
          <w:tcPr>
            <w:tcW w:w="536" w:type="dxa"/>
          </w:tcPr>
          <w:p w:rsidR="00CE6B18" w:rsidRPr="00F602C4" w:rsidRDefault="00CE6B18" w:rsidP="00CE6B18">
            <w:pPr>
              <w:autoSpaceDE w:val="0"/>
              <w:autoSpaceDN w:val="0"/>
              <w:adjustRightInd w:val="0"/>
              <w:jc w:val="center"/>
              <w:rPr>
                <w:b/>
                <w:bCs/>
              </w:rPr>
            </w:pPr>
            <w:r w:rsidRPr="00F602C4">
              <w:rPr>
                <w:b/>
                <w:bCs/>
              </w:rPr>
              <w:t>1</w:t>
            </w:r>
          </w:p>
        </w:tc>
        <w:tc>
          <w:tcPr>
            <w:tcW w:w="537" w:type="dxa"/>
          </w:tcPr>
          <w:p w:rsidR="00CE6B18" w:rsidRPr="00F602C4" w:rsidRDefault="00CE6B18" w:rsidP="00CE6B18">
            <w:pPr>
              <w:autoSpaceDE w:val="0"/>
              <w:autoSpaceDN w:val="0"/>
              <w:adjustRightInd w:val="0"/>
              <w:jc w:val="center"/>
              <w:rPr>
                <w:b/>
                <w:bCs/>
              </w:rPr>
            </w:pPr>
            <w:r w:rsidRPr="00F602C4">
              <w:rPr>
                <w:b/>
                <w:bCs/>
              </w:rPr>
              <w:t>0</w:t>
            </w:r>
          </w:p>
        </w:tc>
        <w:tc>
          <w:tcPr>
            <w:tcW w:w="576" w:type="dxa"/>
          </w:tcPr>
          <w:p w:rsidR="00CE6B18" w:rsidRPr="00F602C4" w:rsidRDefault="00CE6B18" w:rsidP="00CE6B18">
            <w:pPr>
              <w:autoSpaceDE w:val="0"/>
              <w:autoSpaceDN w:val="0"/>
              <w:adjustRightInd w:val="0"/>
              <w:jc w:val="center"/>
              <w:rPr>
                <w:b/>
                <w:bCs/>
              </w:rPr>
            </w:pPr>
            <w:r w:rsidRPr="00F602C4">
              <w:rPr>
                <w:b/>
                <w:bCs/>
              </w:rPr>
              <w:t>100</w:t>
            </w:r>
          </w:p>
        </w:tc>
        <w:tc>
          <w:tcPr>
            <w:tcW w:w="550" w:type="dxa"/>
          </w:tcPr>
          <w:p w:rsidR="00CE6B18" w:rsidRPr="00F602C4" w:rsidRDefault="00CE6B18" w:rsidP="00CE6B18">
            <w:pPr>
              <w:autoSpaceDE w:val="0"/>
              <w:autoSpaceDN w:val="0"/>
              <w:adjustRightInd w:val="0"/>
              <w:jc w:val="center"/>
              <w:rPr>
                <w:b/>
                <w:bCs/>
              </w:rPr>
            </w:pPr>
            <w:r w:rsidRPr="00F602C4">
              <w:rPr>
                <w:b/>
                <w:bCs/>
              </w:rPr>
              <w:t>4</w:t>
            </w:r>
          </w:p>
        </w:tc>
      </w:tr>
    </w:tbl>
    <w:p w:rsidR="00CE6B18" w:rsidRDefault="00CE6B18" w:rsidP="00CE6B18">
      <w:pPr>
        <w:autoSpaceDE w:val="0"/>
        <w:autoSpaceDN w:val="0"/>
        <w:adjustRightInd w:val="0"/>
        <w:jc w:val="both"/>
        <w:rPr>
          <w:b/>
          <w:bCs/>
          <w:lang w:bidi="te-IN"/>
        </w:rPr>
      </w:pPr>
      <w:r w:rsidRPr="00A25596">
        <w:rPr>
          <w:b/>
          <w:bCs/>
          <w:lang w:bidi="te-IN"/>
        </w:rPr>
        <w:t>UNIT I</w:t>
      </w:r>
    </w:p>
    <w:p w:rsidR="00CE6B18" w:rsidRPr="00A25596" w:rsidRDefault="00CE6B18" w:rsidP="00CE6B18">
      <w:pPr>
        <w:autoSpaceDE w:val="0"/>
        <w:autoSpaceDN w:val="0"/>
        <w:adjustRightInd w:val="0"/>
        <w:jc w:val="both"/>
        <w:rPr>
          <w:b/>
          <w:bCs/>
          <w:lang w:bidi="te-IN"/>
        </w:rPr>
      </w:pPr>
    </w:p>
    <w:p w:rsidR="00CE6B18" w:rsidRPr="00A25596" w:rsidRDefault="00CE6B18" w:rsidP="00CE6B18">
      <w:pPr>
        <w:autoSpaceDE w:val="0"/>
        <w:autoSpaceDN w:val="0"/>
        <w:adjustRightInd w:val="0"/>
        <w:jc w:val="both"/>
        <w:rPr>
          <w:lang w:bidi="te-IN"/>
        </w:rPr>
      </w:pPr>
      <w:r w:rsidRPr="00A25596">
        <w:rPr>
          <w:b/>
          <w:bCs/>
          <w:lang w:bidi="te-IN"/>
        </w:rPr>
        <w:t>THE PN JUNCTION DIODE:</w:t>
      </w:r>
      <w:r w:rsidRPr="00A25596">
        <w:rPr>
          <w:lang w:bidi="te-IN"/>
        </w:rPr>
        <w:t xml:space="preserve"> Basic Structure of the PN Junction,  Biasing of PN Junction Diode, V-I characteristics of PN junction diode, Diode Current Equation, Effect of temperature on PN junction diodes, Static and Dynamic Resistances, Break Down of PN Junction Diode, Diffusion Capacitance, Transition Capacitance  of The Diode,  Diode Switching times, Piecewise Linear Diode Model.</w:t>
      </w:r>
    </w:p>
    <w:p w:rsidR="00CE6B18" w:rsidRPr="00A25596" w:rsidRDefault="00CE6B18" w:rsidP="00CE6B18">
      <w:pPr>
        <w:jc w:val="both"/>
        <w:rPr>
          <w:b/>
          <w:bCs/>
          <w:lang w:bidi="te-IN"/>
        </w:rPr>
      </w:pPr>
    </w:p>
    <w:p w:rsidR="00CE6B18" w:rsidRPr="00A25596" w:rsidRDefault="00CE6B18" w:rsidP="00CE6B18">
      <w:pPr>
        <w:jc w:val="both"/>
        <w:rPr>
          <w:b/>
          <w:bCs/>
          <w:lang w:bidi="te-IN"/>
        </w:rPr>
      </w:pPr>
      <w:r w:rsidRPr="00A25596">
        <w:rPr>
          <w:b/>
          <w:bCs/>
          <w:lang w:bidi="te-IN"/>
        </w:rPr>
        <w:t xml:space="preserve">UNIT II  </w:t>
      </w:r>
    </w:p>
    <w:p w:rsidR="00CE6B18" w:rsidRPr="00A25596" w:rsidRDefault="00CE6B18" w:rsidP="00CE6B18">
      <w:pPr>
        <w:autoSpaceDE w:val="0"/>
        <w:autoSpaceDN w:val="0"/>
        <w:adjustRightInd w:val="0"/>
        <w:jc w:val="both"/>
        <w:rPr>
          <w:lang w:bidi="te-IN"/>
        </w:rPr>
      </w:pPr>
      <w:r w:rsidRPr="00A25596">
        <w:rPr>
          <w:b/>
          <w:bCs/>
          <w:lang w:bidi="te-IN"/>
        </w:rPr>
        <w:t xml:space="preserve">BIPOLAR JUNCTION TRANSISTOR (BJT): </w:t>
      </w:r>
      <w:r w:rsidRPr="00A25596">
        <w:rPr>
          <w:lang w:bidi="te-IN"/>
        </w:rPr>
        <w:t>Transistor Construction, Operation, Specification Sheet,</w:t>
      </w:r>
      <w:r w:rsidR="008E4719">
        <w:rPr>
          <w:lang w:bidi="te-IN"/>
        </w:rPr>
        <w:t xml:space="preserve"> </w:t>
      </w:r>
      <w:r w:rsidRPr="00A25596">
        <w:rPr>
          <w:lang w:bidi="te-IN"/>
        </w:rPr>
        <w:t>Transistor Testing, Transistor Casing and Terminal Identification,</w:t>
      </w:r>
      <w:r w:rsidR="008E4719">
        <w:rPr>
          <w:lang w:bidi="te-IN"/>
        </w:rPr>
        <w:t xml:space="preserve"> </w:t>
      </w:r>
      <w:r w:rsidRPr="00A25596">
        <w:rPr>
          <w:lang w:bidi="te-IN"/>
        </w:rPr>
        <w:t>Transistor Biasing, Operation of NPN and PNP transistor, Transistor as an Amplifier, Transistor configurations and their characteristics, Ebers Moll Model.</w:t>
      </w:r>
    </w:p>
    <w:p w:rsidR="00CE6B18" w:rsidRPr="00A25596" w:rsidRDefault="00CE6B18" w:rsidP="00CE6B18">
      <w:pPr>
        <w:autoSpaceDE w:val="0"/>
        <w:autoSpaceDN w:val="0"/>
        <w:adjustRightInd w:val="0"/>
        <w:jc w:val="both"/>
        <w:rPr>
          <w:lang w:bidi="te-IN"/>
        </w:rPr>
      </w:pPr>
    </w:p>
    <w:p w:rsidR="00CE6B18" w:rsidRPr="00A25596" w:rsidRDefault="00CE6B18" w:rsidP="00CE6B18">
      <w:pPr>
        <w:autoSpaceDE w:val="0"/>
        <w:autoSpaceDN w:val="0"/>
        <w:adjustRightInd w:val="0"/>
        <w:jc w:val="both"/>
        <w:rPr>
          <w:b/>
          <w:bCs/>
          <w:lang w:bidi="te-IN"/>
        </w:rPr>
      </w:pPr>
      <w:r w:rsidRPr="00A25596">
        <w:rPr>
          <w:b/>
          <w:bCs/>
          <w:lang w:bidi="te-IN"/>
        </w:rPr>
        <w:t>UNIT III</w:t>
      </w:r>
    </w:p>
    <w:p w:rsidR="00CE6B18" w:rsidRPr="00A25596" w:rsidRDefault="00CE6B18" w:rsidP="00CE6B18">
      <w:pPr>
        <w:autoSpaceDE w:val="0"/>
        <w:autoSpaceDN w:val="0"/>
        <w:adjustRightInd w:val="0"/>
        <w:jc w:val="both"/>
        <w:rPr>
          <w:lang w:bidi="te-IN"/>
        </w:rPr>
      </w:pPr>
      <w:r w:rsidRPr="00A25596">
        <w:rPr>
          <w:b/>
          <w:bCs/>
          <w:lang w:bidi="te-IN"/>
        </w:rPr>
        <w:t xml:space="preserve">TRANSISTOR BIASING AND STABILIZATION: </w:t>
      </w:r>
      <w:r w:rsidRPr="00A25596">
        <w:rPr>
          <w:lang w:bidi="te-IN"/>
        </w:rPr>
        <w:t>Need for Biasing, Operating Point, Load lines and Quiescent Point, Fixed Bias Circuit, Self Bias Circuit, Voltage Divider Bias Circuit, Collector to Base Bias Circuit Emitter Stabilized Bias Circuit, Bias Compensation using Diodes and Transistors Stabilization Factors, Stabilization against variations in VBE and β, Bias Compensation using Diodes and Transistors, Thermal Runaway, Thermal Stability, .</w:t>
      </w:r>
    </w:p>
    <w:p w:rsidR="00CE6B18" w:rsidRPr="00A25596" w:rsidRDefault="00CE6B18" w:rsidP="00CE6B18">
      <w:pPr>
        <w:autoSpaceDE w:val="0"/>
        <w:autoSpaceDN w:val="0"/>
        <w:adjustRightInd w:val="0"/>
        <w:jc w:val="both"/>
        <w:rPr>
          <w:b/>
          <w:bCs/>
          <w:lang w:bidi="te-IN"/>
        </w:rPr>
      </w:pPr>
    </w:p>
    <w:p w:rsidR="00CE6B18" w:rsidRPr="00A25596" w:rsidRDefault="00CE6B18" w:rsidP="00CE6B18">
      <w:pPr>
        <w:autoSpaceDE w:val="0"/>
        <w:autoSpaceDN w:val="0"/>
        <w:adjustRightInd w:val="0"/>
        <w:jc w:val="both"/>
        <w:rPr>
          <w:b/>
          <w:bCs/>
          <w:lang w:bidi="te-IN"/>
        </w:rPr>
      </w:pPr>
      <w:r w:rsidRPr="00A25596">
        <w:rPr>
          <w:b/>
          <w:bCs/>
          <w:lang w:bidi="te-IN"/>
        </w:rPr>
        <w:t>UNIT IV</w:t>
      </w:r>
    </w:p>
    <w:p w:rsidR="00CE6B18" w:rsidRPr="00A25596" w:rsidRDefault="00CE6B18" w:rsidP="00CE6B18">
      <w:pPr>
        <w:autoSpaceDE w:val="0"/>
        <w:autoSpaceDN w:val="0"/>
        <w:adjustRightInd w:val="0"/>
        <w:jc w:val="both"/>
        <w:rPr>
          <w:lang w:bidi="te-IN"/>
        </w:rPr>
      </w:pPr>
      <w:r w:rsidRPr="00A25596">
        <w:rPr>
          <w:b/>
          <w:bCs/>
          <w:lang w:bidi="te-IN"/>
        </w:rPr>
        <w:t>JFET BIASING:</w:t>
      </w:r>
      <w:r w:rsidRPr="00A25596">
        <w:rPr>
          <w:lang w:bidi="te-IN"/>
        </w:rPr>
        <w:t xml:space="preserve"> Biasing Circuits for FET: Fixed Bias Circuit, Vol</w:t>
      </w:r>
      <w:r w:rsidR="008E4719">
        <w:rPr>
          <w:lang w:bidi="te-IN"/>
        </w:rPr>
        <w:t xml:space="preserve">tage Divider Bias Circuit, Self </w:t>
      </w:r>
      <w:r w:rsidRPr="00A25596">
        <w:rPr>
          <w:lang w:bidi="te-IN"/>
        </w:rPr>
        <w:t>Bias Circuit, Graphical Solution for Self Bias.</w:t>
      </w:r>
    </w:p>
    <w:p w:rsidR="00CE6B18" w:rsidRPr="00A25596" w:rsidRDefault="00CE6B18" w:rsidP="00CE6B18">
      <w:pPr>
        <w:autoSpaceDE w:val="0"/>
        <w:autoSpaceDN w:val="0"/>
        <w:adjustRightInd w:val="0"/>
        <w:jc w:val="both"/>
        <w:rPr>
          <w:lang w:bidi="te-IN"/>
        </w:rPr>
      </w:pPr>
      <w:r w:rsidRPr="00A25596">
        <w:rPr>
          <w:b/>
          <w:bCs/>
          <w:lang w:bidi="te-IN"/>
        </w:rPr>
        <w:t>MOSFET:</w:t>
      </w:r>
      <w:r w:rsidRPr="00A25596">
        <w:rPr>
          <w:lang w:bidi="te-IN"/>
        </w:rPr>
        <w:t xml:space="preserve"> Depletion MOSFET, Enhancement MOSFET, Comparison of BJT, JFET and MOSFET, Comparison of DMOSFET and EMOSFET, Biasing of MOSFET.</w:t>
      </w:r>
    </w:p>
    <w:p w:rsidR="00CE6B18" w:rsidRPr="00A25596" w:rsidRDefault="00CE6B18" w:rsidP="00CE6B18">
      <w:pPr>
        <w:autoSpaceDE w:val="0"/>
        <w:autoSpaceDN w:val="0"/>
        <w:adjustRightInd w:val="0"/>
        <w:jc w:val="both"/>
        <w:rPr>
          <w:lang w:bidi="te-IN"/>
        </w:rPr>
      </w:pPr>
    </w:p>
    <w:p w:rsidR="00CE6B18" w:rsidRPr="00A25596" w:rsidRDefault="00CE6B18" w:rsidP="00CE6B18">
      <w:pPr>
        <w:autoSpaceDE w:val="0"/>
        <w:autoSpaceDN w:val="0"/>
        <w:adjustRightInd w:val="0"/>
        <w:jc w:val="both"/>
        <w:rPr>
          <w:lang w:bidi="te-IN"/>
        </w:rPr>
      </w:pPr>
      <w:r w:rsidRPr="00A25596">
        <w:rPr>
          <w:b/>
          <w:bCs/>
          <w:lang w:bidi="te-IN"/>
        </w:rPr>
        <w:t>TEXT BOOKS</w:t>
      </w:r>
      <w:r w:rsidRPr="00A25596">
        <w:rPr>
          <w:lang w:bidi="te-IN"/>
        </w:rPr>
        <w:t>:</w:t>
      </w:r>
    </w:p>
    <w:p w:rsidR="00CE6B18" w:rsidRPr="00A25596" w:rsidRDefault="00CE6B18" w:rsidP="00596AB2">
      <w:pPr>
        <w:numPr>
          <w:ilvl w:val="0"/>
          <w:numId w:val="31"/>
        </w:numPr>
        <w:autoSpaceDE w:val="0"/>
        <w:autoSpaceDN w:val="0"/>
        <w:adjustRightInd w:val="0"/>
        <w:jc w:val="both"/>
        <w:rPr>
          <w:lang w:bidi="te-IN"/>
        </w:rPr>
      </w:pPr>
      <w:r w:rsidRPr="00A25596">
        <w:rPr>
          <w:lang w:bidi="te-IN"/>
        </w:rPr>
        <w:t>Jacob Millman, Christos C. Halkias, and Satyabrata Jit “Electronic devices and Circuits”, 2nd Edition TMH, 1998.</w:t>
      </w:r>
    </w:p>
    <w:p w:rsidR="00CE6B18" w:rsidRPr="00A25596" w:rsidRDefault="00CE6B18" w:rsidP="00596AB2">
      <w:pPr>
        <w:numPr>
          <w:ilvl w:val="0"/>
          <w:numId w:val="31"/>
        </w:numPr>
        <w:autoSpaceDE w:val="0"/>
        <w:autoSpaceDN w:val="0"/>
        <w:adjustRightInd w:val="0"/>
        <w:jc w:val="both"/>
        <w:rPr>
          <w:lang w:bidi="te-IN"/>
        </w:rPr>
      </w:pPr>
      <w:r w:rsidRPr="00A25596">
        <w:rPr>
          <w:lang w:bidi="te-IN"/>
        </w:rPr>
        <w:t>Donald A. Neamen, “Semiconductor Physics and Devices”, 3</w:t>
      </w:r>
      <w:r w:rsidRPr="00A25596">
        <w:rPr>
          <w:vertAlign w:val="superscript"/>
          <w:lang w:bidi="te-IN"/>
        </w:rPr>
        <w:t xml:space="preserve">rd </w:t>
      </w:r>
      <w:r w:rsidRPr="00A25596">
        <w:rPr>
          <w:lang w:bidi="te-IN"/>
        </w:rPr>
        <w:t>edition, TMH,2003</w:t>
      </w:r>
    </w:p>
    <w:p w:rsidR="00CE6B18" w:rsidRPr="00A25596" w:rsidRDefault="00CE6B18" w:rsidP="00596AB2">
      <w:pPr>
        <w:numPr>
          <w:ilvl w:val="0"/>
          <w:numId w:val="31"/>
        </w:numPr>
        <w:autoSpaceDE w:val="0"/>
        <w:autoSpaceDN w:val="0"/>
        <w:adjustRightInd w:val="0"/>
        <w:jc w:val="both"/>
        <w:rPr>
          <w:lang w:bidi="te-IN"/>
        </w:rPr>
      </w:pPr>
      <w:r w:rsidRPr="00A25596">
        <w:rPr>
          <w:lang w:bidi="te-IN"/>
        </w:rPr>
        <w:t>Robert L.Boylestad and Louis Nashelsky, “Electronic Devices and Circuit Theory, Tenth Edition, PEARSON Publications.</w:t>
      </w:r>
    </w:p>
    <w:p w:rsidR="00CE6B18" w:rsidRPr="00A25596" w:rsidRDefault="00CE6B18" w:rsidP="00CE6B18">
      <w:pPr>
        <w:autoSpaceDE w:val="0"/>
        <w:autoSpaceDN w:val="0"/>
        <w:adjustRightInd w:val="0"/>
        <w:ind w:left="360"/>
        <w:jc w:val="both"/>
        <w:rPr>
          <w:lang w:bidi="te-IN"/>
        </w:rPr>
      </w:pPr>
    </w:p>
    <w:p w:rsidR="00CE6B18" w:rsidRPr="00A25596" w:rsidRDefault="00CE6B18" w:rsidP="00CE6B18">
      <w:pPr>
        <w:autoSpaceDE w:val="0"/>
        <w:autoSpaceDN w:val="0"/>
        <w:adjustRightInd w:val="0"/>
        <w:jc w:val="both"/>
        <w:rPr>
          <w:b/>
          <w:bCs/>
          <w:lang w:bidi="te-IN"/>
        </w:rPr>
      </w:pPr>
      <w:r w:rsidRPr="00A25596">
        <w:rPr>
          <w:b/>
          <w:bCs/>
          <w:lang w:bidi="te-IN"/>
        </w:rPr>
        <w:t>REFERENCE BOOKS:</w:t>
      </w:r>
    </w:p>
    <w:p w:rsidR="00CE6B18" w:rsidRPr="00A25596" w:rsidRDefault="00CE6B18" w:rsidP="008E4719">
      <w:pPr>
        <w:numPr>
          <w:ilvl w:val="0"/>
          <w:numId w:val="31"/>
        </w:numPr>
        <w:autoSpaceDE w:val="0"/>
        <w:autoSpaceDN w:val="0"/>
        <w:adjustRightInd w:val="0"/>
        <w:jc w:val="both"/>
        <w:rPr>
          <w:lang w:bidi="te-IN"/>
        </w:rPr>
      </w:pPr>
      <w:r w:rsidRPr="00A25596">
        <w:rPr>
          <w:lang w:bidi="te-IN"/>
        </w:rPr>
        <w:t>S.Salivahanan, N.Suresh Kumar and A.Vallavaraju, “Electronic Devices and Circuits” 2</w:t>
      </w:r>
      <w:r w:rsidRPr="008E4719">
        <w:rPr>
          <w:vertAlign w:val="superscript"/>
          <w:lang w:bidi="te-IN"/>
        </w:rPr>
        <w:t>nd</w:t>
      </w:r>
      <w:r w:rsidRPr="00A25596">
        <w:rPr>
          <w:lang w:bidi="te-IN"/>
        </w:rPr>
        <w:t xml:space="preserve"> Edition, 2008, TMH.</w:t>
      </w:r>
    </w:p>
    <w:p w:rsidR="00CE6B18" w:rsidRPr="00F56B23" w:rsidRDefault="00CE6B18" w:rsidP="00596AB2">
      <w:pPr>
        <w:numPr>
          <w:ilvl w:val="0"/>
          <w:numId w:val="31"/>
        </w:numPr>
        <w:autoSpaceDE w:val="0"/>
        <w:autoSpaceDN w:val="0"/>
        <w:adjustRightInd w:val="0"/>
        <w:jc w:val="both"/>
        <w:rPr>
          <w:rFonts w:ascii="Bookman Old Style" w:hAnsi="Bookman Old Style" w:cs="TimesNewRomanPSMT"/>
          <w:lang w:bidi="te-IN"/>
        </w:rPr>
      </w:pPr>
      <w:r w:rsidRPr="00A25596">
        <w:rPr>
          <w:lang w:bidi="te-IN"/>
        </w:rPr>
        <w:t>U.A.Bakshi and A.P.Godse “Electronic Devices and Circuits” 1</w:t>
      </w:r>
      <w:r w:rsidRPr="00A25596">
        <w:rPr>
          <w:vertAlign w:val="superscript"/>
          <w:lang w:bidi="te-IN"/>
        </w:rPr>
        <w:t>st</w:t>
      </w:r>
      <w:r w:rsidRPr="00A25596">
        <w:rPr>
          <w:lang w:bidi="te-IN"/>
        </w:rPr>
        <w:t xml:space="preserve"> Edition, 2014, Technical Publications.</w:t>
      </w:r>
    </w:p>
    <w:p w:rsidR="00CE6B18" w:rsidRDefault="00CE6B18" w:rsidP="00CE6B18"/>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tbl>
      <w:tblPr>
        <w:tblpPr w:leftFromText="180" w:rightFromText="180" w:vertAnchor="text" w:horzAnchor="margin" w:tblpXSpec="center" w:tblpY="-359"/>
        <w:tblW w:w="9433" w:type="dxa"/>
        <w:tblLook w:val="01E0" w:firstRow="1" w:lastRow="1" w:firstColumn="1" w:lastColumn="1" w:noHBand="0" w:noVBand="0"/>
      </w:tblPr>
      <w:tblGrid>
        <w:gridCol w:w="2278"/>
        <w:gridCol w:w="2276"/>
        <w:gridCol w:w="2267"/>
        <w:gridCol w:w="377"/>
        <w:gridCol w:w="534"/>
        <w:gridCol w:w="536"/>
        <w:gridCol w:w="617"/>
        <w:gridCol w:w="548"/>
      </w:tblGrid>
      <w:tr w:rsidR="00CE6B18" w:rsidRPr="00F602C4" w:rsidTr="00CE6B18">
        <w:tc>
          <w:tcPr>
            <w:tcW w:w="2278" w:type="dxa"/>
          </w:tcPr>
          <w:p w:rsidR="00CE6B18" w:rsidRPr="00F602C4" w:rsidRDefault="00CE6B18" w:rsidP="00CE6B18">
            <w:pPr>
              <w:autoSpaceDE w:val="0"/>
              <w:autoSpaceDN w:val="0"/>
              <w:adjustRightInd w:val="0"/>
              <w:jc w:val="center"/>
              <w:rPr>
                <w:b/>
                <w:bCs/>
              </w:rPr>
            </w:pPr>
          </w:p>
        </w:tc>
        <w:tc>
          <w:tcPr>
            <w:tcW w:w="2277" w:type="dxa"/>
          </w:tcPr>
          <w:p w:rsidR="00CE6B18" w:rsidRPr="00F602C4" w:rsidRDefault="00CE6B18" w:rsidP="00CE6B18">
            <w:pPr>
              <w:autoSpaceDE w:val="0"/>
              <w:autoSpaceDN w:val="0"/>
              <w:adjustRightInd w:val="0"/>
              <w:jc w:val="center"/>
              <w:rPr>
                <w:b/>
                <w:bCs/>
              </w:rPr>
            </w:pPr>
          </w:p>
        </w:tc>
        <w:tc>
          <w:tcPr>
            <w:tcW w:w="2268" w:type="dxa"/>
          </w:tcPr>
          <w:p w:rsidR="00CE6B18" w:rsidRPr="00F602C4" w:rsidRDefault="00CE6B18" w:rsidP="00CE6B18">
            <w:pPr>
              <w:autoSpaceDE w:val="0"/>
              <w:autoSpaceDN w:val="0"/>
              <w:adjustRightInd w:val="0"/>
              <w:jc w:val="center"/>
              <w:rPr>
                <w:b/>
                <w:bCs/>
              </w:rPr>
            </w:pPr>
          </w:p>
        </w:tc>
        <w:tc>
          <w:tcPr>
            <w:tcW w:w="375" w:type="dxa"/>
          </w:tcPr>
          <w:p w:rsidR="00CE6B18" w:rsidRPr="00F602C4" w:rsidRDefault="00CE6B18" w:rsidP="00CE6B18">
            <w:pPr>
              <w:autoSpaceDE w:val="0"/>
              <w:autoSpaceDN w:val="0"/>
              <w:adjustRightInd w:val="0"/>
              <w:jc w:val="center"/>
              <w:rPr>
                <w:b/>
                <w:bCs/>
              </w:rPr>
            </w:pPr>
            <w:r w:rsidRPr="00F602C4">
              <w:rPr>
                <w:b/>
                <w:bCs/>
              </w:rPr>
              <w:t>L</w:t>
            </w:r>
          </w:p>
        </w:tc>
        <w:tc>
          <w:tcPr>
            <w:tcW w:w="534" w:type="dxa"/>
          </w:tcPr>
          <w:p w:rsidR="00CE6B18" w:rsidRPr="00F602C4" w:rsidRDefault="00CE6B18" w:rsidP="00CE6B18">
            <w:pPr>
              <w:autoSpaceDE w:val="0"/>
              <w:autoSpaceDN w:val="0"/>
              <w:adjustRightInd w:val="0"/>
              <w:jc w:val="center"/>
              <w:rPr>
                <w:b/>
                <w:bCs/>
              </w:rPr>
            </w:pPr>
            <w:r w:rsidRPr="00F602C4">
              <w:rPr>
                <w:b/>
                <w:bCs/>
              </w:rPr>
              <w:t>T</w:t>
            </w:r>
          </w:p>
        </w:tc>
        <w:tc>
          <w:tcPr>
            <w:tcW w:w="536" w:type="dxa"/>
          </w:tcPr>
          <w:p w:rsidR="00CE6B18" w:rsidRPr="00F602C4" w:rsidRDefault="00CE6B18" w:rsidP="00CE6B18">
            <w:pPr>
              <w:autoSpaceDE w:val="0"/>
              <w:autoSpaceDN w:val="0"/>
              <w:adjustRightInd w:val="0"/>
              <w:jc w:val="center"/>
              <w:rPr>
                <w:b/>
                <w:bCs/>
              </w:rPr>
            </w:pPr>
            <w:r w:rsidRPr="00F602C4">
              <w:rPr>
                <w:b/>
                <w:bCs/>
              </w:rPr>
              <w:t>P</w:t>
            </w:r>
          </w:p>
        </w:tc>
        <w:tc>
          <w:tcPr>
            <w:tcW w:w="617" w:type="dxa"/>
          </w:tcPr>
          <w:p w:rsidR="00CE6B18" w:rsidRPr="00F602C4" w:rsidRDefault="00CE6B18" w:rsidP="00CE6B18">
            <w:pPr>
              <w:autoSpaceDE w:val="0"/>
              <w:autoSpaceDN w:val="0"/>
              <w:adjustRightInd w:val="0"/>
              <w:jc w:val="center"/>
              <w:rPr>
                <w:b/>
                <w:bCs/>
              </w:rPr>
            </w:pPr>
            <w:r w:rsidRPr="00F602C4">
              <w:rPr>
                <w:b/>
                <w:bCs/>
              </w:rPr>
              <w:t>M</w:t>
            </w:r>
          </w:p>
        </w:tc>
        <w:tc>
          <w:tcPr>
            <w:tcW w:w="548"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78" w:type="dxa"/>
          </w:tcPr>
          <w:p w:rsidR="00CE6B18" w:rsidRPr="00F602C4" w:rsidRDefault="00CE6B18" w:rsidP="00CE6B18">
            <w:pPr>
              <w:rPr>
                <w:b/>
              </w:rPr>
            </w:pPr>
            <w:r w:rsidRPr="00F602C4">
              <w:rPr>
                <w:b/>
              </w:rPr>
              <w:t>EE/EC/EI  214</w:t>
            </w:r>
          </w:p>
        </w:tc>
        <w:tc>
          <w:tcPr>
            <w:tcW w:w="4545" w:type="dxa"/>
            <w:gridSpan w:val="2"/>
          </w:tcPr>
          <w:p w:rsidR="00CE6B18" w:rsidRPr="00F602C4" w:rsidRDefault="00CE6B18" w:rsidP="00CE6B18">
            <w:pPr>
              <w:jc w:val="center"/>
              <w:rPr>
                <w:b/>
              </w:rPr>
            </w:pPr>
            <w:r w:rsidRPr="00F602C4">
              <w:rPr>
                <w:b/>
              </w:rPr>
              <w:t>DIGITAL ELECTRONICS</w:t>
            </w:r>
          </w:p>
        </w:tc>
        <w:tc>
          <w:tcPr>
            <w:tcW w:w="375" w:type="dxa"/>
          </w:tcPr>
          <w:p w:rsidR="00CE6B18" w:rsidRPr="00F602C4" w:rsidRDefault="00CE6B18" w:rsidP="00CE6B18">
            <w:pPr>
              <w:autoSpaceDE w:val="0"/>
              <w:autoSpaceDN w:val="0"/>
              <w:adjustRightInd w:val="0"/>
              <w:jc w:val="center"/>
              <w:rPr>
                <w:b/>
                <w:bCs/>
              </w:rPr>
            </w:pPr>
            <w:r w:rsidRPr="00F602C4">
              <w:rPr>
                <w:b/>
                <w:bCs/>
              </w:rPr>
              <w:t>4</w:t>
            </w:r>
          </w:p>
        </w:tc>
        <w:tc>
          <w:tcPr>
            <w:tcW w:w="534" w:type="dxa"/>
          </w:tcPr>
          <w:p w:rsidR="00CE6B18" w:rsidRPr="00F602C4" w:rsidRDefault="00CE6B18" w:rsidP="00CE6B18">
            <w:pPr>
              <w:autoSpaceDE w:val="0"/>
              <w:autoSpaceDN w:val="0"/>
              <w:adjustRightInd w:val="0"/>
              <w:jc w:val="center"/>
              <w:rPr>
                <w:b/>
                <w:bCs/>
              </w:rPr>
            </w:pPr>
            <w:r w:rsidRPr="00F602C4">
              <w:rPr>
                <w:b/>
                <w:bCs/>
              </w:rPr>
              <w:t>1</w:t>
            </w:r>
          </w:p>
        </w:tc>
        <w:tc>
          <w:tcPr>
            <w:tcW w:w="536" w:type="dxa"/>
          </w:tcPr>
          <w:p w:rsidR="00CE6B18" w:rsidRPr="00F602C4" w:rsidRDefault="00CE6B18" w:rsidP="00CE6B18">
            <w:pPr>
              <w:autoSpaceDE w:val="0"/>
              <w:autoSpaceDN w:val="0"/>
              <w:adjustRightInd w:val="0"/>
              <w:jc w:val="center"/>
              <w:rPr>
                <w:b/>
                <w:bCs/>
              </w:rPr>
            </w:pPr>
            <w:r w:rsidRPr="00F602C4">
              <w:rPr>
                <w:b/>
                <w:bCs/>
              </w:rPr>
              <w:t>0</w:t>
            </w:r>
          </w:p>
        </w:tc>
        <w:tc>
          <w:tcPr>
            <w:tcW w:w="617" w:type="dxa"/>
          </w:tcPr>
          <w:p w:rsidR="00CE6B18" w:rsidRPr="00F602C4" w:rsidRDefault="00CE6B18" w:rsidP="00CE6B18">
            <w:pPr>
              <w:autoSpaceDE w:val="0"/>
              <w:autoSpaceDN w:val="0"/>
              <w:adjustRightInd w:val="0"/>
              <w:jc w:val="center"/>
              <w:rPr>
                <w:b/>
                <w:bCs/>
              </w:rPr>
            </w:pPr>
            <w:r w:rsidRPr="00F602C4">
              <w:rPr>
                <w:b/>
                <w:bCs/>
              </w:rPr>
              <w:t>100</w:t>
            </w:r>
          </w:p>
        </w:tc>
        <w:tc>
          <w:tcPr>
            <w:tcW w:w="548" w:type="dxa"/>
          </w:tcPr>
          <w:p w:rsidR="00CE6B18" w:rsidRPr="00F602C4" w:rsidRDefault="00CE6B18" w:rsidP="00CE6B18">
            <w:pPr>
              <w:autoSpaceDE w:val="0"/>
              <w:autoSpaceDN w:val="0"/>
              <w:adjustRightInd w:val="0"/>
              <w:jc w:val="center"/>
              <w:rPr>
                <w:b/>
                <w:bCs/>
              </w:rPr>
            </w:pPr>
            <w:r w:rsidRPr="00F602C4">
              <w:rPr>
                <w:b/>
                <w:bCs/>
              </w:rPr>
              <w:t>4</w:t>
            </w:r>
          </w:p>
        </w:tc>
      </w:tr>
    </w:tbl>
    <w:p w:rsidR="00CE6B18" w:rsidRPr="00F602C4" w:rsidRDefault="00CE6B18" w:rsidP="00CE6B18">
      <w:pPr>
        <w:rPr>
          <w:b/>
          <w:sz w:val="28"/>
        </w:rPr>
      </w:pPr>
      <w:r w:rsidRPr="00F602C4">
        <w:rPr>
          <w:b/>
          <w:sz w:val="28"/>
        </w:rPr>
        <w:lastRenderedPageBreak/>
        <w:t>UNIT-I</w:t>
      </w:r>
    </w:p>
    <w:p w:rsidR="00CE6B18" w:rsidRPr="00F602C4" w:rsidRDefault="00CE6B18" w:rsidP="00CE6B18">
      <w:pPr>
        <w:rPr>
          <w:b/>
          <w:sz w:val="28"/>
        </w:rPr>
      </w:pPr>
    </w:p>
    <w:p w:rsidR="00CE6B18" w:rsidRPr="00F602C4" w:rsidRDefault="00CE6B18" w:rsidP="00CE6B18">
      <w:pPr>
        <w:jc w:val="both"/>
      </w:pPr>
      <w:r w:rsidRPr="00F602C4">
        <w:rPr>
          <w:b/>
        </w:rPr>
        <w:t xml:space="preserve">Number Systems </w:t>
      </w:r>
      <w:r w:rsidR="008E4719" w:rsidRPr="00F602C4">
        <w:rPr>
          <w:b/>
        </w:rPr>
        <w:t>and</w:t>
      </w:r>
      <w:r w:rsidRPr="00F602C4">
        <w:rPr>
          <w:b/>
        </w:rPr>
        <w:t xml:space="preserve"> Codes</w:t>
      </w:r>
      <w:r w:rsidRPr="00F602C4">
        <w:t>: Decimal, Binary, Hexadecimal Number Systems and their Conversions Arithmetic Additions Subtraction using the method of Complements, Multiplication and Division Codes: BCD, Excess-3, Gray and Alphanumeric Codes</w:t>
      </w:r>
    </w:p>
    <w:p w:rsidR="00CE6B18" w:rsidRPr="00F602C4" w:rsidRDefault="00CE6B18" w:rsidP="00CE6B18">
      <w:pPr>
        <w:jc w:val="both"/>
      </w:pPr>
      <w:r w:rsidRPr="00F602C4">
        <w:rPr>
          <w:b/>
        </w:rPr>
        <w:t>Boolean Algebra</w:t>
      </w:r>
      <w:r w:rsidRPr="00F602C4">
        <w:t>: Boolean Expressions and Theorems, Logic Gates, Universal Gates, Canonical and Standard forms, Boolean functions, Simplification of Boolean functions using K maps, Minimal Functions and their properties, Tabulation Method Nand and Nor Implementations Two Level and Multi Level.</w:t>
      </w:r>
    </w:p>
    <w:p w:rsidR="00CE6B18" w:rsidRPr="00F602C4" w:rsidRDefault="00CE6B18" w:rsidP="00CE6B18">
      <w:pPr>
        <w:jc w:val="both"/>
      </w:pPr>
    </w:p>
    <w:p w:rsidR="00CE6B18" w:rsidRPr="00F602C4" w:rsidRDefault="00CE6B18" w:rsidP="00CE6B18">
      <w:pPr>
        <w:rPr>
          <w:b/>
          <w:sz w:val="28"/>
        </w:rPr>
      </w:pPr>
      <w:r w:rsidRPr="00F602C4">
        <w:rPr>
          <w:b/>
          <w:sz w:val="28"/>
        </w:rPr>
        <w:t>UNIT-II</w:t>
      </w:r>
    </w:p>
    <w:p w:rsidR="00CE6B18" w:rsidRPr="00F602C4" w:rsidRDefault="00CE6B18" w:rsidP="00CE6B18">
      <w:pPr>
        <w:jc w:val="both"/>
      </w:pPr>
      <w:r w:rsidRPr="00F602C4">
        <w:rPr>
          <w:b/>
        </w:rPr>
        <w:t>Combinational Logic Circuits</w:t>
      </w:r>
      <w:r w:rsidRPr="00F602C4">
        <w:t>: EX-OR EX-NOR Circuits, General Design procedure for Combinational Logic Circuits, Design and Applications of Binary Adders and Subtractors, Comparators, Encoders, Decoders Multiplexers and Demultiplexers, Design of BCD to 7 Segment Decoder, Parity Generator and Checker, BCD Adder /Subtractor, Carry Look Ahead Adders.</w:t>
      </w:r>
    </w:p>
    <w:p w:rsidR="00CE6B18" w:rsidRPr="00F602C4" w:rsidRDefault="00CE6B18" w:rsidP="00CE6B18">
      <w:pPr>
        <w:jc w:val="both"/>
      </w:pPr>
    </w:p>
    <w:p w:rsidR="00CE6B18" w:rsidRPr="00F602C4" w:rsidRDefault="00CE6B18" w:rsidP="00CE6B18">
      <w:pPr>
        <w:rPr>
          <w:b/>
          <w:sz w:val="28"/>
        </w:rPr>
      </w:pPr>
      <w:r w:rsidRPr="00F602C4">
        <w:rPr>
          <w:b/>
          <w:sz w:val="28"/>
        </w:rPr>
        <w:t>UNIT-III</w:t>
      </w:r>
    </w:p>
    <w:p w:rsidR="00CE6B18" w:rsidRPr="00F602C4" w:rsidRDefault="00CE6B18" w:rsidP="00CE6B18">
      <w:pPr>
        <w:jc w:val="both"/>
      </w:pPr>
      <w:r w:rsidRPr="00F602C4">
        <w:rPr>
          <w:b/>
        </w:rPr>
        <w:t>Sequential Logic Circuits</w:t>
      </w:r>
      <w:r w:rsidRPr="00F602C4">
        <w:t>: Lathes, Characteristic Table, Characteristic Equation, Excitation Table, State table and State Diagrams for SR, JK, Master Slave JK, D and T flip-flops, Conversion from one type of Flip-Flop to another, Shift Registers Analysis and Synthesis of Sequential Circuits, Sequence Generator, Sequence Detector, Parity Generator</w:t>
      </w:r>
    </w:p>
    <w:p w:rsidR="00CE6B18" w:rsidRPr="00F602C4" w:rsidRDefault="00CE6B18" w:rsidP="00CE6B18">
      <w:r w:rsidRPr="00F602C4">
        <w:rPr>
          <w:b/>
        </w:rPr>
        <w:t>Counters Using Flip-Flops</w:t>
      </w:r>
      <w:r w:rsidRPr="00F602C4">
        <w:t>: Design of Ripple Counters, Synchronous Counters Up/Down Counters using Flip-Flops.</w:t>
      </w:r>
    </w:p>
    <w:p w:rsidR="00CE6B18" w:rsidRPr="00F602C4" w:rsidRDefault="00CE6B18" w:rsidP="00CE6B18"/>
    <w:p w:rsidR="00CE6B18" w:rsidRPr="00F602C4" w:rsidRDefault="00CE6B18" w:rsidP="00CE6B18">
      <w:pPr>
        <w:rPr>
          <w:b/>
          <w:sz w:val="28"/>
        </w:rPr>
      </w:pPr>
      <w:r w:rsidRPr="00F602C4">
        <w:rPr>
          <w:b/>
          <w:sz w:val="28"/>
        </w:rPr>
        <w:t>UNIT-IV</w:t>
      </w:r>
    </w:p>
    <w:p w:rsidR="00CE6B18" w:rsidRPr="00F602C4" w:rsidRDefault="00CE6B18" w:rsidP="00CE6B18">
      <w:pPr>
        <w:jc w:val="both"/>
      </w:pPr>
      <w:r w:rsidRPr="00F602C4">
        <w:rPr>
          <w:b/>
        </w:rPr>
        <w:t>Synchronous Sequential Circuits</w:t>
      </w:r>
      <w:r w:rsidRPr="00F602C4">
        <w:t>: Basic Design Steps, Sate Assignment Problem, Mealy State Model, Serial Adder Example, State Minimization, Design of a Counter using the Sequential Circuit Approach, FSM as an Arbiter Circuit, Analysis of Synchronous Sequential Circuits, ASM Charts, Formal Model for Sequential Circuits</w:t>
      </w:r>
    </w:p>
    <w:p w:rsidR="00CE6B18" w:rsidRPr="00F602C4" w:rsidRDefault="00CE6B18" w:rsidP="00CE6B18">
      <w:r w:rsidRPr="00F602C4">
        <w:t>IC LOGIC FAMILIES: RTL, DTL, TTL, ECLand IIL families and their comparison</w:t>
      </w:r>
    </w:p>
    <w:p w:rsidR="00CE6B18" w:rsidRPr="00F602C4" w:rsidRDefault="00CE6B18" w:rsidP="00CE6B18"/>
    <w:p w:rsidR="00CE6B18" w:rsidRPr="00F602C4" w:rsidRDefault="00CE6B18" w:rsidP="00CE6B18">
      <w:pPr>
        <w:rPr>
          <w:b/>
          <w:sz w:val="28"/>
        </w:rPr>
      </w:pPr>
      <w:r w:rsidRPr="00F602C4">
        <w:rPr>
          <w:b/>
          <w:sz w:val="28"/>
        </w:rPr>
        <w:t>TEXT BOOKS:</w:t>
      </w:r>
    </w:p>
    <w:p w:rsidR="00CE6B18" w:rsidRPr="008E4719" w:rsidRDefault="00CE6B18" w:rsidP="008E4719">
      <w:pPr>
        <w:pStyle w:val="ListParagraph"/>
        <w:numPr>
          <w:ilvl w:val="0"/>
          <w:numId w:val="73"/>
        </w:numPr>
        <w:ind w:left="426"/>
        <w:rPr>
          <w:rFonts w:ascii="Times New Roman" w:hAnsi="Times New Roman"/>
          <w:sz w:val="24"/>
          <w:szCs w:val="24"/>
        </w:rPr>
      </w:pPr>
      <w:r w:rsidRPr="008E4719">
        <w:rPr>
          <w:rFonts w:ascii="Times New Roman" w:hAnsi="Times New Roman"/>
          <w:sz w:val="24"/>
          <w:szCs w:val="24"/>
        </w:rPr>
        <w:t>M Morris Mano and Micael D. Ciletti, Digital Design, Pearson Education, 2008</w:t>
      </w:r>
    </w:p>
    <w:p w:rsidR="00CE6B18" w:rsidRPr="008E4719" w:rsidRDefault="00CE6B18" w:rsidP="008E4719">
      <w:pPr>
        <w:pStyle w:val="ListParagraph"/>
        <w:numPr>
          <w:ilvl w:val="0"/>
          <w:numId w:val="73"/>
        </w:numPr>
        <w:tabs>
          <w:tab w:val="num" w:pos="360"/>
        </w:tabs>
        <w:suppressAutoHyphens/>
        <w:ind w:left="426"/>
        <w:rPr>
          <w:rFonts w:ascii="Times New Roman" w:hAnsi="Times New Roman"/>
          <w:sz w:val="24"/>
          <w:szCs w:val="24"/>
        </w:rPr>
      </w:pPr>
      <w:r w:rsidRPr="008E4719">
        <w:rPr>
          <w:rFonts w:ascii="Times New Roman" w:hAnsi="Times New Roman"/>
          <w:sz w:val="24"/>
          <w:szCs w:val="24"/>
        </w:rPr>
        <w:t>Digital Principles and Design, Donald D. Givone,TMH,2003</w:t>
      </w:r>
    </w:p>
    <w:p w:rsidR="00CE6B18" w:rsidRPr="00F602C4" w:rsidRDefault="00CE6B18" w:rsidP="00CE6B18"/>
    <w:p w:rsidR="00CE6B18" w:rsidRPr="00F602C4" w:rsidRDefault="00CE6B18" w:rsidP="00CE6B18">
      <w:pPr>
        <w:rPr>
          <w:b/>
        </w:rPr>
      </w:pPr>
      <w:r w:rsidRPr="00F602C4">
        <w:rPr>
          <w:b/>
          <w:sz w:val="28"/>
        </w:rPr>
        <w:t>REFERENCE BOOKS</w:t>
      </w:r>
      <w:r w:rsidRPr="00F602C4">
        <w:rPr>
          <w:b/>
        </w:rPr>
        <w:t>:</w:t>
      </w:r>
    </w:p>
    <w:p w:rsidR="00CE6B18" w:rsidRPr="00F602C4" w:rsidRDefault="00CE6B18" w:rsidP="00596AB2">
      <w:pPr>
        <w:numPr>
          <w:ilvl w:val="2"/>
          <w:numId w:val="32"/>
        </w:numPr>
        <w:tabs>
          <w:tab w:val="clear" w:pos="1439"/>
          <w:tab w:val="num" w:pos="270"/>
        </w:tabs>
        <w:ind w:left="270" w:hanging="180"/>
      </w:pPr>
      <w:r w:rsidRPr="00F602C4">
        <w:t>Thomas L. Floyd, Digital Fundamentals,7</w:t>
      </w:r>
      <w:r w:rsidRPr="00F602C4">
        <w:rPr>
          <w:vertAlign w:val="superscript"/>
        </w:rPr>
        <w:t>th</w:t>
      </w:r>
      <w:r w:rsidRPr="00F602C4">
        <w:t xml:space="preserve"> Edition, Pearson Education,2000</w:t>
      </w:r>
    </w:p>
    <w:p w:rsidR="00CE6B18" w:rsidRPr="00F602C4" w:rsidRDefault="00CE6B18" w:rsidP="00596AB2">
      <w:pPr>
        <w:numPr>
          <w:ilvl w:val="2"/>
          <w:numId w:val="32"/>
        </w:numPr>
        <w:tabs>
          <w:tab w:val="clear" w:pos="1439"/>
          <w:tab w:val="num" w:pos="270"/>
          <w:tab w:val="num" w:pos="360"/>
        </w:tabs>
        <w:ind w:left="270" w:hanging="180"/>
      </w:pPr>
      <w:r w:rsidRPr="00F602C4">
        <w:t>Charles H. Roth Jr., Fundamentals of Logic Design, Jaico Publications,1992</w:t>
      </w:r>
    </w:p>
    <w:p w:rsidR="00CE6B18" w:rsidRPr="00F602C4" w:rsidRDefault="00CE6B18" w:rsidP="00596AB2">
      <w:pPr>
        <w:pStyle w:val="ListParagraph"/>
        <w:numPr>
          <w:ilvl w:val="2"/>
          <w:numId w:val="32"/>
        </w:numPr>
        <w:tabs>
          <w:tab w:val="clear" w:pos="1439"/>
          <w:tab w:val="num" w:pos="270"/>
          <w:tab w:val="left" w:pos="342"/>
        </w:tabs>
        <w:suppressAutoHyphens/>
        <w:spacing w:after="0" w:line="240" w:lineRule="auto"/>
        <w:ind w:left="270" w:hanging="180"/>
        <w:contextualSpacing w:val="0"/>
        <w:rPr>
          <w:rFonts w:ascii="Times New Roman" w:hAnsi="Times New Roman"/>
          <w:sz w:val="24"/>
          <w:szCs w:val="24"/>
        </w:rPr>
      </w:pPr>
      <w:r w:rsidRPr="00F602C4">
        <w:rPr>
          <w:rFonts w:ascii="Times New Roman" w:hAnsi="Times New Roman"/>
          <w:sz w:val="24"/>
          <w:szCs w:val="24"/>
        </w:rPr>
        <w:t>Taub and Schilling, Digital Integrated Electronics, McGraw Hill,1977</w:t>
      </w: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Pr="00F602C4" w:rsidRDefault="00CE6B18" w:rsidP="00CE6B18">
      <w:pPr>
        <w:suppressAutoHyphens/>
        <w:spacing w:line="200" w:lineRule="atLeast"/>
        <w:jc w:val="both"/>
      </w:pPr>
    </w:p>
    <w:p w:rsidR="00CE6B18" w:rsidRPr="00F602C4" w:rsidRDefault="00CE6B18" w:rsidP="00CE6B18">
      <w:pPr>
        <w:suppressAutoHyphens/>
        <w:spacing w:line="200" w:lineRule="atLeast"/>
        <w:jc w:val="both"/>
      </w:pPr>
    </w:p>
    <w:p w:rsidR="00CE6B18" w:rsidRPr="00F602C4" w:rsidRDefault="00CE6B18" w:rsidP="00CE6B18">
      <w:pPr>
        <w:suppressAutoHyphens/>
        <w:spacing w:line="200" w:lineRule="atLeast"/>
        <w:jc w:val="both"/>
        <w:rPr>
          <w:sz w:val="28"/>
          <w:szCs w:val="28"/>
        </w:rPr>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rPr>
            </w:pPr>
          </w:p>
        </w:tc>
        <w:tc>
          <w:tcPr>
            <w:tcW w:w="2288" w:type="dxa"/>
          </w:tcPr>
          <w:p w:rsidR="00CE6B18" w:rsidRPr="00F602C4" w:rsidRDefault="00CE6B18" w:rsidP="00CE6B18">
            <w:pPr>
              <w:autoSpaceDE w:val="0"/>
              <w:autoSpaceDN w:val="0"/>
              <w:adjustRightInd w:val="0"/>
              <w:jc w:val="center"/>
              <w:rPr>
                <w:b/>
                <w:bCs/>
              </w:rPr>
            </w:pPr>
          </w:p>
        </w:tc>
        <w:tc>
          <w:tcPr>
            <w:tcW w:w="2279" w:type="dxa"/>
          </w:tcPr>
          <w:p w:rsidR="00CE6B18" w:rsidRPr="00F602C4" w:rsidRDefault="00CE6B18" w:rsidP="00CE6B18">
            <w:pPr>
              <w:autoSpaceDE w:val="0"/>
              <w:autoSpaceDN w:val="0"/>
              <w:adjustRightInd w:val="0"/>
              <w:jc w:val="center"/>
              <w:rPr>
                <w:b/>
                <w:bCs/>
              </w:rPr>
            </w:pPr>
          </w:p>
        </w:tc>
        <w:tc>
          <w:tcPr>
            <w:tcW w:w="375" w:type="dxa"/>
          </w:tcPr>
          <w:p w:rsidR="00CE6B18" w:rsidRPr="00F602C4" w:rsidRDefault="00CE6B18" w:rsidP="00CE6B18">
            <w:pPr>
              <w:autoSpaceDE w:val="0"/>
              <w:autoSpaceDN w:val="0"/>
              <w:adjustRightInd w:val="0"/>
              <w:jc w:val="center"/>
              <w:rPr>
                <w:b/>
                <w:bCs/>
              </w:rPr>
            </w:pPr>
            <w:r w:rsidRPr="00F602C4">
              <w:rPr>
                <w:b/>
                <w:bCs/>
              </w:rPr>
              <w:t>L</w:t>
            </w:r>
          </w:p>
        </w:tc>
        <w:tc>
          <w:tcPr>
            <w:tcW w:w="535" w:type="dxa"/>
          </w:tcPr>
          <w:p w:rsidR="00CE6B18" w:rsidRPr="00F602C4" w:rsidRDefault="00CE6B18" w:rsidP="00CE6B18">
            <w:pPr>
              <w:autoSpaceDE w:val="0"/>
              <w:autoSpaceDN w:val="0"/>
              <w:adjustRightInd w:val="0"/>
              <w:jc w:val="center"/>
              <w:rPr>
                <w:b/>
                <w:bCs/>
              </w:rPr>
            </w:pPr>
            <w:r w:rsidRPr="00F602C4">
              <w:rPr>
                <w:b/>
                <w:bCs/>
              </w:rPr>
              <w:t>T</w:t>
            </w:r>
          </w:p>
        </w:tc>
        <w:tc>
          <w:tcPr>
            <w:tcW w:w="537" w:type="dxa"/>
          </w:tcPr>
          <w:p w:rsidR="00CE6B18" w:rsidRPr="00F602C4" w:rsidRDefault="00CE6B18" w:rsidP="00CE6B18">
            <w:pPr>
              <w:autoSpaceDE w:val="0"/>
              <w:autoSpaceDN w:val="0"/>
              <w:adjustRightInd w:val="0"/>
              <w:jc w:val="center"/>
              <w:rPr>
                <w:b/>
                <w:bCs/>
              </w:rPr>
            </w:pPr>
            <w:r w:rsidRPr="00F602C4">
              <w:rPr>
                <w:b/>
                <w:bCs/>
              </w:rPr>
              <w:t>P</w:t>
            </w:r>
          </w:p>
        </w:tc>
        <w:tc>
          <w:tcPr>
            <w:tcW w:w="584" w:type="dxa"/>
          </w:tcPr>
          <w:p w:rsidR="00CE6B18" w:rsidRPr="00F602C4" w:rsidRDefault="00CE6B18" w:rsidP="00CE6B18">
            <w:pPr>
              <w:autoSpaceDE w:val="0"/>
              <w:autoSpaceDN w:val="0"/>
              <w:adjustRightInd w:val="0"/>
              <w:jc w:val="center"/>
              <w:rPr>
                <w:b/>
                <w:bCs/>
              </w:rPr>
            </w:pPr>
            <w:r w:rsidRPr="00F602C4">
              <w:rPr>
                <w:b/>
                <w:bCs/>
              </w:rPr>
              <w:t>M</w:t>
            </w:r>
          </w:p>
        </w:tc>
        <w:tc>
          <w:tcPr>
            <w:tcW w:w="549"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86" w:type="dxa"/>
          </w:tcPr>
          <w:p w:rsidR="00CE6B18" w:rsidRPr="00F602C4" w:rsidRDefault="00CE6B18" w:rsidP="00CE6B18">
            <w:pPr>
              <w:autoSpaceDE w:val="0"/>
              <w:autoSpaceDN w:val="0"/>
              <w:adjustRightInd w:val="0"/>
              <w:jc w:val="center"/>
              <w:rPr>
                <w:b/>
                <w:bCs/>
              </w:rPr>
            </w:pPr>
            <w:r w:rsidRPr="00F602C4">
              <w:rPr>
                <w:b/>
                <w:bCs/>
              </w:rPr>
              <w:t>EE 2</w:t>
            </w:r>
            <w:r>
              <w:rPr>
                <w:b/>
                <w:bCs/>
              </w:rPr>
              <w:t>15</w:t>
            </w:r>
          </w:p>
        </w:tc>
        <w:tc>
          <w:tcPr>
            <w:tcW w:w="4567" w:type="dxa"/>
            <w:gridSpan w:val="2"/>
          </w:tcPr>
          <w:p w:rsidR="00CE6B18" w:rsidRPr="005D5B83" w:rsidRDefault="00CE6B18" w:rsidP="00CE6B18">
            <w:pPr>
              <w:autoSpaceDE w:val="0"/>
              <w:autoSpaceDN w:val="0"/>
              <w:adjustRightInd w:val="0"/>
              <w:rPr>
                <w:b/>
                <w:bCs/>
                <w:sz w:val="20"/>
                <w:szCs w:val="20"/>
              </w:rPr>
            </w:pPr>
            <w:r w:rsidRPr="005D5B83">
              <w:rPr>
                <w:b/>
                <w:bCs/>
                <w:sz w:val="20"/>
                <w:szCs w:val="20"/>
              </w:rPr>
              <w:t>ELECTROMAGNETIC FIELD THEORY</w:t>
            </w:r>
          </w:p>
        </w:tc>
        <w:tc>
          <w:tcPr>
            <w:tcW w:w="375" w:type="dxa"/>
          </w:tcPr>
          <w:p w:rsidR="00CE6B18" w:rsidRPr="00F602C4" w:rsidRDefault="00CE6B18" w:rsidP="00CE6B18">
            <w:pPr>
              <w:autoSpaceDE w:val="0"/>
              <w:autoSpaceDN w:val="0"/>
              <w:adjustRightInd w:val="0"/>
              <w:jc w:val="center"/>
              <w:rPr>
                <w:b/>
                <w:bCs/>
              </w:rPr>
            </w:pPr>
            <w:r w:rsidRPr="00F602C4">
              <w:rPr>
                <w:b/>
                <w:bCs/>
              </w:rPr>
              <w:t>4</w:t>
            </w:r>
          </w:p>
        </w:tc>
        <w:tc>
          <w:tcPr>
            <w:tcW w:w="535" w:type="dxa"/>
          </w:tcPr>
          <w:p w:rsidR="00CE6B18" w:rsidRPr="00F602C4" w:rsidRDefault="00CE6B18" w:rsidP="00CE6B18">
            <w:pPr>
              <w:autoSpaceDE w:val="0"/>
              <w:autoSpaceDN w:val="0"/>
              <w:adjustRightInd w:val="0"/>
              <w:jc w:val="center"/>
              <w:rPr>
                <w:b/>
                <w:bCs/>
              </w:rPr>
            </w:pPr>
            <w:r w:rsidRPr="00F602C4">
              <w:rPr>
                <w:b/>
                <w:bCs/>
              </w:rPr>
              <w:t>0</w:t>
            </w:r>
          </w:p>
        </w:tc>
        <w:tc>
          <w:tcPr>
            <w:tcW w:w="537" w:type="dxa"/>
          </w:tcPr>
          <w:p w:rsidR="00CE6B18" w:rsidRPr="00F602C4" w:rsidRDefault="00CE6B18" w:rsidP="00CE6B18">
            <w:pPr>
              <w:autoSpaceDE w:val="0"/>
              <w:autoSpaceDN w:val="0"/>
              <w:adjustRightInd w:val="0"/>
              <w:jc w:val="center"/>
              <w:rPr>
                <w:b/>
                <w:bCs/>
              </w:rPr>
            </w:pPr>
            <w:r w:rsidRPr="00F602C4">
              <w:rPr>
                <w:b/>
                <w:bCs/>
              </w:rPr>
              <w:t>0</w:t>
            </w:r>
          </w:p>
        </w:tc>
        <w:tc>
          <w:tcPr>
            <w:tcW w:w="584" w:type="dxa"/>
          </w:tcPr>
          <w:p w:rsidR="00CE6B18" w:rsidRPr="00F602C4" w:rsidRDefault="00CE6B18" w:rsidP="00CE6B18">
            <w:pPr>
              <w:autoSpaceDE w:val="0"/>
              <w:autoSpaceDN w:val="0"/>
              <w:adjustRightInd w:val="0"/>
              <w:jc w:val="center"/>
              <w:rPr>
                <w:b/>
                <w:bCs/>
              </w:rPr>
            </w:pPr>
            <w:r w:rsidRPr="00F602C4">
              <w:rPr>
                <w:b/>
                <w:bCs/>
              </w:rPr>
              <w:t>100</w:t>
            </w:r>
          </w:p>
        </w:tc>
        <w:tc>
          <w:tcPr>
            <w:tcW w:w="549" w:type="dxa"/>
          </w:tcPr>
          <w:p w:rsidR="00CE6B18" w:rsidRPr="00F602C4" w:rsidRDefault="008E4719" w:rsidP="00CE6B18">
            <w:pPr>
              <w:autoSpaceDE w:val="0"/>
              <w:autoSpaceDN w:val="0"/>
              <w:adjustRightInd w:val="0"/>
              <w:jc w:val="center"/>
              <w:rPr>
                <w:b/>
                <w:bCs/>
              </w:rPr>
            </w:pPr>
            <w:r>
              <w:rPr>
                <w:b/>
                <w:bCs/>
              </w:rPr>
              <w:t>3</w:t>
            </w:r>
          </w:p>
        </w:tc>
      </w:tr>
    </w:tbl>
    <w:p w:rsidR="00CE6B18" w:rsidRPr="00F602C4" w:rsidRDefault="00CE6B18" w:rsidP="00CE6B18">
      <w:pPr>
        <w:jc w:val="both"/>
        <w:rPr>
          <w:b/>
          <w:lang w:eastAsia="ar-SA"/>
        </w:rPr>
      </w:pPr>
      <w:r w:rsidRPr="00F602C4">
        <w:rPr>
          <w:b/>
          <w:lang w:eastAsia="ar-SA"/>
        </w:rPr>
        <w:t>UNIT – I</w:t>
      </w:r>
    </w:p>
    <w:p w:rsidR="00CE6B18" w:rsidRPr="00F602C4" w:rsidRDefault="00CE6B18" w:rsidP="00CE6B18">
      <w:pPr>
        <w:jc w:val="both"/>
        <w:rPr>
          <w:lang w:eastAsia="ar-SA"/>
        </w:rPr>
      </w:pPr>
      <w:r w:rsidRPr="00F602C4">
        <w:rPr>
          <w:b/>
          <w:bCs/>
          <w:lang w:eastAsia="ar-SA"/>
        </w:rPr>
        <w:t xml:space="preserve">Electrostatics –I: </w:t>
      </w:r>
      <w:r w:rsidRPr="00F602C4">
        <w:rPr>
          <w:lang w:eastAsia="ar-SA"/>
        </w:rPr>
        <w:t>The experimental law of coulomb, Electric field intensity, Field due to a continuous volume charge distribution, Field of a line charge, sheet of charge. Electric Flux Density, Gauss’s law , Applications of Gauss law, Divergence, Maxwell’s First equation (Electrostatics), Energy expended in moving a point charge in an electric field, The line integral, Definition of potential and potential difference. The potential field of a point charge, system of charges, potential gradient, the dipole and Energy density in electrostatic field.</w:t>
      </w:r>
    </w:p>
    <w:p w:rsidR="00CE6B18" w:rsidRPr="00F602C4" w:rsidRDefault="00CE6B18" w:rsidP="00CE6B18">
      <w:pPr>
        <w:jc w:val="both"/>
        <w:rPr>
          <w:b/>
          <w:lang w:eastAsia="ar-SA"/>
        </w:rPr>
      </w:pPr>
    </w:p>
    <w:p w:rsidR="00CE6B18" w:rsidRPr="00F602C4" w:rsidRDefault="00CE6B18" w:rsidP="00CE6B18">
      <w:pPr>
        <w:jc w:val="both"/>
        <w:rPr>
          <w:b/>
          <w:lang w:eastAsia="ar-SA"/>
        </w:rPr>
      </w:pPr>
      <w:r w:rsidRPr="00F602C4">
        <w:rPr>
          <w:b/>
          <w:lang w:eastAsia="ar-SA"/>
        </w:rPr>
        <w:t>UNIT – II</w:t>
      </w:r>
    </w:p>
    <w:p w:rsidR="00CE6B18" w:rsidRPr="00F602C4" w:rsidRDefault="00CE6B18" w:rsidP="00CE6B18">
      <w:pPr>
        <w:jc w:val="both"/>
        <w:rPr>
          <w:lang w:eastAsia="ar-SA"/>
        </w:rPr>
      </w:pPr>
      <w:r w:rsidRPr="00F602C4">
        <w:rPr>
          <w:b/>
          <w:bCs/>
          <w:lang w:eastAsia="ar-SA"/>
        </w:rPr>
        <w:t>Electrostatics – II:</w:t>
      </w:r>
      <w:r w:rsidR="008E4719">
        <w:rPr>
          <w:b/>
          <w:bCs/>
          <w:lang w:eastAsia="ar-SA"/>
        </w:rPr>
        <w:t xml:space="preserve"> </w:t>
      </w:r>
      <w:r w:rsidRPr="00F602C4">
        <w:rPr>
          <w:lang w:eastAsia="ar-SA"/>
        </w:rPr>
        <w:t>The nature of dielectric materials, boundary conditions for perfect dielectric materials. Capacitance.</w:t>
      </w:r>
      <w:r w:rsidR="008E4719">
        <w:rPr>
          <w:lang w:eastAsia="ar-SA"/>
        </w:rPr>
        <w:t xml:space="preserve"> </w:t>
      </w:r>
      <w:r w:rsidRPr="00F602C4">
        <w:rPr>
          <w:lang w:eastAsia="ar-SA"/>
        </w:rPr>
        <w:t>Several capacitance examples.</w:t>
      </w:r>
      <w:r w:rsidR="008E4719">
        <w:rPr>
          <w:lang w:eastAsia="ar-SA"/>
        </w:rPr>
        <w:t xml:space="preserve"> </w:t>
      </w:r>
      <w:r w:rsidRPr="00F602C4">
        <w:rPr>
          <w:lang w:eastAsia="ar-SA"/>
        </w:rPr>
        <w:t>Capacitance of a two wire line.</w:t>
      </w:r>
      <w:r w:rsidR="008E4719">
        <w:rPr>
          <w:lang w:eastAsia="ar-SA"/>
        </w:rPr>
        <w:t xml:space="preserve"> </w:t>
      </w:r>
      <w:r w:rsidRPr="00F602C4">
        <w:rPr>
          <w:lang w:eastAsia="ar-SA"/>
        </w:rPr>
        <w:t>Derivations of Poisson’s and Laplace’s equations, Examples of the solution of Laplace’s equation. Current and current density, continuity of current, conductor properties and boundary conditions</w:t>
      </w:r>
    </w:p>
    <w:p w:rsidR="00CE6B18" w:rsidRPr="00F602C4" w:rsidRDefault="00CE6B18" w:rsidP="00CE6B18">
      <w:pPr>
        <w:jc w:val="both"/>
        <w:rPr>
          <w:b/>
          <w:lang w:eastAsia="ar-SA"/>
        </w:rPr>
      </w:pPr>
    </w:p>
    <w:p w:rsidR="00CE6B18" w:rsidRPr="00F602C4" w:rsidRDefault="00CE6B18" w:rsidP="00CE6B18">
      <w:pPr>
        <w:jc w:val="both"/>
        <w:rPr>
          <w:b/>
          <w:lang w:eastAsia="ar-SA"/>
        </w:rPr>
      </w:pPr>
      <w:r w:rsidRPr="00F602C4">
        <w:rPr>
          <w:b/>
          <w:lang w:eastAsia="ar-SA"/>
        </w:rPr>
        <w:t>UNIT – III</w:t>
      </w:r>
    </w:p>
    <w:p w:rsidR="00CE6B18" w:rsidRPr="00F602C4" w:rsidRDefault="00CE6B18" w:rsidP="00CE6B18">
      <w:pPr>
        <w:jc w:val="both"/>
        <w:rPr>
          <w:lang w:eastAsia="ar-SA"/>
        </w:rPr>
      </w:pPr>
      <w:r w:rsidRPr="00F602C4">
        <w:rPr>
          <w:b/>
          <w:bCs/>
          <w:lang w:eastAsia="ar-SA"/>
        </w:rPr>
        <w:t xml:space="preserve">The Steady Magnetic Field: </w:t>
      </w:r>
      <w:r w:rsidRPr="00F602C4">
        <w:rPr>
          <w:lang w:eastAsia="ar-SA"/>
        </w:rPr>
        <w:t>Biot-Savart Law, Ampere’s Circuital Law, Magnetic Flux and Magnetic Flux Density, The scalar and vector magnetic potentials</w:t>
      </w:r>
    </w:p>
    <w:p w:rsidR="00CE6B18" w:rsidRPr="00F602C4" w:rsidRDefault="00CE6B18" w:rsidP="00CE6B18">
      <w:pPr>
        <w:jc w:val="both"/>
        <w:rPr>
          <w:lang w:eastAsia="ar-SA"/>
        </w:rPr>
      </w:pPr>
      <w:r w:rsidRPr="00F602C4">
        <w:rPr>
          <w:b/>
          <w:bCs/>
          <w:lang w:eastAsia="ar-SA"/>
        </w:rPr>
        <w:t>Magnetic Forces and Materials:</w:t>
      </w:r>
      <w:r w:rsidR="008E4719">
        <w:rPr>
          <w:b/>
          <w:bCs/>
          <w:lang w:eastAsia="ar-SA"/>
        </w:rPr>
        <w:t xml:space="preserve"> </w:t>
      </w:r>
      <w:r w:rsidRPr="00F602C4">
        <w:rPr>
          <w:lang w:eastAsia="ar-SA"/>
        </w:rPr>
        <w:t>Force on a moving charge, Force on a differential current element, Force between differential current elements, Force and torque on a closed circuit, The nature of magnetic materials, Magnetization and Permeability. Magnetic boundary conditions.</w:t>
      </w:r>
      <w:r w:rsidR="008E4719">
        <w:rPr>
          <w:lang w:eastAsia="ar-SA"/>
        </w:rPr>
        <w:t xml:space="preserve"> </w:t>
      </w:r>
      <w:r w:rsidRPr="00F602C4">
        <w:rPr>
          <w:lang w:eastAsia="ar-SA"/>
        </w:rPr>
        <w:t>Potential energy in magnetic fields.</w:t>
      </w:r>
    </w:p>
    <w:p w:rsidR="00CE6B18" w:rsidRPr="00F602C4" w:rsidRDefault="00CE6B18" w:rsidP="00CE6B18">
      <w:pPr>
        <w:jc w:val="both"/>
        <w:rPr>
          <w:b/>
          <w:lang w:eastAsia="ar-SA"/>
        </w:rPr>
      </w:pPr>
    </w:p>
    <w:p w:rsidR="00CE6B18" w:rsidRPr="00F602C4" w:rsidRDefault="00CE6B18" w:rsidP="00CE6B18">
      <w:pPr>
        <w:jc w:val="both"/>
        <w:rPr>
          <w:b/>
          <w:lang w:eastAsia="ar-SA"/>
        </w:rPr>
      </w:pPr>
      <w:r w:rsidRPr="00F602C4">
        <w:rPr>
          <w:b/>
          <w:lang w:eastAsia="ar-SA"/>
        </w:rPr>
        <w:t>UNIT – IV</w:t>
      </w:r>
    </w:p>
    <w:p w:rsidR="00CE6B18" w:rsidRPr="00F602C4" w:rsidRDefault="00CE6B18" w:rsidP="00CE6B18">
      <w:pPr>
        <w:jc w:val="both"/>
        <w:rPr>
          <w:lang w:eastAsia="ar-SA"/>
        </w:rPr>
      </w:pPr>
      <w:r w:rsidRPr="00F602C4">
        <w:rPr>
          <w:b/>
          <w:bCs/>
          <w:lang w:eastAsia="ar-SA"/>
        </w:rPr>
        <w:t>Time Varying Fields and Maxwell’s Equations</w:t>
      </w:r>
      <w:r w:rsidRPr="00F602C4">
        <w:rPr>
          <w:b/>
          <w:lang w:eastAsia="ar-SA"/>
        </w:rPr>
        <w:t>:</w:t>
      </w:r>
      <w:r w:rsidRPr="00F602C4">
        <w:rPr>
          <w:lang w:eastAsia="ar-SA"/>
        </w:rPr>
        <w:t xml:space="preserve">  Faraday’s law, Displacement current, Maxwell’s equations in point form, integral form.</w:t>
      </w:r>
    </w:p>
    <w:p w:rsidR="00CE6B18" w:rsidRPr="00F602C4" w:rsidRDefault="00CE6B18" w:rsidP="00CE6B18">
      <w:pPr>
        <w:jc w:val="both"/>
        <w:rPr>
          <w:lang w:eastAsia="ar-SA"/>
        </w:rPr>
      </w:pPr>
      <w:r w:rsidRPr="00F602C4">
        <w:rPr>
          <w:b/>
          <w:bCs/>
          <w:lang w:eastAsia="ar-SA"/>
        </w:rPr>
        <w:t xml:space="preserve">The Uniform Plane Wave:  </w:t>
      </w:r>
      <w:r w:rsidRPr="00F602C4">
        <w:rPr>
          <w:lang w:eastAsia="ar-SA"/>
        </w:rPr>
        <w:t>Wave propagation in free space, dielectrics. Poynting theorem and wave power. Propagation in good conductors: skin effect. Wave polarization. Reflection of uniform plane waves at normal incidence. Plane wave propagation in general directions. Plane wave reflection at oblique incidence angles.</w:t>
      </w:r>
    </w:p>
    <w:p w:rsidR="00CE6B18" w:rsidRPr="00F602C4" w:rsidRDefault="00CE6B18" w:rsidP="00CE6B18">
      <w:pPr>
        <w:jc w:val="both"/>
        <w:rPr>
          <w:lang w:eastAsia="ar-SA"/>
        </w:rPr>
      </w:pPr>
    </w:p>
    <w:p w:rsidR="00CE6B18" w:rsidRPr="00F602C4" w:rsidRDefault="00CE6B18" w:rsidP="00CE6B18">
      <w:pPr>
        <w:jc w:val="both"/>
        <w:rPr>
          <w:lang w:eastAsia="ar-SA"/>
        </w:rPr>
      </w:pPr>
    </w:p>
    <w:p w:rsidR="00CE6B18" w:rsidRPr="00F602C4" w:rsidRDefault="00CE6B18" w:rsidP="00CE6B18">
      <w:pPr>
        <w:jc w:val="both"/>
        <w:rPr>
          <w:b/>
          <w:bCs/>
          <w:lang w:eastAsia="ar-SA"/>
        </w:rPr>
      </w:pPr>
      <w:r w:rsidRPr="00F602C4">
        <w:rPr>
          <w:b/>
          <w:bCs/>
          <w:lang w:eastAsia="ar-SA"/>
        </w:rPr>
        <w:t>TEXT BOOKS:</w:t>
      </w:r>
    </w:p>
    <w:p w:rsidR="00CE6B18" w:rsidRPr="00F602C4" w:rsidRDefault="00CE6B18" w:rsidP="00CE6B18">
      <w:pPr>
        <w:jc w:val="both"/>
        <w:rPr>
          <w:bCs/>
          <w:lang w:eastAsia="ar-SA"/>
        </w:rPr>
      </w:pPr>
      <w:r w:rsidRPr="00F602C4">
        <w:rPr>
          <w:bCs/>
          <w:lang w:eastAsia="ar-SA"/>
        </w:rPr>
        <w:t>1. W H Hayt, J A Buck Engineering Electromagnetics, 7</w:t>
      </w:r>
      <w:r w:rsidRPr="00F602C4">
        <w:rPr>
          <w:bCs/>
          <w:vertAlign w:val="superscript"/>
          <w:lang w:eastAsia="ar-SA"/>
        </w:rPr>
        <w:t>th</w:t>
      </w:r>
      <w:r w:rsidRPr="00F602C4">
        <w:rPr>
          <w:bCs/>
          <w:lang w:eastAsia="ar-SA"/>
        </w:rPr>
        <w:t xml:space="preserve"> Edition TMH</w:t>
      </w:r>
    </w:p>
    <w:p w:rsidR="00CE6B18" w:rsidRPr="00F602C4" w:rsidRDefault="00CE6B18" w:rsidP="00CE6B18">
      <w:pPr>
        <w:autoSpaceDE w:val="0"/>
        <w:jc w:val="both"/>
        <w:rPr>
          <w:lang w:eastAsia="ar-SA"/>
        </w:rPr>
      </w:pPr>
      <w:r w:rsidRPr="00F602C4">
        <w:rPr>
          <w:lang w:eastAsia="ar-SA"/>
        </w:rPr>
        <w:t>2. Mathew NO Sadiku, Elements of Electromagnetics, Oxford</w:t>
      </w:r>
      <w:r w:rsidR="008E4719">
        <w:rPr>
          <w:lang w:eastAsia="ar-SA"/>
        </w:rPr>
        <w:t xml:space="preserve"> </w:t>
      </w:r>
      <w:r w:rsidRPr="00F602C4">
        <w:rPr>
          <w:lang w:eastAsia="ar-SA"/>
        </w:rPr>
        <w:t>University Press</w:t>
      </w:r>
    </w:p>
    <w:p w:rsidR="00CE6B18" w:rsidRPr="00F602C4" w:rsidRDefault="00CE6B18" w:rsidP="008E4719">
      <w:pPr>
        <w:autoSpaceDE w:val="0"/>
        <w:jc w:val="both"/>
        <w:rPr>
          <w:lang w:eastAsia="ar-SA"/>
        </w:rPr>
      </w:pPr>
      <w:r w:rsidRPr="00F602C4">
        <w:rPr>
          <w:lang w:eastAsia="ar-SA"/>
        </w:rPr>
        <w:t>3. G S N Raju, Electromagnetic Field Theory and transmission lines, 1</w:t>
      </w:r>
      <w:r w:rsidRPr="00F602C4">
        <w:rPr>
          <w:vertAlign w:val="superscript"/>
          <w:lang w:eastAsia="ar-SA"/>
        </w:rPr>
        <w:t>st</w:t>
      </w:r>
      <w:r w:rsidRPr="00F602C4">
        <w:rPr>
          <w:lang w:eastAsia="ar-SA"/>
        </w:rPr>
        <w:t xml:space="preserve"> Edition,</w:t>
      </w:r>
      <w:r w:rsidR="008E4719">
        <w:rPr>
          <w:lang w:eastAsia="ar-SA"/>
        </w:rPr>
        <w:t xml:space="preserve"> </w:t>
      </w:r>
      <w:r w:rsidRPr="00F602C4">
        <w:rPr>
          <w:lang w:eastAsia="ar-SA"/>
        </w:rPr>
        <w:t>Pearson Education India.</w:t>
      </w:r>
    </w:p>
    <w:p w:rsidR="00CE6B18" w:rsidRPr="00F602C4" w:rsidRDefault="00CE6B18" w:rsidP="00CE6B18">
      <w:pPr>
        <w:jc w:val="both"/>
        <w:rPr>
          <w:b/>
          <w:lang w:eastAsia="ar-SA"/>
        </w:rPr>
      </w:pPr>
    </w:p>
    <w:p w:rsidR="00CE6B18" w:rsidRPr="00F602C4" w:rsidRDefault="00CE6B18" w:rsidP="00CE6B18">
      <w:pPr>
        <w:jc w:val="both"/>
        <w:rPr>
          <w:b/>
          <w:lang w:eastAsia="ar-SA"/>
        </w:rPr>
      </w:pPr>
      <w:r w:rsidRPr="00F602C4">
        <w:rPr>
          <w:b/>
          <w:lang w:eastAsia="ar-SA"/>
        </w:rPr>
        <w:t>REFERENCE BOOKS:</w:t>
      </w:r>
    </w:p>
    <w:p w:rsidR="00CE6B18" w:rsidRDefault="00CE6B18" w:rsidP="00CE6B18">
      <w:pPr>
        <w:jc w:val="both"/>
        <w:rPr>
          <w:lang w:eastAsia="ar-SA"/>
        </w:rPr>
      </w:pPr>
      <w:r w:rsidRPr="00F602C4">
        <w:rPr>
          <w:lang w:eastAsia="ar-SA"/>
        </w:rPr>
        <w:t>1. Joseph A Edminister, Theory and Problems of Electromagnetics, 2</w:t>
      </w:r>
      <w:r w:rsidRPr="00F602C4">
        <w:rPr>
          <w:vertAlign w:val="superscript"/>
          <w:lang w:eastAsia="ar-SA"/>
        </w:rPr>
        <w:t>nd</w:t>
      </w:r>
      <w:r w:rsidRPr="00F602C4">
        <w:rPr>
          <w:lang w:eastAsia="ar-SA"/>
        </w:rPr>
        <w:t xml:space="preserve"> Edition,</w:t>
      </w:r>
      <w:r w:rsidR="008E4719">
        <w:rPr>
          <w:lang w:eastAsia="ar-SA"/>
        </w:rPr>
        <w:t xml:space="preserve"> </w:t>
      </w:r>
      <w:r w:rsidRPr="00F602C4">
        <w:rPr>
          <w:lang w:eastAsia="ar-SA"/>
        </w:rPr>
        <w:t>Schaum’s Outline Series, Mc-Graw Hill International</w:t>
      </w:r>
    </w:p>
    <w:p w:rsidR="008E4719" w:rsidRDefault="008E4719" w:rsidP="008E4719">
      <w:pPr>
        <w:autoSpaceDE w:val="0"/>
        <w:autoSpaceDN w:val="0"/>
        <w:adjustRightInd w:val="0"/>
        <w:jc w:val="both"/>
        <w:rPr>
          <w:lang w:eastAsia="ar-SA"/>
        </w:rPr>
      </w:pPr>
      <w:r w:rsidRPr="00F602C4">
        <w:rPr>
          <w:lang w:eastAsia="ar-SA"/>
        </w:rPr>
        <w:t>2. EC Jordan and KG Balmain, Electromagnetic Waves and Radiating Systems,</w:t>
      </w:r>
      <w:r>
        <w:rPr>
          <w:lang w:eastAsia="ar-SA"/>
        </w:rPr>
        <w:t xml:space="preserve"> </w:t>
      </w:r>
      <w:r w:rsidRPr="00F602C4">
        <w:rPr>
          <w:lang w:eastAsia="ar-SA"/>
        </w:rPr>
        <w:t xml:space="preserve">PHI </w:t>
      </w:r>
    </w:p>
    <w:p w:rsidR="008E4719" w:rsidRPr="00F602C4" w:rsidRDefault="008E4719" w:rsidP="00CE6B18">
      <w:pPr>
        <w:jc w:val="both"/>
        <w:rPr>
          <w:lang w:eastAsia="ar-SA"/>
        </w:rPr>
      </w:pPr>
    </w:p>
    <w:p w:rsidR="00CE6B18" w:rsidRPr="00F602C4" w:rsidRDefault="00CE6B18" w:rsidP="00CE6B18">
      <w:pPr>
        <w:jc w:val="both"/>
        <w:rPr>
          <w:lang w:eastAsia="ar-SA"/>
        </w:rPr>
      </w:pPr>
    </w:p>
    <w:tbl>
      <w:tblPr>
        <w:tblpPr w:leftFromText="180" w:rightFromText="180" w:vertAnchor="text" w:horzAnchor="margin" w:tblpY="-40"/>
        <w:tblW w:w="9433" w:type="dxa"/>
        <w:tblLook w:val="01E0" w:firstRow="1" w:lastRow="1" w:firstColumn="1" w:lastColumn="1" w:noHBand="0" w:noVBand="0"/>
      </w:tblPr>
      <w:tblGrid>
        <w:gridCol w:w="2286"/>
        <w:gridCol w:w="2287"/>
        <w:gridCol w:w="2278"/>
        <w:gridCol w:w="377"/>
        <w:gridCol w:w="535"/>
        <w:gridCol w:w="537"/>
        <w:gridCol w:w="584"/>
        <w:gridCol w:w="549"/>
      </w:tblGrid>
      <w:tr w:rsidR="008E4719" w:rsidRPr="00F602C4" w:rsidTr="008E4719">
        <w:tc>
          <w:tcPr>
            <w:tcW w:w="2286" w:type="dxa"/>
          </w:tcPr>
          <w:p w:rsidR="008E4719" w:rsidRPr="00F602C4" w:rsidRDefault="008E4719" w:rsidP="008E4719">
            <w:pPr>
              <w:autoSpaceDE w:val="0"/>
              <w:autoSpaceDN w:val="0"/>
              <w:adjustRightInd w:val="0"/>
              <w:jc w:val="center"/>
              <w:rPr>
                <w:b/>
                <w:bCs/>
              </w:rPr>
            </w:pPr>
          </w:p>
        </w:tc>
        <w:tc>
          <w:tcPr>
            <w:tcW w:w="2287" w:type="dxa"/>
          </w:tcPr>
          <w:p w:rsidR="008E4719" w:rsidRPr="00F602C4" w:rsidRDefault="008E4719" w:rsidP="008E4719">
            <w:pPr>
              <w:autoSpaceDE w:val="0"/>
              <w:autoSpaceDN w:val="0"/>
              <w:adjustRightInd w:val="0"/>
              <w:jc w:val="center"/>
              <w:rPr>
                <w:b/>
                <w:bCs/>
              </w:rPr>
            </w:pPr>
          </w:p>
        </w:tc>
        <w:tc>
          <w:tcPr>
            <w:tcW w:w="2278" w:type="dxa"/>
          </w:tcPr>
          <w:p w:rsidR="008E4719" w:rsidRPr="00F602C4" w:rsidRDefault="008E4719" w:rsidP="008E4719">
            <w:pPr>
              <w:autoSpaceDE w:val="0"/>
              <w:autoSpaceDN w:val="0"/>
              <w:adjustRightInd w:val="0"/>
              <w:jc w:val="center"/>
              <w:rPr>
                <w:b/>
                <w:bCs/>
              </w:rPr>
            </w:pPr>
          </w:p>
        </w:tc>
        <w:tc>
          <w:tcPr>
            <w:tcW w:w="377" w:type="dxa"/>
          </w:tcPr>
          <w:p w:rsidR="008E4719" w:rsidRPr="00F602C4" w:rsidRDefault="008E4719" w:rsidP="008E4719">
            <w:pPr>
              <w:autoSpaceDE w:val="0"/>
              <w:autoSpaceDN w:val="0"/>
              <w:adjustRightInd w:val="0"/>
              <w:jc w:val="center"/>
              <w:rPr>
                <w:b/>
                <w:bCs/>
              </w:rPr>
            </w:pPr>
            <w:r w:rsidRPr="00F602C4">
              <w:rPr>
                <w:b/>
                <w:bCs/>
              </w:rPr>
              <w:t>L</w:t>
            </w:r>
          </w:p>
        </w:tc>
        <w:tc>
          <w:tcPr>
            <w:tcW w:w="535" w:type="dxa"/>
          </w:tcPr>
          <w:p w:rsidR="008E4719" w:rsidRPr="00F602C4" w:rsidRDefault="008E4719" w:rsidP="008E4719">
            <w:pPr>
              <w:autoSpaceDE w:val="0"/>
              <w:autoSpaceDN w:val="0"/>
              <w:adjustRightInd w:val="0"/>
              <w:jc w:val="center"/>
              <w:rPr>
                <w:b/>
                <w:bCs/>
              </w:rPr>
            </w:pPr>
            <w:r w:rsidRPr="00F602C4">
              <w:rPr>
                <w:b/>
                <w:bCs/>
              </w:rPr>
              <w:t>T</w:t>
            </w:r>
          </w:p>
        </w:tc>
        <w:tc>
          <w:tcPr>
            <w:tcW w:w="537" w:type="dxa"/>
          </w:tcPr>
          <w:p w:rsidR="008E4719" w:rsidRPr="00F602C4" w:rsidRDefault="008E4719" w:rsidP="008E4719">
            <w:pPr>
              <w:autoSpaceDE w:val="0"/>
              <w:autoSpaceDN w:val="0"/>
              <w:adjustRightInd w:val="0"/>
              <w:jc w:val="center"/>
              <w:rPr>
                <w:b/>
                <w:bCs/>
              </w:rPr>
            </w:pPr>
            <w:r w:rsidRPr="00F602C4">
              <w:rPr>
                <w:b/>
                <w:bCs/>
              </w:rPr>
              <w:t>P</w:t>
            </w:r>
          </w:p>
        </w:tc>
        <w:tc>
          <w:tcPr>
            <w:tcW w:w="584" w:type="dxa"/>
          </w:tcPr>
          <w:p w:rsidR="008E4719" w:rsidRPr="00F602C4" w:rsidRDefault="008E4719" w:rsidP="008E4719">
            <w:pPr>
              <w:autoSpaceDE w:val="0"/>
              <w:autoSpaceDN w:val="0"/>
              <w:adjustRightInd w:val="0"/>
              <w:jc w:val="center"/>
              <w:rPr>
                <w:b/>
                <w:bCs/>
              </w:rPr>
            </w:pPr>
            <w:r w:rsidRPr="00F602C4">
              <w:rPr>
                <w:b/>
                <w:bCs/>
              </w:rPr>
              <w:t>M</w:t>
            </w:r>
          </w:p>
        </w:tc>
        <w:tc>
          <w:tcPr>
            <w:tcW w:w="549" w:type="dxa"/>
          </w:tcPr>
          <w:p w:rsidR="008E4719" w:rsidRPr="00F602C4" w:rsidRDefault="008E4719" w:rsidP="008E4719">
            <w:pPr>
              <w:autoSpaceDE w:val="0"/>
              <w:autoSpaceDN w:val="0"/>
              <w:adjustRightInd w:val="0"/>
              <w:jc w:val="center"/>
              <w:rPr>
                <w:b/>
                <w:bCs/>
              </w:rPr>
            </w:pPr>
            <w:r w:rsidRPr="00F602C4">
              <w:rPr>
                <w:b/>
                <w:bCs/>
              </w:rPr>
              <w:t>C</w:t>
            </w:r>
          </w:p>
        </w:tc>
      </w:tr>
      <w:tr w:rsidR="008E4719" w:rsidRPr="00F602C4" w:rsidTr="008E4719">
        <w:tc>
          <w:tcPr>
            <w:tcW w:w="2286" w:type="dxa"/>
          </w:tcPr>
          <w:p w:rsidR="008E4719" w:rsidRPr="00F602C4" w:rsidRDefault="008E4719" w:rsidP="008E4719">
            <w:pPr>
              <w:rPr>
                <w:b/>
              </w:rPr>
            </w:pPr>
            <w:r>
              <w:rPr>
                <w:b/>
              </w:rPr>
              <w:t>EE 216</w:t>
            </w:r>
          </w:p>
        </w:tc>
        <w:tc>
          <w:tcPr>
            <w:tcW w:w="4565" w:type="dxa"/>
            <w:gridSpan w:val="2"/>
          </w:tcPr>
          <w:p w:rsidR="008E4719" w:rsidRPr="00F602C4" w:rsidRDefault="008E4719" w:rsidP="008E4719">
            <w:pPr>
              <w:rPr>
                <w:b/>
              </w:rPr>
            </w:pPr>
            <w:r w:rsidRPr="00F602C4">
              <w:rPr>
                <w:b/>
              </w:rPr>
              <w:t>DC</w:t>
            </w:r>
            <w:r>
              <w:rPr>
                <w:b/>
              </w:rPr>
              <w:t xml:space="preserve"> </w:t>
            </w:r>
            <w:r w:rsidRPr="00F602C4">
              <w:rPr>
                <w:b/>
              </w:rPr>
              <w:t>MACHINES</w:t>
            </w:r>
          </w:p>
        </w:tc>
        <w:tc>
          <w:tcPr>
            <w:tcW w:w="377" w:type="dxa"/>
          </w:tcPr>
          <w:p w:rsidR="008E4719" w:rsidRPr="00F602C4" w:rsidRDefault="008E4719" w:rsidP="008E4719">
            <w:pPr>
              <w:autoSpaceDE w:val="0"/>
              <w:autoSpaceDN w:val="0"/>
              <w:adjustRightInd w:val="0"/>
              <w:jc w:val="center"/>
              <w:rPr>
                <w:b/>
                <w:bCs/>
              </w:rPr>
            </w:pPr>
            <w:r w:rsidRPr="00F602C4">
              <w:rPr>
                <w:b/>
                <w:bCs/>
              </w:rPr>
              <w:t>4</w:t>
            </w:r>
          </w:p>
        </w:tc>
        <w:tc>
          <w:tcPr>
            <w:tcW w:w="535" w:type="dxa"/>
          </w:tcPr>
          <w:p w:rsidR="008E4719" w:rsidRPr="00F602C4" w:rsidRDefault="008E4719" w:rsidP="008E4719">
            <w:pPr>
              <w:autoSpaceDE w:val="0"/>
              <w:autoSpaceDN w:val="0"/>
              <w:adjustRightInd w:val="0"/>
              <w:jc w:val="center"/>
              <w:rPr>
                <w:b/>
                <w:bCs/>
              </w:rPr>
            </w:pPr>
            <w:r>
              <w:rPr>
                <w:b/>
                <w:bCs/>
              </w:rPr>
              <w:t>1</w:t>
            </w:r>
          </w:p>
        </w:tc>
        <w:tc>
          <w:tcPr>
            <w:tcW w:w="537" w:type="dxa"/>
          </w:tcPr>
          <w:p w:rsidR="008E4719" w:rsidRPr="00F602C4" w:rsidRDefault="008E4719" w:rsidP="008E4719">
            <w:pPr>
              <w:autoSpaceDE w:val="0"/>
              <w:autoSpaceDN w:val="0"/>
              <w:adjustRightInd w:val="0"/>
              <w:jc w:val="center"/>
              <w:rPr>
                <w:b/>
                <w:bCs/>
              </w:rPr>
            </w:pPr>
            <w:r w:rsidRPr="00F602C4">
              <w:rPr>
                <w:b/>
                <w:bCs/>
              </w:rPr>
              <w:t>0</w:t>
            </w:r>
          </w:p>
        </w:tc>
        <w:tc>
          <w:tcPr>
            <w:tcW w:w="584" w:type="dxa"/>
          </w:tcPr>
          <w:p w:rsidR="008E4719" w:rsidRPr="00F602C4" w:rsidRDefault="008E4719" w:rsidP="008E4719">
            <w:pPr>
              <w:autoSpaceDE w:val="0"/>
              <w:autoSpaceDN w:val="0"/>
              <w:adjustRightInd w:val="0"/>
              <w:jc w:val="center"/>
              <w:rPr>
                <w:b/>
                <w:bCs/>
              </w:rPr>
            </w:pPr>
            <w:r w:rsidRPr="00F602C4">
              <w:rPr>
                <w:b/>
                <w:bCs/>
              </w:rPr>
              <w:t>100</w:t>
            </w:r>
          </w:p>
        </w:tc>
        <w:tc>
          <w:tcPr>
            <w:tcW w:w="549" w:type="dxa"/>
          </w:tcPr>
          <w:p w:rsidR="008E4719" w:rsidRPr="00F602C4" w:rsidRDefault="008E4719" w:rsidP="008E4719">
            <w:pPr>
              <w:autoSpaceDE w:val="0"/>
              <w:autoSpaceDN w:val="0"/>
              <w:adjustRightInd w:val="0"/>
              <w:jc w:val="center"/>
              <w:rPr>
                <w:b/>
                <w:bCs/>
              </w:rPr>
            </w:pPr>
            <w:r>
              <w:rPr>
                <w:b/>
                <w:bCs/>
              </w:rPr>
              <w:t>3</w:t>
            </w:r>
          </w:p>
        </w:tc>
      </w:tr>
    </w:tbl>
    <w:p w:rsidR="00CE6B18" w:rsidRDefault="00CE6B18" w:rsidP="00CE6B18">
      <w:pPr>
        <w:autoSpaceDE w:val="0"/>
        <w:autoSpaceDN w:val="0"/>
        <w:adjustRightInd w:val="0"/>
        <w:jc w:val="both"/>
        <w:rPr>
          <w:lang w:eastAsia="ar-SA"/>
        </w:rPr>
      </w:pPr>
      <w:r w:rsidRPr="00F602C4">
        <w:rPr>
          <w:lang w:eastAsia="ar-SA"/>
        </w:rPr>
        <w:t xml:space="preserve">    </w:t>
      </w:r>
    </w:p>
    <w:p w:rsidR="00CE6B18" w:rsidRPr="00F602C4" w:rsidRDefault="00CE6B18" w:rsidP="00CE6B18">
      <w:pPr>
        <w:rPr>
          <w:b/>
        </w:rPr>
      </w:pPr>
      <w:r w:rsidRPr="00F602C4">
        <w:rPr>
          <w:b/>
        </w:rPr>
        <w:t>UNIT – I</w:t>
      </w:r>
    </w:p>
    <w:p w:rsidR="00CE6B18" w:rsidRPr="00F602C4" w:rsidRDefault="00CE6B18" w:rsidP="00CE6B18">
      <w:r w:rsidRPr="00F602C4">
        <w:rPr>
          <w:b/>
        </w:rPr>
        <w:lastRenderedPageBreak/>
        <w:t xml:space="preserve">Magnetic Circuits: </w:t>
      </w:r>
      <w:r w:rsidRPr="00F602C4">
        <w:tab/>
        <w:t>Introduction - simple magnetic circuit – magnetic circuits with air gap – Air-gap fringing fields – Magnetic equivalent circuit – properties of magnetic materials – Hysteresis and eddy current losses – permanent magnetic materials.</w:t>
      </w:r>
    </w:p>
    <w:p w:rsidR="00CE6B18" w:rsidRPr="00F602C4" w:rsidRDefault="00CE6B18" w:rsidP="00CE6B18">
      <w:r w:rsidRPr="00F602C4">
        <w:rPr>
          <w:b/>
        </w:rPr>
        <w:t xml:space="preserve">Electro Mechanical Energy Conversions: </w:t>
      </w:r>
      <w:r w:rsidRPr="00F602C4">
        <w:t>Energy in Magnetic system - field energy and mechanical force - mechanical energy. Torques in systems with permanent magnets</w:t>
      </w:r>
    </w:p>
    <w:p w:rsidR="00CE6B18" w:rsidRPr="00F602C4" w:rsidRDefault="00CE6B18" w:rsidP="00CE6B18">
      <w:pPr>
        <w:rPr>
          <w:b/>
        </w:rPr>
      </w:pPr>
      <w:r w:rsidRPr="00F602C4">
        <w:rPr>
          <w:b/>
        </w:rPr>
        <w:t>UNIT – II</w:t>
      </w:r>
    </w:p>
    <w:p w:rsidR="00CE6B18" w:rsidRPr="00F602C4" w:rsidRDefault="00CE6B18" w:rsidP="00CE6B18">
      <w:pPr>
        <w:spacing w:line="240" w:lineRule="exact"/>
      </w:pPr>
      <w:r w:rsidRPr="00F602C4">
        <w:rPr>
          <w:b/>
          <w:bCs/>
        </w:rPr>
        <w:t>D.C. Machines:</w:t>
      </w:r>
      <w:r w:rsidRPr="00F602C4">
        <w:t xml:space="preserve">   Principles - constructional features - operation of DC generators and motors. Types of Windings – lap and wave. </w:t>
      </w:r>
    </w:p>
    <w:p w:rsidR="00CE6B18" w:rsidRPr="00F602C4" w:rsidRDefault="00CE6B18" w:rsidP="00CE6B18">
      <w:pPr>
        <w:spacing w:line="240" w:lineRule="exact"/>
      </w:pPr>
      <w:r w:rsidRPr="00F602C4">
        <w:t xml:space="preserve">Armature reaction and compensations - commutation and inter poles. </w:t>
      </w:r>
    </w:p>
    <w:p w:rsidR="00CE6B18" w:rsidRPr="00F602C4" w:rsidRDefault="00CE6B18" w:rsidP="00CE6B18">
      <w:r w:rsidRPr="00F602C4">
        <w:t>No load and load characteristics of all types of DC generators and their applications</w:t>
      </w:r>
    </w:p>
    <w:p w:rsidR="00CE6B18" w:rsidRPr="00F602C4" w:rsidRDefault="00CE6B18" w:rsidP="00CE6B18">
      <w:pPr>
        <w:rPr>
          <w:b/>
        </w:rPr>
      </w:pPr>
      <w:r w:rsidRPr="00F602C4">
        <w:rPr>
          <w:b/>
        </w:rPr>
        <w:t>UNIT-III</w:t>
      </w:r>
    </w:p>
    <w:p w:rsidR="00CE6B18" w:rsidRPr="00F602C4" w:rsidRDefault="00CE6B18" w:rsidP="00CE6B18">
      <w:r w:rsidRPr="00F602C4">
        <w:t>Parallel operation of D.C. generators - characteristics of DC Motors -  applications -  DC motor starters and their design - speed control of DC shunt  series and compound motors</w:t>
      </w:r>
    </w:p>
    <w:p w:rsidR="00CE6B18" w:rsidRPr="00F602C4" w:rsidRDefault="00CE6B18" w:rsidP="00CE6B18">
      <w:pPr>
        <w:rPr>
          <w:b/>
        </w:rPr>
      </w:pPr>
      <w:r w:rsidRPr="00F602C4">
        <w:rPr>
          <w:b/>
        </w:rPr>
        <w:t xml:space="preserve">UNIT – IV </w:t>
      </w:r>
    </w:p>
    <w:p w:rsidR="00CE6B18" w:rsidRPr="00F602C4" w:rsidRDefault="00CE6B18" w:rsidP="00CE6B18">
      <w:r w:rsidRPr="00F602C4">
        <w:t>Losses  efficiency and testing of DC machines -  Swinburne’s - Hopkinson’s -  retardation -  Field Test etc., Principle of operation of Amplidyne and Metadyne</w:t>
      </w:r>
    </w:p>
    <w:p w:rsidR="00CE6B18" w:rsidRPr="00F602C4" w:rsidRDefault="00CE6B18" w:rsidP="00CE6B18">
      <w:pPr>
        <w:rPr>
          <w:b/>
          <w:caps/>
        </w:rPr>
      </w:pPr>
      <w:r w:rsidRPr="00F602C4">
        <w:rPr>
          <w:b/>
          <w:bCs/>
          <w:caps/>
        </w:rPr>
        <w:t>Text Books</w:t>
      </w:r>
      <w:r w:rsidRPr="00F602C4">
        <w:rPr>
          <w:b/>
          <w:caps/>
        </w:rPr>
        <w:t>:</w:t>
      </w:r>
    </w:p>
    <w:p w:rsidR="00CE6B18" w:rsidRPr="00F602C4" w:rsidRDefault="00CE6B18" w:rsidP="00CE6B18">
      <w:pPr>
        <w:spacing w:line="240" w:lineRule="exact"/>
      </w:pPr>
      <w:r w:rsidRPr="00F602C4">
        <w:t>1. Electric Machinery by P.S. Bhimbra, Khanna Publications 7</w:t>
      </w:r>
      <w:r w:rsidRPr="00F602C4">
        <w:rPr>
          <w:vertAlign w:val="superscript"/>
        </w:rPr>
        <w:t>th</w:t>
      </w:r>
      <w:r w:rsidRPr="00F602C4">
        <w:t xml:space="preserve"> edition  </w:t>
      </w:r>
    </w:p>
    <w:p w:rsidR="00CE6B18" w:rsidRPr="00F602C4" w:rsidRDefault="00CE6B18" w:rsidP="00CE6B18">
      <w:pPr>
        <w:spacing w:line="240" w:lineRule="exact"/>
      </w:pPr>
      <w:r w:rsidRPr="00F602C4">
        <w:t xml:space="preserve">2. Electric Machines by I.J. Nagrath&amp; D.P. Kothari, Tata Mc Graw – Hill Publishers </w:t>
      </w:r>
    </w:p>
    <w:p w:rsidR="00CE6B18" w:rsidRPr="00F602C4" w:rsidRDefault="00CE6B18" w:rsidP="00CE6B18">
      <w:pPr>
        <w:spacing w:line="240" w:lineRule="exact"/>
      </w:pPr>
      <w:r w:rsidRPr="00F602C4">
        <w:t>3. Electrical Machines by Samarjit Ghosh, Pearson 2</w:t>
      </w:r>
      <w:r w:rsidRPr="00F602C4">
        <w:rPr>
          <w:vertAlign w:val="superscript"/>
        </w:rPr>
        <w:t>nd</w:t>
      </w:r>
      <w:r w:rsidRPr="00F602C4">
        <w:t xml:space="preserve"> edition, 2008</w:t>
      </w:r>
    </w:p>
    <w:p w:rsidR="00CE6B18" w:rsidRPr="00F602C4" w:rsidRDefault="00CE6B18" w:rsidP="00CE6B18">
      <w:pPr>
        <w:rPr>
          <w:b/>
          <w:bCs/>
        </w:rPr>
      </w:pPr>
    </w:p>
    <w:p w:rsidR="00CE6B18" w:rsidRPr="00F602C4" w:rsidRDefault="00CE6B18" w:rsidP="00CE6B18">
      <w:pPr>
        <w:rPr>
          <w:b/>
          <w:caps/>
        </w:rPr>
      </w:pPr>
      <w:r w:rsidRPr="00F602C4">
        <w:rPr>
          <w:b/>
          <w:bCs/>
        </w:rPr>
        <w:t xml:space="preserve">REFERENCE </w:t>
      </w:r>
      <w:r w:rsidRPr="00F602C4">
        <w:rPr>
          <w:b/>
          <w:bCs/>
          <w:caps/>
        </w:rPr>
        <w:t>Books</w:t>
      </w:r>
      <w:r w:rsidRPr="00F602C4">
        <w:rPr>
          <w:b/>
          <w:caps/>
        </w:rPr>
        <w:t>:</w:t>
      </w:r>
    </w:p>
    <w:p w:rsidR="00CE6B18" w:rsidRPr="00F602C4" w:rsidRDefault="00CE6B18" w:rsidP="00CE6B18">
      <w:pPr>
        <w:spacing w:line="240" w:lineRule="exact"/>
      </w:pPr>
      <w:r w:rsidRPr="00F602C4">
        <w:t xml:space="preserve">1. Theory &amp; performance of Electric Machines, by J. B. Gupta, S.K. Kataria&amp; Sons </w:t>
      </w:r>
    </w:p>
    <w:p w:rsidR="00CE6B18" w:rsidRPr="00F602C4" w:rsidRDefault="00CE6B18" w:rsidP="00CE6B18">
      <w:pPr>
        <w:spacing w:line="240" w:lineRule="exact"/>
      </w:pPr>
      <w:r w:rsidRPr="00F602C4">
        <w:t>2. Electric Machinery &amp; Transformers by Irving L. Kosow , PHI</w:t>
      </w:r>
    </w:p>
    <w:p w:rsidR="00CE6B18" w:rsidRPr="00F602C4" w:rsidRDefault="00CE6B18" w:rsidP="00CE6B18">
      <w:pPr>
        <w:spacing w:line="240" w:lineRule="exact"/>
      </w:pPr>
      <w:r w:rsidRPr="00F602C4">
        <w:t>3. Performance and Design of D.C Machines – by Clayton &amp; Hancock,  BPB Publishers.</w:t>
      </w:r>
    </w:p>
    <w:p w:rsidR="00CE6B18" w:rsidRPr="00F602C4" w:rsidRDefault="00CE6B18" w:rsidP="00CE6B18">
      <w:pPr>
        <w:spacing w:line="240" w:lineRule="exact"/>
      </w:pPr>
      <w:r w:rsidRPr="00F602C4">
        <w:t>4. Electro mechanics – I (D.C. Machines) S. Kamakshaiah Right Publishers.</w:t>
      </w:r>
    </w:p>
    <w:p w:rsidR="00CE6B18" w:rsidRPr="00F602C4" w:rsidRDefault="00CE6B18" w:rsidP="00CE6B18">
      <w:pPr>
        <w:autoSpaceDE w:val="0"/>
        <w:autoSpaceDN w:val="0"/>
        <w:adjustRightInd w:val="0"/>
        <w:jc w:val="both"/>
        <w:rPr>
          <w:lang w:eastAsia="ar-SA"/>
        </w:rPr>
      </w:pPr>
      <w:r w:rsidRPr="00F602C4">
        <w:t>5. Electric Machinary-A.E. Fritzgerald, C. Kingsley &amp;S. Umans, Mc Graw-Hill Companies, 6</w:t>
      </w:r>
      <w:r w:rsidRPr="00F602C4">
        <w:rPr>
          <w:vertAlign w:val="superscript"/>
        </w:rPr>
        <w:t>th</w:t>
      </w:r>
      <w:r w:rsidRPr="00F602C4">
        <w:t>editon 2003.</w:t>
      </w: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Pr="00F602C4" w:rsidRDefault="00CE6B18" w:rsidP="00CE6B18">
      <w:r w:rsidRPr="00F602C4">
        <w:rPr>
          <w:b/>
          <w:bCs/>
        </w:rPr>
        <w:br w:type="page"/>
      </w:r>
    </w:p>
    <w:tbl>
      <w:tblPr>
        <w:tblpPr w:leftFromText="180" w:rightFromText="180" w:vertAnchor="text" w:horzAnchor="margin" w:tblpXSpec="center" w:tblpY="-359"/>
        <w:tblW w:w="9433" w:type="dxa"/>
        <w:tblLook w:val="01E0" w:firstRow="1" w:lastRow="1" w:firstColumn="1" w:lastColumn="1" w:noHBand="0" w:noVBand="0"/>
      </w:tblPr>
      <w:tblGrid>
        <w:gridCol w:w="2286"/>
        <w:gridCol w:w="2287"/>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rPr>
            </w:pPr>
          </w:p>
        </w:tc>
        <w:tc>
          <w:tcPr>
            <w:tcW w:w="2288" w:type="dxa"/>
          </w:tcPr>
          <w:p w:rsidR="00CE6B18" w:rsidRPr="00F602C4" w:rsidRDefault="00CE6B18" w:rsidP="00CE6B18">
            <w:pPr>
              <w:autoSpaceDE w:val="0"/>
              <w:autoSpaceDN w:val="0"/>
              <w:adjustRightInd w:val="0"/>
              <w:jc w:val="center"/>
              <w:rPr>
                <w:b/>
                <w:bCs/>
              </w:rPr>
            </w:pPr>
          </w:p>
        </w:tc>
        <w:tc>
          <w:tcPr>
            <w:tcW w:w="2279" w:type="dxa"/>
          </w:tcPr>
          <w:p w:rsidR="00CE6B18" w:rsidRPr="00F602C4" w:rsidRDefault="00CE6B18" w:rsidP="00CE6B18">
            <w:pPr>
              <w:autoSpaceDE w:val="0"/>
              <w:autoSpaceDN w:val="0"/>
              <w:adjustRightInd w:val="0"/>
              <w:jc w:val="center"/>
              <w:rPr>
                <w:b/>
                <w:bCs/>
              </w:rPr>
            </w:pPr>
          </w:p>
        </w:tc>
        <w:tc>
          <w:tcPr>
            <w:tcW w:w="375" w:type="dxa"/>
          </w:tcPr>
          <w:p w:rsidR="00CE6B18" w:rsidRPr="00F602C4" w:rsidRDefault="00CE6B18" w:rsidP="00CE6B18">
            <w:pPr>
              <w:autoSpaceDE w:val="0"/>
              <w:autoSpaceDN w:val="0"/>
              <w:adjustRightInd w:val="0"/>
              <w:jc w:val="center"/>
              <w:rPr>
                <w:b/>
                <w:bCs/>
              </w:rPr>
            </w:pPr>
            <w:r w:rsidRPr="00F602C4">
              <w:rPr>
                <w:b/>
                <w:bCs/>
              </w:rPr>
              <w:t>L</w:t>
            </w:r>
          </w:p>
        </w:tc>
        <w:tc>
          <w:tcPr>
            <w:tcW w:w="535" w:type="dxa"/>
          </w:tcPr>
          <w:p w:rsidR="00CE6B18" w:rsidRPr="00F602C4" w:rsidRDefault="00CE6B18" w:rsidP="00CE6B18">
            <w:pPr>
              <w:autoSpaceDE w:val="0"/>
              <w:autoSpaceDN w:val="0"/>
              <w:adjustRightInd w:val="0"/>
              <w:jc w:val="center"/>
              <w:rPr>
                <w:b/>
                <w:bCs/>
              </w:rPr>
            </w:pPr>
            <w:r w:rsidRPr="00F602C4">
              <w:rPr>
                <w:b/>
                <w:bCs/>
              </w:rPr>
              <w:t>T</w:t>
            </w:r>
          </w:p>
        </w:tc>
        <w:tc>
          <w:tcPr>
            <w:tcW w:w="537" w:type="dxa"/>
          </w:tcPr>
          <w:p w:rsidR="00CE6B18" w:rsidRPr="00F602C4" w:rsidRDefault="00CE6B18" w:rsidP="00CE6B18">
            <w:pPr>
              <w:autoSpaceDE w:val="0"/>
              <w:autoSpaceDN w:val="0"/>
              <w:adjustRightInd w:val="0"/>
              <w:jc w:val="center"/>
              <w:rPr>
                <w:b/>
                <w:bCs/>
              </w:rPr>
            </w:pPr>
            <w:r w:rsidRPr="00F602C4">
              <w:rPr>
                <w:b/>
                <w:bCs/>
              </w:rPr>
              <w:t>P</w:t>
            </w:r>
          </w:p>
        </w:tc>
        <w:tc>
          <w:tcPr>
            <w:tcW w:w="584" w:type="dxa"/>
          </w:tcPr>
          <w:p w:rsidR="00CE6B18" w:rsidRPr="00F602C4" w:rsidRDefault="00CE6B18" w:rsidP="00CE6B18">
            <w:pPr>
              <w:autoSpaceDE w:val="0"/>
              <w:autoSpaceDN w:val="0"/>
              <w:adjustRightInd w:val="0"/>
              <w:jc w:val="center"/>
              <w:rPr>
                <w:b/>
                <w:bCs/>
              </w:rPr>
            </w:pPr>
            <w:r w:rsidRPr="00F602C4">
              <w:rPr>
                <w:b/>
                <w:bCs/>
              </w:rPr>
              <w:t>M</w:t>
            </w:r>
          </w:p>
        </w:tc>
        <w:tc>
          <w:tcPr>
            <w:tcW w:w="549"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86" w:type="dxa"/>
          </w:tcPr>
          <w:p w:rsidR="00CE6B18" w:rsidRPr="00F602C4" w:rsidRDefault="00CE6B18" w:rsidP="00CE6B18">
            <w:pPr>
              <w:rPr>
                <w:b/>
              </w:rPr>
            </w:pPr>
            <w:r>
              <w:rPr>
                <w:b/>
              </w:rPr>
              <w:t>EE 251</w:t>
            </w:r>
          </w:p>
        </w:tc>
        <w:tc>
          <w:tcPr>
            <w:tcW w:w="4567" w:type="dxa"/>
            <w:gridSpan w:val="2"/>
          </w:tcPr>
          <w:p w:rsidR="00CE6B18" w:rsidRPr="00F602C4" w:rsidRDefault="00CE6B18" w:rsidP="00CE6B18">
            <w:pPr>
              <w:rPr>
                <w:b/>
              </w:rPr>
            </w:pPr>
            <w:r w:rsidRPr="00F602C4">
              <w:rPr>
                <w:b/>
              </w:rPr>
              <w:t>DC MACHINES LAB</w:t>
            </w:r>
          </w:p>
        </w:tc>
        <w:tc>
          <w:tcPr>
            <w:tcW w:w="375" w:type="dxa"/>
          </w:tcPr>
          <w:p w:rsidR="00CE6B18" w:rsidRPr="00F602C4" w:rsidRDefault="00CE6B18" w:rsidP="00CE6B18">
            <w:pPr>
              <w:autoSpaceDE w:val="0"/>
              <w:autoSpaceDN w:val="0"/>
              <w:adjustRightInd w:val="0"/>
              <w:jc w:val="center"/>
              <w:rPr>
                <w:b/>
                <w:bCs/>
              </w:rPr>
            </w:pPr>
            <w:r w:rsidRPr="00F602C4">
              <w:rPr>
                <w:b/>
                <w:bCs/>
              </w:rPr>
              <w:t>0</w:t>
            </w:r>
          </w:p>
        </w:tc>
        <w:tc>
          <w:tcPr>
            <w:tcW w:w="535" w:type="dxa"/>
          </w:tcPr>
          <w:p w:rsidR="00CE6B18" w:rsidRPr="00F602C4" w:rsidRDefault="00CE6B18" w:rsidP="00CE6B18">
            <w:pPr>
              <w:autoSpaceDE w:val="0"/>
              <w:autoSpaceDN w:val="0"/>
              <w:adjustRightInd w:val="0"/>
              <w:jc w:val="center"/>
              <w:rPr>
                <w:b/>
                <w:bCs/>
              </w:rPr>
            </w:pPr>
            <w:r w:rsidRPr="00F602C4">
              <w:rPr>
                <w:b/>
                <w:bCs/>
              </w:rPr>
              <w:t>0</w:t>
            </w:r>
          </w:p>
        </w:tc>
        <w:tc>
          <w:tcPr>
            <w:tcW w:w="537" w:type="dxa"/>
          </w:tcPr>
          <w:p w:rsidR="00CE6B18" w:rsidRPr="00F602C4" w:rsidRDefault="00CE6B18" w:rsidP="00CE6B18">
            <w:pPr>
              <w:autoSpaceDE w:val="0"/>
              <w:autoSpaceDN w:val="0"/>
              <w:adjustRightInd w:val="0"/>
              <w:jc w:val="center"/>
              <w:rPr>
                <w:b/>
                <w:bCs/>
              </w:rPr>
            </w:pPr>
            <w:r w:rsidRPr="00F602C4">
              <w:rPr>
                <w:b/>
                <w:bCs/>
              </w:rPr>
              <w:t>3</w:t>
            </w:r>
          </w:p>
        </w:tc>
        <w:tc>
          <w:tcPr>
            <w:tcW w:w="584" w:type="dxa"/>
          </w:tcPr>
          <w:p w:rsidR="00CE6B18" w:rsidRPr="00F602C4" w:rsidRDefault="00CE6B18" w:rsidP="00CE6B18">
            <w:pPr>
              <w:autoSpaceDE w:val="0"/>
              <w:autoSpaceDN w:val="0"/>
              <w:adjustRightInd w:val="0"/>
              <w:jc w:val="center"/>
              <w:rPr>
                <w:b/>
                <w:bCs/>
              </w:rPr>
            </w:pPr>
            <w:r w:rsidRPr="00F602C4">
              <w:rPr>
                <w:b/>
                <w:bCs/>
              </w:rPr>
              <w:t>100</w:t>
            </w:r>
          </w:p>
        </w:tc>
        <w:tc>
          <w:tcPr>
            <w:tcW w:w="549" w:type="dxa"/>
          </w:tcPr>
          <w:p w:rsidR="00CE6B18" w:rsidRPr="00F602C4" w:rsidRDefault="00CE6B18" w:rsidP="00CE6B18">
            <w:pPr>
              <w:autoSpaceDE w:val="0"/>
              <w:autoSpaceDN w:val="0"/>
              <w:adjustRightInd w:val="0"/>
              <w:jc w:val="center"/>
              <w:rPr>
                <w:b/>
                <w:bCs/>
              </w:rPr>
            </w:pPr>
            <w:r w:rsidRPr="00F602C4">
              <w:rPr>
                <w:b/>
                <w:bCs/>
              </w:rPr>
              <w:t>2</w:t>
            </w:r>
          </w:p>
        </w:tc>
      </w:tr>
    </w:tbl>
    <w:p w:rsidR="00CE6B18" w:rsidRPr="00F602C4" w:rsidRDefault="00CE6B18" w:rsidP="00CE6B18">
      <w:r w:rsidRPr="00F602C4">
        <w:t xml:space="preserve">1. Open circuit characteristics of separately excited / </w:t>
      </w:r>
      <w:r w:rsidR="008E4719" w:rsidRPr="00F602C4">
        <w:t>self-excited</w:t>
      </w:r>
      <w:r w:rsidRPr="00F602C4">
        <w:t xml:space="preserve"> D.C shunt generator</w:t>
      </w:r>
    </w:p>
    <w:p w:rsidR="00CE6B18" w:rsidRPr="00F602C4" w:rsidRDefault="00CE6B18" w:rsidP="00CE6B18">
      <w:r w:rsidRPr="00F602C4">
        <w:t>2. Load test on D.C Shunt Generator</w:t>
      </w:r>
    </w:p>
    <w:p w:rsidR="00CE6B18" w:rsidRPr="00F602C4" w:rsidRDefault="00CE6B18" w:rsidP="00CE6B18">
      <w:r w:rsidRPr="00F602C4">
        <w:t>3. Load test on D.C Compound Generator</w:t>
      </w:r>
    </w:p>
    <w:p w:rsidR="00CE6B18" w:rsidRPr="00F602C4" w:rsidRDefault="00CE6B18" w:rsidP="00CE6B18">
      <w:r w:rsidRPr="00F602C4">
        <w:t>4. Load test on D.C series generator</w:t>
      </w:r>
    </w:p>
    <w:p w:rsidR="00CE6B18" w:rsidRPr="00F602C4" w:rsidRDefault="00CE6B18" w:rsidP="00CE6B18">
      <w:r w:rsidRPr="00F602C4">
        <w:t>5. Swinburne’s Test</w:t>
      </w:r>
    </w:p>
    <w:p w:rsidR="00CE6B18" w:rsidRPr="00F602C4" w:rsidRDefault="00CE6B18" w:rsidP="00CE6B18">
      <w:r w:rsidRPr="00F602C4">
        <w:t>6. Speed control of DC shunt motor</w:t>
      </w:r>
    </w:p>
    <w:p w:rsidR="00CE6B18" w:rsidRPr="00F602C4" w:rsidRDefault="00CE6B18" w:rsidP="00CE6B18">
      <w:r w:rsidRPr="00F602C4">
        <w:t>7. Brake test on D.C Shunt Motor</w:t>
      </w:r>
    </w:p>
    <w:p w:rsidR="00CE6B18" w:rsidRPr="00F602C4" w:rsidRDefault="00CE6B18" w:rsidP="00CE6B18">
      <w:r w:rsidRPr="00F602C4">
        <w:t>8. Hopkinson’s test on D.C Machines</w:t>
      </w:r>
    </w:p>
    <w:p w:rsidR="00CE6B18" w:rsidRPr="00F602C4" w:rsidRDefault="00CE6B18" w:rsidP="00CE6B18">
      <w:r w:rsidRPr="00F602C4">
        <w:t>9. Retardation test on D.C. Machine</w:t>
      </w:r>
    </w:p>
    <w:p w:rsidR="00CE6B18" w:rsidRPr="00F602C4" w:rsidRDefault="00CE6B18" w:rsidP="00CE6B18">
      <w:r w:rsidRPr="00F602C4">
        <w:t>10. Brake test on D.C Series Motor</w:t>
      </w:r>
    </w:p>
    <w:p w:rsidR="00CE6B18" w:rsidRPr="00F602C4" w:rsidRDefault="00CE6B18" w:rsidP="00CE6B18"/>
    <w:p w:rsidR="00CE6B18" w:rsidRPr="00F602C4" w:rsidRDefault="00CE6B18" w:rsidP="00CE6B18">
      <w:pPr>
        <w:pStyle w:val="BodyTextIndent"/>
        <w:tabs>
          <w:tab w:val="left" w:pos="360"/>
        </w:tabs>
        <w:spacing w:line="360" w:lineRule="auto"/>
        <w:ind w:left="0"/>
      </w:pPr>
    </w:p>
    <w:p w:rsidR="00CE6B18" w:rsidRPr="00F602C4" w:rsidRDefault="00CE6B18" w:rsidP="00CE6B18">
      <w:pPr>
        <w:pStyle w:val="BodyTextIndent"/>
        <w:ind w:left="0"/>
      </w:pPr>
      <w:r w:rsidRPr="00F602C4">
        <w:rPr>
          <w:b/>
          <w:bCs/>
        </w:rPr>
        <w:t xml:space="preserve">Note: </w:t>
      </w:r>
      <w:r w:rsidRPr="00F602C4">
        <w:t>Minimum of ten experiments have to be performed and recorded by the candidate to attain eligibility for University Examinations</w:t>
      </w:r>
    </w:p>
    <w:p w:rsidR="00CE6B18" w:rsidRPr="00F602C4" w:rsidRDefault="00CE6B18" w:rsidP="00CE6B18">
      <w:r w:rsidRPr="00F602C4">
        <w:br w:type="page"/>
      </w:r>
    </w:p>
    <w:tbl>
      <w:tblPr>
        <w:tblpPr w:leftFromText="180" w:rightFromText="180" w:vertAnchor="text" w:horzAnchor="margin" w:tblpXSpec="center" w:tblpY="-359"/>
        <w:tblW w:w="9433" w:type="dxa"/>
        <w:tblLook w:val="01E0" w:firstRow="1" w:lastRow="1" w:firstColumn="1" w:lastColumn="1" w:noHBand="0" w:noVBand="0"/>
      </w:tblPr>
      <w:tblGrid>
        <w:gridCol w:w="2286"/>
        <w:gridCol w:w="2287"/>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rPr>
            </w:pPr>
          </w:p>
        </w:tc>
        <w:tc>
          <w:tcPr>
            <w:tcW w:w="2288" w:type="dxa"/>
          </w:tcPr>
          <w:p w:rsidR="00CE6B18" w:rsidRPr="00F602C4" w:rsidRDefault="00CE6B18" w:rsidP="00CE6B18">
            <w:pPr>
              <w:autoSpaceDE w:val="0"/>
              <w:autoSpaceDN w:val="0"/>
              <w:adjustRightInd w:val="0"/>
              <w:jc w:val="center"/>
              <w:rPr>
                <w:b/>
                <w:bCs/>
              </w:rPr>
            </w:pPr>
          </w:p>
        </w:tc>
        <w:tc>
          <w:tcPr>
            <w:tcW w:w="2279" w:type="dxa"/>
          </w:tcPr>
          <w:p w:rsidR="00CE6B18" w:rsidRPr="00F602C4" w:rsidRDefault="00CE6B18" w:rsidP="00CE6B18">
            <w:pPr>
              <w:autoSpaceDE w:val="0"/>
              <w:autoSpaceDN w:val="0"/>
              <w:adjustRightInd w:val="0"/>
              <w:jc w:val="center"/>
              <w:rPr>
                <w:b/>
                <w:bCs/>
              </w:rPr>
            </w:pPr>
          </w:p>
        </w:tc>
        <w:tc>
          <w:tcPr>
            <w:tcW w:w="375" w:type="dxa"/>
          </w:tcPr>
          <w:p w:rsidR="00CE6B18" w:rsidRPr="00F602C4" w:rsidRDefault="00CE6B18" w:rsidP="00CE6B18">
            <w:pPr>
              <w:autoSpaceDE w:val="0"/>
              <w:autoSpaceDN w:val="0"/>
              <w:adjustRightInd w:val="0"/>
              <w:jc w:val="center"/>
              <w:rPr>
                <w:b/>
                <w:bCs/>
              </w:rPr>
            </w:pPr>
            <w:r w:rsidRPr="00F602C4">
              <w:rPr>
                <w:b/>
                <w:bCs/>
              </w:rPr>
              <w:t>L</w:t>
            </w:r>
          </w:p>
        </w:tc>
        <w:tc>
          <w:tcPr>
            <w:tcW w:w="535" w:type="dxa"/>
          </w:tcPr>
          <w:p w:rsidR="00CE6B18" w:rsidRPr="00F602C4" w:rsidRDefault="00CE6B18" w:rsidP="00CE6B18">
            <w:pPr>
              <w:autoSpaceDE w:val="0"/>
              <w:autoSpaceDN w:val="0"/>
              <w:adjustRightInd w:val="0"/>
              <w:jc w:val="center"/>
              <w:rPr>
                <w:b/>
                <w:bCs/>
              </w:rPr>
            </w:pPr>
            <w:r w:rsidRPr="00F602C4">
              <w:rPr>
                <w:b/>
                <w:bCs/>
              </w:rPr>
              <w:t>T</w:t>
            </w:r>
          </w:p>
        </w:tc>
        <w:tc>
          <w:tcPr>
            <w:tcW w:w="537" w:type="dxa"/>
          </w:tcPr>
          <w:p w:rsidR="00CE6B18" w:rsidRPr="00F602C4" w:rsidRDefault="00CE6B18" w:rsidP="00CE6B18">
            <w:pPr>
              <w:autoSpaceDE w:val="0"/>
              <w:autoSpaceDN w:val="0"/>
              <w:adjustRightInd w:val="0"/>
              <w:jc w:val="center"/>
              <w:rPr>
                <w:b/>
                <w:bCs/>
              </w:rPr>
            </w:pPr>
            <w:r w:rsidRPr="00F602C4">
              <w:rPr>
                <w:b/>
                <w:bCs/>
              </w:rPr>
              <w:t>P</w:t>
            </w:r>
          </w:p>
        </w:tc>
        <w:tc>
          <w:tcPr>
            <w:tcW w:w="584" w:type="dxa"/>
          </w:tcPr>
          <w:p w:rsidR="00CE6B18" w:rsidRPr="00F602C4" w:rsidRDefault="00CE6B18" w:rsidP="00CE6B18">
            <w:pPr>
              <w:autoSpaceDE w:val="0"/>
              <w:autoSpaceDN w:val="0"/>
              <w:adjustRightInd w:val="0"/>
              <w:jc w:val="center"/>
              <w:rPr>
                <w:b/>
                <w:bCs/>
              </w:rPr>
            </w:pPr>
            <w:r w:rsidRPr="00F602C4">
              <w:rPr>
                <w:b/>
                <w:bCs/>
              </w:rPr>
              <w:t>M</w:t>
            </w:r>
          </w:p>
        </w:tc>
        <w:tc>
          <w:tcPr>
            <w:tcW w:w="549"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86" w:type="dxa"/>
          </w:tcPr>
          <w:p w:rsidR="00CE6B18" w:rsidRPr="00F602C4" w:rsidRDefault="00CE6B18" w:rsidP="00CE6B18">
            <w:pPr>
              <w:rPr>
                <w:b/>
              </w:rPr>
            </w:pPr>
            <w:r>
              <w:rPr>
                <w:b/>
              </w:rPr>
              <w:t>EE 252</w:t>
            </w:r>
          </w:p>
        </w:tc>
        <w:tc>
          <w:tcPr>
            <w:tcW w:w="4567" w:type="dxa"/>
            <w:gridSpan w:val="2"/>
          </w:tcPr>
          <w:p w:rsidR="00CE6B18" w:rsidRPr="00F602C4" w:rsidRDefault="00CE6B18" w:rsidP="00CE6B18">
            <w:pPr>
              <w:rPr>
                <w:b/>
              </w:rPr>
            </w:pPr>
            <w:r w:rsidRPr="00F602C4">
              <w:rPr>
                <w:b/>
              </w:rPr>
              <w:t>NETWORKS LAB</w:t>
            </w:r>
          </w:p>
        </w:tc>
        <w:tc>
          <w:tcPr>
            <w:tcW w:w="375" w:type="dxa"/>
          </w:tcPr>
          <w:p w:rsidR="00CE6B18" w:rsidRPr="00F602C4" w:rsidRDefault="00CE6B18" w:rsidP="00CE6B18">
            <w:pPr>
              <w:autoSpaceDE w:val="0"/>
              <w:autoSpaceDN w:val="0"/>
              <w:adjustRightInd w:val="0"/>
              <w:jc w:val="center"/>
              <w:rPr>
                <w:b/>
                <w:bCs/>
              </w:rPr>
            </w:pPr>
            <w:r w:rsidRPr="00F602C4">
              <w:rPr>
                <w:b/>
                <w:bCs/>
              </w:rPr>
              <w:t>0</w:t>
            </w:r>
          </w:p>
        </w:tc>
        <w:tc>
          <w:tcPr>
            <w:tcW w:w="535" w:type="dxa"/>
          </w:tcPr>
          <w:p w:rsidR="00CE6B18" w:rsidRPr="00F602C4" w:rsidRDefault="00CE6B18" w:rsidP="00CE6B18">
            <w:pPr>
              <w:autoSpaceDE w:val="0"/>
              <w:autoSpaceDN w:val="0"/>
              <w:adjustRightInd w:val="0"/>
              <w:jc w:val="center"/>
              <w:rPr>
                <w:b/>
                <w:bCs/>
              </w:rPr>
            </w:pPr>
            <w:r w:rsidRPr="00F602C4">
              <w:rPr>
                <w:b/>
                <w:bCs/>
              </w:rPr>
              <w:t>0</w:t>
            </w:r>
          </w:p>
        </w:tc>
        <w:tc>
          <w:tcPr>
            <w:tcW w:w="537" w:type="dxa"/>
          </w:tcPr>
          <w:p w:rsidR="00CE6B18" w:rsidRPr="00F602C4" w:rsidRDefault="00CE6B18" w:rsidP="00CE6B18">
            <w:pPr>
              <w:autoSpaceDE w:val="0"/>
              <w:autoSpaceDN w:val="0"/>
              <w:adjustRightInd w:val="0"/>
              <w:jc w:val="center"/>
              <w:rPr>
                <w:b/>
                <w:bCs/>
              </w:rPr>
            </w:pPr>
            <w:r w:rsidRPr="00F602C4">
              <w:rPr>
                <w:b/>
                <w:bCs/>
              </w:rPr>
              <w:t>3</w:t>
            </w:r>
          </w:p>
        </w:tc>
        <w:tc>
          <w:tcPr>
            <w:tcW w:w="584" w:type="dxa"/>
          </w:tcPr>
          <w:p w:rsidR="00CE6B18" w:rsidRPr="00F602C4" w:rsidRDefault="00CE6B18" w:rsidP="00CE6B18">
            <w:pPr>
              <w:autoSpaceDE w:val="0"/>
              <w:autoSpaceDN w:val="0"/>
              <w:adjustRightInd w:val="0"/>
              <w:jc w:val="center"/>
              <w:rPr>
                <w:b/>
                <w:bCs/>
              </w:rPr>
            </w:pPr>
            <w:r w:rsidRPr="00F602C4">
              <w:rPr>
                <w:b/>
                <w:bCs/>
              </w:rPr>
              <w:t>100</w:t>
            </w:r>
          </w:p>
        </w:tc>
        <w:tc>
          <w:tcPr>
            <w:tcW w:w="549" w:type="dxa"/>
          </w:tcPr>
          <w:p w:rsidR="00CE6B18" w:rsidRPr="00F602C4" w:rsidRDefault="00CE6B18" w:rsidP="00CE6B18">
            <w:pPr>
              <w:autoSpaceDE w:val="0"/>
              <w:autoSpaceDN w:val="0"/>
              <w:adjustRightInd w:val="0"/>
              <w:jc w:val="center"/>
              <w:rPr>
                <w:b/>
                <w:bCs/>
              </w:rPr>
            </w:pPr>
            <w:r w:rsidRPr="00F602C4">
              <w:rPr>
                <w:b/>
                <w:bCs/>
              </w:rPr>
              <w:t>2</w:t>
            </w:r>
          </w:p>
        </w:tc>
      </w:tr>
    </w:tbl>
    <w:p w:rsidR="00CE6B18" w:rsidRPr="00F602C4" w:rsidRDefault="00CE6B18" w:rsidP="00CE6B18">
      <w:r w:rsidRPr="00F602C4">
        <w:t>1. a) Verification of Kirchoff’s Laws</w:t>
      </w:r>
    </w:p>
    <w:p w:rsidR="00CE6B18" w:rsidRPr="00F602C4" w:rsidRDefault="00CE6B18" w:rsidP="00CE6B18">
      <w:r w:rsidRPr="00F602C4">
        <w:t xml:space="preserve">    b) Parameters of a given Choke Coil</w:t>
      </w:r>
    </w:p>
    <w:p w:rsidR="00CE6B18" w:rsidRPr="00F602C4" w:rsidRDefault="00CE6B18" w:rsidP="00CE6B18">
      <w:r w:rsidRPr="00F602C4">
        <w:t>2. Verification of Thevenin’s Theorem</w:t>
      </w:r>
    </w:p>
    <w:p w:rsidR="00CE6B18" w:rsidRPr="00F602C4" w:rsidRDefault="00CE6B18" w:rsidP="00CE6B18">
      <w:r w:rsidRPr="00F602C4">
        <w:t>3. Verification of Superposition Theorem</w:t>
      </w:r>
    </w:p>
    <w:p w:rsidR="00CE6B18" w:rsidRPr="00F602C4" w:rsidRDefault="00CE6B18" w:rsidP="00CE6B18">
      <w:r w:rsidRPr="00F602C4">
        <w:t>4. Verification of Maximum power transfer theorem and reciprocity theorem</w:t>
      </w:r>
    </w:p>
    <w:p w:rsidR="00CE6B18" w:rsidRPr="00F602C4" w:rsidRDefault="00CE6B18" w:rsidP="00CE6B18">
      <w:r w:rsidRPr="00F602C4">
        <w:t>5. Frequency response of RL and RC circuits</w:t>
      </w:r>
    </w:p>
    <w:p w:rsidR="00CE6B18" w:rsidRPr="00F602C4" w:rsidRDefault="00CE6B18" w:rsidP="00CE6B18">
      <w:r w:rsidRPr="00F602C4">
        <w:t>6. Frequency response of RLC circuits</w:t>
      </w:r>
    </w:p>
    <w:p w:rsidR="00CE6B18" w:rsidRPr="00F602C4" w:rsidRDefault="00CE6B18" w:rsidP="00CE6B18">
      <w:r w:rsidRPr="00F602C4">
        <w:t>7. Time response of RL and RC circuits</w:t>
      </w:r>
    </w:p>
    <w:p w:rsidR="00CE6B18" w:rsidRPr="00F602C4" w:rsidRDefault="00CE6B18" w:rsidP="00CE6B18">
      <w:r w:rsidRPr="00F602C4">
        <w:t>8. Time response of RLC circuits</w:t>
      </w:r>
    </w:p>
    <w:p w:rsidR="00CE6B18" w:rsidRPr="00F602C4" w:rsidRDefault="00CE6B18" w:rsidP="00CE6B18">
      <w:r w:rsidRPr="00F602C4">
        <w:t>9. Simulation of RLC circuits using PSPICE</w:t>
      </w:r>
    </w:p>
    <w:p w:rsidR="00CE6B18" w:rsidRPr="00F602C4" w:rsidRDefault="00CE6B18" w:rsidP="00CE6B18">
      <w:r w:rsidRPr="00F602C4">
        <w:tab/>
        <w:t>i) steady state analysis   ii) transient analysis</w:t>
      </w:r>
    </w:p>
    <w:p w:rsidR="00CE6B18" w:rsidRPr="00F602C4" w:rsidRDefault="00CE6B18" w:rsidP="00CE6B18">
      <w:r w:rsidRPr="00F602C4">
        <w:t>10. Verification of Thevenin’s and Norton’s theorems using P-SPICE</w:t>
      </w:r>
    </w:p>
    <w:p w:rsidR="00CE6B18" w:rsidRPr="00F602C4" w:rsidRDefault="00CE6B18" w:rsidP="00CE6B18">
      <w:r w:rsidRPr="00F602C4">
        <w:t>11. Verification of Maximum power transfer theorem and superposition theorem using P-SPICE</w:t>
      </w:r>
    </w:p>
    <w:p w:rsidR="00CE6B18" w:rsidRPr="00F602C4" w:rsidRDefault="00CE6B18" w:rsidP="00CE6B18">
      <w:pPr>
        <w:pStyle w:val="BodyTextIndent"/>
        <w:tabs>
          <w:tab w:val="left" w:pos="360"/>
        </w:tabs>
        <w:spacing w:line="360" w:lineRule="auto"/>
        <w:ind w:left="0"/>
      </w:pPr>
    </w:p>
    <w:p w:rsidR="00CE6B18" w:rsidRPr="00F602C4" w:rsidRDefault="00CE6B18" w:rsidP="00CE6B18">
      <w:pPr>
        <w:pStyle w:val="BodyTextIndent"/>
        <w:ind w:left="0"/>
      </w:pPr>
      <w:r w:rsidRPr="00F602C4">
        <w:rPr>
          <w:b/>
          <w:bCs/>
        </w:rPr>
        <w:t xml:space="preserve">Note: </w:t>
      </w:r>
      <w:r w:rsidRPr="00F602C4">
        <w:t>Minimum of ten experiments have to be performed and recorded by the candidate to attain eligibility for University Examinations</w:t>
      </w: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p w:rsidR="00CE6B18" w:rsidRDefault="00CE6B18" w:rsidP="00CE6B18">
      <w:pPr>
        <w:widowControl w:val="0"/>
        <w:autoSpaceDE w:val="0"/>
        <w:autoSpaceDN w:val="0"/>
        <w:adjustRightInd w:val="0"/>
        <w:spacing w:line="200" w:lineRule="exact"/>
      </w:pPr>
    </w:p>
    <w:tbl>
      <w:tblPr>
        <w:tblpPr w:leftFromText="180" w:rightFromText="180" w:vertAnchor="text" w:horzAnchor="margin" w:tblpXSpec="center" w:tblpY="-359"/>
        <w:tblW w:w="9433" w:type="dxa"/>
        <w:tblLook w:val="01E0" w:firstRow="1" w:lastRow="1" w:firstColumn="1" w:lastColumn="1" w:noHBand="0" w:noVBand="0"/>
      </w:tblPr>
      <w:tblGrid>
        <w:gridCol w:w="2273"/>
        <w:gridCol w:w="2279"/>
        <w:gridCol w:w="2269"/>
        <w:gridCol w:w="377"/>
        <w:gridCol w:w="534"/>
        <w:gridCol w:w="536"/>
        <w:gridCol w:w="617"/>
        <w:gridCol w:w="548"/>
      </w:tblGrid>
      <w:tr w:rsidR="00CE6B18" w:rsidRPr="00F602C4" w:rsidTr="00CE6B18">
        <w:tc>
          <w:tcPr>
            <w:tcW w:w="2274" w:type="dxa"/>
          </w:tcPr>
          <w:p w:rsidR="00CE6B18" w:rsidRPr="00F602C4" w:rsidRDefault="00CE6B18" w:rsidP="00CE6B18">
            <w:pPr>
              <w:autoSpaceDE w:val="0"/>
              <w:autoSpaceDN w:val="0"/>
              <w:adjustRightInd w:val="0"/>
              <w:jc w:val="center"/>
              <w:rPr>
                <w:b/>
                <w:bCs/>
              </w:rPr>
            </w:pPr>
          </w:p>
        </w:tc>
        <w:tc>
          <w:tcPr>
            <w:tcW w:w="2279" w:type="dxa"/>
          </w:tcPr>
          <w:p w:rsidR="00CE6B18" w:rsidRPr="00F602C4" w:rsidRDefault="00CE6B18" w:rsidP="00CE6B18">
            <w:pPr>
              <w:autoSpaceDE w:val="0"/>
              <w:autoSpaceDN w:val="0"/>
              <w:adjustRightInd w:val="0"/>
              <w:jc w:val="center"/>
              <w:rPr>
                <w:b/>
                <w:bCs/>
              </w:rPr>
            </w:pPr>
          </w:p>
        </w:tc>
        <w:tc>
          <w:tcPr>
            <w:tcW w:w="2270" w:type="dxa"/>
          </w:tcPr>
          <w:p w:rsidR="00CE6B18" w:rsidRPr="00F602C4" w:rsidRDefault="00CE6B18" w:rsidP="00CE6B18">
            <w:pPr>
              <w:autoSpaceDE w:val="0"/>
              <w:autoSpaceDN w:val="0"/>
              <w:adjustRightInd w:val="0"/>
              <w:jc w:val="center"/>
              <w:rPr>
                <w:b/>
                <w:bCs/>
              </w:rPr>
            </w:pPr>
          </w:p>
        </w:tc>
        <w:tc>
          <w:tcPr>
            <w:tcW w:w="375" w:type="dxa"/>
          </w:tcPr>
          <w:p w:rsidR="00CE6B18" w:rsidRPr="00F602C4" w:rsidRDefault="00CE6B18" w:rsidP="00CE6B18">
            <w:pPr>
              <w:autoSpaceDE w:val="0"/>
              <w:autoSpaceDN w:val="0"/>
              <w:adjustRightInd w:val="0"/>
              <w:jc w:val="center"/>
              <w:rPr>
                <w:b/>
                <w:bCs/>
              </w:rPr>
            </w:pPr>
            <w:r w:rsidRPr="00F602C4">
              <w:rPr>
                <w:b/>
                <w:bCs/>
              </w:rPr>
              <w:t>L</w:t>
            </w:r>
          </w:p>
        </w:tc>
        <w:tc>
          <w:tcPr>
            <w:tcW w:w="534" w:type="dxa"/>
          </w:tcPr>
          <w:p w:rsidR="00CE6B18" w:rsidRPr="00F602C4" w:rsidRDefault="00CE6B18" w:rsidP="00CE6B18">
            <w:pPr>
              <w:autoSpaceDE w:val="0"/>
              <w:autoSpaceDN w:val="0"/>
              <w:adjustRightInd w:val="0"/>
              <w:jc w:val="center"/>
              <w:rPr>
                <w:b/>
                <w:bCs/>
              </w:rPr>
            </w:pPr>
            <w:r w:rsidRPr="00F602C4">
              <w:rPr>
                <w:b/>
                <w:bCs/>
              </w:rPr>
              <w:t>T</w:t>
            </w:r>
          </w:p>
        </w:tc>
        <w:tc>
          <w:tcPr>
            <w:tcW w:w="536" w:type="dxa"/>
          </w:tcPr>
          <w:p w:rsidR="00CE6B18" w:rsidRPr="00F602C4" w:rsidRDefault="00CE6B18" w:rsidP="00CE6B18">
            <w:pPr>
              <w:autoSpaceDE w:val="0"/>
              <w:autoSpaceDN w:val="0"/>
              <w:adjustRightInd w:val="0"/>
              <w:jc w:val="center"/>
              <w:rPr>
                <w:b/>
                <w:bCs/>
              </w:rPr>
            </w:pPr>
            <w:r w:rsidRPr="00F602C4">
              <w:rPr>
                <w:b/>
                <w:bCs/>
              </w:rPr>
              <w:t>P</w:t>
            </w:r>
          </w:p>
        </w:tc>
        <w:tc>
          <w:tcPr>
            <w:tcW w:w="617" w:type="dxa"/>
          </w:tcPr>
          <w:p w:rsidR="00CE6B18" w:rsidRPr="00F602C4" w:rsidRDefault="00CE6B18" w:rsidP="00CE6B18">
            <w:pPr>
              <w:autoSpaceDE w:val="0"/>
              <w:autoSpaceDN w:val="0"/>
              <w:adjustRightInd w:val="0"/>
              <w:jc w:val="center"/>
              <w:rPr>
                <w:b/>
                <w:bCs/>
              </w:rPr>
            </w:pPr>
            <w:r w:rsidRPr="00F602C4">
              <w:rPr>
                <w:b/>
                <w:bCs/>
              </w:rPr>
              <w:t>M</w:t>
            </w:r>
          </w:p>
        </w:tc>
        <w:tc>
          <w:tcPr>
            <w:tcW w:w="548"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74" w:type="dxa"/>
          </w:tcPr>
          <w:p w:rsidR="00CE6B18" w:rsidRPr="00F602C4" w:rsidRDefault="00CE6B18" w:rsidP="00CE6B18">
            <w:pPr>
              <w:rPr>
                <w:b/>
              </w:rPr>
            </w:pPr>
            <w:r>
              <w:rPr>
                <w:b/>
              </w:rPr>
              <w:t>EE 253</w:t>
            </w:r>
          </w:p>
        </w:tc>
        <w:tc>
          <w:tcPr>
            <w:tcW w:w="4549" w:type="dxa"/>
            <w:gridSpan w:val="2"/>
          </w:tcPr>
          <w:p w:rsidR="00CE6B18" w:rsidRPr="00F602C4" w:rsidRDefault="00CE6B18" w:rsidP="00CE6B18">
            <w:pPr>
              <w:rPr>
                <w:b/>
              </w:rPr>
            </w:pPr>
            <w:r w:rsidRPr="00F602C4">
              <w:rPr>
                <w:b/>
              </w:rPr>
              <w:t>ELECTRONICS LAB-I</w:t>
            </w:r>
          </w:p>
        </w:tc>
        <w:tc>
          <w:tcPr>
            <w:tcW w:w="375" w:type="dxa"/>
          </w:tcPr>
          <w:p w:rsidR="00CE6B18" w:rsidRPr="00F602C4" w:rsidRDefault="00CE6B18" w:rsidP="00CE6B18">
            <w:pPr>
              <w:autoSpaceDE w:val="0"/>
              <w:autoSpaceDN w:val="0"/>
              <w:adjustRightInd w:val="0"/>
              <w:jc w:val="center"/>
              <w:rPr>
                <w:b/>
                <w:bCs/>
              </w:rPr>
            </w:pPr>
            <w:r w:rsidRPr="00F602C4">
              <w:rPr>
                <w:b/>
                <w:bCs/>
              </w:rPr>
              <w:t>0</w:t>
            </w:r>
          </w:p>
        </w:tc>
        <w:tc>
          <w:tcPr>
            <w:tcW w:w="534" w:type="dxa"/>
          </w:tcPr>
          <w:p w:rsidR="00CE6B18" w:rsidRPr="00F602C4" w:rsidRDefault="00CE6B18" w:rsidP="00CE6B18">
            <w:pPr>
              <w:autoSpaceDE w:val="0"/>
              <w:autoSpaceDN w:val="0"/>
              <w:adjustRightInd w:val="0"/>
              <w:jc w:val="center"/>
              <w:rPr>
                <w:b/>
                <w:bCs/>
              </w:rPr>
            </w:pPr>
            <w:r w:rsidRPr="00F602C4">
              <w:rPr>
                <w:b/>
                <w:bCs/>
              </w:rPr>
              <w:t>0</w:t>
            </w:r>
          </w:p>
        </w:tc>
        <w:tc>
          <w:tcPr>
            <w:tcW w:w="536" w:type="dxa"/>
          </w:tcPr>
          <w:p w:rsidR="00CE6B18" w:rsidRPr="00F602C4" w:rsidRDefault="00CE6B18" w:rsidP="00CE6B18">
            <w:pPr>
              <w:autoSpaceDE w:val="0"/>
              <w:autoSpaceDN w:val="0"/>
              <w:adjustRightInd w:val="0"/>
              <w:jc w:val="center"/>
              <w:rPr>
                <w:b/>
                <w:bCs/>
              </w:rPr>
            </w:pPr>
            <w:r w:rsidRPr="00F602C4">
              <w:rPr>
                <w:b/>
                <w:bCs/>
              </w:rPr>
              <w:t>3</w:t>
            </w:r>
          </w:p>
        </w:tc>
        <w:tc>
          <w:tcPr>
            <w:tcW w:w="617" w:type="dxa"/>
          </w:tcPr>
          <w:p w:rsidR="00CE6B18" w:rsidRPr="00F602C4" w:rsidRDefault="00CE6B18" w:rsidP="00CE6B18">
            <w:pPr>
              <w:autoSpaceDE w:val="0"/>
              <w:autoSpaceDN w:val="0"/>
              <w:adjustRightInd w:val="0"/>
              <w:jc w:val="center"/>
              <w:rPr>
                <w:b/>
                <w:bCs/>
              </w:rPr>
            </w:pPr>
            <w:r w:rsidRPr="00F602C4">
              <w:rPr>
                <w:b/>
                <w:bCs/>
              </w:rPr>
              <w:t>100</w:t>
            </w:r>
          </w:p>
        </w:tc>
        <w:tc>
          <w:tcPr>
            <w:tcW w:w="548" w:type="dxa"/>
          </w:tcPr>
          <w:p w:rsidR="00CE6B18" w:rsidRPr="00F602C4" w:rsidRDefault="00CE6B18" w:rsidP="00CE6B18">
            <w:pPr>
              <w:autoSpaceDE w:val="0"/>
              <w:autoSpaceDN w:val="0"/>
              <w:adjustRightInd w:val="0"/>
              <w:jc w:val="center"/>
              <w:rPr>
                <w:b/>
                <w:bCs/>
              </w:rPr>
            </w:pPr>
            <w:r w:rsidRPr="00F602C4">
              <w:rPr>
                <w:b/>
                <w:bCs/>
              </w:rPr>
              <w:t>2</w:t>
            </w:r>
          </w:p>
        </w:tc>
      </w:tr>
    </w:tbl>
    <w:p w:rsidR="00CE6B18" w:rsidRPr="00F602C4" w:rsidRDefault="00CE6B18" w:rsidP="00CE6B18">
      <w:pPr>
        <w:pStyle w:val="BodyTextIndent"/>
        <w:ind w:left="0"/>
        <w:rPr>
          <w:b/>
          <w:bCs/>
        </w:rPr>
      </w:pPr>
      <w:r w:rsidRPr="00F602C4">
        <w:rPr>
          <w:b/>
          <w:bCs/>
        </w:rPr>
        <w:t>LIST OF EXPERIMENTS:</w:t>
      </w:r>
    </w:p>
    <w:p w:rsidR="00CE6B18" w:rsidRPr="00F602C4" w:rsidRDefault="00CE6B18" w:rsidP="00CE6B18">
      <w:pPr>
        <w:pStyle w:val="BodyTextIndent"/>
        <w:rPr>
          <w:b/>
          <w:bCs/>
        </w:rPr>
      </w:pPr>
    </w:p>
    <w:p w:rsidR="00CE6B18" w:rsidRPr="00F602C4" w:rsidRDefault="00CE6B18" w:rsidP="00596AB2">
      <w:pPr>
        <w:pStyle w:val="BodyTextIndent"/>
        <w:numPr>
          <w:ilvl w:val="0"/>
          <w:numId w:val="33"/>
        </w:numPr>
        <w:spacing w:after="0" w:line="360" w:lineRule="auto"/>
        <w:jc w:val="both"/>
      </w:pPr>
      <w:r w:rsidRPr="00F602C4">
        <w:t>Characteristics of PN Junction and Zener diode</w:t>
      </w:r>
    </w:p>
    <w:p w:rsidR="00CE6B18" w:rsidRPr="00F602C4" w:rsidRDefault="00CE6B18" w:rsidP="00596AB2">
      <w:pPr>
        <w:pStyle w:val="BodyTextIndent"/>
        <w:numPr>
          <w:ilvl w:val="0"/>
          <w:numId w:val="33"/>
        </w:numPr>
        <w:spacing w:after="0" w:line="360" w:lineRule="auto"/>
        <w:jc w:val="both"/>
      </w:pPr>
      <w:r w:rsidRPr="00F602C4">
        <w:t>Characteristics of Transistor in Common Emitter configuration</w:t>
      </w:r>
    </w:p>
    <w:p w:rsidR="00CE6B18" w:rsidRPr="00F602C4" w:rsidRDefault="00CE6B18" w:rsidP="00596AB2">
      <w:pPr>
        <w:pStyle w:val="BodyTextIndent"/>
        <w:numPr>
          <w:ilvl w:val="0"/>
          <w:numId w:val="33"/>
        </w:numPr>
        <w:spacing w:after="0" w:line="360" w:lineRule="auto"/>
        <w:jc w:val="both"/>
      </w:pPr>
      <w:r w:rsidRPr="00F602C4">
        <w:t>Verification of Transistor Self Bias Circuit</w:t>
      </w:r>
    </w:p>
    <w:p w:rsidR="00CE6B18" w:rsidRPr="00F602C4" w:rsidRDefault="00CE6B18" w:rsidP="00596AB2">
      <w:pPr>
        <w:pStyle w:val="BodyTextIndent"/>
        <w:numPr>
          <w:ilvl w:val="0"/>
          <w:numId w:val="33"/>
        </w:numPr>
        <w:spacing w:after="0" w:line="360" w:lineRule="auto"/>
        <w:jc w:val="both"/>
      </w:pPr>
      <w:r w:rsidRPr="00F602C4">
        <w:t>Characteristics of Junction Field Effect Transistor</w:t>
      </w:r>
    </w:p>
    <w:p w:rsidR="00CE6B18" w:rsidRPr="00F602C4" w:rsidRDefault="00CE6B18" w:rsidP="00596AB2">
      <w:pPr>
        <w:pStyle w:val="BodyTextIndent"/>
        <w:numPr>
          <w:ilvl w:val="0"/>
          <w:numId w:val="33"/>
        </w:numPr>
        <w:spacing w:after="0" w:line="360" w:lineRule="auto"/>
        <w:jc w:val="both"/>
      </w:pPr>
      <w:r w:rsidRPr="00F602C4">
        <w:t>Characteristics of Uni junction Transistor</w:t>
      </w:r>
    </w:p>
    <w:p w:rsidR="00CE6B18" w:rsidRPr="00F602C4" w:rsidRDefault="00CE6B18" w:rsidP="00596AB2">
      <w:pPr>
        <w:pStyle w:val="BodyTextIndent"/>
        <w:numPr>
          <w:ilvl w:val="0"/>
          <w:numId w:val="33"/>
        </w:numPr>
        <w:spacing w:after="0" w:line="360" w:lineRule="auto"/>
        <w:jc w:val="both"/>
      </w:pPr>
      <w:r w:rsidRPr="00F602C4">
        <w:t>Characteristics of Silicon Controlled Rectifier</w:t>
      </w:r>
    </w:p>
    <w:p w:rsidR="00CE6B18" w:rsidRPr="00F602C4" w:rsidRDefault="00CE6B18" w:rsidP="00596AB2">
      <w:pPr>
        <w:pStyle w:val="BodyTextIndent"/>
        <w:numPr>
          <w:ilvl w:val="0"/>
          <w:numId w:val="33"/>
        </w:numPr>
        <w:spacing w:after="0" w:line="360" w:lineRule="auto"/>
        <w:jc w:val="both"/>
      </w:pPr>
      <w:r w:rsidRPr="00F602C4">
        <w:t>Study of Half wave rectifier with and without filters</w:t>
      </w:r>
    </w:p>
    <w:p w:rsidR="00CE6B18" w:rsidRPr="00F602C4" w:rsidRDefault="00CE6B18" w:rsidP="00596AB2">
      <w:pPr>
        <w:pStyle w:val="BodyTextIndent"/>
        <w:numPr>
          <w:ilvl w:val="0"/>
          <w:numId w:val="33"/>
        </w:numPr>
        <w:spacing w:after="0" w:line="360" w:lineRule="auto"/>
        <w:jc w:val="both"/>
      </w:pPr>
      <w:r w:rsidRPr="00F602C4">
        <w:t>Study of Full wave rectifier with and without filters</w:t>
      </w:r>
    </w:p>
    <w:p w:rsidR="00CE6B18" w:rsidRPr="00F602C4" w:rsidRDefault="00CE6B18" w:rsidP="00596AB2">
      <w:pPr>
        <w:pStyle w:val="BodyTextIndent"/>
        <w:numPr>
          <w:ilvl w:val="0"/>
          <w:numId w:val="33"/>
        </w:numPr>
        <w:spacing w:after="0" w:line="360" w:lineRule="auto"/>
        <w:jc w:val="both"/>
      </w:pPr>
      <w:r w:rsidRPr="00F602C4">
        <w:t>Realization of Gates using Discrete Components and Universal Building Block</w:t>
      </w:r>
    </w:p>
    <w:p w:rsidR="00CE6B18" w:rsidRPr="00F602C4" w:rsidRDefault="00CE6B18" w:rsidP="00596AB2">
      <w:pPr>
        <w:pStyle w:val="BodyTextIndent"/>
        <w:numPr>
          <w:ilvl w:val="0"/>
          <w:numId w:val="33"/>
        </w:numPr>
        <w:spacing w:after="0" w:line="360" w:lineRule="auto"/>
        <w:jc w:val="both"/>
      </w:pPr>
      <w:r w:rsidRPr="00F602C4">
        <w:t>Design of Combinational Logic Circuits like half-adder, Half-subtractor and Full-subtractor</w:t>
      </w:r>
    </w:p>
    <w:p w:rsidR="00CE6B18" w:rsidRPr="00F602C4" w:rsidRDefault="00CE6B18" w:rsidP="00596AB2">
      <w:pPr>
        <w:pStyle w:val="BodyTextIndent"/>
        <w:numPr>
          <w:ilvl w:val="0"/>
          <w:numId w:val="33"/>
        </w:numPr>
        <w:spacing w:after="0" w:line="360" w:lineRule="auto"/>
        <w:jc w:val="both"/>
      </w:pPr>
      <w:r w:rsidRPr="00F602C4">
        <w:t>Design of Code converters, Multiplexers &amp; Decoders</w:t>
      </w:r>
    </w:p>
    <w:p w:rsidR="00CE6B18" w:rsidRPr="00F602C4" w:rsidRDefault="00CE6B18" w:rsidP="00596AB2">
      <w:pPr>
        <w:pStyle w:val="BodyTextIndent"/>
        <w:numPr>
          <w:ilvl w:val="0"/>
          <w:numId w:val="33"/>
        </w:numPr>
        <w:spacing w:after="0" w:line="360" w:lineRule="auto"/>
        <w:jc w:val="both"/>
      </w:pPr>
      <w:r w:rsidRPr="00F602C4">
        <w:t>Verification of Truth Tables of Flip Flops using Gates</w:t>
      </w:r>
    </w:p>
    <w:p w:rsidR="00CE6B18" w:rsidRPr="00F602C4" w:rsidRDefault="00CE6B18" w:rsidP="00596AB2">
      <w:pPr>
        <w:pStyle w:val="BodyTextIndent"/>
        <w:numPr>
          <w:ilvl w:val="0"/>
          <w:numId w:val="33"/>
        </w:numPr>
        <w:spacing w:after="0" w:line="360" w:lineRule="auto"/>
        <w:jc w:val="both"/>
      </w:pPr>
      <w:r w:rsidRPr="00F602C4">
        <w:t>Design of Shift Register, Ring Counter and Johnson Counter using Flip Flops</w:t>
      </w:r>
    </w:p>
    <w:p w:rsidR="00CE6B18" w:rsidRPr="00F602C4" w:rsidRDefault="00CE6B18" w:rsidP="00596AB2">
      <w:pPr>
        <w:pStyle w:val="BodyTextIndent"/>
        <w:numPr>
          <w:ilvl w:val="0"/>
          <w:numId w:val="33"/>
        </w:numPr>
        <w:spacing w:after="0" w:line="360" w:lineRule="auto"/>
        <w:jc w:val="both"/>
      </w:pPr>
      <w:r w:rsidRPr="00F602C4">
        <w:lastRenderedPageBreak/>
        <w:t>Design of Asynchronous counter- Mod counter, Up counter, Down counter and Up/Down counter using Flip Flops</w:t>
      </w:r>
    </w:p>
    <w:p w:rsidR="00CE6B18" w:rsidRPr="00F602C4" w:rsidRDefault="00CE6B18" w:rsidP="00596AB2">
      <w:pPr>
        <w:pStyle w:val="BodyTextIndent"/>
        <w:numPr>
          <w:ilvl w:val="0"/>
          <w:numId w:val="33"/>
        </w:numPr>
        <w:spacing w:after="0" w:line="360" w:lineRule="auto"/>
        <w:jc w:val="both"/>
      </w:pPr>
      <w:r w:rsidRPr="00F602C4">
        <w:t>Design of Synchronous Counter- Mod Counter, Up counter, Down counter and Up/Down counter using Flip Flops.</w:t>
      </w:r>
    </w:p>
    <w:p w:rsidR="00CE6B18" w:rsidRPr="00F602C4" w:rsidRDefault="00CE6B18" w:rsidP="00596AB2">
      <w:pPr>
        <w:pStyle w:val="BodyTextIndent"/>
        <w:numPr>
          <w:ilvl w:val="0"/>
          <w:numId w:val="33"/>
        </w:numPr>
        <w:spacing w:after="0" w:line="360" w:lineRule="auto"/>
        <w:jc w:val="both"/>
      </w:pPr>
      <w:r w:rsidRPr="00F602C4">
        <w:t>Design of Sequence Generators using shift Registers and Multiplexers</w:t>
      </w:r>
    </w:p>
    <w:p w:rsidR="00CE6B18" w:rsidRPr="00F602C4" w:rsidRDefault="00CE6B18" w:rsidP="00CE6B18">
      <w:pPr>
        <w:pStyle w:val="BodyTextIndent"/>
        <w:spacing w:line="360" w:lineRule="auto"/>
        <w:ind w:left="0"/>
      </w:pPr>
    </w:p>
    <w:p w:rsidR="00CE6B18" w:rsidRDefault="00CE6B18" w:rsidP="00CE6B18">
      <w:pPr>
        <w:pStyle w:val="BodyTextIndent"/>
      </w:pPr>
      <w:r w:rsidRPr="00F602C4">
        <w:rPr>
          <w:b/>
          <w:bCs/>
        </w:rPr>
        <w:t xml:space="preserve">Note: </w:t>
      </w:r>
      <w:r w:rsidRPr="00F602C4">
        <w:t>Minimum of ten experiments have to be performed and recorded by the candidate to attain eligibility for University Examinations</w:t>
      </w:r>
      <w:r>
        <w:t>.</w:t>
      </w: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p w:rsidR="00CE6B18" w:rsidRDefault="00CE6B18" w:rsidP="00CE6B18">
      <w:pPr>
        <w:pStyle w:val="BodyTextIndent"/>
      </w:pPr>
    </w:p>
    <w:tbl>
      <w:tblPr>
        <w:tblpPr w:leftFromText="180" w:rightFromText="180" w:vertAnchor="text" w:horzAnchor="margin" w:tblpXSpec="center" w:tblpY="-359"/>
        <w:tblW w:w="9433" w:type="dxa"/>
        <w:tblLook w:val="01E0" w:firstRow="1" w:lastRow="1" w:firstColumn="1" w:lastColumn="1" w:noHBand="0" w:noVBand="0"/>
      </w:tblPr>
      <w:tblGrid>
        <w:gridCol w:w="2274"/>
        <w:gridCol w:w="2278"/>
        <w:gridCol w:w="2269"/>
        <w:gridCol w:w="377"/>
        <w:gridCol w:w="534"/>
        <w:gridCol w:w="536"/>
        <w:gridCol w:w="617"/>
        <w:gridCol w:w="548"/>
      </w:tblGrid>
      <w:tr w:rsidR="008E4719" w:rsidRPr="00F602C4" w:rsidTr="00B831DA">
        <w:tc>
          <w:tcPr>
            <w:tcW w:w="2274" w:type="dxa"/>
          </w:tcPr>
          <w:p w:rsidR="008E4719" w:rsidRPr="00F602C4" w:rsidRDefault="008E4719" w:rsidP="00B831DA">
            <w:pPr>
              <w:autoSpaceDE w:val="0"/>
              <w:autoSpaceDN w:val="0"/>
              <w:adjustRightInd w:val="0"/>
              <w:jc w:val="center"/>
              <w:rPr>
                <w:b/>
                <w:bCs/>
              </w:rPr>
            </w:pPr>
          </w:p>
        </w:tc>
        <w:tc>
          <w:tcPr>
            <w:tcW w:w="2279" w:type="dxa"/>
          </w:tcPr>
          <w:p w:rsidR="008E4719" w:rsidRPr="00F602C4" w:rsidRDefault="008E4719" w:rsidP="00B831DA">
            <w:pPr>
              <w:autoSpaceDE w:val="0"/>
              <w:autoSpaceDN w:val="0"/>
              <w:adjustRightInd w:val="0"/>
              <w:jc w:val="center"/>
              <w:rPr>
                <w:b/>
                <w:bCs/>
              </w:rPr>
            </w:pPr>
          </w:p>
        </w:tc>
        <w:tc>
          <w:tcPr>
            <w:tcW w:w="2270" w:type="dxa"/>
          </w:tcPr>
          <w:p w:rsidR="008E4719" w:rsidRPr="00F602C4" w:rsidRDefault="008E4719" w:rsidP="00B831DA">
            <w:pPr>
              <w:autoSpaceDE w:val="0"/>
              <w:autoSpaceDN w:val="0"/>
              <w:adjustRightInd w:val="0"/>
              <w:jc w:val="center"/>
              <w:rPr>
                <w:b/>
                <w:bCs/>
              </w:rPr>
            </w:pPr>
          </w:p>
        </w:tc>
        <w:tc>
          <w:tcPr>
            <w:tcW w:w="375" w:type="dxa"/>
          </w:tcPr>
          <w:p w:rsidR="008E4719" w:rsidRPr="00F602C4" w:rsidRDefault="008E4719" w:rsidP="00B831DA">
            <w:pPr>
              <w:autoSpaceDE w:val="0"/>
              <w:autoSpaceDN w:val="0"/>
              <w:adjustRightInd w:val="0"/>
              <w:jc w:val="center"/>
              <w:rPr>
                <w:b/>
                <w:bCs/>
              </w:rPr>
            </w:pPr>
            <w:r w:rsidRPr="00F602C4">
              <w:rPr>
                <w:b/>
                <w:bCs/>
              </w:rPr>
              <w:t>L</w:t>
            </w:r>
          </w:p>
        </w:tc>
        <w:tc>
          <w:tcPr>
            <w:tcW w:w="534" w:type="dxa"/>
          </w:tcPr>
          <w:p w:rsidR="008E4719" w:rsidRPr="00F602C4" w:rsidRDefault="008E4719" w:rsidP="00B831DA">
            <w:pPr>
              <w:autoSpaceDE w:val="0"/>
              <w:autoSpaceDN w:val="0"/>
              <w:adjustRightInd w:val="0"/>
              <w:jc w:val="center"/>
              <w:rPr>
                <w:b/>
                <w:bCs/>
              </w:rPr>
            </w:pPr>
            <w:r w:rsidRPr="00F602C4">
              <w:rPr>
                <w:b/>
                <w:bCs/>
              </w:rPr>
              <w:t>T</w:t>
            </w:r>
          </w:p>
        </w:tc>
        <w:tc>
          <w:tcPr>
            <w:tcW w:w="536" w:type="dxa"/>
          </w:tcPr>
          <w:p w:rsidR="008E4719" w:rsidRPr="00F602C4" w:rsidRDefault="008E4719" w:rsidP="00B831DA">
            <w:pPr>
              <w:autoSpaceDE w:val="0"/>
              <w:autoSpaceDN w:val="0"/>
              <w:adjustRightInd w:val="0"/>
              <w:jc w:val="center"/>
              <w:rPr>
                <w:b/>
                <w:bCs/>
              </w:rPr>
            </w:pPr>
            <w:r w:rsidRPr="00F602C4">
              <w:rPr>
                <w:b/>
                <w:bCs/>
              </w:rPr>
              <w:t>P</w:t>
            </w:r>
          </w:p>
        </w:tc>
        <w:tc>
          <w:tcPr>
            <w:tcW w:w="617" w:type="dxa"/>
          </w:tcPr>
          <w:p w:rsidR="008E4719" w:rsidRPr="00F602C4" w:rsidRDefault="008E4719" w:rsidP="00B831DA">
            <w:pPr>
              <w:autoSpaceDE w:val="0"/>
              <w:autoSpaceDN w:val="0"/>
              <w:adjustRightInd w:val="0"/>
              <w:jc w:val="center"/>
              <w:rPr>
                <w:b/>
                <w:bCs/>
              </w:rPr>
            </w:pPr>
            <w:r w:rsidRPr="00F602C4">
              <w:rPr>
                <w:b/>
                <w:bCs/>
              </w:rPr>
              <w:t>M</w:t>
            </w:r>
          </w:p>
        </w:tc>
        <w:tc>
          <w:tcPr>
            <w:tcW w:w="548" w:type="dxa"/>
          </w:tcPr>
          <w:p w:rsidR="008E4719" w:rsidRPr="00F602C4" w:rsidRDefault="008E4719" w:rsidP="00B831DA">
            <w:pPr>
              <w:autoSpaceDE w:val="0"/>
              <w:autoSpaceDN w:val="0"/>
              <w:adjustRightInd w:val="0"/>
              <w:jc w:val="center"/>
              <w:rPr>
                <w:b/>
                <w:bCs/>
              </w:rPr>
            </w:pPr>
            <w:r w:rsidRPr="00F602C4">
              <w:rPr>
                <w:b/>
                <w:bCs/>
              </w:rPr>
              <w:t>C</w:t>
            </w:r>
          </w:p>
        </w:tc>
      </w:tr>
      <w:tr w:rsidR="008E4719" w:rsidRPr="00F602C4" w:rsidTr="00B831DA">
        <w:tc>
          <w:tcPr>
            <w:tcW w:w="2274" w:type="dxa"/>
          </w:tcPr>
          <w:p w:rsidR="008E4719" w:rsidRPr="00F602C4" w:rsidRDefault="008E4719" w:rsidP="008E4719">
            <w:pPr>
              <w:rPr>
                <w:b/>
              </w:rPr>
            </w:pPr>
            <w:r>
              <w:rPr>
                <w:b/>
              </w:rPr>
              <w:t>EE/EC/EI 221</w:t>
            </w:r>
          </w:p>
        </w:tc>
        <w:tc>
          <w:tcPr>
            <w:tcW w:w="4549" w:type="dxa"/>
            <w:gridSpan w:val="2"/>
          </w:tcPr>
          <w:p w:rsidR="008E4719" w:rsidRPr="00F602C4" w:rsidRDefault="008E4719" w:rsidP="00B831DA">
            <w:pPr>
              <w:rPr>
                <w:b/>
              </w:rPr>
            </w:pPr>
            <w:r>
              <w:rPr>
                <w:b/>
              </w:rPr>
              <w:t>MATHEMATICS - IV</w:t>
            </w:r>
          </w:p>
        </w:tc>
        <w:tc>
          <w:tcPr>
            <w:tcW w:w="375" w:type="dxa"/>
          </w:tcPr>
          <w:p w:rsidR="008E4719" w:rsidRPr="00F602C4" w:rsidRDefault="008E4719" w:rsidP="00B831DA">
            <w:pPr>
              <w:autoSpaceDE w:val="0"/>
              <w:autoSpaceDN w:val="0"/>
              <w:adjustRightInd w:val="0"/>
              <w:jc w:val="center"/>
              <w:rPr>
                <w:b/>
                <w:bCs/>
              </w:rPr>
            </w:pPr>
            <w:r>
              <w:rPr>
                <w:b/>
                <w:bCs/>
              </w:rPr>
              <w:t>4</w:t>
            </w:r>
          </w:p>
        </w:tc>
        <w:tc>
          <w:tcPr>
            <w:tcW w:w="534" w:type="dxa"/>
          </w:tcPr>
          <w:p w:rsidR="008E4719" w:rsidRPr="00F602C4" w:rsidRDefault="008E4719" w:rsidP="00B831DA">
            <w:pPr>
              <w:autoSpaceDE w:val="0"/>
              <w:autoSpaceDN w:val="0"/>
              <w:adjustRightInd w:val="0"/>
              <w:jc w:val="center"/>
              <w:rPr>
                <w:b/>
                <w:bCs/>
              </w:rPr>
            </w:pPr>
            <w:r w:rsidRPr="00F602C4">
              <w:rPr>
                <w:b/>
                <w:bCs/>
              </w:rPr>
              <w:t>0</w:t>
            </w:r>
          </w:p>
        </w:tc>
        <w:tc>
          <w:tcPr>
            <w:tcW w:w="536" w:type="dxa"/>
          </w:tcPr>
          <w:p w:rsidR="008E4719" w:rsidRPr="00F602C4" w:rsidRDefault="008E4719" w:rsidP="00B831DA">
            <w:pPr>
              <w:autoSpaceDE w:val="0"/>
              <w:autoSpaceDN w:val="0"/>
              <w:adjustRightInd w:val="0"/>
              <w:jc w:val="center"/>
              <w:rPr>
                <w:b/>
                <w:bCs/>
              </w:rPr>
            </w:pPr>
            <w:r>
              <w:rPr>
                <w:b/>
                <w:bCs/>
              </w:rPr>
              <w:t>0</w:t>
            </w:r>
          </w:p>
        </w:tc>
        <w:tc>
          <w:tcPr>
            <w:tcW w:w="617" w:type="dxa"/>
          </w:tcPr>
          <w:p w:rsidR="008E4719" w:rsidRPr="00F602C4" w:rsidRDefault="008E4719" w:rsidP="00B831DA">
            <w:pPr>
              <w:autoSpaceDE w:val="0"/>
              <w:autoSpaceDN w:val="0"/>
              <w:adjustRightInd w:val="0"/>
              <w:jc w:val="center"/>
              <w:rPr>
                <w:b/>
                <w:bCs/>
              </w:rPr>
            </w:pPr>
            <w:r w:rsidRPr="00F602C4">
              <w:rPr>
                <w:b/>
                <w:bCs/>
              </w:rPr>
              <w:t>100</w:t>
            </w:r>
          </w:p>
        </w:tc>
        <w:tc>
          <w:tcPr>
            <w:tcW w:w="548" w:type="dxa"/>
          </w:tcPr>
          <w:p w:rsidR="008E4719" w:rsidRPr="00F602C4" w:rsidRDefault="00921167" w:rsidP="00B831DA">
            <w:pPr>
              <w:autoSpaceDE w:val="0"/>
              <w:autoSpaceDN w:val="0"/>
              <w:adjustRightInd w:val="0"/>
              <w:jc w:val="center"/>
              <w:rPr>
                <w:b/>
                <w:bCs/>
              </w:rPr>
            </w:pPr>
            <w:r>
              <w:rPr>
                <w:b/>
                <w:bCs/>
              </w:rPr>
              <w:t>4</w:t>
            </w:r>
          </w:p>
        </w:tc>
      </w:tr>
    </w:tbl>
    <w:p w:rsidR="00CE6B18" w:rsidRPr="00747492" w:rsidRDefault="00CE6B18" w:rsidP="00CE6B18">
      <w:pPr>
        <w:pStyle w:val="BodyTextIndent"/>
      </w:pPr>
    </w:p>
    <w:p w:rsidR="00CE6B18" w:rsidRPr="00747492" w:rsidRDefault="00CE6B18" w:rsidP="00CE6B18">
      <w:pPr>
        <w:rPr>
          <w:rFonts w:eastAsia="Calibri"/>
          <w:b/>
          <w:color w:val="000000"/>
        </w:rPr>
      </w:pPr>
      <w:r w:rsidRPr="00747492">
        <w:rPr>
          <w:rFonts w:eastAsia="Calibri"/>
          <w:b/>
          <w:color w:val="000000"/>
        </w:rPr>
        <w:t>UNIT – I</w:t>
      </w:r>
    </w:p>
    <w:p w:rsidR="00CE6B18" w:rsidRPr="00747492" w:rsidRDefault="00CE6B18" w:rsidP="00CE6B18">
      <w:pPr>
        <w:rPr>
          <w:rFonts w:eastAsia="Calibri"/>
          <w:b/>
          <w:color w:val="000000"/>
        </w:rPr>
      </w:pPr>
    </w:p>
    <w:p w:rsidR="00CE6B18" w:rsidRPr="00747492" w:rsidRDefault="00CE6B18" w:rsidP="00CE6B18">
      <w:pPr>
        <w:rPr>
          <w:rFonts w:eastAsia="Calibri"/>
          <w:color w:val="000000"/>
        </w:rPr>
      </w:pPr>
      <w:r w:rsidRPr="00747492">
        <w:rPr>
          <w:rFonts w:eastAsia="Calibri"/>
          <w:color w:val="000000"/>
        </w:rPr>
        <w:t>Complex Analysis:</w:t>
      </w:r>
    </w:p>
    <w:p w:rsidR="00CE6B18" w:rsidRPr="00747492" w:rsidRDefault="00CE6B18" w:rsidP="00CE6B18">
      <w:pPr>
        <w:jc w:val="both"/>
        <w:rPr>
          <w:rFonts w:eastAsia="Calibri"/>
          <w:color w:val="000000"/>
        </w:rPr>
      </w:pPr>
      <w:r w:rsidRPr="00747492">
        <w:rPr>
          <w:rFonts w:eastAsia="Calibri"/>
          <w:color w:val="000000"/>
        </w:rPr>
        <w:t xml:space="preserve"> Introduction – Limits – Continuity – Derivative of a function - Analytic functions -  Cauchy-Riemann equations in Cartesian and polar forms -  , Harmonic functions – harmonic conjugate -  Orthogonal systems – Geometrical representation of w = f(z)- conformal mapping - Some standard transformations  w = z </w:t>
      </w:r>
      <w:r w:rsidR="00921167">
        <w:rPr>
          <w:rFonts w:eastAsia="Calibri"/>
          <w:color w:val="000000"/>
        </w:rPr>
        <w:t>+ c, w = cz,  w = 1/z Bili</w:t>
      </w:r>
      <w:r w:rsidRPr="00747492">
        <w:rPr>
          <w:rFonts w:eastAsia="Calibri"/>
          <w:color w:val="000000"/>
        </w:rPr>
        <w:t xml:space="preserve">near transformations.   </w:t>
      </w:r>
    </w:p>
    <w:p w:rsidR="00CE6B18" w:rsidRPr="00747492" w:rsidRDefault="00CE6B18" w:rsidP="00CE6B18">
      <w:pPr>
        <w:rPr>
          <w:rFonts w:eastAsia="Calibri"/>
          <w:color w:val="000000"/>
        </w:rPr>
      </w:pPr>
    </w:p>
    <w:p w:rsidR="00CE6B18" w:rsidRPr="00747492" w:rsidRDefault="00CE6B18" w:rsidP="00CE6B18">
      <w:pPr>
        <w:rPr>
          <w:rFonts w:eastAsia="Calibri"/>
          <w:b/>
          <w:color w:val="000000"/>
        </w:rPr>
      </w:pPr>
      <w:r w:rsidRPr="00747492">
        <w:rPr>
          <w:rFonts w:eastAsia="Calibri"/>
          <w:b/>
          <w:color w:val="000000"/>
        </w:rPr>
        <w:t xml:space="preserve">UNIT – II </w:t>
      </w:r>
    </w:p>
    <w:p w:rsidR="00CE6B18" w:rsidRPr="00747492" w:rsidRDefault="00CE6B18" w:rsidP="00CE6B18">
      <w:pPr>
        <w:rPr>
          <w:rFonts w:eastAsia="Calibri"/>
          <w:color w:val="000000"/>
        </w:rPr>
      </w:pPr>
    </w:p>
    <w:p w:rsidR="00CE6B18" w:rsidRPr="00747492" w:rsidRDefault="00921167" w:rsidP="00CE6B18">
      <w:pPr>
        <w:jc w:val="both"/>
        <w:rPr>
          <w:rFonts w:eastAsia="Calibri"/>
          <w:color w:val="000000"/>
        </w:rPr>
      </w:pPr>
      <w:r w:rsidRPr="00747492">
        <w:rPr>
          <w:rFonts w:eastAsia="Calibri"/>
          <w:color w:val="000000"/>
        </w:rPr>
        <w:t xml:space="preserve">Complex </w:t>
      </w:r>
      <w:r>
        <w:rPr>
          <w:rFonts w:eastAsia="Calibri"/>
          <w:color w:val="000000"/>
        </w:rPr>
        <w:t>I</w:t>
      </w:r>
      <w:r w:rsidRPr="00747492">
        <w:rPr>
          <w:rFonts w:eastAsia="Calibri"/>
          <w:color w:val="000000"/>
        </w:rPr>
        <w:t xml:space="preserve">ntegration: </w:t>
      </w:r>
    </w:p>
    <w:p w:rsidR="00CE6B18" w:rsidRPr="00747492" w:rsidRDefault="00CE6B18" w:rsidP="00CE6B18">
      <w:pPr>
        <w:jc w:val="both"/>
        <w:rPr>
          <w:rFonts w:eastAsia="Calibri"/>
          <w:color w:val="000000"/>
        </w:rPr>
      </w:pPr>
      <w:r w:rsidRPr="00747492">
        <w:rPr>
          <w:rFonts w:eastAsia="Calibri"/>
          <w:color w:val="000000"/>
        </w:rPr>
        <w:t xml:space="preserve">Cauchy’s integral theorem (without proof),  Cauchy’s integral formula (without proof)- series of complex terms: Taylor’s series – Laurents  series – Zeros of analytic function – singularities of analytic function.   </w:t>
      </w:r>
    </w:p>
    <w:p w:rsidR="00CE6B18" w:rsidRPr="00747492" w:rsidRDefault="00CE6B18" w:rsidP="00CE6B18">
      <w:pPr>
        <w:rPr>
          <w:rFonts w:eastAsia="Calibri"/>
          <w:color w:val="000000"/>
        </w:rPr>
      </w:pPr>
    </w:p>
    <w:p w:rsidR="00CE6B18" w:rsidRPr="00747492" w:rsidRDefault="00CE6B18" w:rsidP="00CE6B18">
      <w:pPr>
        <w:rPr>
          <w:rFonts w:eastAsia="Calibri"/>
          <w:b/>
          <w:color w:val="000000"/>
        </w:rPr>
      </w:pPr>
      <w:r w:rsidRPr="00747492">
        <w:rPr>
          <w:rFonts w:eastAsia="Calibri"/>
          <w:b/>
          <w:color w:val="000000"/>
        </w:rPr>
        <w:t>UNIT – III:</w:t>
      </w:r>
    </w:p>
    <w:p w:rsidR="00CE6B18" w:rsidRPr="00747492" w:rsidRDefault="00CE6B18" w:rsidP="00CE6B18">
      <w:pPr>
        <w:rPr>
          <w:rFonts w:eastAsia="Calibri"/>
          <w:color w:val="000000"/>
        </w:rPr>
      </w:pPr>
      <w:r w:rsidRPr="00747492">
        <w:rPr>
          <w:rFonts w:eastAsia="Calibri"/>
          <w:color w:val="000000"/>
        </w:rPr>
        <w:t>Residues and poles:</w:t>
      </w:r>
    </w:p>
    <w:p w:rsidR="00CE6B18" w:rsidRPr="00747492" w:rsidRDefault="00CE6B18" w:rsidP="00CE6B18">
      <w:pPr>
        <w:jc w:val="both"/>
        <w:rPr>
          <w:rFonts w:eastAsia="Calibri"/>
          <w:color w:val="000000"/>
        </w:rPr>
      </w:pPr>
      <w:r w:rsidRPr="00747492">
        <w:rPr>
          <w:rFonts w:eastAsia="Calibri"/>
          <w:color w:val="000000"/>
        </w:rPr>
        <w:t>Introduc</w:t>
      </w:r>
      <w:r w:rsidR="00921167">
        <w:rPr>
          <w:rFonts w:eastAsia="Calibri"/>
          <w:color w:val="000000"/>
        </w:rPr>
        <w:t xml:space="preserve">tion – Definition of Residue - </w:t>
      </w:r>
      <w:r w:rsidRPr="00747492">
        <w:rPr>
          <w:rFonts w:eastAsia="Calibri"/>
          <w:color w:val="000000"/>
        </w:rPr>
        <w:t xml:space="preserve">Calculation of Residues – </w:t>
      </w:r>
      <w:r w:rsidR="00EC57D6">
        <w:rPr>
          <w:rFonts w:eastAsia="Calibri"/>
          <w:color w:val="000000"/>
        </w:rPr>
        <w:t>Cauchy’s Residue</w:t>
      </w:r>
      <w:r w:rsidR="00921167">
        <w:rPr>
          <w:rFonts w:eastAsia="Calibri"/>
          <w:color w:val="000000"/>
        </w:rPr>
        <w:t xml:space="preserve"> theorem (with</w:t>
      </w:r>
      <w:r w:rsidRPr="00747492">
        <w:rPr>
          <w:rFonts w:eastAsia="Calibri"/>
          <w:color w:val="000000"/>
        </w:rPr>
        <w:t xml:space="preserve">out proof) - , Evaluation of real definite integrals: Integration around a unit circle, Integration around a semicircle.             </w:t>
      </w:r>
    </w:p>
    <w:p w:rsidR="00CE6B18" w:rsidRPr="00747492" w:rsidRDefault="00CE6B18" w:rsidP="00CE6B18">
      <w:pPr>
        <w:rPr>
          <w:rFonts w:eastAsia="Calibri"/>
          <w:color w:val="000000"/>
        </w:rPr>
      </w:pPr>
    </w:p>
    <w:p w:rsidR="00CE6B18" w:rsidRPr="00747492" w:rsidRDefault="00CE6B18" w:rsidP="00CE6B18">
      <w:pPr>
        <w:rPr>
          <w:rFonts w:eastAsia="Calibri"/>
          <w:b/>
          <w:color w:val="000000"/>
        </w:rPr>
      </w:pPr>
      <w:r w:rsidRPr="00747492">
        <w:rPr>
          <w:rFonts w:eastAsia="Calibri"/>
          <w:b/>
          <w:color w:val="000000"/>
        </w:rPr>
        <w:t>UNIT – IV</w:t>
      </w:r>
    </w:p>
    <w:p w:rsidR="00CE6B18" w:rsidRPr="00747492" w:rsidRDefault="00CE6B18" w:rsidP="00CE6B18">
      <w:pPr>
        <w:rPr>
          <w:rFonts w:eastAsia="Calibri"/>
          <w:b/>
          <w:color w:val="000000"/>
        </w:rPr>
      </w:pPr>
    </w:p>
    <w:p w:rsidR="00CE6B18" w:rsidRPr="00747492" w:rsidRDefault="00CE6B18" w:rsidP="00CE6B18">
      <w:pPr>
        <w:jc w:val="both"/>
        <w:rPr>
          <w:rFonts w:eastAsia="Calibri"/>
          <w:color w:val="000000"/>
        </w:rPr>
      </w:pPr>
      <w:r w:rsidRPr="00747492">
        <w:rPr>
          <w:rFonts w:eastAsia="Calibri"/>
          <w:color w:val="000000"/>
        </w:rPr>
        <w:t>Random Variables – continuous probability  distributions, expectation, Variance, Normal distribution, normal approximation to binomial distribution – correlation – coefficient of correlation(direct Method), Lines of regression.</w:t>
      </w:r>
    </w:p>
    <w:p w:rsidR="00CE6B18" w:rsidRPr="00747492" w:rsidRDefault="00CE6B18" w:rsidP="00CE6B18">
      <w:pPr>
        <w:jc w:val="both"/>
        <w:rPr>
          <w:rFonts w:eastAsia="Calibri"/>
          <w:color w:val="000000"/>
        </w:rPr>
      </w:pPr>
    </w:p>
    <w:p w:rsidR="00CE6B18" w:rsidRPr="00747492" w:rsidRDefault="00CE6B18" w:rsidP="00CE6B18">
      <w:pPr>
        <w:jc w:val="both"/>
        <w:rPr>
          <w:rFonts w:eastAsia="Calibri"/>
          <w:color w:val="000000"/>
        </w:rPr>
      </w:pPr>
    </w:p>
    <w:p w:rsidR="00921167" w:rsidRPr="00921167" w:rsidRDefault="00CE6B18" w:rsidP="00CE6B18">
      <w:pPr>
        <w:rPr>
          <w:rFonts w:eastAsia="Calibri"/>
          <w:b/>
          <w:color w:val="000000"/>
        </w:rPr>
      </w:pPr>
      <w:r w:rsidRPr="00921167">
        <w:rPr>
          <w:rFonts w:eastAsia="Calibri"/>
          <w:b/>
          <w:color w:val="000000"/>
        </w:rPr>
        <w:t xml:space="preserve">TEXT BOOK: </w:t>
      </w:r>
    </w:p>
    <w:p w:rsidR="00CE6B18" w:rsidRPr="00747492" w:rsidRDefault="00CE6B18" w:rsidP="00CE6B18">
      <w:pPr>
        <w:rPr>
          <w:rFonts w:eastAsia="Calibri"/>
          <w:color w:val="000000"/>
        </w:rPr>
      </w:pPr>
      <w:r w:rsidRPr="00747492">
        <w:rPr>
          <w:rFonts w:eastAsia="Calibri"/>
          <w:color w:val="000000"/>
        </w:rPr>
        <w:t>1. B S Grewal, Higher Engineering Mathematics, 43th Edition, Khanna Publishers, Delhi.</w:t>
      </w:r>
    </w:p>
    <w:p w:rsidR="00CE6B18" w:rsidRPr="00747492" w:rsidRDefault="00CE6B18" w:rsidP="00CE6B18">
      <w:pPr>
        <w:rPr>
          <w:rFonts w:eastAsia="Calibri"/>
          <w:color w:val="000000"/>
        </w:rPr>
      </w:pPr>
    </w:p>
    <w:p w:rsidR="00CE6B18" w:rsidRPr="00921167" w:rsidRDefault="00921167" w:rsidP="00CE6B18">
      <w:pPr>
        <w:rPr>
          <w:rFonts w:eastAsia="Calibri"/>
          <w:b/>
          <w:color w:val="000000"/>
        </w:rPr>
      </w:pPr>
      <w:r>
        <w:rPr>
          <w:rFonts w:eastAsia="Calibri"/>
          <w:b/>
          <w:color w:val="000000"/>
        </w:rPr>
        <w:t>REFERENCE BOOK</w:t>
      </w:r>
      <w:r w:rsidR="00CE6B18" w:rsidRPr="00921167">
        <w:rPr>
          <w:rFonts w:eastAsia="Calibri"/>
          <w:b/>
          <w:color w:val="000000"/>
        </w:rPr>
        <w:t xml:space="preserve">: </w:t>
      </w:r>
    </w:p>
    <w:p w:rsidR="00CE6B18" w:rsidRPr="00747492" w:rsidRDefault="00CE6B18" w:rsidP="00CE6B18">
      <w:pPr>
        <w:rPr>
          <w:rFonts w:eastAsia="Calibri"/>
          <w:color w:val="000000"/>
        </w:rPr>
      </w:pPr>
      <w:r w:rsidRPr="00747492">
        <w:rPr>
          <w:rFonts w:eastAsia="Calibri"/>
          <w:color w:val="000000"/>
        </w:rPr>
        <w:t>2. J.W. Brown and R.V.Churchil , Complex variables and applications – 8e- Mc Graw hills higher education.</w:t>
      </w:r>
    </w:p>
    <w:p w:rsidR="00CE6B18" w:rsidRPr="00747492" w:rsidRDefault="00CE6B18" w:rsidP="00CE6B18">
      <w:pPr>
        <w:rPr>
          <w:rFonts w:eastAsia="Calibri"/>
          <w:color w:val="000000"/>
        </w:rPr>
      </w:pPr>
      <w:r w:rsidRPr="00747492">
        <w:rPr>
          <w:rFonts w:eastAsia="Calibri"/>
          <w:color w:val="000000"/>
        </w:rPr>
        <w:t>3. Erwin Kreyszig, Advanced Engineering Mathematics, 8th Edition, New Age International (P) Ltd.</w:t>
      </w:r>
    </w:p>
    <w:p w:rsidR="00CE6B18" w:rsidRPr="00747492" w:rsidRDefault="00CE6B18" w:rsidP="00CE6B18">
      <w:pPr>
        <w:rPr>
          <w:rFonts w:eastAsia="Calibri"/>
          <w:color w:val="000000"/>
        </w:rPr>
      </w:pPr>
      <w:r w:rsidRPr="00747492">
        <w:rPr>
          <w:rFonts w:eastAsia="Calibri"/>
          <w:color w:val="000000"/>
        </w:rPr>
        <w:t>4.  N.P. Bali, A textbook of Engineering Mathematics, Laxmipublications .</w:t>
      </w:r>
    </w:p>
    <w:p w:rsidR="00CE6B18" w:rsidRDefault="00CE6B18" w:rsidP="00CE6B18">
      <w:pPr>
        <w:jc w:val="both"/>
        <w:rPr>
          <w:rFonts w:eastAsia="Calibri"/>
          <w:color w:val="000000"/>
        </w:rPr>
      </w:pPr>
      <w:r w:rsidRPr="00747492">
        <w:rPr>
          <w:rFonts w:eastAsia="Calibri"/>
          <w:color w:val="000000"/>
        </w:rPr>
        <w:t>5.</w:t>
      </w:r>
      <w:r w:rsidR="00921167">
        <w:rPr>
          <w:rFonts w:eastAsia="Calibri"/>
          <w:color w:val="000000"/>
        </w:rPr>
        <w:t xml:space="preserve"> </w:t>
      </w:r>
      <w:r w:rsidRPr="00747492">
        <w:rPr>
          <w:rFonts w:eastAsia="Calibri"/>
          <w:color w:val="000000"/>
        </w:rPr>
        <w:t>Engineering Mathematics</w:t>
      </w:r>
      <w:r w:rsidR="00921167">
        <w:rPr>
          <w:rFonts w:eastAsia="Calibri"/>
          <w:bCs/>
          <w:color w:val="000000"/>
        </w:rPr>
        <w:t xml:space="preserve">– I </w:t>
      </w:r>
      <w:r w:rsidRPr="00747492">
        <w:rPr>
          <w:rFonts w:eastAsia="Calibri"/>
          <w:bCs/>
          <w:color w:val="000000"/>
        </w:rPr>
        <w:t>BY</w:t>
      </w:r>
      <w:r w:rsidRPr="00747492">
        <w:rPr>
          <w:rFonts w:eastAsia="Calibri"/>
          <w:color w:val="000000"/>
        </w:rPr>
        <w:t>N.P. Bali, Satyanarayana</w:t>
      </w:r>
      <w:r w:rsidR="00921167">
        <w:rPr>
          <w:rFonts w:eastAsia="Calibri"/>
          <w:color w:val="000000"/>
        </w:rPr>
        <w:t xml:space="preserve"> </w:t>
      </w:r>
      <w:r w:rsidRPr="00747492">
        <w:rPr>
          <w:rFonts w:eastAsia="Calibri"/>
          <w:color w:val="000000"/>
        </w:rPr>
        <w:t>Bhavanari and Indrani</w:t>
      </w:r>
      <w:r w:rsidR="00921167">
        <w:rPr>
          <w:rFonts w:eastAsia="Calibri"/>
          <w:color w:val="000000"/>
        </w:rPr>
        <w:t xml:space="preserve"> </w:t>
      </w:r>
      <w:r w:rsidRPr="00747492">
        <w:rPr>
          <w:rFonts w:eastAsia="Calibri"/>
          <w:color w:val="000000"/>
        </w:rPr>
        <w:t>Kelker</w:t>
      </w:r>
      <w:r w:rsidR="00921167">
        <w:rPr>
          <w:rFonts w:eastAsia="Calibri"/>
          <w:color w:val="000000"/>
        </w:rPr>
        <w:t xml:space="preserve"> </w:t>
      </w:r>
      <w:r w:rsidRPr="00747492">
        <w:rPr>
          <w:rFonts w:eastAsia="Calibri"/>
          <w:color w:val="000000"/>
        </w:rPr>
        <w:t xml:space="preserve">Laxmipublications, New Delhi. </w:t>
      </w:r>
    </w:p>
    <w:p w:rsidR="00921167" w:rsidRPr="00747492" w:rsidRDefault="00921167" w:rsidP="00CE6B18">
      <w:pPr>
        <w:jc w:val="both"/>
        <w:rPr>
          <w:rFonts w:eastAsia="Calibri"/>
          <w:color w:val="000000"/>
        </w:rPr>
      </w:pPr>
    </w:p>
    <w:p w:rsidR="00CE6B18" w:rsidRPr="00747492" w:rsidRDefault="00CE6B18" w:rsidP="00CE6B18">
      <w:pPr>
        <w:jc w:val="center"/>
        <w:rPr>
          <w:rFonts w:eastAsia="Calibri"/>
          <w:color w:val="000000"/>
        </w:rPr>
      </w:pPr>
    </w:p>
    <w:p w:rsidR="00CE6B18" w:rsidRDefault="00CE6B18" w:rsidP="00CE6B18"/>
    <w:tbl>
      <w:tblPr>
        <w:tblpPr w:leftFromText="180" w:rightFromText="180" w:vertAnchor="text" w:horzAnchor="margin" w:tblpXSpec="center" w:tblpY="-359"/>
        <w:tblW w:w="9433" w:type="dxa"/>
        <w:tblLook w:val="01E0" w:firstRow="1" w:lastRow="1" w:firstColumn="1" w:lastColumn="1" w:noHBand="0" w:noVBand="0"/>
      </w:tblPr>
      <w:tblGrid>
        <w:gridCol w:w="2285"/>
        <w:gridCol w:w="2288"/>
        <w:gridCol w:w="2278"/>
        <w:gridCol w:w="377"/>
        <w:gridCol w:w="535"/>
        <w:gridCol w:w="537"/>
        <w:gridCol w:w="584"/>
        <w:gridCol w:w="549"/>
      </w:tblGrid>
      <w:tr w:rsidR="00CE6B18" w:rsidRPr="00F602C4" w:rsidTr="00CE6B18">
        <w:tc>
          <w:tcPr>
            <w:tcW w:w="2285" w:type="dxa"/>
          </w:tcPr>
          <w:p w:rsidR="00CE6B18" w:rsidRPr="00F602C4" w:rsidRDefault="00CE6B18" w:rsidP="00CE6B18">
            <w:pPr>
              <w:autoSpaceDE w:val="0"/>
              <w:autoSpaceDN w:val="0"/>
              <w:adjustRightInd w:val="0"/>
              <w:jc w:val="center"/>
              <w:rPr>
                <w:b/>
                <w:bCs/>
              </w:rPr>
            </w:pPr>
          </w:p>
        </w:tc>
        <w:tc>
          <w:tcPr>
            <w:tcW w:w="2288" w:type="dxa"/>
          </w:tcPr>
          <w:p w:rsidR="00CE6B18" w:rsidRPr="00F602C4" w:rsidRDefault="00CE6B18" w:rsidP="00CE6B18">
            <w:pPr>
              <w:autoSpaceDE w:val="0"/>
              <w:autoSpaceDN w:val="0"/>
              <w:adjustRightInd w:val="0"/>
              <w:jc w:val="center"/>
              <w:rPr>
                <w:b/>
                <w:bCs/>
              </w:rPr>
            </w:pPr>
          </w:p>
        </w:tc>
        <w:tc>
          <w:tcPr>
            <w:tcW w:w="2278" w:type="dxa"/>
          </w:tcPr>
          <w:p w:rsidR="00CE6B18" w:rsidRPr="00F602C4" w:rsidRDefault="00CE6B18" w:rsidP="00CE6B18">
            <w:pPr>
              <w:autoSpaceDE w:val="0"/>
              <w:autoSpaceDN w:val="0"/>
              <w:adjustRightInd w:val="0"/>
              <w:jc w:val="center"/>
              <w:rPr>
                <w:b/>
                <w:bCs/>
              </w:rPr>
            </w:pPr>
          </w:p>
        </w:tc>
        <w:tc>
          <w:tcPr>
            <w:tcW w:w="377" w:type="dxa"/>
          </w:tcPr>
          <w:p w:rsidR="00CE6B18" w:rsidRPr="00F602C4" w:rsidRDefault="00CE6B18" w:rsidP="00CE6B18">
            <w:pPr>
              <w:autoSpaceDE w:val="0"/>
              <w:autoSpaceDN w:val="0"/>
              <w:adjustRightInd w:val="0"/>
              <w:jc w:val="center"/>
              <w:rPr>
                <w:b/>
                <w:bCs/>
              </w:rPr>
            </w:pPr>
            <w:r w:rsidRPr="00F602C4">
              <w:rPr>
                <w:b/>
                <w:bCs/>
              </w:rPr>
              <w:t>L</w:t>
            </w:r>
          </w:p>
        </w:tc>
        <w:tc>
          <w:tcPr>
            <w:tcW w:w="535" w:type="dxa"/>
          </w:tcPr>
          <w:p w:rsidR="00CE6B18" w:rsidRPr="00F602C4" w:rsidRDefault="00CE6B18" w:rsidP="00CE6B18">
            <w:pPr>
              <w:autoSpaceDE w:val="0"/>
              <w:autoSpaceDN w:val="0"/>
              <w:adjustRightInd w:val="0"/>
              <w:jc w:val="center"/>
              <w:rPr>
                <w:b/>
                <w:bCs/>
              </w:rPr>
            </w:pPr>
            <w:r w:rsidRPr="00F602C4">
              <w:rPr>
                <w:b/>
                <w:bCs/>
              </w:rPr>
              <w:t>T</w:t>
            </w:r>
          </w:p>
        </w:tc>
        <w:tc>
          <w:tcPr>
            <w:tcW w:w="537" w:type="dxa"/>
          </w:tcPr>
          <w:p w:rsidR="00CE6B18" w:rsidRPr="00F602C4" w:rsidRDefault="00CE6B18" w:rsidP="00CE6B18">
            <w:pPr>
              <w:autoSpaceDE w:val="0"/>
              <w:autoSpaceDN w:val="0"/>
              <w:adjustRightInd w:val="0"/>
              <w:jc w:val="center"/>
              <w:rPr>
                <w:b/>
                <w:bCs/>
              </w:rPr>
            </w:pPr>
            <w:r w:rsidRPr="00F602C4">
              <w:rPr>
                <w:b/>
                <w:bCs/>
              </w:rPr>
              <w:t>P</w:t>
            </w:r>
          </w:p>
        </w:tc>
        <w:tc>
          <w:tcPr>
            <w:tcW w:w="584" w:type="dxa"/>
          </w:tcPr>
          <w:p w:rsidR="00CE6B18" w:rsidRPr="00F602C4" w:rsidRDefault="00CE6B18" w:rsidP="00CE6B18">
            <w:pPr>
              <w:autoSpaceDE w:val="0"/>
              <w:autoSpaceDN w:val="0"/>
              <w:adjustRightInd w:val="0"/>
              <w:jc w:val="center"/>
              <w:rPr>
                <w:b/>
                <w:bCs/>
              </w:rPr>
            </w:pPr>
            <w:r w:rsidRPr="00F602C4">
              <w:rPr>
                <w:b/>
                <w:bCs/>
              </w:rPr>
              <w:t>M</w:t>
            </w:r>
          </w:p>
        </w:tc>
        <w:tc>
          <w:tcPr>
            <w:tcW w:w="549" w:type="dxa"/>
          </w:tcPr>
          <w:p w:rsidR="00CE6B18" w:rsidRPr="00F602C4" w:rsidRDefault="00CE6B18" w:rsidP="00CE6B18">
            <w:pPr>
              <w:autoSpaceDE w:val="0"/>
              <w:autoSpaceDN w:val="0"/>
              <w:adjustRightInd w:val="0"/>
              <w:jc w:val="center"/>
              <w:rPr>
                <w:b/>
                <w:bCs/>
              </w:rPr>
            </w:pPr>
            <w:r w:rsidRPr="00F602C4">
              <w:rPr>
                <w:b/>
                <w:bCs/>
              </w:rPr>
              <w:t>C</w:t>
            </w:r>
          </w:p>
        </w:tc>
      </w:tr>
      <w:tr w:rsidR="00CE6B18" w:rsidRPr="00F602C4" w:rsidTr="00CE6B18">
        <w:tc>
          <w:tcPr>
            <w:tcW w:w="2285" w:type="dxa"/>
          </w:tcPr>
          <w:p w:rsidR="00CE6B18" w:rsidRPr="00F602C4" w:rsidRDefault="00CE6B18" w:rsidP="00CE6B18">
            <w:pPr>
              <w:rPr>
                <w:b/>
              </w:rPr>
            </w:pPr>
            <w:r>
              <w:rPr>
                <w:b/>
              </w:rPr>
              <w:t>EE 222</w:t>
            </w:r>
          </w:p>
        </w:tc>
        <w:tc>
          <w:tcPr>
            <w:tcW w:w="4566" w:type="dxa"/>
            <w:gridSpan w:val="2"/>
          </w:tcPr>
          <w:p w:rsidR="00CE6B18" w:rsidRPr="00747492" w:rsidRDefault="00CE6B18" w:rsidP="00CE6B18">
            <w:pPr>
              <w:autoSpaceDE w:val="0"/>
              <w:autoSpaceDN w:val="0"/>
              <w:adjustRightInd w:val="0"/>
              <w:rPr>
                <w:b/>
                <w:bCs/>
                <w:lang w:bidi="te-IN"/>
              </w:rPr>
            </w:pPr>
            <w:r w:rsidRPr="00747492">
              <w:rPr>
                <w:b/>
                <w:bCs/>
                <w:lang w:bidi="te-IN"/>
              </w:rPr>
              <w:t>ELECTRONIC CIRCUIT ANALYSIS</w:t>
            </w:r>
          </w:p>
          <w:p w:rsidR="00CE6B18" w:rsidRPr="00F602C4" w:rsidRDefault="00CE6B18" w:rsidP="00CE6B18">
            <w:pPr>
              <w:rPr>
                <w:b/>
              </w:rPr>
            </w:pPr>
          </w:p>
        </w:tc>
        <w:tc>
          <w:tcPr>
            <w:tcW w:w="377" w:type="dxa"/>
          </w:tcPr>
          <w:p w:rsidR="00CE6B18" w:rsidRPr="00F602C4" w:rsidRDefault="00CE6B18" w:rsidP="00CE6B18">
            <w:pPr>
              <w:autoSpaceDE w:val="0"/>
              <w:autoSpaceDN w:val="0"/>
              <w:adjustRightInd w:val="0"/>
              <w:jc w:val="center"/>
              <w:rPr>
                <w:b/>
                <w:bCs/>
              </w:rPr>
            </w:pPr>
            <w:r w:rsidRPr="00F602C4">
              <w:rPr>
                <w:b/>
                <w:bCs/>
              </w:rPr>
              <w:t>4</w:t>
            </w:r>
          </w:p>
        </w:tc>
        <w:tc>
          <w:tcPr>
            <w:tcW w:w="535" w:type="dxa"/>
          </w:tcPr>
          <w:p w:rsidR="00CE6B18" w:rsidRPr="00F602C4" w:rsidRDefault="00CE6B18" w:rsidP="00CE6B18">
            <w:pPr>
              <w:autoSpaceDE w:val="0"/>
              <w:autoSpaceDN w:val="0"/>
              <w:adjustRightInd w:val="0"/>
              <w:jc w:val="center"/>
              <w:rPr>
                <w:b/>
                <w:bCs/>
              </w:rPr>
            </w:pPr>
            <w:r>
              <w:rPr>
                <w:b/>
                <w:bCs/>
              </w:rPr>
              <w:t>1</w:t>
            </w:r>
          </w:p>
        </w:tc>
        <w:tc>
          <w:tcPr>
            <w:tcW w:w="537" w:type="dxa"/>
          </w:tcPr>
          <w:p w:rsidR="00CE6B18" w:rsidRPr="00F602C4" w:rsidRDefault="00CE6B18" w:rsidP="00CE6B18">
            <w:pPr>
              <w:autoSpaceDE w:val="0"/>
              <w:autoSpaceDN w:val="0"/>
              <w:adjustRightInd w:val="0"/>
              <w:jc w:val="center"/>
              <w:rPr>
                <w:b/>
                <w:bCs/>
              </w:rPr>
            </w:pPr>
            <w:r w:rsidRPr="00F602C4">
              <w:rPr>
                <w:b/>
                <w:bCs/>
              </w:rPr>
              <w:t>0</w:t>
            </w:r>
          </w:p>
        </w:tc>
        <w:tc>
          <w:tcPr>
            <w:tcW w:w="584" w:type="dxa"/>
          </w:tcPr>
          <w:p w:rsidR="00CE6B18" w:rsidRPr="00F602C4" w:rsidRDefault="00CE6B18" w:rsidP="00CE6B18">
            <w:pPr>
              <w:autoSpaceDE w:val="0"/>
              <w:autoSpaceDN w:val="0"/>
              <w:adjustRightInd w:val="0"/>
              <w:jc w:val="center"/>
              <w:rPr>
                <w:b/>
                <w:bCs/>
              </w:rPr>
            </w:pPr>
            <w:r w:rsidRPr="00F602C4">
              <w:rPr>
                <w:b/>
                <w:bCs/>
              </w:rPr>
              <w:t>100</w:t>
            </w:r>
          </w:p>
        </w:tc>
        <w:tc>
          <w:tcPr>
            <w:tcW w:w="549" w:type="dxa"/>
          </w:tcPr>
          <w:p w:rsidR="00CE6B18" w:rsidRPr="00F602C4" w:rsidRDefault="00CE6B18" w:rsidP="00CE6B18">
            <w:pPr>
              <w:autoSpaceDE w:val="0"/>
              <w:autoSpaceDN w:val="0"/>
              <w:adjustRightInd w:val="0"/>
              <w:jc w:val="center"/>
              <w:rPr>
                <w:b/>
                <w:bCs/>
              </w:rPr>
            </w:pPr>
            <w:r w:rsidRPr="00F602C4">
              <w:rPr>
                <w:b/>
                <w:bCs/>
              </w:rPr>
              <w:t>4</w:t>
            </w:r>
          </w:p>
        </w:tc>
      </w:tr>
    </w:tbl>
    <w:p w:rsidR="00CE6B18" w:rsidRPr="00747492" w:rsidRDefault="00CE6B18" w:rsidP="00CE6B18">
      <w:pPr>
        <w:autoSpaceDE w:val="0"/>
        <w:autoSpaceDN w:val="0"/>
        <w:adjustRightInd w:val="0"/>
        <w:jc w:val="both"/>
        <w:rPr>
          <w:b/>
          <w:bCs/>
          <w:lang w:bidi="te-IN"/>
        </w:rPr>
      </w:pPr>
      <w:r w:rsidRPr="00747492">
        <w:rPr>
          <w:b/>
          <w:bCs/>
          <w:lang w:bidi="te-IN"/>
        </w:rPr>
        <w:t>UNIT I</w:t>
      </w:r>
    </w:p>
    <w:p w:rsidR="00CE6B18" w:rsidRPr="00747492" w:rsidRDefault="00CE6B18" w:rsidP="00CE6B18">
      <w:pPr>
        <w:autoSpaceDE w:val="0"/>
        <w:autoSpaceDN w:val="0"/>
        <w:adjustRightInd w:val="0"/>
        <w:jc w:val="both"/>
        <w:rPr>
          <w:lang w:bidi="te-IN"/>
        </w:rPr>
      </w:pPr>
      <w:r w:rsidRPr="00747492">
        <w:rPr>
          <w:b/>
          <w:bCs/>
          <w:lang w:bidi="te-IN"/>
        </w:rPr>
        <w:t xml:space="preserve">SINGLE STAGE AMPLIFIERS: </w:t>
      </w:r>
      <w:r w:rsidRPr="00747492">
        <w:rPr>
          <w:lang w:bidi="te-IN"/>
        </w:rPr>
        <w:t>Small Signal Low Frequency Amplifier Circuits: CE, CB, CC Amplifier Circuits, Small Signal Analysis of Junction Transistor: Analysis of CE, CB, CC using Hybrid Model, Analysis of CE Amplifier with Collector to Base Bias, Millers Theorem, Analysis of CE Amplifier with Emitter Resistance: Exact and Approximate Analysis.</w:t>
      </w:r>
    </w:p>
    <w:p w:rsidR="00CE6B18" w:rsidRPr="00747492" w:rsidRDefault="00CE6B18" w:rsidP="00CE6B18">
      <w:pPr>
        <w:autoSpaceDE w:val="0"/>
        <w:autoSpaceDN w:val="0"/>
        <w:adjustRightInd w:val="0"/>
        <w:jc w:val="both"/>
        <w:rPr>
          <w:lang w:bidi="te-IN"/>
        </w:rPr>
      </w:pPr>
      <w:r w:rsidRPr="00747492">
        <w:rPr>
          <w:b/>
          <w:bCs/>
          <w:lang w:bidi="te-IN"/>
        </w:rPr>
        <w:t xml:space="preserve">MULTI STAGE AMPLIFIERS: </w:t>
      </w:r>
      <w:r w:rsidRPr="00747492">
        <w:rPr>
          <w:lang w:bidi="te-IN"/>
        </w:rPr>
        <w:t>Need for cascading, Methods of Inter stage Coupling, Gain, Selection of Configuration in cascading Amplifiers, RC Coupled CE-CE Amplifier, CE-CB Cascode Amplifier, CE-CC Amplifier, Effect of cascading on Bandwidth and Gain.</w:t>
      </w:r>
    </w:p>
    <w:p w:rsidR="00CE6B18" w:rsidRPr="00747492" w:rsidRDefault="00CE6B18" w:rsidP="00CE6B18">
      <w:pPr>
        <w:autoSpaceDE w:val="0"/>
        <w:autoSpaceDN w:val="0"/>
        <w:adjustRightInd w:val="0"/>
        <w:jc w:val="both"/>
        <w:rPr>
          <w:lang w:bidi="te-IN"/>
        </w:rPr>
      </w:pPr>
    </w:p>
    <w:p w:rsidR="00CE6B18" w:rsidRPr="00747492" w:rsidRDefault="00CE6B18" w:rsidP="00CE6B18">
      <w:pPr>
        <w:autoSpaceDE w:val="0"/>
        <w:autoSpaceDN w:val="0"/>
        <w:adjustRightInd w:val="0"/>
        <w:jc w:val="both"/>
        <w:rPr>
          <w:b/>
          <w:bCs/>
          <w:lang w:bidi="te-IN"/>
        </w:rPr>
      </w:pPr>
      <w:r w:rsidRPr="00747492">
        <w:rPr>
          <w:b/>
          <w:bCs/>
          <w:lang w:bidi="te-IN"/>
        </w:rPr>
        <w:t>UNIT II</w:t>
      </w:r>
    </w:p>
    <w:p w:rsidR="00CE6B18" w:rsidRPr="00747492" w:rsidRDefault="00CE6B18" w:rsidP="00CE6B18">
      <w:pPr>
        <w:autoSpaceDE w:val="0"/>
        <w:autoSpaceDN w:val="0"/>
        <w:adjustRightInd w:val="0"/>
        <w:jc w:val="both"/>
        <w:rPr>
          <w:lang w:bidi="te-IN"/>
        </w:rPr>
      </w:pPr>
      <w:r w:rsidRPr="00747492">
        <w:rPr>
          <w:b/>
          <w:bCs/>
          <w:lang w:bidi="te-IN"/>
        </w:rPr>
        <w:t xml:space="preserve">FET AMPLIFIERS: </w:t>
      </w:r>
      <w:r w:rsidRPr="00747492">
        <w:rPr>
          <w:lang w:bidi="te-IN"/>
        </w:rPr>
        <w:t>JFET Low Frequency small signal Model, Analysis of Common Source, Common Drain, Common Gate Amplifiers using small signal model.</w:t>
      </w:r>
    </w:p>
    <w:p w:rsidR="00CE6B18" w:rsidRPr="00747492" w:rsidRDefault="00CE6B18" w:rsidP="00CE6B18">
      <w:pPr>
        <w:autoSpaceDE w:val="0"/>
        <w:autoSpaceDN w:val="0"/>
        <w:adjustRightInd w:val="0"/>
        <w:jc w:val="both"/>
        <w:rPr>
          <w:lang w:bidi="te-IN"/>
        </w:rPr>
      </w:pPr>
      <w:r w:rsidRPr="00747492">
        <w:rPr>
          <w:b/>
          <w:bCs/>
          <w:lang w:bidi="te-IN"/>
        </w:rPr>
        <w:t>FREQUENCY RESPONSE</w:t>
      </w:r>
      <w:r w:rsidRPr="00747492">
        <w:rPr>
          <w:lang w:bidi="te-IN"/>
        </w:rPr>
        <w:t>: Amplifier Frequency Response, System Transfer Functions, Transistor Amplifiers with Circuit Capacitors, Bipolar Transistor Frequency Response, The FET Frequency Response, High Frequency Response of Transistor Circuits</w:t>
      </w:r>
    </w:p>
    <w:p w:rsidR="00CE6B18" w:rsidRPr="00747492" w:rsidRDefault="00CE6B18" w:rsidP="00CE6B18">
      <w:pPr>
        <w:autoSpaceDE w:val="0"/>
        <w:autoSpaceDN w:val="0"/>
        <w:adjustRightInd w:val="0"/>
        <w:jc w:val="both"/>
        <w:rPr>
          <w:lang w:bidi="te-IN"/>
        </w:rPr>
      </w:pPr>
    </w:p>
    <w:p w:rsidR="00CE6B18" w:rsidRPr="00747492" w:rsidRDefault="00CE6B18" w:rsidP="00CE6B18">
      <w:pPr>
        <w:autoSpaceDE w:val="0"/>
        <w:autoSpaceDN w:val="0"/>
        <w:adjustRightInd w:val="0"/>
        <w:jc w:val="both"/>
        <w:rPr>
          <w:b/>
          <w:bCs/>
          <w:lang w:bidi="te-IN"/>
        </w:rPr>
      </w:pPr>
      <w:r w:rsidRPr="00747492">
        <w:rPr>
          <w:b/>
          <w:bCs/>
          <w:lang w:bidi="te-IN"/>
        </w:rPr>
        <w:t>UNIT III</w:t>
      </w:r>
    </w:p>
    <w:p w:rsidR="00CE6B18" w:rsidRPr="00747492" w:rsidRDefault="00CE6B18" w:rsidP="00CE6B18">
      <w:pPr>
        <w:autoSpaceDE w:val="0"/>
        <w:autoSpaceDN w:val="0"/>
        <w:adjustRightInd w:val="0"/>
        <w:jc w:val="both"/>
        <w:rPr>
          <w:lang w:bidi="te-IN"/>
        </w:rPr>
      </w:pPr>
      <w:r w:rsidRPr="00747492">
        <w:rPr>
          <w:b/>
          <w:bCs/>
          <w:lang w:bidi="te-IN"/>
        </w:rPr>
        <w:t>POWER AMPLIFIERS</w:t>
      </w:r>
      <w:r w:rsidRPr="00747492">
        <w:rPr>
          <w:lang w:bidi="te-IN"/>
        </w:rPr>
        <w:t>: Power Amplifiers, Power Transistors, Classification of Amplifiers: Class-A, Class B, Class C, Class AB Power Amplifiers.</w:t>
      </w:r>
    </w:p>
    <w:p w:rsidR="00CE6B18" w:rsidRPr="00747492" w:rsidRDefault="00CE6B18" w:rsidP="00CE6B18">
      <w:pPr>
        <w:autoSpaceDE w:val="0"/>
        <w:autoSpaceDN w:val="0"/>
        <w:adjustRightInd w:val="0"/>
        <w:jc w:val="both"/>
        <w:rPr>
          <w:lang w:bidi="te-IN"/>
        </w:rPr>
      </w:pPr>
    </w:p>
    <w:p w:rsidR="00CE6B18" w:rsidRPr="00747492" w:rsidRDefault="00CE6B18" w:rsidP="00CE6B18">
      <w:pPr>
        <w:autoSpaceDE w:val="0"/>
        <w:autoSpaceDN w:val="0"/>
        <w:adjustRightInd w:val="0"/>
        <w:jc w:val="both"/>
        <w:rPr>
          <w:b/>
          <w:bCs/>
          <w:lang w:bidi="te-IN"/>
        </w:rPr>
      </w:pPr>
      <w:r w:rsidRPr="00747492">
        <w:rPr>
          <w:b/>
          <w:bCs/>
          <w:lang w:bidi="te-IN"/>
        </w:rPr>
        <w:t>UNIT IV</w:t>
      </w:r>
    </w:p>
    <w:p w:rsidR="00CE6B18" w:rsidRPr="00747492" w:rsidRDefault="00CE6B18" w:rsidP="00CE6B18">
      <w:pPr>
        <w:autoSpaceDE w:val="0"/>
        <w:autoSpaceDN w:val="0"/>
        <w:adjustRightInd w:val="0"/>
        <w:jc w:val="both"/>
        <w:rPr>
          <w:lang w:bidi="te-IN"/>
        </w:rPr>
      </w:pPr>
      <w:r w:rsidRPr="00747492">
        <w:rPr>
          <w:b/>
          <w:bCs/>
          <w:lang w:bidi="te-IN"/>
        </w:rPr>
        <w:lastRenderedPageBreak/>
        <w:t>FEEDBACK AMPLIFIERS</w:t>
      </w:r>
      <w:r w:rsidRPr="00747492">
        <w:rPr>
          <w:lang w:bidi="te-IN"/>
        </w:rPr>
        <w:t>: Introduction to Feedback, Basic Feedback Concepts, Ideal Feedback Topologies, Voltage Amplifiers, Current Amplifiers, Transconductance Amplifiers, Trans resistance Amplifiers</w:t>
      </w:r>
    </w:p>
    <w:p w:rsidR="00CE6B18" w:rsidRPr="00747492" w:rsidRDefault="00CE6B18" w:rsidP="00CE6B18">
      <w:pPr>
        <w:autoSpaceDE w:val="0"/>
        <w:autoSpaceDN w:val="0"/>
        <w:adjustRightInd w:val="0"/>
        <w:jc w:val="both"/>
        <w:rPr>
          <w:lang w:bidi="te-IN"/>
        </w:rPr>
      </w:pPr>
    </w:p>
    <w:p w:rsidR="00CE6B18" w:rsidRPr="00747492" w:rsidRDefault="00CE6B18" w:rsidP="00CE6B18">
      <w:pPr>
        <w:autoSpaceDE w:val="0"/>
        <w:autoSpaceDN w:val="0"/>
        <w:adjustRightInd w:val="0"/>
        <w:jc w:val="both"/>
        <w:rPr>
          <w:lang w:bidi="te-IN"/>
        </w:rPr>
      </w:pPr>
      <w:r w:rsidRPr="00747492">
        <w:rPr>
          <w:b/>
          <w:bCs/>
          <w:lang w:bidi="te-IN"/>
        </w:rPr>
        <w:t>OSCILLATORS</w:t>
      </w:r>
      <w:r w:rsidRPr="00747492">
        <w:rPr>
          <w:lang w:bidi="te-IN"/>
        </w:rPr>
        <w:t>: Barkausen Criterion, The Phase Shift Oscillator, Resonant Circuit Oscillator and Crystal Oscillator.</w:t>
      </w:r>
    </w:p>
    <w:p w:rsidR="00CE6B18" w:rsidRPr="00747492" w:rsidRDefault="00CE6B18" w:rsidP="00CE6B18">
      <w:pPr>
        <w:autoSpaceDE w:val="0"/>
        <w:autoSpaceDN w:val="0"/>
        <w:adjustRightInd w:val="0"/>
        <w:jc w:val="both"/>
        <w:rPr>
          <w:lang w:bidi="te-IN"/>
        </w:rPr>
      </w:pPr>
    </w:p>
    <w:p w:rsidR="00CE6B18" w:rsidRPr="00747492" w:rsidRDefault="00CE6B18" w:rsidP="00CE6B18">
      <w:pPr>
        <w:autoSpaceDE w:val="0"/>
        <w:autoSpaceDN w:val="0"/>
        <w:adjustRightInd w:val="0"/>
        <w:jc w:val="both"/>
        <w:rPr>
          <w:b/>
          <w:bCs/>
          <w:lang w:bidi="te-IN"/>
        </w:rPr>
      </w:pPr>
      <w:r w:rsidRPr="00747492">
        <w:rPr>
          <w:b/>
          <w:bCs/>
          <w:lang w:bidi="te-IN"/>
        </w:rPr>
        <w:t>TEXT BOOKS:</w:t>
      </w:r>
    </w:p>
    <w:p w:rsidR="00CE6B18" w:rsidRPr="00747492" w:rsidRDefault="00CE6B18" w:rsidP="00596AB2">
      <w:pPr>
        <w:numPr>
          <w:ilvl w:val="0"/>
          <w:numId w:val="34"/>
        </w:numPr>
        <w:autoSpaceDE w:val="0"/>
        <w:autoSpaceDN w:val="0"/>
        <w:adjustRightInd w:val="0"/>
        <w:ind w:left="360"/>
        <w:jc w:val="both"/>
        <w:rPr>
          <w:lang w:bidi="te-IN"/>
        </w:rPr>
      </w:pPr>
      <w:r w:rsidRPr="00747492">
        <w:rPr>
          <w:lang w:bidi="te-IN"/>
        </w:rPr>
        <w:t>Donald A. Neamen,” Electronic Circuits Analysis and Design”, 3</w:t>
      </w:r>
      <w:r w:rsidRPr="00747492">
        <w:rPr>
          <w:vertAlign w:val="superscript"/>
          <w:lang w:bidi="te-IN"/>
        </w:rPr>
        <w:t>rd</w:t>
      </w:r>
    </w:p>
    <w:p w:rsidR="00CE6B18" w:rsidRPr="00747492" w:rsidRDefault="00CE6B18" w:rsidP="00CE6B18">
      <w:pPr>
        <w:autoSpaceDE w:val="0"/>
        <w:autoSpaceDN w:val="0"/>
        <w:adjustRightInd w:val="0"/>
        <w:ind w:left="270"/>
        <w:jc w:val="both"/>
        <w:rPr>
          <w:lang w:bidi="te-IN"/>
        </w:rPr>
      </w:pPr>
      <w:r w:rsidRPr="00747492">
        <w:rPr>
          <w:lang w:bidi="te-IN"/>
        </w:rPr>
        <w:t>Edition, TMH, 2007.</w:t>
      </w:r>
    </w:p>
    <w:p w:rsidR="00CE6B18" w:rsidRPr="00747492" w:rsidRDefault="00CE6B18" w:rsidP="00596AB2">
      <w:pPr>
        <w:numPr>
          <w:ilvl w:val="0"/>
          <w:numId w:val="34"/>
        </w:numPr>
        <w:autoSpaceDE w:val="0"/>
        <w:autoSpaceDN w:val="0"/>
        <w:adjustRightInd w:val="0"/>
        <w:ind w:left="360"/>
        <w:jc w:val="both"/>
        <w:rPr>
          <w:lang w:bidi="te-IN"/>
        </w:rPr>
      </w:pPr>
      <w:r w:rsidRPr="00747492">
        <w:rPr>
          <w:lang w:bidi="te-IN"/>
        </w:rPr>
        <w:t>Jacob Millman and Christos C. Halkias, “Integrated Electronics”, TMH, 1972</w:t>
      </w:r>
    </w:p>
    <w:p w:rsidR="00CE6B18" w:rsidRPr="00747492" w:rsidRDefault="00CE6B18" w:rsidP="00CE6B18">
      <w:pPr>
        <w:autoSpaceDE w:val="0"/>
        <w:autoSpaceDN w:val="0"/>
        <w:adjustRightInd w:val="0"/>
        <w:ind w:left="720"/>
        <w:jc w:val="both"/>
        <w:rPr>
          <w:lang w:bidi="te-IN"/>
        </w:rPr>
      </w:pPr>
    </w:p>
    <w:p w:rsidR="00CE6B18" w:rsidRPr="00747492" w:rsidRDefault="00CE6B18" w:rsidP="00CE6B18">
      <w:pPr>
        <w:autoSpaceDE w:val="0"/>
        <w:autoSpaceDN w:val="0"/>
        <w:adjustRightInd w:val="0"/>
        <w:jc w:val="both"/>
        <w:rPr>
          <w:b/>
          <w:bCs/>
          <w:lang w:bidi="te-IN"/>
        </w:rPr>
      </w:pPr>
      <w:r w:rsidRPr="00747492">
        <w:rPr>
          <w:b/>
          <w:bCs/>
          <w:lang w:bidi="te-IN"/>
        </w:rPr>
        <w:t>REFERENCE BOOKS:</w:t>
      </w:r>
    </w:p>
    <w:p w:rsidR="00CE6B18" w:rsidRPr="00747492" w:rsidRDefault="00CE6B18" w:rsidP="00CE6B18">
      <w:pPr>
        <w:autoSpaceDE w:val="0"/>
        <w:autoSpaceDN w:val="0"/>
        <w:adjustRightInd w:val="0"/>
        <w:jc w:val="both"/>
        <w:rPr>
          <w:lang w:bidi="te-IN"/>
        </w:rPr>
      </w:pPr>
      <w:r w:rsidRPr="00747492">
        <w:rPr>
          <w:lang w:bidi="te-IN"/>
        </w:rPr>
        <w:t xml:space="preserve">3. Rashid –“Electronic Circuit Analysis”. Cengage Learning, 2013. </w:t>
      </w:r>
    </w:p>
    <w:p w:rsidR="00CE6B18" w:rsidRPr="00747492" w:rsidRDefault="00CE6B18" w:rsidP="00CE6B18">
      <w:pPr>
        <w:autoSpaceDE w:val="0"/>
        <w:autoSpaceDN w:val="0"/>
        <w:adjustRightInd w:val="0"/>
        <w:jc w:val="both"/>
        <w:rPr>
          <w:lang w:bidi="te-IN"/>
        </w:rPr>
      </w:pPr>
      <w:r w:rsidRPr="00747492">
        <w:rPr>
          <w:lang w:bidi="te-IN"/>
        </w:rPr>
        <w:t>4. Uday A Bakshi-“ Electronic Circuit Analysis” 1</w:t>
      </w:r>
      <w:r w:rsidRPr="00747492">
        <w:rPr>
          <w:vertAlign w:val="superscript"/>
          <w:lang w:bidi="te-IN"/>
        </w:rPr>
        <w:t>st</w:t>
      </w:r>
      <w:r w:rsidRPr="00747492">
        <w:rPr>
          <w:lang w:bidi="te-IN"/>
        </w:rPr>
        <w:t xml:space="preserve"> Edition,  2008, Technical</w:t>
      </w:r>
    </w:p>
    <w:p w:rsidR="00CE6B18" w:rsidRPr="00747492" w:rsidRDefault="00CE6B18" w:rsidP="00CE6B18">
      <w:pPr>
        <w:autoSpaceDE w:val="0"/>
        <w:autoSpaceDN w:val="0"/>
        <w:adjustRightInd w:val="0"/>
        <w:jc w:val="both"/>
        <w:rPr>
          <w:lang w:bidi="te-IN"/>
        </w:rPr>
      </w:pPr>
      <w:r w:rsidRPr="00747492">
        <w:rPr>
          <w:lang w:bidi="te-IN"/>
        </w:rPr>
        <w:t>Publications.</w:t>
      </w:r>
    </w:p>
    <w:p w:rsidR="00CE6B18" w:rsidRDefault="00CE6B18" w:rsidP="00CE6B18">
      <w:pPr>
        <w:autoSpaceDE w:val="0"/>
        <w:autoSpaceDN w:val="0"/>
        <w:adjustRightInd w:val="0"/>
        <w:jc w:val="both"/>
        <w:rPr>
          <w:rFonts w:ascii="Bookman Old Style" w:hAnsi="Bookman Old Style" w:cs="TimesNewRomanPSMT"/>
          <w:lang w:bidi="te-IN"/>
        </w:rPr>
      </w:pPr>
    </w:p>
    <w:p w:rsidR="00CE6B18" w:rsidRDefault="00CE6B18" w:rsidP="00CE6B18">
      <w:pPr>
        <w:autoSpaceDE w:val="0"/>
        <w:autoSpaceDN w:val="0"/>
        <w:adjustRightInd w:val="0"/>
        <w:jc w:val="both"/>
        <w:rPr>
          <w:rFonts w:ascii="Bookman Old Style" w:hAnsi="Bookman Old Style" w:cs="TimesNewRomanPSMT"/>
          <w:lang w:bidi="te-IN"/>
        </w:rPr>
      </w:pPr>
    </w:p>
    <w:p w:rsidR="00CE6B18" w:rsidRDefault="00CE6B18" w:rsidP="00CE6B18">
      <w:pPr>
        <w:autoSpaceDE w:val="0"/>
        <w:autoSpaceDN w:val="0"/>
        <w:adjustRightInd w:val="0"/>
        <w:jc w:val="both"/>
        <w:rPr>
          <w:rFonts w:ascii="Bookman Old Style" w:hAnsi="Bookman Old Style" w:cs="TimesNewRomanPSMT"/>
          <w:lang w:bidi="te-IN"/>
        </w:rPr>
      </w:pPr>
    </w:p>
    <w:p w:rsidR="00CE6B18" w:rsidRDefault="00CE6B18" w:rsidP="00CE6B18">
      <w:pPr>
        <w:autoSpaceDE w:val="0"/>
        <w:autoSpaceDN w:val="0"/>
        <w:adjustRightInd w:val="0"/>
        <w:jc w:val="both"/>
        <w:rPr>
          <w:rFonts w:ascii="Bookman Old Style" w:hAnsi="Bookman Old Style" w:cs="TimesNewRomanPSMT"/>
          <w:lang w:bidi="te-IN"/>
        </w:rPr>
      </w:pPr>
    </w:p>
    <w:p w:rsidR="00CE6B18" w:rsidRDefault="00CE6B18" w:rsidP="00CE6B18">
      <w:pPr>
        <w:autoSpaceDE w:val="0"/>
        <w:autoSpaceDN w:val="0"/>
        <w:adjustRightInd w:val="0"/>
        <w:jc w:val="both"/>
        <w:rPr>
          <w:rFonts w:ascii="Bookman Old Style" w:hAnsi="Bookman Old Style" w:cs="TimesNewRomanPSMT"/>
          <w:lang w:bidi="te-IN"/>
        </w:rPr>
      </w:pPr>
    </w:p>
    <w:tbl>
      <w:tblPr>
        <w:tblpPr w:leftFromText="180" w:rightFromText="180" w:vertAnchor="text" w:horzAnchor="margin" w:tblpXSpec="center" w:tblpY="-359"/>
        <w:tblW w:w="9433" w:type="dxa"/>
        <w:tblLook w:val="01E0" w:firstRow="1" w:lastRow="1" w:firstColumn="1" w:lastColumn="1" w:noHBand="0" w:noVBand="0"/>
      </w:tblPr>
      <w:tblGrid>
        <w:gridCol w:w="2277"/>
        <w:gridCol w:w="2276"/>
        <w:gridCol w:w="2268"/>
        <w:gridCol w:w="377"/>
        <w:gridCol w:w="534"/>
        <w:gridCol w:w="536"/>
        <w:gridCol w:w="617"/>
        <w:gridCol w:w="548"/>
      </w:tblGrid>
      <w:tr w:rsidR="00CE6B18" w:rsidRPr="00F602C4" w:rsidTr="00CE6B18">
        <w:tc>
          <w:tcPr>
            <w:tcW w:w="2277" w:type="dxa"/>
          </w:tcPr>
          <w:p w:rsidR="00CE6B18" w:rsidRPr="00F602C4" w:rsidRDefault="00CE6B18" w:rsidP="00CE6B18">
            <w:pPr>
              <w:autoSpaceDE w:val="0"/>
              <w:autoSpaceDN w:val="0"/>
              <w:adjustRightInd w:val="0"/>
              <w:jc w:val="center"/>
              <w:rPr>
                <w:b/>
                <w:bCs/>
                <w:caps/>
              </w:rPr>
            </w:pPr>
          </w:p>
        </w:tc>
        <w:tc>
          <w:tcPr>
            <w:tcW w:w="2277" w:type="dxa"/>
            <w:shd w:val="clear" w:color="auto" w:fill="auto"/>
          </w:tcPr>
          <w:p w:rsidR="00CE6B18" w:rsidRPr="00F602C4" w:rsidRDefault="00CE6B18" w:rsidP="00CE6B18">
            <w:pPr>
              <w:autoSpaceDE w:val="0"/>
              <w:autoSpaceDN w:val="0"/>
              <w:adjustRightInd w:val="0"/>
              <w:jc w:val="center"/>
              <w:rPr>
                <w:b/>
                <w:bCs/>
                <w:caps/>
              </w:rPr>
            </w:pPr>
          </w:p>
        </w:tc>
        <w:tc>
          <w:tcPr>
            <w:tcW w:w="226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4" w:type="dxa"/>
          </w:tcPr>
          <w:p w:rsidR="00CE6B18" w:rsidRPr="00F602C4" w:rsidRDefault="00CE6B18" w:rsidP="00CE6B18">
            <w:pPr>
              <w:autoSpaceDE w:val="0"/>
              <w:autoSpaceDN w:val="0"/>
              <w:adjustRightInd w:val="0"/>
              <w:jc w:val="center"/>
              <w:rPr>
                <w:b/>
                <w:bCs/>
                <w:caps/>
              </w:rPr>
            </w:pPr>
            <w:r w:rsidRPr="00F602C4">
              <w:rPr>
                <w:b/>
                <w:bCs/>
                <w:caps/>
              </w:rPr>
              <w:t>T</w:t>
            </w:r>
          </w:p>
        </w:tc>
        <w:tc>
          <w:tcPr>
            <w:tcW w:w="536" w:type="dxa"/>
          </w:tcPr>
          <w:p w:rsidR="00CE6B18" w:rsidRPr="00F602C4" w:rsidRDefault="00CE6B18" w:rsidP="00CE6B18">
            <w:pPr>
              <w:autoSpaceDE w:val="0"/>
              <w:autoSpaceDN w:val="0"/>
              <w:adjustRightInd w:val="0"/>
              <w:jc w:val="center"/>
              <w:rPr>
                <w:b/>
                <w:bCs/>
                <w:caps/>
              </w:rPr>
            </w:pPr>
            <w:r w:rsidRPr="00F602C4">
              <w:rPr>
                <w:b/>
                <w:bCs/>
                <w:caps/>
              </w:rPr>
              <w:t>P</w:t>
            </w:r>
          </w:p>
        </w:tc>
        <w:tc>
          <w:tcPr>
            <w:tcW w:w="617" w:type="dxa"/>
          </w:tcPr>
          <w:p w:rsidR="00CE6B18" w:rsidRPr="00F602C4" w:rsidRDefault="00CE6B18" w:rsidP="00CE6B18">
            <w:pPr>
              <w:autoSpaceDE w:val="0"/>
              <w:autoSpaceDN w:val="0"/>
              <w:adjustRightInd w:val="0"/>
              <w:jc w:val="center"/>
              <w:rPr>
                <w:b/>
                <w:bCs/>
                <w:caps/>
              </w:rPr>
            </w:pPr>
            <w:r w:rsidRPr="00F602C4">
              <w:rPr>
                <w:b/>
                <w:bCs/>
                <w:caps/>
              </w:rPr>
              <w:t>M</w:t>
            </w:r>
          </w:p>
        </w:tc>
        <w:tc>
          <w:tcPr>
            <w:tcW w:w="548"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CE6B18">
        <w:tc>
          <w:tcPr>
            <w:tcW w:w="2277" w:type="dxa"/>
            <w:vAlign w:val="center"/>
          </w:tcPr>
          <w:p w:rsidR="00CE6B18" w:rsidRPr="00F602C4" w:rsidRDefault="00CE6B18" w:rsidP="00CE6B18">
            <w:pPr>
              <w:tabs>
                <w:tab w:val="left" w:pos="915"/>
              </w:tabs>
              <w:jc w:val="center"/>
              <w:rPr>
                <w:b/>
              </w:rPr>
            </w:pPr>
            <w:r>
              <w:rPr>
                <w:b/>
              </w:rPr>
              <w:t>EE/EC/EI  223</w:t>
            </w:r>
          </w:p>
        </w:tc>
        <w:tc>
          <w:tcPr>
            <w:tcW w:w="4546" w:type="dxa"/>
            <w:gridSpan w:val="2"/>
            <w:shd w:val="clear" w:color="auto" w:fill="auto"/>
            <w:vAlign w:val="center"/>
          </w:tcPr>
          <w:p w:rsidR="00CE6B18" w:rsidRPr="00F602C4" w:rsidRDefault="00CE6B18" w:rsidP="00CE6B18">
            <w:pPr>
              <w:tabs>
                <w:tab w:val="left" w:pos="915"/>
              </w:tabs>
              <w:jc w:val="center"/>
              <w:rPr>
                <w:b/>
              </w:rPr>
            </w:pPr>
            <w:r w:rsidRPr="00F602C4">
              <w:rPr>
                <w:b/>
              </w:rPr>
              <w:t>DATA STRUCTURES USING C++</w:t>
            </w:r>
          </w:p>
        </w:tc>
        <w:tc>
          <w:tcPr>
            <w:tcW w:w="375" w:type="dxa"/>
          </w:tcPr>
          <w:p w:rsidR="00CE6B18" w:rsidRPr="00F602C4" w:rsidRDefault="00CE6B18" w:rsidP="00CE6B18">
            <w:pPr>
              <w:autoSpaceDE w:val="0"/>
              <w:autoSpaceDN w:val="0"/>
              <w:adjustRightInd w:val="0"/>
              <w:jc w:val="center"/>
              <w:rPr>
                <w:b/>
                <w:bCs/>
                <w:caps/>
              </w:rPr>
            </w:pPr>
            <w:r w:rsidRPr="00F602C4">
              <w:rPr>
                <w:b/>
                <w:bCs/>
                <w:caps/>
              </w:rPr>
              <w:t>4</w:t>
            </w:r>
          </w:p>
        </w:tc>
        <w:tc>
          <w:tcPr>
            <w:tcW w:w="534" w:type="dxa"/>
          </w:tcPr>
          <w:p w:rsidR="00CE6B18" w:rsidRPr="00F602C4" w:rsidRDefault="00CE6B18" w:rsidP="00CE6B18">
            <w:pPr>
              <w:autoSpaceDE w:val="0"/>
              <w:autoSpaceDN w:val="0"/>
              <w:adjustRightInd w:val="0"/>
              <w:jc w:val="center"/>
              <w:rPr>
                <w:b/>
                <w:bCs/>
                <w:caps/>
              </w:rPr>
            </w:pPr>
            <w:r w:rsidRPr="00F602C4">
              <w:rPr>
                <w:b/>
                <w:bCs/>
                <w:caps/>
              </w:rPr>
              <w:t>1</w:t>
            </w:r>
          </w:p>
        </w:tc>
        <w:tc>
          <w:tcPr>
            <w:tcW w:w="536" w:type="dxa"/>
          </w:tcPr>
          <w:p w:rsidR="00CE6B18" w:rsidRPr="00F602C4" w:rsidRDefault="00CE6B18" w:rsidP="00CE6B18">
            <w:pPr>
              <w:autoSpaceDE w:val="0"/>
              <w:autoSpaceDN w:val="0"/>
              <w:adjustRightInd w:val="0"/>
              <w:jc w:val="center"/>
              <w:rPr>
                <w:b/>
                <w:bCs/>
                <w:caps/>
              </w:rPr>
            </w:pPr>
            <w:r w:rsidRPr="00F602C4">
              <w:rPr>
                <w:b/>
                <w:bCs/>
                <w:caps/>
              </w:rPr>
              <w:t>0</w:t>
            </w:r>
          </w:p>
        </w:tc>
        <w:tc>
          <w:tcPr>
            <w:tcW w:w="617" w:type="dxa"/>
          </w:tcPr>
          <w:p w:rsidR="00CE6B18" w:rsidRPr="00F602C4" w:rsidRDefault="00CE6B18" w:rsidP="00CE6B18">
            <w:pPr>
              <w:autoSpaceDE w:val="0"/>
              <w:autoSpaceDN w:val="0"/>
              <w:adjustRightInd w:val="0"/>
              <w:jc w:val="center"/>
              <w:rPr>
                <w:b/>
                <w:bCs/>
                <w:caps/>
              </w:rPr>
            </w:pPr>
            <w:r w:rsidRPr="00F602C4">
              <w:rPr>
                <w:b/>
                <w:bCs/>
                <w:caps/>
              </w:rPr>
              <w:t>100</w:t>
            </w:r>
          </w:p>
        </w:tc>
        <w:tc>
          <w:tcPr>
            <w:tcW w:w="548" w:type="dxa"/>
          </w:tcPr>
          <w:p w:rsidR="00CE6B18" w:rsidRPr="00F602C4" w:rsidRDefault="00CE6B18" w:rsidP="00CE6B18">
            <w:pPr>
              <w:autoSpaceDE w:val="0"/>
              <w:autoSpaceDN w:val="0"/>
              <w:adjustRightInd w:val="0"/>
              <w:jc w:val="center"/>
              <w:rPr>
                <w:b/>
                <w:bCs/>
                <w:caps/>
              </w:rPr>
            </w:pPr>
            <w:r w:rsidRPr="00F602C4">
              <w:rPr>
                <w:b/>
                <w:bCs/>
                <w:caps/>
              </w:rPr>
              <w:t>4</w:t>
            </w:r>
          </w:p>
        </w:tc>
      </w:tr>
    </w:tbl>
    <w:p w:rsidR="00CE6B18" w:rsidRPr="00F602C4" w:rsidRDefault="00CE6B18" w:rsidP="00CE6B18">
      <w:pPr>
        <w:autoSpaceDE w:val="0"/>
        <w:autoSpaceDN w:val="0"/>
        <w:adjustRightInd w:val="0"/>
        <w:spacing w:after="120"/>
        <w:jc w:val="both"/>
        <w:rPr>
          <w:b/>
          <w:bCs/>
        </w:rPr>
      </w:pPr>
      <w:r w:rsidRPr="00F602C4">
        <w:rPr>
          <w:b/>
          <w:bCs/>
        </w:rPr>
        <w:t>UNIT – I</w:t>
      </w:r>
    </w:p>
    <w:p w:rsidR="00CE6B18" w:rsidRPr="00F602C4" w:rsidRDefault="00CE6B18" w:rsidP="00CE6B18">
      <w:pPr>
        <w:autoSpaceDE w:val="0"/>
        <w:autoSpaceDN w:val="0"/>
        <w:adjustRightInd w:val="0"/>
        <w:jc w:val="both"/>
      </w:pPr>
      <w:r w:rsidRPr="00F602C4">
        <w:rPr>
          <w:b/>
        </w:rPr>
        <w:t>Principles Of Object Oriented Programming:</w:t>
      </w:r>
      <w:r w:rsidRPr="00F602C4">
        <w:t xml:space="preserve"> Concepts, benefits of OOPS, Object oriented Languages, Applications of OOPs. </w:t>
      </w:r>
    </w:p>
    <w:p w:rsidR="00CE6B18" w:rsidRPr="00F602C4" w:rsidRDefault="00CE6B18" w:rsidP="00CE6B18">
      <w:pPr>
        <w:autoSpaceDE w:val="0"/>
        <w:autoSpaceDN w:val="0"/>
        <w:adjustRightInd w:val="0"/>
        <w:jc w:val="both"/>
      </w:pPr>
      <w:r w:rsidRPr="00F602C4">
        <w:rPr>
          <w:b/>
        </w:rPr>
        <w:t>Tokens, Expressions And Control Structures:</w:t>
      </w:r>
      <w:r w:rsidRPr="00F602C4">
        <w:t xml:space="preserve"> Introduction, Tokens, Keywords, Basic Data Types, User defined data types, Derived data types, Declaration of variables, Operators in C++, Types, Scope resolution operator, Member dereferencing operator, Memory management operator, Type cast operator.</w:t>
      </w:r>
    </w:p>
    <w:p w:rsidR="00CE6B18" w:rsidRPr="00F602C4" w:rsidRDefault="00CE6B18" w:rsidP="00CE6B18">
      <w:pPr>
        <w:autoSpaceDE w:val="0"/>
        <w:autoSpaceDN w:val="0"/>
        <w:adjustRightInd w:val="0"/>
        <w:spacing w:after="120"/>
        <w:jc w:val="both"/>
        <w:rPr>
          <w:b/>
          <w:bCs/>
        </w:rPr>
      </w:pPr>
      <w:r w:rsidRPr="00F602C4">
        <w:rPr>
          <w:b/>
          <w:bCs/>
        </w:rPr>
        <w:t>UNIT – II</w:t>
      </w:r>
    </w:p>
    <w:p w:rsidR="00CE6B18" w:rsidRPr="00F602C4" w:rsidRDefault="00CE6B18" w:rsidP="00CE6B18">
      <w:pPr>
        <w:autoSpaceDE w:val="0"/>
        <w:autoSpaceDN w:val="0"/>
        <w:adjustRightInd w:val="0"/>
        <w:jc w:val="both"/>
      </w:pPr>
      <w:r w:rsidRPr="00F602C4">
        <w:rPr>
          <w:b/>
        </w:rPr>
        <w:t>Functions:</w:t>
      </w:r>
      <w:r w:rsidRPr="00F602C4">
        <w:t>Function prototyping, Call by reference, Return by reference, Inline function, Function Overloading, Friend and Virtual functions.</w:t>
      </w:r>
    </w:p>
    <w:p w:rsidR="00CE6B18" w:rsidRPr="00F602C4" w:rsidRDefault="00CE6B18" w:rsidP="00CE6B18">
      <w:pPr>
        <w:autoSpaceDE w:val="0"/>
        <w:autoSpaceDN w:val="0"/>
        <w:adjustRightInd w:val="0"/>
        <w:jc w:val="both"/>
      </w:pPr>
      <w:r w:rsidRPr="00F602C4">
        <w:rPr>
          <w:b/>
        </w:rPr>
        <w:t>Classes And Objects:</w:t>
      </w:r>
      <w:r w:rsidRPr="00F602C4">
        <w:t xml:space="preserve"> Specifying a class, Defining member functions, Memory allocation for objects, Friendly functions, Pointer to members.</w:t>
      </w:r>
    </w:p>
    <w:p w:rsidR="00CE6B18" w:rsidRPr="00F602C4" w:rsidRDefault="00CE6B18" w:rsidP="00CE6B18">
      <w:pPr>
        <w:autoSpaceDE w:val="0"/>
        <w:autoSpaceDN w:val="0"/>
        <w:adjustRightInd w:val="0"/>
        <w:jc w:val="both"/>
      </w:pPr>
      <w:r w:rsidRPr="00F602C4">
        <w:rPr>
          <w:b/>
        </w:rPr>
        <w:t>Constructors And Destructors</w:t>
      </w:r>
      <w:r w:rsidRPr="00F602C4">
        <w:t xml:space="preserve"> – Introduction</w:t>
      </w:r>
      <w:r w:rsidR="00921167">
        <w:t xml:space="preserve">, </w:t>
      </w:r>
      <w:r w:rsidRPr="00F602C4">
        <w:t>Type conversions, Operator overloading and inheritance and virtual functions.</w:t>
      </w:r>
    </w:p>
    <w:p w:rsidR="00CE6B18" w:rsidRPr="00F602C4" w:rsidRDefault="00CE6B18" w:rsidP="00CE6B18">
      <w:pPr>
        <w:autoSpaceDE w:val="0"/>
        <w:autoSpaceDN w:val="0"/>
        <w:adjustRightInd w:val="0"/>
        <w:spacing w:after="120"/>
        <w:rPr>
          <w:b/>
          <w:bCs/>
        </w:rPr>
      </w:pPr>
      <w:r w:rsidRPr="00F602C4">
        <w:rPr>
          <w:b/>
          <w:bCs/>
        </w:rPr>
        <w:t>UNIT – III</w:t>
      </w:r>
    </w:p>
    <w:p w:rsidR="00CE6B18" w:rsidRPr="00F602C4" w:rsidRDefault="00CE6B18" w:rsidP="00CE6B18">
      <w:pPr>
        <w:autoSpaceDE w:val="0"/>
        <w:autoSpaceDN w:val="0"/>
        <w:adjustRightInd w:val="0"/>
        <w:jc w:val="both"/>
      </w:pPr>
      <w:r w:rsidRPr="00F602C4">
        <w:rPr>
          <w:b/>
        </w:rPr>
        <w:t>Linked Lists</w:t>
      </w:r>
      <w:r w:rsidRPr="00F602C4">
        <w:rPr>
          <w:b/>
          <w:bCs/>
        </w:rPr>
        <w:t xml:space="preserve">: </w:t>
      </w:r>
      <w:r w:rsidRPr="00F602C4">
        <w:t>List operations and their implementation using arrays, Linked list operations and their implementations, Single linked, Double linked and Circular linked lists.</w:t>
      </w:r>
    </w:p>
    <w:p w:rsidR="00CE6B18" w:rsidRPr="00F602C4" w:rsidRDefault="00CE6B18" w:rsidP="00CE6B18">
      <w:pPr>
        <w:autoSpaceDE w:val="0"/>
        <w:autoSpaceDN w:val="0"/>
        <w:adjustRightInd w:val="0"/>
        <w:jc w:val="both"/>
      </w:pPr>
      <w:r w:rsidRPr="00F602C4">
        <w:rPr>
          <w:b/>
        </w:rPr>
        <w:t>Stacks:</w:t>
      </w:r>
      <w:r w:rsidRPr="00F602C4">
        <w:t xml:space="preserve"> Logical operations on stack, Stack implementations with arrays and linked lists, Stack applications.</w:t>
      </w:r>
    </w:p>
    <w:p w:rsidR="00CE6B18" w:rsidRPr="00F602C4" w:rsidRDefault="00CE6B18" w:rsidP="00CE6B18">
      <w:pPr>
        <w:autoSpaceDE w:val="0"/>
        <w:autoSpaceDN w:val="0"/>
        <w:adjustRightInd w:val="0"/>
        <w:jc w:val="both"/>
      </w:pPr>
      <w:r w:rsidRPr="00F602C4">
        <w:rPr>
          <w:b/>
        </w:rPr>
        <w:t>Queues:</w:t>
      </w:r>
      <w:r w:rsidRPr="00F602C4">
        <w:t xml:space="preserve"> Queue operations, Queue implementation with arrays and linked lists, Queue applications.</w:t>
      </w:r>
    </w:p>
    <w:p w:rsidR="00CE6B18" w:rsidRPr="00F602C4" w:rsidRDefault="00CE6B18" w:rsidP="00CE6B18">
      <w:pPr>
        <w:autoSpaceDE w:val="0"/>
        <w:autoSpaceDN w:val="0"/>
        <w:adjustRightInd w:val="0"/>
        <w:jc w:val="both"/>
        <w:rPr>
          <w:b/>
          <w:bCs/>
        </w:rPr>
      </w:pPr>
      <w:r w:rsidRPr="00F602C4">
        <w:rPr>
          <w:b/>
          <w:bCs/>
        </w:rPr>
        <w:t>UNIT – IV</w:t>
      </w:r>
    </w:p>
    <w:p w:rsidR="00CE6B18" w:rsidRPr="00F602C4" w:rsidRDefault="00CE6B18" w:rsidP="00CE6B18">
      <w:pPr>
        <w:autoSpaceDE w:val="0"/>
        <w:autoSpaceDN w:val="0"/>
        <w:adjustRightInd w:val="0"/>
        <w:jc w:val="both"/>
      </w:pPr>
      <w:r w:rsidRPr="00F602C4">
        <w:rPr>
          <w:b/>
        </w:rPr>
        <w:t>Sorting Methods:</w:t>
      </w:r>
      <w:r w:rsidRPr="00F602C4">
        <w:t xml:space="preserve"> Insertion sort, Shell sort, Merge sort, Quick sort, Heap sort, Radix sort and  their implementations.</w:t>
      </w:r>
    </w:p>
    <w:p w:rsidR="00CE6B18" w:rsidRPr="00F602C4" w:rsidRDefault="00CE6B18" w:rsidP="00CE6B18">
      <w:pPr>
        <w:autoSpaceDE w:val="0"/>
        <w:autoSpaceDN w:val="0"/>
        <w:adjustRightInd w:val="0"/>
        <w:jc w:val="both"/>
      </w:pPr>
      <w:r w:rsidRPr="00F602C4">
        <w:rPr>
          <w:b/>
        </w:rPr>
        <w:lastRenderedPageBreak/>
        <w:t xml:space="preserve">Searching Methods: </w:t>
      </w:r>
      <w:r w:rsidRPr="00F602C4">
        <w:t>Binary Search, Hashing methods and applications.</w:t>
      </w:r>
    </w:p>
    <w:p w:rsidR="00CE6B18" w:rsidRPr="00F602C4" w:rsidRDefault="00CE6B18" w:rsidP="00CE6B18">
      <w:pPr>
        <w:autoSpaceDE w:val="0"/>
        <w:autoSpaceDN w:val="0"/>
        <w:adjustRightInd w:val="0"/>
        <w:jc w:val="both"/>
      </w:pPr>
      <w:r w:rsidRPr="00F602C4">
        <w:rPr>
          <w:b/>
        </w:rPr>
        <w:t>Trees:</w:t>
      </w:r>
      <w:r w:rsidRPr="00F602C4">
        <w:t xml:space="preserve"> Logical operations on Trees, Binary Tree Traversals, Binary Search Tree ADT, </w:t>
      </w:r>
    </w:p>
    <w:p w:rsidR="00CE6B18" w:rsidRPr="00F602C4" w:rsidRDefault="00CE6B18" w:rsidP="00CE6B18">
      <w:pPr>
        <w:autoSpaceDE w:val="0"/>
        <w:autoSpaceDN w:val="0"/>
        <w:adjustRightInd w:val="0"/>
        <w:rPr>
          <w:b/>
        </w:rPr>
      </w:pPr>
      <w:r w:rsidRPr="00F602C4">
        <w:rPr>
          <w:b/>
        </w:rPr>
        <w:t>TEXT BOOKS:</w:t>
      </w:r>
    </w:p>
    <w:p w:rsidR="00CE6B18" w:rsidRPr="00F602C4" w:rsidRDefault="00CE6B18" w:rsidP="00596AB2">
      <w:pPr>
        <w:pStyle w:val="ListParagraph"/>
        <w:numPr>
          <w:ilvl w:val="0"/>
          <w:numId w:val="35"/>
        </w:numPr>
        <w:autoSpaceDE w:val="0"/>
        <w:autoSpaceDN w:val="0"/>
        <w:adjustRightInd w:val="0"/>
        <w:spacing w:after="0" w:line="240" w:lineRule="auto"/>
        <w:rPr>
          <w:rFonts w:ascii="Times New Roman" w:hAnsi="Times New Roman"/>
          <w:sz w:val="24"/>
          <w:szCs w:val="24"/>
        </w:rPr>
      </w:pPr>
      <w:r w:rsidRPr="00F602C4">
        <w:rPr>
          <w:rFonts w:ascii="Times New Roman" w:hAnsi="Times New Roman"/>
          <w:sz w:val="24"/>
          <w:szCs w:val="24"/>
        </w:rPr>
        <w:t>E Balaguruswamy, obj</w:t>
      </w:r>
      <w:r w:rsidR="00921167">
        <w:rPr>
          <w:rFonts w:ascii="Times New Roman" w:hAnsi="Times New Roman"/>
          <w:sz w:val="24"/>
          <w:szCs w:val="24"/>
        </w:rPr>
        <w:t>ect oriented programming using C</w:t>
      </w:r>
      <w:r w:rsidRPr="00F602C4">
        <w:rPr>
          <w:rFonts w:ascii="Times New Roman" w:hAnsi="Times New Roman"/>
          <w:sz w:val="24"/>
          <w:szCs w:val="24"/>
        </w:rPr>
        <w:t>++</w:t>
      </w:r>
      <w:r w:rsidR="00921167">
        <w:rPr>
          <w:rFonts w:ascii="Times New Roman" w:hAnsi="Times New Roman"/>
          <w:sz w:val="24"/>
          <w:szCs w:val="24"/>
        </w:rPr>
        <w:t xml:space="preserve"> </w:t>
      </w:r>
      <w:r w:rsidRPr="00F602C4">
        <w:rPr>
          <w:rFonts w:ascii="Times New Roman" w:hAnsi="Times New Roman"/>
          <w:sz w:val="24"/>
          <w:szCs w:val="24"/>
        </w:rPr>
        <w:t>Programming ANSI C, PHI, 1993.</w:t>
      </w:r>
    </w:p>
    <w:p w:rsidR="00CE6B18" w:rsidRPr="00F602C4" w:rsidRDefault="00CE6B18" w:rsidP="00596AB2">
      <w:pPr>
        <w:pStyle w:val="ListParagraph"/>
        <w:numPr>
          <w:ilvl w:val="0"/>
          <w:numId w:val="35"/>
        </w:numPr>
        <w:autoSpaceDE w:val="0"/>
        <w:autoSpaceDN w:val="0"/>
        <w:adjustRightInd w:val="0"/>
        <w:spacing w:after="0" w:line="240" w:lineRule="auto"/>
        <w:rPr>
          <w:rFonts w:ascii="Times New Roman" w:hAnsi="Times New Roman"/>
          <w:sz w:val="24"/>
          <w:szCs w:val="24"/>
        </w:rPr>
      </w:pPr>
      <w:r w:rsidRPr="00F602C4">
        <w:rPr>
          <w:rFonts w:ascii="Times New Roman" w:hAnsi="Times New Roman"/>
          <w:sz w:val="24"/>
          <w:szCs w:val="24"/>
        </w:rPr>
        <w:t>Mark Allen Weiss, Data Structures and Algorithm Analysis in C++, The Benjamin &amp;Cummings, Addison Wesley, 1997</w:t>
      </w:r>
    </w:p>
    <w:p w:rsidR="00CE6B18" w:rsidRPr="00F602C4" w:rsidRDefault="00CE6B18" w:rsidP="00596AB2">
      <w:pPr>
        <w:pStyle w:val="ListParagraph"/>
        <w:numPr>
          <w:ilvl w:val="0"/>
          <w:numId w:val="35"/>
        </w:numPr>
        <w:autoSpaceDE w:val="0"/>
        <w:autoSpaceDN w:val="0"/>
        <w:adjustRightInd w:val="0"/>
        <w:spacing w:after="0" w:line="240" w:lineRule="auto"/>
        <w:rPr>
          <w:rFonts w:ascii="Times New Roman" w:hAnsi="Times New Roman"/>
          <w:sz w:val="24"/>
          <w:szCs w:val="24"/>
        </w:rPr>
      </w:pPr>
      <w:r w:rsidRPr="00F602C4">
        <w:rPr>
          <w:rFonts w:ascii="Times New Roman" w:hAnsi="Times New Roman"/>
          <w:sz w:val="24"/>
          <w:szCs w:val="24"/>
        </w:rPr>
        <w:t>Trembley and Sorenson, An Introduction to Data Structures with Applications, Tata McGraw Hill, 1997.</w:t>
      </w:r>
    </w:p>
    <w:p w:rsidR="00CE6B18" w:rsidRPr="00F602C4" w:rsidRDefault="00CE6B18" w:rsidP="00CE6B18">
      <w:pPr>
        <w:tabs>
          <w:tab w:val="left" w:pos="720"/>
        </w:tabs>
        <w:autoSpaceDE w:val="0"/>
        <w:autoSpaceDN w:val="0"/>
        <w:adjustRightInd w:val="0"/>
        <w:rPr>
          <w:b/>
        </w:rPr>
      </w:pPr>
      <w:r w:rsidRPr="00F602C4">
        <w:rPr>
          <w:b/>
        </w:rPr>
        <w:t>REFERENCES :</w:t>
      </w:r>
    </w:p>
    <w:p w:rsidR="00CE6B18" w:rsidRPr="00F602C4" w:rsidRDefault="00CE6B18" w:rsidP="00596AB2">
      <w:pPr>
        <w:pStyle w:val="ListParagraph"/>
        <w:numPr>
          <w:ilvl w:val="0"/>
          <w:numId w:val="36"/>
        </w:numPr>
        <w:tabs>
          <w:tab w:val="left" w:pos="720"/>
        </w:tabs>
        <w:autoSpaceDE w:val="0"/>
        <w:autoSpaceDN w:val="0"/>
        <w:adjustRightInd w:val="0"/>
        <w:spacing w:after="0" w:line="240" w:lineRule="auto"/>
        <w:rPr>
          <w:rFonts w:ascii="Times New Roman" w:hAnsi="Times New Roman"/>
          <w:sz w:val="24"/>
          <w:szCs w:val="24"/>
        </w:rPr>
      </w:pPr>
      <w:r w:rsidRPr="00F602C4">
        <w:rPr>
          <w:rFonts w:ascii="Times New Roman" w:hAnsi="Times New Roman"/>
          <w:sz w:val="24"/>
          <w:szCs w:val="24"/>
        </w:rPr>
        <w:t xml:space="preserve">Dital and Dital c+ programming </w:t>
      </w:r>
    </w:p>
    <w:p w:rsidR="00CE6B18" w:rsidRDefault="00CE6B18" w:rsidP="00596AB2">
      <w:pPr>
        <w:pStyle w:val="ListParagraph"/>
        <w:numPr>
          <w:ilvl w:val="0"/>
          <w:numId w:val="36"/>
        </w:numPr>
        <w:tabs>
          <w:tab w:val="left" w:pos="720"/>
        </w:tabs>
        <w:autoSpaceDE w:val="0"/>
        <w:autoSpaceDN w:val="0"/>
        <w:adjustRightInd w:val="0"/>
        <w:spacing w:after="0" w:line="240" w:lineRule="auto"/>
        <w:rPr>
          <w:rFonts w:ascii="Times New Roman" w:hAnsi="Times New Roman"/>
          <w:sz w:val="24"/>
          <w:szCs w:val="24"/>
        </w:rPr>
      </w:pPr>
      <w:smartTag w:uri="urn:schemas-microsoft-com:office:smarttags" w:element="place">
        <w:r w:rsidRPr="00F602C4">
          <w:rPr>
            <w:rFonts w:ascii="Times New Roman" w:hAnsi="Times New Roman"/>
            <w:sz w:val="24"/>
            <w:szCs w:val="24"/>
          </w:rPr>
          <w:t>S Tanenbaum</w:t>
        </w:r>
      </w:smartTag>
      <w:r w:rsidRPr="00F602C4">
        <w:rPr>
          <w:rFonts w:ascii="Times New Roman" w:hAnsi="Times New Roman"/>
          <w:sz w:val="24"/>
          <w:szCs w:val="24"/>
        </w:rPr>
        <w:t>, Data Structures Using C, PHI, 1992.</w:t>
      </w:r>
    </w:p>
    <w:p w:rsidR="00CE6B18" w:rsidRDefault="00CE6B18" w:rsidP="00CE6B18">
      <w:pPr>
        <w:tabs>
          <w:tab w:val="left" w:pos="720"/>
        </w:tabs>
        <w:autoSpaceDE w:val="0"/>
        <w:autoSpaceDN w:val="0"/>
        <w:adjustRightInd w:val="0"/>
      </w:pPr>
    </w:p>
    <w:p w:rsidR="00CE6B18" w:rsidRDefault="00CE6B18" w:rsidP="00CE6B18">
      <w:pPr>
        <w:tabs>
          <w:tab w:val="left" w:pos="720"/>
        </w:tabs>
        <w:autoSpaceDE w:val="0"/>
        <w:autoSpaceDN w:val="0"/>
        <w:adjustRightInd w:val="0"/>
      </w:pPr>
    </w:p>
    <w:tbl>
      <w:tblPr>
        <w:tblpPr w:leftFromText="180" w:rightFromText="180" w:vertAnchor="text" w:horzAnchor="margin" w:tblpXSpec="center" w:tblpY="-359"/>
        <w:tblW w:w="9433" w:type="dxa"/>
        <w:tblLook w:val="01E0" w:firstRow="1" w:lastRow="1" w:firstColumn="1" w:lastColumn="1" w:noHBand="0" w:noVBand="0"/>
      </w:tblPr>
      <w:tblGrid>
        <w:gridCol w:w="2286"/>
        <w:gridCol w:w="2287"/>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caps/>
              </w:rPr>
            </w:pPr>
          </w:p>
        </w:tc>
        <w:tc>
          <w:tcPr>
            <w:tcW w:w="2288" w:type="dxa"/>
          </w:tcPr>
          <w:p w:rsidR="00CE6B18" w:rsidRPr="00F602C4" w:rsidRDefault="00CE6B18" w:rsidP="00CE6B18">
            <w:pPr>
              <w:autoSpaceDE w:val="0"/>
              <w:autoSpaceDN w:val="0"/>
              <w:adjustRightInd w:val="0"/>
              <w:jc w:val="center"/>
              <w:rPr>
                <w:b/>
                <w:bCs/>
                <w:caps/>
              </w:rPr>
            </w:pPr>
          </w:p>
        </w:tc>
        <w:tc>
          <w:tcPr>
            <w:tcW w:w="227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5" w:type="dxa"/>
          </w:tcPr>
          <w:p w:rsidR="00CE6B18" w:rsidRPr="00F602C4" w:rsidRDefault="00CE6B18" w:rsidP="00CE6B18">
            <w:pPr>
              <w:autoSpaceDE w:val="0"/>
              <w:autoSpaceDN w:val="0"/>
              <w:adjustRightInd w:val="0"/>
              <w:jc w:val="center"/>
              <w:rPr>
                <w:b/>
                <w:bCs/>
                <w:caps/>
              </w:rPr>
            </w:pPr>
            <w:r w:rsidRPr="00F602C4">
              <w:rPr>
                <w:b/>
                <w:bCs/>
                <w:caps/>
              </w:rPr>
              <w:t>T</w:t>
            </w:r>
          </w:p>
        </w:tc>
        <w:tc>
          <w:tcPr>
            <w:tcW w:w="537" w:type="dxa"/>
          </w:tcPr>
          <w:p w:rsidR="00CE6B18" w:rsidRPr="00F602C4" w:rsidRDefault="00CE6B18" w:rsidP="00CE6B18">
            <w:pPr>
              <w:autoSpaceDE w:val="0"/>
              <w:autoSpaceDN w:val="0"/>
              <w:adjustRightInd w:val="0"/>
              <w:jc w:val="center"/>
              <w:rPr>
                <w:b/>
                <w:bCs/>
                <w:caps/>
              </w:rPr>
            </w:pPr>
            <w:r w:rsidRPr="00F602C4">
              <w:rPr>
                <w:b/>
                <w:bCs/>
                <w:caps/>
              </w:rPr>
              <w:t>P</w:t>
            </w:r>
          </w:p>
        </w:tc>
        <w:tc>
          <w:tcPr>
            <w:tcW w:w="584" w:type="dxa"/>
          </w:tcPr>
          <w:p w:rsidR="00CE6B18" w:rsidRPr="00F602C4" w:rsidRDefault="00CE6B18" w:rsidP="00CE6B18">
            <w:pPr>
              <w:autoSpaceDE w:val="0"/>
              <w:autoSpaceDN w:val="0"/>
              <w:adjustRightInd w:val="0"/>
              <w:jc w:val="center"/>
              <w:rPr>
                <w:b/>
                <w:bCs/>
                <w:caps/>
              </w:rPr>
            </w:pPr>
            <w:r w:rsidRPr="00F602C4">
              <w:rPr>
                <w:b/>
                <w:bCs/>
                <w:caps/>
              </w:rPr>
              <w:t>M</w:t>
            </w:r>
          </w:p>
        </w:tc>
        <w:tc>
          <w:tcPr>
            <w:tcW w:w="549"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CE6B18">
        <w:tc>
          <w:tcPr>
            <w:tcW w:w="2286" w:type="dxa"/>
            <w:vAlign w:val="center"/>
          </w:tcPr>
          <w:p w:rsidR="00CE6B18" w:rsidRPr="00F602C4" w:rsidRDefault="00CE6B18" w:rsidP="00CE6B18">
            <w:pPr>
              <w:tabs>
                <w:tab w:val="left" w:pos="915"/>
              </w:tabs>
              <w:jc w:val="center"/>
              <w:rPr>
                <w:b/>
              </w:rPr>
            </w:pPr>
            <w:r w:rsidRPr="00F602C4">
              <w:rPr>
                <w:b/>
              </w:rPr>
              <w:t>EE 224</w:t>
            </w:r>
          </w:p>
        </w:tc>
        <w:tc>
          <w:tcPr>
            <w:tcW w:w="4567" w:type="dxa"/>
            <w:gridSpan w:val="2"/>
            <w:vAlign w:val="center"/>
          </w:tcPr>
          <w:p w:rsidR="00CE6B18" w:rsidRPr="00F602C4" w:rsidRDefault="00CE6B18" w:rsidP="00CE6B18">
            <w:pPr>
              <w:tabs>
                <w:tab w:val="left" w:pos="915"/>
              </w:tabs>
              <w:jc w:val="center"/>
              <w:rPr>
                <w:b/>
              </w:rPr>
            </w:pPr>
            <w:r w:rsidRPr="00F602C4">
              <w:rPr>
                <w:b/>
              </w:rPr>
              <w:t>NETWORK ANALYSIS</w:t>
            </w:r>
            <w:r w:rsidR="00921167">
              <w:rPr>
                <w:b/>
              </w:rPr>
              <w:t xml:space="preserve"> </w:t>
            </w:r>
            <w:r>
              <w:rPr>
                <w:b/>
              </w:rPr>
              <w:t>&amp; SYNTHESIS</w:t>
            </w:r>
          </w:p>
        </w:tc>
        <w:tc>
          <w:tcPr>
            <w:tcW w:w="375" w:type="dxa"/>
          </w:tcPr>
          <w:p w:rsidR="00CE6B18" w:rsidRPr="00F602C4" w:rsidRDefault="00CE6B18" w:rsidP="00CE6B18">
            <w:pPr>
              <w:autoSpaceDE w:val="0"/>
              <w:autoSpaceDN w:val="0"/>
              <w:adjustRightInd w:val="0"/>
              <w:jc w:val="center"/>
              <w:rPr>
                <w:b/>
                <w:bCs/>
                <w:caps/>
              </w:rPr>
            </w:pPr>
            <w:r w:rsidRPr="00F602C4">
              <w:rPr>
                <w:b/>
                <w:bCs/>
                <w:caps/>
              </w:rPr>
              <w:t>4</w:t>
            </w:r>
          </w:p>
        </w:tc>
        <w:tc>
          <w:tcPr>
            <w:tcW w:w="535" w:type="dxa"/>
          </w:tcPr>
          <w:p w:rsidR="00CE6B18" w:rsidRPr="00F602C4" w:rsidRDefault="00CE6B18" w:rsidP="00CE6B18">
            <w:pPr>
              <w:autoSpaceDE w:val="0"/>
              <w:autoSpaceDN w:val="0"/>
              <w:adjustRightInd w:val="0"/>
              <w:jc w:val="center"/>
              <w:rPr>
                <w:b/>
                <w:bCs/>
                <w:caps/>
              </w:rPr>
            </w:pPr>
            <w:r w:rsidRPr="00F602C4">
              <w:rPr>
                <w:b/>
                <w:bCs/>
                <w:caps/>
              </w:rPr>
              <w:t>1</w:t>
            </w:r>
          </w:p>
        </w:tc>
        <w:tc>
          <w:tcPr>
            <w:tcW w:w="537" w:type="dxa"/>
          </w:tcPr>
          <w:p w:rsidR="00CE6B18" w:rsidRPr="00F602C4" w:rsidRDefault="00CE6B18" w:rsidP="00CE6B18">
            <w:pPr>
              <w:autoSpaceDE w:val="0"/>
              <w:autoSpaceDN w:val="0"/>
              <w:adjustRightInd w:val="0"/>
              <w:jc w:val="center"/>
              <w:rPr>
                <w:b/>
                <w:bCs/>
                <w:caps/>
              </w:rPr>
            </w:pPr>
            <w:r w:rsidRPr="00F602C4">
              <w:rPr>
                <w:b/>
                <w:bCs/>
                <w:caps/>
              </w:rPr>
              <w:t>0</w:t>
            </w:r>
          </w:p>
        </w:tc>
        <w:tc>
          <w:tcPr>
            <w:tcW w:w="584" w:type="dxa"/>
          </w:tcPr>
          <w:p w:rsidR="00CE6B18" w:rsidRPr="00F602C4" w:rsidRDefault="00CE6B18" w:rsidP="00CE6B18">
            <w:pPr>
              <w:autoSpaceDE w:val="0"/>
              <w:autoSpaceDN w:val="0"/>
              <w:adjustRightInd w:val="0"/>
              <w:jc w:val="center"/>
              <w:rPr>
                <w:b/>
                <w:bCs/>
                <w:caps/>
              </w:rPr>
            </w:pPr>
            <w:r w:rsidRPr="00F602C4">
              <w:rPr>
                <w:b/>
                <w:bCs/>
                <w:caps/>
              </w:rPr>
              <w:t>100</w:t>
            </w:r>
          </w:p>
        </w:tc>
        <w:tc>
          <w:tcPr>
            <w:tcW w:w="549" w:type="dxa"/>
          </w:tcPr>
          <w:p w:rsidR="00CE6B18" w:rsidRPr="00F602C4" w:rsidRDefault="00CE6B18" w:rsidP="00CE6B18">
            <w:pPr>
              <w:autoSpaceDE w:val="0"/>
              <w:autoSpaceDN w:val="0"/>
              <w:adjustRightInd w:val="0"/>
              <w:jc w:val="center"/>
              <w:rPr>
                <w:b/>
                <w:bCs/>
                <w:caps/>
              </w:rPr>
            </w:pPr>
            <w:r w:rsidRPr="00F602C4">
              <w:rPr>
                <w:b/>
                <w:bCs/>
                <w:caps/>
              </w:rPr>
              <w:t>4</w:t>
            </w:r>
          </w:p>
        </w:tc>
      </w:tr>
    </w:tbl>
    <w:p w:rsidR="00CE6B18" w:rsidRPr="00921167" w:rsidRDefault="00CE6B18" w:rsidP="00CE6B18">
      <w:pPr>
        <w:pStyle w:val="Heading2"/>
        <w:rPr>
          <w:rFonts w:ascii="Times New Roman" w:hAnsi="Times New Roman"/>
          <w:i w:val="0"/>
          <w:sz w:val="24"/>
          <w:szCs w:val="24"/>
        </w:rPr>
      </w:pPr>
      <w:r w:rsidRPr="00921167">
        <w:rPr>
          <w:rFonts w:ascii="Times New Roman" w:hAnsi="Times New Roman"/>
          <w:i w:val="0"/>
          <w:sz w:val="24"/>
          <w:szCs w:val="24"/>
        </w:rPr>
        <w:t>UNIT – I</w:t>
      </w:r>
    </w:p>
    <w:p w:rsidR="00CE6B18" w:rsidRPr="00F602C4" w:rsidRDefault="00921167" w:rsidP="00CE6B18">
      <w:pPr>
        <w:spacing w:after="120"/>
        <w:jc w:val="both"/>
      </w:pPr>
      <w:r>
        <w:rPr>
          <w:b/>
          <w:bCs/>
        </w:rPr>
        <w:t xml:space="preserve">Poly phase systems:    </w:t>
      </w:r>
      <w:r w:rsidR="00CE6B18" w:rsidRPr="00F602C4">
        <w:t xml:space="preserve">Advantages of 3-phase systems </w:t>
      </w:r>
      <w:r w:rsidRPr="00F602C4">
        <w:t>– generation</w:t>
      </w:r>
      <w:r w:rsidR="00CE6B18" w:rsidRPr="00F602C4">
        <w:t xml:space="preserve"> of 3-phase voltages -  phase sequence -  star &amp; delta connections - interconnection of 3-phase sources and loads -  voltage, current &amp; power in star &amp; delta connected systems -  analysis of 3-phase balanced circuit -  measurement of 3-phase power- 2 wattmeter method.  Analysis of 3-phase unbalanced systems – star / delta transformation method - application of KVL and Millman’s method.</w:t>
      </w:r>
    </w:p>
    <w:p w:rsidR="00CE6B18" w:rsidRPr="00F602C4" w:rsidRDefault="00CE6B18" w:rsidP="00CE6B18">
      <w:pPr>
        <w:jc w:val="both"/>
        <w:rPr>
          <w:b/>
          <w:bCs/>
        </w:rPr>
      </w:pPr>
      <w:r w:rsidRPr="00F602C4">
        <w:rPr>
          <w:b/>
          <w:bCs/>
        </w:rPr>
        <w:t>UNIT-II</w:t>
      </w:r>
    </w:p>
    <w:p w:rsidR="00CE6B18" w:rsidRDefault="00CE6B18" w:rsidP="00CE6B18">
      <w:pPr>
        <w:jc w:val="both"/>
      </w:pPr>
      <w:r w:rsidRPr="00F602C4">
        <w:rPr>
          <w:b/>
          <w:bCs/>
        </w:rPr>
        <w:t xml:space="preserve">Network Functions: </w:t>
      </w:r>
      <w:r w:rsidRPr="00F602C4">
        <w:rPr>
          <w:b/>
          <w:bCs/>
        </w:rPr>
        <w:tab/>
      </w:r>
      <w:r w:rsidRPr="00F602C4">
        <w:rPr>
          <w:bCs/>
        </w:rPr>
        <w:t>Poles and Zeros - Network functions for the one port and two port -  Poles and Zeros of network functions - Restrictions on pole and zero locations for driving point functions and transfer functions - Time domain behavior from the pole zero plot.</w:t>
      </w:r>
      <w:r w:rsidRPr="00F602C4">
        <w:t xml:space="preserve">network functions for the Two-Port bridged  – T, Ladder and Lattice networks. </w:t>
      </w:r>
    </w:p>
    <w:p w:rsidR="00CE6B18" w:rsidRPr="00F602C4" w:rsidRDefault="00CE6B18" w:rsidP="00CE6B18">
      <w:pPr>
        <w:jc w:val="both"/>
      </w:pPr>
      <w:r w:rsidRPr="00F602C4">
        <w:rPr>
          <w:b/>
          <w:bCs/>
        </w:rPr>
        <w:t>Two port networks:</w:t>
      </w:r>
      <w:r w:rsidRPr="00F602C4">
        <w:t xml:space="preserve">      Open circuit impedance and short circuit admittance parameters, transmission (ABCD) and inverse transmission parameters, hybrid and inverse hybrid parameters, interrelation between them, image parameters, inter connection of 2-port networks.</w:t>
      </w:r>
    </w:p>
    <w:p w:rsidR="00921167" w:rsidRDefault="00921167" w:rsidP="00921167">
      <w:pPr>
        <w:rPr>
          <w:b/>
        </w:rPr>
      </w:pPr>
    </w:p>
    <w:p w:rsidR="00CE6B18" w:rsidRPr="00921167" w:rsidRDefault="00CE6B18" w:rsidP="00921167">
      <w:pPr>
        <w:rPr>
          <w:b/>
        </w:rPr>
      </w:pPr>
      <w:r w:rsidRPr="00921167">
        <w:rPr>
          <w:b/>
        </w:rPr>
        <w:t>UNIT –III</w:t>
      </w:r>
    </w:p>
    <w:p w:rsidR="00CE6B18" w:rsidRDefault="00CE6B18" w:rsidP="00CE6B18">
      <w:pPr>
        <w:jc w:val="both"/>
        <w:rPr>
          <w:bCs/>
        </w:rPr>
      </w:pPr>
      <w:r w:rsidRPr="00F602C4">
        <w:rPr>
          <w:b/>
          <w:bCs/>
        </w:rPr>
        <w:t xml:space="preserve">Fourier Series: </w:t>
      </w:r>
      <w:r w:rsidRPr="00F602C4">
        <w:rPr>
          <w:bCs/>
        </w:rPr>
        <w:t xml:space="preserve">Trigonometric and exponential Fourier series, representation of periodic function by Fourier series, Fourier transforms of simple functions, Applications to circuit analysis. </w:t>
      </w:r>
    </w:p>
    <w:p w:rsidR="00CE6B18" w:rsidRDefault="00CE6B18" w:rsidP="00CE6B18">
      <w:pPr>
        <w:jc w:val="both"/>
        <w:rPr>
          <w:bCs/>
        </w:rPr>
      </w:pPr>
      <w:r>
        <w:rPr>
          <w:bCs/>
        </w:rPr>
        <w:t>Fourier Transform of typical signals –inverse transforms-application of Fourier transform in circuit analysis-the relationship Fourier and Laplace transform.</w:t>
      </w:r>
    </w:p>
    <w:p w:rsidR="00CE6B18" w:rsidRDefault="00CE6B18" w:rsidP="00CE6B18">
      <w:pPr>
        <w:spacing w:after="120"/>
        <w:rPr>
          <w:bCs/>
        </w:rPr>
      </w:pPr>
      <w:r>
        <w:rPr>
          <w:bCs/>
        </w:rPr>
        <w:t>Classification of signals and systems – stable-unstable systems-causal and noncasual systems- time variant and time invariant systems-convolution integral</w:t>
      </w:r>
    </w:p>
    <w:p w:rsidR="00CE6B18" w:rsidRPr="00921167" w:rsidRDefault="00CE6B18" w:rsidP="00CE6B18">
      <w:pPr>
        <w:rPr>
          <w:b/>
        </w:rPr>
      </w:pPr>
      <w:r w:rsidRPr="00921167">
        <w:rPr>
          <w:b/>
        </w:rPr>
        <w:t>UNIT – IV</w:t>
      </w:r>
    </w:p>
    <w:p w:rsidR="00CE6B18" w:rsidRDefault="00CE6B18" w:rsidP="00CE6B18">
      <w:r w:rsidRPr="00F602C4">
        <w:rPr>
          <w:b/>
          <w:bCs/>
        </w:rPr>
        <w:t>Filters</w:t>
      </w:r>
      <w:r w:rsidRPr="00F602C4">
        <w:t>:Low pass, high pass &amp; band pass filters - frequency response, constant K – and M filters.</w:t>
      </w:r>
    </w:p>
    <w:p w:rsidR="00CE6B18" w:rsidRPr="00F602C4" w:rsidRDefault="00CE6B18" w:rsidP="00CE6B18">
      <w:pPr>
        <w:rPr>
          <w:b/>
        </w:rPr>
      </w:pPr>
      <w:r w:rsidRPr="008F0131">
        <w:rPr>
          <w:b/>
        </w:rPr>
        <w:t>Network Synthesis:</w:t>
      </w:r>
      <w:r w:rsidRPr="00F602C4">
        <w:tab/>
      </w:r>
      <w:r w:rsidRPr="008F0131">
        <w:t>Hurwitz polynomial – properties of positive real functions – sturm’s test – Synthesis of RC, RL &amp; LC driving point impedances and RL, RC admittances – CAUER and FOSTER methods of Synthesis</w:t>
      </w:r>
      <w:r w:rsidRPr="00F602C4">
        <w:rPr>
          <w:b/>
        </w:rPr>
        <w:t>.</w:t>
      </w:r>
    </w:p>
    <w:p w:rsidR="00CE6B18" w:rsidRPr="00F602C4" w:rsidRDefault="00CE6B18" w:rsidP="00CE6B18">
      <w:pPr>
        <w:pStyle w:val="Heading2"/>
        <w:spacing w:before="0"/>
        <w:rPr>
          <w:rFonts w:ascii="Times New Roman" w:hAnsi="Times New Roman"/>
          <w:b w:val="0"/>
          <w:bCs w:val="0"/>
          <w:caps/>
          <w:sz w:val="24"/>
          <w:szCs w:val="24"/>
        </w:rPr>
      </w:pPr>
      <w:r w:rsidRPr="00F602C4">
        <w:rPr>
          <w:rFonts w:ascii="Times New Roman" w:hAnsi="Times New Roman"/>
          <w:caps/>
          <w:sz w:val="24"/>
          <w:szCs w:val="24"/>
        </w:rPr>
        <w:lastRenderedPageBreak/>
        <w:t xml:space="preserve">Text Books: </w:t>
      </w:r>
    </w:p>
    <w:p w:rsidR="00CE6B18" w:rsidRDefault="00CE6B18" w:rsidP="00CE6B18">
      <w:pPr>
        <w:contextualSpacing/>
        <w:rPr>
          <w:bCs/>
        </w:rPr>
      </w:pPr>
      <w:r w:rsidRPr="00F602C4">
        <w:rPr>
          <w:bCs/>
        </w:rPr>
        <w:t xml:space="preserve">1) </w:t>
      </w:r>
      <w:r w:rsidRPr="00F602C4">
        <w:t>Network analysis by  M.E. Vanvalkenberg, 3</w:t>
      </w:r>
      <w:r w:rsidRPr="00F602C4">
        <w:rPr>
          <w:vertAlign w:val="superscript"/>
        </w:rPr>
        <w:t>rd</w:t>
      </w:r>
      <w:r w:rsidRPr="00F602C4">
        <w:t xml:space="preserve"> Edition, 2006, Pearson Education</w:t>
      </w:r>
    </w:p>
    <w:p w:rsidR="00CE6B18" w:rsidRPr="00F602C4" w:rsidRDefault="00CE6B18" w:rsidP="00CE6B18">
      <w:pPr>
        <w:contextualSpacing/>
      </w:pPr>
      <w:r w:rsidRPr="00F602C4">
        <w:t xml:space="preserve">2) </w:t>
      </w:r>
      <w:r w:rsidRPr="00F602C4">
        <w:rPr>
          <w:bCs/>
        </w:rPr>
        <w:t>Engineering circuit analysis  byW.H.Hayt&amp;J.E.Kimmerly</w:t>
      </w:r>
      <w:r w:rsidRPr="00F602C4">
        <w:rPr>
          <w:b/>
          <w:bCs/>
        </w:rPr>
        <w:t xml:space="preserve">, </w:t>
      </w:r>
      <w:r w:rsidRPr="00F602C4">
        <w:t>6th Edition,TMH, 2002</w:t>
      </w:r>
    </w:p>
    <w:p w:rsidR="00CE6B18" w:rsidRPr="00F602C4" w:rsidRDefault="00CE6B18" w:rsidP="00CE6B18">
      <w:pPr>
        <w:contextualSpacing/>
      </w:pPr>
      <w:r w:rsidRPr="00F602C4">
        <w:t>3) Circuits and Networks: Analysis and synthesis by A.Sudhakar  andShyammohan, 3</w:t>
      </w:r>
      <w:r w:rsidRPr="00F602C4">
        <w:rPr>
          <w:vertAlign w:val="superscript"/>
        </w:rPr>
        <w:t>rd</w:t>
      </w:r>
      <w:r w:rsidRPr="00F602C4">
        <w:t xml:space="preserve"> Edition, TMH, 2006</w:t>
      </w:r>
    </w:p>
    <w:p w:rsidR="00CE6B18" w:rsidRPr="00F602C4" w:rsidRDefault="00CE6B18" w:rsidP="00CE6B18">
      <w:pPr>
        <w:contextualSpacing/>
      </w:pPr>
      <w:r w:rsidRPr="00F602C4">
        <w:t xml:space="preserve">4) Circuits and Networks: Analysis, design and synthesis by M.S.Sukhija and T.K.Nagsarkar, </w:t>
      </w:r>
      <w:smartTag w:uri="urn:schemas-microsoft-com:office:smarttags" w:element="City">
        <w:smartTag w:uri="urn:schemas-microsoft-com:office:smarttags" w:element="place">
          <w:r w:rsidRPr="00F602C4">
            <w:t>Oxford</w:t>
          </w:r>
        </w:smartTag>
      </w:smartTag>
      <w:r w:rsidRPr="00F602C4">
        <w:t xml:space="preserve"> press, 2010</w:t>
      </w:r>
    </w:p>
    <w:p w:rsidR="00CE6B18" w:rsidRDefault="00CE6B18" w:rsidP="00CE6B18">
      <w:pPr>
        <w:rPr>
          <w:caps/>
        </w:rPr>
      </w:pPr>
      <w:r w:rsidRPr="00F602C4">
        <w:rPr>
          <w:b/>
          <w:bCs/>
          <w:caps/>
        </w:rPr>
        <w:t>Reference Books</w:t>
      </w:r>
      <w:r w:rsidRPr="00F602C4">
        <w:rPr>
          <w:caps/>
        </w:rPr>
        <w:t>:</w:t>
      </w:r>
    </w:p>
    <w:p w:rsidR="00CE6B18" w:rsidRPr="00F602C4" w:rsidRDefault="00CE6B18" w:rsidP="00CE6B18">
      <w:pPr>
        <w:contextualSpacing/>
      </w:pPr>
      <w:r w:rsidRPr="00F602C4">
        <w:t>1) Electric Circuits by Edminister, Schaum’s series</w:t>
      </w:r>
    </w:p>
    <w:p w:rsidR="00CE6B18" w:rsidRPr="00F602C4" w:rsidRDefault="00CE6B18" w:rsidP="00CE6B18">
      <w:pPr>
        <w:contextualSpacing/>
      </w:pPr>
      <w:r w:rsidRPr="00F602C4">
        <w:t>2) Network analysis and synthesis by F.F. Kuo</w:t>
      </w:r>
    </w:p>
    <w:p w:rsidR="00CE6B18" w:rsidRPr="00F602C4" w:rsidRDefault="00CE6B18" w:rsidP="00CE6B18">
      <w:pPr>
        <w:contextualSpacing/>
      </w:pPr>
      <w:r w:rsidRPr="00F602C4">
        <w:t>3) Basic circuit analysis by Cunningham &amp; J.A. Stuller</w:t>
      </w:r>
    </w:p>
    <w:p w:rsidR="00CE6B18" w:rsidRDefault="00CE6B18" w:rsidP="00CE6B18">
      <w:pPr>
        <w:contextualSpacing/>
      </w:pPr>
      <w:r w:rsidRPr="00F602C4">
        <w:t>4) Theory and problems of Electric Networks by B.R. Gupta</w:t>
      </w:r>
    </w:p>
    <w:p w:rsidR="00CE6B18" w:rsidRPr="00F602C4" w:rsidRDefault="00CE6B18" w:rsidP="00CE6B18">
      <w:pPr>
        <w:rPr>
          <w:b/>
        </w:rPr>
      </w:pPr>
    </w:p>
    <w:tbl>
      <w:tblPr>
        <w:tblpPr w:leftFromText="180" w:rightFromText="180" w:vertAnchor="text" w:horzAnchor="margin" w:tblpXSpec="center" w:tblpY="-359"/>
        <w:tblW w:w="9433" w:type="dxa"/>
        <w:tblLook w:val="01E0" w:firstRow="1" w:lastRow="1" w:firstColumn="1" w:lastColumn="1" w:noHBand="0" w:noVBand="0"/>
      </w:tblPr>
      <w:tblGrid>
        <w:gridCol w:w="1818"/>
        <w:gridCol w:w="2735"/>
        <w:gridCol w:w="2268"/>
        <w:gridCol w:w="377"/>
        <w:gridCol w:w="534"/>
        <w:gridCol w:w="536"/>
        <w:gridCol w:w="617"/>
        <w:gridCol w:w="548"/>
      </w:tblGrid>
      <w:tr w:rsidR="00CE6B18" w:rsidRPr="00F602C4" w:rsidTr="00CE6B18">
        <w:tc>
          <w:tcPr>
            <w:tcW w:w="1818" w:type="dxa"/>
          </w:tcPr>
          <w:p w:rsidR="00CE6B18" w:rsidRPr="00F602C4" w:rsidRDefault="00CE6B18" w:rsidP="00CE6B18">
            <w:pPr>
              <w:autoSpaceDE w:val="0"/>
              <w:autoSpaceDN w:val="0"/>
              <w:adjustRightInd w:val="0"/>
              <w:jc w:val="center"/>
              <w:rPr>
                <w:b/>
                <w:bCs/>
                <w:caps/>
              </w:rPr>
            </w:pPr>
          </w:p>
        </w:tc>
        <w:tc>
          <w:tcPr>
            <w:tcW w:w="2736" w:type="dxa"/>
          </w:tcPr>
          <w:p w:rsidR="00CE6B18" w:rsidRPr="00F602C4" w:rsidRDefault="00CE6B18" w:rsidP="00CE6B18">
            <w:pPr>
              <w:autoSpaceDE w:val="0"/>
              <w:autoSpaceDN w:val="0"/>
              <w:adjustRightInd w:val="0"/>
              <w:jc w:val="center"/>
              <w:rPr>
                <w:b/>
                <w:bCs/>
                <w:caps/>
              </w:rPr>
            </w:pPr>
          </w:p>
        </w:tc>
        <w:tc>
          <w:tcPr>
            <w:tcW w:w="226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4" w:type="dxa"/>
          </w:tcPr>
          <w:p w:rsidR="00CE6B18" w:rsidRPr="00F602C4" w:rsidRDefault="00CE6B18" w:rsidP="00CE6B18">
            <w:pPr>
              <w:autoSpaceDE w:val="0"/>
              <w:autoSpaceDN w:val="0"/>
              <w:adjustRightInd w:val="0"/>
              <w:jc w:val="center"/>
              <w:rPr>
                <w:b/>
                <w:bCs/>
                <w:caps/>
              </w:rPr>
            </w:pPr>
            <w:r w:rsidRPr="00F602C4">
              <w:rPr>
                <w:b/>
                <w:bCs/>
                <w:caps/>
              </w:rPr>
              <w:t>T</w:t>
            </w:r>
          </w:p>
        </w:tc>
        <w:tc>
          <w:tcPr>
            <w:tcW w:w="536" w:type="dxa"/>
          </w:tcPr>
          <w:p w:rsidR="00CE6B18" w:rsidRPr="00F602C4" w:rsidRDefault="00CE6B18" w:rsidP="00CE6B18">
            <w:pPr>
              <w:autoSpaceDE w:val="0"/>
              <w:autoSpaceDN w:val="0"/>
              <w:adjustRightInd w:val="0"/>
              <w:jc w:val="center"/>
              <w:rPr>
                <w:b/>
                <w:bCs/>
                <w:caps/>
              </w:rPr>
            </w:pPr>
            <w:r w:rsidRPr="00F602C4">
              <w:rPr>
                <w:b/>
                <w:bCs/>
                <w:caps/>
              </w:rPr>
              <w:t>P</w:t>
            </w:r>
          </w:p>
        </w:tc>
        <w:tc>
          <w:tcPr>
            <w:tcW w:w="617" w:type="dxa"/>
          </w:tcPr>
          <w:p w:rsidR="00CE6B18" w:rsidRPr="00F602C4" w:rsidRDefault="00CE6B18" w:rsidP="00CE6B18">
            <w:pPr>
              <w:autoSpaceDE w:val="0"/>
              <w:autoSpaceDN w:val="0"/>
              <w:adjustRightInd w:val="0"/>
              <w:jc w:val="center"/>
              <w:rPr>
                <w:b/>
                <w:bCs/>
                <w:caps/>
              </w:rPr>
            </w:pPr>
            <w:r w:rsidRPr="00F602C4">
              <w:rPr>
                <w:b/>
                <w:bCs/>
                <w:caps/>
              </w:rPr>
              <w:t>M</w:t>
            </w:r>
          </w:p>
        </w:tc>
        <w:tc>
          <w:tcPr>
            <w:tcW w:w="548"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CE6B18">
        <w:tc>
          <w:tcPr>
            <w:tcW w:w="1818" w:type="dxa"/>
            <w:vAlign w:val="center"/>
          </w:tcPr>
          <w:p w:rsidR="00CE6B18" w:rsidRPr="00F602C4" w:rsidRDefault="00CE6B18" w:rsidP="00CE6B18">
            <w:pPr>
              <w:tabs>
                <w:tab w:val="left" w:pos="915"/>
              </w:tabs>
              <w:jc w:val="center"/>
              <w:rPr>
                <w:b/>
              </w:rPr>
            </w:pPr>
            <w:r>
              <w:rPr>
                <w:b/>
              </w:rPr>
              <w:t>EE 225</w:t>
            </w:r>
          </w:p>
        </w:tc>
        <w:tc>
          <w:tcPr>
            <w:tcW w:w="5005" w:type="dxa"/>
            <w:gridSpan w:val="2"/>
            <w:vAlign w:val="center"/>
          </w:tcPr>
          <w:p w:rsidR="00CE6B18" w:rsidRPr="00F602C4" w:rsidRDefault="00CE6B18" w:rsidP="00CE6B18">
            <w:pPr>
              <w:tabs>
                <w:tab w:val="left" w:pos="915"/>
              </w:tabs>
              <w:rPr>
                <w:b/>
              </w:rPr>
            </w:pPr>
            <w:r w:rsidRPr="00F602C4">
              <w:rPr>
                <w:b/>
              </w:rPr>
              <w:t xml:space="preserve"> GENERATION</w:t>
            </w:r>
            <w:r>
              <w:rPr>
                <w:b/>
              </w:rPr>
              <w:t xml:space="preserve"> OF ELECTRICAL POWER</w:t>
            </w:r>
          </w:p>
        </w:tc>
        <w:tc>
          <w:tcPr>
            <w:tcW w:w="375" w:type="dxa"/>
          </w:tcPr>
          <w:p w:rsidR="00CE6B18" w:rsidRPr="00F602C4" w:rsidRDefault="00CE6B18" w:rsidP="00CE6B18">
            <w:pPr>
              <w:autoSpaceDE w:val="0"/>
              <w:autoSpaceDN w:val="0"/>
              <w:adjustRightInd w:val="0"/>
              <w:jc w:val="center"/>
              <w:rPr>
                <w:b/>
                <w:bCs/>
                <w:caps/>
              </w:rPr>
            </w:pPr>
            <w:r w:rsidRPr="00F602C4">
              <w:rPr>
                <w:b/>
                <w:bCs/>
                <w:caps/>
              </w:rPr>
              <w:t>4</w:t>
            </w:r>
          </w:p>
        </w:tc>
        <w:tc>
          <w:tcPr>
            <w:tcW w:w="534" w:type="dxa"/>
          </w:tcPr>
          <w:p w:rsidR="00CE6B18" w:rsidRPr="00F602C4" w:rsidRDefault="00CE6B18" w:rsidP="00CE6B18">
            <w:pPr>
              <w:autoSpaceDE w:val="0"/>
              <w:autoSpaceDN w:val="0"/>
              <w:adjustRightInd w:val="0"/>
              <w:jc w:val="center"/>
              <w:rPr>
                <w:b/>
                <w:bCs/>
                <w:caps/>
              </w:rPr>
            </w:pPr>
            <w:r w:rsidRPr="00F602C4">
              <w:rPr>
                <w:b/>
                <w:bCs/>
                <w:caps/>
              </w:rPr>
              <w:t>0</w:t>
            </w:r>
          </w:p>
        </w:tc>
        <w:tc>
          <w:tcPr>
            <w:tcW w:w="536" w:type="dxa"/>
          </w:tcPr>
          <w:p w:rsidR="00CE6B18" w:rsidRPr="00F602C4" w:rsidRDefault="00CE6B18" w:rsidP="00CE6B18">
            <w:pPr>
              <w:autoSpaceDE w:val="0"/>
              <w:autoSpaceDN w:val="0"/>
              <w:adjustRightInd w:val="0"/>
              <w:jc w:val="center"/>
              <w:rPr>
                <w:b/>
                <w:bCs/>
                <w:caps/>
              </w:rPr>
            </w:pPr>
            <w:r w:rsidRPr="00F602C4">
              <w:rPr>
                <w:b/>
                <w:bCs/>
                <w:caps/>
              </w:rPr>
              <w:t>0</w:t>
            </w:r>
          </w:p>
        </w:tc>
        <w:tc>
          <w:tcPr>
            <w:tcW w:w="617" w:type="dxa"/>
          </w:tcPr>
          <w:p w:rsidR="00CE6B18" w:rsidRPr="00F602C4" w:rsidRDefault="00CE6B18" w:rsidP="00CE6B18">
            <w:pPr>
              <w:autoSpaceDE w:val="0"/>
              <w:autoSpaceDN w:val="0"/>
              <w:adjustRightInd w:val="0"/>
              <w:jc w:val="center"/>
              <w:rPr>
                <w:b/>
                <w:bCs/>
                <w:caps/>
              </w:rPr>
            </w:pPr>
            <w:r w:rsidRPr="00F602C4">
              <w:rPr>
                <w:b/>
                <w:bCs/>
                <w:caps/>
              </w:rPr>
              <w:t>100</w:t>
            </w:r>
          </w:p>
        </w:tc>
        <w:tc>
          <w:tcPr>
            <w:tcW w:w="548" w:type="dxa"/>
          </w:tcPr>
          <w:p w:rsidR="00CE6B18" w:rsidRPr="00F602C4" w:rsidRDefault="00CE6B18" w:rsidP="00CE6B18">
            <w:pPr>
              <w:autoSpaceDE w:val="0"/>
              <w:autoSpaceDN w:val="0"/>
              <w:adjustRightInd w:val="0"/>
              <w:jc w:val="center"/>
              <w:rPr>
                <w:b/>
                <w:bCs/>
                <w:caps/>
              </w:rPr>
            </w:pPr>
            <w:r w:rsidRPr="00F602C4">
              <w:rPr>
                <w:b/>
                <w:bCs/>
                <w:caps/>
              </w:rPr>
              <w:t>4</w:t>
            </w:r>
          </w:p>
        </w:tc>
      </w:tr>
    </w:tbl>
    <w:p w:rsidR="00CE6B18" w:rsidRPr="00F602C4" w:rsidRDefault="00CE6B18" w:rsidP="00CE6B18">
      <w:pPr>
        <w:spacing w:after="120"/>
        <w:rPr>
          <w:b/>
        </w:rPr>
      </w:pPr>
      <w:r w:rsidRPr="00F602C4">
        <w:rPr>
          <w:b/>
        </w:rPr>
        <w:t>UNIT – I</w:t>
      </w:r>
    </w:p>
    <w:p w:rsidR="00CE6B18" w:rsidRPr="00F602C4" w:rsidRDefault="00CE6B18" w:rsidP="00CE6B18">
      <w:pPr>
        <w:jc w:val="both"/>
      </w:pPr>
      <w:r w:rsidRPr="00F602C4">
        <w:rPr>
          <w:b/>
          <w:bCs/>
        </w:rPr>
        <w:t xml:space="preserve">Economical Aspects: </w:t>
      </w:r>
      <w:r w:rsidRPr="00F602C4">
        <w:t>Economics of generation - factors affecting cost of generation -   Definitions: load factor – diversity  factor – plant use factor - reduction of cost by inter connected stations. Power factor considerations – causes of low power factor – methods  of improving power factor – phase advancing and generation of reactive KVAR – most  economical power factor for constant KW load and constant KVA type loads.</w:t>
      </w:r>
    </w:p>
    <w:p w:rsidR="00CE6B18" w:rsidRPr="00F602C4" w:rsidRDefault="00CE6B18" w:rsidP="00CE6B18">
      <w:pPr>
        <w:rPr>
          <w:b/>
        </w:rPr>
      </w:pPr>
      <w:r w:rsidRPr="00F602C4">
        <w:rPr>
          <w:b/>
          <w:bCs/>
        </w:rPr>
        <w:t xml:space="preserve">Tariff:     </w:t>
      </w:r>
      <w:r w:rsidRPr="00F602C4">
        <w:t xml:space="preserve"> Characteristics of Tariff – types of Tariff.</w:t>
      </w:r>
    </w:p>
    <w:p w:rsidR="00CE6B18" w:rsidRPr="00F602C4" w:rsidRDefault="00CE6B18" w:rsidP="00CE6B18">
      <w:pPr>
        <w:pStyle w:val="Heading2"/>
        <w:rPr>
          <w:rFonts w:ascii="Times New Roman" w:hAnsi="Times New Roman"/>
          <w:sz w:val="24"/>
          <w:szCs w:val="24"/>
        </w:rPr>
      </w:pPr>
      <w:r w:rsidRPr="00F602C4">
        <w:rPr>
          <w:rFonts w:ascii="Times New Roman" w:hAnsi="Times New Roman"/>
          <w:sz w:val="24"/>
          <w:szCs w:val="24"/>
        </w:rPr>
        <w:t>UNIT – II</w:t>
      </w:r>
    </w:p>
    <w:p w:rsidR="00CE6B18" w:rsidRPr="00F602C4" w:rsidRDefault="00CE6B18" w:rsidP="00CE6B18">
      <w:pPr>
        <w:jc w:val="both"/>
      </w:pPr>
      <w:r w:rsidRPr="00F602C4">
        <w:rPr>
          <w:b/>
          <w:bCs/>
        </w:rPr>
        <w:t xml:space="preserve">Choice of power stations and units: </w:t>
      </w:r>
      <w:r w:rsidRPr="00F602C4">
        <w:t>Types of power stations – choice  of generation -  size of generator units – load  duration curve – effect  of variable load on plant operation and design.</w:t>
      </w:r>
    </w:p>
    <w:p w:rsidR="00CE6B18" w:rsidRPr="00F602C4" w:rsidRDefault="00CE6B18" w:rsidP="00CE6B18">
      <w:pPr>
        <w:jc w:val="both"/>
      </w:pPr>
      <w:r w:rsidRPr="00F602C4">
        <w:rPr>
          <w:b/>
          <w:bCs/>
        </w:rPr>
        <w:t xml:space="preserve">Thermal power stations: </w:t>
      </w:r>
      <w:r w:rsidRPr="00F602C4">
        <w:t>Selection of site for thermal station – layout  and salient features -  boilers – economizers – condensers – coal  handling – feed  water treatment - steam turbines – turbo generators.</w:t>
      </w:r>
    </w:p>
    <w:p w:rsidR="00CE6B18" w:rsidRPr="00F602C4" w:rsidRDefault="00CE6B18" w:rsidP="00CE6B18">
      <w:pPr>
        <w:jc w:val="both"/>
      </w:pPr>
      <w:r w:rsidRPr="00F602C4">
        <w:rPr>
          <w:b/>
          <w:bCs/>
        </w:rPr>
        <w:t xml:space="preserve">Hydroelectric Stations: </w:t>
      </w:r>
      <w:r w:rsidRPr="00F602C4">
        <w:t xml:space="preserve">Hydrology – hydrographs – mass curves – classification of hydroelectric plants -  general arrangement and operation of hydroelectric plants and its function. </w:t>
      </w:r>
    </w:p>
    <w:p w:rsidR="00CE6B18" w:rsidRPr="00F602C4" w:rsidRDefault="00CE6B18" w:rsidP="00CE6B18">
      <w:pPr>
        <w:spacing w:after="120"/>
        <w:rPr>
          <w:b/>
        </w:rPr>
      </w:pPr>
      <w:r w:rsidRPr="00F602C4">
        <w:rPr>
          <w:b/>
        </w:rPr>
        <w:t>UNIT – III</w:t>
      </w:r>
    </w:p>
    <w:p w:rsidR="00CE6B18" w:rsidRPr="00F602C4" w:rsidRDefault="00CE6B18" w:rsidP="00CE6B18">
      <w:pPr>
        <w:jc w:val="both"/>
      </w:pPr>
      <w:r w:rsidRPr="00F602C4">
        <w:rPr>
          <w:b/>
          <w:bCs/>
        </w:rPr>
        <w:t>Nuclear Power Stations:</w:t>
      </w:r>
      <w:r w:rsidRPr="00F602C4">
        <w:t xml:space="preserve"> Principles of nuclear power station – basic factors in designing of reactors – pressurized  water reactor – boiling water reactor – CANDU reactor – liquid  metal cooled reactor – shielding  and safety precautions.</w:t>
      </w:r>
    </w:p>
    <w:p w:rsidR="00CE6B18" w:rsidRPr="00F602C4" w:rsidRDefault="00CE6B18" w:rsidP="00CE6B18">
      <w:pPr>
        <w:jc w:val="both"/>
      </w:pPr>
      <w:r w:rsidRPr="00F602C4">
        <w:rPr>
          <w:b/>
          <w:bCs/>
        </w:rPr>
        <w:t xml:space="preserve">Gas Turbine Plants: </w:t>
      </w:r>
      <w:r w:rsidRPr="00F602C4">
        <w:t>Layout of gas turbine plant – principle of operation – open cycle and closed cycle plants. Improvement of thermal efficiency of gas plant.</w:t>
      </w:r>
    </w:p>
    <w:p w:rsidR="00CE6B18" w:rsidRPr="00F602C4" w:rsidRDefault="00CE6B18" w:rsidP="00CE6B18">
      <w:pPr>
        <w:jc w:val="both"/>
      </w:pPr>
      <w:r w:rsidRPr="00F602C4">
        <w:rPr>
          <w:b/>
        </w:rPr>
        <w:t>Combined cycle Plants:</w:t>
      </w:r>
      <w:r w:rsidRPr="00F602C4">
        <w:t xml:space="preserve"> Introduction – stag combined cycle plant – combined cycle with nuclear gas turbine and fossil fuel fired steam turbine </w:t>
      </w:r>
    </w:p>
    <w:p w:rsidR="00CE6B18" w:rsidRPr="00F602C4" w:rsidRDefault="00CE6B18" w:rsidP="00CE6B18">
      <w:pPr>
        <w:spacing w:after="120"/>
        <w:rPr>
          <w:b/>
        </w:rPr>
      </w:pPr>
      <w:r w:rsidRPr="00F602C4">
        <w:rPr>
          <w:b/>
        </w:rPr>
        <w:t>UNIT – IV</w:t>
      </w:r>
    </w:p>
    <w:p w:rsidR="00CE6B18" w:rsidRPr="00F602C4" w:rsidRDefault="00CE6B18" w:rsidP="00CE6B18">
      <w:pPr>
        <w:jc w:val="both"/>
      </w:pPr>
      <w:r w:rsidRPr="00F602C4">
        <w:rPr>
          <w:b/>
          <w:bCs/>
        </w:rPr>
        <w:t xml:space="preserve">Solar Energy: </w:t>
      </w:r>
      <w:r w:rsidRPr="00F602C4">
        <w:t xml:space="preserve">Basic of solar energy – </w:t>
      </w:r>
      <w:r w:rsidR="00A7127B" w:rsidRPr="00F602C4">
        <w:t>solar constant</w:t>
      </w:r>
      <w:r w:rsidRPr="00F602C4">
        <w:t xml:space="preserve"> – </w:t>
      </w:r>
      <w:r w:rsidR="00A7127B" w:rsidRPr="00F602C4">
        <w:t>extra-terrestrial</w:t>
      </w:r>
      <w:r w:rsidRPr="00F602C4">
        <w:t xml:space="preserve"> radiation – </w:t>
      </w:r>
      <w:r w:rsidR="00A7127B" w:rsidRPr="00F602C4">
        <w:t>types of</w:t>
      </w:r>
      <w:r w:rsidRPr="00F602C4">
        <w:t xml:space="preserve"> conversion systems – solar thermal power plants – </w:t>
      </w:r>
      <w:r w:rsidR="00A7127B" w:rsidRPr="00F602C4">
        <w:t>solar pond</w:t>
      </w:r>
      <w:r w:rsidRPr="00F602C4">
        <w:t xml:space="preserve"> - solar cell.</w:t>
      </w:r>
      <w:bookmarkStart w:id="0" w:name="_GoBack"/>
      <w:bookmarkEnd w:id="0"/>
    </w:p>
    <w:p w:rsidR="00CE6B18" w:rsidRPr="00F602C4" w:rsidRDefault="00CE6B18" w:rsidP="00CE6B18">
      <w:pPr>
        <w:jc w:val="both"/>
      </w:pPr>
      <w:r w:rsidRPr="00F602C4">
        <w:rPr>
          <w:b/>
          <w:bCs/>
        </w:rPr>
        <w:t>Wind Energy:</w:t>
      </w:r>
      <w:r w:rsidRPr="00F602C4">
        <w:t xml:space="preserve"> Principles of wind power – types – wind  turbine operation, types of wind generators</w:t>
      </w:r>
    </w:p>
    <w:p w:rsidR="00CE6B18" w:rsidRPr="00F602C4" w:rsidRDefault="00CE6B18" w:rsidP="00CE6B18">
      <w:pPr>
        <w:jc w:val="both"/>
      </w:pPr>
      <w:r w:rsidRPr="00F602C4">
        <w:t xml:space="preserve">Tidal energy – Geo thermal Energy -  Fuel cells. </w:t>
      </w:r>
    </w:p>
    <w:p w:rsidR="00CE6B18" w:rsidRPr="00F602C4" w:rsidRDefault="00CE6B18" w:rsidP="00CE6B18">
      <w:pPr>
        <w:pStyle w:val="Heading2"/>
        <w:rPr>
          <w:rFonts w:ascii="Times New Roman" w:hAnsi="Times New Roman"/>
          <w:sz w:val="24"/>
          <w:szCs w:val="24"/>
        </w:rPr>
      </w:pPr>
      <w:r w:rsidRPr="00F602C4">
        <w:rPr>
          <w:rFonts w:ascii="Times New Roman" w:hAnsi="Times New Roman"/>
          <w:sz w:val="24"/>
          <w:szCs w:val="24"/>
        </w:rPr>
        <w:lastRenderedPageBreak/>
        <w:t>Text Books:</w:t>
      </w:r>
    </w:p>
    <w:p w:rsidR="00CE6B18" w:rsidRPr="00F602C4" w:rsidRDefault="00CE6B18" w:rsidP="00CE6B18">
      <w:pPr>
        <w:contextualSpacing/>
      </w:pPr>
      <w:r w:rsidRPr="00F602C4">
        <w:t>1. Elements of Electrical power station design by M.V.Deshpande Wheeler Publishing Co</w:t>
      </w:r>
    </w:p>
    <w:p w:rsidR="00CE6B18" w:rsidRPr="00F602C4" w:rsidRDefault="00CE6B18" w:rsidP="00CE6B18">
      <w:pPr>
        <w:contextualSpacing/>
      </w:pPr>
      <w:r w:rsidRPr="00F602C4">
        <w:t xml:space="preserve">2. Generation of Electric Power by B.R. Gupta S. Chand &amp; Company Ltd  </w:t>
      </w:r>
    </w:p>
    <w:p w:rsidR="00CE6B18" w:rsidRPr="00F602C4" w:rsidRDefault="00CE6B18" w:rsidP="00CE6B18">
      <w:pPr>
        <w:contextualSpacing/>
        <w:rPr>
          <w:lang w:val="en-CA"/>
        </w:rPr>
      </w:pPr>
      <w:r w:rsidRPr="00F602C4">
        <w:t xml:space="preserve">3. </w:t>
      </w:r>
      <w:r w:rsidR="00A7127B" w:rsidRPr="00F602C4">
        <w:t>Non-conventional</w:t>
      </w:r>
      <w:r w:rsidRPr="00F602C4">
        <w:t xml:space="preserve"> energy sources by G. D. Rai Khanna Publishers,</w:t>
      </w:r>
      <w:smartTag w:uri="urn:schemas-microsoft-com:office:smarttags" w:element="place">
        <w:smartTag w:uri="urn:schemas-microsoft-com:office:smarttags" w:element="City">
          <w:r w:rsidRPr="00F602C4">
            <w:t>New Delhi</w:t>
          </w:r>
        </w:smartTag>
      </w:smartTag>
    </w:p>
    <w:p w:rsidR="00CE6B18" w:rsidRPr="00F602C4" w:rsidRDefault="00CE6B18" w:rsidP="00CE6B18">
      <w:pPr>
        <w:contextualSpacing/>
      </w:pPr>
      <w:r w:rsidRPr="00F602C4">
        <w:t>4. Generation distribution and utilization of electrical energy by C.L.Wadhwa, New Age Internations (P) Limited, 2005</w:t>
      </w:r>
    </w:p>
    <w:p w:rsidR="00CE6B18" w:rsidRPr="00F602C4" w:rsidRDefault="00CE6B18" w:rsidP="00CE6B18">
      <w:pPr>
        <w:pStyle w:val="BodyText"/>
      </w:pPr>
      <w:r w:rsidRPr="00F602C4">
        <w:t>Reference Books:</w:t>
      </w:r>
    </w:p>
    <w:p w:rsidR="00CE6B18" w:rsidRPr="00F602C4" w:rsidRDefault="00CE6B18" w:rsidP="00CE6B18">
      <w:pPr>
        <w:contextualSpacing/>
      </w:pPr>
      <w:r w:rsidRPr="00F602C4">
        <w:t xml:space="preserve">1. Solar power Engineering by B.S.Magal TMH Publishing Company. Ltd., </w:t>
      </w:r>
      <w:smartTag w:uri="urn:schemas-microsoft-com:office:smarttags" w:element="City">
        <w:smartTag w:uri="urn:schemas-microsoft-com:office:smarttags" w:element="place">
          <w:r w:rsidRPr="00F602C4">
            <w:t>New Delhi</w:t>
          </w:r>
        </w:smartTag>
      </w:smartTag>
    </w:p>
    <w:p w:rsidR="00CE6B18" w:rsidRPr="00F602C4" w:rsidRDefault="00CE6B18" w:rsidP="00CE6B18">
      <w:pPr>
        <w:contextualSpacing/>
      </w:pPr>
      <w:r w:rsidRPr="00F602C4">
        <w:t xml:space="preserve">2. Power plant Technology by MML.Wakil TMH Publishing Company. Ltd., </w:t>
      </w:r>
      <w:smartTag w:uri="urn:schemas-microsoft-com:office:smarttags" w:element="City">
        <w:smartTag w:uri="urn:schemas-microsoft-com:office:smarttags" w:element="place">
          <w:r w:rsidRPr="00F602C4">
            <w:t>New Delhi</w:t>
          </w:r>
        </w:smartTag>
      </w:smartTag>
    </w:p>
    <w:p w:rsidR="00CE6B18" w:rsidRPr="00F602C4" w:rsidRDefault="00CE6B18" w:rsidP="00CE6B18">
      <w:pPr>
        <w:contextualSpacing/>
      </w:pPr>
      <w:r w:rsidRPr="00F602C4">
        <w:t>3. Electrical power systems theory and practice by M. N. Bandyopadhyay – PHI</w:t>
      </w:r>
      <w:r w:rsidRPr="00F602C4">
        <w:rPr>
          <w:b/>
        </w:rPr>
        <w:br w:type="page"/>
      </w:r>
    </w:p>
    <w:tbl>
      <w:tblPr>
        <w:tblpPr w:leftFromText="180" w:rightFromText="180" w:vertAnchor="text" w:horzAnchor="margin" w:tblpXSpec="center" w:tblpY="-359"/>
        <w:tblW w:w="9433" w:type="dxa"/>
        <w:tblLook w:val="01E0" w:firstRow="1" w:lastRow="1" w:firstColumn="1" w:lastColumn="1" w:noHBand="0" w:noVBand="0"/>
      </w:tblPr>
      <w:tblGrid>
        <w:gridCol w:w="2286"/>
        <w:gridCol w:w="2287"/>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caps/>
              </w:rPr>
            </w:pPr>
          </w:p>
        </w:tc>
        <w:tc>
          <w:tcPr>
            <w:tcW w:w="2288" w:type="dxa"/>
          </w:tcPr>
          <w:p w:rsidR="00CE6B18" w:rsidRPr="00F602C4" w:rsidRDefault="00CE6B18" w:rsidP="00CE6B18">
            <w:pPr>
              <w:autoSpaceDE w:val="0"/>
              <w:autoSpaceDN w:val="0"/>
              <w:adjustRightInd w:val="0"/>
              <w:jc w:val="center"/>
              <w:rPr>
                <w:b/>
                <w:bCs/>
                <w:caps/>
              </w:rPr>
            </w:pPr>
          </w:p>
        </w:tc>
        <w:tc>
          <w:tcPr>
            <w:tcW w:w="227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5" w:type="dxa"/>
          </w:tcPr>
          <w:p w:rsidR="00CE6B18" w:rsidRPr="00F602C4" w:rsidRDefault="00CE6B18" w:rsidP="00CE6B18">
            <w:pPr>
              <w:autoSpaceDE w:val="0"/>
              <w:autoSpaceDN w:val="0"/>
              <w:adjustRightInd w:val="0"/>
              <w:jc w:val="center"/>
              <w:rPr>
                <w:b/>
                <w:bCs/>
                <w:caps/>
              </w:rPr>
            </w:pPr>
            <w:r w:rsidRPr="00F602C4">
              <w:rPr>
                <w:b/>
                <w:bCs/>
                <w:caps/>
              </w:rPr>
              <w:t>T</w:t>
            </w:r>
          </w:p>
        </w:tc>
        <w:tc>
          <w:tcPr>
            <w:tcW w:w="537" w:type="dxa"/>
          </w:tcPr>
          <w:p w:rsidR="00CE6B18" w:rsidRPr="00F602C4" w:rsidRDefault="00CE6B18" w:rsidP="00CE6B18">
            <w:pPr>
              <w:autoSpaceDE w:val="0"/>
              <w:autoSpaceDN w:val="0"/>
              <w:adjustRightInd w:val="0"/>
              <w:jc w:val="center"/>
              <w:rPr>
                <w:b/>
                <w:bCs/>
                <w:caps/>
              </w:rPr>
            </w:pPr>
            <w:r w:rsidRPr="00F602C4">
              <w:rPr>
                <w:b/>
                <w:bCs/>
                <w:caps/>
              </w:rPr>
              <w:t>P</w:t>
            </w:r>
          </w:p>
        </w:tc>
        <w:tc>
          <w:tcPr>
            <w:tcW w:w="584" w:type="dxa"/>
          </w:tcPr>
          <w:p w:rsidR="00CE6B18" w:rsidRPr="00F602C4" w:rsidRDefault="00CE6B18" w:rsidP="00CE6B18">
            <w:pPr>
              <w:autoSpaceDE w:val="0"/>
              <w:autoSpaceDN w:val="0"/>
              <w:adjustRightInd w:val="0"/>
              <w:jc w:val="center"/>
              <w:rPr>
                <w:b/>
                <w:bCs/>
                <w:caps/>
              </w:rPr>
            </w:pPr>
            <w:r w:rsidRPr="00F602C4">
              <w:rPr>
                <w:b/>
                <w:bCs/>
                <w:caps/>
              </w:rPr>
              <w:t>M</w:t>
            </w:r>
          </w:p>
        </w:tc>
        <w:tc>
          <w:tcPr>
            <w:tcW w:w="549"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CE6B18">
        <w:tc>
          <w:tcPr>
            <w:tcW w:w="2286" w:type="dxa"/>
            <w:vAlign w:val="center"/>
          </w:tcPr>
          <w:p w:rsidR="00CE6B18" w:rsidRPr="00F602C4" w:rsidRDefault="00CE6B18" w:rsidP="00CE6B18">
            <w:pPr>
              <w:tabs>
                <w:tab w:val="left" w:pos="915"/>
              </w:tabs>
              <w:jc w:val="center"/>
              <w:rPr>
                <w:b/>
              </w:rPr>
            </w:pPr>
            <w:r>
              <w:rPr>
                <w:b/>
              </w:rPr>
              <w:t>EE 226</w:t>
            </w:r>
          </w:p>
        </w:tc>
        <w:tc>
          <w:tcPr>
            <w:tcW w:w="4567" w:type="dxa"/>
            <w:gridSpan w:val="2"/>
            <w:vAlign w:val="center"/>
          </w:tcPr>
          <w:p w:rsidR="00CE6B18" w:rsidRPr="00F602C4" w:rsidRDefault="00CE6B18" w:rsidP="00CE6B18">
            <w:pPr>
              <w:tabs>
                <w:tab w:val="left" w:pos="915"/>
              </w:tabs>
              <w:jc w:val="center"/>
              <w:rPr>
                <w:b/>
              </w:rPr>
            </w:pPr>
            <w:r w:rsidRPr="00F602C4">
              <w:rPr>
                <w:b/>
              </w:rPr>
              <w:t xml:space="preserve">AC MACHINES </w:t>
            </w:r>
          </w:p>
        </w:tc>
        <w:tc>
          <w:tcPr>
            <w:tcW w:w="375" w:type="dxa"/>
          </w:tcPr>
          <w:p w:rsidR="00CE6B18" w:rsidRPr="00F602C4" w:rsidRDefault="00CE6B18" w:rsidP="00CE6B18">
            <w:pPr>
              <w:autoSpaceDE w:val="0"/>
              <w:autoSpaceDN w:val="0"/>
              <w:adjustRightInd w:val="0"/>
              <w:jc w:val="center"/>
              <w:rPr>
                <w:b/>
                <w:bCs/>
                <w:caps/>
              </w:rPr>
            </w:pPr>
            <w:r w:rsidRPr="00F602C4">
              <w:rPr>
                <w:b/>
                <w:bCs/>
                <w:caps/>
              </w:rPr>
              <w:t>4</w:t>
            </w:r>
          </w:p>
        </w:tc>
        <w:tc>
          <w:tcPr>
            <w:tcW w:w="535" w:type="dxa"/>
          </w:tcPr>
          <w:p w:rsidR="00CE6B18" w:rsidRPr="00F602C4" w:rsidRDefault="00CE6B18" w:rsidP="00CE6B18">
            <w:pPr>
              <w:autoSpaceDE w:val="0"/>
              <w:autoSpaceDN w:val="0"/>
              <w:adjustRightInd w:val="0"/>
              <w:jc w:val="center"/>
              <w:rPr>
                <w:b/>
                <w:bCs/>
                <w:caps/>
              </w:rPr>
            </w:pPr>
            <w:r w:rsidRPr="00F602C4">
              <w:rPr>
                <w:b/>
                <w:bCs/>
                <w:caps/>
              </w:rPr>
              <w:t>1</w:t>
            </w:r>
          </w:p>
        </w:tc>
        <w:tc>
          <w:tcPr>
            <w:tcW w:w="537" w:type="dxa"/>
          </w:tcPr>
          <w:p w:rsidR="00CE6B18" w:rsidRPr="00F602C4" w:rsidRDefault="00CE6B18" w:rsidP="00CE6B18">
            <w:pPr>
              <w:autoSpaceDE w:val="0"/>
              <w:autoSpaceDN w:val="0"/>
              <w:adjustRightInd w:val="0"/>
              <w:jc w:val="center"/>
              <w:rPr>
                <w:b/>
                <w:bCs/>
                <w:caps/>
              </w:rPr>
            </w:pPr>
            <w:r w:rsidRPr="00F602C4">
              <w:rPr>
                <w:b/>
                <w:bCs/>
                <w:caps/>
              </w:rPr>
              <w:t>0</w:t>
            </w:r>
          </w:p>
        </w:tc>
        <w:tc>
          <w:tcPr>
            <w:tcW w:w="584" w:type="dxa"/>
          </w:tcPr>
          <w:p w:rsidR="00CE6B18" w:rsidRPr="00F602C4" w:rsidRDefault="00CE6B18" w:rsidP="00CE6B18">
            <w:pPr>
              <w:autoSpaceDE w:val="0"/>
              <w:autoSpaceDN w:val="0"/>
              <w:adjustRightInd w:val="0"/>
              <w:jc w:val="center"/>
              <w:rPr>
                <w:b/>
                <w:bCs/>
                <w:caps/>
              </w:rPr>
            </w:pPr>
            <w:r w:rsidRPr="00F602C4">
              <w:rPr>
                <w:b/>
                <w:bCs/>
                <w:caps/>
              </w:rPr>
              <w:t>100</w:t>
            </w:r>
          </w:p>
        </w:tc>
        <w:tc>
          <w:tcPr>
            <w:tcW w:w="549" w:type="dxa"/>
          </w:tcPr>
          <w:p w:rsidR="00CE6B18" w:rsidRPr="00F602C4" w:rsidRDefault="00CE6B18" w:rsidP="00CE6B18">
            <w:pPr>
              <w:autoSpaceDE w:val="0"/>
              <w:autoSpaceDN w:val="0"/>
              <w:adjustRightInd w:val="0"/>
              <w:jc w:val="center"/>
              <w:rPr>
                <w:b/>
                <w:bCs/>
                <w:caps/>
              </w:rPr>
            </w:pPr>
            <w:r w:rsidRPr="00F602C4">
              <w:rPr>
                <w:b/>
                <w:bCs/>
                <w:caps/>
              </w:rPr>
              <w:t>4</w:t>
            </w:r>
          </w:p>
        </w:tc>
      </w:tr>
    </w:tbl>
    <w:p w:rsidR="00CE6B18" w:rsidRPr="00A7127B" w:rsidRDefault="00CE6B18" w:rsidP="00CE6B18">
      <w:pPr>
        <w:pStyle w:val="Heading2"/>
        <w:rPr>
          <w:rFonts w:ascii="Times New Roman" w:hAnsi="Times New Roman" w:cs="Times New Roman"/>
          <w:i w:val="0"/>
          <w:sz w:val="24"/>
          <w:szCs w:val="24"/>
        </w:rPr>
      </w:pPr>
      <w:r w:rsidRPr="00A7127B">
        <w:rPr>
          <w:rFonts w:ascii="Times New Roman" w:hAnsi="Times New Roman" w:cs="Times New Roman"/>
          <w:i w:val="0"/>
          <w:sz w:val="24"/>
          <w:szCs w:val="24"/>
        </w:rPr>
        <w:t>UNIT – I</w:t>
      </w:r>
    </w:p>
    <w:p w:rsidR="00CE6B18" w:rsidRPr="00A7127B" w:rsidRDefault="00CE6B18" w:rsidP="00CE6B18">
      <w:pPr>
        <w:pStyle w:val="Heading2"/>
        <w:spacing w:before="120"/>
        <w:rPr>
          <w:rFonts w:ascii="Times New Roman" w:hAnsi="Times New Roman" w:cs="Times New Roman"/>
          <w:i w:val="0"/>
          <w:sz w:val="24"/>
          <w:szCs w:val="24"/>
        </w:rPr>
      </w:pPr>
      <w:r w:rsidRPr="00A7127B">
        <w:rPr>
          <w:rFonts w:ascii="Times New Roman" w:hAnsi="Times New Roman" w:cs="Times New Roman"/>
          <w:i w:val="0"/>
          <w:sz w:val="24"/>
          <w:szCs w:val="24"/>
        </w:rPr>
        <w:t>Transformers:</w:t>
      </w:r>
    </w:p>
    <w:p w:rsidR="00CE6B18" w:rsidRPr="00F602C4" w:rsidRDefault="00CE6B18" w:rsidP="00CE6B18">
      <w:pPr>
        <w:jc w:val="both"/>
      </w:pPr>
      <w:r w:rsidRPr="00F602C4">
        <w:t xml:space="preserve">      Constructional features of transformers - EMF equation - no load and load phasor diagram - equivalent circuit of single phase transformers. Regulation – losses - efficiency and all day efficiency .Testing of transformers: OC &amp; SC tests - Sumpner’s test etc.</w:t>
      </w:r>
    </w:p>
    <w:p w:rsidR="00CE6B18" w:rsidRPr="00A7127B" w:rsidRDefault="00CE6B18" w:rsidP="00CE6B18">
      <w:pPr>
        <w:pStyle w:val="Heading2"/>
        <w:rPr>
          <w:rFonts w:ascii="Times New Roman" w:hAnsi="Times New Roman" w:cs="Times New Roman"/>
          <w:i w:val="0"/>
          <w:sz w:val="24"/>
          <w:szCs w:val="24"/>
        </w:rPr>
      </w:pPr>
      <w:r w:rsidRPr="00A7127B">
        <w:rPr>
          <w:rFonts w:ascii="Times New Roman" w:hAnsi="Times New Roman" w:cs="Times New Roman"/>
          <w:i w:val="0"/>
          <w:sz w:val="24"/>
          <w:szCs w:val="24"/>
        </w:rPr>
        <w:t>UNIT – II</w:t>
      </w:r>
    </w:p>
    <w:p w:rsidR="00CE6B18" w:rsidRPr="00F602C4" w:rsidRDefault="00CE6B18" w:rsidP="00CE6B18">
      <w:pPr>
        <w:jc w:val="both"/>
      </w:pPr>
      <w:r w:rsidRPr="00F602C4">
        <w:t>Auto transformers - Tertiary transformer winding - 3 phase transformer windings and its connections.  Open delta - Scott connected transformers - 3 phase to 2 phase conversion. Parallel operation of transformer and its load sharing. Tap changing -  methods of cooling</w:t>
      </w:r>
    </w:p>
    <w:p w:rsidR="00CE6B18" w:rsidRPr="00A7127B" w:rsidRDefault="00CE6B18" w:rsidP="00CE6B18">
      <w:pPr>
        <w:pStyle w:val="Heading2"/>
        <w:rPr>
          <w:rFonts w:ascii="Times New Roman" w:hAnsi="Times New Roman" w:cs="Times New Roman"/>
          <w:i w:val="0"/>
          <w:sz w:val="24"/>
          <w:szCs w:val="24"/>
        </w:rPr>
      </w:pPr>
      <w:r w:rsidRPr="00A7127B">
        <w:rPr>
          <w:rFonts w:ascii="Times New Roman" w:hAnsi="Times New Roman" w:cs="Times New Roman"/>
          <w:i w:val="0"/>
          <w:sz w:val="24"/>
          <w:szCs w:val="24"/>
        </w:rPr>
        <w:t>UNIT – III</w:t>
      </w:r>
    </w:p>
    <w:p w:rsidR="00CE6B18" w:rsidRPr="00A7127B" w:rsidRDefault="00CE6B18" w:rsidP="00CE6B18">
      <w:pPr>
        <w:pStyle w:val="Heading2"/>
        <w:spacing w:before="120"/>
        <w:rPr>
          <w:rFonts w:ascii="Times New Roman" w:hAnsi="Times New Roman" w:cs="Times New Roman"/>
          <w:i w:val="0"/>
          <w:sz w:val="24"/>
          <w:szCs w:val="24"/>
        </w:rPr>
      </w:pPr>
      <w:r w:rsidRPr="00A7127B">
        <w:rPr>
          <w:rFonts w:ascii="Times New Roman" w:hAnsi="Times New Roman" w:cs="Times New Roman"/>
          <w:i w:val="0"/>
          <w:sz w:val="24"/>
          <w:szCs w:val="24"/>
        </w:rPr>
        <w:t>Poly Phase Induction Motors:</w:t>
      </w:r>
    </w:p>
    <w:p w:rsidR="00CE6B18" w:rsidRPr="00F602C4" w:rsidRDefault="00CE6B18" w:rsidP="00CE6B18">
      <w:pPr>
        <w:jc w:val="both"/>
      </w:pPr>
      <w:r w:rsidRPr="00F602C4">
        <w:t xml:space="preserve">Rotating magnetic field in two phase &amp; three phase systems - construction and operation of squirrel cage and slip ring 3-phase induction motors - torque equation and torque slip characteristics - equivalent circuit - Power losses – efficiency - testing of induction motors and circle diagrams. </w:t>
      </w:r>
    </w:p>
    <w:p w:rsidR="00CE6B18" w:rsidRPr="00A7127B" w:rsidRDefault="00CE6B18" w:rsidP="00CE6B18">
      <w:pPr>
        <w:pStyle w:val="Heading2"/>
        <w:rPr>
          <w:rFonts w:ascii="Times New Roman" w:hAnsi="Times New Roman" w:cs="Times New Roman"/>
          <w:i w:val="0"/>
          <w:sz w:val="24"/>
          <w:szCs w:val="24"/>
        </w:rPr>
      </w:pPr>
      <w:r w:rsidRPr="00A7127B">
        <w:rPr>
          <w:rFonts w:ascii="Times New Roman" w:hAnsi="Times New Roman" w:cs="Times New Roman"/>
          <w:i w:val="0"/>
          <w:sz w:val="24"/>
          <w:szCs w:val="24"/>
        </w:rPr>
        <w:t>UNIT – IV</w:t>
      </w:r>
    </w:p>
    <w:p w:rsidR="00CE6B18" w:rsidRPr="00F602C4" w:rsidRDefault="00CE6B18" w:rsidP="00CE6B18">
      <w:pPr>
        <w:jc w:val="both"/>
      </w:pPr>
      <w:r w:rsidRPr="00F602C4">
        <w:t>Types of starters - speed control of induction motors - Crawling and Cogging - Double cage rotors - Induction generators and their applications.</w:t>
      </w:r>
    </w:p>
    <w:p w:rsidR="00CE6B18" w:rsidRDefault="00CE6B18" w:rsidP="00CE6B18">
      <w:pPr>
        <w:jc w:val="both"/>
        <w:rPr>
          <w:bCs/>
        </w:rPr>
      </w:pPr>
      <w:r w:rsidRPr="00F602C4">
        <w:rPr>
          <w:bCs/>
        </w:rPr>
        <w:t>Single Phase Induction Motors:</w:t>
      </w:r>
    </w:p>
    <w:p w:rsidR="00CE6B18" w:rsidRPr="00F602C4" w:rsidRDefault="00CE6B18" w:rsidP="00CE6B18">
      <w:pPr>
        <w:jc w:val="both"/>
        <w:rPr>
          <w:bCs/>
        </w:rPr>
      </w:pPr>
      <w:r w:rsidRPr="00F602C4">
        <w:t>Double field revolving theory - starting methods Split phase - capacitor start and run -shaded pole motors - characteristics and their applications - equivalent Circuit.</w:t>
      </w:r>
    </w:p>
    <w:p w:rsidR="00CE6B18" w:rsidRPr="00F602C4" w:rsidRDefault="00CE6B18" w:rsidP="00CE6B18">
      <w:pPr>
        <w:pStyle w:val="BodyTextIndent"/>
        <w:ind w:left="0"/>
        <w:rPr>
          <w:b/>
        </w:rPr>
      </w:pPr>
      <w:r w:rsidRPr="00F602C4">
        <w:rPr>
          <w:b/>
          <w:bCs/>
        </w:rPr>
        <w:t>Text Books:</w:t>
      </w:r>
    </w:p>
    <w:p w:rsidR="00CE6B18" w:rsidRPr="00F602C4" w:rsidRDefault="00CE6B18" w:rsidP="00CE6B18">
      <w:pPr>
        <w:pStyle w:val="BodyTextIndent"/>
        <w:tabs>
          <w:tab w:val="left" w:pos="720"/>
        </w:tabs>
        <w:ind w:left="0"/>
      </w:pPr>
      <w:r w:rsidRPr="00F602C4">
        <w:t>1. Electric Machinery by P.S. Bhimbra, Khanna Publications 7</w:t>
      </w:r>
      <w:r w:rsidRPr="00F602C4">
        <w:rPr>
          <w:vertAlign w:val="superscript"/>
        </w:rPr>
        <w:t>th</w:t>
      </w:r>
      <w:r w:rsidRPr="00F602C4">
        <w:t xml:space="preserve"> edition  </w:t>
      </w:r>
    </w:p>
    <w:p w:rsidR="00CE6B18" w:rsidRPr="00F602C4" w:rsidRDefault="00CE6B18" w:rsidP="00CE6B18">
      <w:pPr>
        <w:pStyle w:val="BodyTextIndent"/>
        <w:ind w:left="0"/>
        <w:rPr>
          <w:b/>
        </w:rPr>
      </w:pPr>
      <w:r w:rsidRPr="00F602C4">
        <w:t>2. Electric Machines by I.J. Nagrath</w:t>
      </w:r>
      <w:r w:rsidR="00A7127B">
        <w:t xml:space="preserve"> </w:t>
      </w:r>
      <w:r w:rsidRPr="00F602C4">
        <w:t>&amp;</w:t>
      </w:r>
      <w:r w:rsidR="00A7127B">
        <w:t xml:space="preserve"> </w:t>
      </w:r>
      <w:r w:rsidRPr="00F602C4">
        <w:t>D.P.Kothari,</w:t>
      </w:r>
      <w:r w:rsidR="00A7127B">
        <w:t xml:space="preserve"> </w:t>
      </w:r>
      <w:r w:rsidRPr="00F602C4">
        <w:t>Tata Mc Graw Hill, 7th Edition.2005</w:t>
      </w:r>
    </w:p>
    <w:p w:rsidR="00CE6B18" w:rsidRPr="00F602C4" w:rsidRDefault="00CE6B18" w:rsidP="00CE6B18">
      <w:pPr>
        <w:pStyle w:val="BodyTextIndent"/>
        <w:ind w:left="0"/>
        <w:rPr>
          <w:b/>
          <w:bCs/>
        </w:rPr>
      </w:pPr>
      <w:r w:rsidRPr="00F602C4">
        <w:rPr>
          <w:b/>
          <w:bCs/>
        </w:rPr>
        <w:t>Reference Books:</w:t>
      </w:r>
    </w:p>
    <w:p w:rsidR="00CE6B18" w:rsidRPr="00F602C4" w:rsidRDefault="00CE6B18" w:rsidP="00CE6B18">
      <w:pPr>
        <w:pStyle w:val="BodyTextIndent"/>
        <w:ind w:left="0"/>
      </w:pPr>
      <w:r w:rsidRPr="00F602C4">
        <w:t>1. Theory of Alternating Current Machinery- by Langsdorf, Tata McGraw-Hill Companies, 2nd edition</w:t>
      </w:r>
    </w:p>
    <w:p w:rsidR="00CE6B18" w:rsidRPr="00F602C4" w:rsidRDefault="00CE6B18" w:rsidP="00CE6B18">
      <w:pPr>
        <w:pStyle w:val="BodyTextIndent"/>
        <w:ind w:left="0"/>
      </w:pPr>
      <w:r w:rsidRPr="00F602C4">
        <w:t>2. Alternating Machines by A.F. Puchston, AG. Controad&amp; Lloyd</w:t>
      </w:r>
    </w:p>
    <w:p w:rsidR="00CE6B18" w:rsidRPr="00F602C4" w:rsidRDefault="00CE6B18" w:rsidP="00CE6B18">
      <w:pPr>
        <w:pStyle w:val="BodyTextIndent"/>
        <w:tabs>
          <w:tab w:val="left" w:pos="720"/>
        </w:tabs>
        <w:ind w:left="0"/>
      </w:pPr>
      <w:r w:rsidRPr="00F602C4">
        <w:t>3. Electrical Machinery &amp; Transformers by Irving L. Kosow , PHI</w:t>
      </w:r>
    </w:p>
    <w:p w:rsidR="00CE6B18" w:rsidRPr="00F602C4" w:rsidRDefault="00CE6B18" w:rsidP="00CE6B18">
      <w:pPr>
        <w:pStyle w:val="BodyTextIndent"/>
        <w:ind w:left="0"/>
      </w:pPr>
      <w:r w:rsidRPr="00F602C4">
        <w:t>4. Theory of performance of electrical machines by J.B. Gupta  S.K. Khataria&amp; Son’s Publications</w:t>
      </w:r>
    </w:p>
    <w:p w:rsidR="00CE6B18" w:rsidRPr="00F602C4" w:rsidRDefault="00CE6B18" w:rsidP="00CE6B18">
      <w:pPr>
        <w:pStyle w:val="BodyTextIndent"/>
        <w:ind w:left="0"/>
      </w:pPr>
      <w:r w:rsidRPr="00F602C4">
        <w:t>5. Performance &amp; Design of AC Machines by M.G. Say BPB Publishers</w:t>
      </w:r>
    </w:p>
    <w:p w:rsidR="00CE6B18" w:rsidRPr="00F602C4" w:rsidRDefault="00CE6B18" w:rsidP="00CE6B18">
      <w:pPr>
        <w:contextualSpacing/>
      </w:pPr>
    </w:p>
    <w:p w:rsidR="00CE6B18" w:rsidRPr="008F0131" w:rsidRDefault="00CE6B18" w:rsidP="00CE6B18">
      <w:pPr>
        <w:tabs>
          <w:tab w:val="left" w:pos="720"/>
        </w:tabs>
        <w:autoSpaceDE w:val="0"/>
        <w:autoSpaceDN w:val="0"/>
        <w:adjustRightInd w:val="0"/>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Pr="00F602C4" w:rsidRDefault="00CE6B18" w:rsidP="00CE6B18">
      <w:pPr>
        <w:pStyle w:val="BodyTextIndent"/>
        <w:ind w:left="0"/>
      </w:pPr>
    </w:p>
    <w:tbl>
      <w:tblPr>
        <w:tblpPr w:leftFromText="180" w:rightFromText="180" w:vertAnchor="text" w:horzAnchor="margin" w:tblpXSpec="center" w:tblpY="-359"/>
        <w:tblW w:w="9433" w:type="dxa"/>
        <w:tblLook w:val="01E0" w:firstRow="1" w:lastRow="1" w:firstColumn="1" w:lastColumn="1" w:noHBand="0" w:noVBand="0"/>
      </w:tblPr>
      <w:tblGrid>
        <w:gridCol w:w="2286"/>
        <w:gridCol w:w="2287"/>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caps/>
              </w:rPr>
            </w:pPr>
          </w:p>
        </w:tc>
        <w:tc>
          <w:tcPr>
            <w:tcW w:w="2288" w:type="dxa"/>
          </w:tcPr>
          <w:p w:rsidR="00CE6B18" w:rsidRPr="00F602C4" w:rsidRDefault="00CE6B18" w:rsidP="00CE6B18">
            <w:pPr>
              <w:autoSpaceDE w:val="0"/>
              <w:autoSpaceDN w:val="0"/>
              <w:adjustRightInd w:val="0"/>
              <w:jc w:val="center"/>
              <w:rPr>
                <w:b/>
                <w:bCs/>
                <w:caps/>
              </w:rPr>
            </w:pPr>
          </w:p>
        </w:tc>
        <w:tc>
          <w:tcPr>
            <w:tcW w:w="227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5" w:type="dxa"/>
          </w:tcPr>
          <w:p w:rsidR="00CE6B18" w:rsidRPr="00F602C4" w:rsidRDefault="00CE6B18" w:rsidP="00CE6B18">
            <w:pPr>
              <w:autoSpaceDE w:val="0"/>
              <w:autoSpaceDN w:val="0"/>
              <w:adjustRightInd w:val="0"/>
              <w:jc w:val="center"/>
              <w:rPr>
                <w:b/>
                <w:bCs/>
                <w:caps/>
              </w:rPr>
            </w:pPr>
            <w:r w:rsidRPr="00F602C4">
              <w:rPr>
                <w:b/>
                <w:bCs/>
                <w:caps/>
              </w:rPr>
              <w:t>T</w:t>
            </w:r>
          </w:p>
        </w:tc>
        <w:tc>
          <w:tcPr>
            <w:tcW w:w="537" w:type="dxa"/>
          </w:tcPr>
          <w:p w:rsidR="00CE6B18" w:rsidRPr="00F602C4" w:rsidRDefault="00CE6B18" w:rsidP="00CE6B18">
            <w:pPr>
              <w:autoSpaceDE w:val="0"/>
              <w:autoSpaceDN w:val="0"/>
              <w:adjustRightInd w:val="0"/>
              <w:jc w:val="center"/>
              <w:rPr>
                <w:b/>
                <w:bCs/>
                <w:caps/>
              </w:rPr>
            </w:pPr>
            <w:r w:rsidRPr="00F602C4">
              <w:rPr>
                <w:b/>
                <w:bCs/>
                <w:caps/>
              </w:rPr>
              <w:t>P</w:t>
            </w:r>
          </w:p>
        </w:tc>
        <w:tc>
          <w:tcPr>
            <w:tcW w:w="584" w:type="dxa"/>
          </w:tcPr>
          <w:p w:rsidR="00CE6B18" w:rsidRPr="00F602C4" w:rsidRDefault="00CE6B18" w:rsidP="00CE6B18">
            <w:pPr>
              <w:autoSpaceDE w:val="0"/>
              <w:autoSpaceDN w:val="0"/>
              <w:adjustRightInd w:val="0"/>
              <w:jc w:val="center"/>
              <w:rPr>
                <w:b/>
                <w:bCs/>
                <w:caps/>
              </w:rPr>
            </w:pPr>
            <w:r w:rsidRPr="00F602C4">
              <w:rPr>
                <w:b/>
                <w:bCs/>
                <w:caps/>
              </w:rPr>
              <w:t>M</w:t>
            </w:r>
          </w:p>
        </w:tc>
        <w:tc>
          <w:tcPr>
            <w:tcW w:w="549"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CE6B18">
        <w:tc>
          <w:tcPr>
            <w:tcW w:w="2286" w:type="dxa"/>
            <w:vAlign w:val="center"/>
          </w:tcPr>
          <w:p w:rsidR="00CE6B18" w:rsidRPr="00F602C4" w:rsidRDefault="00CE6B18" w:rsidP="00CE6B18">
            <w:pPr>
              <w:tabs>
                <w:tab w:val="left" w:pos="915"/>
              </w:tabs>
              <w:jc w:val="center"/>
              <w:rPr>
                <w:b/>
              </w:rPr>
            </w:pPr>
            <w:r>
              <w:rPr>
                <w:b/>
              </w:rPr>
              <w:t>EE 261</w:t>
            </w:r>
          </w:p>
        </w:tc>
        <w:tc>
          <w:tcPr>
            <w:tcW w:w="4567" w:type="dxa"/>
            <w:gridSpan w:val="2"/>
            <w:vAlign w:val="center"/>
          </w:tcPr>
          <w:p w:rsidR="00CE6B18" w:rsidRPr="00F602C4" w:rsidRDefault="00CE6B18" w:rsidP="00CE6B18">
            <w:pPr>
              <w:tabs>
                <w:tab w:val="left" w:pos="915"/>
              </w:tabs>
              <w:jc w:val="center"/>
              <w:rPr>
                <w:b/>
              </w:rPr>
            </w:pPr>
            <w:r w:rsidRPr="00F602C4">
              <w:rPr>
                <w:b/>
              </w:rPr>
              <w:t>AC Machines Lab</w:t>
            </w:r>
          </w:p>
        </w:tc>
        <w:tc>
          <w:tcPr>
            <w:tcW w:w="375" w:type="dxa"/>
          </w:tcPr>
          <w:p w:rsidR="00CE6B18" w:rsidRPr="00F602C4" w:rsidRDefault="00CE6B18" w:rsidP="00CE6B18">
            <w:pPr>
              <w:autoSpaceDE w:val="0"/>
              <w:autoSpaceDN w:val="0"/>
              <w:adjustRightInd w:val="0"/>
              <w:jc w:val="center"/>
              <w:rPr>
                <w:b/>
                <w:bCs/>
                <w:caps/>
              </w:rPr>
            </w:pPr>
            <w:r w:rsidRPr="00F602C4">
              <w:rPr>
                <w:b/>
                <w:bCs/>
                <w:caps/>
              </w:rPr>
              <w:t>0</w:t>
            </w:r>
          </w:p>
        </w:tc>
        <w:tc>
          <w:tcPr>
            <w:tcW w:w="535" w:type="dxa"/>
          </w:tcPr>
          <w:p w:rsidR="00CE6B18" w:rsidRPr="00F602C4" w:rsidRDefault="00CE6B18" w:rsidP="00CE6B18">
            <w:pPr>
              <w:autoSpaceDE w:val="0"/>
              <w:autoSpaceDN w:val="0"/>
              <w:adjustRightInd w:val="0"/>
              <w:jc w:val="center"/>
              <w:rPr>
                <w:b/>
                <w:bCs/>
                <w:caps/>
              </w:rPr>
            </w:pPr>
            <w:r w:rsidRPr="00F602C4">
              <w:rPr>
                <w:b/>
                <w:bCs/>
                <w:caps/>
              </w:rPr>
              <w:t>0</w:t>
            </w:r>
          </w:p>
        </w:tc>
        <w:tc>
          <w:tcPr>
            <w:tcW w:w="537" w:type="dxa"/>
          </w:tcPr>
          <w:p w:rsidR="00CE6B18" w:rsidRPr="00F602C4" w:rsidRDefault="00CE6B18" w:rsidP="00CE6B18">
            <w:pPr>
              <w:autoSpaceDE w:val="0"/>
              <w:autoSpaceDN w:val="0"/>
              <w:adjustRightInd w:val="0"/>
              <w:jc w:val="center"/>
              <w:rPr>
                <w:b/>
                <w:bCs/>
                <w:caps/>
              </w:rPr>
            </w:pPr>
            <w:r w:rsidRPr="00F602C4">
              <w:rPr>
                <w:b/>
                <w:bCs/>
                <w:caps/>
              </w:rPr>
              <w:t>3</w:t>
            </w:r>
          </w:p>
        </w:tc>
        <w:tc>
          <w:tcPr>
            <w:tcW w:w="584" w:type="dxa"/>
          </w:tcPr>
          <w:p w:rsidR="00CE6B18" w:rsidRPr="00F602C4" w:rsidRDefault="00CE6B18" w:rsidP="00CE6B18">
            <w:pPr>
              <w:autoSpaceDE w:val="0"/>
              <w:autoSpaceDN w:val="0"/>
              <w:adjustRightInd w:val="0"/>
              <w:jc w:val="center"/>
              <w:rPr>
                <w:b/>
                <w:bCs/>
                <w:caps/>
              </w:rPr>
            </w:pPr>
            <w:r w:rsidRPr="00F602C4">
              <w:rPr>
                <w:b/>
                <w:bCs/>
                <w:caps/>
              </w:rPr>
              <w:t>100</w:t>
            </w:r>
          </w:p>
        </w:tc>
        <w:tc>
          <w:tcPr>
            <w:tcW w:w="549" w:type="dxa"/>
          </w:tcPr>
          <w:p w:rsidR="00CE6B18" w:rsidRPr="00F602C4" w:rsidRDefault="00CE6B18" w:rsidP="00CE6B18">
            <w:pPr>
              <w:autoSpaceDE w:val="0"/>
              <w:autoSpaceDN w:val="0"/>
              <w:adjustRightInd w:val="0"/>
              <w:jc w:val="center"/>
              <w:rPr>
                <w:b/>
                <w:bCs/>
                <w:caps/>
              </w:rPr>
            </w:pPr>
            <w:r w:rsidRPr="00F602C4">
              <w:rPr>
                <w:b/>
                <w:bCs/>
                <w:caps/>
              </w:rPr>
              <w:t>2</w:t>
            </w:r>
          </w:p>
        </w:tc>
      </w:tr>
    </w:tbl>
    <w:p w:rsidR="00CE6B18" w:rsidRPr="00F602C4" w:rsidRDefault="00CE6B18" w:rsidP="00CE6B18">
      <w:pPr>
        <w:tabs>
          <w:tab w:val="left" w:pos="3465"/>
        </w:tabs>
      </w:pPr>
    </w:p>
    <w:p w:rsidR="00CE6B18" w:rsidRPr="00F602C4" w:rsidRDefault="00CE6B18" w:rsidP="00CE6B18">
      <w:pPr>
        <w:pStyle w:val="BodyTextIndent"/>
        <w:spacing w:line="360" w:lineRule="auto"/>
        <w:ind w:left="0" w:firstLine="360"/>
        <w:rPr>
          <w:b/>
          <w:bCs/>
        </w:rPr>
      </w:pPr>
      <w:r w:rsidRPr="00F602C4">
        <w:rPr>
          <w:b/>
          <w:bCs/>
        </w:rPr>
        <w:t>LIST OF EXPERIMENTS:</w:t>
      </w:r>
    </w:p>
    <w:p w:rsidR="00CE6B18" w:rsidRPr="00F602C4" w:rsidRDefault="00CE6B18" w:rsidP="00596AB2">
      <w:pPr>
        <w:pStyle w:val="BodyTextIndent"/>
        <w:numPr>
          <w:ilvl w:val="0"/>
          <w:numId w:val="37"/>
        </w:numPr>
        <w:spacing w:after="0" w:line="360" w:lineRule="auto"/>
        <w:jc w:val="both"/>
      </w:pPr>
      <w:r w:rsidRPr="00F602C4">
        <w:t>OC &amp; SC tests on single - phase transformer</w:t>
      </w:r>
    </w:p>
    <w:p w:rsidR="00CE6B18" w:rsidRPr="00F602C4" w:rsidRDefault="00CE6B18" w:rsidP="00596AB2">
      <w:pPr>
        <w:pStyle w:val="BodyTextIndent"/>
        <w:numPr>
          <w:ilvl w:val="0"/>
          <w:numId w:val="37"/>
        </w:numPr>
        <w:spacing w:after="0" w:line="360" w:lineRule="auto"/>
        <w:jc w:val="both"/>
      </w:pPr>
      <w:r w:rsidRPr="00F602C4">
        <w:t>Load test on single - phase transformer</w:t>
      </w:r>
    </w:p>
    <w:p w:rsidR="00CE6B18" w:rsidRPr="00F602C4" w:rsidRDefault="00CE6B18" w:rsidP="00596AB2">
      <w:pPr>
        <w:pStyle w:val="BodyTextIndent"/>
        <w:numPr>
          <w:ilvl w:val="0"/>
          <w:numId w:val="37"/>
        </w:numPr>
        <w:spacing w:after="0" w:line="360" w:lineRule="auto"/>
        <w:jc w:val="both"/>
      </w:pPr>
      <w:r w:rsidRPr="00F602C4">
        <w:t>Sumpner’s test on Transformers</w:t>
      </w:r>
    </w:p>
    <w:p w:rsidR="00CE6B18" w:rsidRPr="00F602C4" w:rsidRDefault="00CE6B18" w:rsidP="00596AB2">
      <w:pPr>
        <w:pStyle w:val="BodyTextIndent"/>
        <w:numPr>
          <w:ilvl w:val="0"/>
          <w:numId w:val="37"/>
        </w:numPr>
        <w:spacing w:after="0" w:line="360" w:lineRule="auto"/>
        <w:jc w:val="both"/>
      </w:pPr>
      <w:r w:rsidRPr="00F602C4">
        <w:t>Scott Connection of Transformers</w:t>
      </w:r>
    </w:p>
    <w:p w:rsidR="00CE6B18" w:rsidRPr="00F602C4" w:rsidRDefault="00CE6B18" w:rsidP="00596AB2">
      <w:pPr>
        <w:pStyle w:val="BodyTextIndent"/>
        <w:numPr>
          <w:ilvl w:val="0"/>
          <w:numId w:val="37"/>
        </w:numPr>
        <w:spacing w:after="0" w:line="360" w:lineRule="auto"/>
        <w:jc w:val="both"/>
      </w:pPr>
      <w:r w:rsidRPr="00F602C4">
        <w:t>Parallel Operation of Two Single - Phase Transformers</w:t>
      </w:r>
    </w:p>
    <w:p w:rsidR="00CE6B18" w:rsidRPr="00F602C4" w:rsidRDefault="00CE6B18" w:rsidP="00596AB2">
      <w:pPr>
        <w:pStyle w:val="BodyTextIndent"/>
        <w:numPr>
          <w:ilvl w:val="0"/>
          <w:numId w:val="37"/>
        </w:numPr>
        <w:spacing w:after="0" w:line="360" w:lineRule="auto"/>
        <w:jc w:val="both"/>
      </w:pPr>
      <w:r w:rsidRPr="00F602C4">
        <w:t>Load test on 3 - phase squirrel cage induction motor</w:t>
      </w:r>
    </w:p>
    <w:p w:rsidR="00CE6B18" w:rsidRPr="00F602C4" w:rsidRDefault="00CE6B18" w:rsidP="00596AB2">
      <w:pPr>
        <w:pStyle w:val="BodyTextIndent"/>
        <w:numPr>
          <w:ilvl w:val="0"/>
          <w:numId w:val="37"/>
        </w:numPr>
        <w:spacing w:after="0" w:line="360" w:lineRule="auto"/>
        <w:jc w:val="both"/>
      </w:pPr>
      <w:r w:rsidRPr="00F602C4">
        <w:t>Load test on 3 - phase slip ring induction motor</w:t>
      </w:r>
    </w:p>
    <w:p w:rsidR="00CE6B18" w:rsidRPr="00F602C4" w:rsidRDefault="00CE6B18" w:rsidP="00596AB2">
      <w:pPr>
        <w:pStyle w:val="BodyTextIndent"/>
        <w:numPr>
          <w:ilvl w:val="0"/>
          <w:numId w:val="37"/>
        </w:numPr>
        <w:spacing w:after="0" w:line="360" w:lineRule="auto"/>
        <w:jc w:val="both"/>
      </w:pPr>
      <w:r w:rsidRPr="00F602C4">
        <w:t>No load and Blocked rotor test on 3 -  phase induction motor</w:t>
      </w:r>
    </w:p>
    <w:p w:rsidR="00CE6B18" w:rsidRPr="00F602C4" w:rsidRDefault="00CE6B18" w:rsidP="00CE6B18">
      <w:pPr>
        <w:pStyle w:val="BodyTextIndent"/>
        <w:spacing w:line="360" w:lineRule="auto"/>
      </w:pPr>
      <w:r w:rsidRPr="00F602C4">
        <w:t>10. Brake test on single - phase induction motor</w:t>
      </w:r>
    </w:p>
    <w:p w:rsidR="00CE6B18" w:rsidRPr="00F602C4" w:rsidRDefault="00CE6B18" w:rsidP="00CE6B18">
      <w:pPr>
        <w:pStyle w:val="BodyTextIndent"/>
        <w:spacing w:line="360" w:lineRule="auto"/>
      </w:pPr>
      <w:r w:rsidRPr="00F602C4">
        <w:t>11. Determination of Equivalent Circuit of Single - Phase Induction Motor</w:t>
      </w:r>
    </w:p>
    <w:p w:rsidR="00CE6B18" w:rsidRPr="00F602C4" w:rsidRDefault="00CE6B18" w:rsidP="00CE6B18">
      <w:pPr>
        <w:pStyle w:val="BodyTextIndent"/>
        <w:spacing w:line="360" w:lineRule="auto"/>
      </w:pPr>
      <w:r w:rsidRPr="00F602C4">
        <w:t>12. Parallel operation of 3 – phase transformers</w:t>
      </w:r>
    </w:p>
    <w:p w:rsidR="00CE6B18" w:rsidRPr="00F602C4" w:rsidRDefault="00CE6B18" w:rsidP="00CE6B18">
      <w:pPr>
        <w:pStyle w:val="BodyTextIndent"/>
        <w:spacing w:line="360" w:lineRule="auto"/>
      </w:pPr>
      <w:r w:rsidRPr="00F602C4">
        <w:t>13. Harmonic analysis of transformer</w:t>
      </w:r>
    </w:p>
    <w:p w:rsidR="00CE6B18" w:rsidRPr="00F602C4" w:rsidRDefault="00CE6B18" w:rsidP="00CE6B18">
      <w:pPr>
        <w:pStyle w:val="BodyTextIndent"/>
        <w:spacing w:line="360" w:lineRule="auto"/>
      </w:pPr>
      <w:r w:rsidRPr="00F602C4">
        <w:t xml:space="preserve">14. Separation of losses of 3-phase Induction motor </w:t>
      </w:r>
    </w:p>
    <w:p w:rsidR="00CE6B18" w:rsidRPr="00F602C4" w:rsidRDefault="00CE6B18" w:rsidP="00CE6B18">
      <w:pPr>
        <w:pStyle w:val="BodyTextIndent"/>
        <w:ind w:left="0"/>
        <w:rPr>
          <w:b/>
          <w:bCs/>
        </w:rPr>
      </w:pPr>
    </w:p>
    <w:p w:rsidR="00CE6B18" w:rsidRDefault="00CE6B18" w:rsidP="00A7127B">
      <w:pPr>
        <w:pStyle w:val="BodyTextIndent"/>
        <w:ind w:left="0"/>
        <w:rPr>
          <w:rFonts w:ascii="Bookman Old Style" w:hAnsi="Bookman Old Style"/>
        </w:rPr>
      </w:pPr>
      <w:r w:rsidRPr="00F602C4">
        <w:rPr>
          <w:b/>
          <w:bCs/>
        </w:rPr>
        <w:t>Note:</w:t>
      </w:r>
      <w:r w:rsidR="00A7127B">
        <w:rPr>
          <w:b/>
          <w:bCs/>
        </w:rPr>
        <w:t xml:space="preserve"> </w:t>
      </w:r>
      <w:r w:rsidRPr="00F602C4">
        <w:t>Minimum of ten experiments have to be performed and recorded by the candidate to attain eligibility for University Examinations</w:t>
      </w: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tbl>
      <w:tblPr>
        <w:tblpPr w:leftFromText="180" w:rightFromText="180" w:vertAnchor="text" w:horzAnchor="margin" w:tblpXSpec="center" w:tblpY="-359"/>
        <w:tblW w:w="9433" w:type="dxa"/>
        <w:tblLook w:val="01E0" w:firstRow="1" w:lastRow="1" w:firstColumn="1" w:lastColumn="1" w:noHBand="0" w:noVBand="0"/>
      </w:tblPr>
      <w:tblGrid>
        <w:gridCol w:w="2286"/>
        <w:gridCol w:w="2287"/>
        <w:gridCol w:w="2278"/>
        <w:gridCol w:w="377"/>
        <w:gridCol w:w="535"/>
        <w:gridCol w:w="537"/>
        <w:gridCol w:w="584"/>
        <w:gridCol w:w="549"/>
      </w:tblGrid>
      <w:tr w:rsidR="00CE6B18" w:rsidRPr="00F602C4" w:rsidTr="00CE6B18">
        <w:tc>
          <w:tcPr>
            <w:tcW w:w="2286" w:type="dxa"/>
          </w:tcPr>
          <w:p w:rsidR="00CE6B18" w:rsidRPr="00F602C4" w:rsidRDefault="00CE6B18" w:rsidP="00CE6B18">
            <w:pPr>
              <w:autoSpaceDE w:val="0"/>
              <w:autoSpaceDN w:val="0"/>
              <w:adjustRightInd w:val="0"/>
              <w:jc w:val="center"/>
              <w:rPr>
                <w:b/>
                <w:bCs/>
                <w:caps/>
              </w:rPr>
            </w:pPr>
          </w:p>
        </w:tc>
        <w:tc>
          <w:tcPr>
            <w:tcW w:w="2288" w:type="dxa"/>
          </w:tcPr>
          <w:p w:rsidR="00CE6B18" w:rsidRPr="00F602C4" w:rsidRDefault="00CE6B18" w:rsidP="00CE6B18">
            <w:pPr>
              <w:autoSpaceDE w:val="0"/>
              <w:autoSpaceDN w:val="0"/>
              <w:adjustRightInd w:val="0"/>
              <w:jc w:val="center"/>
              <w:rPr>
                <w:b/>
                <w:bCs/>
                <w:caps/>
              </w:rPr>
            </w:pPr>
          </w:p>
        </w:tc>
        <w:tc>
          <w:tcPr>
            <w:tcW w:w="227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5" w:type="dxa"/>
          </w:tcPr>
          <w:p w:rsidR="00CE6B18" w:rsidRPr="00F602C4" w:rsidRDefault="00CE6B18" w:rsidP="00CE6B18">
            <w:pPr>
              <w:autoSpaceDE w:val="0"/>
              <w:autoSpaceDN w:val="0"/>
              <w:adjustRightInd w:val="0"/>
              <w:jc w:val="center"/>
              <w:rPr>
                <w:b/>
                <w:bCs/>
                <w:caps/>
              </w:rPr>
            </w:pPr>
            <w:r w:rsidRPr="00F602C4">
              <w:rPr>
                <w:b/>
                <w:bCs/>
                <w:caps/>
              </w:rPr>
              <w:t>T</w:t>
            </w:r>
          </w:p>
        </w:tc>
        <w:tc>
          <w:tcPr>
            <w:tcW w:w="537" w:type="dxa"/>
          </w:tcPr>
          <w:p w:rsidR="00CE6B18" w:rsidRPr="00F602C4" w:rsidRDefault="00CE6B18" w:rsidP="00CE6B18">
            <w:pPr>
              <w:autoSpaceDE w:val="0"/>
              <w:autoSpaceDN w:val="0"/>
              <w:adjustRightInd w:val="0"/>
              <w:jc w:val="center"/>
              <w:rPr>
                <w:b/>
                <w:bCs/>
                <w:caps/>
              </w:rPr>
            </w:pPr>
            <w:r w:rsidRPr="00F602C4">
              <w:rPr>
                <w:b/>
                <w:bCs/>
                <w:caps/>
              </w:rPr>
              <w:t>P</w:t>
            </w:r>
          </w:p>
        </w:tc>
        <w:tc>
          <w:tcPr>
            <w:tcW w:w="584" w:type="dxa"/>
          </w:tcPr>
          <w:p w:rsidR="00CE6B18" w:rsidRPr="00F602C4" w:rsidRDefault="00CE6B18" w:rsidP="00CE6B18">
            <w:pPr>
              <w:autoSpaceDE w:val="0"/>
              <w:autoSpaceDN w:val="0"/>
              <w:adjustRightInd w:val="0"/>
              <w:jc w:val="center"/>
              <w:rPr>
                <w:b/>
                <w:bCs/>
                <w:caps/>
              </w:rPr>
            </w:pPr>
            <w:r w:rsidRPr="00F602C4">
              <w:rPr>
                <w:b/>
                <w:bCs/>
                <w:caps/>
              </w:rPr>
              <w:t>M</w:t>
            </w:r>
          </w:p>
        </w:tc>
        <w:tc>
          <w:tcPr>
            <w:tcW w:w="549"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CE6B18">
        <w:tc>
          <w:tcPr>
            <w:tcW w:w="2286" w:type="dxa"/>
            <w:vAlign w:val="center"/>
          </w:tcPr>
          <w:p w:rsidR="00CE6B18" w:rsidRPr="00F602C4" w:rsidRDefault="00CE6B18" w:rsidP="00CE6B18">
            <w:pPr>
              <w:tabs>
                <w:tab w:val="left" w:pos="915"/>
              </w:tabs>
              <w:jc w:val="center"/>
              <w:rPr>
                <w:b/>
              </w:rPr>
            </w:pPr>
            <w:r w:rsidRPr="00F602C4">
              <w:rPr>
                <w:b/>
              </w:rPr>
              <w:t>EE/EC/EI 262</w:t>
            </w:r>
          </w:p>
        </w:tc>
        <w:tc>
          <w:tcPr>
            <w:tcW w:w="4567" w:type="dxa"/>
            <w:gridSpan w:val="2"/>
            <w:vAlign w:val="center"/>
          </w:tcPr>
          <w:p w:rsidR="00CE6B18" w:rsidRPr="00F602C4" w:rsidRDefault="00CE6B18" w:rsidP="00CE6B18">
            <w:pPr>
              <w:tabs>
                <w:tab w:val="left" w:pos="915"/>
              </w:tabs>
              <w:jc w:val="center"/>
              <w:rPr>
                <w:b/>
              </w:rPr>
            </w:pPr>
            <w:r w:rsidRPr="00F602C4">
              <w:rPr>
                <w:b/>
              </w:rPr>
              <w:t>DATA STRUCTURES LAB</w:t>
            </w:r>
          </w:p>
        </w:tc>
        <w:tc>
          <w:tcPr>
            <w:tcW w:w="375" w:type="dxa"/>
          </w:tcPr>
          <w:p w:rsidR="00CE6B18" w:rsidRPr="00F602C4" w:rsidRDefault="00CE6B18" w:rsidP="00CE6B18">
            <w:pPr>
              <w:autoSpaceDE w:val="0"/>
              <w:autoSpaceDN w:val="0"/>
              <w:adjustRightInd w:val="0"/>
              <w:jc w:val="center"/>
              <w:rPr>
                <w:b/>
                <w:bCs/>
                <w:caps/>
              </w:rPr>
            </w:pPr>
            <w:r w:rsidRPr="00F602C4">
              <w:rPr>
                <w:b/>
                <w:bCs/>
                <w:caps/>
              </w:rPr>
              <w:t>0</w:t>
            </w:r>
          </w:p>
        </w:tc>
        <w:tc>
          <w:tcPr>
            <w:tcW w:w="535" w:type="dxa"/>
          </w:tcPr>
          <w:p w:rsidR="00CE6B18" w:rsidRPr="00F602C4" w:rsidRDefault="00CE6B18" w:rsidP="00CE6B18">
            <w:pPr>
              <w:autoSpaceDE w:val="0"/>
              <w:autoSpaceDN w:val="0"/>
              <w:adjustRightInd w:val="0"/>
              <w:jc w:val="center"/>
              <w:rPr>
                <w:b/>
                <w:bCs/>
                <w:caps/>
              </w:rPr>
            </w:pPr>
            <w:r w:rsidRPr="00F602C4">
              <w:rPr>
                <w:b/>
                <w:bCs/>
                <w:caps/>
              </w:rPr>
              <w:t>0</w:t>
            </w:r>
          </w:p>
        </w:tc>
        <w:tc>
          <w:tcPr>
            <w:tcW w:w="537" w:type="dxa"/>
          </w:tcPr>
          <w:p w:rsidR="00CE6B18" w:rsidRPr="00F602C4" w:rsidRDefault="00CE6B18" w:rsidP="00CE6B18">
            <w:pPr>
              <w:autoSpaceDE w:val="0"/>
              <w:autoSpaceDN w:val="0"/>
              <w:adjustRightInd w:val="0"/>
              <w:jc w:val="center"/>
              <w:rPr>
                <w:b/>
                <w:bCs/>
                <w:caps/>
              </w:rPr>
            </w:pPr>
            <w:r w:rsidRPr="00F602C4">
              <w:rPr>
                <w:b/>
                <w:bCs/>
                <w:caps/>
              </w:rPr>
              <w:t>3</w:t>
            </w:r>
          </w:p>
        </w:tc>
        <w:tc>
          <w:tcPr>
            <w:tcW w:w="584" w:type="dxa"/>
          </w:tcPr>
          <w:p w:rsidR="00CE6B18" w:rsidRPr="00F602C4" w:rsidRDefault="00CE6B18" w:rsidP="00CE6B18">
            <w:pPr>
              <w:autoSpaceDE w:val="0"/>
              <w:autoSpaceDN w:val="0"/>
              <w:adjustRightInd w:val="0"/>
              <w:jc w:val="center"/>
              <w:rPr>
                <w:b/>
                <w:bCs/>
                <w:caps/>
              </w:rPr>
            </w:pPr>
            <w:r>
              <w:rPr>
                <w:b/>
                <w:bCs/>
                <w:caps/>
              </w:rPr>
              <w:t>100</w:t>
            </w:r>
          </w:p>
        </w:tc>
        <w:tc>
          <w:tcPr>
            <w:tcW w:w="549" w:type="dxa"/>
          </w:tcPr>
          <w:p w:rsidR="00CE6B18" w:rsidRPr="00F602C4" w:rsidRDefault="00CE6B18" w:rsidP="00CE6B18">
            <w:pPr>
              <w:autoSpaceDE w:val="0"/>
              <w:autoSpaceDN w:val="0"/>
              <w:adjustRightInd w:val="0"/>
              <w:jc w:val="center"/>
              <w:rPr>
                <w:b/>
                <w:bCs/>
                <w:caps/>
              </w:rPr>
            </w:pPr>
            <w:r w:rsidRPr="00F602C4">
              <w:rPr>
                <w:b/>
                <w:bCs/>
                <w:caps/>
              </w:rPr>
              <w:t>2</w:t>
            </w:r>
          </w:p>
        </w:tc>
      </w:tr>
    </w:tbl>
    <w:p w:rsidR="00CE6B18" w:rsidRPr="00F602C4" w:rsidRDefault="00CE6B18" w:rsidP="00CE6B18"/>
    <w:p w:rsidR="00CE6B18" w:rsidRPr="00F602C4" w:rsidRDefault="00CE6B18" w:rsidP="00596AB2">
      <w:pPr>
        <w:pStyle w:val="ListParagraph"/>
        <w:numPr>
          <w:ilvl w:val="0"/>
          <w:numId w:val="41"/>
        </w:numPr>
        <w:autoSpaceDE w:val="0"/>
        <w:autoSpaceDN w:val="0"/>
        <w:adjustRightInd w:val="0"/>
        <w:spacing w:after="0" w:line="360" w:lineRule="auto"/>
        <w:jc w:val="both"/>
        <w:rPr>
          <w:rFonts w:ascii="Times New Roman" w:hAnsi="Times New Roman"/>
          <w:sz w:val="24"/>
          <w:szCs w:val="24"/>
        </w:rPr>
      </w:pPr>
      <w:r w:rsidRPr="00F602C4">
        <w:rPr>
          <w:rFonts w:ascii="Times New Roman" w:hAnsi="Times New Roman"/>
          <w:sz w:val="24"/>
          <w:szCs w:val="24"/>
        </w:rPr>
        <w:t>Over Loading Functions</w:t>
      </w:r>
    </w:p>
    <w:p w:rsidR="00CE6B18" w:rsidRPr="00F602C4" w:rsidRDefault="00CE6B18" w:rsidP="00596AB2">
      <w:pPr>
        <w:pStyle w:val="ListParagraph"/>
        <w:numPr>
          <w:ilvl w:val="0"/>
          <w:numId w:val="41"/>
        </w:numPr>
        <w:autoSpaceDE w:val="0"/>
        <w:autoSpaceDN w:val="0"/>
        <w:adjustRightInd w:val="0"/>
        <w:spacing w:after="0" w:line="360" w:lineRule="auto"/>
        <w:jc w:val="both"/>
        <w:rPr>
          <w:rFonts w:ascii="Times New Roman" w:hAnsi="Times New Roman"/>
          <w:sz w:val="24"/>
          <w:szCs w:val="24"/>
        </w:rPr>
      </w:pPr>
      <w:r w:rsidRPr="00F602C4">
        <w:rPr>
          <w:rFonts w:ascii="Times New Roman" w:hAnsi="Times New Roman"/>
          <w:sz w:val="24"/>
          <w:szCs w:val="24"/>
        </w:rPr>
        <w:t>Objects and Classes</w:t>
      </w:r>
    </w:p>
    <w:p w:rsidR="00CE6B18" w:rsidRPr="00F602C4" w:rsidRDefault="00CE6B18" w:rsidP="00596AB2">
      <w:pPr>
        <w:pStyle w:val="ListParagraph"/>
        <w:numPr>
          <w:ilvl w:val="0"/>
          <w:numId w:val="41"/>
        </w:numPr>
        <w:autoSpaceDE w:val="0"/>
        <w:autoSpaceDN w:val="0"/>
        <w:adjustRightInd w:val="0"/>
        <w:spacing w:after="0" w:line="360" w:lineRule="auto"/>
        <w:jc w:val="both"/>
        <w:rPr>
          <w:rFonts w:ascii="Times New Roman" w:hAnsi="Times New Roman"/>
          <w:sz w:val="24"/>
          <w:szCs w:val="24"/>
        </w:rPr>
      </w:pPr>
      <w:r w:rsidRPr="00F602C4">
        <w:rPr>
          <w:rFonts w:ascii="Times New Roman" w:hAnsi="Times New Roman"/>
          <w:sz w:val="24"/>
          <w:szCs w:val="24"/>
        </w:rPr>
        <w:t>Arrays</w:t>
      </w:r>
    </w:p>
    <w:p w:rsidR="00CE6B18" w:rsidRPr="00F602C4" w:rsidRDefault="00CE6B18" w:rsidP="00596AB2">
      <w:pPr>
        <w:pStyle w:val="ListParagraph"/>
        <w:numPr>
          <w:ilvl w:val="0"/>
          <w:numId w:val="41"/>
        </w:numPr>
        <w:autoSpaceDE w:val="0"/>
        <w:autoSpaceDN w:val="0"/>
        <w:adjustRightInd w:val="0"/>
        <w:spacing w:after="0" w:line="360" w:lineRule="auto"/>
        <w:jc w:val="both"/>
        <w:rPr>
          <w:rFonts w:ascii="Times New Roman" w:hAnsi="Times New Roman"/>
          <w:sz w:val="24"/>
          <w:szCs w:val="24"/>
        </w:rPr>
      </w:pPr>
      <w:r w:rsidRPr="00F602C4">
        <w:rPr>
          <w:rFonts w:ascii="Times New Roman" w:hAnsi="Times New Roman"/>
          <w:sz w:val="24"/>
          <w:szCs w:val="24"/>
        </w:rPr>
        <w:t>Overloading Operators</w:t>
      </w:r>
    </w:p>
    <w:p w:rsidR="00CE6B18" w:rsidRPr="00F602C4" w:rsidRDefault="00CE6B18" w:rsidP="00596AB2">
      <w:pPr>
        <w:pStyle w:val="ListParagraph"/>
        <w:numPr>
          <w:ilvl w:val="0"/>
          <w:numId w:val="41"/>
        </w:numPr>
        <w:autoSpaceDE w:val="0"/>
        <w:autoSpaceDN w:val="0"/>
        <w:adjustRightInd w:val="0"/>
        <w:spacing w:after="0" w:line="360" w:lineRule="auto"/>
        <w:jc w:val="both"/>
        <w:rPr>
          <w:rFonts w:ascii="Times New Roman" w:hAnsi="Times New Roman"/>
          <w:sz w:val="24"/>
          <w:szCs w:val="24"/>
        </w:rPr>
      </w:pPr>
      <w:r w:rsidRPr="00F602C4">
        <w:rPr>
          <w:rFonts w:ascii="Times New Roman" w:hAnsi="Times New Roman"/>
          <w:sz w:val="24"/>
          <w:szCs w:val="24"/>
        </w:rPr>
        <w:t>Inheritance</w:t>
      </w:r>
    </w:p>
    <w:p w:rsidR="00CE6B18" w:rsidRPr="00F602C4" w:rsidRDefault="00CE6B18" w:rsidP="00596AB2">
      <w:pPr>
        <w:pStyle w:val="ListParagraph"/>
        <w:numPr>
          <w:ilvl w:val="0"/>
          <w:numId w:val="41"/>
        </w:numPr>
        <w:autoSpaceDE w:val="0"/>
        <w:autoSpaceDN w:val="0"/>
        <w:adjustRightInd w:val="0"/>
        <w:spacing w:after="0" w:line="360" w:lineRule="auto"/>
        <w:jc w:val="both"/>
        <w:rPr>
          <w:rFonts w:ascii="Times New Roman" w:hAnsi="Times New Roman"/>
          <w:sz w:val="24"/>
          <w:szCs w:val="24"/>
        </w:rPr>
      </w:pPr>
      <w:r w:rsidRPr="00F602C4">
        <w:rPr>
          <w:rFonts w:ascii="Times New Roman" w:hAnsi="Times New Roman"/>
          <w:sz w:val="24"/>
          <w:szCs w:val="24"/>
        </w:rPr>
        <w:t>Virtual Functions</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Linear list-Three programs.</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Linear and Binary search.</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lastRenderedPageBreak/>
        <w:t>Stacks - Two programs.</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Queues - One program.</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Linked Lists - Two programs.</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Heap - One program.</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Sorting - One program on (a) Quick sort (b) Heap sortt</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Sorting - One program on (a) Radix sort (b) Merge sort.</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Binary Tree-One program.</w:t>
      </w:r>
    </w:p>
    <w:p w:rsidR="00CE6B18" w:rsidRPr="00F602C4" w:rsidRDefault="00CE6B18" w:rsidP="00596AB2">
      <w:pPr>
        <w:pStyle w:val="ListParagraph"/>
        <w:numPr>
          <w:ilvl w:val="0"/>
          <w:numId w:val="41"/>
        </w:numPr>
        <w:autoSpaceDE w:val="0"/>
        <w:autoSpaceDN w:val="0"/>
        <w:adjustRightInd w:val="0"/>
        <w:spacing w:after="0" w:line="360" w:lineRule="auto"/>
        <w:rPr>
          <w:rFonts w:ascii="Times New Roman" w:hAnsi="Times New Roman"/>
          <w:sz w:val="24"/>
          <w:szCs w:val="24"/>
        </w:rPr>
      </w:pPr>
      <w:r w:rsidRPr="00F602C4">
        <w:rPr>
          <w:rFonts w:ascii="Times New Roman" w:hAnsi="Times New Roman"/>
          <w:sz w:val="24"/>
          <w:szCs w:val="24"/>
        </w:rPr>
        <w:t>Tree Traversal-One program.</w:t>
      </w:r>
    </w:p>
    <w:p w:rsidR="00CE6B18" w:rsidRPr="00F602C4" w:rsidRDefault="00CE6B18" w:rsidP="00CE6B18">
      <w:pPr>
        <w:autoSpaceDE w:val="0"/>
        <w:autoSpaceDN w:val="0"/>
        <w:adjustRightInd w:val="0"/>
        <w:rPr>
          <w:b/>
          <w:bCs/>
        </w:rPr>
      </w:pPr>
    </w:p>
    <w:p w:rsidR="00CE6B18" w:rsidRPr="00F602C4" w:rsidRDefault="00CE6B18" w:rsidP="00CE6B18">
      <w:pPr>
        <w:autoSpaceDE w:val="0"/>
        <w:autoSpaceDN w:val="0"/>
        <w:adjustRightInd w:val="0"/>
        <w:jc w:val="both"/>
      </w:pPr>
      <w:r w:rsidRPr="00F602C4">
        <w:rPr>
          <w:b/>
          <w:bCs/>
        </w:rPr>
        <w:t xml:space="preserve">NOTE: </w:t>
      </w:r>
      <w:r w:rsidRPr="00F602C4">
        <w:t>A minimum of 10(Ten) programs, with One program from each Head, have to be performed and recorded by the candidate to attain eligibility for University Practical Examination.</w:t>
      </w: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p w:rsidR="00CE6B18" w:rsidRDefault="00CE6B18" w:rsidP="00CE6B18">
      <w:pPr>
        <w:autoSpaceDE w:val="0"/>
        <w:autoSpaceDN w:val="0"/>
        <w:adjustRightInd w:val="0"/>
        <w:jc w:val="both"/>
        <w:rPr>
          <w:rFonts w:ascii="Bookman Old Style" w:hAnsi="Bookman Old Style"/>
        </w:rPr>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CE6B18" w:rsidRPr="00F602C4" w:rsidTr="00B831DA">
        <w:tc>
          <w:tcPr>
            <w:tcW w:w="2286" w:type="dxa"/>
          </w:tcPr>
          <w:p w:rsidR="00CE6B18" w:rsidRPr="00F602C4" w:rsidRDefault="00CE6B18" w:rsidP="00CE6B18">
            <w:pPr>
              <w:autoSpaceDE w:val="0"/>
              <w:autoSpaceDN w:val="0"/>
              <w:adjustRightInd w:val="0"/>
              <w:jc w:val="center"/>
              <w:rPr>
                <w:b/>
                <w:bCs/>
                <w:caps/>
              </w:rPr>
            </w:pPr>
          </w:p>
        </w:tc>
        <w:tc>
          <w:tcPr>
            <w:tcW w:w="2288" w:type="dxa"/>
          </w:tcPr>
          <w:p w:rsidR="00CE6B18" w:rsidRPr="00F602C4" w:rsidRDefault="00CE6B18" w:rsidP="00CE6B18">
            <w:pPr>
              <w:autoSpaceDE w:val="0"/>
              <w:autoSpaceDN w:val="0"/>
              <w:adjustRightInd w:val="0"/>
              <w:jc w:val="center"/>
              <w:rPr>
                <w:b/>
                <w:bCs/>
                <w:caps/>
              </w:rPr>
            </w:pPr>
          </w:p>
        </w:tc>
        <w:tc>
          <w:tcPr>
            <w:tcW w:w="2279" w:type="dxa"/>
          </w:tcPr>
          <w:p w:rsidR="00CE6B18" w:rsidRPr="00F602C4" w:rsidRDefault="00CE6B18" w:rsidP="00CE6B18">
            <w:pPr>
              <w:autoSpaceDE w:val="0"/>
              <w:autoSpaceDN w:val="0"/>
              <w:adjustRightInd w:val="0"/>
              <w:jc w:val="center"/>
              <w:rPr>
                <w:b/>
                <w:bCs/>
                <w:caps/>
              </w:rPr>
            </w:pPr>
          </w:p>
        </w:tc>
        <w:tc>
          <w:tcPr>
            <w:tcW w:w="375" w:type="dxa"/>
          </w:tcPr>
          <w:p w:rsidR="00CE6B18" w:rsidRPr="00F602C4" w:rsidRDefault="00CE6B18" w:rsidP="00CE6B18">
            <w:pPr>
              <w:autoSpaceDE w:val="0"/>
              <w:autoSpaceDN w:val="0"/>
              <w:adjustRightInd w:val="0"/>
              <w:jc w:val="center"/>
              <w:rPr>
                <w:b/>
                <w:bCs/>
                <w:caps/>
              </w:rPr>
            </w:pPr>
            <w:r w:rsidRPr="00F602C4">
              <w:rPr>
                <w:b/>
                <w:bCs/>
                <w:caps/>
              </w:rPr>
              <w:t>L</w:t>
            </w:r>
          </w:p>
        </w:tc>
        <w:tc>
          <w:tcPr>
            <w:tcW w:w="535" w:type="dxa"/>
          </w:tcPr>
          <w:p w:rsidR="00CE6B18" w:rsidRPr="00F602C4" w:rsidRDefault="00CE6B18" w:rsidP="00CE6B18">
            <w:pPr>
              <w:autoSpaceDE w:val="0"/>
              <w:autoSpaceDN w:val="0"/>
              <w:adjustRightInd w:val="0"/>
              <w:jc w:val="center"/>
              <w:rPr>
                <w:b/>
                <w:bCs/>
                <w:caps/>
              </w:rPr>
            </w:pPr>
            <w:r w:rsidRPr="00F602C4">
              <w:rPr>
                <w:b/>
                <w:bCs/>
                <w:caps/>
              </w:rPr>
              <w:t>T</w:t>
            </w:r>
          </w:p>
        </w:tc>
        <w:tc>
          <w:tcPr>
            <w:tcW w:w="537" w:type="dxa"/>
          </w:tcPr>
          <w:p w:rsidR="00CE6B18" w:rsidRPr="00F602C4" w:rsidRDefault="00CE6B18" w:rsidP="00CE6B18">
            <w:pPr>
              <w:autoSpaceDE w:val="0"/>
              <w:autoSpaceDN w:val="0"/>
              <w:adjustRightInd w:val="0"/>
              <w:jc w:val="center"/>
              <w:rPr>
                <w:b/>
                <w:bCs/>
                <w:caps/>
              </w:rPr>
            </w:pPr>
            <w:r w:rsidRPr="00F602C4">
              <w:rPr>
                <w:b/>
                <w:bCs/>
                <w:caps/>
              </w:rPr>
              <w:t>P</w:t>
            </w:r>
          </w:p>
        </w:tc>
        <w:tc>
          <w:tcPr>
            <w:tcW w:w="584" w:type="dxa"/>
          </w:tcPr>
          <w:p w:rsidR="00CE6B18" w:rsidRPr="00F602C4" w:rsidRDefault="00CE6B18" w:rsidP="00CE6B18">
            <w:pPr>
              <w:autoSpaceDE w:val="0"/>
              <w:autoSpaceDN w:val="0"/>
              <w:adjustRightInd w:val="0"/>
              <w:jc w:val="center"/>
              <w:rPr>
                <w:b/>
                <w:bCs/>
                <w:caps/>
              </w:rPr>
            </w:pPr>
            <w:r w:rsidRPr="00F602C4">
              <w:rPr>
                <w:b/>
                <w:bCs/>
                <w:caps/>
              </w:rPr>
              <w:t>M</w:t>
            </w:r>
          </w:p>
        </w:tc>
        <w:tc>
          <w:tcPr>
            <w:tcW w:w="549" w:type="dxa"/>
          </w:tcPr>
          <w:p w:rsidR="00CE6B18" w:rsidRPr="00F602C4" w:rsidRDefault="00CE6B18" w:rsidP="00CE6B18">
            <w:pPr>
              <w:autoSpaceDE w:val="0"/>
              <w:autoSpaceDN w:val="0"/>
              <w:adjustRightInd w:val="0"/>
              <w:jc w:val="center"/>
              <w:rPr>
                <w:b/>
                <w:bCs/>
                <w:caps/>
              </w:rPr>
            </w:pPr>
            <w:r w:rsidRPr="00F602C4">
              <w:rPr>
                <w:b/>
                <w:bCs/>
                <w:caps/>
              </w:rPr>
              <w:t>C</w:t>
            </w:r>
          </w:p>
        </w:tc>
      </w:tr>
      <w:tr w:rsidR="00CE6B18" w:rsidRPr="00F602C4" w:rsidTr="00B831DA">
        <w:tc>
          <w:tcPr>
            <w:tcW w:w="2286" w:type="dxa"/>
            <w:vAlign w:val="center"/>
          </w:tcPr>
          <w:p w:rsidR="00CE6B18" w:rsidRPr="00F602C4" w:rsidRDefault="00CE6B18" w:rsidP="00CE6B18">
            <w:pPr>
              <w:tabs>
                <w:tab w:val="left" w:pos="915"/>
              </w:tabs>
              <w:jc w:val="center"/>
              <w:rPr>
                <w:b/>
              </w:rPr>
            </w:pPr>
            <w:r>
              <w:rPr>
                <w:b/>
              </w:rPr>
              <w:t>EE263</w:t>
            </w:r>
          </w:p>
        </w:tc>
        <w:tc>
          <w:tcPr>
            <w:tcW w:w="4567" w:type="dxa"/>
            <w:gridSpan w:val="2"/>
            <w:vAlign w:val="center"/>
          </w:tcPr>
          <w:p w:rsidR="00CE6B18" w:rsidRPr="00A7127B" w:rsidRDefault="00CE6B18" w:rsidP="00CE6B18">
            <w:pPr>
              <w:tabs>
                <w:tab w:val="left" w:pos="915"/>
              </w:tabs>
              <w:rPr>
                <w:b/>
                <w:szCs w:val="20"/>
              </w:rPr>
            </w:pPr>
            <w:r w:rsidRPr="00A7127B">
              <w:rPr>
                <w:b/>
                <w:szCs w:val="20"/>
              </w:rPr>
              <w:t>ENGLISH COMMUNICATION SKILL&amp; SOFT SKILLS LAB (AUDIT)</w:t>
            </w:r>
          </w:p>
        </w:tc>
        <w:tc>
          <w:tcPr>
            <w:tcW w:w="375" w:type="dxa"/>
          </w:tcPr>
          <w:p w:rsidR="00CE6B18" w:rsidRPr="00F602C4" w:rsidRDefault="00CE6B18" w:rsidP="00CE6B18">
            <w:pPr>
              <w:autoSpaceDE w:val="0"/>
              <w:autoSpaceDN w:val="0"/>
              <w:adjustRightInd w:val="0"/>
              <w:jc w:val="center"/>
              <w:rPr>
                <w:b/>
                <w:bCs/>
                <w:caps/>
              </w:rPr>
            </w:pPr>
            <w:r w:rsidRPr="00F602C4">
              <w:rPr>
                <w:b/>
                <w:bCs/>
                <w:caps/>
              </w:rPr>
              <w:t>0</w:t>
            </w:r>
          </w:p>
        </w:tc>
        <w:tc>
          <w:tcPr>
            <w:tcW w:w="535" w:type="dxa"/>
          </w:tcPr>
          <w:p w:rsidR="00CE6B18" w:rsidRPr="00F602C4" w:rsidRDefault="00CE6B18" w:rsidP="00CE6B18">
            <w:pPr>
              <w:autoSpaceDE w:val="0"/>
              <w:autoSpaceDN w:val="0"/>
              <w:adjustRightInd w:val="0"/>
              <w:jc w:val="center"/>
              <w:rPr>
                <w:b/>
                <w:bCs/>
                <w:caps/>
              </w:rPr>
            </w:pPr>
            <w:r w:rsidRPr="00F602C4">
              <w:rPr>
                <w:b/>
                <w:bCs/>
                <w:caps/>
              </w:rPr>
              <w:t>0</w:t>
            </w:r>
          </w:p>
        </w:tc>
        <w:tc>
          <w:tcPr>
            <w:tcW w:w="537" w:type="dxa"/>
          </w:tcPr>
          <w:p w:rsidR="00CE6B18" w:rsidRPr="00F602C4" w:rsidRDefault="00CE6B18" w:rsidP="00CE6B18">
            <w:pPr>
              <w:autoSpaceDE w:val="0"/>
              <w:autoSpaceDN w:val="0"/>
              <w:adjustRightInd w:val="0"/>
              <w:jc w:val="center"/>
              <w:rPr>
                <w:b/>
                <w:bCs/>
                <w:caps/>
              </w:rPr>
            </w:pPr>
            <w:r w:rsidRPr="00F602C4">
              <w:rPr>
                <w:b/>
                <w:bCs/>
                <w:caps/>
              </w:rPr>
              <w:t>3</w:t>
            </w:r>
          </w:p>
        </w:tc>
        <w:tc>
          <w:tcPr>
            <w:tcW w:w="584" w:type="dxa"/>
          </w:tcPr>
          <w:p w:rsidR="00CE6B18" w:rsidRPr="00F602C4" w:rsidRDefault="00CE6B18" w:rsidP="00CE6B18">
            <w:pPr>
              <w:autoSpaceDE w:val="0"/>
              <w:autoSpaceDN w:val="0"/>
              <w:adjustRightInd w:val="0"/>
              <w:jc w:val="center"/>
              <w:rPr>
                <w:b/>
                <w:bCs/>
                <w:caps/>
              </w:rPr>
            </w:pPr>
            <w:r>
              <w:rPr>
                <w:b/>
                <w:bCs/>
                <w:caps/>
              </w:rPr>
              <w:t>-</w:t>
            </w:r>
          </w:p>
        </w:tc>
        <w:tc>
          <w:tcPr>
            <w:tcW w:w="549" w:type="dxa"/>
          </w:tcPr>
          <w:p w:rsidR="00CE6B18" w:rsidRPr="00F602C4" w:rsidRDefault="00CE6B18" w:rsidP="00CE6B18">
            <w:pPr>
              <w:autoSpaceDE w:val="0"/>
              <w:autoSpaceDN w:val="0"/>
              <w:adjustRightInd w:val="0"/>
              <w:jc w:val="center"/>
              <w:rPr>
                <w:b/>
                <w:bCs/>
                <w:caps/>
              </w:rPr>
            </w:pPr>
            <w:r>
              <w:rPr>
                <w:b/>
                <w:bCs/>
                <w:caps/>
              </w:rPr>
              <w:t>0</w:t>
            </w:r>
          </w:p>
        </w:tc>
      </w:tr>
    </w:tbl>
    <w:p w:rsidR="00CE6B18" w:rsidRPr="00F602C4" w:rsidRDefault="00CE6B18" w:rsidP="00CE6B18">
      <w:pPr>
        <w:rPr>
          <w:b/>
        </w:rPr>
      </w:pPr>
      <w:r w:rsidRPr="00F602C4">
        <w:rPr>
          <w:b/>
        </w:rPr>
        <w:t>Syllabus:</w:t>
      </w:r>
    </w:p>
    <w:p w:rsidR="00CE6B18" w:rsidRPr="00F602C4" w:rsidRDefault="00CE6B18" w:rsidP="00CE6B18">
      <w:r w:rsidRPr="00F602C4">
        <w:t>Module-1: Phonetics</w:t>
      </w:r>
    </w:p>
    <w:p w:rsidR="00CE6B18" w:rsidRPr="00F602C4" w:rsidRDefault="00CE6B18" w:rsidP="00596AB2">
      <w:pPr>
        <w:pStyle w:val="ListParagraph"/>
        <w:numPr>
          <w:ilvl w:val="0"/>
          <w:numId w:val="38"/>
        </w:numPr>
        <w:spacing w:line="240" w:lineRule="auto"/>
        <w:rPr>
          <w:rFonts w:ascii="Times New Roman" w:hAnsi="Times New Roman"/>
          <w:sz w:val="24"/>
          <w:szCs w:val="24"/>
        </w:rPr>
      </w:pPr>
      <w:r w:rsidRPr="00F602C4">
        <w:rPr>
          <w:rFonts w:ascii="Times New Roman" w:hAnsi="Times New Roman"/>
          <w:sz w:val="24"/>
          <w:szCs w:val="24"/>
        </w:rPr>
        <w:t>Introduction to vowels and consonants</w:t>
      </w:r>
    </w:p>
    <w:p w:rsidR="00CE6B18" w:rsidRPr="00F602C4" w:rsidRDefault="00CE6B18" w:rsidP="00596AB2">
      <w:pPr>
        <w:pStyle w:val="ListParagraph"/>
        <w:numPr>
          <w:ilvl w:val="0"/>
          <w:numId w:val="38"/>
        </w:numPr>
        <w:spacing w:line="240" w:lineRule="auto"/>
        <w:rPr>
          <w:rFonts w:ascii="Times New Roman" w:hAnsi="Times New Roman"/>
          <w:sz w:val="24"/>
          <w:szCs w:val="24"/>
        </w:rPr>
      </w:pPr>
      <w:r w:rsidRPr="00F602C4">
        <w:rPr>
          <w:rFonts w:ascii="Times New Roman" w:hAnsi="Times New Roman"/>
          <w:sz w:val="24"/>
          <w:szCs w:val="24"/>
        </w:rPr>
        <w:t>Introduction to Accent, Intonation and Rhythm</w:t>
      </w:r>
    </w:p>
    <w:p w:rsidR="00CE6B18" w:rsidRPr="00F602C4" w:rsidRDefault="00CE6B18" w:rsidP="00CE6B18">
      <w:r w:rsidRPr="00F602C4">
        <w:t>Module-2: Presentation Skills</w:t>
      </w:r>
    </w:p>
    <w:p w:rsidR="00CE6B18" w:rsidRPr="00F602C4" w:rsidRDefault="00CE6B18" w:rsidP="00CE6B18">
      <w:pPr>
        <w:pStyle w:val="ListParagraph"/>
        <w:numPr>
          <w:ilvl w:val="0"/>
          <w:numId w:val="16"/>
        </w:numPr>
        <w:spacing w:line="240" w:lineRule="auto"/>
        <w:rPr>
          <w:rFonts w:ascii="Times New Roman" w:hAnsi="Times New Roman"/>
          <w:sz w:val="24"/>
          <w:szCs w:val="24"/>
        </w:rPr>
      </w:pPr>
      <w:r w:rsidRPr="00F602C4">
        <w:rPr>
          <w:rFonts w:ascii="Times New Roman" w:hAnsi="Times New Roman"/>
          <w:sz w:val="24"/>
          <w:szCs w:val="24"/>
        </w:rPr>
        <w:t>Debate</w:t>
      </w:r>
    </w:p>
    <w:p w:rsidR="00CE6B18" w:rsidRPr="00F602C4" w:rsidRDefault="00CE6B18" w:rsidP="00CE6B18">
      <w:pPr>
        <w:pStyle w:val="ListParagraph"/>
        <w:numPr>
          <w:ilvl w:val="0"/>
          <w:numId w:val="16"/>
        </w:numPr>
        <w:spacing w:line="240" w:lineRule="auto"/>
        <w:rPr>
          <w:rFonts w:ascii="Times New Roman" w:hAnsi="Times New Roman"/>
          <w:sz w:val="24"/>
          <w:szCs w:val="24"/>
        </w:rPr>
      </w:pPr>
      <w:r w:rsidRPr="00F602C4">
        <w:rPr>
          <w:rFonts w:ascii="Times New Roman" w:hAnsi="Times New Roman"/>
          <w:sz w:val="24"/>
          <w:szCs w:val="24"/>
        </w:rPr>
        <w:t>Paper Presentation:</w:t>
      </w:r>
    </w:p>
    <w:p w:rsidR="00CE6B18" w:rsidRPr="00F602C4" w:rsidRDefault="00CE6B18" w:rsidP="00CE6B18">
      <w:pPr>
        <w:pStyle w:val="ListParagraph"/>
        <w:spacing w:line="240" w:lineRule="auto"/>
        <w:ind w:left="1440"/>
        <w:rPr>
          <w:rFonts w:ascii="Times New Roman" w:hAnsi="Times New Roman"/>
          <w:sz w:val="24"/>
          <w:szCs w:val="24"/>
        </w:rPr>
      </w:pPr>
      <w:r w:rsidRPr="00F602C4">
        <w:rPr>
          <w:rFonts w:ascii="Times New Roman" w:hAnsi="Times New Roman"/>
          <w:sz w:val="24"/>
          <w:szCs w:val="24"/>
        </w:rPr>
        <w:t>i) Identification of source material</w:t>
      </w:r>
    </w:p>
    <w:p w:rsidR="00CE6B18" w:rsidRPr="00F602C4" w:rsidRDefault="00CE6B18" w:rsidP="00CE6B18">
      <w:pPr>
        <w:pStyle w:val="ListParagraph"/>
        <w:spacing w:line="240" w:lineRule="auto"/>
        <w:ind w:left="1440"/>
        <w:rPr>
          <w:rFonts w:ascii="Times New Roman" w:hAnsi="Times New Roman"/>
          <w:sz w:val="24"/>
          <w:szCs w:val="24"/>
        </w:rPr>
      </w:pPr>
      <w:r w:rsidRPr="00F602C4">
        <w:rPr>
          <w:rFonts w:ascii="Times New Roman" w:hAnsi="Times New Roman"/>
          <w:sz w:val="24"/>
          <w:szCs w:val="24"/>
        </w:rPr>
        <w:t>ii) Arrangement of Collected Data</w:t>
      </w:r>
    </w:p>
    <w:p w:rsidR="00CE6B18" w:rsidRPr="00F602C4" w:rsidRDefault="00CE6B18" w:rsidP="00CE6B18">
      <w:pPr>
        <w:pStyle w:val="ListParagraph"/>
        <w:numPr>
          <w:ilvl w:val="0"/>
          <w:numId w:val="16"/>
        </w:numPr>
        <w:spacing w:line="240" w:lineRule="auto"/>
        <w:rPr>
          <w:rFonts w:ascii="Times New Roman" w:hAnsi="Times New Roman"/>
          <w:sz w:val="24"/>
          <w:szCs w:val="24"/>
        </w:rPr>
      </w:pPr>
      <w:r w:rsidRPr="00F602C4">
        <w:rPr>
          <w:rFonts w:ascii="Times New Roman" w:hAnsi="Times New Roman"/>
          <w:sz w:val="24"/>
          <w:szCs w:val="24"/>
        </w:rPr>
        <w:t>Extempore</w:t>
      </w:r>
    </w:p>
    <w:p w:rsidR="00CE6B18" w:rsidRPr="00F602C4" w:rsidRDefault="00CE6B18" w:rsidP="00CE6B18">
      <w:r w:rsidRPr="00F602C4">
        <w:t>Module-3: Employability Skills</w:t>
      </w:r>
    </w:p>
    <w:p w:rsidR="00CE6B18" w:rsidRPr="00F602C4" w:rsidRDefault="00CE6B18" w:rsidP="00596AB2">
      <w:pPr>
        <w:pStyle w:val="ListParagraph"/>
        <w:numPr>
          <w:ilvl w:val="0"/>
          <w:numId w:val="39"/>
        </w:numPr>
        <w:spacing w:line="240" w:lineRule="auto"/>
        <w:rPr>
          <w:rFonts w:ascii="Times New Roman" w:hAnsi="Times New Roman"/>
          <w:sz w:val="24"/>
          <w:szCs w:val="24"/>
        </w:rPr>
      </w:pPr>
      <w:r w:rsidRPr="00F602C4">
        <w:rPr>
          <w:rFonts w:ascii="Times New Roman" w:hAnsi="Times New Roman"/>
          <w:sz w:val="24"/>
          <w:szCs w:val="24"/>
        </w:rPr>
        <w:t>Resume Preparation</w:t>
      </w:r>
    </w:p>
    <w:p w:rsidR="00CE6B18" w:rsidRPr="00F602C4" w:rsidRDefault="00CE6B18" w:rsidP="00CE6B18">
      <w:pPr>
        <w:pStyle w:val="ListParagraph"/>
        <w:spacing w:line="240" w:lineRule="auto"/>
        <w:ind w:left="1440"/>
        <w:rPr>
          <w:rFonts w:ascii="Times New Roman" w:hAnsi="Times New Roman"/>
          <w:sz w:val="24"/>
          <w:szCs w:val="24"/>
        </w:rPr>
      </w:pPr>
      <w:r w:rsidRPr="00F602C4">
        <w:rPr>
          <w:rFonts w:ascii="Times New Roman" w:hAnsi="Times New Roman"/>
          <w:sz w:val="24"/>
          <w:szCs w:val="24"/>
        </w:rPr>
        <w:t>i)  Identification of information</w:t>
      </w:r>
    </w:p>
    <w:p w:rsidR="00CE6B18" w:rsidRPr="00F602C4" w:rsidRDefault="00CE6B18" w:rsidP="00CE6B18">
      <w:pPr>
        <w:pStyle w:val="ListParagraph"/>
        <w:spacing w:line="240" w:lineRule="auto"/>
        <w:ind w:left="1440"/>
        <w:rPr>
          <w:rFonts w:ascii="Times New Roman" w:hAnsi="Times New Roman"/>
          <w:sz w:val="24"/>
          <w:szCs w:val="24"/>
        </w:rPr>
      </w:pPr>
      <w:r w:rsidRPr="00F602C4">
        <w:rPr>
          <w:rFonts w:ascii="Times New Roman" w:hAnsi="Times New Roman"/>
          <w:sz w:val="24"/>
          <w:szCs w:val="24"/>
        </w:rPr>
        <w:t>ii) Arrangement of collected data</w:t>
      </w:r>
    </w:p>
    <w:p w:rsidR="00CE6B18" w:rsidRPr="00F602C4" w:rsidRDefault="00CE6B18" w:rsidP="00596AB2">
      <w:pPr>
        <w:pStyle w:val="ListParagraph"/>
        <w:numPr>
          <w:ilvl w:val="0"/>
          <w:numId w:val="39"/>
        </w:numPr>
        <w:spacing w:line="240" w:lineRule="auto"/>
        <w:rPr>
          <w:rFonts w:ascii="Times New Roman" w:hAnsi="Times New Roman"/>
          <w:sz w:val="24"/>
          <w:szCs w:val="24"/>
        </w:rPr>
      </w:pPr>
      <w:r w:rsidRPr="00F602C4">
        <w:rPr>
          <w:rFonts w:ascii="Times New Roman" w:hAnsi="Times New Roman"/>
          <w:sz w:val="24"/>
          <w:szCs w:val="24"/>
        </w:rPr>
        <w:t>Group Discussions</w:t>
      </w:r>
    </w:p>
    <w:p w:rsidR="00CE6B18" w:rsidRPr="00F602C4" w:rsidRDefault="00CE6B18" w:rsidP="00596AB2">
      <w:pPr>
        <w:pStyle w:val="ListParagraph"/>
        <w:numPr>
          <w:ilvl w:val="0"/>
          <w:numId w:val="39"/>
        </w:numPr>
        <w:spacing w:line="240" w:lineRule="auto"/>
        <w:rPr>
          <w:rFonts w:ascii="Times New Roman" w:hAnsi="Times New Roman"/>
          <w:sz w:val="24"/>
          <w:szCs w:val="24"/>
        </w:rPr>
      </w:pPr>
      <w:r w:rsidRPr="00F602C4">
        <w:rPr>
          <w:rFonts w:ascii="Times New Roman" w:hAnsi="Times New Roman"/>
          <w:sz w:val="24"/>
          <w:szCs w:val="24"/>
        </w:rPr>
        <w:t>Interview Skills</w:t>
      </w:r>
    </w:p>
    <w:p w:rsidR="00CE6B18" w:rsidRPr="00F602C4" w:rsidRDefault="00CE6B18" w:rsidP="00CE6B18">
      <w:pPr>
        <w:pStyle w:val="ListParagraph"/>
        <w:spacing w:line="240" w:lineRule="auto"/>
        <w:ind w:left="1440"/>
        <w:rPr>
          <w:rFonts w:ascii="Times New Roman" w:hAnsi="Times New Roman"/>
          <w:sz w:val="24"/>
          <w:szCs w:val="24"/>
        </w:rPr>
      </w:pPr>
      <w:r w:rsidRPr="00F602C4">
        <w:rPr>
          <w:rFonts w:ascii="Times New Roman" w:hAnsi="Times New Roman"/>
          <w:sz w:val="24"/>
          <w:szCs w:val="24"/>
        </w:rPr>
        <w:t>i) Dress code</w:t>
      </w:r>
    </w:p>
    <w:p w:rsidR="00CE6B18" w:rsidRPr="00F602C4" w:rsidRDefault="00CE6B18" w:rsidP="00CE6B18">
      <w:pPr>
        <w:pStyle w:val="ListParagraph"/>
        <w:spacing w:line="240" w:lineRule="auto"/>
        <w:ind w:left="1440"/>
        <w:rPr>
          <w:rFonts w:ascii="Times New Roman" w:hAnsi="Times New Roman"/>
          <w:sz w:val="24"/>
          <w:szCs w:val="24"/>
        </w:rPr>
      </w:pPr>
      <w:r w:rsidRPr="00F602C4">
        <w:rPr>
          <w:rFonts w:ascii="Times New Roman" w:hAnsi="Times New Roman"/>
          <w:sz w:val="24"/>
          <w:szCs w:val="24"/>
        </w:rPr>
        <w:t>ii) Behavioral Skills</w:t>
      </w:r>
    </w:p>
    <w:p w:rsidR="00CE6B18" w:rsidRPr="00F602C4" w:rsidRDefault="00CE6B18" w:rsidP="00CE6B18">
      <w:r w:rsidRPr="00F602C4">
        <w:t xml:space="preserve"> Module-4: Telephonic Skills</w:t>
      </w:r>
    </w:p>
    <w:p w:rsidR="00CE6B18" w:rsidRPr="00F602C4" w:rsidRDefault="00CE6B18" w:rsidP="00CE6B18">
      <w:r w:rsidRPr="00F602C4">
        <w:tab/>
        <w:t>a) Formal &amp;Informal interaction</w:t>
      </w:r>
    </w:p>
    <w:p w:rsidR="00CE6B18" w:rsidRPr="00F602C4" w:rsidRDefault="00CE6B18" w:rsidP="00CE6B18">
      <w:pPr>
        <w:spacing w:after="100" w:afterAutospacing="1"/>
      </w:pPr>
      <w:r w:rsidRPr="00F602C4">
        <w:tab/>
        <w:t>b) Receiving Messages &amp; Complaints</w:t>
      </w:r>
    </w:p>
    <w:p w:rsidR="00CE6B18" w:rsidRPr="00F602C4" w:rsidRDefault="00CE6B18" w:rsidP="00CE6B18">
      <w:r w:rsidRPr="00F602C4">
        <w:lastRenderedPageBreak/>
        <w:t>Module-5: Soft Skills</w:t>
      </w:r>
    </w:p>
    <w:p w:rsidR="00CE6B18" w:rsidRPr="00F602C4" w:rsidRDefault="00CE6B18" w:rsidP="00CE6B18">
      <w:pPr>
        <w:pStyle w:val="ListParagraph"/>
        <w:numPr>
          <w:ilvl w:val="0"/>
          <w:numId w:val="17"/>
        </w:numPr>
        <w:spacing w:line="240" w:lineRule="auto"/>
        <w:rPr>
          <w:rFonts w:ascii="Times New Roman" w:hAnsi="Times New Roman"/>
          <w:sz w:val="24"/>
          <w:szCs w:val="24"/>
        </w:rPr>
      </w:pPr>
      <w:r w:rsidRPr="00F602C4">
        <w:rPr>
          <w:rFonts w:ascii="Times New Roman" w:hAnsi="Times New Roman"/>
          <w:sz w:val="24"/>
          <w:szCs w:val="24"/>
        </w:rPr>
        <w:t>Voluntary &amp; Involuntary Body Language</w:t>
      </w:r>
    </w:p>
    <w:p w:rsidR="00CE6B18" w:rsidRPr="00F602C4" w:rsidRDefault="00CE6B18" w:rsidP="00CE6B18">
      <w:pPr>
        <w:pStyle w:val="ListParagraph"/>
        <w:numPr>
          <w:ilvl w:val="0"/>
          <w:numId w:val="17"/>
        </w:numPr>
        <w:spacing w:line="240" w:lineRule="auto"/>
        <w:rPr>
          <w:rFonts w:ascii="Times New Roman" w:hAnsi="Times New Roman"/>
          <w:sz w:val="24"/>
          <w:szCs w:val="24"/>
        </w:rPr>
      </w:pPr>
      <w:r w:rsidRPr="00F602C4">
        <w:rPr>
          <w:rFonts w:ascii="Times New Roman" w:hAnsi="Times New Roman"/>
          <w:sz w:val="24"/>
          <w:szCs w:val="24"/>
        </w:rPr>
        <w:t>Self-Esteem</w:t>
      </w:r>
    </w:p>
    <w:p w:rsidR="00CE6B18" w:rsidRPr="00F602C4" w:rsidRDefault="00CE6B18" w:rsidP="00CE6B18">
      <w:pPr>
        <w:pStyle w:val="ListParagraph"/>
        <w:numPr>
          <w:ilvl w:val="0"/>
          <w:numId w:val="17"/>
        </w:numPr>
        <w:spacing w:line="240" w:lineRule="auto"/>
        <w:rPr>
          <w:rFonts w:ascii="Times New Roman" w:hAnsi="Times New Roman"/>
          <w:sz w:val="24"/>
          <w:szCs w:val="24"/>
        </w:rPr>
      </w:pPr>
      <w:r w:rsidRPr="00F602C4">
        <w:rPr>
          <w:rFonts w:ascii="Times New Roman" w:hAnsi="Times New Roman"/>
          <w:sz w:val="24"/>
          <w:szCs w:val="24"/>
        </w:rPr>
        <w:t>Creative Thinking</w:t>
      </w:r>
    </w:p>
    <w:p w:rsidR="00CE6B18" w:rsidRPr="00F602C4" w:rsidRDefault="00CE6B18" w:rsidP="00CE6B18">
      <w:pPr>
        <w:pStyle w:val="ListParagraph"/>
        <w:numPr>
          <w:ilvl w:val="0"/>
          <w:numId w:val="17"/>
        </w:numPr>
        <w:spacing w:line="240" w:lineRule="auto"/>
        <w:rPr>
          <w:rFonts w:ascii="Times New Roman" w:hAnsi="Times New Roman"/>
          <w:sz w:val="24"/>
          <w:szCs w:val="24"/>
        </w:rPr>
      </w:pPr>
      <w:r w:rsidRPr="00F602C4">
        <w:rPr>
          <w:rFonts w:ascii="Times New Roman" w:hAnsi="Times New Roman"/>
          <w:sz w:val="24"/>
          <w:szCs w:val="24"/>
        </w:rPr>
        <w:t>Team Management</w:t>
      </w:r>
    </w:p>
    <w:p w:rsidR="00CE6B18" w:rsidRPr="00F602C4" w:rsidRDefault="00CE6B18" w:rsidP="00CE6B18">
      <w:r w:rsidRPr="00F602C4">
        <w:t>Module-6: Interpersonal and Intrapersonal Skills</w:t>
      </w:r>
    </w:p>
    <w:p w:rsidR="00CE6B18" w:rsidRPr="00F602C4" w:rsidRDefault="00CE6B18" w:rsidP="00CE6B18">
      <w:r w:rsidRPr="00F602C4">
        <w:tab/>
        <w:t>a) Motivation</w:t>
      </w:r>
    </w:p>
    <w:p w:rsidR="00CE6B18" w:rsidRPr="00F602C4" w:rsidRDefault="00CE6B18" w:rsidP="00CE6B18">
      <w:r w:rsidRPr="00F602C4">
        <w:tab/>
        <w:t>b) Stress Management</w:t>
      </w:r>
    </w:p>
    <w:p w:rsidR="00CE6B18" w:rsidRPr="00F602C4" w:rsidRDefault="00CE6B18" w:rsidP="00CE6B18">
      <w:r w:rsidRPr="00F602C4">
        <w:tab/>
        <w:t>c) Negotiation Skill</w:t>
      </w:r>
    </w:p>
    <w:p w:rsidR="00CE6B18" w:rsidRPr="00F602C4" w:rsidRDefault="00CE6B18" w:rsidP="00CE6B18">
      <w:pPr>
        <w:spacing w:after="120"/>
      </w:pPr>
      <w:r w:rsidRPr="00F602C4">
        <w:tab/>
        <w:t>d) Effective Listening</w:t>
      </w:r>
    </w:p>
    <w:p w:rsidR="00CE6B18" w:rsidRPr="00F602C4" w:rsidRDefault="00CE6B18" w:rsidP="00CE6B18">
      <w:pPr>
        <w:spacing w:after="100" w:afterAutospacing="1"/>
        <w:ind w:left="806" w:hanging="806"/>
      </w:pPr>
      <w:r w:rsidRPr="00F602C4">
        <w:rPr>
          <w:b/>
        </w:rPr>
        <w:t>NOTE:</w:t>
      </w:r>
      <w:r w:rsidRPr="00F602C4">
        <w:t xml:space="preserve">  12 Lab Activities are minimum in Record (125 pages single side book) with contents: Name of the Activity, Source, Skill Improved.</w:t>
      </w:r>
    </w:p>
    <w:p w:rsidR="00CE6B18" w:rsidRPr="00F602C4" w:rsidRDefault="00CE6B18" w:rsidP="00CE6B18">
      <w:pPr>
        <w:autoSpaceDE w:val="0"/>
        <w:autoSpaceDN w:val="0"/>
        <w:adjustRightInd w:val="0"/>
        <w:jc w:val="both"/>
        <w:rPr>
          <w:b/>
          <w:bCs/>
        </w:rPr>
      </w:pPr>
      <w:r w:rsidRPr="00F602C4">
        <w:rPr>
          <w:b/>
          <w:bCs/>
        </w:rPr>
        <w:t>Minimum Requirements:</w:t>
      </w:r>
    </w:p>
    <w:p w:rsidR="00CE6B18" w:rsidRPr="00F602C4" w:rsidRDefault="00CE6B18" w:rsidP="00CE6B18">
      <w:pPr>
        <w:autoSpaceDE w:val="0"/>
        <w:autoSpaceDN w:val="0"/>
        <w:adjustRightInd w:val="0"/>
        <w:ind w:firstLine="720"/>
        <w:jc w:val="both"/>
      </w:pPr>
      <w:r w:rsidRPr="00F602C4">
        <w:t>The Communication and Soft Skills Lab shall need two labs. One is Communication Skills Lab with LAN facilitated 60 multimedia systems and English language software suggested by the concern faculty. The other, Conversational Skills Lab with 6 to 10 round tables, 60 movable chairs and audio-visual Devices with LCD Projector.</w:t>
      </w:r>
    </w:p>
    <w:p w:rsidR="00CE6B18" w:rsidRPr="00F602C4" w:rsidRDefault="00CE6B18" w:rsidP="00CE6B18">
      <w:pPr>
        <w:rPr>
          <w:b/>
        </w:rPr>
      </w:pPr>
      <w:r w:rsidRPr="00F602C4">
        <w:rPr>
          <w:b/>
        </w:rPr>
        <w:t>Suggested Software:</w:t>
      </w:r>
    </w:p>
    <w:p w:rsidR="00CE6B18" w:rsidRPr="00F602C4" w:rsidRDefault="00CE6B18" w:rsidP="00596AB2">
      <w:pPr>
        <w:numPr>
          <w:ilvl w:val="0"/>
          <w:numId w:val="30"/>
        </w:numPr>
        <w:autoSpaceDE w:val="0"/>
        <w:autoSpaceDN w:val="0"/>
        <w:adjustRightInd w:val="0"/>
        <w:spacing w:after="120"/>
        <w:ind w:left="714" w:hanging="357"/>
        <w:contextualSpacing/>
        <w:jc w:val="both"/>
      </w:pPr>
      <w:smartTag w:uri="urn:schemas-microsoft-com:office:smarttags" w:element="City">
        <w:smartTag w:uri="urn:schemas-microsoft-com:office:smarttags" w:element="place">
          <w:r w:rsidRPr="00F602C4">
            <w:t>Cambridge</w:t>
          </w:r>
        </w:smartTag>
      </w:smartTag>
      <w:r w:rsidRPr="00F602C4">
        <w:t xml:space="preserve"> Advanced Learners’ English Dictionary with CD.</w:t>
      </w:r>
    </w:p>
    <w:p w:rsidR="00CE6B18" w:rsidRPr="00F602C4" w:rsidRDefault="00CE6B18" w:rsidP="00596AB2">
      <w:pPr>
        <w:numPr>
          <w:ilvl w:val="0"/>
          <w:numId w:val="30"/>
        </w:numPr>
        <w:autoSpaceDE w:val="0"/>
        <w:autoSpaceDN w:val="0"/>
        <w:adjustRightInd w:val="0"/>
        <w:spacing w:after="120"/>
        <w:ind w:left="714" w:hanging="357"/>
        <w:contextualSpacing/>
        <w:jc w:val="both"/>
      </w:pPr>
      <w:r w:rsidRPr="00F602C4">
        <w:t xml:space="preserve">Clarity Pronunciation Power </w:t>
      </w:r>
    </w:p>
    <w:p w:rsidR="00CE6B18" w:rsidRPr="00F602C4" w:rsidRDefault="00CE6B18" w:rsidP="00596AB2">
      <w:pPr>
        <w:numPr>
          <w:ilvl w:val="0"/>
          <w:numId w:val="30"/>
        </w:numPr>
        <w:autoSpaceDE w:val="0"/>
        <w:autoSpaceDN w:val="0"/>
        <w:adjustRightInd w:val="0"/>
        <w:spacing w:after="100" w:afterAutospacing="1"/>
        <w:ind w:left="714" w:hanging="357"/>
        <w:contextualSpacing/>
        <w:jc w:val="both"/>
      </w:pPr>
      <w:r w:rsidRPr="00F602C4">
        <w:t>The Rosetta Stone English Library</w:t>
      </w:r>
    </w:p>
    <w:p w:rsidR="00CE6B18" w:rsidRPr="00F602C4" w:rsidRDefault="00CE6B18" w:rsidP="00596AB2">
      <w:pPr>
        <w:numPr>
          <w:ilvl w:val="0"/>
          <w:numId w:val="30"/>
        </w:numPr>
        <w:autoSpaceDE w:val="0"/>
        <w:autoSpaceDN w:val="0"/>
        <w:adjustRightInd w:val="0"/>
        <w:spacing w:after="120"/>
        <w:ind w:left="714" w:hanging="357"/>
        <w:contextualSpacing/>
        <w:jc w:val="both"/>
      </w:pPr>
      <w:r w:rsidRPr="00F602C4">
        <w:t>Dorling Kindersley series of Grammar, Punctuation, Composition etc.</w:t>
      </w:r>
    </w:p>
    <w:p w:rsidR="00CE6B18" w:rsidRPr="00F602C4" w:rsidRDefault="00CE6B18" w:rsidP="00596AB2">
      <w:pPr>
        <w:numPr>
          <w:ilvl w:val="0"/>
          <w:numId w:val="30"/>
        </w:numPr>
        <w:spacing w:after="120"/>
        <w:ind w:left="714" w:hanging="357"/>
        <w:contextualSpacing/>
        <w:jc w:val="both"/>
        <w:rPr>
          <w:bCs/>
        </w:rPr>
      </w:pPr>
      <w:r w:rsidRPr="00F602C4">
        <w:rPr>
          <w:bCs/>
        </w:rPr>
        <w:t xml:space="preserve">English in Mind, Herbert Puchta and Jeff Stranks with Meredith Levy, </w:t>
      </w:r>
      <w:smartTag w:uri="urn:schemas-microsoft-com:office:smarttags" w:element="City">
        <w:smartTag w:uri="urn:schemas-microsoft-com:office:smarttags" w:element="place">
          <w:r w:rsidRPr="00F602C4">
            <w:rPr>
              <w:bCs/>
            </w:rPr>
            <w:t>Cambridge</w:t>
          </w:r>
        </w:smartTag>
      </w:smartTag>
    </w:p>
    <w:p w:rsidR="00CE6B18" w:rsidRPr="00F602C4" w:rsidRDefault="00CE6B18" w:rsidP="00596AB2">
      <w:pPr>
        <w:numPr>
          <w:ilvl w:val="0"/>
          <w:numId w:val="30"/>
        </w:numPr>
        <w:spacing w:after="120"/>
        <w:ind w:left="714" w:hanging="357"/>
        <w:contextualSpacing/>
        <w:jc w:val="both"/>
      </w:pPr>
      <w:r w:rsidRPr="00F602C4">
        <w:t>Language in Use, Foundation Books Pvt. Ltd with CD.</w:t>
      </w:r>
    </w:p>
    <w:p w:rsidR="00CE6B18" w:rsidRPr="00F602C4" w:rsidRDefault="00CE6B18" w:rsidP="00596AB2">
      <w:pPr>
        <w:numPr>
          <w:ilvl w:val="0"/>
          <w:numId w:val="30"/>
        </w:numPr>
        <w:autoSpaceDE w:val="0"/>
        <w:autoSpaceDN w:val="0"/>
        <w:adjustRightInd w:val="0"/>
        <w:spacing w:after="120"/>
        <w:ind w:left="714" w:hanging="357"/>
        <w:contextualSpacing/>
        <w:jc w:val="both"/>
      </w:pPr>
      <w:r w:rsidRPr="00F602C4">
        <w:t>Mastering English in Vocabulary, Grammar, Spellings, Composition</w:t>
      </w:r>
    </w:p>
    <w:p w:rsidR="00CE6B18" w:rsidRPr="00F602C4" w:rsidRDefault="00CE6B18" w:rsidP="00596AB2">
      <w:pPr>
        <w:numPr>
          <w:ilvl w:val="0"/>
          <w:numId w:val="30"/>
        </w:numPr>
        <w:autoSpaceDE w:val="0"/>
        <w:autoSpaceDN w:val="0"/>
        <w:adjustRightInd w:val="0"/>
        <w:spacing w:after="120"/>
        <w:ind w:left="714" w:hanging="357"/>
        <w:contextualSpacing/>
        <w:jc w:val="both"/>
      </w:pPr>
      <w:r w:rsidRPr="00F602C4">
        <w:t>Telephoning in English</w:t>
      </w:r>
    </w:p>
    <w:p w:rsidR="00CE6B18" w:rsidRPr="00F602C4" w:rsidRDefault="00CE6B18" w:rsidP="00596AB2">
      <w:pPr>
        <w:numPr>
          <w:ilvl w:val="0"/>
          <w:numId w:val="30"/>
        </w:numPr>
        <w:tabs>
          <w:tab w:val="left" w:pos="180"/>
        </w:tabs>
        <w:spacing w:after="120"/>
        <w:ind w:left="714" w:hanging="357"/>
        <w:contextualSpacing/>
        <w:jc w:val="both"/>
      </w:pPr>
      <w:r w:rsidRPr="00F602C4">
        <w:rPr>
          <w:bCs/>
        </w:rPr>
        <w:t>A Practical Course in Spoken English with CD by J.K. Gangal, PHI Publications.</w:t>
      </w:r>
    </w:p>
    <w:p w:rsidR="00CE6B18" w:rsidRPr="00CF0FC2" w:rsidRDefault="00CE6B18" w:rsidP="00596AB2">
      <w:pPr>
        <w:numPr>
          <w:ilvl w:val="0"/>
          <w:numId w:val="30"/>
        </w:numPr>
        <w:tabs>
          <w:tab w:val="left" w:pos="180"/>
        </w:tabs>
        <w:spacing w:after="120"/>
        <w:ind w:left="714" w:hanging="357"/>
        <w:contextualSpacing/>
        <w:jc w:val="both"/>
      </w:pPr>
      <w:r w:rsidRPr="00F602C4">
        <w:rPr>
          <w:bCs/>
        </w:rPr>
        <w:t>Communicate to Conquer: A Handbook of Group Discussions and Job Interviews with CD, PHI Publications.</w:t>
      </w:r>
    </w:p>
    <w:p w:rsidR="00CE6B18" w:rsidRPr="00F602C4" w:rsidRDefault="00CE6B18" w:rsidP="00596AB2">
      <w:pPr>
        <w:numPr>
          <w:ilvl w:val="0"/>
          <w:numId w:val="30"/>
        </w:numPr>
        <w:tabs>
          <w:tab w:val="left" w:pos="180"/>
        </w:tabs>
        <w:spacing w:after="120"/>
        <w:ind w:left="714" w:hanging="357"/>
        <w:contextualSpacing/>
        <w:jc w:val="both"/>
      </w:pPr>
    </w:p>
    <w:p w:rsidR="00CE6B18" w:rsidRPr="00F602C4" w:rsidRDefault="00CE6B18" w:rsidP="00CE6B18">
      <w:pPr>
        <w:spacing w:after="120"/>
        <w:rPr>
          <w:b/>
        </w:rPr>
      </w:pPr>
      <w:r w:rsidRPr="00F602C4">
        <w:rPr>
          <w:b/>
        </w:rPr>
        <w:t xml:space="preserve">Reference Books: </w:t>
      </w:r>
      <w:r w:rsidRPr="00F602C4">
        <w:rPr>
          <w:bCs/>
        </w:rPr>
        <w:t>Books Suggested for English Language Lab Library (to be located within the lab in addition to the CDs of the text book which are loaded on the systems) :</w:t>
      </w:r>
    </w:p>
    <w:p w:rsidR="00CE6B18" w:rsidRPr="00F602C4" w:rsidRDefault="00CE6B18" w:rsidP="00596AB2">
      <w:pPr>
        <w:numPr>
          <w:ilvl w:val="0"/>
          <w:numId w:val="40"/>
        </w:numPr>
        <w:autoSpaceDE w:val="0"/>
        <w:autoSpaceDN w:val="0"/>
        <w:adjustRightInd w:val="0"/>
        <w:jc w:val="both"/>
      </w:pPr>
      <w:r w:rsidRPr="00F602C4">
        <w:t>Spoken English (CIEFL) in 3 volumes with 6 cassettes, OUP.</w:t>
      </w:r>
    </w:p>
    <w:p w:rsidR="00CE6B18" w:rsidRPr="00F602C4" w:rsidRDefault="00CE6B18" w:rsidP="00596AB2">
      <w:pPr>
        <w:numPr>
          <w:ilvl w:val="0"/>
          <w:numId w:val="40"/>
        </w:numPr>
        <w:autoSpaceDE w:val="0"/>
        <w:autoSpaceDN w:val="0"/>
        <w:adjustRightInd w:val="0"/>
        <w:jc w:val="both"/>
      </w:pPr>
      <w:r w:rsidRPr="00F602C4">
        <w:t>English Pronouncing Dictionary Daniel Jones Current Edition with CD.</w:t>
      </w:r>
    </w:p>
    <w:p w:rsidR="00CE6B18" w:rsidRPr="00F602C4" w:rsidRDefault="00CE6B18" w:rsidP="00596AB2">
      <w:pPr>
        <w:numPr>
          <w:ilvl w:val="0"/>
          <w:numId w:val="40"/>
        </w:numPr>
        <w:autoSpaceDE w:val="0"/>
        <w:autoSpaceDN w:val="0"/>
        <w:adjustRightInd w:val="0"/>
        <w:jc w:val="both"/>
      </w:pPr>
      <w:r w:rsidRPr="00F602C4">
        <w:t>Spoken English- R. K. Bansal and J. B. Harrison, Orient Longman 2006 Edn.</w:t>
      </w:r>
    </w:p>
    <w:p w:rsidR="00CE6B18" w:rsidRPr="00F602C4" w:rsidRDefault="00CE6B18" w:rsidP="00596AB2">
      <w:pPr>
        <w:numPr>
          <w:ilvl w:val="0"/>
          <w:numId w:val="40"/>
        </w:numPr>
        <w:jc w:val="both"/>
      </w:pPr>
      <w:r w:rsidRPr="00F602C4">
        <w:t xml:space="preserve">Speaking English Effectively by </w:t>
      </w:r>
      <w:smartTag w:uri="urn:schemas-microsoft-com:office:smarttags" w:element="place">
        <w:r w:rsidRPr="00F602C4">
          <w:t>Krishna</w:t>
        </w:r>
      </w:smartTag>
      <w:r w:rsidRPr="00F602C4">
        <w:t xml:space="preserve"> Mohan &amp; NP Singh (Macmillan)</w:t>
      </w:r>
    </w:p>
    <w:p w:rsidR="00CE6B18" w:rsidRPr="00F602C4" w:rsidRDefault="00CE6B18" w:rsidP="00596AB2">
      <w:pPr>
        <w:numPr>
          <w:ilvl w:val="0"/>
          <w:numId w:val="40"/>
        </w:numPr>
        <w:autoSpaceDE w:val="0"/>
        <w:autoSpaceDN w:val="0"/>
        <w:adjustRightInd w:val="0"/>
        <w:jc w:val="both"/>
      </w:pPr>
      <w:r w:rsidRPr="00F602C4">
        <w:t xml:space="preserve">A Practical Course in English Pronunciation, (with two Audio cassettes) by J. Sethi, KamleshSadanand&amp; D.V. Jindal, Prentice-Hall of India Pvt. Ltd., </w:t>
      </w:r>
      <w:smartTag w:uri="urn:schemas-microsoft-com:office:smarttags" w:element="City">
        <w:smartTag w:uri="urn:schemas-microsoft-com:office:smarttags" w:element="place">
          <w:r w:rsidRPr="00F602C4">
            <w:t>New Delhi</w:t>
          </w:r>
        </w:smartTag>
      </w:smartTag>
      <w:r w:rsidRPr="00F602C4">
        <w:t>.</w:t>
      </w:r>
    </w:p>
    <w:p w:rsidR="00CE6B18" w:rsidRPr="00F602C4" w:rsidRDefault="00CE6B18" w:rsidP="00596AB2">
      <w:pPr>
        <w:numPr>
          <w:ilvl w:val="0"/>
          <w:numId w:val="40"/>
        </w:numPr>
        <w:autoSpaceDE w:val="0"/>
        <w:autoSpaceDN w:val="0"/>
        <w:adjustRightInd w:val="0"/>
        <w:jc w:val="both"/>
      </w:pPr>
      <w:r w:rsidRPr="00F602C4">
        <w:t>A text book of English Phonetics for Indian Students by T.Balasubramanian (Macmillan)</w:t>
      </w:r>
    </w:p>
    <w:p w:rsidR="00CE6B18" w:rsidRPr="00F602C4" w:rsidRDefault="00CE6B18" w:rsidP="00596AB2">
      <w:pPr>
        <w:numPr>
          <w:ilvl w:val="0"/>
          <w:numId w:val="40"/>
        </w:numPr>
        <w:autoSpaceDE w:val="0"/>
        <w:autoSpaceDN w:val="0"/>
        <w:adjustRightInd w:val="0"/>
        <w:spacing w:after="100" w:afterAutospacing="1"/>
        <w:ind w:left="547"/>
        <w:jc w:val="both"/>
      </w:pPr>
      <w:r w:rsidRPr="00F602C4">
        <w:t>English Skills for Technical Students</w:t>
      </w:r>
      <w:r w:rsidRPr="00F602C4">
        <w:rPr>
          <w:bCs/>
        </w:rPr>
        <w:t xml:space="preserve">, </w:t>
      </w:r>
      <w:r w:rsidRPr="00F602C4">
        <w:t>WBSCTE with British Council, OL</w:t>
      </w:r>
    </w:p>
    <w:p w:rsidR="00CE6B18" w:rsidRPr="00F602C4" w:rsidRDefault="00CE6B18" w:rsidP="00596AB2">
      <w:pPr>
        <w:numPr>
          <w:ilvl w:val="0"/>
          <w:numId w:val="40"/>
        </w:numPr>
        <w:autoSpaceDE w:val="0"/>
        <w:autoSpaceDN w:val="0"/>
        <w:adjustRightInd w:val="0"/>
        <w:spacing w:after="100" w:afterAutospacing="1"/>
        <w:ind w:left="547"/>
        <w:jc w:val="both"/>
      </w:pPr>
      <w:r w:rsidRPr="00F602C4">
        <w:t>Soft Skills: Know Yourself &amp; Know the World, Dr.K.Alex, S.Chand Publications</w:t>
      </w:r>
    </w:p>
    <w:p w:rsidR="00CE6B18" w:rsidRPr="00F602C4" w:rsidRDefault="00CE6B18" w:rsidP="00596AB2">
      <w:pPr>
        <w:numPr>
          <w:ilvl w:val="0"/>
          <w:numId w:val="40"/>
        </w:numPr>
        <w:tabs>
          <w:tab w:val="left" w:pos="180"/>
        </w:tabs>
        <w:spacing w:after="120"/>
        <w:jc w:val="both"/>
      </w:pPr>
      <w:r w:rsidRPr="00F602C4">
        <w:rPr>
          <w:bCs/>
        </w:rPr>
        <w:lastRenderedPageBreak/>
        <w:t>The ACE of Soft Skills: Attitude, communication and Etiquette for Success, by Pearson Publications.</w:t>
      </w:r>
    </w:p>
    <w:p w:rsidR="00CE6B18" w:rsidRDefault="00CE6B18" w:rsidP="00CE6B18">
      <w:pPr>
        <w:autoSpaceDE w:val="0"/>
        <w:autoSpaceDN w:val="0"/>
        <w:adjustRightInd w:val="0"/>
        <w:jc w:val="both"/>
      </w:pPr>
      <w:r w:rsidRPr="00F602C4">
        <w:t>Converston Developing Soft Skills,4thEdition,pearson Publication.</w:t>
      </w:r>
    </w:p>
    <w:p w:rsidR="00CE6B18" w:rsidRDefault="00CE6B18" w:rsidP="00CE6B18">
      <w:pPr>
        <w:autoSpaceDE w:val="0"/>
        <w:autoSpaceDN w:val="0"/>
        <w:adjustRightInd w:val="0"/>
        <w:jc w:val="both"/>
      </w:pPr>
    </w:p>
    <w:p w:rsidR="00CE6B18" w:rsidRDefault="00CE6B18" w:rsidP="00CE6B18">
      <w:pPr>
        <w:autoSpaceDE w:val="0"/>
        <w:autoSpaceDN w:val="0"/>
        <w:adjustRightInd w:val="0"/>
        <w:jc w:val="both"/>
      </w:pPr>
    </w:p>
    <w:p w:rsidR="00CE6B18" w:rsidRDefault="00CE6B18" w:rsidP="00CE6B18">
      <w:pPr>
        <w:autoSpaceDE w:val="0"/>
        <w:autoSpaceDN w:val="0"/>
        <w:adjustRightInd w:val="0"/>
        <w:jc w:val="both"/>
      </w:pPr>
    </w:p>
    <w:p w:rsidR="00CE6B18" w:rsidRDefault="00CE6B18" w:rsidP="00CE6B18">
      <w:pPr>
        <w:autoSpaceDE w:val="0"/>
        <w:autoSpaceDN w:val="0"/>
        <w:adjustRightInd w:val="0"/>
        <w:jc w:val="both"/>
      </w:pPr>
    </w:p>
    <w:p w:rsidR="00CE6B18" w:rsidRDefault="00CE6B18" w:rsidP="00CE6B18">
      <w:pPr>
        <w:autoSpaceDE w:val="0"/>
        <w:autoSpaceDN w:val="0"/>
        <w:adjustRightInd w:val="0"/>
        <w:jc w:val="both"/>
      </w:pPr>
    </w:p>
    <w:tbl>
      <w:tblPr>
        <w:tblpPr w:leftFromText="180" w:rightFromText="180" w:vertAnchor="text" w:horzAnchor="margin" w:tblpY="-359"/>
        <w:tblW w:w="9433" w:type="dxa"/>
        <w:tblLook w:val="01E0" w:firstRow="1" w:lastRow="1" w:firstColumn="1" w:lastColumn="1" w:noHBand="0" w:noVBand="0"/>
      </w:tblPr>
      <w:tblGrid>
        <w:gridCol w:w="2286"/>
        <w:gridCol w:w="2287"/>
        <w:gridCol w:w="2278"/>
        <w:gridCol w:w="377"/>
        <w:gridCol w:w="535"/>
        <w:gridCol w:w="537"/>
        <w:gridCol w:w="584"/>
        <w:gridCol w:w="549"/>
      </w:tblGrid>
      <w:tr w:rsidR="00B831DA" w:rsidRPr="00F602C4" w:rsidTr="00B831DA">
        <w:tc>
          <w:tcPr>
            <w:tcW w:w="2286" w:type="dxa"/>
          </w:tcPr>
          <w:p w:rsidR="00B831DA" w:rsidRPr="00F602C4" w:rsidRDefault="00B831DA" w:rsidP="00B831DA">
            <w:pPr>
              <w:autoSpaceDE w:val="0"/>
              <w:autoSpaceDN w:val="0"/>
              <w:adjustRightInd w:val="0"/>
              <w:jc w:val="center"/>
              <w:rPr>
                <w:b/>
                <w:bCs/>
                <w:caps/>
              </w:rPr>
            </w:pPr>
          </w:p>
        </w:tc>
        <w:tc>
          <w:tcPr>
            <w:tcW w:w="2288" w:type="dxa"/>
          </w:tcPr>
          <w:p w:rsidR="00B831DA" w:rsidRPr="00F602C4" w:rsidRDefault="00B831DA" w:rsidP="00B831DA">
            <w:pPr>
              <w:autoSpaceDE w:val="0"/>
              <w:autoSpaceDN w:val="0"/>
              <w:adjustRightInd w:val="0"/>
              <w:jc w:val="center"/>
              <w:rPr>
                <w:b/>
                <w:bCs/>
                <w:caps/>
              </w:rPr>
            </w:pPr>
          </w:p>
        </w:tc>
        <w:tc>
          <w:tcPr>
            <w:tcW w:w="2279" w:type="dxa"/>
          </w:tcPr>
          <w:p w:rsidR="00B831DA" w:rsidRPr="00F602C4" w:rsidRDefault="00B831DA" w:rsidP="00B831DA">
            <w:pPr>
              <w:autoSpaceDE w:val="0"/>
              <w:autoSpaceDN w:val="0"/>
              <w:adjustRightInd w:val="0"/>
              <w:jc w:val="center"/>
              <w:rPr>
                <w:b/>
                <w:bCs/>
                <w:caps/>
              </w:rPr>
            </w:pPr>
          </w:p>
        </w:tc>
        <w:tc>
          <w:tcPr>
            <w:tcW w:w="375" w:type="dxa"/>
          </w:tcPr>
          <w:p w:rsidR="00B831DA" w:rsidRPr="00F602C4" w:rsidRDefault="00B831DA" w:rsidP="00B831DA">
            <w:pPr>
              <w:autoSpaceDE w:val="0"/>
              <w:autoSpaceDN w:val="0"/>
              <w:adjustRightInd w:val="0"/>
              <w:jc w:val="center"/>
              <w:rPr>
                <w:b/>
                <w:bCs/>
                <w:caps/>
              </w:rPr>
            </w:pPr>
            <w:r w:rsidRPr="00F602C4">
              <w:rPr>
                <w:b/>
                <w:bCs/>
                <w:caps/>
              </w:rPr>
              <w:t>L</w:t>
            </w:r>
          </w:p>
        </w:tc>
        <w:tc>
          <w:tcPr>
            <w:tcW w:w="535" w:type="dxa"/>
          </w:tcPr>
          <w:p w:rsidR="00B831DA" w:rsidRPr="00F602C4" w:rsidRDefault="00B831DA" w:rsidP="00B831DA">
            <w:pPr>
              <w:autoSpaceDE w:val="0"/>
              <w:autoSpaceDN w:val="0"/>
              <w:adjustRightInd w:val="0"/>
              <w:jc w:val="center"/>
              <w:rPr>
                <w:b/>
                <w:bCs/>
                <w:caps/>
              </w:rPr>
            </w:pPr>
            <w:r w:rsidRPr="00F602C4">
              <w:rPr>
                <w:b/>
                <w:bCs/>
                <w:caps/>
              </w:rPr>
              <w:t>T</w:t>
            </w:r>
          </w:p>
        </w:tc>
        <w:tc>
          <w:tcPr>
            <w:tcW w:w="537" w:type="dxa"/>
          </w:tcPr>
          <w:p w:rsidR="00B831DA" w:rsidRPr="00F602C4" w:rsidRDefault="00B831DA" w:rsidP="00B831DA">
            <w:pPr>
              <w:autoSpaceDE w:val="0"/>
              <w:autoSpaceDN w:val="0"/>
              <w:adjustRightInd w:val="0"/>
              <w:jc w:val="center"/>
              <w:rPr>
                <w:b/>
                <w:bCs/>
                <w:caps/>
              </w:rPr>
            </w:pPr>
            <w:r w:rsidRPr="00F602C4">
              <w:rPr>
                <w:b/>
                <w:bCs/>
                <w:caps/>
              </w:rPr>
              <w:t>P</w:t>
            </w:r>
          </w:p>
        </w:tc>
        <w:tc>
          <w:tcPr>
            <w:tcW w:w="584" w:type="dxa"/>
          </w:tcPr>
          <w:p w:rsidR="00B831DA" w:rsidRPr="00F602C4" w:rsidRDefault="00B831DA" w:rsidP="00B831DA">
            <w:pPr>
              <w:autoSpaceDE w:val="0"/>
              <w:autoSpaceDN w:val="0"/>
              <w:adjustRightInd w:val="0"/>
              <w:jc w:val="center"/>
              <w:rPr>
                <w:b/>
                <w:bCs/>
                <w:caps/>
              </w:rPr>
            </w:pPr>
            <w:r w:rsidRPr="00F602C4">
              <w:rPr>
                <w:b/>
                <w:bCs/>
                <w:caps/>
              </w:rPr>
              <w:t>M</w:t>
            </w:r>
          </w:p>
        </w:tc>
        <w:tc>
          <w:tcPr>
            <w:tcW w:w="549" w:type="dxa"/>
          </w:tcPr>
          <w:p w:rsidR="00B831DA" w:rsidRPr="00F602C4" w:rsidRDefault="00B831DA" w:rsidP="00B831DA">
            <w:pPr>
              <w:autoSpaceDE w:val="0"/>
              <w:autoSpaceDN w:val="0"/>
              <w:adjustRightInd w:val="0"/>
              <w:jc w:val="center"/>
              <w:rPr>
                <w:b/>
                <w:bCs/>
                <w:caps/>
              </w:rPr>
            </w:pPr>
            <w:r w:rsidRPr="00F602C4">
              <w:rPr>
                <w:b/>
                <w:bCs/>
                <w:caps/>
              </w:rPr>
              <w:t>C</w:t>
            </w:r>
          </w:p>
        </w:tc>
      </w:tr>
      <w:tr w:rsidR="00B831DA" w:rsidRPr="00F602C4" w:rsidTr="00B831DA">
        <w:tc>
          <w:tcPr>
            <w:tcW w:w="2286" w:type="dxa"/>
            <w:vAlign w:val="center"/>
          </w:tcPr>
          <w:p w:rsidR="00B831DA" w:rsidRPr="00F602C4" w:rsidRDefault="00B831DA" w:rsidP="00B831DA">
            <w:pPr>
              <w:tabs>
                <w:tab w:val="left" w:pos="915"/>
              </w:tabs>
              <w:jc w:val="center"/>
              <w:rPr>
                <w:b/>
              </w:rPr>
            </w:pPr>
            <w:r>
              <w:rPr>
                <w:b/>
              </w:rPr>
              <w:t>EE/EC 311</w:t>
            </w:r>
          </w:p>
        </w:tc>
        <w:tc>
          <w:tcPr>
            <w:tcW w:w="4567" w:type="dxa"/>
            <w:gridSpan w:val="2"/>
            <w:vAlign w:val="center"/>
          </w:tcPr>
          <w:p w:rsidR="00B831DA" w:rsidRPr="00A7127B" w:rsidRDefault="00B831DA" w:rsidP="00B831DA">
            <w:pPr>
              <w:tabs>
                <w:tab w:val="left" w:pos="915"/>
              </w:tabs>
              <w:rPr>
                <w:b/>
                <w:szCs w:val="20"/>
              </w:rPr>
            </w:pPr>
            <w:r>
              <w:rPr>
                <w:b/>
                <w:szCs w:val="20"/>
              </w:rPr>
              <w:t>LINEAR CONTROL SYSTEMS</w:t>
            </w:r>
          </w:p>
        </w:tc>
        <w:tc>
          <w:tcPr>
            <w:tcW w:w="375" w:type="dxa"/>
          </w:tcPr>
          <w:p w:rsidR="00B831DA" w:rsidRPr="00F602C4" w:rsidRDefault="00B831DA" w:rsidP="00B831DA">
            <w:pPr>
              <w:autoSpaceDE w:val="0"/>
              <w:autoSpaceDN w:val="0"/>
              <w:adjustRightInd w:val="0"/>
              <w:jc w:val="center"/>
              <w:rPr>
                <w:b/>
                <w:bCs/>
                <w:caps/>
              </w:rPr>
            </w:pPr>
            <w:r>
              <w:rPr>
                <w:b/>
                <w:bCs/>
                <w:caps/>
              </w:rPr>
              <w:t>4</w:t>
            </w:r>
          </w:p>
        </w:tc>
        <w:tc>
          <w:tcPr>
            <w:tcW w:w="535" w:type="dxa"/>
          </w:tcPr>
          <w:p w:rsidR="00B831DA" w:rsidRPr="00F602C4" w:rsidRDefault="00B831DA" w:rsidP="00B831DA">
            <w:pPr>
              <w:autoSpaceDE w:val="0"/>
              <w:autoSpaceDN w:val="0"/>
              <w:adjustRightInd w:val="0"/>
              <w:jc w:val="center"/>
              <w:rPr>
                <w:b/>
                <w:bCs/>
                <w:caps/>
              </w:rPr>
            </w:pPr>
            <w:r>
              <w:rPr>
                <w:b/>
                <w:bCs/>
                <w:caps/>
              </w:rPr>
              <w:t>1</w:t>
            </w:r>
          </w:p>
        </w:tc>
        <w:tc>
          <w:tcPr>
            <w:tcW w:w="537" w:type="dxa"/>
          </w:tcPr>
          <w:p w:rsidR="00B831DA" w:rsidRPr="00F602C4" w:rsidRDefault="00B831DA" w:rsidP="00B831DA">
            <w:pPr>
              <w:autoSpaceDE w:val="0"/>
              <w:autoSpaceDN w:val="0"/>
              <w:adjustRightInd w:val="0"/>
              <w:jc w:val="center"/>
              <w:rPr>
                <w:b/>
                <w:bCs/>
                <w:caps/>
              </w:rPr>
            </w:pPr>
            <w:r>
              <w:rPr>
                <w:b/>
                <w:bCs/>
                <w:caps/>
              </w:rPr>
              <w:t>0</w:t>
            </w:r>
          </w:p>
        </w:tc>
        <w:tc>
          <w:tcPr>
            <w:tcW w:w="584" w:type="dxa"/>
          </w:tcPr>
          <w:p w:rsidR="00B831DA" w:rsidRPr="00F602C4" w:rsidRDefault="00B831DA" w:rsidP="00B831DA">
            <w:pPr>
              <w:autoSpaceDE w:val="0"/>
              <w:autoSpaceDN w:val="0"/>
              <w:adjustRightInd w:val="0"/>
              <w:jc w:val="center"/>
              <w:rPr>
                <w:b/>
                <w:bCs/>
                <w:caps/>
              </w:rPr>
            </w:pPr>
            <w:r>
              <w:rPr>
                <w:b/>
                <w:bCs/>
                <w:caps/>
              </w:rPr>
              <w:t>100</w:t>
            </w:r>
          </w:p>
        </w:tc>
        <w:tc>
          <w:tcPr>
            <w:tcW w:w="549" w:type="dxa"/>
          </w:tcPr>
          <w:p w:rsidR="00B831DA" w:rsidRPr="00F602C4" w:rsidRDefault="00B831DA" w:rsidP="00B831DA">
            <w:pPr>
              <w:autoSpaceDE w:val="0"/>
              <w:autoSpaceDN w:val="0"/>
              <w:adjustRightInd w:val="0"/>
              <w:jc w:val="center"/>
              <w:rPr>
                <w:b/>
                <w:bCs/>
                <w:caps/>
              </w:rPr>
            </w:pPr>
            <w:r>
              <w:rPr>
                <w:b/>
                <w:bCs/>
                <w:caps/>
              </w:rPr>
              <w:t>4</w:t>
            </w:r>
          </w:p>
        </w:tc>
      </w:tr>
    </w:tbl>
    <w:p w:rsidR="00B831DA" w:rsidRDefault="00B831DA" w:rsidP="00CE6B18">
      <w:pPr>
        <w:autoSpaceDE w:val="0"/>
        <w:autoSpaceDN w:val="0"/>
        <w:adjustRightInd w:val="0"/>
        <w:jc w:val="both"/>
      </w:pPr>
    </w:p>
    <w:p w:rsidR="00B831DA" w:rsidRDefault="00B831DA" w:rsidP="00CE6B18">
      <w:pPr>
        <w:tabs>
          <w:tab w:val="left" w:pos="7160"/>
          <w:tab w:val="left" w:pos="7660"/>
          <w:tab w:val="left" w:pos="8200"/>
          <w:tab w:val="left" w:pos="8740"/>
        </w:tabs>
        <w:ind w:left="6760"/>
        <w:rPr>
          <w:rFonts w:ascii="Arial" w:eastAsia="Arial" w:hAnsi="Arial" w:cs="Arial"/>
          <w:b/>
          <w:bCs/>
          <w:sz w:val="23"/>
          <w:szCs w:val="23"/>
        </w:rPr>
      </w:pPr>
    </w:p>
    <w:p w:rsidR="00B831DA" w:rsidRDefault="00B831DA"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jc w:val="center"/>
        <w:rPr>
          <w:rFonts w:eastAsia="Arial"/>
          <w:b/>
          <w:bCs/>
        </w:rPr>
      </w:pPr>
    </w:p>
    <w:p w:rsidR="00CE6B18" w:rsidRPr="00AA6784" w:rsidRDefault="00CE6B18" w:rsidP="00CE6B18">
      <w:pPr>
        <w:ind w:left="440"/>
      </w:pPr>
      <w:r w:rsidRPr="00AA6784">
        <w:rPr>
          <w:rFonts w:eastAsia="Arial"/>
          <w:b/>
          <w:bCs/>
        </w:rPr>
        <w:t>UNIT – I</w:t>
      </w:r>
    </w:p>
    <w:p w:rsidR="00CE6B18" w:rsidRPr="00AA6784" w:rsidRDefault="00CE6B18" w:rsidP="00CE6B18">
      <w:pPr>
        <w:spacing w:line="220" w:lineRule="exact"/>
      </w:pPr>
    </w:p>
    <w:p w:rsidR="00CE6B18" w:rsidRPr="00AA6784" w:rsidRDefault="00CE6B18" w:rsidP="00CE6B18">
      <w:pPr>
        <w:spacing w:line="290" w:lineRule="auto"/>
        <w:ind w:left="440" w:right="440"/>
        <w:jc w:val="both"/>
      </w:pPr>
      <w:r w:rsidRPr="00AA6784">
        <w:rPr>
          <w:rFonts w:eastAsia="Arial"/>
          <w:b/>
          <w:bCs/>
        </w:rPr>
        <w:t xml:space="preserve">Introduction: </w:t>
      </w:r>
      <w:r w:rsidRPr="00AA6784">
        <w:rPr>
          <w:rFonts w:eastAsia="Arial"/>
        </w:rPr>
        <w:t>Basic concept of simple control system – open loop – closed loop</w:t>
      </w:r>
      <w:r w:rsidRPr="00AA6784">
        <w:rPr>
          <w:rFonts w:eastAsia="Arial"/>
          <w:b/>
          <w:bCs/>
        </w:rPr>
        <w:t xml:space="preserve"> </w:t>
      </w:r>
      <w:r w:rsidRPr="00AA6784">
        <w:rPr>
          <w:rFonts w:eastAsia="Arial"/>
        </w:rPr>
        <w:t>control systems. Effect of feedback on overall gain – stability sensitivity and external noise.</w:t>
      </w:r>
    </w:p>
    <w:p w:rsidR="00CE6B18" w:rsidRPr="00AA6784" w:rsidRDefault="00CE6B18" w:rsidP="00CE6B18">
      <w:pPr>
        <w:spacing w:line="138" w:lineRule="exact"/>
      </w:pPr>
    </w:p>
    <w:p w:rsidR="00CE6B18" w:rsidRPr="00AA6784" w:rsidRDefault="00CE6B18" w:rsidP="00CE6B18">
      <w:pPr>
        <w:spacing w:line="296" w:lineRule="auto"/>
        <w:ind w:left="440" w:right="440"/>
        <w:jc w:val="both"/>
      </w:pPr>
      <w:r>
        <w:rPr>
          <w:rFonts w:eastAsia="Arial"/>
        </w:rPr>
        <w:t>Types of feed</w:t>
      </w:r>
      <w:r w:rsidRPr="00AA6784">
        <w:rPr>
          <w:rFonts w:eastAsia="Arial"/>
        </w:rPr>
        <w:t>back control systems – Liner time invariant, time variant systems and nonlinear control systems</w:t>
      </w:r>
    </w:p>
    <w:p w:rsidR="00CE6B18" w:rsidRPr="00AA6784" w:rsidRDefault="00CE6B18" w:rsidP="00CE6B18">
      <w:pPr>
        <w:spacing w:line="118" w:lineRule="exact"/>
      </w:pPr>
    </w:p>
    <w:p w:rsidR="00CE6B18" w:rsidRPr="00AA6784" w:rsidRDefault="00CE6B18" w:rsidP="00CE6B18">
      <w:pPr>
        <w:spacing w:line="280" w:lineRule="auto"/>
        <w:ind w:left="440" w:right="440"/>
        <w:jc w:val="both"/>
      </w:pPr>
      <w:r w:rsidRPr="00AA6784">
        <w:rPr>
          <w:rFonts w:eastAsia="Arial"/>
          <w:b/>
          <w:bCs/>
        </w:rPr>
        <w:t xml:space="preserve">Mathematical models and Transfer functions of Physical systems: </w:t>
      </w:r>
      <w:r w:rsidRPr="00AA6784">
        <w:rPr>
          <w:rFonts w:eastAsia="Arial"/>
        </w:rPr>
        <w:t>Differential</w:t>
      </w:r>
      <w:r w:rsidRPr="00AA6784">
        <w:rPr>
          <w:rFonts w:eastAsia="Arial"/>
          <w:b/>
          <w:bCs/>
        </w:rPr>
        <w:t xml:space="preserve"> </w:t>
      </w:r>
      <w:r w:rsidRPr="00AA6784">
        <w:rPr>
          <w:rFonts w:eastAsia="Arial"/>
        </w:rPr>
        <w:t>equations – impulse response and transfer functions – translational and rotational mechanical systems. Transfer functions and open loop and closed loop systems. Block diagram representation of control systems – block diagram algebra – signal flow graph – Mason’s gain formula</w:t>
      </w:r>
    </w:p>
    <w:p w:rsidR="00CE6B18" w:rsidRPr="00AA6784" w:rsidRDefault="00CE6B18" w:rsidP="00CE6B18">
      <w:pPr>
        <w:spacing w:line="142" w:lineRule="exact"/>
      </w:pPr>
    </w:p>
    <w:p w:rsidR="00CE6B18" w:rsidRPr="00AA6784" w:rsidRDefault="00CE6B18" w:rsidP="00CE6B18">
      <w:pPr>
        <w:spacing w:line="306" w:lineRule="auto"/>
        <w:ind w:left="440" w:right="440"/>
        <w:jc w:val="both"/>
      </w:pPr>
      <w:r w:rsidRPr="00AA6784">
        <w:rPr>
          <w:rFonts w:eastAsia="Arial"/>
          <w:b/>
          <w:bCs/>
        </w:rPr>
        <w:t xml:space="preserve">Components of control systems: </w:t>
      </w:r>
      <w:r w:rsidRPr="00AA6784">
        <w:rPr>
          <w:rFonts w:eastAsia="Arial"/>
        </w:rPr>
        <w:t>DC servo motor – AC servo motor – synchro</w:t>
      </w:r>
      <w:r w:rsidRPr="00AA6784">
        <w:rPr>
          <w:rFonts w:eastAsia="Arial"/>
          <w:b/>
          <w:bCs/>
        </w:rPr>
        <w:t xml:space="preserve"> </w:t>
      </w:r>
      <w:r w:rsidRPr="00AA6784">
        <w:rPr>
          <w:rFonts w:eastAsia="Arial"/>
        </w:rPr>
        <w:t>transmitter &amp; receiver</w:t>
      </w:r>
    </w:p>
    <w:p w:rsidR="00CE6B18" w:rsidRPr="00AA6784" w:rsidRDefault="00CE6B18" w:rsidP="00CE6B18">
      <w:pPr>
        <w:spacing w:line="103" w:lineRule="exact"/>
      </w:pPr>
    </w:p>
    <w:p w:rsidR="00CE6B18" w:rsidRPr="00AA6784" w:rsidRDefault="00CE6B18" w:rsidP="00CE6B18">
      <w:pPr>
        <w:ind w:left="440"/>
      </w:pPr>
      <w:r w:rsidRPr="00AA6784">
        <w:rPr>
          <w:rFonts w:eastAsia="Arial"/>
          <w:b/>
          <w:bCs/>
        </w:rPr>
        <w:t>UNIT – II</w:t>
      </w:r>
    </w:p>
    <w:p w:rsidR="00CE6B18" w:rsidRPr="00AA6784" w:rsidRDefault="00CE6B18" w:rsidP="00CE6B18">
      <w:pPr>
        <w:spacing w:line="225" w:lineRule="exact"/>
      </w:pPr>
    </w:p>
    <w:p w:rsidR="00CE6B18" w:rsidRPr="00AA6784" w:rsidRDefault="00CE6B18" w:rsidP="00CE6B18">
      <w:pPr>
        <w:spacing w:line="278" w:lineRule="auto"/>
        <w:ind w:left="440" w:right="440"/>
        <w:jc w:val="both"/>
      </w:pPr>
      <w:r w:rsidRPr="00AA6784">
        <w:rPr>
          <w:rFonts w:eastAsia="Arial"/>
          <w:b/>
          <w:bCs/>
        </w:rPr>
        <w:t xml:space="preserve">Time domain analysis: </w:t>
      </w:r>
      <w:r w:rsidRPr="00AA6784">
        <w:rPr>
          <w:rFonts w:eastAsia="Arial"/>
        </w:rPr>
        <w:t>Standard test signals – step, ramp, parabolic and impulse</w:t>
      </w:r>
      <w:r w:rsidRPr="00AA6784">
        <w:rPr>
          <w:rFonts w:eastAsia="Arial"/>
          <w:b/>
          <w:bCs/>
        </w:rPr>
        <w:t xml:space="preserve"> </w:t>
      </w:r>
      <w:r w:rsidRPr="00AA6784">
        <w:rPr>
          <w:rFonts w:eastAsia="Arial"/>
        </w:rPr>
        <w:t>response function – characteristic polynomial and c</w:t>
      </w:r>
      <w:r w:rsidR="00A7127B">
        <w:rPr>
          <w:rFonts w:eastAsia="Arial"/>
        </w:rPr>
        <w:t>haracteristic equations of feed</w:t>
      </w:r>
      <w:r w:rsidRPr="00AA6784">
        <w:rPr>
          <w:rFonts w:eastAsia="Arial"/>
        </w:rPr>
        <w:t>back systems – transient response of first order and second order systems to standard test signals. Time domain specifications - steady state response – steady state error and error constants. Effect of adding poles and zeros on over shoot, rise time, band width – dominant poles of transfer functions.</w:t>
      </w:r>
    </w:p>
    <w:p w:rsidR="00CE6B18" w:rsidRPr="00AA6784" w:rsidRDefault="00CE6B18" w:rsidP="00CE6B18">
      <w:pPr>
        <w:spacing w:line="144" w:lineRule="exact"/>
      </w:pPr>
    </w:p>
    <w:p w:rsidR="00CE6B18" w:rsidRPr="00AA6784" w:rsidRDefault="00CE6B18" w:rsidP="00CE6B18">
      <w:pPr>
        <w:spacing w:line="288" w:lineRule="auto"/>
        <w:ind w:left="440" w:right="440"/>
        <w:jc w:val="both"/>
      </w:pPr>
      <w:r w:rsidRPr="00AA6784">
        <w:rPr>
          <w:rFonts w:eastAsia="Arial"/>
          <w:b/>
          <w:bCs/>
        </w:rPr>
        <w:t xml:space="preserve">Stability analysis in the complex plane: </w:t>
      </w:r>
      <w:r w:rsidRPr="00AA6784">
        <w:rPr>
          <w:rFonts w:eastAsia="Arial"/>
        </w:rPr>
        <w:t>Absolute, relative, conditional, bounded</w:t>
      </w:r>
      <w:r w:rsidRPr="00AA6784">
        <w:rPr>
          <w:rFonts w:eastAsia="Arial"/>
          <w:b/>
          <w:bCs/>
        </w:rPr>
        <w:t xml:space="preserve"> </w:t>
      </w:r>
      <w:r w:rsidR="00A7127B">
        <w:rPr>
          <w:rFonts w:eastAsia="Arial"/>
        </w:rPr>
        <w:t>input –bounded out</w:t>
      </w:r>
      <w:r w:rsidRPr="00AA6784">
        <w:rPr>
          <w:rFonts w:eastAsia="Arial"/>
        </w:rPr>
        <w:t>put, zero input stability, conditions for stability, Routh –Hurwitz criterion.</w:t>
      </w:r>
    </w:p>
    <w:p w:rsidR="00CE6B18" w:rsidRPr="00AA6784" w:rsidRDefault="00CE6B18" w:rsidP="00CE6B18">
      <w:pPr>
        <w:spacing w:line="123" w:lineRule="exact"/>
      </w:pPr>
    </w:p>
    <w:p w:rsidR="00CE6B18" w:rsidRPr="00AA6784" w:rsidRDefault="00CE6B18" w:rsidP="00CE6B18">
      <w:pPr>
        <w:ind w:left="440"/>
      </w:pPr>
      <w:r w:rsidRPr="00AA6784">
        <w:rPr>
          <w:rFonts w:eastAsia="Arial"/>
          <w:b/>
          <w:bCs/>
        </w:rPr>
        <w:t>UNIT - III</w:t>
      </w:r>
    </w:p>
    <w:p w:rsidR="00CE6B18" w:rsidRPr="00AA6784" w:rsidRDefault="00CE6B18" w:rsidP="00CE6B18">
      <w:pPr>
        <w:spacing w:line="225" w:lineRule="exact"/>
      </w:pPr>
    </w:p>
    <w:p w:rsidR="00CE6B18" w:rsidRPr="00AA6784" w:rsidRDefault="00CE6B18" w:rsidP="00CE6B18">
      <w:pPr>
        <w:spacing w:line="283" w:lineRule="auto"/>
        <w:ind w:left="440" w:right="440"/>
        <w:jc w:val="both"/>
      </w:pPr>
      <w:r w:rsidRPr="00AA6784">
        <w:rPr>
          <w:rFonts w:eastAsia="Arial"/>
          <w:b/>
          <w:bCs/>
        </w:rPr>
        <w:lastRenderedPageBreak/>
        <w:t xml:space="preserve">Frequency domain analysis: </w:t>
      </w:r>
      <w:r w:rsidRPr="00AA6784">
        <w:rPr>
          <w:rFonts w:eastAsia="Arial"/>
        </w:rPr>
        <w:t>Introduction – correlation between time and frequency</w:t>
      </w:r>
      <w:r w:rsidRPr="00AA6784">
        <w:rPr>
          <w:rFonts w:eastAsia="Arial"/>
          <w:b/>
          <w:bCs/>
        </w:rPr>
        <w:t xml:space="preserve"> </w:t>
      </w:r>
      <w:r w:rsidRPr="00AA6784">
        <w:rPr>
          <w:rFonts w:eastAsia="Arial"/>
        </w:rPr>
        <w:t>responses – polar plots – Bode plots – Nyquist stability criterion – Nyquist plots. Assessment of relative stability using Nyquist criterion – closed loop frequency response.</w:t>
      </w:r>
    </w:p>
    <w:p w:rsidR="00CE6B18" w:rsidRPr="00AA6784" w:rsidRDefault="00CE6B18" w:rsidP="00CE6B18">
      <w:pPr>
        <w:spacing w:line="135" w:lineRule="exact"/>
      </w:pPr>
    </w:p>
    <w:p w:rsidR="00CE6B18" w:rsidRPr="00AA6784" w:rsidRDefault="00CE6B18" w:rsidP="00CE6B18">
      <w:pPr>
        <w:ind w:left="500"/>
      </w:pPr>
      <w:r w:rsidRPr="00AA6784">
        <w:rPr>
          <w:rFonts w:eastAsia="Arial"/>
          <w:b/>
          <w:bCs/>
        </w:rPr>
        <w:t>UNIT – IV</w:t>
      </w:r>
    </w:p>
    <w:p w:rsidR="00CE6B18" w:rsidRPr="00AA6784" w:rsidRDefault="00CE6B18" w:rsidP="00CE6B18">
      <w:pPr>
        <w:spacing w:line="216" w:lineRule="exact"/>
      </w:pPr>
    </w:p>
    <w:p w:rsidR="00CE6B18" w:rsidRPr="00AA6784" w:rsidRDefault="00CE6B18" w:rsidP="00CE6B18">
      <w:pPr>
        <w:ind w:left="440"/>
      </w:pPr>
      <w:r w:rsidRPr="00AA6784">
        <w:rPr>
          <w:rFonts w:eastAsia="Arial"/>
          <w:b/>
          <w:bCs/>
        </w:rPr>
        <w:t xml:space="preserve">Root locus Technique: </w:t>
      </w:r>
      <w:r w:rsidRPr="00AA6784">
        <w:rPr>
          <w:rFonts w:eastAsia="Arial"/>
        </w:rPr>
        <w:t xml:space="preserve">Introduction – construction of root loci Introduction to </w:t>
      </w:r>
      <w:r w:rsidR="00A7127B">
        <w:rPr>
          <w:rFonts w:eastAsia="Arial"/>
        </w:rPr>
        <w:t>C</w:t>
      </w:r>
      <w:r w:rsidRPr="00AA6784">
        <w:rPr>
          <w:rFonts w:eastAsia="Arial"/>
        </w:rPr>
        <w:t>ompensation Techniques</w:t>
      </w:r>
    </w:p>
    <w:p w:rsidR="00CE6B18" w:rsidRDefault="00CE6B18" w:rsidP="00CE6B18">
      <w:pPr>
        <w:spacing w:line="288" w:lineRule="auto"/>
        <w:ind w:left="440" w:right="440"/>
        <w:jc w:val="both"/>
        <w:rPr>
          <w:rFonts w:eastAsia="Arial"/>
          <w:b/>
          <w:bCs/>
        </w:rPr>
      </w:pPr>
    </w:p>
    <w:p w:rsidR="00CE6B18" w:rsidRPr="00AA6784" w:rsidRDefault="00CE6B18" w:rsidP="00CE6B18">
      <w:pPr>
        <w:spacing w:line="288" w:lineRule="auto"/>
        <w:ind w:left="440" w:right="440"/>
        <w:jc w:val="both"/>
      </w:pPr>
      <w:r w:rsidRPr="00AA6784">
        <w:rPr>
          <w:rFonts w:eastAsia="Arial"/>
          <w:b/>
          <w:bCs/>
        </w:rPr>
        <w:t xml:space="preserve">State space analysis: </w:t>
      </w:r>
      <w:r w:rsidRPr="00AA6784">
        <w:rPr>
          <w:rFonts w:eastAsia="Arial"/>
        </w:rPr>
        <w:t>Concepts of state, state variables and state models –</w:t>
      </w:r>
      <w:r w:rsidRPr="00AA6784">
        <w:rPr>
          <w:rFonts w:eastAsia="Arial"/>
          <w:b/>
          <w:bCs/>
        </w:rPr>
        <w:t xml:space="preserve"> </w:t>
      </w:r>
      <w:r w:rsidRPr="00AA6784">
        <w:rPr>
          <w:rFonts w:eastAsia="Arial"/>
        </w:rPr>
        <w:t>diagonalisation – solution of state equations – state models for LTI systems. Concepts of controllability and Observability.</w:t>
      </w: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17" w:lineRule="exact"/>
      </w:pPr>
    </w:p>
    <w:p w:rsidR="00CE6B18" w:rsidRPr="00AA6784" w:rsidRDefault="00CE6B18" w:rsidP="00CE6B18">
      <w:pPr>
        <w:ind w:left="440"/>
      </w:pPr>
      <w:r w:rsidRPr="00AA6784">
        <w:rPr>
          <w:rFonts w:eastAsia="Arial"/>
          <w:b/>
          <w:bCs/>
        </w:rPr>
        <w:t>TEXT BOOKS:</w:t>
      </w:r>
    </w:p>
    <w:p w:rsidR="00CE6B18" w:rsidRPr="00AA6784" w:rsidRDefault="00CE6B18" w:rsidP="00CE6B18">
      <w:pPr>
        <w:spacing w:line="209" w:lineRule="exact"/>
      </w:pPr>
    </w:p>
    <w:p w:rsidR="00CE6B18" w:rsidRPr="00AA6784" w:rsidRDefault="00CE6B18" w:rsidP="00596AB2">
      <w:pPr>
        <w:numPr>
          <w:ilvl w:val="0"/>
          <w:numId w:val="42"/>
        </w:numPr>
        <w:tabs>
          <w:tab w:val="left" w:pos="780"/>
        </w:tabs>
        <w:ind w:left="780" w:hanging="334"/>
        <w:rPr>
          <w:rFonts w:eastAsia="Arial"/>
        </w:rPr>
      </w:pPr>
      <w:r w:rsidRPr="00AA6784">
        <w:rPr>
          <w:rFonts w:eastAsia="Arial"/>
        </w:rPr>
        <w:t>B.C. Kuo, Automatic control systems, 7</w:t>
      </w:r>
      <w:r w:rsidRPr="00AA6784">
        <w:rPr>
          <w:rFonts w:eastAsia="Arial"/>
          <w:vertAlign w:val="superscript"/>
        </w:rPr>
        <w:t>th</w:t>
      </w:r>
      <w:r w:rsidRPr="00AA6784">
        <w:rPr>
          <w:rFonts w:eastAsia="Arial"/>
        </w:rPr>
        <w:t xml:space="preserve"> edition, PHI.</w:t>
      </w:r>
    </w:p>
    <w:p w:rsidR="00CE6B18" w:rsidRPr="00AA6784" w:rsidRDefault="00CE6B18" w:rsidP="00CE6B18">
      <w:pPr>
        <w:spacing w:line="10" w:lineRule="exact"/>
        <w:rPr>
          <w:rFonts w:eastAsia="Arial"/>
        </w:rPr>
      </w:pPr>
    </w:p>
    <w:p w:rsidR="00CE6B18" w:rsidRPr="00AA6784" w:rsidRDefault="00CE6B18" w:rsidP="00596AB2">
      <w:pPr>
        <w:numPr>
          <w:ilvl w:val="0"/>
          <w:numId w:val="42"/>
        </w:numPr>
        <w:tabs>
          <w:tab w:val="left" w:pos="780"/>
        </w:tabs>
        <w:spacing w:line="200" w:lineRule="auto"/>
        <w:ind w:left="780" w:right="440" w:hanging="334"/>
        <w:rPr>
          <w:rFonts w:eastAsia="Arial"/>
        </w:rPr>
      </w:pPr>
      <w:r w:rsidRPr="00AA6784">
        <w:rPr>
          <w:rFonts w:eastAsia="Arial"/>
        </w:rPr>
        <w:t>I.J.Nagrath &amp; M Gopal, Control Systems Engineering, 3</w:t>
      </w:r>
      <w:r w:rsidRPr="00AA6784">
        <w:rPr>
          <w:rFonts w:eastAsia="Arial"/>
          <w:vertAlign w:val="superscript"/>
        </w:rPr>
        <w:t>rd</w:t>
      </w:r>
      <w:r w:rsidRPr="00AA6784">
        <w:rPr>
          <w:rFonts w:eastAsia="Arial"/>
        </w:rPr>
        <w:t xml:space="preserve"> edition, New Age International.</w:t>
      </w:r>
    </w:p>
    <w:p w:rsidR="00CE6B18" w:rsidRPr="00AA6784" w:rsidRDefault="00CE6B18" w:rsidP="00CE6B18">
      <w:pPr>
        <w:spacing w:line="1" w:lineRule="exact"/>
        <w:rPr>
          <w:rFonts w:eastAsia="Arial"/>
        </w:rPr>
      </w:pPr>
    </w:p>
    <w:p w:rsidR="00CE6B18" w:rsidRPr="00AA6784" w:rsidRDefault="00CE6B18" w:rsidP="00596AB2">
      <w:pPr>
        <w:numPr>
          <w:ilvl w:val="0"/>
          <w:numId w:val="42"/>
        </w:numPr>
        <w:tabs>
          <w:tab w:val="left" w:pos="780"/>
        </w:tabs>
        <w:spacing w:line="210" w:lineRule="auto"/>
        <w:ind w:left="780" w:hanging="334"/>
        <w:rPr>
          <w:rFonts w:eastAsia="Arial"/>
        </w:rPr>
      </w:pPr>
      <w:r w:rsidRPr="00AA6784">
        <w:rPr>
          <w:rFonts w:eastAsia="Arial"/>
        </w:rPr>
        <w:t>K. Ogata, Modern Control Engineering, 3</w:t>
      </w:r>
      <w:r w:rsidRPr="00AA6784">
        <w:rPr>
          <w:rFonts w:eastAsia="Arial"/>
          <w:vertAlign w:val="superscript"/>
        </w:rPr>
        <w:t>rd</w:t>
      </w:r>
      <w:r w:rsidRPr="00AA6784">
        <w:rPr>
          <w:rFonts w:eastAsia="Arial"/>
        </w:rPr>
        <w:t xml:space="preserve"> edition, PHI.</w:t>
      </w:r>
    </w:p>
    <w:p w:rsidR="00CE6B18" w:rsidRPr="00AA6784" w:rsidRDefault="00CE6B18" w:rsidP="00CE6B18">
      <w:pPr>
        <w:spacing w:line="200" w:lineRule="exact"/>
      </w:pPr>
    </w:p>
    <w:p w:rsidR="00CE6B18" w:rsidRPr="00AA6784" w:rsidRDefault="00CE6B18" w:rsidP="00CE6B18">
      <w:pPr>
        <w:spacing w:line="230" w:lineRule="exact"/>
      </w:pPr>
    </w:p>
    <w:p w:rsidR="00CE6B18" w:rsidRPr="00AA6784" w:rsidRDefault="00CE6B18" w:rsidP="00CE6B18">
      <w:pPr>
        <w:ind w:left="440"/>
      </w:pPr>
      <w:r w:rsidRPr="00AA6784">
        <w:rPr>
          <w:rFonts w:eastAsia="Arial"/>
          <w:b/>
          <w:bCs/>
        </w:rPr>
        <w:t>REFERENCE BOOKS</w:t>
      </w:r>
      <w:r w:rsidRPr="00AA6784">
        <w:rPr>
          <w:rFonts w:eastAsia="Arial"/>
        </w:rPr>
        <w:t>:</w:t>
      </w:r>
    </w:p>
    <w:p w:rsidR="00CE6B18" w:rsidRPr="00AA6784" w:rsidRDefault="00CE6B18" w:rsidP="00CE6B18">
      <w:pPr>
        <w:spacing w:line="237" w:lineRule="exact"/>
      </w:pPr>
    </w:p>
    <w:p w:rsidR="00CE6B18" w:rsidRPr="00AA6784" w:rsidRDefault="00CE6B18" w:rsidP="00596AB2">
      <w:pPr>
        <w:numPr>
          <w:ilvl w:val="0"/>
          <w:numId w:val="43"/>
        </w:numPr>
        <w:tabs>
          <w:tab w:val="left" w:pos="780"/>
        </w:tabs>
        <w:ind w:left="780" w:hanging="334"/>
        <w:rPr>
          <w:rFonts w:eastAsia="Arial"/>
        </w:rPr>
      </w:pPr>
      <w:r w:rsidRPr="00AA6784">
        <w:rPr>
          <w:rFonts w:eastAsia="Arial"/>
        </w:rPr>
        <w:t>Schaum Series, Feedback and Control Systems, TMH</w:t>
      </w:r>
    </w:p>
    <w:p w:rsidR="00CE6B18" w:rsidRPr="00AA6784" w:rsidRDefault="00CE6B18" w:rsidP="00CE6B18">
      <w:pPr>
        <w:spacing w:line="33" w:lineRule="exact"/>
        <w:rPr>
          <w:rFonts w:eastAsia="Arial"/>
        </w:rPr>
      </w:pPr>
    </w:p>
    <w:p w:rsidR="00CE6B18" w:rsidRPr="00AA6784" w:rsidRDefault="00CE6B18" w:rsidP="00596AB2">
      <w:pPr>
        <w:numPr>
          <w:ilvl w:val="0"/>
          <w:numId w:val="43"/>
        </w:numPr>
        <w:tabs>
          <w:tab w:val="left" w:pos="780"/>
        </w:tabs>
        <w:spacing w:line="235" w:lineRule="auto"/>
        <w:ind w:left="780" w:hanging="334"/>
        <w:rPr>
          <w:rFonts w:eastAsia="Arial"/>
        </w:rPr>
      </w:pPr>
      <w:r w:rsidRPr="00AA6784">
        <w:rPr>
          <w:rFonts w:eastAsia="Arial"/>
        </w:rPr>
        <w:t>M.Gopal, Control Systems Principles and Design, TMH</w:t>
      </w:r>
    </w:p>
    <w:p w:rsidR="00CE6B18" w:rsidRPr="00AA6784" w:rsidRDefault="00CE6B18" w:rsidP="00596AB2">
      <w:pPr>
        <w:numPr>
          <w:ilvl w:val="0"/>
          <w:numId w:val="43"/>
        </w:numPr>
        <w:tabs>
          <w:tab w:val="left" w:pos="780"/>
        </w:tabs>
        <w:spacing w:line="210" w:lineRule="auto"/>
        <w:ind w:left="780" w:hanging="334"/>
        <w:rPr>
          <w:rFonts w:eastAsia="Arial"/>
        </w:rPr>
      </w:pPr>
      <w:r w:rsidRPr="00AA6784">
        <w:rPr>
          <w:rFonts w:eastAsia="Arial"/>
        </w:rPr>
        <w:t>John Van de Vegta, Feedback Control Systems, 3</w:t>
      </w:r>
      <w:r w:rsidRPr="00AA6784">
        <w:rPr>
          <w:rFonts w:eastAsia="Arial"/>
          <w:vertAlign w:val="superscript"/>
        </w:rPr>
        <w:t>rd</w:t>
      </w:r>
      <w:r w:rsidRPr="00AA6784">
        <w:rPr>
          <w:rFonts w:eastAsia="Arial"/>
        </w:rPr>
        <w:t xml:space="preserve"> edition, Prentice Hall,1993.</w:t>
      </w:r>
    </w:p>
    <w:p w:rsidR="00CE6B18" w:rsidRPr="00AA6784" w:rsidRDefault="00CE6B18" w:rsidP="00CE6B18">
      <w:pPr>
        <w:tabs>
          <w:tab w:val="left" w:pos="780"/>
        </w:tabs>
        <w:spacing w:line="210" w:lineRule="auto"/>
        <w:ind w:left="780"/>
        <w:rPr>
          <w:rFonts w:eastAsia="Arial"/>
        </w:rPr>
      </w:pPr>
    </w:p>
    <w:p w:rsidR="00CE6B18" w:rsidRDefault="00CE6B18" w:rsidP="00CE6B18">
      <w:pPr>
        <w:tabs>
          <w:tab w:val="left" w:pos="780"/>
        </w:tabs>
        <w:spacing w:line="210" w:lineRule="auto"/>
        <w:ind w:left="780"/>
        <w:rPr>
          <w:rFonts w:eastAsia="Arial"/>
        </w:rPr>
      </w:pPr>
    </w:p>
    <w:p w:rsidR="00B831DA" w:rsidRDefault="00B831DA" w:rsidP="00CE6B18">
      <w:pPr>
        <w:tabs>
          <w:tab w:val="left" w:pos="780"/>
        </w:tabs>
        <w:spacing w:line="210" w:lineRule="auto"/>
        <w:ind w:left="780"/>
        <w:rPr>
          <w:rFonts w:eastAsia="Arial"/>
        </w:rPr>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B831DA" w:rsidRPr="00F602C4" w:rsidTr="00B831DA">
        <w:tc>
          <w:tcPr>
            <w:tcW w:w="2286" w:type="dxa"/>
          </w:tcPr>
          <w:p w:rsidR="00B831DA" w:rsidRPr="00F602C4" w:rsidRDefault="00B831DA" w:rsidP="00B831DA">
            <w:pPr>
              <w:autoSpaceDE w:val="0"/>
              <w:autoSpaceDN w:val="0"/>
              <w:adjustRightInd w:val="0"/>
              <w:jc w:val="center"/>
              <w:rPr>
                <w:b/>
                <w:bCs/>
                <w:caps/>
              </w:rPr>
            </w:pPr>
          </w:p>
        </w:tc>
        <w:tc>
          <w:tcPr>
            <w:tcW w:w="2288" w:type="dxa"/>
          </w:tcPr>
          <w:p w:rsidR="00B831DA" w:rsidRPr="00F602C4" w:rsidRDefault="00B831DA" w:rsidP="00B831DA">
            <w:pPr>
              <w:autoSpaceDE w:val="0"/>
              <w:autoSpaceDN w:val="0"/>
              <w:adjustRightInd w:val="0"/>
              <w:jc w:val="center"/>
              <w:rPr>
                <w:b/>
                <w:bCs/>
                <w:caps/>
              </w:rPr>
            </w:pPr>
          </w:p>
        </w:tc>
        <w:tc>
          <w:tcPr>
            <w:tcW w:w="2279" w:type="dxa"/>
          </w:tcPr>
          <w:p w:rsidR="00B831DA" w:rsidRPr="00F602C4" w:rsidRDefault="00B831DA" w:rsidP="00B831DA">
            <w:pPr>
              <w:autoSpaceDE w:val="0"/>
              <w:autoSpaceDN w:val="0"/>
              <w:adjustRightInd w:val="0"/>
              <w:jc w:val="center"/>
              <w:rPr>
                <w:b/>
                <w:bCs/>
                <w:caps/>
              </w:rPr>
            </w:pPr>
          </w:p>
        </w:tc>
        <w:tc>
          <w:tcPr>
            <w:tcW w:w="375" w:type="dxa"/>
          </w:tcPr>
          <w:p w:rsidR="00B831DA" w:rsidRPr="00F602C4" w:rsidRDefault="00B831DA" w:rsidP="00B831DA">
            <w:pPr>
              <w:autoSpaceDE w:val="0"/>
              <w:autoSpaceDN w:val="0"/>
              <w:adjustRightInd w:val="0"/>
              <w:jc w:val="center"/>
              <w:rPr>
                <w:b/>
                <w:bCs/>
                <w:caps/>
              </w:rPr>
            </w:pPr>
            <w:r w:rsidRPr="00F602C4">
              <w:rPr>
                <w:b/>
                <w:bCs/>
                <w:caps/>
              </w:rPr>
              <w:t>L</w:t>
            </w:r>
          </w:p>
        </w:tc>
        <w:tc>
          <w:tcPr>
            <w:tcW w:w="535" w:type="dxa"/>
          </w:tcPr>
          <w:p w:rsidR="00B831DA" w:rsidRPr="00F602C4" w:rsidRDefault="00B831DA" w:rsidP="00B831DA">
            <w:pPr>
              <w:autoSpaceDE w:val="0"/>
              <w:autoSpaceDN w:val="0"/>
              <w:adjustRightInd w:val="0"/>
              <w:jc w:val="center"/>
              <w:rPr>
                <w:b/>
                <w:bCs/>
                <w:caps/>
              </w:rPr>
            </w:pPr>
            <w:r w:rsidRPr="00F602C4">
              <w:rPr>
                <w:b/>
                <w:bCs/>
                <w:caps/>
              </w:rPr>
              <w:t>T</w:t>
            </w:r>
          </w:p>
        </w:tc>
        <w:tc>
          <w:tcPr>
            <w:tcW w:w="537" w:type="dxa"/>
          </w:tcPr>
          <w:p w:rsidR="00B831DA" w:rsidRPr="00F602C4" w:rsidRDefault="00B831DA" w:rsidP="00B831DA">
            <w:pPr>
              <w:autoSpaceDE w:val="0"/>
              <w:autoSpaceDN w:val="0"/>
              <w:adjustRightInd w:val="0"/>
              <w:jc w:val="center"/>
              <w:rPr>
                <w:b/>
                <w:bCs/>
                <w:caps/>
              </w:rPr>
            </w:pPr>
            <w:r w:rsidRPr="00F602C4">
              <w:rPr>
                <w:b/>
                <w:bCs/>
                <w:caps/>
              </w:rPr>
              <w:t>P</w:t>
            </w:r>
          </w:p>
        </w:tc>
        <w:tc>
          <w:tcPr>
            <w:tcW w:w="584" w:type="dxa"/>
          </w:tcPr>
          <w:p w:rsidR="00B831DA" w:rsidRPr="00F602C4" w:rsidRDefault="00B831DA" w:rsidP="00B831DA">
            <w:pPr>
              <w:autoSpaceDE w:val="0"/>
              <w:autoSpaceDN w:val="0"/>
              <w:adjustRightInd w:val="0"/>
              <w:jc w:val="center"/>
              <w:rPr>
                <w:b/>
                <w:bCs/>
                <w:caps/>
              </w:rPr>
            </w:pPr>
            <w:r w:rsidRPr="00F602C4">
              <w:rPr>
                <w:b/>
                <w:bCs/>
                <w:caps/>
              </w:rPr>
              <w:t>M</w:t>
            </w:r>
          </w:p>
        </w:tc>
        <w:tc>
          <w:tcPr>
            <w:tcW w:w="549" w:type="dxa"/>
          </w:tcPr>
          <w:p w:rsidR="00B831DA" w:rsidRPr="00F602C4" w:rsidRDefault="00B831DA" w:rsidP="00B831DA">
            <w:pPr>
              <w:autoSpaceDE w:val="0"/>
              <w:autoSpaceDN w:val="0"/>
              <w:adjustRightInd w:val="0"/>
              <w:jc w:val="center"/>
              <w:rPr>
                <w:b/>
                <w:bCs/>
                <w:caps/>
              </w:rPr>
            </w:pPr>
            <w:r w:rsidRPr="00F602C4">
              <w:rPr>
                <w:b/>
                <w:bCs/>
                <w:caps/>
              </w:rPr>
              <w:t>C</w:t>
            </w:r>
          </w:p>
        </w:tc>
      </w:tr>
      <w:tr w:rsidR="00B831DA" w:rsidRPr="00F602C4" w:rsidTr="00B831DA">
        <w:tc>
          <w:tcPr>
            <w:tcW w:w="2286" w:type="dxa"/>
            <w:vAlign w:val="center"/>
          </w:tcPr>
          <w:p w:rsidR="00B831DA" w:rsidRPr="00F602C4" w:rsidRDefault="00B831DA" w:rsidP="00B831DA">
            <w:pPr>
              <w:tabs>
                <w:tab w:val="left" w:pos="915"/>
              </w:tabs>
              <w:jc w:val="center"/>
              <w:rPr>
                <w:b/>
              </w:rPr>
            </w:pPr>
            <w:r>
              <w:rPr>
                <w:b/>
              </w:rPr>
              <w:t>EE/EC 312</w:t>
            </w:r>
          </w:p>
        </w:tc>
        <w:tc>
          <w:tcPr>
            <w:tcW w:w="4567" w:type="dxa"/>
            <w:gridSpan w:val="2"/>
            <w:vAlign w:val="center"/>
          </w:tcPr>
          <w:p w:rsidR="00B831DA" w:rsidRPr="00A7127B" w:rsidRDefault="00B831DA" w:rsidP="00B831DA">
            <w:pPr>
              <w:tabs>
                <w:tab w:val="left" w:pos="915"/>
              </w:tabs>
              <w:rPr>
                <w:b/>
                <w:szCs w:val="20"/>
              </w:rPr>
            </w:pPr>
            <w:r>
              <w:rPr>
                <w:b/>
                <w:szCs w:val="20"/>
              </w:rPr>
              <w:t>LINEAR ICS &amp; APPLICATIONS</w:t>
            </w:r>
          </w:p>
        </w:tc>
        <w:tc>
          <w:tcPr>
            <w:tcW w:w="375" w:type="dxa"/>
          </w:tcPr>
          <w:p w:rsidR="00B831DA" w:rsidRPr="00F602C4" w:rsidRDefault="00B831DA" w:rsidP="00B831DA">
            <w:pPr>
              <w:autoSpaceDE w:val="0"/>
              <w:autoSpaceDN w:val="0"/>
              <w:adjustRightInd w:val="0"/>
              <w:jc w:val="center"/>
              <w:rPr>
                <w:b/>
                <w:bCs/>
                <w:caps/>
              </w:rPr>
            </w:pPr>
            <w:r>
              <w:rPr>
                <w:b/>
                <w:bCs/>
                <w:caps/>
              </w:rPr>
              <w:t>4</w:t>
            </w:r>
          </w:p>
        </w:tc>
        <w:tc>
          <w:tcPr>
            <w:tcW w:w="535" w:type="dxa"/>
          </w:tcPr>
          <w:p w:rsidR="00B831DA" w:rsidRPr="00F602C4" w:rsidRDefault="00B831DA" w:rsidP="00B831DA">
            <w:pPr>
              <w:autoSpaceDE w:val="0"/>
              <w:autoSpaceDN w:val="0"/>
              <w:adjustRightInd w:val="0"/>
              <w:jc w:val="center"/>
              <w:rPr>
                <w:b/>
                <w:bCs/>
                <w:caps/>
              </w:rPr>
            </w:pPr>
            <w:r>
              <w:rPr>
                <w:b/>
                <w:bCs/>
                <w:caps/>
              </w:rPr>
              <w:t>1</w:t>
            </w:r>
          </w:p>
        </w:tc>
        <w:tc>
          <w:tcPr>
            <w:tcW w:w="537" w:type="dxa"/>
          </w:tcPr>
          <w:p w:rsidR="00B831DA" w:rsidRPr="00F602C4" w:rsidRDefault="00B831DA" w:rsidP="00B831DA">
            <w:pPr>
              <w:autoSpaceDE w:val="0"/>
              <w:autoSpaceDN w:val="0"/>
              <w:adjustRightInd w:val="0"/>
              <w:jc w:val="center"/>
              <w:rPr>
                <w:b/>
                <w:bCs/>
                <w:caps/>
              </w:rPr>
            </w:pPr>
            <w:r>
              <w:rPr>
                <w:b/>
                <w:bCs/>
                <w:caps/>
              </w:rPr>
              <w:t>0</w:t>
            </w:r>
          </w:p>
        </w:tc>
        <w:tc>
          <w:tcPr>
            <w:tcW w:w="584" w:type="dxa"/>
          </w:tcPr>
          <w:p w:rsidR="00B831DA" w:rsidRPr="00F602C4" w:rsidRDefault="00B831DA" w:rsidP="00B831DA">
            <w:pPr>
              <w:autoSpaceDE w:val="0"/>
              <w:autoSpaceDN w:val="0"/>
              <w:adjustRightInd w:val="0"/>
              <w:jc w:val="center"/>
              <w:rPr>
                <w:b/>
                <w:bCs/>
                <w:caps/>
              </w:rPr>
            </w:pPr>
            <w:r>
              <w:rPr>
                <w:b/>
                <w:bCs/>
                <w:caps/>
              </w:rPr>
              <w:t>100</w:t>
            </w:r>
          </w:p>
        </w:tc>
        <w:tc>
          <w:tcPr>
            <w:tcW w:w="549" w:type="dxa"/>
          </w:tcPr>
          <w:p w:rsidR="00B831DA" w:rsidRPr="00F602C4" w:rsidRDefault="00B831DA" w:rsidP="00B831DA">
            <w:pPr>
              <w:autoSpaceDE w:val="0"/>
              <w:autoSpaceDN w:val="0"/>
              <w:adjustRightInd w:val="0"/>
              <w:jc w:val="center"/>
              <w:rPr>
                <w:b/>
                <w:bCs/>
                <w:caps/>
              </w:rPr>
            </w:pPr>
            <w:r>
              <w:rPr>
                <w:b/>
                <w:bCs/>
                <w:caps/>
              </w:rPr>
              <w:t>4</w:t>
            </w:r>
          </w:p>
        </w:tc>
      </w:tr>
    </w:tbl>
    <w:p w:rsidR="00B831DA" w:rsidRPr="00AA6784" w:rsidRDefault="00B831DA" w:rsidP="00CE6B18">
      <w:pPr>
        <w:tabs>
          <w:tab w:val="left" w:pos="780"/>
        </w:tabs>
        <w:spacing w:line="210" w:lineRule="auto"/>
        <w:ind w:left="780"/>
        <w:rPr>
          <w:rFonts w:eastAsia="Arial"/>
        </w:rPr>
      </w:pPr>
    </w:p>
    <w:p w:rsidR="00CE6B18" w:rsidRPr="00AA6784" w:rsidRDefault="00CE6B18" w:rsidP="00CE6B18">
      <w:pPr>
        <w:ind w:left="440"/>
      </w:pPr>
      <w:r w:rsidRPr="00AA6784">
        <w:rPr>
          <w:rFonts w:eastAsia="Arial"/>
          <w:b/>
          <w:bCs/>
        </w:rPr>
        <w:t>UNIT – I</w:t>
      </w:r>
    </w:p>
    <w:p w:rsidR="00CE6B18" w:rsidRPr="00AA6784" w:rsidRDefault="00CE6B18" w:rsidP="00CE6B18">
      <w:pPr>
        <w:spacing w:line="230" w:lineRule="exact"/>
      </w:pPr>
    </w:p>
    <w:p w:rsidR="00CE6B18" w:rsidRPr="00AA6784" w:rsidRDefault="00CE6B18" w:rsidP="00CE6B18">
      <w:pPr>
        <w:spacing w:line="277" w:lineRule="auto"/>
        <w:ind w:left="440" w:right="440"/>
        <w:jc w:val="both"/>
      </w:pPr>
      <w:r w:rsidRPr="00AA6784">
        <w:rPr>
          <w:rFonts w:eastAsia="Arial"/>
          <w:b/>
          <w:bCs/>
        </w:rPr>
        <w:t xml:space="preserve">Operational Amplifiers: </w:t>
      </w:r>
      <w:r w:rsidRPr="00AA6784">
        <w:rPr>
          <w:rFonts w:eastAsia="Arial"/>
        </w:rPr>
        <w:t>Operational amplifier and block diagram representation,</w:t>
      </w:r>
      <w:r w:rsidRPr="00AA6784">
        <w:rPr>
          <w:rFonts w:eastAsia="Arial"/>
          <w:b/>
          <w:bCs/>
        </w:rPr>
        <w:t xml:space="preserve"> </w:t>
      </w:r>
      <w:r w:rsidRPr="00AA6784">
        <w:rPr>
          <w:rFonts w:eastAsia="Arial"/>
        </w:rPr>
        <w:t>op-amp with negative feedback. Block diagram representation of feedback configurations, voltage series feedback amplifier, voltage shunt feedback amplifier, differential amplifier with one op-amp, input offset voltage, input bias current, input offset current, total output offset voltage, frequency response of op-amp, stability, slew rate.</w:t>
      </w:r>
    </w:p>
    <w:p w:rsidR="00CE6B18" w:rsidRPr="00AA6784" w:rsidRDefault="00CE6B18" w:rsidP="00CE6B18">
      <w:pPr>
        <w:spacing w:line="141" w:lineRule="exact"/>
      </w:pPr>
    </w:p>
    <w:p w:rsidR="00CE6B18" w:rsidRPr="00AA6784" w:rsidRDefault="00CE6B18" w:rsidP="00CE6B18">
      <w:pPr>
        <w:spacing w:line="283" w:lineRule="auto"/>
        <w:ind w:left="440" w:right="440"/>
        <w:jc w:val="both"/>
      </w:pPr>
      <w:r w:rsidRPr="00AA6784">
        <w:rPr>
          <w:rFonts w:eastAsia="Arial"/>
          <w:b/>
          <w:bCs/>
        </w:rPr>
        <w:t>Op-Amp Applications</w:t>
      </w:r>
      <w:r w:rsidRPr="00AA6784">
        <w:rPr>
          <w:rFonts w:eastAsia="Arial"/>
        </w:rPr>
        <w:t>: The summing amplifier, Differential and instrumentation</w:t>
      </w:r>
      <w:r w:rsidRPr="00AA6784">
        <w:rPr>
          <w:rFonts w:eastAsia="Arial"/>
          <w:b/>
          <w:bCs/>
        </w:rPr>
        <w:t xml:space="preserve"> </w:t>
      </w:r>
      <w:r w:rsidRPr="00AA6784">
        <w:rPr>
          <w:rFonts w:eastAsia="Arial"/>
        </w:rPr>
        <w:t>amplifiers, Voltage to current and current to voltage conversion, The Op-amp with complex impedances, Differentiators and integrators, Non Linear Op Amp circuits, Precision rectifiers.</w:t>
      </w:r>
    </w:p>
    <w:p w:rsidR="00CE6B18" w:rsidRPr="00AA6784" w:rsidRDefault="00CE6B18" w:rsidP="00CE6B18">
      <w:pPr>
        <w:spacing w:line="130" w:lineRule="exact"/>
      </w:pPr>
    </w:p>
    <w:p w:rsidR="00CE6B18" w:rsidRPr="00AA6784" w:rsidRDefault="00CE6B18" w:rsidP="00CE6B18">
      <w:pPr>
        <w:ind w:left="440"/>
      </w:pPr>
      <w:r w:rsidRPr="00AA6784">
        <w:rPr>
          <w:rFonts w:eastAsia="Arial"/>
          <w:b/>
          <w:bCs/>
        </w:rPr>
        <w:t>UNIT – II</w:t>
      </w:r>
    </w:p>
    <w:p w:rsidR="00CE6B18" w:rsidRPr="00AA6784" w:rsidRDefault="00CE6B18" w:rsidP="00CE6B18">
      <w:pPr>
        <w:spacing w:line="225" w:lineRule="exact"/>
      </w:pPr>
    </w:p>
    <w:p w:rsidR="00CE6B18" w:rsidRPr="00AA6784" w:rsidRDefault="00CE6B18" w:rsidP="00CE6B18">
      <w:pPr>
        <w:spacing w:line="307" w:lineRule="auto"/>
        <w:ind w:left="440" w:right="440"/>
        <w:jc w:val="both"/>
      </w:pPr>
      <w:r w:rsidRPr="00AA6784">
        <w:rPr>
          <w:rFonts w:eastAsia="Arial"/>
          <w:b/>
          <w:bCs/>
        </w:rPr>
        <w:lastRenderedPageBreak/>
        <w:t>Oscillators</w:t>
      </w:r>
      <w:r w:rsidRPr="00AA6784">
        <w:rPr>
          <w:rFonts w:eastAsia="Arial"/>
        </w:rPr>
        <w:t>: Oscillator principles, Oscillator types, Frequency stability, Phase shift</w:t>
      </w:r>
      <w:r w:rsidRPr="00AA6784">
        <w:rPr>
          <w:rFonts w:eastAsia="Arial"/>
          <w:b/>
          <w:bCs/>
        </w:rPr>
        <w:t xml:space="preserve"> </w:t>
      </w:r>
      <w:r w:rsidRPr="00AA6784">
        <w:rPr>
          <w:rFonts w:eastAsia="Arial"/>
        </w:rPr>
        <w:t>oscillator, Wein bridge oscillator, Quadrature oscillator, Square-wave generator, Triangular wave generator, Saw tooth wave generator, Voltage controlled oscillator.</w:t>
      </w:r>
    </w:p>
    <w:p w:rsidR="00CE6B18" w:rsidRPr="00AA6784" w:rsidRDefault="00CE6B18" w:rsidP="00CE6B18">
      <w:pPr>
        <w:spacing w:line="114" w:lineRule="exact"/>
      </w:pPr>
    </w:p>
    <w:p w:rsidR="00CE6B18" w:rsidRPr="00AA6784" w:rsidRDefault="00CE6B18" w:rsidP="00CE6B18">
      <w:pPr>
        <w:spacing w:line="288" w:lineRule="auto"/>
        <w:ind w:left="440" w:right="440"/>
        <w:jc w:val="both"/>
      </w:pPr>
      <w:r w:rsidRPr="00AA6784">
        <w:rPr>
          <w:rFonts w:eastAsia="Arial"/>
          <w:b/>
          <w:bCs/>
        </w:rPr>
        <w:t>Comparators</w:t>
      </w:r>
      <w:r w:rsidRPr="00AA6784">
        <w:rPr>
          <w:rFonts w:eastAsia="Arial"/>
        </w:rPr>
        <w:t>: Introduction to comparator, Basic comparator, Zero-crossing</w:t>
      </w:r>
      <w:r w:rsidRPr="00AA6784">
        <w:rPr>
          <w:rFonts w:eastAsia="Arial"/>
          <w:b/>
          <w:bCs/>
        </w:rPr>
        <w:t xml:space="preserve"> </w:t>
      </w:r>
      <w:r w:rsidRPr="00AA6784">
        <w:rPr>
          <w:rFonts w:eastAsia="Arial"/>
        </w:rPr>
        <w:t>detector, Schmitt Trigger, Comparator characteristics, Limitations of Op-Amps as comparators, Voltage limiters.</w:t>
      </w:r>
    </w:p>
    <w:p w:rsidR="00CE6B18" w:rsidRPr="00AA6784" w:rsidRDefault="00CE6B18" w:rsidP="00CE6B18">
      <w:pPr>
        <w:spacing w:line="128" w:lineRule="exact"/>
      </w:pPr>
    </w:p>
    <w:p w:rsidR="00CE6B18" w:rsidRPr="00AA6784" w:rsidRDefault="00CE6B18" w:rsidP="00CE6B18">
      <w:pPr>
        <w:ind w:left="440"/>
      </w:pPr>
      <w:r w:rsidRPr="00AA6784">
        <w:rPr>
          <w:rFonts w:eastAsia="Arial"/>
          <w:b/>
          <w:bCs/>
        </w:rPr>
        <w:t>UNIT – III</w:t>
      </w:r>
    </w:p>
    <w:p w:rsidR="00CE6B18" w:rsidRPr="00AA6784" w:rsidRDefault="00CE6B18" w:rsidP="00CE6B18">
      <w:pPr>
        <w:spacing w:line="225" w:lineRule="exact"/>
      </w:pPr>
    </w:p>
    <w:p w:rsidR="00CE6B18" w:rsidRPr="00AA6784" w:rsidRDefault="00CE6B18" w:rsidP="00CE6B18">
      <w:pPr>
        <w:spacing w:line="278" w:lineRule="auto"/>
        <w:ind w:left="440" w:right="440"/>
        <w:jc w:val="both"/>
      </w:pPr>
      <w:r w:rsidRPr="00AA6784">
        <w:rPr>
          <w:rFonts w:eastAsia="Arial"/>
          <w:b/>
          <w:bCs/>
        </w:rPr>
        <w:t>Clippers, Clampers &amp; Converters</w:t>
      </w:r>
      <w:r w:rsidRPr="00AA6784">
        <w:rPr>
          <w:rFonts w:eastAsia="Arial"/>
        </w:rPr>
        <w:t>: Positive and negative clippers, Positive and</w:t>
      </w:r>
      <w:r w:rsidRPr="00AA6784">
        <w:rPr>
          <w:rFonts w:eastAsia="Arial"/>
          <w:b/>
          <w:bCs/>
        </w:rPr>
        <w:t xml:space="preserve"> </w:t>
      </w:r>
      <w:r w:rsidRPr="00AA6784">
        <w:rPr>
          <w:rFonts w:eastAsia="Arial"/>
        </w:rPr>
        <w:t>negative clampers, Absolute value output circuit, Peak detector, Sample and hold circuit. D/A conversion fundamentals, Weighted resistor summing D/A Converter, R-2R Ladder D/A converter, A/D conversion: Ramp converters, Successive Approximation A/D converters, Dual slope converters, Parallel A/D converters. Tracking A/D converters.</w:t>
      </w:r>
    </w:p>
    <w:p w:rsidR="00CE6B18" w:rsidRPr="00AA6784" w:rsidRDefault="00CE6B18" w:rsidP="00CE6B18">
      <w:pPr>
        <w:spacing w:line="135" w:lineRule="exact"/>
      </w:pPr>
    </w:p>
    <w:p w:rsidR="00CE6B18" w:rsidRDefault="00CE6B18" w:rsidP="00CE6B18">
      <w:pPr>
        <w:ind w:left="440"/>
        <w:rPr>
          <w:rFonts w:eastAsia="Arial"/>
          <w:b/>
          <w:bCs/>
        </w:rPr>
      </w:pPr>
    </w:p>
    <w:p w:rsidR="00CE6B18" w:rsidRPr="00AA6784" w:rsidRDefault="00CE6B18" w:rsidP="00CE6B18">
      <w:pPr>
        <w:ind w:left="440"/>
      </w:pPr>
      <w:r w:rsidRPr="00AA6784">
        <w:rPr>
          <w:rFonts w:eastAsia="Arial"/>
          <w:b/>
          <w:bCs/>
        </w:rPr>
        <w:t>UNIT – IV</w:t>
      </w:r>
    </w:p>
    <w:p w:rsidR="00CE6B18" w:rsidRPr="00AA6784" w:rsidRDefault="00CE6B18" w:rsidP="00CE6B18">
      <w:pPr>
        <w:spacing w:line="225" w:lineRule="exact"/>
      </w:pPr>
    </w:p>
    <w:p w:rsidR="00CE6B18" w:rsidRPr="00A7127B" w:rsidRDefault="00CE6B18" w:rsidP="00A7127B">
      <w:pPr>
        <w:ind w:left="567"/>
        <w:jc w:val="both"/>
        <w:rPr>
          <w:rFonts w:eastAsia="Arial"/>
        </w:rPr>
      </w:pPr>
      <w:r w:rsidRPr="00AA6784">
        <w:rPr>
          <w:rFonts w:eastAsia="Arial"/>
          <w:b/>
          <w:bCs/>
        </w:rPr>
        <w:t>Applications Of Special ICs</w:t>
      </w:r>
      <w:r w:rsidRPr="00AA6784">
        <w:rPr>
          <w:rFonts w:eastAsia="Arial"/>
        </w:rPr>
        <w:t>: The 555 timer, 555 as Monostable and Astable</w:t>
      </w:r>
      <w:r w:rsidR="00A7127B">
        <w:rPr>
          <w:rFonts w:eastAsia="Arial"/>
        </w:rPr>
        <w:t xml:space="preserve"> </w:t>
      </w:r>
      <w:r w:rsidRPr="00AA6784">
        <w:rPr>
          <w:rFonts w:eastAsia="Arial"/>
        </w:rPr>
        <w:t xml:space="preserve">Multivibrator and applications. Phase Locked Loops, Operating principles, Monolithic PLLs, 565 PLL </w:t>
      </w:r>
      <w:r w:rsidR="00A7127B">
        <w:rPr>
          <w:rFonts w:eastAsia="Arial"/>
        </w:rPr>
        <w:t>a</w:t>
      </w:r>
      <w:r w:rsidRPr="00AA6784">
        <w:rPr>
          <w:rFonts w:eastAsia="Arial"/>
        </w:rPr>
        <w:t>pplications, A 723 Voltage Regulator and its design.</w:t>
      </w:r>
    </w:p>
    <w:p w:rsidR="00CE6B18" w:rsidRPr="00AA6784" w:rsidRDefault="00CE6B18" w:rsidP="00A7127B">
      <w:pPr>
        <w:spacing w:line="123" w:lineRule="exact"/>
        <w:ind w:left="567"/>
        <w:jc w:val="both"/>
      </w:pPr>
    </w:p>
    <w:p w:rsidR="00CE6B18" w:rsidRPr="00AA6784" w:rsidRDefault="00CE6B18" w:rsidP="00A7127B">
      <w:pPr>
        <w:spacing w:line="306" w:lineRule="auto"/>
        <w:ind w:left="567" w:right="640"/>
        <w:jc w:val="both"/>
      </w:pPr>
      <w:r w:rsidRPr="00AA6784">
        <w:rPr>
          <w:rFonts w:eastAsia="Arial"/>
          <w:b/>
          <w:bCs/>
        </w:rPr>
        <w:t>Active Filters</w:t>
      </w:r>
      <w:r w:rsidRPr="00AA6784">
        <w:rPr>
          <w:rFonts w:eastAsia="Arial"/>
        </w:rPr>
        <w:t>: Active LP and HP filters, Band pass filters: Wideband, Narrow Band</w:t>
      </w:r>
      <w:r w:rsidRPr="00AA6784">
        <w:rPr>
          <w:rFonts w:eastAsia="Arial"/>
          <w:b/>
          <w:bCs/>
        </w:rPr>
        <w:t xml:space="preserve"> </w:t>
      </w:r>
      <w:r w:rsidRPr="00AA6784">
        <w:rPr>
          <w:rFonts w:eastAsia="Arial"/>
        </w:rPr>
        <w:t>pass filters, Band stop filters, State variable filters, All pass filters.</w:t>
      </w:r>
    </w:p>
    <w:p w:rsidR="00CE6B18" w:rsidRPr="00AA6784" w:rsidRDefault="00CE6B18" w:rsidP="00CE6B18">
      <w:pPr>
        <w:spacing w:line="200" w:lineRule="exact"/>
      </w:pPr>
    </w:p>
    <w:p w:rsidR="00CE6B18" w:rsidRDefault="00CE6B18" w:rsidP="00CE6B18">
      <w:pPr>
        <w:spacing w:line="393" w:lineRule="exact"/>
      </w:pPr>
    </w:p>
    <w:p w:rsidR="00CE6B18" w:rsidRPr="00AA6784" w:rsidRDefault="00CE6B18" w:rsidP="00CE6B18">
      <w:pPr>
        <w:spacing w:line="393" w:lineRule="exact"/>
      </w:pPr>
    </w:p>
    <w:p w:rsidR="00CE6B18" w:rsidRPr="00AA6784" w:rsidRDefault="00CE6B18" w:rsidP="00CE6B18">
      <w:pPr>
        <w:ind w:left="440"/>
      </w:pPr>
      <w:r w:rsidRPr="00AA6784">
        <w:rPr>
          <w:rFonts w:eastAsia="Arial"/>
          <w:b/>
          <w:bCs/>
        </w:rPr>
        <w:t>TEXT BOOKS:</w:t>
      </w:r>
    </w:p>
    <w:p w:rsidR="00CE6B18" w:rsidRPr="00AA6784" w:rsidRDefault="00CE6B18" w:rsidP="00CE6B18">
      <w:pPr>
        <w:spacing w:line="209" w:lineRule="exact"/>
      </w:pPr>
    </w:p>
    <w:p w:rsidR="00CE6B18" w:rsidRPr="00AA6784" w:rsidRDefault="00CE6B18" w:rsidP="00596AB2">
      <w:pPr>
        <w:numPr>
          <w:ilvl w:val="0"/>
          <w:numId w:val="44"/>
        </w:numPr>
        <w:tabs>
          <w:tab w:val="left" w:pos="695"/>
        </w:tabs>
        <w:spacing w:line="250" w:lineRule="auto"/>
        <w:ind w:left="440" w:right="860" w:hanging="8"/>
        <w:rPr>
          <w:rFonts w:eastAsia="Arial"/>
        </w:rPr>
      </w:pPr>
      <w:r w:rsidRPr="00AA6784">
        <w:rPr>
          <w:rFonts w:eastAsia="Arial"/>
        </w:rPr>
        <w:t>Rama Kant A. Gayakwad, Op-Amps and Linear Integrated Circuits, 4</w:t>
      </w:r>
      <w:r w:rsidRPr="00AA6784">
        <w:rPr>
          <w:rFonts w:eastAsia="Arial"/>
          <w:vertAlign w:val="superscript"/>
        </w:rPr>
        <w:t>th</w:t>
      </w:r>
      <w:r w:rsidRPr="00AA6784">
        <w:rPr>
          <w:rFonts w:eastAsia="Arial"/>
        </w:rPr>
        <w:t xml:space="preserve"> Edition, PHI/ Pearson Education, 2003.</w:t>
      </w:r>
    </w:p>
    <w:p w:rsidR="00CE6B18" w:rsidRPr="00AA6784" w:rsidRDefault="00CE6B18" w:rsidP="00596AB2">
      <w:pPr>
        <w:numPr>
          <w:ilvl w:val="0"/>
          <w:numId w:val="44"/>
        </w:numPr>
        <w:tabs>
          <w:tab w:val="left" w:pos="680"/>
        </w:tabs>
        <w:spacing w:line="238" w:lineRule="auto"/>
        <w:ind w:left="680" w:right="1240" w:hanging="248"/>
        <w:rPr>
          <w:rFonts w:eastAsia="Arial"/>
        </w:rPr>
      </w:pPr>
      <w:r w:rsidRPr="00AA6784">
        <w:rPr>
          <w:rFonts w:eastAsia="Arial"/>
        </w:rPr>
        <w:t>D.Roy and Choudhury, Shail B.Jain, Linear Integrated Circuits, 2</w:t>
      </w:r>
      <w:r w:rsidRPr="00AA6784">
        <w:rPr>
          <w:rFonts w:eastAsia="Arial"/>
          <w:vertAlign w:val="superscript"/>
        </w:rPr>
        <w:t>nd</w:t>
      </w:r>
      <w:r w:rsidRPr="00AA6784">
        <w:rPr>
          <w:rFonts w:eastAsia="Arial"/>
        </w:rPr>
        <w:t xml:space="preserve"> Edition, New Age International, 2003.</w:t>
      </w:r>
    </w:p>
    <w:p w:rsidR="00CE6B18" w:rsidRPr="00AA6784" w:rsidRDefault="00CE6B18" w:rsidP="00CE6B18">
      <w:pPr>
        <w:spacing w:line="6" w:lineRule="exact"/>
        <w:rPr>
          <w:rFonts w:eastAsia="Arial"/>
        </w:rPr>
      </w:pPr>
    </w:p>
    <w:p w:rsidR="00CE6B18" w:rsidRPr="00AA6784" w:rsidRDefault="00CE6B18" w:rsidP="00596AB2">
      <w:pPr>
        <w:numPr>
          <w:ilvl w:val="0"/>
          <w:numId w:val="44"/>
        </w:numPr>
        <w:tabs>
          <w:tab w:val="left" w:pos="757"/>
        </w:tabs>
        <w:spacing w:line="300" w:lineRule="auto"/>
        <w:ind w:left="440" w:right="440" w:hanging="8"/>
        <w:rPr>
          <w:rFonts w:eastAsia="Arial"/>
        </w:rPr>
      </w:pPr>
      <w:r w:rsidRPr="00AA6784">
        <w:rPr>
          <w:rFonts w:eastAsia="Arial"/>
        </w:rPr>
        <w:t>Denton J Dailey, Operational Amplifiers and Linear Integrated Circuit Theory and Applications,</w:t>
      </w: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300" w:lineRule="exact"/>
      </w:pPr>
    </w:p>
    <w:p w:rsidR="00CE6B18" w:rsidRPr="00AA6784" w:rsidRDefault="00CE6B18" w:rsidP="00CE6B18">
      <w:pPr>
        <w:ind w:left="440"/>
      </w:pPr>
      <w:r w:rsidRPr="00AA6784">
        <w:rPr>
          <w:rFonts w:eastAsia="Arial"/>
          <w:b/>
          <w:bCs/>
        </w:rPr>
        <w:t>REFERENCE BOOK</w:t>
      </w:r>
      <w:r w:rsidRPr="00AA6784">
        <w:rPr>
          <w:rFonts w:eastAsia="Arial"/>
        </w:rPr>
        <w:t>:</w:t>
      </w:r>
    </w:p>
    <w:p w:rsidR="00CE6B18" w:rsidRPr="00AA6784" w:rsidRDefault="00CE6B18" w:rsidP="00CE6B18">
      <w:pPr>
        <w:spacing w:line="242" w:lineRule="exact"/>
      </w:pPr>
    </w:p>
    <w:p w:rsidR="00CE6B18" w:rsidRPr="00AA6784" w:rsidRDefault="00CE6B18" w:rsidP="00A7127B">
      <w:pPr>
        <w:numPr>
          <w:ilvl w:val="0"/>
          <w:numId w:val="45"/>
        </w:numPr>
        <w:tabs>
          <w:tab w:val="left" w:pos="1355"/>
        </w:tabs>
        <w:spacing w:line="258" w:lineRule="auto"/>
        <w:ind w:left="709" w:right="640" w:hanging="283"/>
        <w:rPr>
          <w:rFonts w:eastAsia="Arial"/>
        </w:rPr>
      </w:pPr>
      <w:r w:rsidRPr="00AA6784">
        <w:rPr>
          <w:rFonts w:eastAsia="Arial"/>
        </w:rPr>
        <w:t>J.Michael Jacob, Applications and Design with Analog Integrated Circuits, 2</w:t>
      </w:r>
      <w:r w:rsidRPr="00AA6784">
        <w:rPr>
          <w:rFonts w:eastAsia="Arial"/>
          <w:vertAlign w:val="superscript"/>
        </w:rPr>
        <w:t>nd</w:t>
      </w:r>
      <w:r w:rsidRPr="00AA6784">
        <w:rPr>
          <w:rFonts w:eastAsia="Arial"/>
        </w:rPr>
        <w:t xml:space="preserve"> Edition, PHI, 2003.</w:t>
      </w:r>
    </w:p>
    <w:p w:rsidR="00CE6B18" w:rsidRPr="00AA6784" w:rsidRDefault="00CE6B18" w:rsidP="00CE6B18">
      <w:pPr>
        <w:spacing w:line="20" w:lineRule="exact"/>
      </w:pPr>
    </w:p>
    <w:p w:rsidR="00CE6B18" w:rsidRPr="00AA6784" w:rsidRDefault="00CE6B18" w:rsidP="00CE6B18">
      <w:pPr>
        <w:spacing w:line="20" w:lineRule="exact"/>
      </w:pPr>
    </w:p>
    <w:p w:rsidR="00CE6B18" w:rsidRPr="00AA6784" w:rsidRDefault="00CE6B18" w:rsidP="00CE6B18">
      <w:pPr>
        <w:spacing w:line="20" w:lineRule="exact"/>
      </w:pPr>
    </w:p>
    <w:p w:rsidR="00CE6B18" w:rsidRPr="00AA6784" w:rsidRDefault="00CE6B18" w:rsidP="00CE6B18">
      <w:pPr>
        <w:spacing w:line="20" w:lineRule="exact"/>
      </w:pPr>
    </w:p>
    <w:p w:rsidR="00CE6B18" w:rsidRPr="00AA6784" w:rsidRDefault="00CE6B18" w:rsidP="00CE6B18">
      <w:pPr>
        <w:spacing w:line="2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 w:rsidR="00CE6B18" w:rsidRPr="00AA6784" w:rsidRDefault="00CE6B18" w:rsidP="00CE6B18">
      <w:pPr>
        <w:tabs>
          <w:tab w:val="left" w:pos="780"/>
        </w:tabs>
        <w:spacing w:line="210" w:lineRule="auto"/>
        <w:ind w:left="780"/>
        <w:rPr>
          <w:rFonts w:eastAsia="Arial"/>
        </w:rPr>
      </w:pPr>
    </w:p>
    <w:p w:rsidR="00CE6B18" w:rsidRPr="00AA6784" w:rsidRDefault="00CE6B18" w:rsidP="00CE6B18">
      <w:pPr>
        <w:spacing w:line="2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Default="00CE6B18" w:rsidP="00CE6B18">
      <w:pPr>
        <w:spacing w:line="200" w:lineRule="exact"/>
      </w:pPr>
    </w:p>
    <w:p w:rsidR="00B831DA" w:rsidRDefault="00B831DA" w:rsidP="00CE6B18">
      <w:pPr>
        <w:spacing w:line="200" w:lineRule="exact"/>
      </w:pPr>
    </w:p>
    <w:p w:rsidR="00B831DA" w:rsidRDefault="00B831DA" w:rsidP="00CE6B18">
      <w:pPr>
        <w:spacing w:line="200" w:lineRule="exact"/>
      </w:pPr>
    </w:p>
    <w:p w:rsidR="00B831DA" w:rsidRPr="00AA6784" w:rsidRDefault="00B831DA"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tbl>
      <w:tblPr>
        <w:tblpPr w:leftFromText="180" w:rightFromText="180" w:vertAnchor="text" w:horzAnchor="margin" w:tblpY="-359"/>
        <w:tblW w:w="9433" w:type="dxa"/>
        <w:tblLook w:val="01E0" w:firstRow="1" w:lastRow="1" w:firstColumn="1" w:lastColumn="1" w:noHBand="0" w:noVBand="0"/>
      </w:tblPr>
      <w:tblGrid>
        <w:gridCol w:w="2286"/>
        <w:gridCol w:w="2287"/>
        <w:gridCol w:w="2278"/>
        <w:gridCol w:w="377"/>
        <w:gridCol w:w="535"/>
        <w:gridCol w:w="537"/>
        <w:gridCol w:w="584"/>
        <w:gridCol w:w="549"/>
      </w:tblGrid>
      <w:tr w:rsidR="00B831DA" w:rsidRPr="00F602C4" w:rsidTr="00B831DA">
        <w:tc>
          <w:tcPr>
            <w:tcW w:w="2286" w:type="dxa"/>
          </w:tcPr>
          <w:p w:rsidR="00B831DA" w:rsidRPr="00F602C4" w:rsidRDefault="00B831DA" w:rsidP="00B831DA">
            <w:pPr>
              <w:autoSpaceDE w:val="0"/>
              <w:autoSpaceDN w:val="0"/>
              <w:adjustRightInd w:val="0"/>
              <w:jc w:val="center"/>
              <w:rPr>
                <w:b/>
                <w:bCs/>
                <w:caps/>
              </w:rPr>
            </w:pPr>
          </w:p>
        </w:tc>
        <w:tc>
          <w:tcPr>
            <w:tcW w:w="2288" w:type="dxa"/>
          </w:tcPr>
          <w:p w:rsidR="00B831DA" w:rsidRPr="00F602C4" w:rsidRDefault="00B831DA" w:rsidP="00B831DA">
            <w:pPr>
              <w:autoSpaceDE w:val="0"/>
              <w:autoSpaceDN w:val="0"/>
              <w:adjustRightInd w:val="0"/>
              <w:jc w:val="center"/>
              <w:rPr>
                <w:b/>
                <w:bCs/>
                <w:caps/>
              </w:rPr>
            </w:pPr>
          </w:p>
        </w:tc>
        <w:tc>
          <w:tcPr>
            <w:tcW w:w="2279" w:type="dxa"/>
          </w:tcPr>
          <w:p w:rsidR="00B831DA" w:rsidRPr="00F602C4" w:rsidRDefault="00B831DA" w:rsidP="00B831DA">
            <w:pPr>
              <w:autoSpaceDE w:val="0"/>
              <w:autoSpaceDN w:val="0"/>
              <w:adjustRightInd w:val="0"/>
              <w:jc w:val="center"/>
              <w:rPr>
                <w:b/>
                <w:bCs/>
                <w:caps/>
              </w:rPr>
            </w:pPr>
          </w:p>
        </w:tc>
        <w:tc>
          <w:tcPr>
            <w:tcW w:w="375" w:type="dxa"/>
          </w:tcPr>
          <w:p w:rsidR="00B831DA" w:rsidRPr="00F602C4" w:rsidRDefault="00B831DA" w:rsidP="00B831DA">
            <w:pPr>
              <w:autoSpaceDE w:val="0"/>
              <w:autoSpaceDN w:val="0"/>
              <w:adjustRightInd w:val="0"/>
              <w:jc w:val="center"/>
              <w:rPr>
                <w:b/>
                <w:bCs/>
                <w:caps/>
              </w:rPr>
            </w:pPr>
            <w:r w:rsidRPr="00F602C4">
              <w:rPr>
                <w:b/>
                <w:bCs/>
                <w:caps/>
              </w:rPr>
              <w:t>L</w:t>
            </w:r>
          </w:p>
        </w:tc>
        <w:tc>
          <w:tcPr>
            <w:tcW w:w="535" w:type="dxa"/>
          </w:tcPr>
          <w:p w:rsidR="00B831DA" w:rsidRPr="00F602C4" w:rsidRDefault="00B831DA" w:rsidP="00B831DA">
            <w:pPr>
              <w:autoSpaceDE w:val="0"/>
              <w:autoSpaceDN w:val="0"/>
              <w:adjustRightInd w:val="0"/>
              <w:jc w:val="center"/>
              <w:rPr>
                <w:b/>
                <w:bCs/>
                <w:caps/>
              </w:rPr>
            </w:pPr>
            <w:r w:rsidRPr="00F602C4">
              <w:rPr>
                <w:b/>
                <w:bCs/>
                <w:caps/>
              </w:rPr>
              <w:t>T</w:t>
            </w:r>
          </w:p>
        </w:tc>
        <w:tc>
          <w:tcPr>
            <w:tcW w:w="537" w:type="dxa"/>
          </w:tcPr>
          <w:p w:rsidR="00B831DA" w:rsidRPr="00F602C4" w:rsidRDefault="00B831DA" w:rsidP="00B831DA">
            <w:pPr>
              <w:autoSpaceDE w:val="0"/>
              <w:autoSpaceDN w:val="0"/>
              <w:adjustRightInd w:val="0"/>
              <w:jc w:val="center"/>
              <w:rPr>
                <w:b/>
                <w:bCs/>
                <w:caps/>
              </w:rPr>
            </w:pPr>
            <w:r w:rsidRPr="00F602C4">
              <w:rPr>
                <w:b/>
                <w:bCs/>
                <w:caps/>
              </w:rPr>
              <w:t>P</w:t>
            </w:r>
          </w:p>
        </w:tc>
        <w:tc>
          <w:tcPr>
            <w:tcW w:w="584" w:type="dxa"/>
          </w:tcPr>
          <w:p w:rsidR="00B831DA" w:rsidRPr="00F602C4" w:rsidRDefault="00B831DA" w:rsidP="00B831DA">
            <w:pPr>
              <w:autoSpaceDE w:val="0"/>
              <w:autoSpaceDN w:val="0"/>
              <w:adjustRightInd w:val="0"/>
              <w:jc w:val="center"/>
              <w:rPr>
                <w:b/>
                <w:bCs/>
                <w:caps/>
              </w:rPr>
            </w:pPr>
            <w:r w:rsidRPr="00F602C4">
              <w:rPr>
                <w:b/>
                <w:bCs/>
                <w:caps/>
              </w:rPr>
              <w:t>M</w:t>
            </w:r>
          </w:p>
        </w:tc>
        <w:tc>
          <w:tcPr>
            <w:tcW w:w="549" w:type="dxa"/>
          </w:tcPr>
          <w:p w:rsidR="00B831DA" w:rsidRPr="00F602C4" w:rsidRDefault="00B831DA" w:rsidP="00B831DA">
            <w:pPr>
              <w:autoSpaceDE w:val="0"/>
              <w:autoSpaceDN w:val="0"/>
              <w:adjustRightInd w:val="0"/>
              <w:jc w:val="center"/>
              <w:rPr>
                <w:b/>
                <w:bCs/>
                <w:caps/>
              </w:rPr>
            </w:pPr>
            <w:r w:rsidRPr="00F602C4">
              <w:rPr>
                <w:b/>
                <w:bCs/>
                <w:caps/>
              </w:rPr>
              <w:t>C</w:t>
            </w:r>
          </w:p>
        </w:tc>
      </w:tr>
      <w:tr w:rsidR="00B831DA" w:rsidRPr="00F602C4" w:rsidTr="00B831DA">
        <w:tc>
          <w:tcPr>
            <w:tcW w:w="2286" w:type="dxa"/>
            <w:vAlign w:val="center"/>
          </w:tcPr>
          <w:p w:rsidR="00B831DA" w:rsidRPr="00F602C4" w:rsidRDefault="00B831DA" w:rsidP="00B831DA">
            <w:pPr>
              <w:tabs>
                <w:tab w:val="left" w:pos="915"/>
              </w:tabs>
              <w:jc w:val="center"/>
              <w:rPr>
                <w:b/>
              </w:rPr>
            </w:pPr>
            <w:r>
              <w:rPr>
                <w:b/>
              </w:rPr>
              <w:t>EE/EC 313</w:t>
            </w:r>
          </w:p>
        </w:tc>
        <w:tc>
          <w:tcPr>
            <w:tcW w:w="4567" w:type="dxa"/>
            <w:gridSpan w:val="2"/>
            <w:vAlign w:val="center"/>
          </w:tcPr>
          <w:p w:rsidR="00B831DA" w:rsidRPr="00A7127B" w:rsidRDefault="00B831DA" w:rsidP="00B831DA">
            <w:pPr>
              <w:tabs>
                <w:tab w:val="left" w:pos="915"/>
              </w:tabs>
              <w:jc w:val="center"/>
              <w:rPr>
                <w:b/>
                <w:szCs w:val="20"/>
              </w:rPr>
            </w:pPr>
            <w:r>
              <w:rPr>
                <w:b/>
                <w:szCs w:val="20"/>
              </w:rPr>
              <w:t>PULSE CIRCUITS</w:t>
            </w:r>
          </w:p>
        </w:tc>
        <w:tc>
          <w:tcPr>
            <w:tcW w:w="375" w:type="dxa"/>
          </w:tcPr>
          <w:p w:rsidR="00B831DA" w:rsidRPr="00F602C4" w:rsidRDefault="00B831DA" w:rsidP="00B831DA">
            <w:pPr>
              <w:autoSpaceDE w:val="0"/>
              <w:autoSpaceDN w:val="0"/>
              <w:adjustRightInd w:val="0"/>
              <w:jc w:val="center"/>
              <w:rPr>
                <w:b/>
                <w:bCs/>
                <w:caps/>
              </w:rPr>
            </w:pPr>
            <w:r>
              <w:rPr>
                <w:b/>
                <w:bCs/>
                <w:caps/>
              </w:rPr>
              <w:t>4</w:t>
            </w:r>
          </w:p>
        </w:tc>
        <w:tc>
          <w:tcPr>
            <w:tcW w:w="535" w:type="dxa"/>
          </w:tcPr>
          <w:p w:rsidR="00B831DA" w:rsidRPr="00F602C4" w:rsidRDefault="00B831DA" w:rsidP="00B831DA">
            <w:pPr>
              <w:autoSpaceDE w:val="0"/>
              <w:autoSpaceDN w:val="0"/>
              <w:adjustRightInd w:val="0"/>
              <w:jc w:val="center"/>
              <w:rPr>
                <w:b/>
                <w:bCs/>
                <w:caps/>
              </w:rPr>
            </w:pPr>
            <w:r>
              <w:rPr>
                <w:b/>
                <w:bCs/>
                <w:caps/>
              </w:rPr>
              <w:t>1</w:t>
            </w:r>
          </w:p>
        </w:tc>
        <w:tc>
          <w:tcPr>
            <w:tcW w:w="537" w:type="dxa"/>
          </w:tcPr>
          <w:p w:rsidR="00B831DA" w:rsidRPr="00F602C4" w:rsidRDefault="00B831DA" w:rsidP="00B831DA">
            <w:pPr>
              <w:autoSpaceDE w:val="0"/>
              <w:autoSpaceDN w:val="0"/>
              <w:adjustRightInd w:val="0"/>
              <w:jc w:val="center"/>
              <w:rPr>
                <w:b/>
                <w:bCs/>
                <w:caps/>
              </w:rPr>
            </w:pPr>
            <w:r>
              <w:rPr>
                <w:b/>
                <w:bCs/>
                <w:caps/>
              </w:rPr>
              <w:t>0</w:t>
            </w:r>
          </w:p>
        </w:tc>
        <w:tc>
          <w:tcPr>
            <w:tcW w:w="584" w:type="dxa"/>
          </w:tcPr>
          <w:p w:rsidR="00B831DA" w:rsidRPr="00F602C4" w:rsidRDefault="00B831DA" w:rsidP="00B831DA">
            <w:pPr>
              <w:autoSpaceDE w:val="0"/>
              <w:autoSpaceDN w:val="0"/>
              <w:adjustRightInd w:val="0"/>
              <w:jc w:val="center"/>
              <w:rPr>
                <w:b/>
                <w:bCs/>
                <w:caps/>
              </w:rPr>
            </w:pPr>
            <w:r>
              <w:rPr>
                <w:b/>
                <w:bCs/>
                <w:caps/>
              </w:rPr>
              <w:t>100</w:t>
            </w:r>
          </w:p>
        </w:tc>
        <w:tc>
          <w:tcPr>
            <w:tcW w:w="549" w:type="dxa"/>
          </w:tcPr>
          <w:p w:rsidR="00B831DA" w:rsidRPr="00F602C4" w:rsidRDefault="00B831DA" w:rsidP="00B831DA">
            <w:pPr>
              <w:autoSpaceDE w:val="0"/>
              <w:autoSpaceDN w:val="0"/>
              <w:adjustRightInd w:val="0"/>
              <w:jc w:val="center"/>
              <w:rPr>
                <w:b/>
                <w:bCs/>
                <w:caps/>
              </w:rPr>
            </w:pPr>
            <w:r>
              <w:rPr>
                <w:b/>
                <w:bCs/>
                <w:caps/>
              </w:rPr>
              <w:t>4</w:t>
            </w:r>
          </w:p>
        </w:tc>
      </w:tr>
    </w:tbl>
    <w:p w:rsidR="00B831DA" w:rsidRDefault="00B831DA" w:rsidP="00CE6B18">
      <w:pPr>
        <w:tabs>
          <w:tab w:val="left" w:pos="7160"/>
          <w:tab w:val="left" w:pos="7660"/>
          <w:tab w:val="left" w:pos="8200"/>
          <w:tab w:val="left" w:pos="8740"/>
        </w:tabs>
        <w:ind w:left="6760"/>
        <w:rPr>
          <w:rFonts w:ascii="Arial" w:eastAsia="Arial" w:hAnsi="Arial" w:cs="Arial"/>
          <w:b/>
          <w:bCs/>
          <w:sz w:val="23"/>
          <w:szCs w:val="23"/>
        </w:rPr>
      </w:pPr>
    </w:p>
    <w:p w:rsidR="00B831DA" w:rsidRDefault="00B831DA"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spacing w:line="200" w:lineRule="exact"/>
      </w:pPr>
    </w:p>
    <w:p w:rsidR="00CE6B18" w:rsidRPr="00AA6784" w:rsidRDefault="00CE6B18" w:rsidP="00CE6B18">
      <w:pPr>
        <w:ind w:left="440"/>
      </w:pPr>
      <w:r w:rsidRPr="00AA6784">
        <w:rPr>
          <w:rFonts w:eastAsia="Arial"/>
          <w:b/>
          <w:bCs/>
        </w:rPr>
        <w:t>UNIT – I</w:t>
      </w:r>
    </w:p>
    <w:p w:rsidR="00CE6B18" w:rsidRPr="00AA6784" w:rsidRDefault="00CE6B18" w:rsidP="00CE6B18">
      <w:pPr>
        <w:spacing w:line="220" w:lineRule="exact"/>
      </w:pPr>
    </w:p>
    <w:p w:rsidR="00CE6B18" w:rsidRPr="00AA6784" w:rsidRDefault="00CE6B18" w:rsidP="00CE6B18">
      <w:pPr>
        <w:spacing w:line="283" w:lineRule="auto"/>
        <w:ind w:left="440" w:right="440"/>
        <w:jc w:val="both"/>
      </w:pPr>
      <w:r w:rsidRPr="00AA6784">
        <w:rPr>
          <w:rFonts w:eastAsia="Arial"/>
          <w:b/>
          <w:bCs/>
        </w:rPr>
        <w:t xml:space="preserve">Linear Wave Shaping: </w:t>
      </w:r>
      <w:r w:rsidRPr="00AA6784">
        <w:rPr>
          <w:rFonts w:eastAsia="Arial"/>
        </w:rPr>
        <w:t>Responses of RC-high pass circuit and low pass circuits to</w:t>
      </w:r>
      <w:r w:rsidRPr="00AA6784">
        <w:rPr>
          <w:rFonts w:eastAsia="Arial"/>
          <w:b/>
          <w:bCs/>
        </w:rPr>
        <w:t xml:space="preserve"> </w:t>
      </w:r>
      <w:r w:rsidRPr="00AA6784">
        <w:rPr>
          <w:rFonts w:eastAsia="Arial"/>
        </w:rPr>
        <w:t>sinusoidal, step, pulse, square, ramp and exponential inputs, Criteria for good differentiation and integration, Uncompensated and compensated attenuators, Ringing circuit.</w:t>
      </w:r>
    </w:p>
    <w:p w:rsidR="00CE6B18" w:rsidRPr="00AA6784" w:rsidRDefault="00CE6B18" w:rsidP="00CE6B18">
      <w:pPr>
        <w:spacing w:line="135" w:lineRule="exact"/>
      </w:pPr>
    </w:p>
    <w:p w:rsidR="00CE6B18" w:rsidRPr="00AA6784" w:rsidRDefault="00CE6B18" w:rsidP="00CE6B18">
      <w:pPr>
        <w:ind w:left="440"/>
      </w:pPr>
      <w:r w:rsidRPr="00AA6784">
        <w:rPr>
          <w:rFonts w:eastAsia="Arial"/>
          <w:b/>
          <w:bCs/>
        </w:rPr>
        <w:t>UNIT – II</w:t>
      </w:r>
    </w:p>
    <w:p w:rsidR="00CE6B18" w:rsidRPr="00AA6784" w:rsidRDefault="00CE6B18" w:rsidP="00CE6B18">
      <w:pPr>
        <w:spacing w:line="220" w:lineRule="exact"/>
      </w:pPr>
    </w:p>
    <w:p w:rsidR="00CE6B18" w:rsidRPr="00AA6784" w:rsidRDefault="00CE6B18" w:rsidP="00CE6B18">
      <w:pPr>
        <w:spacing w:line="283" w:lineRule="auto"/>
        <w:ind w:left="440" w:right="440"/>
        <w:jc w:val="both"/>
      </w:pPr>
      <w:r w:rsidRPr="00AA6784">
        <w:rPr>
          <w:rFonts w:eastAsia="Arial"/>
          <w:b/>
          <w:bCs/>
        </w:rPr>
        <w:t xml:space="preserve">Non-Linear Wave Shaping: </w:t>
      </w:r>
      <w:r w:rsidRPr="00AA6784">
        <w:rPr>
          <w:rFonts w:eastAsia="Arial"/>
        </w:rPr>
        <w:t>Clipping circuits with diodes, Multi-diode circuits,</w:t>
      </w:r>
      <w:r w:rsidRPr="00AA6784">
        <w:rPr>
          <w:rFonts w:eastAsia="Arial"/>
          <w:b/>
          <w:bCs/>
        </w:rPr>
        <w:t xml:space="preserve"> </w:t>
      </w:r>
      <w:r w:rsidRPr="00AA6784">
        <w:rPr>
          <w:rFonts w:eastAsia="Arial"/>
        </w:rPr>
        <w:t>Transient and steady state response of a diode clamping circuit, Clamping circuit theorem, Practical clamping circuits, Transistor as switch, Design of Transistor switch, Transistor Switching Times</w:t>
      </w: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15" w:lineRule="exact"/>
      </w:pPr>
    </w:p>
    <w:p w:rsidR="00CE6B18" w:rsidRPr="00AA6784" w:rsidRDefault="00CE6B18" w:rsidP="00CE6B18">
      <w:pPr>
        <w:ind w:left="440"/>
      </w:pPr>
      <w:r w:rsidRPr="00AA6784">
        <w:rPr>
          <w:rFonts w:eastAsia="Arial"/>
          <w:b/>
          <w:bCs/>
        </w:rPr>
        <w:t>UNIT – III</w:t>
      </w:r>
    </w:p>
    <w:p w:rsidR="00CE6B18" w:rsidRPr="00AA6784" w:rsidRDefault="00CE6B18" w:rsidP="00CE6B18">
      <w:pPr>
        <w:spacing w:line="230" w:lineRule="exact"/>
      </w:pPr>
    </w:p>
    <w:p w:rsidR="00CE6B18" w:rsidRPr="00AA6784" w:rsidRDefault="00CE6B18" w:rsidP="00CE6B18">
      <w:pPr>
        <w:spacing w:line="282" w:lineRule="auto"/>
        <w:ind w:left="440" w:right="440"/>
        <w:jc w:val="both"/>
      </w:pPr>
      <w:r w:rsidRPr="00AA6784">
        <w:rPr>
          <w:rFonts w:eastAsia="Arial"/>
          <w:b/>
          <w:bCs/>
        </w:rPr>
        <w:t xml:space="preserve">Multivibrators (using BJTs): </w:t>
      </w:r>
      <w:r w:rsidRPr="00AA6784">
        <w:rPr>
          <w:rFonts w:eastAsia="Arial"/>
        </w:rPr>
        <w:t xml:space="preserve">Bistable Multivibrator: Fixed bias and </w:t>
      </w:r>
      <w:r w:rsidR="00A7127B" w:rsidRPr="00AA6784">
        <w:rPr>
          <w:rFonts w:eastAsia="Arial"/>
        </w:rPr>
        <w:t>self-bias</w:t>
      </w:r>
      <w:r w:rsidRPr="00AA6784">
        <w:rPr>
          <w:rFonts w:eastAsia="Arial"/>
          <w:b/>
          <w:bCs/>
        </w:rPr>
        <w:t xml:space="preserve"> </w:t>
      </w:r>
      <w:r w:rsidRPr="00AA6784">
        <w:rPr>
          <w:rFonts w:eastAsia="Arial"/>
        </w:rPr>
        <w:t>transistor binary, Commutating capacitors, Non-saturated binary, Direct coupled binary, Unsymmetrical and symmetrical triggering of binary, Schmitt Trigger circuit, Collector Coupled Monostable and Astable Multivibrators-operation &amp; design</w:t>
      </w:r>
    </w:p>
    <w:p w:rsidR="00CE6B18" w:rsidRPr="00AA6784" w:rsidRDefault="00CE6B18" w:rsidP="00CE6B18">
      <w:pPr>
        <w:spacing w:line="135" w:lineRule="exact"/>
      </w:pPr>
    </w:p>
    <w:p w:rsidR="00CE6B18" w:rsidRPr="00AA6784" w:rsidRDefault="00CE6B18" w:rsidP="00CE6B18">
      <w:pPr>
        <w:ind w:left="440"/>
      </w:pPr>
      <w:r w:rsidRPr="00AA6784">
        <w:rPr>
          <w:rFonts w:eastAsia="Arial"/>
          <w:b/>
          <w:bCs/>
        </w:rPr>
        <w:t>UNIT –IV</w:t>
      </w:r>
    </w:p>
    <w:p w:rsidR="00CE6B18" w:rsidRPr="00AA6784" w:rsidRDefault="00CE6B18" w:rsidP="00CE6B18">
      <w:pPr>
        <w:spacing w:line="225" w:lineRule="exact"/>
      </w:pPr>
    </w:p>
    <w:p w:rsidR="00CE6B18" w:rsidRPr="00AA6784" w:rsidRDefault="00CE6B18" w:rsidP="00CE6B18">
      <w:pPr>
        <w:spacing w:line="298" w:lineRule="auto"/>
        <w:ind w:left="440" w:right="440"/>
        <w:jc w:val="both"/>
      </w:pPr>
      <w:r w:rsidRPr="00AA6784">
        <w:rPr>
          <w:rFonts w:eastAsia="Arial"/>
          <w:b/>
          <w:bCs/>
        </w:rPr>
        <w:t xml:space="preserve">Sweep Circuits: </w:t>
      </w:r>
      <w:r w:rsidRPr="00AA6784">
        <w:rPr>
          <w:rFonts w:eastAsia="Arial"/>
        </w:rPr>
        <w:t>Voltage sweep circuits, Deviation from linearity expressed as</w:t>
      </w:r>
      <w:r w:rsidRPr="00AA6784">
        <w:rPr>
          <w:rFonts w:eastAsia="Arial"/>
          <w:b/>
          <w:bCs/>
        </w:rPr>
        <w:t xml:space="preserve"> </w:t>
      </w:r>
      <w:r w:rsidRPr="00AA6784">
        <w:rPr>
          <w:rFonts w:eastAsia="Arial"/>
        </w:rPr>
        <w:t xml:space="preserve">errors, Exponential and Constant current charging voltage sweep circuits, </w:t>
      </w:r>
      <w:r w:rsidRPr="00AA6784">
        <w:rPr>
          <w:rFonts w:eastAsia="Arial"/>
        </w:rPr>
        <w:lastRenderedPageBreak/>
        <w:t>Principles of Miller and Bootstrap Sweep circuits, Simple current sweep circuit, Need for a trapezoidal waveform for linearity correction, its generation and application.</w:t>
      </w:r>
    </w:p>
    <w:p w:rsidR="00CE6B18" w:rsidRPr="00AA6784" w:rsidRDefault="00CE6B18" w:rsidP="00CE6B18">
      <w:pPr>
        <w:spacing w:line="200" w:lineRule="exact"/>
      </w:pPr>
    </w:p>
    <w:p w:rsidR="00CE6B18" w:rsidRPr="00AA6784" w:rsidRDefault="00CE6B18" w:rsidP="00CE6B18">
      <w:pPr>
        <w:spacing w:line="310" w:lineRule="exact"/>
      </w:pPr>
    </w:p>
    <w:p w:rsidR="00CE6B18" w:rsidRPr="00AA6784" w:rsidRDefault="00CE6B18" w:rsidP="00CE6B18">
      <w:pPr>
        <w:ind w:left="440"/>
      </w:pPr>
      <w:r w:rsidRPr="00AA6784">
        <w:rPr>
          <w:rFonts w:eastAsia="Arial"/>
          <w:b/>
          <w:bCs/>
        </w:rPr>
        <w:t>TEXT BOOKS:</w:t>
      </w:r>
    </w:p>
    <w:p w:rsidR="00CE6B18" w:rsidRPr="00AA6784" w:rsidRDefault="00CE6B18" w:rsidP="00CE6B18">
      <w:pPr>
        <w:spacing w:line="232" w:lineRule="exact"/>
      </w:pPr>
    </w:p>
    <w:p w:rsidR="00CE6B18" w:rsidRPr="00AA6784" w:rsidRDefault="00CE6B18" w:rsidP="00596AB2">
      <w:pPr>
        <w:numPr>
          <w:ilvl w:val="0"/>
          <w:numId w:val="46"/>
        </w:numPr>
        <w:tabs>
          <w:tab w:val="left" w:pos="680"/>
        </w:tabs>
        <w:ind w:left="680" w:hanging="248"/>
        <w:rPr>
          <w:rFonts w:eastAsia="Arial"/>
        </w:rPr>
      </w:pPr>
      <w:r w:rsidRPr="00AA6784">
        <w:rPr>
          <w:rFonts w:eastAsia="Arial"/>
        </w:rPr>
        <w:t>J Millman and H Taub, Pulse, Digital and Switching Circuits, TMH, 2003</w:t>
      </w:r>
    </w:p>
    <w:p w:rsidR="00CE6B18" w:rsidRPr="00AA6784" w:rsidRDefault="00CE6B18" w:rsidP="00CE6B18">
      <w:pPr>
        <w:spacing w:line="197" w:lineRule="exact"/>
        <w:rPr>
          <w:rFonts w:eastAsia="Arial"/>
        </w:rPr>
      </w:pPr>
    </w:p>
    <w:p w:rsidR="00CE6B18" w:rsidRPr="00AA6784" w:rsidRDefault="00CE6B18" w:rsidP="00596AB2">
      <w:pPr>
        <w:numPr>
          <w:ilvl w:val="0"/>
          <w:numId w:val="46"/>
        </w:numPr>
        <w:tabs>
          <w:tab w:val="left" w:pos="680"/>
        </w:tabs>
        <w:ind w:left="680" w:hanging="248"/>
        <w:rPr>
          <w:rFonts w:eastAsia="Arial"/>
        </w:rPr>
      </w:pPr>
      <w:r w:rsidRPr="00AA6784">
        <w:rPr>
          <w:rFonts w:eastAsia="Arial"/>
        </w:rPr>
        <w:t>David A Bell, Solid State Pulse Circuits, 4</w:t>
      </w:r>
      <w:r w:rsidRPr="00AA6784">
        <w:rPr>
          <w:rFonts w:eastAsia="Arial"/>
          <w:vertAlign w:val="superscript"/>
        </w:rPr>
        <w:t>th</w:t>
      </w:r>
      <w:r w:rsidRPr="00AA6784">
        <w:rPr>
          <w:rFonts w:eastAsia="Arial"/>
        </w:rPr>
        <w:t xml:space="preserve"> Edition, PHI, 2003</w:t>
      </w:r>
    </w:p>
    <w:p w:rsidR="00CE6B18" w:rsidRPr="00AA6784" w:rsidRDefault="00CE6B18" w:rsidP="00CE6B18">
      <w:pPr>
        <w:spacing w:line="151" w:lineRule="exact"/>
        <w:rPr>
          <w:rFonts w:eastAsia="Arial"/>
        </w:rPr>
      </w:pPr>
    </w:p>
    <w:p w:rsidR="00CE6B18" w:rsidRPr="00AA6784" w:rsidRDefault="00A7127B" w:rsidP="00A7127B">
      <w:pPr>
        <w:spacing w:line="200" w:lineRule="exact"/>
        <w:ind w:left="426"/>
      </w:pPr>
      <w:r>
        <w:rPr>
          <w:rFonts w:eastAsia="Arial"/>
        </w:rPr>
        <w:t xml:space="preserve">3. </w:t>
      </w:r>
      <w:r w:rsidR="00CE6B18" w:rsidRPr="00AA6784">
        <w:rPr>
          <w:rFonts w:eastAsia="Arial"/>
        </w:rPr>
        <w:t>Mothiki S. Prakash Rao, Pulse Digital &amp; Switching Waveforms, 2</w:t>
      </w:r>
      <w:r w:rsidR="00CE6B18" w:rsidRPr="00AA6784">
        <w:rPr>
          <w:rFonts w:eastAsia="Arial"/>
          <w:vertAlign w:val="superscript"/>
        </w:rPr>
        <w:t>nd</w:t>
      </w:r>
      <w:r w:rsidR="00CE6B18" w:rsidRPr="00AA6784">
        <w:rPr>
          <w:rFonts w:eastAsia="Arial"/>
        </w:rPr>
        <w:t xml:space="preserve"> Edition, TMH</w:t>
      </w: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spacing w:line="200" w:lineRule="exact"/>
      </w:pPr>
    </w:p>
    <w:p w:rsidR="00CE6B18" w:rsidRPr="00AA6784" w:rsidRDefault="00CE6B18" w:rsidP="00CE6B18">
      <w:pPr>
        <w:tabs>
          <w:tab w:val="left" w:pos="780"/>
        </w:tabs>
        <w:spacing w:line="210" w:lineRule="auto"/>
        <w:ind w:left="780"/>
        <w:rPr>
          <w:rFonts w:eastAsia="Arial"/>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B831DA" w:rsidRPr="00F602C4" w:rsidTr="00B831DA">
        <w:tc>
          <w:tcPr>
            <w:tcW w:w="2286" w:type="dxa"/>
          </w:tcPr>
          <w:p w:rsidR="00B831DA" w:rsidRPr="00F602C4" w:rsidRDefault="00B831DA" w:rsidP="00B831DA">
            <w:pPr>
              <w:autoSpaceDE w:val="0"/>
              <w:autoSpaceDN w:val="0"/>
              <w:adjustRightInd w:val="0"/>
              <w:jc w:val="center"/>
              <w:rPr>
                <w:b/>
                <w:bCs/>
                <w:caps/>
              </w:rPr>
            </w:pPr>
          </w:p>
        </w:tc>
        <w:tc>
          <w:tcPr>
            <w:tcW w:w="2288" w:type="dxa"/>
          </w:tcPr>
          <w:p w:rsidR="00B831DA" w:rsidRPr="00F602C4" w:rsidRDefault="00B831DA" w:rsidP="00B831DA">
            <w:pPr>
              <w:autoSpaceDE w:val="0"/>
              <w:autoSpaceDN w:val="0"/>
              <w:adjustRightInd w:val="0"/>
              <w:jc w:val="center"/>
              <w:rPr>
                <w:b/>
                <w:bCs/>
                <w:caps/>
              </w:rPr>
            </w:pPr>
          </w:p>
        </w:tc>
        <w:tc>
          <w:tcPr>
            <w:tcW w:w="2279" w:type="dxa"/>
          </w:tcPr>
          <w:p w:rsidR="00B831DA" w:rsidRPr="00F602C4" w:rsidRDefault="00B831DA" w:rsidP="00B831DA">
            <w:pPr>
              <w:autoSpaceDE w:val="0"/>
              <w:autoSpaceDN w:val="0"/>
              <w:adjustRightInd w:val="0"/>
              <w:jc w:val="center"/>
              <w:rPr>
                <w:b/>
                <w:bCs/>
                <w:caps/>
              </w:rPr>
            </w:pPr>
          </w:p>
        </w:tc>
        <w:tc>
          <w:tcPr>
            <w:tcW w:w="375" w:type="dxa"/>
          </w:tcPr>
          <w:p w:rsidR="00B831DA" w:rsidRPr="00F602C4" w:rsidRDefault="00B831DA" w:rsidP="00B831DA">
            <w:pPr>
              <w:autoSpaceDE w:val="0"/>
              <w:autoSpaceDN w:val="0"/>
              <w:adjustRightInd w:val="0"/>
              <w:jc w:val="center"/>
              <w:rPr>
                <w:b/>
                <w:bCs/>
                <w:caps/>
              </w:rPr>
            </w:pPr>
            <w:r w:rsidRPr="00F602C4">
              <w:rPr>
                <w:b/>
                <w:bCs/>
                <w:caps/>
              </w:rPr>
              <w:t>L</w:t>
            </w:r>
          </w:p>
        </w:tc>
        <w:tc>
          <w:tcPr>
            <w:tcW w:w="535" w:type="dxa"/>
          </w:tcPr>
          <w:p w:rsidR="00B831DA" w:rsidRPr="00F602C4" w:rsidRDefault="00B831DA" w:rsidP="00B831DA">
            <w:pPr>
              <w:autoSpaceDE w:val="0"/>
              <w:autoSpaceDN w:val="0"/>
              <w:adjustRightInd w:val="0"/>
              <w:jc w:val="center"/>
              <w:rPr>
                <w:b/>
                <w:bCs/>
                <w:caps/>
              </w:rPr>
            </w:pPr>
            <w:r w:rsidRPr="00F602C4">
              <w:rPr>
                <w:b/>
                <w:bCs/>
                <w:caps/>
              </w:rPr>
              <w:t>T</w:t>
            </w:r>
          </w:p>
        </w:tc>
        <w:tc>
          <w:tcPr>
            <w:tcW w:w="537" w:type="dxa"/>
          </w:tcPr>
          <w:p w:rsidR="00B831DA" w:rsidRPr="00F602C4" w:rsidRDefault="00B831DA" w:rsidP="00B831DA">
            <w:pPr>
              <w:autoSpaceDE w:val="0"/>
              <w:autoSpaceDN w:val="0"/>
              <w:adjustRightInd w:val="0"/>
              <w:jc w:val="center"/>
              <w:rPr>
                <w:b/>
                <w:bCs/>
                <w:caps/>
              </w:rPr>
            </w:pPr>
            <w:r w:rsidRPr="00F602C4">
              <w:rPr>
                <w:b/>
                <w:bCs/>
                <w:caps/>
              </w:rPr>
              <w:t>P</w:t>
            </w:r>
          </w:p>
        </w:tc>
        <w:tc>
          <w:tcPr>
            <w:tcW w:w="584" w:type="dxa"/>
          </w:tcPr>
          <w:p w:rsidR="00B831DA" w:rsidRPr="00F602C4" w:rsidRDefault="00B831DA" w:rsidP="00B831DA">
            <w:pPr>
              <w:autoSpaceDE w:val="0"/>
              <w:autoSpaceDN w:val="0"/>
              <w:adjustRightInd w:val="0"/>
              <w:jc w:val="center"/>
              <w:rPr>
                <w:b/>
                <w:bCs/>
                <w:caps/>
              </w:rPr>
            </w:pPr>
            <w:r w:rsidRPr="00F602C4">
              <w:rPr>
                <w:b/>
                <w:bCs/>
                <w:caps/>
              </w:rPr>
              <w:t>M</w:t>
            </w:r>
          </w:p>
        </w:tc>
        <w:tc>
          <w:tcPr>
            <w:tcW w:w="549" w:type="dxa"/>
          </w:tcPr>
          <w:p w:rsidR="00B831DA" w:rsidRPr="00F602C4" w:rsidRDefault="00B831DA" w:rsidP="00B831DA">
            <w:pPr>
              <w:autoSpaceDE w:val="0"/>
              <w:autoSpaceDN w:val="0"/>
              <w:adjustRightInd w:val="0"/>
              <w:jc w:val="center"/>
              <w:rPr>
                <w:b/>
                <w:bCs/>
                <w:caps/>
              </w:rPr>
            </w:pPr>
            <w:r w:rsidRPr="00F602C4">
              <w:rPr>
                <w:b/>
                <w:bCs/>
                <w:caps/>
              </w:rPr>
              <w:t>C</w:t>
            </w:r>
          </w:p>
        </w:tc>
      </w:tr>
      <w:tr w:rsidR="00B831DA" w:rsidRPr="00F602C4" w:rsidTr="00B831DA">
        <w:tc>
          <w:tcPr>
            <w:tcW w:w="2286" w:type="dxa"/>
            <w:vAlign w:val="center"/>
          </w:tcPr>
          <w:p w:rsidR="00B831DA" w:rsidRPr="00F602C4" w:rsidRDefault="00B831DA" w:rsidP="00B831DA">
            <w:pPr>
              <w:tabs>
                <w:tab w:val="left" w:pos="915"/>
              </w:tabs>
              <w:jc w:val="center"/>
              <w:rPr>
                <w:b/>
              </w:rPr>
            </w:pPr>
            <w:r>
              <w:rPr>
                <w:b/>
              </w:rPr>
              <w:t>EE 314</w:t>
            </w:r>
          </w:p>
        </w:tc>
        <w:tc>
          <w:tcPr>
            <w:tcW w:w="4567" w:type="dxa"/>
            <w:gridSpan w:val="2"/>
            <w:vAlign w:val="center"/>
          </w:tcPr>
          <w:p w:rsidR="00B831DA" w:rsidRPr="00A7127B" w:rsidRDefault="00B831DA" w:rsidP="00B831DA">
            <w:pPr>
              <w:tabs>
                <w:tab w:val="left" w:pos="915"/>
              </w:tabs>
              <w:rPr>
                <w:b/>
                <w:szCs w:val="20"/>
              </w:rPr>
            </w:pPr>
            <w:r>
              <w:rPr>
                <w:b/>
                <w:szCs w:val="20"/>
              </w:rPr>
              <w:t>PROFESSIONLA ETHICS AND HUMAN VALUES</w:t>
            </w:r>
          </w:p>
        </w:tc>
        <w:tc>
          <w:tcPr>
            <w:tcW w:w="375" w:type="dxa"/>
          </w:tcPr>
          <w:p w:rsidR="00B831DA" w:rsidRPr="00F602C4" w:rsidRDefault="00B831DA" w:rsidP="00B831DA">
            <w:pPr>
              <w:autoSpaceDE w:val="0"/>
              <w:autoSpaceDN w:val="0"/>
              <w:adjustRightInd w:val="0"/>
              <w:jc w:val="center"/>
              <w:rPr>
                <w:b/>
                <w:bCs/>
                <w:caps/>
              </w:rPr>
            </w:pPr>
            <w:r>
              <w:rPr>
                <w:b/>
                <w:bCs/>
                <w:caps/>
              </w:rPr>
              <w:t>4</w:t>
            </w:r>
          </w:p>
        </w:tc>
        <w:tc>
          <w:tcPr>
            <w:tcW w:w="535" w:type="dxa"/>
          </w:tcPr>
          <w:p w:rsidR="00B831DA" w:rsidRPr="00F602C4" w:rsidRDefault="00B831DA" w:rsidP="00B831DA">
            <w:pPr>
              <w:autoSpaceDE w:val="0"/>
              <w:autoSpaceDN w:val="0"/>
              <w:adjustRightInd w:val="0"/>
              <w:jc w:val="center"/>
              <w:rPr>
                <w:b/>
                <w:bCs/>
                <w:caps/>
              </w:rPr>
            </w:pPr>
            <w:r>
              <w:rPr>
                <w:b/>
                <w:bCs/>
                <w:caps/>
              </w:rPr>
              <w:t>1</w:t>
            </w:r>
          </w:p>
        </w:tc>
        <w:tc>
          <w:tcPr>
            <w:tcW w:w="537" w:type="dxa"/>
          </w:tcPr>
          <w:p w:rsidR="00B831DA" w:rsidRPr="00F602C4" w:rsidRDefault="00B831DA" w:rsidP="00B831DA">
            <w:pPr>
              <w:autoSpaceDE w:val="0"/>
              <w:autoSpaceDN w:val="0"/>
              <w:adjustRightInd w:val="0"/>
              <w:jc w:val="center"/>
              <w:rPr>
                <w:b/>
                <w:bCs/>
                <w:caps/>
              </w:rPr>
            </w:pPr>
            <w:r>
              <w:rPr>
                <w:b/>
                <w:bCs/>
                <w:caps/>
              </w:rPr>
              <w:t>0</w:t>
            </w:r>
          </w:p>
        </w:tc>
        <w:tc>
          <w:tcPr>
            <w:tcW w:w="584" w:type="dxa"/>
          </w:tcPr>
          <w:p w:rsidR="00B831DA" w:rsidRPr="00F602C4" w:rsidRDefault="00B831DA" w:rsidP="00B831DA">
            <w:pPr>
              <w:autoSpaceDE w:val="0"/>
              <w:autoSpaceDN w:val="0"/>
              <w:adjustRightInd w:val="0"/>
              <w:jc w:val="center"/>
              <w:rPr>
                <w:b/>
                <w:bCs/>
                <w:caps/>
              </w:rPr>
            </w:pPr>
            <w:r>
              <w:rPr>
                <w:b/>
                <w:bCs/>
                <w:caps/>
              </w:rPr>
              <w:t>100</w:t>
            </w:r>
          </w:p>
        </w:tc>
        <w:tc>
          <w:tcPr>
            <w:tcW w:w="549" w:type="dxa"/>
          </w:tcPr>
          <w:p w:rsidR="00B831DA" w:rsidRPr="00F602C4" w:rsidRDefault="00B831DA" w:rsidP="00B831DA">
            <w:pPr>
              <w:autoSpaceDE w:val="0"/>
              <w:autoSpaceDN w:val="0"/>
              <w:adjustRightInd w:val="0"/>
              <w:jc w:val="center"/>
              <w:rPr>
                <w:b/>
                <w:bCs/>
                <w:caps/>
              </w:rPr>
            </w:pPr>
            <w:r>
              <w:rPr>
                <w:b/>
                <w:bCs/>
                <w:caps/>
              </w:rPr>
              <w:t>0</w:t>
            </w:r>
          </w:p>
        </w:tc>
      </w:tr>
    </w:tbl>
    <w:p w:rsidR="00B831DA" w:rsidRDefault="00B831DA" w:rsidP="00CE6B18">
      <w:pPr>
        <w:tabs>
          <w:tab w:val="left" w:pos="7160"/>
          <w:tab w:val="left" w:pos="7660"/>
          <w:tab w:val="left" w:pos="8200"/>
          <w:tab w:val="left" w:pos="8740"/>
        </w:tabs>
        <w:ind w:left="6760"/>
        <w:rPr>
          <w:rFonts w:ascii="Arial" w:eastAsia="Arial" w:hAnsi="Arial" w:cs="Arial"/>
          <w:b/>
          <w:bCs/>
          <w:sz w:val="23"/>
          <w:szCs w:val="23"/>
        </w:rPr>
      </w:pPr>
    </w:p>
    <w:p w:rsidR="00A7127B" w:rsidRDefault="00A7127B"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spacing w:line="200" w:lineRule="exact"/>
        <w:rPr>
          <w:sz w:val="20"/>
          <w:szCs w:val="20"/>
        </w:rPr>
      </w:pPr>
    </w:p>
    <w:p w:rsidR="00CE6B18" w:rsidRPr="00AA6784" w:rsidRDefault="00CE6B18" w:rsidP="00CE6B18">
      <w:pPr>
        <w:ind w:left="440"/>
      </w:pPr>
      <w:r w:rsidRPr="00AA6784">
        <w:rPr>
          <w:rFonts w:eastAsia="Arial"/>
          <w:b/>
          <w:bCs/>
        </w:rPr>
        <w:t>UNIT – I</w:t>
      </w:r>
    </w:p>
    <w:p w:rsidR="00CE6B18" w:rsidRPr="00AA6784" w:rsidRDefault="00CE6B18" w:rsidP="00CE6B18">
      <w:pPr>
        <w:spacing w:line="225" w:lineRule="exact"/>
      </w:pPr>
    </w:p>
    <w:p w:rsidR="00CE6B18" w:rsidRPr="00AA6784" w:rsidRDefault="00CE6B18" w:rsidP="00CE6B18">
      <w:pPr>
        <w:spacing w:line="283" w:lineRule="auto"/>
        <w:ind w:left="440" w:right="440"/>
        <w:jc w:val="both"/>
      </w:pPr>
      <w:r w:rsidRPr="00AA6784">
        <w:rPr>
          <w:rFonts w:eastAsia="Arial"/>
          <w:b/>
          <w:bCs/>
        </w:rPr>
        <w:t xml:space="preserve">Human Values: </w:t>
      </w:r>
      <w:r w:rsidRPr="00AA6784">
        <w:rPr>
          <w:rFonts w:eastAsia="Arial"/>
        </w:rPr>
        <w:t>Morals, Values and Ethics – Integrity – Work Ethic – Service</w:t>
      </w:r>
      <w:r w:rsidRPr="00AA6784">
        <w:rPr>
          <w:rFonts w:eastAsia="Arial"/>
          <w:b/>
          <w:bCs/>
        </w:rPr>
        <w:t xml:space="preserve"> </w:t>
      </w:r>
      <w:r w:rsidRPr="00AA6784">
        <w:rPr>
          <w:rFonts w:eastAsia="Arial"/>
        </w:rPr>
        <w:t>Learning – Civic Virtue – Respect for Others – Living Peacefully – caring – Sharing – honesty –Courage – Valuing Time – Co-operation – Commitment – Empathy – Self – Confidence – Character – Spirituality.</w:t>
      </w:r>
    </w:p>
    <w:p w:rsidR="00CE6B18" w:rsidRPr="00AA6784" w:rsidRDefault="00CE6B18" w:rsidP="00CE6B18">
      <w:pPr>
        <w:spacing w:line="130" w:lineRule="exact"/>
      </w:pPr>
    </w:p>
    <w:p w:rsidR="00CE6B18" w:rsidRPr="00AA6784" w:rsidRDefault="00CE6B18" w:rsidP="00CE6B18">
      <w:pPr>
        <w:ind w:left="440"/>
      </w:pPr>
      <w:r w:rsidRPr="00AA6784">
        <w:rPr>
          <w:rFonts w:eastAsia="Arial"/>
          <w:b/>
          <w:bCs/>
        </w:rPr>
        <w:t>UNIT – II</w:t>
      </w:r>
    </w:p>
    <w:p w:rsidR="00CE6B18" w:rsidRPr="00AA6784" w:rsidRDefault="00CE6B18" w:rsidP="00CE6B18">
      <w:pPr>
        <w:spacing w:line="225" w:lineRule="exact"/>
      </w:pPr>
    </w:p>
    <w:p w:rsidR="00CE6B18" w:rsidRPr="00AA6784" w:rsidRDefault="00CE6B18" w:rsidP="00CE6B18">
      <w:pPr>
        <w:spacing w:line="280" w:lineRule="auto"/>
        <w:ind w:left="440" w:right="440"/>
        <w:jc w:val="both"/>
      </w:pPr>
      <w:r w:rsidRPr="00AA6784">
        <w:rPr>
          <w:rFonts w:eastAsia="Arial"/>
          <w:b/>
          <w:bCs/>
        </w:rPr>
        <w:t xml:space="preserve">Engineering Ethics: </w:t>
      </w:r>
      <w:r w:rsidRPr="00AA6784">
        <w:rPr>
          <w:rFonts w:eastAsia="Arial"/>
        </w:rPr>
        <w:t>Senses of ‘Engineering Ethics’ – Variety of model issues –</w:t>
      </w:r>
      <w:r w:rsidRPr="00AA6784">
        <w:rPr>
          <w:rFonts w:eastAsia="Arial"/>
          <w:b/>
          <w:bCs/>
        </w:rPr>
        <w:t xml:space="preserve"> </w:t>
      </w:r>
      <w:r w:rsidRPr="00AA6784">
        <w:rPr>
          <w:rFonts w:eastAsia="Arial"/>
        </w:rPr>
        <w:t>Types of inquiry – Moral dilemmas – Moral Autonomy – Kohlberg’s theory – Gilligan’s theory – Consensus and Controversy – Professions and Professionalism – Professional Ideals and Virtues – Theories about right action – Self-interest – customs and Religion – Uses of Ethical Theories.</w:t>
      </w:r>
    </w:p>
    <w:p w:rsidR="00CE6B18" w:rsidRPr="00AA6784" w:rsidRDefault="00CE6B18" w:rsidP="00CE6B18">
      <w:pPr>
        <w:spacing w:line="132" w:lineRule="exact"/>
      </w:pPr>
    </w:p>
    <w:p w:rsidR="00CE6B18" w:rsidRPr="00AA6784" w:rsidRDefault="00CE6B18" w:rsidP="00CE6B18">
      <w:pPr>
        <w:ind w:left="440"/>
      </w:pPr>
      <w:r w:rsidRPr="00AA6784">
        <w:rPr>
          <w:rFonts w:eastAsia="Arial"/>
          <w:b/>
          <w:bCs/>
        </w:rPr>
        <w:t>UNIT – III</w:t>
      </w:r>
    </w:p>
    <w:p w:rsidR="00CE6B18" w:rsidRPr="00AA6784" w:rsidRDefault="00CE6B18" w:rsidP="00CE6B18">
      <w:pPr>
        <w:spacing w:line="230" w:lineRule="exact"/>
      </w:pPr>
    </w:p>
    <w:p w:rsidR="00CE6B18" w:rsidRPr="00AA6784" w:rsidRDefault="00CE6B18" w:rsidP="00CE6B18">
      <w:pPr>
        <w:spacing w:line="288" w:lineRule="auto"/>
        <w:ind w:left="440" w:right="440"/>
        <w:jc w:val="both"/>
      </w:pPr>
      <w:r w:rsidRPr="00AA6784">
        <w:rPr>
          <w:rFonts w:eastAsia="Arial"/>
          <w:b/>
          <w:bCs/>
        </w:rPr>
        <w:t xml:space="preserve">Engineering as Social Experimentation: </w:t>
      </w:r>
      <w:r w:rsidRPr="00AA6784">
        <w:rPr>
          <w:rFonts w:eastAsia="Arial"/>
        </w:rPr>
        <w:t>Engineering as Experimentation –</w:t>
      </w:r>
      <w:r w:rsidRPr="00AA6784">
        <w:rPr>
          <w:rFonts w:eastAsia="Arial"/>
          <w:b/>
          <w:bCs/>
        </w:rPr>
        <w:t xml:space="preserve"> </w:t>
      </w:r>
      <w:r w:rsidRPr="00AA6784">
        <w:rPr>
          <w:rFonts w:eastAsia="Arial"/>
        </w:rPr>
        <w:t>Engineers as responsible Experimenters – Codes of Ethics – A Balanced Outlook on Law.</w:t>
      </w:r>
    </w:p>
    <w:p w:rsidR="00CE6B18" w:rsidRPr="00AA6784" w:rsidRDefault="00CE6B18" w:rsidP="00CE6B18">
      <w:pPr>
        <w:spacing w:line="128" w:lineRule="exact"/>
      </w:pPr>
    </w:p>
    <w:p w:rsidR="00CE6B18" w:rsidRPr="00AA6784" w:rsidRDefault="00CE6B18" w:rsidP="00CE6B18">
      <w:pPr>
        <w:spacing w:line="306" w:lineRule="auto"/>
        <w:ind w:left="440" w:right="440"/>
        <w:jc w:val="both"/>
      </w:pPr>
      <w:r w:rsidRPr="00AA6784">
        <w:rPr>
          <w:rFonts w:eastAsia="Arial"/>
          <w:b/>
          <w:bCs/>
        </w:rPr>
        <w:lastRenderedPageBreak/>
        <w:t xml:space="preserve">Safety, Responsibility and Rights: </w:t>
      </w:r>
      <w:r w:rsidRPr="00AA6784">
        <w:rPr>
          <w:rFonts w:eastAsia="Arial"/>
        </w:rPr>
        <w:t>Safety and Risk-Assessment of Safety and</w:t>
      </w:r>
      <w:r w:rsidRPr="00AA6784">
        <w:rPr>
          <w:rFonts w:eastAsia="Arial"/>
          <w:b/>
          <w:bCs/>
        </w:rPr>
        <w:t xml:space="preserve"> </w:t>
      </w:r>
      <w:r w:rsidRPr="00AA6784">
        <w:rPr>
          <w:rFonts w:eastAsia="Arial"/>
        </w:rPr>
        <w:t>Risk – risk Benefit analysis and reducing risk.</w:t>
      </w:r>
    </w:p>
    <w:p w:rsidR="00CE6B18" w:rsidRPr="00AA6784" w:rsidRDefault="00CE6B18" w:rsidP="00CE6B18">
      <w:pPr>
        <w:spacing w:line="124" w:lineRule="exact"/>
      </w:pPr>
    </w:p>
    <w:p w:rsidR="00CE6B18" w:rsidRPr="00AA6784" w:rsidRDefault="00CE6B18" w:rsidP="00CE6B18">
      <w:pPr>
        <w:spacing w:line="283" w:lineRule="auto"/>
        <w:ind w:left="440" w:right="440"/>
        <w:jc w:val="both"/>
      </w:pPr>
      <w:r w:rsidRPr="00AA6784">
        <w:rPr>
          <w:rFonts w:eastAsia="Arial"/>
        </w:rPr>
        <w:t>Collegiality and Loyalty – Respect for Authority – Collective Bargaining - Confidentiality – Conflicts of Interest – Occupational Crime – Professional Rights – employee Rights – Intellectual Property Rights (IIPR) – Discrimination.</w:t>
      </w:r>
    </w:p>
    <w:p w:rsidR="00CE6B18" w:rsidRPr="00AA6784" w:rsidRDefault="00CE6B18" w:rsidP="00CE6B18">
      <w:pPr>
        <w:spacing w:line="128" w:lineRule="exact"/>
      </w:pPr>
    </w:p>
    <w:p w:rsidR="00CE6B18" w:rsidRPr="00AA6784" w:rsidRDefault="00CE6B18" w:rsidP="00CE6B18">
      <w:pPr>
        <w:ind w:left="440"/>
      </w:pPr>
      <w:r w:rsidRPr="00AA6784">
        <w:rPr>
          <w:rFonts w:eastAsia="Arial"/>
          <w:b/>
          <w:bCs/>
        </w:rPr>
        <w:t>UNIT – IV</w:t>
      </w:r>
    </w:p>
    <w:p w:rsidR="00CE6B18" w:rsidRPr="00AA6784" w:rsidRDefault="00CE6B18" w:rsidP="00CE6B18">
      <w:pPr>
        <w:spacing w:line="230" w:lineRule="exact"/>
      </w:pPr>
    </w:p>
    <w:p w:rsidR="00CE6B18" w:rsidRPr="00AA6784" w:rsidRDefault="00CE6B18" w:rsidP="00CE6B18">
      <w:pPr>
        <w:spacing w:line="288" w:lineRule="auto"/>
        <w:ind w:left="440" w:right="440"/>
        <w:jc w:val="both"/>
      </w:pPr>
      <w:r w:rsidRPr="00AA6784">
        <w:rPr>
          <w:rFonts w:eastAsia="Arial"/>
          <w:b/>
          <w:bCs/>
        </w:rPr>
        <w:t xml:space="preserve">Global Issues: </w:t>
      </w:r>
      <w:r w:rsidRPr="00AA6784">
        <w:rPr>
          <w:rFonts w:eastAsia="Arial"/>
        </w:rPr>
        <w:t>Multinational Corporations – Environmental Ethics – Computer</w:t>
      </w:r>
      <w:r w:rsidRPr="00AA6784">
        <w:rPr>
          <w:rFonts w:eastAsia="Arial"/>
          <w:b/>
          <w:bCs/>
        </w:rPr>
        <w:t xml:space="preserve"> </w:t>
      </w:r>
      <w:r w:rsidRPr="00AA6784">
        <w:rPr>
          <w:rFonts w:eastAsia="Arial"/>
        </w:rPr>
        <w:t>Ethics – Weapons Development – Engineers as Managers – consulting Engineering</w:t>
      </w:r>
    </w:p>
    <w:p w:rsidR="00CE6B18" w:rsidRPr="00AA6784" w:rsidRDefault="00CE6B18" w:rsidP="00CE6B18">
      <w:pPr>
        <w:spacing w:line="280" w:lineRule="auto"/>
        <w:ind w:left="440" w:right="440"/>
        <w:jc w:val="both"/>
      </w:pPr>
      <w:r w:rsidRPr="00AA6784">
        <w:rPr>
          <w:rFonts w:eastAsia="Arial"/>
        </w:rPr>
        <w:t>– Engineers as Expert Witnesses and Advisors – Moral Leadership – Sample Code of Ethics like ASME, ASCE, IEEE, Institution of engineers (India), Indian Institute of Materials Management, Institution of electronics and telecommunication engineers (IETE), India, etc.</w:t>
      </w:r>
    </w:p>
    <w:p w:rsidR="00CE6B18" w:rsidRPr="00AA6784" w:rsidRDefault="00CE6B18" w:rsidP="00CE6B18">
      <w:pPr>
        <w:spacing w:line="131" w:lineRule="exact"/>
      </w:pPr>
    </w:p>
    <w:p w:rsidR="00CE6B18" w:rsidRDefault="00CE6B18" w:rsidP="00CE6B18">
      <w:pPr>
        <w:ind w:left="440"/>
        <w:rPr>
          <w:rFonts w:eastAsia="Arial"/>
          <w:b/>
          <w:bCs/>
        </w:rPr>
      </w:pPr>
    </w:p>
    <w:p w:rsidR="00CE6B18" w:rsidRPr="00AA6784" w:rsidRDefault="00CE6B18" w:rsidP="00CE6B18">
      <w:pPr>
        <w:ind w:left="440"/>
      </w:pPr>
      <w:r w:rsidRPr="00AA6784">
        <w:rPr>
          <w:rFonts w:eastAsia="Arial"/>
          <w:b/>
          <w:bCs/>
        </w:rPr>
        <w:t>TEXT BOOKS</w:t>
      </w:r>
      <w:r w:rsidRPr="00AA6784">
        <w:rPr>
          <w:rFonts w:eastAsia="Arial"/>
        </w:rPr>
        <w:t>:</w:t>
      </w:r>
    </w:p>
    <w:p w:rsidR="00CE6B18" w:rsidRPr="00AA6784" w:rsidRDefault="00CE6B18" w:rsidP="00CE6B18">
      <w:pPr>
        <w:spacing w:line="237" w:lineRule="exact"/>
      </w:pPr>
    </w:p>
    <w:p w:rsidR="00CE6B18" w:rsidRPr="00AA6784" w:rsidRDefault="00CE6B18" w:rsidP="00596AB2">
      <w:pPr>
        <w:numPr>
          <w:ilvl w:val="0"/>
          <w:numId w:val="47"/>
        </w:numPr>
        <w:tabs>
          <w:tab w:val="left" w:pos="776"/>
        </w:tabs>
        <w:spacing w:line="265" w:lineRule="auto"/>
        <w:ind w:left="820" w:right="1160" w:hanging="374"/>
        <w:rPr>
          <w:rFonts w:eastAsia="Arial"/>
        </w:rPr>
      </w:pPr>
      <w:r w:rsidRPr="00AA6784">
        <w:rPr>
          <w:rFonts w:eastAsia="Arial"/>
        </w:rPr>
        <w:t>Mike Martin and Roland Schinzinger, “Ethics in Engineering”, McGraw Hill, New York 1996.</w:t>
      </w:r>
    </w:p>
    <w:p w:rsidR="00CE6B18" w:rsidRPr="00AA6784" w:rsidRDefault="00CE6B18" w:rsidP="00596AB2">
      <w:pPr>
        <w:numPr>
          <w:ilvl w:val="0"/>
          <w:numId w:val="48"/>
        </w:numPr>
        <w:tabs>
          <w:tab w:val="left" w:pos="780"/>
        </w:tabs>
        <w:spacing w:line="265" w:lineRule="auto"/>
        <w:ind w:left="780" w:right="440" w:hanging="334"/>
        <w:rPr>
          <w:rFonts w:eastAsia="Arial"/>
        </w:rPr>
      </w:pPr>
      <w:r w:rsidRPr="00AA6784">
        <w:rPr>
          <w:rFonts w:eastAsia="Arial"/>
        </w:rPr>
        <w:t>Govindarajan. M, Natarajan. S, Senthilkumar. V.S, “Engineering Ethics”, Prentice Hall of Inida, 2004.</w:t>
      </w:r>
    </w:p>
    <w:p w:rsidR="00CE6B18" w:rsidRPr="00AA6784" w:rsidRDefault="00CE6B18" w:rsidP="00CE6B18">
      <w:pPr>
        <w:spacing w:line="200" w:lineRule="exact"/>
      </w:pPr>
    </w:p>
    <w:p w:rsidR="00CE6B18" w:rsidRPr="00AA6784" w:rsidRDefault="00CE6B18" w:rsidP="00CE6B18">
      <w:pPr>
        <w:spacing w:line="208" w:lineRule="exact"/>
      </w:pPr>
    </w:p>
    <w:p w:rsidR="00CE6B18" w:rsidRDefault="00CE6B18" w:rsidP="00CE6B18">
      <w:pPr>
        <w:ind w:left="440"/>
        <w:rPr>
          <w:rFonts w:eastAsia="Arial"/>
          <w:b/>
          <w:bCs/>
        </w:rPr>
      </w:pPr>
    </w:p>
    <w:p w:rsidR="00CE6B18" w:rsidRDefault="00CE6B18" w:rsidP="00CE6B18">
      <w:pPr>
        <w:ind w:left="440"/>
        <w:rPr>
          <w:rFonts w:eastAsia="Arial"/>
          <w:b/>
          <w:bCs/>
        </w:rPr>
      </w:pPr>
    </w:p>
    <w:p w:rsidR="00CE6B18" w:rsidRPr="00AA6784" w:rsidRDefault="00CE6B18" w:rsidP="00CE6B18">
      <w:pPr>
        <w:ind w:left="440"/>
      </w:pPr>
      <w:r w:rsidRPr="00AA6784">
        <w:rPr>
          <w:rFonts w:eastAsia="Arial"/>
          <w:b/>
          <w:bCs/>
        </w:rPr>
        <w:t>REFERENCE BOOKS</w:t>
      </w:r>
      <w:r w:rsidRPr="00AA6784">
        <w:rPr>
          <w:rFonts w:eastAsia="Arial"/>
        </w:rPr>
        <w:t>:</w:t>
      </w:r>
    </w:p>
    <w:p w:rsidR="00CE6B18" w:rsidRPr="00AA6784" w:rsidRDefault="00CE6B18" w:rsidP="00CE6B18">
      <w:pPr>
        <w:spacing w:line="237" w:lineRule="exact"/>
      </w:pPr>
    </w:p>
    <w:p w:rsidR="00CE6B18" w:rsidRPr="00AA6784" w:rsidRDefault="00CE6B18" w:rsidP="00596AB2">
      <w:pPr>
        <w:numPr>
          <w:ilvl w:val="0"/>
          <w:numId w:val="49"/>
        </w:numPr>
        <w:tabs>
          <w:tab w:val="left" w:pos="780"/>
        </w:tabs>
        <w:spacing w:line="252" w:lineRule="auto"/>
        <w:ind w:left="780" w:right="440" w:hanging="334"/>
        <w:rPr>
          <w:rFonts w:eastAsia="Arial"/>
        </w:rPr>
      </w:pPr>
      <w:r w:rsidRPr="00AA6784">
        <w:rPr>
          <w:rFonts w:eastAsia="Arial"/>
        </w:rPr>
        <w:t>Charles D Fleddermann, “engineering Ethics”, Prentice Hall, New Jersey, 2004 (Indian Reprint).</w:t>
      </w:r>
    </w:p>
    <w:p w:rsidR="00CE6B18" w:rsidRPr="00AA6784" w:rsidRDefault="00CE6B18" w:rsidP="00CE6B18">
      <w:pPr>
        <w:spacing w:line="2" w:lineRule="exact"/>
        <w:rPr>
          <w:rFonts w:eastAsia="Arial"/>
        </w:rPr>
      </w:pPr>
    </w:p>
    <w:p w:rsidR="00CE6B18" w:rsidRPr="00AA6784" w:rsidRDefault="00CE6B18" w:rsidP="00596AB2">
      <w:pPr>
        <w:numPr>
          <w:ilvl w:val="0"/>
          <w:numId w:val="49"/>
        </w:numPr>
        <w:tabs>
          <w:tab w:val="left" w:pos="780"/>
        </w:tabs>
        <w:spacing w:line="236" w:lineRule="auto"/>
        <w:ind w:left="780" w:right="440" w:hanging="334"/>
        <w:jc w:val="both"/>
        <w:rPr>
          <w:rFonts w:eastAsia="Arial"/>
        </w:rPr>
      </w:pPr>
      <w:r w:rsidRPr="00AA6784">
        <w:rPr>
          <w:rFonts w:eastAsia="Arial"/>
        </w:rPr>
        <w:t>Charles E Harris, Michael S Pritchard and Michael J Rabins, “Engineering Ethics Concepts and Cases”, Thompson Learning, United States, 2000 (Indian Reprint now available).</w:t>
      </w:r>
    </w:p>
    <w:p w:rsidR="00CE6B18" w:rsidRPr="00AA6784" w:rsidRDefault="00CE6B18" w:rsidP="00CE6B18">
      <w:pPr>
        <w:spacing w:line="2" w:lineRule="exact"/>
        <w:rPr>
          <w:rFonts w:eastAsia="Arial"/>
        </w:rPr>
      </w:pPr>
    </w:p>
    <w:p w:rsidR="00CE6B18" w:rsidRPr="00AA6784" w:rsidRDefault="00CE6B18" w:rsidP="00596AB2">
      <w:pPr>
        <w:numPr>
          <w:ilvl w:val="0"/>
          <w:numId w:val="49"/>
        </w:numPr>
        <w:tabs>
          <w:tab w:val="left" w:pos="776"/>
        </w:tabs>
        <w:spacing w:line="233" w:lineRule="auto"/>
        <w:ind w:left="820" w:right="980" w:hanging="374"/>
        <w:rPr>
          <w:rFonts w:eastAsia="Arial"/>
        </w:rPr>
      </w:pPr>
      <w:r w:rsidRPr="00AA6784">
        <w:rPr>
          <w:rFonts w:eastAsia="Arial"/>
        </w:rPr>
        <w:t>John R Boatright, “ethics and the Conduct of Business”, Pearson Educaiton, New Delhi, 2003.</w:t>
      </w:r>
    </w:p>
    <w:p w:rsidR="00CE6B18" w:rsidRPr="00AA6784" w:rsidRDefault="00CE6B18" w:rsidP="00CE6B18">
      <w:pPr>
        <w:spacing w:line="186" w:lineRule="exact"/>
        <w:rPr>
          <w:rFonts w:eastAsia="Arial"/>
        </w:rPr>
      </w:pPr>
    </w:p>
    <w:p w:rsidR="00CE6B18" w:rsidRDefault="00CE6B18" w:rsidP="00596AB2">
      <w:pPr>
        <w:numPr>
          <w:ilvl w:val="0"/>
          <w:numId w:val="49"/>
        </w:numPr>
        <w:tabs>
          <w:tab w:val="left" w:pos="719"/>
        </w:tabs>
        <w:spacing w:line="296" w:lineRule="auto"/>
        <w:ind w:left="440" w:right="440" w:firstLine="6"/>
        <w:rPr>
          <w:rFonts w:eastAsia="Arial"/>
        </w:rPr>
      </w:pPr>
      <w:r w:rsidRPr="00AA6784">
        <w:rPr>
          <w:rFonts w:eastAsia="Arial"/>
        </w:rPr>
        <w:t>Edmund G Seebauer and Robert L Barry, “fundamentals of ethics for Scientists and Engineers”, Oxford University Press, Oxford, 2001.</w:t>
      </w:r>
    </w:p>
    <w:p w:rsidR="00B831DA" w:rsidRPr="00AA6784" w:rsidRDefault="00B831DA" w:rsidP="00B831DA">
      <w:pPr>
        <w:tabs>
          <w:tab w:val="left" w:pos="719"/>
        </w:tabs>
        <w:spacing w:line="296" w:lineRule="auto"/>
        <w:ind w:left="446" w:right="440"/>
        <w:rPr>
          <w:rFonts w:eastAsia="Arial"/>
        </w:rPr>
      </w:pPr>
    </w:p>
    <w:p w:rsidR="00CE6B18" w:rsidRPr="00AA6784" w:rsidRDefault="006C1552" w:rsidP="00CE6B18">
      <w:pPr>
        <w:spacing w:line="20" w:lineRule="exact"/>
      </w:pPr>
      <w:r>
        <w:rPr>
          <w:noProof/>
        </w:rPr>
        <mc:AlternateContent>
          <mc:Choice Requires="wps">
            <w:drawing>
              <wp:anchor distT="0" distB="0" distL="114299" distR="114299" simplePos="0" relativeHeight="251659264" behindDoc="1" locked="0" layoutInCell="0" allowOverlap="1">
                <wp:simplePos x="0" y="0"/>
                <wp:positionH relativeFrom="column">
                  <wp:posOffset>2151379</wp:posOffset>
                </wp:positionH>
                <wp:positionV relativeFrom="paragraph">
                  <wp:posOffset>5758180</wp:posOffset>
                </wp:positionV>
                <wp:extent cx="0" cy="191770"/>
                <wp:effectExtent l="0" t="0" r="19050" b="1778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770"/>
                        </a:xfrm>
                        <a:prstGeom prst="line">
                          <a:avLst/>
                        </a:prstGeom>
                        <a:solidFill>
                          <a:srgbClr val="FFFFFF"/>
                        </a:solidFill>
                        <a:ln w="24383">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27FF1B54" id="Shape 176"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4pt,453.4pt" to="169.4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" o:allowincell="f" filled="t" strokecolor="gray" strokeweight=".67731mm">
                <v:stroke joinstyle="miter"/>
                <o:lock v:ext="edit" shapetype="f"/>
              </v:line>
            </w:pict>
          </mc:Fallback>
        </mc:AlternateContent>
      </w:r>
    </w:p>
    <w:p w:rsidR="00CE6B18" w:rsidRPr="00AA6784" w:rsidRDefault="00CE6B18" w:rsidP="00CE6B18">
      <w:pPr>
        <w:spacing w:line="200" w:lineRule="exact"/>
      </w:pPr>
    </w:p>
    <w:p w:rsidR="00CE6B18" w:rsidRPr="00AA6784" w:rsidRDefault="00CE6B18" w:rsidP="00CE6B18">
      <w:pPr>
        <w:spacing w:line="200" w:lineRule="exact"/>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B831DA" w:rsidRPr="00F602C4" w:rsidTr="00B831DA">
        <w:tc>
          <w:tcPr>
            <w:tcW w:w="2286" w:type="dxa"/>
          </w:tcPr>
          <w:p w:rsidR="00B831DA" w:rsidRPr="00F602C4" w:rsidRDefault="00B831DA" w:rsidP="00B831DA">
            <w:pPr>
              <w:autoSpaceDE w:val="0"/>
              <w:autoSpaceDN w:val="0"/>
              <w:adjustRightInd w:val="0"/>
              <w:jc w:val="center"/>
              <w:rPr>
                <w:b/>
                <w:bCs/>
                <w:caps/>
              </w:rPr>
            </w:pPr>
          </w:p>
        </w:tc>
        <w:tc>
          <w:tcPr>
            <w:tcW w:w="2288" w:type="dxa"/>
          </w:tcPr>
          <w:p w:rsidR="00B831DA" w:rsidRPr="00F602C4" w:rsidRDefault="00B831DA" w:rsidP="00B831DA">
            <w:pPr>
              <w:autoSpaceDE w:val="0"/>
              <w:autoSpaceDN w:val="0"/>
              <w:adjustRightInd w:val="0"/>
              <w:jc w:val="center"/>
              <w:rPr>
                <w:b/>
                <w:bCs/>
                <w:caps/>
              </w:rPr>
            </w:pPr>
          </w:p>
        </w:tc>
        <w:tc>
          <w:tcPr>
            <w:tcW w:w="2279" w:type="dxa"/>
          </w:tcPr>
          <w:p w:rsidR="00B831DA" w:rsidRPr="00F602C4" w:rsidRDefault="00B831DA" w:rsidP="00B831DA">
            <w:pPr>
              <w:autoSpaceDE w:val="0"/>
              <w:autoSpaceDN w:val="0"/>
              <w:adjustRightInd w:val="0"/>
              <w:jc w:val="center"/>
              <w:rPr>
                <w:b/>
                <w:bCs/>
                <w:caps/>
              </w:rPr>
            </w:pPr>
          </w:p>
        </w:tc>
        <w:tc>
          <w:tcPr>
            <w:tcW w:w="375" w:type="dxa"/>
          </w:tcPr>
          <w:p w:rsidR="00B831DA" w:rsidRPr="00F602C4" w:rsidRDefault="00B831DA" w:rsidP="00B831DA">
            <w:pPr>
              <w:autoSpaceDE w:val="0"/>
              <w:autoSpaceDN w:val="0"/>
              <w:adjustRightInd w:val="0"/>
              <w:jc w:val="center"/>
              <w:rPr>
                <w:b/>
                <w:bCs/>
                <w:caps/>
              </w:rPr>
            </w:pPr>
            <w:r w:rsidRPr="00F602C4">
              <w:rPr>
                <w:b/>
                <w:bCs/>
                <w:caps/>
              </w:rPr>
              <w:t>L</w:t>
            </w:r>
          </w:p>
        </w:tc>
        <w:tc>
          <w:tcPr>
            <w:tcW w:w="535" w:type="dxa"/>
          </w:tcPr>
          <w:p w:rsidR="00B831DA" w:rsidRPr="00F602C4" w:rsidRDefault="00B831DA" w:rsidP="00B831DA">
            <w:pPr>
              <w:autoSpaceDE w:val="0"/>
              <w:autoSpaceDN w:val="0"/>
              <w:adjustRightInd w:val="0"/>
              <w:jc w:val="center"/>
              <w:rPr>
                <w:b/>
                <w:bCs/>
                <w:caps/>
              </w:rPr>
            </w:pPr>
            <w:r w:rsidRPr="00F602C4">
              <w:rPr>
                <w:b/>
                <w:bCs/>
                <w:caps/>
              </w:rPr>
              <w:t>T</w:t>
            </w:r>
          </w:p>
        </w:tc>
        <w:tc>
          <w:tcPr>
            <w:tcW w:w="537" w:type="dxa"/>
          </w:tcPr>
          <w:p w:rsidR="00B831DA" w:rsidRPr="00F602C4" w:rsidRDefault="00B831DA" w:rsidP="00B831DA">
            <w:pPr>
              <w:autoSpaceDE w:val="0"/>
              <w:autoSpaceDN w:val="0"/>
              <w:adjustRightInd w:val="0"/>
              <w:jc w:val="center"/>
              <w:rPr>
                <w:b/>
                <w:bCs/>
                <w:caps/>
              </w:rPr>
            </w:pPr>
            <w:r w:rsidRPr="00F602C4">
              <w:rPr>
                <w:b/>
                <w:bCs/>
                <w:caps/>
              </w:rPr>
              <w:t>P</w:t>
            </w:r>
          </w:p>
        </w:tc>
        <w:tc>
          <w:tcPr>
            <w:tcW w:w="584" w:type="dxa"/>
          </w:tcPr>
          <w:p w:rsidR="00B831DA" w:rsidRPr="00F602C4" w:rsidRDefault="00B831DA" w:rsidP="00B831DA">
            <w:pPr>
              <w:autoSpaceDE w:val="0"/>
              <w:autoSpaceDN w:val="0"/>
              <w:adjustRightInd w:val="0"/>
              <w:jc w:val="center"/>
              <w:rPr>
                <w:b/>
                <w:bCs/>
                <w:caps/>
              </w:rPr>
            </w:pPr>
            <w:r w:rsidRPr="00F602C4">
              <w:rPr>
                <w:b/>
                <w:bCs/>
                <w:caps/>
              </w:rPr>
              <w:t>M</w:t>
            </w:r>
          </w:p>
        </w:tc>
        <w:tc>
          <w:tcPr>
            <w:tcW w:w="549" w:type="dxa"/>
          </w:tcPr>
          <w:p w:rsidR="00B831DA" w:rsidRPr="00F602C4" w:rsidRDefault="00B831DA" w:rsidP="00B831DA">
            <w:pPr>
              <w:autoSpaceDE w:val="0"/>
              <w:autoSpaceDN w:val="0"/>
              <w:adjustRightInd w:val="0"/>
              <w:jc w:val="center"/>
              <w:rPr>
                <w:b/>
                <w:bCs/>
                <w:caps/>
              </w:rPr>
            </w:pPr>
            <w:r w:rsidRPr="00F602C4">
              <w:rPr>
                <w:b/>
                <w:bCs/>
                <w:caps/>
              </w:rPr>
              <w:t>C</w:t>
            </w:r>
          </w:p>
        </w:tc>
      </w:tr>
      <w:tr w:rsidR="00B831DA" w:rsidRPr="00F602C4" w:rsidTr="00B831DA">
        <w:tc>
          <w:tcPr>
            <w:tcW w:w="2286" w:type="dxa"/>
            <w:vAlign w:val="center"/>
          </w:tcPr>
          <w:p w:rsidR="00B831DA" w:rsidRPr="00F602C4" w:rsidRDefault="00B831DA" w:rsidP="00B831DA">
            <w:pPr>
              <w:tabs>
                <w:tab w:val="left" w:pos="915"/>
              </w:tabs>
              <w:jc w:val="center"/>
              <w:rPr>
                <w:b/>
              </w:rPr>
            </w:pPr>
            <w:r>
              <w:rPr>
                <w:b/>
              </w:rPr>
              <w:t>EE 315</w:t>
            </w:r>
          </w:p>
        </w:tc>
        <w:tc>
          <w:tcPr>
            <w:tcW w:w="4567" w:type="dxa"/>
            <w:gridSpan w:val="2"/>
            <w:vAlign w:val="center"/>
          </w:tcPr>
          <w:p w:rsidR="00B831DA" w:rsidRPr="00A7127B" w:rsidRDefault="00B831DA" w:rsidP="00B831DA">
            <w:pPr>
              <w:tabs>
                <w:tab w:val="left" w:pos="915"/>
              </w:tabs>
              <w:rPr>
                <w:b/>
                <w:szCs w:val="20"/>
              </w:rPr>
            </w:pPr>
            <w:r>
              <w:rPr>
                <w:b/>
                <w:szCs w:val="20"/>
              </w:rPr>
              <w:t>TRANSMISSION &amp; DISTRIBUTION</w:t>
            </w:r>
          </w:p>
        </w:tc>
        <w:tc>
          <w:tcPr>
            <w:tcW w:w="375" w:type="dxa"/>
          </w:tcPr>
          <w:p w:rsidR="00B831DA" w:rsidRPr="00F602C4" w:rsidRDefault="00B831DA" w:rsidP="00B831DA">
            <w:pPr>
              <w:autoSpaceDE w:val="0"/>
              <w:autoSpaceDN w:val="0"/>
              <w:adjustRightInd w:val="0"/>
              <w:jc w:val="center"/>
              <w:rPr>
                <w:b/>
                <w:bCs/>
                <w:caps/>
              </w:rPr>
            </w:pPr>
            <w:r>
              <w:rPr>
                <w:b/>
                <w:bCs/>
                <w:caps/>
              </w:rPr>
              <w:t>4</w:t>
            </w:r>
          </w:p>
        </w:tc>
        <w:tc>
          <w:tcPr>
            <w:tcW w:w="535" w:type="dxa"/>
          </w:tcPr>
          <w:p w:rsidR="00B831DA" w:rsidRPr="00F602C4" w:rsidRDefault="00B831DA" w:rsidP="00B831DA">
            <w:pPr>
              <w:autoSpaceDE w:val="0"/>
              <w:autoSpaceDN w:val="0"/>
              <w:adjustRightInd w:val="0"/>
              <w:jc w:val="center"/>
              <w:rPr>
                <w:b/>
                <w:bCs/>
                <w:caps/>
              </w:rPr>
            </w:pPr>
            <w:r>
              <w:rPr>
                <w:b/>
                <w:bCs/>
                <w:caps/>
              </w:rPr>
              <w:t>1</w:t>
            </w:r>
          </w:p>
        </w:tc>
        <w:tc>
          <w:tcPr>
            <w:tcW w:w="537" w:type="dxa"/>
          </w:tcPr>
          <w:p w:rsidR="00B831DA" w:rsidRPr="00F602C4" w:rsidRDefault="00B831DA" w:rsidP="00B831DA">
            <w:pPr>
              <w:autoSpaceDE w:val="0"/>
              <w:autoSpaceDN w:val="0"/>
              <w:adjustRightInd w:val="0"/>
              <w:jc w:val="center"/>
              <w:rPr>
                <w:b/>
                <w:bCs/>
                <w:caps/>
              </w:rPr>
            </w:pPr>
            <w:r>
              <w:rPr>
                <w:b/>
                <w:bCs/>
                <w:caps/>
              </w:rPr>
              <w:t>0</w:t>
            </w:r>
          </w:p>
        </w:tc>
        <w:tc>
          <w:tcPr>
            <w:tcW w:w="584" w:type="dxa"/>
          </w:tcPr>
          <w:p w:rsidR="00B831DA" w:rsidRPr="00F602C4" w:rsidRDefault="00B831DA" w:rsidP="00B831DA">
            <w:pPr>
              <w:autoSpaceDE w:val="0"/>
              <w:autoSpaceDN w:val="0"/>
              <w:adjustRightInd w:val="0"/>
              <w:jc w:val="center"/>
              <w:rPr>
                <w:b/>
                <w:bCs/>
                <w:caps/>
              </w:rPr>
            </w:pPr>
            <w:r>
              <w:rPr>
                <w:b/>
                <w:bCs/>
                <w:caps/>
              </w:rPr>
              <w:t>100</w:t>
            </w:r>
          </w:p>
        </w:tc>
        <w:tc>
          <w:tcPr>
            <w:tcW w:w="549" w:type="dxa"/>
          </w:tcPr>
          <w:p w:rsidR="00B831DA" w:rsidRPr="00F602C4" w:rsidRDefault="00B831DA" w:rsidP="00B831DA">
            <w:pPr>
              <w:autoSpaceDE w:val="0"/>
              <w:autoSpaceDN w:val="0"/>
              <w:adjustRightInd w:val="0"/>
              <w:jc w:val="center"/>
              <w:rPr>
                <w:b/>
                <w:bCs/>
                <w:caps/>
              </w:rPr>
            </w:pPr>
            <w:r>
              <w:rPr>
                <w:b/>
                <w:bCs/>
                <w:caps/>
              </w:rPr>
              <w:t>4</w:t>
            </w:r>
          </w:p>
        </w:tc>
      </w:tr>
    </w:tbl>
    <w:p w:rsidR="00CE6B18" w:rsidRDefault="00CE6B18" w:rsidP="00CE6B18">
      <w:pPr>
        <w:spacing w:line="200" w:lineRule="exact"/>
      </w:pPr>
    </w:p>
    <w:p w:rsidR="00CE6B18" w:rsidRDefault="00CE6B18" w:rsidP="00CE6B18">
      <w:pPr>
        <w:spacing w:line="200" w:lineRule="exact"/>
      </w:pPr>
    </w:p>
    <w:p w:rsidR="00CE6B18" w:rsidRPr="00AA6784" w:rsidRDefault="00CE6B18" w:rsidP="00CE6B18">
      <w:pPr>
        <w:ind w:left="440"/>
      </w:pPr>
      <w:r w:rsidRPr="00AA6784">
        <w:rPr>
          <w:rFonts w:eastAsia="Arial"/>
          <w:b/>
          <w:bCs/>
        </w:rPr>
        <w:t>UNIT – I</w:t>
      </w:r>
    </w:p>
    <w:p w:rsidR="00CE6B18" w:rsidRPr="00AA6784" w:rsidRDefault="00CE6B18" w:rsidP="00CE6B18">
      <w:pPr>
        <w:spacing w:line="254" w:lineRule="exact"/>
      </w:pPr>
    </w:p>
    <w:p w:rsidR="00CE6B18" w:rsidRPr="00AA6784" w:rsidRDefault="00CE6B18" w:rsidP="00CE6B18">
      <w:pPr>
        <w:spacing w:line="245" w:lineRule="auto"/>
        <w:ind w:left="440" w:right="440"/>
        <w:jc w:val="both"/>
      </w:pPr>
      <w:r w:rsidRPr="00AA6784">
        <w:rPr>
          <w:rFonts w:eastAsia="Arial"/>
          <w:b/>
          <w:bCs/>
        </w:rPr>
        <w:lastRenderedPageBreak/>
        <w:t xml:space="preserve">Transmission line parameters: </w:t>
      </w:r>
      <w:r w:rsidRPr="00AA6784">
        <w:rPr>
          <w:rFonts w:eastAsia="Arial"/>
        </w:rPr>
        <w:t>Expressions for inductance and capacitance of</w:t>
      </w:r>
      <w:r w:rsidRPr="00AA6784">
        <w:rPr>
          <w:rFonts w:eastAsia="Arial"/>
          <w:b/>
          <w:bCs/>
        </w:rPr>
        <w:t xml:space="preserve"> </w:t>
      </w:r>
      <w:r w:rsidRPr="00AA6784">
        <w:rPr>
          <w:rFonts w:eastAsia="Arial"/>
        </w:rPr>
        <w:t>single phase and 3-phase lines of symmetrical and transposed configurations - concept of self GMD (GMR) and mutual GMD - double circuit lines and bundled conductors - effect of ground on capacitance - line charging KVAR calculations. Inductive interference</w:t>
      </w:r>
    </w:p>
    <w:p w:rsidR="00CE6B18" w:rsidRPr="00AA6784" w:rsidRDefault="00CE6B18" w:rsidP="00CE6B18">
      <w:pPr>
        <w:spacing w:line="205" w:lineRule="exact"/>
      </w:pPr>
    </w:p>
    <w:p w:rsidR="00CE6B18" w:rsidRPr="00AA6784" w:rsidRDefault="00CE6B18" w:rsidP="00CE6B18">
      <w:pPr>
        <w:ind w:left="440"/>
      </w:pPr>
      <w:r w:rsidRPr="00AA6784">
        <w:rPr>
          <w:rFonts w:eastAsia="Arial"/>
          <w:b/>
          <w:bCs/>
        </w:rPr>
        <w:t>UNIT – II</w:t>
      </w:r>
    </w:p>
    <w:p w:rsidR="00CE6B18" w:rsidRPr="00AA6784" w:rsidRDefault="00CE6B18" w:rsidP="00CB476C">
      <w:pPr>
        <w:ind w:firstLine="432"/>
        <w:rPr>
          <w:rFonts w:eastAsia="Arial"/>
        </w:rPr>
      </w:pPr>
      <w:r w:rsidRPr="00AA6784">
        <w:rPr>
          <w:rFonts w:eastAsia="Arial"/>
          <w:b/>
          <w:bCs/>
        </w:rPr>
        <w:t xml:space="preserve">Transmission line theory: </w:t>
      </w:r>
      <w:r w:rsidRPr="00AA6784">
        <w:rPr>
          <w:rFonts w:eastAsia="Arial"/>
        </w:rPr>
        <w:t>Short, medium and long lines - regulation and efficiency</w:t>
      </w:r>
      <w:r w:rsidR="00CB476C">
        <w:rPr>
          <w:rFonts w:eastAsia="Arial"/>
        </w:rPr>
        <w:t xml:space="preserve"> </w:t>
      </w:r>
      <w:r w:rsidRPr="00AA6784">
        <w:rPr>
          <w:rFonts w:eastAsia="Arial"/>
        </w:rPr>
        <w:t>Pie, T and rigorous methods of solution - ABCD constants - sending and receiving end power angle equations and power circle diagrams. Surge impedance loading - Ferranti effect.</w:t>
      </w:r>
    </w:p>
    <w:p w:rsidR="00CE6B18" w:rsidRPr="00AA6784" w:rsidRDefault="00CE6B18" w:rsidP="00CE6B18">
      <w:pPr>
        <w:spacing w:line="258" w:lineRule="auto"/>
        <w:ind w:left="440" w:right="440"/>
      </w:pPr>
      <w:r w:rsidRPr="00AA6784">
        <w:rPr>
          <w:rFonts w:eastAsia="Arial"/>
          <w:b/>
          <w:bCs/>
        </w:rPr>
        <w:t xml:space="preserve">Travelling wave Phenomenon: </w:t>
      </w:r>
      <w:r w:rsidRPr="00AA6784">
        <w:rPr>
          <w:rFonts w:eastAsia="Arial"/>
        </w:rPr>
        <w:t>Travelling waves on transmission lines, attenuation</w:t>
      </w:r>
      <w:r w:rsidRPr="00AA6784">
        <w:rPr>
          <w:rFonts w:eastAsia="Arial"/>
          <w:b/>
          <w:bCs/>
        </w:rPr>
        <w:t xml:space="preserve"> </w:t>
      </w:r>
      <w:r w:rsidRPr="00AA6784">
        <w:rPr>
          <w:rFonts w:eastAsia="Arial"/>
        </w:rPr>
        <w:t>of travelling waves</w:t>
      </w:r>
    </w:p>
    <w:p w:rsidR="00CE6B18" w:rsidRPr="00AA6784" w:rsidRDefault="00CE6B18" w:rsidP="00B831DA">
      <w:pPr>
        <w:tabs>
          <w:tab w:val="left" w:pos="594"/>
        </w:tabs>
        <w:spacing w:line="235" w:lineRule="auto"/>
        <w:ind w:left="440" w:right="440"/>
        <w:rPr>
          <w:rFonts w:eastAsia="Arial"/>
        </w:rPr>
      </w:pPr>
      <w:r w:rsidRPr="00AA6784">
        <w:rPr>
          <w:rFonts w:eastAsia="Arial"/>
          <w:b/>
          <w:bCs/>
        </w:rPr>
        <w:t xml:space="preserve">Protection against traveling waves: </w:t>
      </w:r>
      <w:r w:rsidRPr="00AA6784">
        <w:rPr>
          <w:rFonts w:eastAsia="Arial"/>
        </w:rPr>
        <w:t>Rod gaps - sphere gaps - different types of</w:t>
      </w:r>
      <w:r w:rsidRPr="00AA6784">
        <w:rPr>
          <w:rFonts w:eastAsia="Arial"/>
          <w:b/>
          <w:bCs/>
        </w:rPr>
        <w:t xml:space="preserve"> </w:t>
      </w:r>
      <w:r w:rsidRPr="00AA6784">
        <w:rPr>
          <w:rFonts w:eastAsia="Arial"/>
        </w:rPr>
        <w:t>arrestors and surge absorbers</w:t>
      </w:r>
      <w:r>
        <w:rPr>
          <w:rFonts w:eastAsia="Arial"/>
        </w:rPr>
        <w:t>, Insulation Co-ordination.</w:t>
      </w:r>
    </w:p>
    <w:p w:rsidR="00CE6B18" w:rsidRPr="00AA6784" w:rsidRDefault="00CE6B18" w:rsidP="00CE6B18">
      <w:pPr>
        <w:spacing w:line="203" w:lineRule="exact"/>
      </w:pPr>
    </w:p>
    <w:p w:rsidR="00CE6B18" w:rsidRPr="00AA6784" w:rsidRDefault="00CE6B18" w:rsidP="00CE6B18">
      <w:pPr>
        <w:ind w:left="440"/>
      </w:pPr>
      <w:r w:rsidRPr="00AA6784">
        <w:rPr>
          <w:rFonts w:eastAsia="Arial"/>
          <w:b/>
          <w:bCs/>
        </w:rPr>
        <w:t>UNIT – III</w:t>
      </w:r>
    </w:p>
    <w:p w:rsidR="00CE6B18" w:rsidRPr="00AA6784" w:rsidRDefault="00CE6B18" w:rsidP="00CE6B18">
      <w:pPr>
        <w:spacing w:line="1" w:lineRule="exact"/>
      </w:pPr>
    </w:p>
    <w:p w:rsidR="00CE6B18" w:rsidRPr="00AA6784" w:rsidRDefault="00CE6B18" w:rsidP="00CE6B18">
      <w:pPr>
        <w:spacing w:line="258" w:lineRule="auto"/>
        <w:ind w:left="440" w:right="440"/>
        <w:jc w:val="both"/>
      </w:pPr>
      <w:r w:rsidRPr="00AA6784">
        <w:rPr>
          <w:rFonts w:eastAsia="Arial"/>
          <w:b/>
          <w:bCs/>
        </w:rPr>
        <w:t xml:space="preserve">Insulators: </w:t>
      </w:r>
      <w:r w:rsidRPr="00AA6784">
        <w:rPr>
          <w:rFonts w:eastAsia="Arial"/>
        </w:rPr>
        <w:t>Types of insulators - voltage distribution in a string of suspension</w:t>
      </w:r>
      <w:r w:rsidRPr="00AA6784">
        <w:rPr>
          <w:rFonts w:eastAsia="Arial"/>
          <w:b/>
          <w:bCs/>
        </w:rPr>
        <w:t xml:space="preserve"> </w:t>
      </w:r>
      <w:r w:rsidRPr="00AA6784">
        <w:rPr>
          <w:rFonts w:eastAsia="Arial"/>
        </w:rPr>
        <w:t>insulators.</w:t>
      </w:r>
    </w:p>
    <w:p w:rsidR="00CE6B18" w:rsidRPr="00AA6784" w:rsidRDefault="00CE6B18" w:rsidP="00CE6B18">
      <w:pPr>
        <w:spacing w:line="237" w:lineRule="auto"/>
        <w:ind w:left="440"/>
      </w:pPr>
      <w:r w:rsidRPr="00AA6784">
        <w:rPr>
          <w:rFonts w:eastAsia="Arial"/>
          <w:b/>
          <w:bCs/>
        </w:rPr>
        <w:t xml:space="preserve">Grading of insulators: </w:t>
      </w:r>
      <w:r w:rsidRPr="00AA6784">
        <w:rPr>
          <w:rFonts w:eastAsia="Arial"/>
        </w:rPr>
        <w:t>Failure of insulator and testing, arcing horns.</w:t>
      </w:r>
    </w:p>
    <w:p w:rsidR="00CE6B18" w:rsidRPr="00AA6784" w:rsidRDefault="00CE6B18" w:rsidP="00CE6B18">
      <w:pPr>
        <w:spacing w:line="1" w:lineRule="exact"/>
      </w:pPr>
    </w:p>
    <w:p w:rsidR="00CE6B18" w:rsidRPr="00AA6784" w:rsidRDefault="00CE6B18" w:rsidP="00CE6B18">
      <w:pPr>
        <w:spacing w:line="234" w:lineRule="auto"/>
        <w:ind w:left="440" w:right="440"/>
        <w:jc w:val="both"/>
      </w:pPr>
      <w:r w:rsidRPr="00AA6784">
        <w:rPr>
          <w:rFonts w:eastAsia="Arial"/>
          <w:b/>
          <w:bCs/>
        </w:rPr>
        <w:t xml:space="preserve">Underground Cables: </w:t>
      </w:r>
      <w:r w:rsidRPr="00AA6784">
        <w:rPr>
          <w:rFonts w:eastAsia="Arial"/>
        </w:rPr>
        <w:t>Types of cables - laying of cables - insulation resistance -</w:t>
      </w:r>
      <w:r w:rsidRPr="00AA6784">
        <w:rPr>
          <w:rFonts w:eastAsia="Arial"/>
          <w:b/>
          <w:bCs/>
        </w:rPr>
        <w:t xml:space="preserve"> </w:t>
      </w:r>
      <w:r w:rsidRPr="00AA6784">
        <w:rPr>
          <w:rFonts w:eastAsia="Arial"/>
        </w:rPr>
        <w:t>electric stress and capacitance of single core cable - use of inter sheath - capacitance grading - capacitance of three core belted type cable - stress in a three core cable - sheath effects - currents in bonded sheaths - electrical equivalent of sheath circuit - thermal characteristics of cables</w:t>
      </w:r>
    </w:p>
    <w:p w:rsidR="00CE6B18" w:rsidRPr="00AA6784" w:rsidRDefault="00CE6B18" w:rsidP="00CE6B18">
      <w:pPr>
        <w:spacing w:line="215" w:lineRule="exact"/>
      </w:pPr>
    </w:p>
    <w:p w:rsidR="00CE6B18" w:rsidRPr="00AA6784" w:rsidRDefault="00CE6B18" w:rsidP="00CE6B18">
      <w:pPr>
        <w:ind w:left="440"/>
        <w:rPr>
          <w:rFonts w:eastAsia="Arial"/>
          <w:b/>
          <w:bCs/>
        </w:rPr>
      </w:pPr>
      <w:r w:rsidRPr="00AA6784">
        <w:rPr>
          <w:rFonts w:eastAsia="Arial"/>
          <w:b/>
          <w:bCs/>
        </w:rPr>
        <w:t>UNIT – IV</w:t>
      </w:r>
    </w:p>
    <w:p w:rsidR="00CE6B18" w:rsidRPr="00AA6784" w:rsidRDefault="00CE6B18" w:rsidP="00CE6B18">
      <w:pPr>
        <w:spacing w:line="248" w:lineRule="auto"/>
        <w:ind w:left="440" w:right="440"/>
        <w:jc w:val="both"/>
        <w:rPr>
          <w:rFonts w:eastAsia="Arial"/>
        </w:rPr>
      </w:pPr>
      <w:r w:rsidRPr="00AA6784">
        <w:rPr>
          <w:rFonts w:eastAsia="Arial"/>
          <w:b/>
          <w:bCs/>
        </w:rPr>
        <w:t xml:space="preserve">AC Distribution: </w:t>
      </w:r>
      <w:r w:rsidRPr="00AA6784">
        <w:rPr>
          <w:rFonts w:eastAsia="Arial"/>
        </w:rPr>
        <w:t xml:space="preserve">calculation of voltage regulation in case of </w:t>
      </w:r>
      <w:r w:rsidR="006A2F2F" w:rsidRPr="00AA6784">
        <w:rPr>
          <w:rFonts w:eastAsia="Arial"/>
        </w:rPr>
        <w:t>non-uniform</w:t>
      </w:r>
      <w:r w:rsidRPr="00AA6784">
        <w:rPr>
          <w:rFonts w:eastAsia="Arial"/>
        </w:rPr>
        <w:t xml:space="preserve"> and uniformly distributed loads on feeders - feeders fed at one end and both ends - ring feeders without and with interconnections.</w:t>
      </w:r>
    </w:p>
    <w:p w:rsidR="00CE6B18" w:rsidRPr="00AA6784" w:rsidRDefault="00CE6B18" w:rsidP="00CE6B18">
      <w:pPr>
        <w:spacing w:line="234" w:lineRule="auto"/>
        <w:ind w:left="440" w:right="440"/>
        <w:jc w:val="both"/>
        <w:rPr>
          <w:rFonts w:eastAsia="Arial"/>
        </w:rPr>
      </w:pPr>
      <w:r w:rsidRPr="00AA6784">
        <w:rPr>
          <w:rFonts w:eastAsia="Arial"/>
          <w:b/>
          <w:bCs/>
        </w:rPr>
        <w:t xml:space="preserve">Substation Practice: </w:t>
      </w:r>
      <w:r w:rsidRPr="00AA6784">
        <w:rPr>
          <w:rFonts w:eastAsia="Arial"/>
        </w:rPr>
        <w:t>Classification of substations - indoor and outdoor substations -</w:t>
      </w:r>
      <w:r w:rsidRPr="00AA6784">
        <w:rPr>
          <w:rFonts w:eastAsia="Arial"/>
          <w:b/>
          <w:bCs/>
        </w:rPr>
        <w:t xml:space="preserve"> </w:t>
      </w:r>
      <w:r w:rsidRPr="00AA6784">
        <w:rPr>
          <w:rFonts w:eastAsia="Arial"/>
        </w:rPr>
        <w:t>busbar arrangements – single busbar - sectionalized single busbar - main and transfer busbar system - sectionalized double busbar system - ring mains - group switching. Substation layout showing the location of PT’s and CT’s - lightening arrestors, earth switches, isolators, circuit breakers and auxiliaries.</w:t>
      </w:r>
    </w:p>
    <w:p w:rsidR="00CE6B18" w:rsidRPr="00AA6784" w:rsidRDefault="00CE6B18" w:rsidP="00CE6B18">
      <w:pPr>
        <w:spacing w:line="234" w:lineRule="auto"/>
        <w:ind w:left="440" w:right="440"/>
        <w:jc w:val="both"/>
        <w:rPr>
          <w:rFonts w:eastAsia="Arial"/>
          <w:b/>
          <w:bCs/>
        </w:rPr>
      </w:pPr>
      <w:r w:rsidRPr="00AA6784">
        <w:rPr>
          <w:rFonts w:eastAsia="Arial"/>
        </w:rPr>
        <w:t>.</w:t>
      </w:r>
    </w:p>
    <w:p w:rsidR="00CE6B18" w:rsidRDefault="00CE6B18" w:rsidP="00CE6B18">
      <w:pPr>
        <w:ind w:left="440"/>
        <w:rPr>
          <w:rFonts w:eastAsia="Arial"/>
          <w:b/>
          <w:bCs/>
        </w:rPr>
      </w:pPr>
    </w:p>
    <w:p w:rsidR="00CE6B18" w:rsidRPr="00AA6784" w:rsidRDefault="00CE6B18" w:rsidP="00CE6B18">
      <w:pPr>
        <w:ind w:left="440"/>
      </w:pPr>
      <w:r w:rsidRPr="00AA6784">
        <w:rPr>
          <w:rFonts w:eastAsia="Arial"/>
          <w:b/>
          <w:bCs/>
        </w:rPr>
        <w:t>TEXT BOOKS:</w:t>
      </w:r>
    </w:p>
    <w:p w:rsidR="00CE6B18" w:rsidRPr="00AA6784" w:rsidRDefault="00B831DA" w:rsidP="00B831DA">
      <w:pPr>
        <w:tabs>
          <w:tab w:val="left" w:pos="700"/>
        </w:tabs>
        <w:ind w:left="426"/>
        <w:rPr>
          <w:rFonts w:eastAsia="Arial"/>
        </w:rPr>
      </w:pPr>
      <w:r>
        <w:rPr>
          <w:rFonts w:eastAsia="Arial"/>
        </w:rPr>
        <w:t xml:space="preserve">1. </w:t>
      </w:r>
      <w:r w:rsidR="00CE6B18" w:rsidRPr="00AA6784">
        <w:rPr>
          <w:rFonts w:eastAsia="Arial"/>
        </w:rPr>
        <w:t>Elements of Power system analysis by W.D. Stevenson TMH 4</w:t>
      </w:r>
      <w:r w:rsidR="00CE6B18" w:rsidRPr="00AA6784">
        <w:rPr>
          <w:rFonts w:eastAsia="Arial"/>
          <w:vertAlign w:val="superscript"/>
        </w:rPr>
        <w:t>th</w:t>
      </w:r>
      <w:r w:rsidR="00CE6B18" w:rsidRPr="00AA6784">
        <w:rPr>
          <w:rFonts w:eastAsia="Arial"/>
        </w:rPr>
        <w:t xml:space="preserve"> Edition</w:t>
      </w:r>
    </w:p>
    <w:p w:rsidR="00CE6B18" w:rsidRPr="00AA6784" w:rsidRDefault="00CE6B18" w:rsidP="00B831DA">
      <w:pPr>
        <w:spacing w:line="160" w:lineRule="exact"/>
        <w:ind w:left="426"/>
        <w:rPr>
          <w:rFonts w:eastAsia="Arial"/>
        </w:rPr>
      </w:pPr>
    </w:p>
    <w:p w:rsidR="00CE6B18" w:rsidRPr="00AA6784" w:rsidRDefault="00B831DA" w:rsidP="00B831DA">
      <w:pPr>
        <w:tabs>
          <w:tab w:val="left" w:pos="718"/>
        </w:tabs>
        <w:spacing w:line="232" w:lineRule="auto"/>
        <w:ind w:left="426" w:right="440"/>
        <w:rPr>
          <w:rFonts w:eastAsia="Arial"/>
        </w:rPr>
      </w:pPr>
      <w:r>
        <w:rPr>
          <w:rFonts w:eastAsia="Arial"/>
        </w:rPr>
        <w:t xml:space="preserve">2. </w:t>
      </w:r>
      <w:r w:rsidR="00CE6B18" w:rsidRPr="00AA6784">
        <w:rPr>
          <w:rFonts w:eastAsia="Arial"/>
        </w:rPr>
        <w:t>Electrical power systems by C.L. Wadhwa, New age International (P) Limited 3</w:t>
      </w:r>
      <w:r w:rsidR="00CE6B18" w:rsidRPr="00AA6784">
        <w:rPr>
          <w:rFonts w:eastAsia="Arial"/>
          <w:vertAlign w:val="superscript"/>
        </w:rPr>
        <w:t>rd</w:t>
      </w:r>
      <w:r w:rsidR="00CE6B18" w:rsidRPr="00AA6784">
        <w:rPr>
          <w:rFonts w:eastAsia="Arial"/>
        </w:rPr>
        <w:t xml:space="preserve"> edition</w:t>
      </w:r>
    </w:p>
    <w:p w:rsidR="00CE6B18" w:rsidRPr="00AA6784" w:rsidRDefault="00CE6B18" w:rsidP="00B831DA">
      <w:pPr>
        <w:spacing w:line="2" w:lineRule="exact"/>
        <w:ind w:left="426"/>
        <w:rPr>
          <w:rFonts w:eastAsia="Arial"/>
        </w:rPr>
      </w:pPr>
    </w:p>
    <w:p w:rsidR="00CE6B18" w:rsidRPr="00AA6784" w:rsidRDefault="00B831DA" w:rsidP="00B831DA">
      <w:pPr>
        <w:tabs>
          <w:tab w:val="left" w:pos="704"/>
        </w:tabs>
        <w:spacing w:line="235" w:lineRule="auto"/>
        <w:ind w:left="426" w:right="560"/>
        <w:rPr>
          <w:rFonts w:eastAsia="Arial"/>
        </w:rPr>
      </w:pPr>
      <w:r>
        <w:rPr>
          <w:rFonts w:eastAsia="Arial"/>
        </w:rPr>
        <w:t xml:space="preserve">3. </w:t>
      </w:r>
      <w:r w:rsidR="00CE6B18" w:rsidRPr="00AA6784">
        <w:rPr>
          <w:rFonts w:eastAsia="Arial"/>
        </w:rPr>
        <w:t>Electric power transmission and distribution by Sivanagaraju and Satyanarayana, Pearson Education</w:t>
      </w:r>
    </w:p>
    <w:p w:rsidR="00CE6B18" w:rsidRPr="00AA6784" w:rsidRDefault="00CE6B18" w:rsidP="00CE6B18">
      <w:pPr>
        <w:spacing w:line="137" w:lineRule="exact"/>
      </w:pPr>
    </w:p>
    <w:p w:rsidR="00CE6B18" w:rsidRPr="00AA6784" w:rsidRDefault="00CE6B18" w:rsidP="00CE6B18">
      <w:pPr>
        <w:ind w:left="440"/>
      </w:pPr>
      <w:r w:rsidRPr="00AA6784">
        <w:rPr>
          <w:rFonts w:eastAsia="Arial"/>
          <w:b/>
          <w:bCs/>
        </w:rPr>
        <w:t>REFERENCE BOOKS:</w:t>
      </w:r>
    </w:p>
    <w:p w:rsidR="00CE6B18" w:rsidRPr="00AA6784" w:rsidRDefault="00CE6B18" w:rsidP="00CE6B18">
      <w:pPr>
        <w:spacing w:line="141" w:lineRule="exact"/>
      </w:pPr>
    </w:p>
    <w:p w:rsidR="00CE6B18" w:rsidRPr="00AA6784" w:rsidRDefault="00CE6B18" w:rsidP="00B831DA">
      <w:pPr>
        <w:ind w:left="426"/>
      </w:pPr>
      <w:r w:rsidRPr="00AA6784">
        <w:rPr>
          <w:rFonts w:eastAsia="Arial"/>
        </w:rPr>
        <w:t>1. Transmission and Distribution by H. Cotton B. I. Publishers, New Delhi, 1998</w:t>
      </w:r>
    </w:p>
    <w:p w:rsidR="00CE6B18" w:rsidRPr="00AA6784" w:rsidRDefault="00CE6B18" w:rsidP="00B831DA">
      <w:pPr>
        <w:spacing w:line="34" w:lineRule="exact"/>
        <w:ind w:left="426"/>
      </w:pPr>
    </w:p>
    <w:p w:rsidR="00CE6B18" w:rsidRPr="00AA6784" w:rsidRDefault="00B831DA" w:rsidP="00B831DA">
      <w:pPr>
        <w:tabs>
          <w:tab w:val="left" w:pos="760"/>
        </w:tabs>
        <w:ind w:left="426"/>
        <w:rPr>
          <w:rFonts w:eastAsia="Arial"/>
        </w:rPr>
      </w:pPr>
      <w:r>
        <w:rPr>
          <w:rFonts w:eastAsia="Arial"/>
        </w:rPr>
        <w:t xml:space="preserve">2.  </w:t>
      </w:r>
      <w:r w:rsidR="00CE6B18" w:rsidRPr="00AA6784">
        <w:rPr>
          <w:rFonts w:eastAsia="Arial"/>
        </w:rPr>
        <w:t>Electric Power Generation, Transmission &amp; Distribution by S.N. Singh, PHI, 2003</w:t>
      </w:r>
    </w:p>
    <w:p w:rsidR="00CE6B18" w:rsidRPr="00AA6784" w:rsidRDefault="00CE6B18" w:rsidP="00B831DA">
      <w:pPr>
        <w:spacing w:line="1" w:lineRule="exact"/>
        <w:ind w:left="426"/>
        <w:rPr>
          <w:rFonts w:eastAsia="Arial"/>
        </w:rPr>
      </w:pPr>
    </w:p>
    <w:p w:rsidR="00CE6B18" w:rsidRPr="00AA6784" w:rsidRDefault="00B831DA" w:rsidP="00B831DA">
      <w:pPr>
        <w:tabs>
          <w:tab w:val="left" w:pos="700"/>
        </w:tabs>
        <w:spacing w:line="215" w:lineRule="auto"/>
        <w:ind w:left="426"/>
        <w:rPr>
          <w:rFonts w:eastAsia="Arial"/>
        </w:rPr>
      </w:pPr>
      <w:r>
        <w:rPr>
          <w:rFonts w:eastAsia="Arial"/>
        </w:rPr>
        <w:t xml:space="preserve">3. </w:t>
      </w:r>
      <w:r w:rsidR="00CE6B18" w:rsidRPr="00AA6784">
        <w:rPr>
          <w:rFonts w:eastAsia="Arial"/>
        </w:rPr>
        <w:t>Modern power system analysis by D.P. Kothari &amp; I.J. Nagrath McGraw Hill</w:t>
      </w:r>
    </w:p>
    <w:p w:rsidR="00CE6B18" w:rsidRDefault="00CE6B18" w:rsidP="00B831DA">
      <w:pPr>
        <w:spacing w:line="229" w:lineRule="auto"/>
        <w:ind w:left="426"/>
        <w:rPr>
          <w:rFonts w:eastAsia="Arial"/>
        </w:rPr>
      </w:pPr>
      <w:r w:rsidRPr="00AA6784">
        <w:rPr>
          <w:rFonts w:eastAsia="Arial"/>
        </w:rPr>
        <w:t>3</w:t>
      </w:r>
      <w:r w:rsidRPr="00AA6784">
        <w:rPr>
          <w:rFonts w:eastAsia="Arial"/>
          <w:vertAlign w:val="superscript"/>
        </w:rPr>
        <w:t>rd</w:t>
      </w:r>
      <w:r w:rsidRPr="00AA6784">
        <w:rPr>
          <w:rFonts w:eastAsia="Arial"/>
        </w:rPr>
        <w:t>edition,2003</w:t>
      </w:r>
    </w:p>
    <w:p w:rsidR="00B831DA" w:rsidRDefault="00B831DA" w:rsidP="00B831DA">
      <w:pPr>
        <w:spacing w:line="229" w:lineRule="auto"/>
        <w:ind w:left="426"/>
        <w:rPr>
          <w:rFonts w:eastAsia="Arial"/>
        </w:rPr>
      </w:pPr>
    </w:p>
    <w:p w:rsidR="00B831DA" w:rsidRDefault="00B831DA" w:rsidP="00B831DA">
      <w:pPr>
        <w:spacing w:line="229" w:lineRule="auto"/>
        <w:ind w:left="426"/>
      </w:pPr>
    </w:p>
    <w:p w:rsidR="00CE6B18" w:rsidRDefault="00CE6B18" w:rsidP="00CE6B18">
      <w:pPr>
        <w:spacing w:line="200" w:lineRule="exact"/>
        <w:jc w:val="center"/>
        <w:rPr>
          <w:b/>
        </w:rPr>
      </w:pPr>
    </w:p>
    <w:tbl>
      <w:tblPr>
        <w:tblpPr w:leftFromText="180" w:rightFromText="180" w:vertAnchor="text" w:horzAnchor="margin" w:tblpY="68"/>
        <w:tblW w:w="9433" w:type="dxa"/>
        <w:tblLook w:val="01E0" w:firstRow="1" w:lastRow="1" w:firstColumn="1" w:lastColumn="1" w:noHBand="0" w:noVBand="0"/>
      </w:tblPr>
      <w:tblGrid>
        <w:gridCol w:w="2286"/>
        <w:gridCol w:w="2287"/>
        <w:gridCol w:w="2278"/>
        <w:gridCol w:w="377"/>
        <w:gridCol w:w="535"/>
        <w:gridCol w:w="537"/>
        <w:gridCol w:w="584"/>
        <w:gridCol w:w="549"/>
      </w:tblGrid>
      <w:tr w:rsidR="00B831DA" w:rsidRPr="00F602C4" w:rsidTr="00B831DA">
        <w:tc>
          <w:tcPr>
            <w:tcW w:w="2286" w:type="dxa"/>
          </w:tcPr>
          <w:p w:rsidR="00B831DA" w:rsidRPr="00F602C4" w:rsidRDefault="00B831DA" w:rsidP="00B831DA">
            <w:pPr>
              <w:autoSpaceDE w:val="0"/>
              <w:autoSpaceDN w:val="0"/>
              <w:adjustRightInd w:val="0"/>
              <w:jc w:val="center"/>
              <w:rPr>
                <w:b/>
                <w:bCs/>
                <w:caps/>
              </w:rPr>
            </w:pPr>
          </w:p>
        </w:tc>
        <w:tc>
          <w:tcPr>
            <w:tcW w:w="2287" w:type="dxa"/>
          </w:tcPr>
          <w:p w:rsidR="00B831DA" w:rsidRPr="00F602C4" w:rsidRDefault="00B831DA" w:rsidP="00B831DA">
            <w:pPr>
              <w:autoSpaceDE w:val="0"/>
              <w:autoSpaceDN w:val="0"/>
              <w:adjustRightInd w:val="0"/>
              <w:jc w:val="center"/>
              <w:rPr>
                <w:b/>
                <w:bCs/>
                <w:caps/>
              </w:rPr>
            </w:pPr>
          </w:p>
        </w:tc>
        <w:tc>
          <w:tcPr>
            <w:tcW w:w="2278" w:type="dxa"/>
          </w:tcPr>
          <w:p w:rsidR="00B831DA" w:rsidRPr="00F602C4" w:rsidRDefault="00B831DA" w:rsidP="00B831DA">
            <w:pPr>
              <w:autoSpaceDE w:val="0"/>
              <w:autoSpaceDN w:val="0"/>
              <w:adjustRightInd w:val="0"/>
              <w:jc w:val="center"/>
              <w:rPr>
                <w:b/>
                <w:bCs/>
                <w:caps/>
              </w:rPr>
            </w:pPr>
          </w:p>
        </w:tc>
        <w:tc>
          <w:tcPr>
            <w:tcW w:w="377" w:type="dxa"/>
          </w:tcPr>
          <w:p w:rsidR="00B831DA" w:rsidRPr="00F602C4" w:rsidRDefault="00B831DA" w:rsidP="00B831DA">
            <w:pPr>
              <w:autoSpaceDE w:val="0"/>
              <w:autoSpaceDN w:val="0"/>
              <w:adjustRightInd w:val="0"/>
              <w:jc w:val="center"/>
              <w:rPr>
                <w:b/>
                <w:bCs/>
                <w:caps/>
              </w:rPr>
            </w:pPr>
            <w:r w:rsidRPr="00F602C4">
              <w:rPr>
                <w:b/>
                <w:bCs/>
                <w:caps/>
              </w:rPr>
              <w:t>L</w:t>
            </w:r>
          </w:p>
        </w:tc>
        <w:tc>
          <w:tcPr>
            <w:tcW w:w="535" w:type="dxa"/>
          </w:tcPr>
          <w:p w:rsidR="00B831DA" w:rsidRPr="00F602C4" w:rsidRDefault="00B831DA" w:rsidP="00B831DA">
            <w:pPr>
              <w:autoSpaceDE w:val="0"/>
              <w:autoSpaceDN w:val="0"/>
              <w:adjustRightInd w:val="0"/>
              <w:jc w:val="center"/>
              <w:rPr>
                <w:b/>
                <w:bCs/>
                <w:caps/>
              </w:rPr>
            </w:pPr>
            <w:r w:rsidRPr="00F602C4">
              <w:rPr>
                <w:b/>
                <w:bCs/>
                <w:caps/>
              </w:rPr>
              <w:t>T</w:t>
            </w:r>
          </w:p>
        </w:tc>
        <w:tc>
          <w:tcPr>
            <w:tcW w:w="537" w:type="dxa"/>
          </w:tcPr>
          <w:p w:rsidR="00B831DA" w:rsidRPr="00F602C4" w:rsidRDefault="00B831DA" w:rsidP="00B831DA">
            <w:pPr>
              <w:autoSpaceDE w:val="0"/>
              <w:autoSpaceDN w:val="0"/>
              <w:adjustRightInd w:val="0"/>
              <w:jc w:val="center"/>
              <w:rPr>
                <w:b/>
                <w:bCs/>
                <w:caps/>
              </w:rPr>
            </w:pPr>
            <w:r w:rsidRPr="00F602C4">
              <w:rPr>
                <w:b/>
                <w:bCs/>
                <w:caps/>
              </w:rPr>
              <w:t>P</w:t>
            </w:r>
          </w:p>
        </w:tc>
        <w:tc>
          <w:tcPr>
            <w:tcW w:w="584" w:type="dxa"/>
          </w:tcPr>
          <w:p w:rsidR="00B831DA" w:rsidRPr="00F602C4" w:rsidRDefault="00B831DA" w:rsidP="00B831DA">
            <w:pPr>
              <w:autoSpaceDE w:val="0"/>
              <w:autoSpaceDN w:val="0"/>
              <w:adjustRightInd w:val="0"/>
              <w:jc w:val="center"/>
              <w:rPr>
                <w:b/>
                <w:bCs/>
                <w:caps/>
              </w:rPr>
            </w:pPr>
            <w:r w:rsidRPr="00F602C4">
              <w:rPr>
                <w:b/>
                <w:bCs/>
                <w:caps/>
              </w:rPr>
              <w:t>M</w:t>
            </w:r>
          </w:p>
        </w:tc>
        <w:tc>
          <w:tcPr>
            <w:tcW w:w="549" w:type="dxa"/>
          </w:tcPr>
          <w:p w:rsidR="00B831DA" w:rsidRPr="00F602C4" w:rsidRDefault="00B831DA" w:rsidP="00B831DA">
            <w:pPr>
              <w:autoSpaceDE w:val="0"/>
              <w:autoSpaceDN w:val="0"/>
              <w:adjustRightInd w:val="0"/>
              <w:jc w:val="center"/>
              <w:rPr>
                <w:b/>
                <w:bCs/>
                <w:caps/>
              </w:rPr>
            </w:pPr>
            <w:r w:rsidRPr="00F602C4">
              <w:rPr>
                <w:b/>
                <w:bCs/>
                <w:caps/>
              </w:rPr>
              <w:t>C</w:t>
            </w:r>
          </w:p>
        </w:tc>
      </w:tr>
      <w:tr w:rsidR="00B831DA" w:rsidRPr="00F602C4" w:rsidTr="00B831DA">
        <w:tc>
          <w:tcPr>
            <w:tcW w:w="2286" w:type="dxa"/>
            <w:vAlign w:val="center"/>
          </w:tcPr>
          <w:p w:rsidR="00B831DA" w:rsidRPr="00F602C4" w:rsidRDefault="00B831DA" w:rsidP="00B831DA">
            <w:pPr>
              <w:tabs>
                <w:tab w:val="left" w:pos="915"/>
              </w:tabs>
              <w:jc w:val="center"/>
              <w:rPr>
                <w:b/>
              </w:rPr>
            </w:pPr>
            <w:r>
              <w:rPr>
                <w:b/>
              </w:rPr>
              <w:t>EE 316</w:t>
            </w:r>
          </w:p>
        </w:tc>
        <w:tc>
          <w:tcPr>
            <w:tcW w:w="4565" w:type="dxa"/>
            <w:gridSpan w:val="2"/>
            <w:vAlign w:val="center"/>
          </w:tcPr>
          <w:p w:rsidR="00B831DA" w:rsidRPr="00A7127B" w:rsidRDefault="00B831DA" w:rsidP="00B831DA">
            <w:pPr>
              <w:tabs>
                <w:tab w:val="left" w:pos="915"/>
              </w:tabs>
              <w:rPr>
                <w:b/>
                <w:szCs w:val="20"/>
              </w:rPr>
            </w:pPr>
            <w:r>
              <w:rPr>
                <w:b/>
                <w:szCs w:val="20"/>
              </w:rPr>
              <w:t>SYNCHRONOUS AND SPECIAL MACHINES</w:t>
            </w:r>
          </w:p>
        </w:tc>
        <w:tc>
          <w:tcPr>
            <w:tcW w:w="377" w:type="dxa"/>
          </w:tcPr>
          <w:p w:rsidR="00B831DA" w:rsidRPr="00F602C4" w:rsidRDefault="00B831DA" w:rsidP="00B831DA">
            <w:pPr>
              <w:autoSpaceDE w:val="0"/>
              <w:autoSpaceDN w:val="0"/>
              <w:adjustRightInd w:val="0"/>
              <w:jc w:val="center"/>
              <w:rPr>
                <w:b/>
                <w:bCs/>
                <w:caps/>
              </w:rPr>
            </w:pPr>
            <w:r>
              <w:rPr>
                <w:b/>
                <w:bCs/>
                <w:caps/>
              </w:rPr>
              <w:t>4</w:t>
            </w:r>
          </w:p>
        </w:tc>
        <w:tc>
          <w:tcPr>
            <w:tcW w:w="535" w:type="dxa"/>
          </w:tcPr>
          <w:p w:rsidR="00B831DA" w:rsidRPr="00F602C4" w:rsidRDefault="00B831DA" w:rsidP="00B831DA">
            <w:pPr>
              <w:autoSpaceDE w:val="0"/>
              <w:autoSpaceDN w:val="0"/>
              <w:adjustRightInd w:val="0"/>
              <w:jc w:val="center"/>
              <w:rPr>
                <w:b/>
                <w:bCs/>
                <w:caps/>
              </w:rPr>
            </w:pPr>
            <w:r>
              <w:rPr>
                <w:b/>
                <w:bCs/>
                <w:caps/>
              </w:rPr>
              <w:t>1</w:t>
            </w:r>
          </w:p>
        </w:tc>
        <w:tc>
          <w:tcPr>
            <w:tcW w:w="537" w:type="dxa"/>
          </w:tcPr>
          <w:p w:rsidR="00B831DA" w:rsidRPr="00F602C4" w:rsidRDefault="00B831DA" w:rsidP="00B831DA">
            <w:pPr>
              <w:autoSpaceDE w:val="0"/>
              <w:autoSpaceDN w:val="0"/>
              <w:adjustRightInd w:val="0"/>
              <w:jc w:val="center"/>
              <w:rPr>
                <w:b/>
                <w:bCs/>
                <w:caps/>
              </w:rPr>
            </w:pPr>
            <w:r>
              <w:rPr>
                <w:b/>
                <w:bCs/>
                <w:caps/>
              </w:rPr>
              <w:t>0</w:t>
            </w:r>
          </w:p>
        </w:tc>
        <w:tc>
          <w:tcPr>
            <w:tcW w:w="584" w:type="dxa"/>
          </w:tcPr>
          <w:p w:rsidR="00B831DA" w:rsidRPr="00F602C4" w:rsidRDefault="00B831DA" w:rsidP="00B831DA">
            <w:pPr>
              <w:autoSpaceDE w:val="0"/>
              <w:autoSpaceDN w:val="0"/>
              <w:adjustRightInd w:val="0"/>
              <w:jc w:val="center"/>
              <w:rPr>
                <w:b/>
                <w:bCs/>
                <w:caps/>
              </w:rPr>
            </w:pPr>
            <w:r>
              <w:rPr>
                <w:b/>
                <w:bCs/>
                <w:caps/>
              </w:rPr>
              <w:t>100</w:t>
            </w:r>
          </w:p>
        </w:tc>
        <w:tc>
          <w:tcPr>
            <w:tcW w:w="549" w:type="dxa"/>
          </w:tcPr>
          <w:p w:rsidR="00B831DA" w:rsidRPr="00F602C4" w:rsidRDefault="00B831DA" w:rsidP="00B831DA">
            <w:pPr>
              <w:autoSpaceDE w:val="0"/>
              <w:autoSpaceDN w:val="0"/>
              <w:adjustRightInd w:val="0"/>
              <w:jc w:val="center"/>
              <w:rPr>
                <w:b/>
                <w:bCs/>
                <w:caps/>
              </w:rPr>
            </w:pPr>
            <w:r>
              <w:rPr>
                <w:b/>
                <w:bCs/>
                <w:caps/>
              </w:rPr>
              <w:t>4</w:t>
            </w:r>
          </w:p>
        </w:tc>
      </w:tr>
    </w:tbl>
    <w:p w:rsidR="00B831DA" w:rsidRDefault="00B831DA" w:rsidP="00CE6B18">
      <w:pPr>
        <w:spacing w:line="200" w:lineRule="exact"/>
        <w:jc w:val="center"/>
        <w:rPr>
          <w:b/>
        </w:rPr>
      </w:pPr>
    </w:p>
    <w:p w:rsidR="00B831DA" w:rsidRDefault="00B831DA"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spacing w:line="200" w:lineRule="exact"/>
      </w:pPr>
    </w:p>
    <w:p w:rsidR="00CE6B18" w:rsidRDefault="00CE6B18" w:rsidP="00CE6B18">
      <w:pPr>
        <w:ind w:left="440"/>
        <w:rPr>
          <w:sz w:val="20"/>
          <w:szCs w:val="20"/>
        </w:rPr>
      </w:pPr>
      <w:r>
        <w:rPr>
          <w:rFonts w:ascii="Arial" w:eastAsia="Arial" w:hAnsi="Arial" w:cs="Arial"/>
          <w:b/>
          <w:bCs/>
          <w:sz w:val="23"/>
          <w:szCs w:val="23"/>
        </w:rPr>
        <w:t>UNIT – I</w:t>
      </w:r>
    </w:p>
    <w:p w:rsidR="00CE6B18" w:rsidRDefault="00CE6B18" w:rsidP="00CE6B18">
      <w:pPr>
        <w:spacing w:line="48" w:lineRule="exact"/>
        <w:rPr>
          <w:sz w:val="20"/>
          <w:szCs w:val="20"/>
        </w:rPr>
      </w:pPr>
    </w:p>
    <w:p w:rsidR="00CE6B18" w:rsidRDefault="00CE6B18" w:rsidP="00CE6B18">
      <w:pPr>
        <w:spacing w:line="247" w:lineRule="auto"/>
        <w:ind w:left="440" w:right="440"/>
        <w:jc w:val="both"/>
        <w:rPr>
          <w:sz w:val="20"/>
          <w:szCs w:val="20"/>
        </w:rPr>
      </w:pPr>
      <w:r>
        <w:rPr>
          <w:rFonts w:ascii="Arial" w:eastAsia="Arial" w:hAnsi="Arial" w:cs="Arial"/>
          <w:b/>
          <w:bCs/>
          <w:sz w:val="23"/>
          <w:szCs w:val="23"/>
        </w:rPr>
        <w:t xml:space="preserve">Synchronous Generators: </w:t>
      </w:r>
      <w:r>
        <w:rPr>
          <w:rFonts w:ascii="Arial" w:eastAsia="Arial" w:hAnsi="Arial" w:cs="Arial"/>
          <w:sz w:val="23"/>
          <w:szCs w:val="23"/>
        </w:rPr>
        <w:t>Construction - e.m.f. equation with sinusoidal flux -</w:t>
      </w:r>
      <w:r>
        <w:rPr>
          <w:rFonts w:ascii="Arial" w:eastAsia="Arial" w:hAnsi="Arial" w:cs="Arial"/>
          <w:b/>
          <w:bCs/>
          <w:sz w:val="23"/>
          <w:szCs w:val="23"/>
        </w:rPr>
        <w:t xml:space="preserve"> </w:t>
      </w:r>
      <w:r>
        <w:rPr>
          <w:rFonts w:ascii="Arial" w:eastAsia="Arial" w:hAnsi="Arial" w:cs="Arial"/>
          <w:sz w:val="23"/>
          <w:szCs w:val="23"/>
        </w:rPr>
        <w:t>winding factors - harmonics in generated voltage and their suppression - armature reaction - synchronous impedance - vector diagram - load characteristics - methods of determining regulation – direct load - EMF, MMF, ZPF and ASA.</w:t>
      </w:r>
    </w:p>
    <w:p w:rsidR="00CE6B18" w:rsidRDefault="00CE6B18" w:rsidP="00CE6B18">
      <w:pPr>
        <w:spacing w:line="125"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w:t>
      </w:r>
    </w:p>
    <w:p w:rsidR="00CE6B18" w:rsidRDefault="00CE6B18" w:rsidP="00CE6B18">
      <w:pPr>
        <w:spacing w:line="50" w:lineRule="exact"/>
        <w:rPr>
          <w:sz w:val="20"/>
          <w:szCs w:val="20"/>
        </w:rPr>
      </w:pPr>
    </w:p>
    <w:p w:rsidR="00CE6B18" w:rsidRDefault="00CE6B18" w:rsidP="00CE6B18">
      <w:pPr>
        <w:spacing w:line="243" w:lineRule="auto"/>
        <w:ind w:left="440" w:right="440"/>
        <w:jc w:val="both"/>
        <w:rPr>
          <w:sz w:val="20"/>
          <w:szCs w:val="20"/>
        </w:rPr>
      </w:pPr>
      <w:r>
        <w:rPr>
          <w:rFonts w:ascii="Arial" w:eastAsia="Arial" w:hAnsi="Arial" w:cs="Arial"/>
          <w:sz w:val="23"/>
          <w:szCs w:val="23"/>
        </w:rPr>
        <w:t>Blondel two reaction method for salient pole machine - phasor diagram - slip test - regulation of salient pole machines - parallel operation - synchronizing with infinite bus bars - synchronizing power - effect of variation of excitation and mechanical input on parallel operation - load sharing – losses and efficiency.</w:t>
      </w:r>
    </w:p>
    <w:p w:rsidR="00CE6B18" w:rsidRDefault="00CE6B18" w:rsidP="00CE6B18">
      <w:pPr>
        <w:spacing w:line="141"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III</w:t>
      </w:r>
    </w:p>
    <w:p w:rsidR="00CE6B18" w:rsidRDefault="00CE6B18" w:rsidP="00CE6B18">
      <w:pPr>
        <w:spacing w:line="48" w:lineRule="exact"/>
        <w:rPr>
          <w:sz w:val="20"/>
          <w:szCs w:val="20"/>
        </w:rPr>
      </w:pPr>
    </w:p>
    <w:p w:rsidR="00CE6B18" w:rsidRDefault="00CE6B18" w:rsidP="00CE6B18">
      <w:pPr>
        <w:spacing w:line="279" w:lineRule="auto"/>
        <w:ind w:left="440" w:right="440"/>
        <w:jc w:val="both"/>
        <w:rPr>
          <w:sz w:val="20"/>
          <w:szCs w:val="20"/>
        </w:rPr>
      </w:pPr>
      <w:r>
        <w:rPr>
          <w:rFonts w:ascii="Arial" w:eastAsia="Arial" w:hAnsi="Arial" w:cs="Arial"/>
          <w:b/>
          <w:bCs/>
          <w:sz w:val="23"/>
          <w:szCs w:val="23"/>
        </w:rPr>
        <w:t xml:space="preserve">Synchronous Motor: </w:t>
      </w:r>
      <w:r>
        <w:rPr>
          <w:rFonts w:ascii="Arial" w:eastAsia="Arial" w:hAnsi="Arial" w:cs="Arial"/>
          <w:sz w:val="23"/>
          <w:szCs w:val="23"/>
        </w:rPr>
        <w:t>Theory of operation - starting methods - phasor diagrams -</w:t>
      </w:r>
      <w:r>
        <w:rPr>
          <w:rFonts w:ascii="Arial" w:eastAsia="Arial" w:hAnsi="Arial" w:cs="Arial"/>
          <w:b/>
          <w:bCs/>
          <w:sz w:val="23"/>
          <w:szCs w:val="23"/>
        </w:rPr>
        <w:t xml:space="preserve"> </w:t>
      </w:r>
      <w:r>
        <w:rPr>
          <w:rFonts w:ascii="Arial" w:eastAsia="Arial" w:hAnsi="Arial" w:cs="Arial"/>
          <w:sz w:val="23"/>
          <w:szCs w:val="23"/>
        </w:rPr>
        <w:t>variation of current and power factor with excitation - minimum and maximum power for a given excitation and power circles - V and inverted V curves - hunting and its prevention – synchronous condenser and its applications.</w:t>
      </w:r>
    </w:p>
    <w:p w:rsidR="00CE6B18" w:rsidRDefault="00CE6B18" w:rsidP="00CE6B18">
      <w:pPr>
        <w:spacing w:line="138"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IV</w:t>
      </w:r>
    </w:p>
    <w:p w:rsidR="00CE6B18" w:rsidRDefault="00CE6B18" w:rsidP="00CE6B18">
      <w:pPr>
        <w:spacing w:line="48" w:lineRule="exact"/>
        <w:rPr>
          <w:sz w:val="20"/>
          <w:szCs w:val="20"/>
        </w:rPr>
      </w:pPr>
    </w:p>
    <w:p w:rsidR="00CE6B18" w:rsidRDefault="00CE6B18" w:rsidP="00CE6B18">
      <w:pPr>
        <w:spacing w:line="293" w:lineRule="auto"/>
        <w:ind w:left="440" w:right="440"/>
        <w:jc w:val="both"/>
        <w:rPr>
          <w:sz w:val="20"/>
          <w:szCs w:val="20"/>
        </w:rPr>
      </w:pPr>
      <w:r>
        <w:rPr>
          <w:rFonts w:ascii="Arial" w:eastAsia="Arial" w:hAnsi="Arial" w:cs="Arial"/>
          <w:b/>
          <w:bCs/>
          <w:sz w:val="23"/>
          <w:szCs w:val="23"/>
        </w:rPr>
        <w:t xml:space="preserve">Single Phase Series (Universal) motors: </w:t>
      </w:r>
      <w:r>
        <w:rPr>
          <w:rFonts w:ascii="Arial" w:eastAsia="Arial" w:hAnsi="Arial" w:cs="Arial"/>
          <w:sz w:val="23"/>
          <w:szCs w:val="23"/>
        </w:rPr>
        <w:t>Principle of operation and characteristic</w:t>
      </w:r>
      <w:r>
        <w:rPr>
          <w:rFonts w:ascii="Arial" w:eastAsia="Arial" w:hAnsi="Arial" w:cs="Arial"/>
          <w:b/>
          <w:bCs/>
          <w:sz w:val="23"/>
          <w:szCs w:val="23"/>
        </w:rPr>
        <w:t xml:space="preserve"> </w:t>
      </w:r>
      <w:r>
        <w:rPr>
          <w:rFonts w:ascii="Arial" w:eastAsia="Arial" w:hAnsi="Arial" w:cs="Arial"/>
          <w:sz w:val="23"/>
          <w:szCs w:val="23"/>
        </w:rPr>
        <w:t>of AC series motors - Repulsion motors and its applications.</w:t>
      </w:r>
    </w:p>
    <w:p w:rsidR="00CE6B18" w:rsidRDefault="00CE6B18" w:rsidP="00CE6B18">
      <w:pPr>
        <w:spacing w:line="127" w:lineRule="exact"/>
        <w:rPr>
          <w:sz w:val="20"/>
          <w:szCs w:val="20"/>
        </w:rPr>
      </w:pPr>
    </w:p>
    <w:p w:rsidR="00CE6B18" w:rsidRDefault="00CE6B18" w:rsidP="00CE6B18">
      <w:pPr>
        <w:spacing w:line="306" w:lineRule="auto"/>
        <w:ind w:left="440" w:right="440"/>
        <w:jc w:val="both"/>
        <w:rPr>
          <w:sz w:val="20"/>
          <w:szCs w:val="20"/>
        </w:rPr>
      </w:pPr>
      <w:r>
        <w:rPr>
          <w:rFonts w:ascii="Arial" w:eastAsia="Arial" w:hAnsi="Arial" w:cs="Arial"/>
          <w:b/>
          <w:bCs/>
          <w:sz w:val="23"/>
          <w:szCs w:val="23"/>
        </w:rPr>
        <w:t xml:space="preserve">Single phase Synchronous motors: </w:t>
      </w:r>
      <w:r>
        <w:rPr>
          <w:rFonts w:ascii="Arial" w:eastAsia="Arial" w:hAnsi="Arial" w:cs="Arial"/>
          <w:sz w:val="23"/>
          <w:szCs w:val="23"/>
        </w:rPr>
        <w:t>Basic concepts and principle of operation and</w:t>
      </w:r>
      <w:r>
        <w:rPr>
          <w:rFonts w:ascii="Arial" w:eastAsia="Arial" w:hAnsi="Arial" w:cs="Arial"/>
          <w:b/>
          <w:bCs/>
          <w:sz w:val="23"/>
          <w:szCs w:val="23"/>
        </w:rPr>
        <w:t xml:space="preserve"> </w:t>
      </w:r>
      <w:r>
        <w:rPr>
          <w:rFonts w:ascii="Arial" w:eastAsia="Arial" w:hAnsi="Arial" w:cs="Arial"/>
          <w:sz w:val="23"/>
          <w:szCs w:val="23"/>
        </w:rPr>
        <w:t>characteristics of reluctance motor and hysteresis motor</w:t>
      </w:r>
    </w:p>
    <w:p w:rsidR="00CE6B18" w:rsidRDefault="00CE6B18" w:rsidP="00CE6B18">
      <w:pPr>
        <w:spacing w:line="108" w:lineRule="exact"/>
        <w:rPr>
          <w:sz w:val="20"/>
          <w:szCs w:val="20"/>
        </w:rPr>
      </w:pPr>
    </w:p>
    <w:p w:rsidR="00CE6B18" w:rsidRDefault="00CE6B18" w:rsidP="00CE6B18">
      <w:pPr>
        <w:spacing w:line="306" w:lineRule="auto"/>
        <w:ind w:left="440" w:right="440"/>
        <w:jc w:val="both"/>
        <w:rPr>
          <w:rFonts w:ascii="Arial" w:eastAsia="Arial" w:hAnsi="Arial" w:cs="Arial"/>
          <w:sz w:val="23"/>
          <w:szCs w:val="23"/>
        </w:rPr>
      </w:pPr>
      <w:r>
        <w:rPr>
          <w:rFonts w:ascii="Arial" w:eastAsia="Arial" w:hAnsi="Arial" w:cs="Arial"/>
          <w:b/>
          <w:bCs/>
          <w:sz w:val="23"/>
          <w:szCs w:val="23"/>
        </w:rPr>
        <w:t>Stepper Motor</w:t>
      </w:r>
      <w:r>
        <w:rPr>
          <w:rFonts w:ascii="Arial" w:eastAsia="Arial" w:hAnsi="Arial" w:cs="Arial"/>
          <w:sz w:val="23"/>
          <w:szCs w:val="23"/>
        </w:rPr>
        <w:t>: Variable reluctance stepper motor - permanent magnet stepper</w:t>
      </w:r>
      <w:r>
        <w:rPr>
          <w:rFonts w:ascii="Arial" w:eastAsia="Arial" w:hAnsi="Arial" w:cs="Arial"/>
          <w:b/>
          <w:bCs/>
          <w:sz w:val="23"/>
          <w:szCs w:val="23"/>
        </w:rPr>
        <w:t xml:space="preserve"> </w:t>
      </w:r>
      <w:r>
        <w:rPr>
          <w:rFonts w:ascii="Arial" w:eastAsia="Arial" w:hAnsi="Arial" w:cs="Arial"/>
          <w:sz w:val="23"/>
          <w:szCs w:val="23"/>
        </w:rPr>
        <w:t>motor - principle of operation of linear induction motor and its applications.</w:t>
      </w:r>
    </w:p>
    <w:p w:rsidR="00CE6B18" w:rsidRPr="0049113F" w:rsidRDefault="00CE6B18" w:rsidP="00CE6B18">
      <w:pPr>
        <w:spacing w:line="306" w:lineRule="auto"/>
        <w:ind w:left="440" w:right="440"/>
        <w:jc w:val="both"/>
        <w:rPr>
          <w:sz w:val="20"/>
          <w:szCs w:val="20"/>
        </w:rPr>
      </w:pPr>
      <w:r w:rsidRPr="0049113F">
        <w:rPr>
          <w:rFonts w:ascii="Arial" w:eastAsia="Arial" w:hAnsi="Arial" w:cs="Arial"/>
          <w:bCs/>
          <w:sz w:val="23"/>
          <w:szCs w:val="23"/>
        </w:rPr>
        <w:t>Principle of operation of Brushless DC Motor</w:t>
      </w:r>
      <w:r w:rsidRPr="0049113F">
        <w:rPr>
          <w:sz w:val="20"/>
          <w:szCs w:val="20"/>
        </w:rPr>
        <w:t>.</w:t>
      </w:r>
    </w:p>
    <w:p w:rsidR="00CE6B18" w:rsidRDefault="00CE6B18" w:rsidP="00CE6B18">
      <w:pPr>
        <w:spacing w:line="113" w:lineRule="exact"/>
        <w:rPr>
          <w:sz w:val="20"/>
          <w:szCs w:val="20"/>
        </w:rPr>
      </w:pPr>
    </w:p>
    <w:p w:rsidR="00CE6B18" w:rsidRDefault="00CE6B18" w:rsidP="00CE6B18">
      <w:pPr>
        <w:ind w:left="440"/>
        <w:rPr>
          <w:rFonts w:ascii="Arial" w:eastAsia="Arial" w:hAnsi="Arial" w:cs="Arial"/>
          <w:b/>
          <w:bCs/>
          <w:sz w:val="23"/>
          <w:szCs w:val="23"/>
        </w:rPr>
      </w:pPr>
    </w:p>
    <w:p w:rsidR="00CE6B18" w:rsidRDefault="00CE6B18" w:rsidP="00CE6B18">
      <w:pPr>
        <w:ind w:left="440"/>
        <w:rPr>
          <w:sz w:val="20"/>
          <w:szCs w:val="20"/>
        </w:rPr>
      </w:pPr>
      <w:r>
        <w:rPr>
          <w:rFonts w:ascii="Arial" w:eastAsia="Arial" w:hAnsi="Arial" w:cs="Arial"/>
          <w:b/>
          <w:bCs/>
          <w:sz w:val="23"/>
          <w:szCs w:val="23"/>
        </w:rPr>
        <w:t>Text Books:</w:t>
      </w:r>
    </w:p>
    <w:p w:rsidR="00CE6B18" w:rsidRDefault="00CE6B18" w:rsidP="00CE6B18">
      <w:pPr>
        <w:spacing w:line="89" w:lineRule="exact"/>
        <w:rPr>
          <w:sz w:val="20"/>
          <w:szCs w:val="20"/>
        </w:rPr>
      </w:pPr>
    </w:p>
    <w:p w:rsidR="00CE6B18" w:rsidRDefault="00CE6B18" w:rsidP="00596AB2">
      <w:pPr>
        <w:numPr>
          <w:ilvl w:val="0"/>
          <w:numId w:val="53"/>
        </w:numPr>
        <w:tabs>
          <w:tab w:val="left" w:pos="680"/>
        </w:tabs>
        <w:ind w:left="680" w:hanging="248"/>
        <w:rPr>
          <w:rFonts w:ascii="Arial" w:eastAsia="Arial" w:hAnsi="Arial" w:cs="Arial"/>
          <w:sz w:val="23"/>
          <w:szCs w:val="23"/>
        </w:rPr>
      </w:pPr>
      <w:r>
        <w:rPr>
          <w:rFonts w:ascii="Arial" w:eastAsia="Arial" w:hAnsi="Arial" w:cs="Arial"/>
          <w:sz w:val="23"/>
          <w:szCs w:val="23"/>
        </w:rPr>
        <w:t>Electric Machinery by P.S. Bhimbra, Khanna Publications 7</w:t>
      </w:r>
      <w:r>
        <w:rPr>
          <w:rFonts w:ascii="Arial" w:eastAsia="Arial" w:hAnsi="Arial" w:cs="Arial"/>
          <w:sz w:val="29"/>
          <w:szCs w:val="29"/>
          <w:vertAlign w:val="superscript"/>
        </w:rPr>
        <w:t>th</w:t>
      </w:r>
      <w:r>
        <w:rPr>
          <w:rFonts w:ascii="Arial" w:eastAsia="Arial" w:hAnsi="Arial" w:cs="Arial"/>
          <w:sz w:val="23"/>
          <w:szCs w:val="23"/>
        </w:rPr>
        <w:t xml:space="preserve"> edition</w:t>
      </w:r>
    </w:p>
    <w:p w:rsidR="00CE6B18" w:rsidRDefault="00CE6B18" w:rsidP="00CE6B18">
      <w:pPr>
        <w:spacing w:line="15" w:lineRule="exact"/>
        <w:rPr>
          <w:rFonts w:ascii="Arial" w:eastAsia="Arial" w:hAnsi="Arial" w:cs="Arial"/>
          <w:sz w:val="23"/>
          <w:szCs w:val="23"/>
        </w:rPr>
      </w:pPr>
    </w:p>
    <w:p w:rsidR="00CE6B18" w:rsidRDefault="00CE6B18" w:rsidP="00596AB2">
      <w:pPr>
        <w:numPr>
          <w:ilvl w:val="0"/>
          <w:numId w:val="53"/>
        </w:numPr>
        <w:tabs>
          <w:tab w:val="left" w:pos="695"/>
        </w:tabs>
        <w:spacing w:line="209" w:lineRule="auto"/>
        <w:ind w:left="440" w:right="580" w:hanging="8"/>
        <w:rPr>
          <w:rFonts w:ascii="Arial" w:eastAsia="Arial" w:hAnsi="Arial" w:cs="Arial"/>
          <w:sz w:val="23"/>
          <w:szCs w:val="23"/>
        </w:rPr>
      </w:pPr>
      <w:r>
        <w:rPr>
          <w:rFonts w:ascii="Arial" w:eastAsia="Arial" w:hAnsi="Arial" w:cs="Arial"/>
          <w:sz w:val="23"/>
          <w:szCs w:val="23"/>
        </w:rPr>
        <w:t>Electric Machines – by I.J. Nagrath &amp; D.P. Kothari, Tata Mc Graw-Hill Publishers, 3</w:t>
      </w:r>
      <w:r>
        <w:rPr>
          <w:rFonts w:ascii="Arial" w:eastAsia="Arial" w:hAnsi="Arial" w:cs="Arial"/>
          <w:sz w:val="29"/>
          <w:szCs w:val="29"/>
          <w:vertAlign w:val="superscript"/>
        </w:rPr>
        <w:t>rd</w:t>
      </w:r>
      <w:r>
        <w:rPr>
          <w:rFonts w:ascii="Arial" w:eastAsia="Arial" w:hAnsi="Arial" w:cs="Arial"/>
          <w:sz w:val="23"/>
          <w:szCs w:val="23"/>
        </w:rPr>
        <w:t xml:space="preserve"> Edition 2004.</w:t>
      </w:r>
    </w:p>
    <w:p w:rsidR="00CE6B18" w:rsidRDefault="00CE6B18" w:rsidP="00CE6B18">
      <w:pPr>
        <w:spacing w:line="2" w:lineRule="exact"/>
        <w:rPr>
          <w:rFonts w:ascii="Arial" w:eastAsia="Arial" w:hAnsi="Arial" w:cs="Arial"/>
          <w:sz w:val="23"/>
          <w:szCs w:val="23"/>
        </w:rPr>
      </w:pPr>
    </w:p>
    <w:p w:rsidR="00CE6B18" w:rsidRDefault="00CE6B18" w:rsidP="00596AB2">
      <w:pPr>
        <w:numPr>
          <w:ilvl w:val="0"/>
          <w:numId w:val="53"/>
        </w:numPr>
        <w:tabs>
          <w:tab w:val="left" w:pos="695"/>
        </w:tabs>
        <w:spacing w:line="222" w:lineRule="auto"/>
        <w:ind w:left="440" w:right="760" w:hanging="8"/>
        <w:rPr>
          <w:rFonts w:ascii="Arial" w:eastAsia="Arial" w:hAnsi="Arial" w:cs="Arial"/>
          <w:sz w:val="23"/>
          <w:szCs w:val="23"/>
        </w:rPr>
      </w:pPr>
      <w:r>
        <w:rPr>
          <w:rFonts w:ascii="Arial" w:eastAsia="Arial" w:hAnsi="Arial" w:cs="Arial"/>
          <w:sz w:val="23"/>
          <w:szCs w:val="23"/>
        </w:rPr>
        <w:t>Generalized theory of Electric Machines by P.S. Bimbra Dhanpat Rai and sons, 2000</w:t>
      </w:r>
    </w:p>
    <w:p w:rsidR="00CE6B18" w:rsidRDefault="00CE6B18" w:rsidP="00CE6B18">
      <w:pPr>
        <w:spacing w:line="210" w:lineRule="exact"/>
        <w:rPr>
          <w:sz w:val="20"/>
          <w:szCs w:val="20"/>
        </w:rPr>
      </w:pPr>
    </w:p>
    <w:p w:rsidR="00CE6B18" w:rsidRDefault="00CE6B18" w:rsidP="00CE6B18">
      <w:pPr>
        <w:ind w:left="440"/>
        <w:rPr>
          <w:sz w:val="20"/>
          <w:szCs w:val="20"/>
        </w:rPr>
      </w:pPr>
      <w:r>
        <w:rPr>
          <w:rFonts w:ascii="Arial" w:eastAsia="Arial" w:hAnsi="Arial" w:cs="Arial"/>
          <w:b/>
          <w:bCs/>
          <w:sz w:val="23"/>
          <w:szCs w:val="23"/>
        </w:rPr>
        <w:t>Reference books:</w:t>
      </w:r>
    </w:p>
    <w:p w:rsidR="00CE6B18" w:rsidRDefault="00CE6B18" w:rsidP="00CE6B18">
      <w:pPr>
        <w:spacing w:line="122" w:lineRule="exact"/>
        <w:rPr>
          <w:sz w:val="20"/>
          <w:szCs w:val="20"/>
        </w:rPr>
      </w:pPr>
    </w:p>
    <w:p w:rsidR="00CE6B18" w:rsidRDefault="00CE6B18" w:rsidP="00596AB2">
      <w:pPr>
        <w:numPr>
          <w:ilvl w:val="0"/>
          <w:numId w:val="54"/>
        </w:numPr>
        <w:tabs>
          <w:tab w:val="left" w:pos="680"/>
        </w:tabs>
        <w:spacing w:line="252" w:lineRule="auto"/>
        <w:ind w:left="680" w:right="860" w:hanging="248"/>
        <w:rPr>
          <w:rFonts w:ascii="Arial" w:eastAsia="Arial" w:hAnsi="Arial" w:cs="Arial"/>
          <w:sz w:val="23"/>
          <w:szCs w:val="23"/>
        </w:rPr>
      </w:pPr>
      <w:r>
        <w:rPr>
          <w:rFonts w:ascii="Arial" w:eastAsia="Arial" w:hAnsi="Arial" w:cs="Arial"/>
          <w:sz w:val="23"/>
          <w:szCs w:val="23"/>
        </w:rPr>
        <w:lastRenderedPageBreak/>
        <w:t>Alternating current Machines by A.F. Puchatein, T.C. Lloyd and A.G. Conarad Asia publishing house, 1962</w:t>
      </w:r>
    </w:p>
    <w:p w:rsidR="00CE6B18" w:rsidRDefault="00CE6B18" w:rsidP="00CE6B18">
      <w:pPr>
        <w:spacing w:line="2" w:lineRule="exact"/>
        <w:rPr>
          <w:rFonts w:ascii="Arial" w:eastAsia="Arial" w:hAnsi="Arial" w:cs="Arial"/>
          <w:sz w:val="23"/>
          <w:szCs w:val="23"/>
        </w:rPr>
      </w:pPr>
    </w:p>
    <w:p w:rsidR="00CE6B18" w:rsidRDefault="00CE6B18" w:rsidP="00596AB2">
      <w:pPr>
        <w:numPr>
          <w:ilvl w:val="0"/>
          <w:numId w:val="54"/>
        </w:numPr>
        <w:tabs>
          <w:tab w:val="left" w:pos="680"/>
        </w:tabs>
        <w:spacing w:line="235" w:lineRule="auto"/>
        <w:ind w:left="680" w:right="860" w:hanging="248"/>
        <w:rPr>
          <w:rFonts w:ascii="Arial" w:eastAsia="Arial" w:hAnsi="Arial" w:cs="Arial"/>
          <w:sz w:val="23"/>
          <w:szCs w:val="23"/>
        </w:rPr>
      </w:pPr>
      <w:r>
        <w:rPr>
          <w:rFonts w:ascii="Arial" w:eastAsia="Arial" w:hAnsi="Arial" w:cs="Arial"/>
          <w:sz w:val="23"/>
          <w:szCs w:val="23"/>
        </w:rPr>
        <w:t>Theory of Alternating Current Machinery by Langsdorf, Tata Mc Graw-Hill, 2nd Edition.</w:t>
      </w:r>
    </w:p>
    <w:p w:rsidR="00CE6B18" w:rsidRDefault="00CE6B18" w:rsidP="00596AB2">
      <w:pPr>
        <w:numPr>
          <w:ilvl w:val="0"/>
          <w:numId w:val="54"/>
        </w:numPr>
        <w:tabs>
          <w:tab w:val="left" w:pos="680"/>
        </w:tabs>
        <w:spacing w:line="235" w:lineRule="auto"/>
        <w:ind w:left="680" w:right="540" w:hanging="248"/>
        <w:rPr>
          <w:rFonts w:ascii="Arial" w:eastAsia="Arial" w:hAnsi="Arial" w:cs="Arial"/>
          <w:sz w:val="23"/>
          <w:szCs w:val="23"/>
        </w:rPr>
      </w:pPr>
      <w:r>
        <w:rPr>
          <w:rFonts w:ascii="Arial" w:eastAsia="Arial" w:hAnsi="Arial" w:cs="Arial"/>
          <w:sz w:val="23"/>
          <w:szCs w:val="23"/>
        </w:rPr>
        <w:t>Principles of Electrical machines and power electronics by P.C. Sen John Wiley &amp; Sons 2003</w:t>
      </w:r>
    </w:p>
    <w:tbl>
      <w:tblPr>
        <w:tblpPr w:leftFromText="180" w:rightFromText="180" w:vertAnchor="text" w:horzAnchor="margin" w:tblpY="1259"/>
        <w:tblW w:w="9433" w:type="dxa"/>
        <w:tblLook w:val="01E0" w:firstRow="1" w:lastRow="1" w:firstColumn="1" w:lastColumn="1" w:noHBand="0" w:noVBand="0"/>
      </w:tblPr>
      <w:tblGrid>
        <w:gridCol w:w="2286"/>
        <w:gridCol w:w="2287"/>
        <w:gridCol w:w="2278"/>
        <w:gridCol w:w="377"/>
        <w:gridCol w:w="535"/>
        <w:gridCol w:w="537"/>
        <w:gridCol w:w="584"/>
        <w:gridCol w:w="549"/>
      </w:tblGrid>
      <w:tr w:rsidR="003926CB" w:rsidRPr="00F602C4" w:rsidTr="003926CB">
        <w:tc>
          <w:tcPr>
            <w:tcW w:w="2286" w:type="dxa"/>
          </w:tcPr>
          <w:p w:rsidR="003926CB" w:rsidRPr="00F602C4" w:rsidRDefault="003926CB" w:rsidP="003926CB">
            <w:pPr>
              <w:autoSpaceDE w:val="0"/>
              <w:autoSpaceDN w:val="0"/>
              <w:adjustRightInd w:val="0"/>
              <w:jc w:val="center"/>
              <w:rPr>
                <w:b/>
                <w:bCs/>
                <w:caps/>
              </w:rPr>
            </w:pPr>
          </w:p>
        </w:tc>
        <w:tc>
          <w:tcPr>
            <w:tcW w:w="2287" w:type="dxa"/>
          </w:tcPr>
          <w:p w:rsidR="003926CB" w:rsidRPr="00F602C4" w:rsidRDefault="003926CB" w:rsidP="003926CB">
            <w:pPr>
              <w:autoSpaceDE w:val="0"/>
              <w:autoSpaceDN w:val="0"/>
              <w:adjustRightInd w:val="0"/>
              <w:jc w:val="center"/>
              <w:rPr>
                <w:b/>
                <w:bCs/>
                <w:caps/>
              </w:rPr>
            </w:pPr>
          </w:p>
        </w:tc>
        <w:tc>
          <w:tcPr>
            <w:tcW w:w="2278" w:type="dxa"/>
          </w:tcPr>
          <w:p w:rsidR="003926CB" w:rsidRPr="00F602C4" w:rsidRDefault="003926CB" w:rsidP="003926CB">
            <w:pPr>
              <w:autoSpaceDE w:val="0"/>
              <w:autoSpaceDN w:val="0"/>
              <w:adjustRightInd w:val="0"/>
              <w:jc w:val="center"/>
              <w:rPr>
                <w:b/>
                <w:bCs/>
                <w:caps/>
              </w:rPr>
            </w:pPr>
          </w:p>
        </w:tc>
        <w:tc>
          <w:tcPr>
            <w:tcW w:w="377" w:type="dxa"/>
          </w:tcPr>
          <w:p w:rsidR="003926CB" w:rsidRPr="00F602C4" w:rsidRDefault="003926CB" w:rsidP="003926CB">
            <w:pPr>
              <w:autoSpaceDE w:val="0"/>
              <w:autoSpaceDN w:val="0"/>
              <w:adjustRightInd w:val="0"/>
              <w:jc w:val="center"/>
              <w:rPr>
                <w:b/>
                <w:bCs/>
                <w:caps/>
              </w:rPr>
            </w:pPr>
            <w:r w:rsidRPr="00F602C4">
              <w:rPr>
                <w:b/>
                <w:bCs/>
                <w:caps/>
              </w:rPr>
              <w:t>L</w:t>
            </w:r>
          </w:p>
        </w:tc>
        <w:tc>
          <w:tcPr>
            <w:tcW w:w="535" w:type="dxa"/>
          </w:tcPr>
          <w:p w:rsidR="003926CB" w:rsidRPr="00F602C4" w:rsidRDefault="003926CB" w:rsidP="003926CB">
            <w:pPr>
              <w:autoSpaceDE w:val="0"/>
              <w:autoSpaceDN w:val="0"/>
              <w:adjustRightInd w:val="0"/>
              <w:jc w:val="center"/>
              <w:rPr>
                <w:b/>
                <w:bCs/>
                <w:caps/>
              </w:rPr>
            </w:pPr>
            <w:r w:rsidRPr="00F602C4">
              <w:rPr>
                <w:b/>
                <w:bCs/>
                <w:caps/>
              </w:rPr>
              <w:t>T</w:t>
            </w:r>
          </w:p>
        </w:tc>
        <w:tc>
          <w:tcPr>
            <w:tcW w:w="537" w:type="dxa"/>
          </w:tcPr>
          <w:p w:rsidR="003926CB" w:rsidRPr="00F602C4" w:rsidRDefault="003926CB" w:rsidP="003926CB">
            <w:pPr>
              <w:autoSpaceDE w:val="0"/>
              <w:autoSpaceDN w:val="0"/>
              <w:adjustRightInd w:val="0"/>
              <w:jc w:val="center"/>
              <w:rPr>
                <w:b/>
                <w:bCs/>
                <w:caps/>
              </w:rPr>
            </w:pPr>
            <w:r w:rsidRPr="00F602C4">
              <w:rPr>
                <w:b/>
                <w:bCs/>
                <w:caps/>
              </w:rPr>
              <w:t>P</w:t>
            </w:r>
          </w:p>
        </w:tc>
        <w:tc>
          <w:tcPr>
            <w:tcW w:w="584" w:type="dxa"/>
          </w:tcPr>
          <w:p w:rsidR="003926CB" w:rsidRPr="00F602C4" w:rsidRDefault="003926CB" w:rsidP="003926CB">
            <w:pPr>
              <w:autoSpaceDE w:val="0"/>
              <w:autoSpaceDN w:val="0"/>
              <w:adjustRightInd w:val="0"/>
              <w:jc w:val="center"/>
              <w:rPr>
                <w:b/>
                <w:bCs/>
                <w:caps/>
              </w:rPr>
            </w:pPr>
            <w:r w:rsidRPr="00F602C4">
              <w:rPr>
                <w:b/>
                <w:bCs/>
                <w:caps/>
              </w:rPr>
              <w:t>M</w:t>
            </w:r>
          </w:p>
        </w:tc>
        <w:tc>
          <w:tcPr>
            <w:tcW w:w="549" w:type="dxa"/>
          </w:tcPr>
          <w:p w:rsidR="003926CB" w:rsidRPr="00F602C4" w:rsidRDefault="003926CB" w:rsidP="003926CB">
            <w:pPr>
              <w:autoSpaceDE w:val="0"/>
              <w:autoSpaceDN w:val="0"/>
              <w:adjustRightInd w:val="0"/>
              <w:jc w:val="center"/>
              <w:rPr>
                <w:b/>
                <w:bCs/>
                <w:caps/>
              </w:rPr>
            </w:pPr>
            <w:r w:rsidRPr="00F602C4">
              <w:rPr>
                <w:b/>
                <w:bCs/>
                <w:caps/>
              </w:rPr>
              <w:t>C</w:t>
            </w:r>
          </w:p>
        </w:tc>
      </w:tr>
      <w:tr w:rsidR="003926CB" w:rsidRPr="00F602C4" w:rsidTr="003926CB">
        <w:tc>
          <w:tcPr>
            <w:tcW w:w="2286" w:type="dxa"/>
            <w:vAlign w:val="center"/>
          </w:tcPr>
          <w:p w:rsidR="003926CB" w:rsidRPr="00F602C4" w:rsidRDefault="003926CB" w:rsidP="003926CB">
            <w:pPr>
              <w:tabs>
                <w:tab w:val="left" w:pos="915"/>
              </w:tabs>
              <w:jc w:val="center"/>
              <w:rPr>
                <w:b/>
              </w:rPr>
            </w:pPr>
            <w:r>
              <w:rPr>
                <w:b/>
              </w:rPr>
              <w:t>EE 351</w:t>
            </w:r>
          </w:p>
        </w:tc>
        <w:tc>
          <w:tcPr>
            <w:tcW w:w="4565" w:type="dxa"/>
            <w:gridSpan w:val="2"/>
            <w:vAlign w:val="center"/>
          </w:tcPr>
          <w:p w:rsidR="003926CB" w:rsidRPr="00A7127B" w:rsidRDefault="003926CB" w:rsidP="003926CB">
            <w:pPr>
              <w:tabs>
                <w:tab w:val="left" w:pos="915"/>
              </w:tabs>
              <w:rPr>
                <w:b/>
                <w:szCs w:val="20"/>
              </w:rPr>
            </w:pPr>
            <w:r>
              <w:rPr>
                <w:b/>
                <w:szCs w:val="20"/>
              </w:rPr>
              <w:t xml:space="preserve">AC MACHINES LAB-II </w:t>
            </w:r>
          </w:p>
        </w:tc>
        <w:tc>
          <w:tcPr>
            <w:tcW w:w="377" w:type="dxa"/>
          </w:tcPr>
          <w:p w:rsidR="003926CB" w:rsidRPr="00F602C4" w:rsidRDefault="003926CB" w:rsidP="003926CB">
            <w:pPr>
              <w:autoSpaceDE w:val="0"/>
              <w:autoSpaceDN w:val="0"/>
              <w:adjustRightInd w:val="0"/>
              <w:jc w:val="center"/>
              <w:rPr>
                <w:b/>
                <w:bCs/>
                <w:caps/>
              </w:rPr>
            </w:pPr>
            <w:r>
              <w:rPr>
                <w:b/>
                <w:bCs/>
                <w:caps/>
              </w:rPr>
              <w:t>0</w:t>
            </w:r>
          </w:p>
        </w:tc>
        <w:tc>
          <w:tcPr>
            <w:tcW w:w="535" w:type="dxa"/>
          </w:tcPr>
          <w:p w:rsidR="003926CB" w:rsidRPr="00F602C4" w:rsidRDefault="003926CB" w:rsidP="003926CB">
            <w:pPr>
              <w:autoSpaceDE w:val="0"/>
              <w:autoSpaceDN w:val="0"/>
              <w:adjustRightInd w:val="0"/>
              <w:jc w:val="center"/>
              <w:rPr>
                <w:b/>
                <w:bCs/>
                <w:caps/>
              </w:rPr>
            </w:pPr>
            <w:r>
              <w:rPr>
                <w:b/>
                <w:bCs/>
                <w:caps/>
              </w:rPr>
              <w:t>0</w:t>
            </w:r>
          </w:p>
        </w:tc>
        <w:tc>
          <w:tcPr>
            <w:tcW w:w="537" w:type="dxa"/>
          </w:tcPr>
          <w:p w:rsidR="003926CB" w:rsidRPr="00F602C4" w:rsidRDefault="003926CB" w:rsidP="003926CB">
            <w:pPr>
              <w:autoSpaceDE w:val="0"/>
              <w:autoSpaceDN w:val="0"/>
              <w:adjustRightInd w:val="0"/>
              <w:jc w:val="center"/>
              <w:rPr>
                <w:b/>
                <w:bCs/>
                <w:caps/>
              </w:rPr>
            </w:pPr>
            <w:r>
              <w:rPr>
                <w:b/>
                <w:bCs/>
                <w:caps/>
              </w:rPr>
              <w:t>3</w:t>
            </w:r>
          </w:p>
        </w:tc>
        <w:tc>
          <w:tcPr>
            <w:tcW w:w="584" w:type="dxa"/>
          </w:tcPr>
          <w:p w:rsidR="003926CB" w:rsidRPr="00F602C4" w:rsidRDefault="003926CB" w:rsidP="003926CB">
            <w:pPr>
              <w:autoSpaceDE w:val="0"/>
              <w:autoSpaceDN w:val="0"/>
              <w:adjustRightInd w:val="0"/>
              <w:jc w:val="center"/>
              <w:rPr>
                <w:b/>
                <w:bCs/>
                <w:caps/>
              </w:rPr>
            </w:pPr>
            <w:r>
              <w:rPr>
                <w:b/>
                <w:bCs/>
                <w:caps/>
              </w:rPr>
              <w:t>100</w:t>
            </w:r>
          </w:p>
        </w:tc>
        <w:tc>
          <w:tcPr>
            <w:tcW w:w="549" w:type="dxa"/>
          </w:tcPr>
          <w:p w:rsidR="003926CB" w:rsidRPr="00F602C4" w:rsidRDefault="003926CB" w:rsidP="003926CB">
            <w:pPr>
              <w:autoSpaceDE w:val="0"/>
              <w:autoSpaceDN w:val="0"/>
              <w:adjustRightInd w:val="0"/>
              <w:jc w:val="center"/>
              <w:rPr>
                <w:b/>
                <w:bCs/>
                <w:caps/>
              </w:rPr>
            </w:pPr>
            <w:r>
              <w:rPr>
                <w:b/>
                <w:bCs/>
                <w:caps/>
              </w:rPr>
              <w:t>2</w:t>
            </w:r>
          </w:p>
        </w:tc>
      </w:tr>
    </w:tbl>
    <w:p w:rsidR="00CE6B18" w:rsidRDefault="00CE6B18" w:rsidP="00596AB2">
      <w:pPr>
        <w:numPr>
          <w:ilvl w:val="0"/>
          <w:numId w:val="54"/>
        </w:numPr>
        <w:tabs>
          <w:tab w:val="left" w:pos="680"/>
        </w:tabs>
        <w:spacing w:line="236" w:lineRule="auto"/>
        <w:ind w:left="680" w:right="760" w:hanging="248"/>
        <w:rPr>
          <w:rFonts w:ascii="Arial" w:eastAsia="Arial" w:hAnsi="Arial" w:cs="Arial"/>
          <w:sz w:val="23"/>
          <w:szCs w:val="23"/>
        </w:rPr>
      </w:pPr>
      <w:r>
        <w:rPr>
          <w:rFonts w:ascii="Arial" w:eastAsia="Arial" w:hAnsi="Arial" w:cs="Arial"/>
          <w:sz w:val="23"/>
          <w:szCs w:val="23"/>
        </w:rPr>
        <w:t>Electric Machinery – by A.E. Fitzgerald, C.Kingsley and S.Umans, Mc Graw-Hill Companies, 6</w:t>
      </w:r>
      <w:r>
        <w:rPr>
          <w:rFonts w:ascii="Arial" w:eastAsia="Arial" w:hAnsi="Arial" w:cs="Arial"/>
          <w:sz w:val="29"/>
          <w:szCs w:val="29"/>
          <w:vertAlign w:val="superscript"/>
        </w:rPr>
        <w:t>th</w:t>
      </w:r>
      <w:r>
        <w:rPr>
          <w:rFonts w:ascii="Arial" w:eastAsia="Arial" w:hAnsi="Arial" w:cs="Arial"/>
          <w:sz w:val="23"/>
          <w:szCs w:val="23"/>
        </w:rPr>
        <w:t xml:space="preserve"> edition, 2003</w:t>
      </w:r>
    </w:p>
    <w:p w:rsidR="003926CB" w:rsidRDefault="00CE6B18" w:rsidP="00CE6B18">
      <w:pPr>
        <w:tabs>
          <w:tab w:val="left" w:pos="7160"/>
          <w:tab w:val="left" w:pos="7660"/>
          <w:tab w:val="left" w:pos="8200"/>
          <w:tab w:val="left" w:pos="8740"/>
        </w:tabs>
        <w:ind w:left="720"/>
        <w:rPr>
          <w:rFonts w:ascii="Arial" w:eastAsia="Arial" w:hAnsi="Arial" w:cs="Arial"/>
          <w:b/>
          <w:bCs/>
          <w:sz w:val="23"/>
          <w:szCs w:val="23"/>
        </w:rPr>
      </w:pPr>
      <w:r>
        <w:rPr>
          <w:rFonts w:ascii="Arial" w:eastAsia="Arial" w:hAnsi="Arial" w:cs="Arial"/>
          <w:b/>
          <w:bCs/>
          <w:sz w:val="23"/>
          <w:szCs w:val="23"/>
        </w:rPr>
        <w:t xml:space="preserve">                                                           </w:t>
      </w:r>
    </w:p>
    <w:p w:rsidR="00CE6B18" w:rsidRDefault="00CE6B18" w:rsidP="00CE6B18">
      <w:pPr>
        <w:tabs>
          <w:tab w:val="left" w:pos="7160"/>
          <w:tab w:val="left" w:pos="7660"/>
          <w:tab w:val="left" w:pos="8200"/>
          <w:tab w:val="left" w:pos="8740"/>
        </w:tabs>
        <w:ind w:left="720"/>
        <w:rPr>
          <w:rFonts w:ascii="Arial" w:eastAsia="Arial" w:hAnsi="Arial" w:cs="Arial"/>
          <w:b/>
          <w:bCs/>
          <w:sz w:val="23"/>
          <w:szCs w:val="23"/>
        </w:rPr>
      </w:pPr>
      <w:r>
        <w:rPr>
          <w:rFonts w:ascii="Arial" w:eastAsia="Arial" w:hAnsi="Arial" w:cs="Arial"/>
          <w:b/>
          <w:bCs/>
          <w:sz w:val="23"/>
          <w:szCs w:val="23"/>
        </w:rPr>
        <w:t xml:space="preserve">                                 </w:t>
      </w:r>
    </w:p>
    <w:p w:rsidR="00CE6B18" w:rsidRDefault="00CE6B18" w:rsidP="00CE6B18">
      <w:pPr>
        <w:tabs>
          <w:tab w:val="left" w:pos="7160"/>
          <w:tab w:val="left" w:pos="7660"/>
          <w:tab w:val="left" w:pos="8200"/>
          <w:tab w:val="left" w:pos="8740"/>
        </w:tabs>
        <w:ind w:left="720"/>
        <w:rPr>
          <w:rFonts w:ascii="Arial" w:eastAsia="Arial" w:hAnsi="Arial" w:cs="Arial"/>
          <w:b/>
          <w:bCs/>
          <w:sz w:val="23"/>
          <w:szCs w:val="23"/>
        </w:rPr>
      </w:pPr>
    </w:p>
    <w:p w:rsidR="00CE6B18" w:rsidRDefault="00CE6B18" w:rsidP="00CE6B18">
      <w:pPr>
        <w:tabs>
          <w:tab w:val="left" w:pos="680"/>
        </w:tabs>
        <w:spacing w:line="236" w:lineRule="auto"/>
        <w:ind w:right="760"/>
        <w:rPr>
          <w:rFonts w:ascii="Arial" w:eastAsia="Arial" w:hAnsi="Arial" w:cs="Arial"/>
          <w:sz w:val="23"/>
          <w:szCs w:val="23"/>
        </w:rPr>
      </w:pPr>
    </w:p>
    <w:p w:rsidR="00CE6B18" w:rsidRDefault="00CE6B18" w:rsidP="00CE6B18">
      <w:pPr>
        <w:ind w:left="440"/>
        <w:rPr>
          <w:sz w:val="20"/>
          <w:szCs w:val="20"/>
        </w:rPr>
      </w:pPr>
      <w:r>
        <w:rPr>
          <w:rFonts w:ascii="Arial" w:eastAsia="Arial" w:hAnsi="Arial" w:cs="Arial"/>
          <w:b/>
          <w:bCs/>
          <w:sz w:val="23"/>
          <w:szCs w:val="23"/>
        </w:rPr>
        <w:t>List of Experiments:</w:t>
      </w:r>
    </w:p>
    <w:p w:rsidR="00CE6B18" w:rsidRDefault="00CE6B18" w:rsidP="00CE6B18">
      <w:pPr>
        <w:spacing w:line="194" w:lineRule="exact"/>
        <w:rPr>
          <w:sz w:val="20"/>
          <w:szCs w:val="20"/>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Load test on alternator – for UPF, Inductive and capacitive loads</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Regulation of alternator by synchronous impedance and MMF methods</w:t>
      </w:r>
    </w:p>
    <w:p w:rsidR="00CE6B18" w:rsidRDefault="00CE6B18" w:rsidP="00CE6B18">
      <w:pPr>
        <w:spacing w:line="186"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Regulation of alternator by ZPF &amp; ASA methods</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Synchronization of alternator with infinite bus – P and Q control</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Parallel operation of two synchronous machines</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V and inverted V curves of synchronous motor</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Synchronous motor performance with constant excitation</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Separation of losses in single – phase transformer by v/f method</w:t>
      </w:r>
    </w:p>
    <w:p w:rsidR="00CE6B18" w:rsidRDefault="00CE6B18" w:rsidP="00CE6B18">
      <w:pPr>
        <w:spacing w:line="186" w:lineRule="exact"/>
        <w:rPr>
          <w:rFonts w:ascii="Arial" w:eastAsia="Arial" w:hAnsi="Arial" w:cs="Arial"/>
          <w:sz w:val="23"/>
          <w:szCs w:val="23"/>
        </w:rPr>
      </w:pPr>
    </w:p>
    <w:p w:rsidR="00CE6B18" w:rsidRDefault="00CE6B18" w:rsidP="00596AB2">
      <w:pPr>
        <w:numPr>
          <w:ilvl w:val="0"/>
          <w:numId w:val="55"/>
        </w:numPr>
        <w:tabs>
          <w:tab w:val="left" w:pos="680"/>
        </w:tabs>
        <w:ind w:left="680" w:hanging="248"/>
        <w:rPr>
          <w:rFonts w:ascii="Arial" w:eastAsia="Arial" w:hAnsi="Arial" w:cs="Arial"/>
          <w:sz w:val="23"/>
          <w:szCs w:val="23"/>
        </w:rPr>
      </w:pPr>
      <w:r>
        <w:rPr>
          <w:rFonts w:ascii="Arial" w:eastAsia="Arial" w:hAnsi="Arial" w:cs="Arial"/>
          <w:sz w:val="23"/>
          <w:szCs w:val="23"/>
        </w:rPr>
        <w:t>Measurement of Xd and Xq of a three phase alternator by slip test</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820"/>
        </w:tabs>
        <w:ind w:left="820" w:hanging="388"/>
        <w:rPr>
          <w:rFonts w:ascii="Arial" w:eastAsia="Arial" w:hAnsi="Arial" w:cs="Arial"/>
          <w:sz w:val="23"/>
          <w:szCs w:val="23"/>
        </w:rPr>
      </w:pPr>
      <w:r>
        <w:rPr>
          <w:rFonts w:ascii="Arial" w:eastAsia="Arial" w:hAnsi="Arial" w:cs="Arial"/>
          <w:sz w:val="23"/>
          <w:szCs w:val="23"/>
        </w:rPr>
        <w:t>Load test on Universal motor</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820"/>
        </w:tabs>
        <w:ind w:left="820" w:hanging="388"/>
        <w:rPr>
          <w:rFonts w:ascii="Arial" w:eastAsia="Arial" w:hAnsi="Arial" w:cs="Arial"/>
          <w:sz w:val="23"/>
          <w:szCs w:val="23"/>
        </w:rPr>
      </w:pPr>
      <w:r>
        <w:rPr>
          <w:rFonts w:ascii="Arial" w:eastAsia="Arial" w:hAnsi="Arial" w:cs="Arial"/>
          <w:sz w:val="23"/>
          <w:szCs w:val="23"/>
        </w:rPr>
        <w:t>Measurement of Xd” and Xq” of a three phase alternator</w:t>
      </w:r>
    </w:p>
    <w:p w:rsidR="00CE6B18" w:rsidRDefault="00CE6B18" w:rsidP="00CE6B18">
      <w:pPr>
        <w:spacing w:line="191" w:lineRule="exact"/>
        <w:rPr>
          <w:rFonts w:ascii="Arial" w:eastAsia="Arial" w:hAnsi="Arial" w:cs="Arial"/>
          <w:sz w:val="23"/>
          <w:szCs w:val="23"/>
        </w:rPr>
      </w:pPr>
    </w:p>
    <w:p w:rsidR="00CE6B18" w:rsidRDefault="00CE6B18" w:rsidP="00596AB2">
      <w:pPr>
        <w:numPr>
          <w:ilvl w:val="0"/>
          <w:numId w:val="55"/>
        </w:numPr>
        <w:tabs>
          <w:tab w:val="left" w:pos="820"/>
        </w:tabs>
        <w:ind w:left="820" w:hanging="388"/>
        <w:rPr>
          <w:rFonts w:ascii="Arial" w:eastAsia="Arial" w:hAnsi="Arial" w:cs="Arial"/>
          <w:sz w:val="23"/>
          <w:szCs w:val="23"/>
        </w:rPr>
      </w:pPr>
      <w:r>
        <w:rPr>
          <w:rFonts w:ascii="Arial" w:eastAsia="Arial" w:hAnsi="Arial" w:cs="Arial"/>
          <w:sz w:val="23"/>
          <w:szCs w:val="23"/>
        </w:rPr>
        <w:t>Load test on 1</w:t>
      </w:r>
      <w:r>
        <w:rPr>
          <w:rFonts w:ascii="Symbol" w:eastAsia="Symbol" w:hAnsi="Symbol" w:cs="Symbol"/>
          <w:sz w:val="23"/>
          <w:szCs w:val="23"/>
        </w:rPr>
        <w:t></w:t>
      </w:r>
      <w:r>
        <w:rPr>
          <w:rFonts w:ascii="Arial" w:eastAsia="Arial" w:hAnsi="Arial" w:cs="Arial"/>
          <w:sz w:val="23"/>
          <w:szCs w:val="23"/>
        </w:rPr>
        <w:t xml:space="preserve"> synchronous reluctance motor</w:t>
      </w:r>
    </w:p>
    <w:p w:rsidR="00CE6B18" w:rsidRDefault="00CE6B18" w:rsidP="00CE6B18">
      <w:pPr>
        <w:spacing w:line="174" w:lineRule="exact"/>
        <w:rPr>
          <w:rFonts w:ascii="Arial" w:eastAsia="Arial" w:hAnsi="Arial" w:cs="Arial"/>
          <w:sz w:val="23"/>
          <w:szCs w:val="23"/>
        </w:rPr>
      </w:pPr>
    </w:p>
    <w:p w:rsidR="00CE6B18" w:rsidRDefault="00CE6B18" w:rsidP="00596AB2">
      <w:pPr>
        <w:numPr>
          <w:ilvl w:val="0"/>
          <w:numId w:val="55"/>
        </w:numPr>
        <w:tabs>
          <w:tab w:val="left" w:pos="820"/>
        </w:tabs>
        <w:ind w:left="820" w:hanging="388"/>
        <w:rPr>
          <w:rFonts w:ascii="Arial" w:eastAsia="Arial" w:hAnsi="Arial" w:cs="Arial"/>
          <w:sz w:val="23"/>
          <w:szCs w:val="23"/>
        </w:rPr>
      </w:pPr>
      <w:r>
        <w:rPr>
          <w:rFonts w:ascii="Arial" w:eastAsia="Arial" w:hAnsi="Arial" w:cs="Arial"/>
          <w:sz w:val="23"/>
          <w:szCs w:val="23"/>
        </w:rPr>
        <w:t>Power factor correction using synchronous motor</w:t>
      </w:r>
    </w:p>
    <w:p w:rsidR="00CE6B18" w:rsidRDefault="00CE6B18" w:rsidP="00CE6B18">
      <w:pPr>
        <w:spacing w:line="181" w:lineRule="exact"/>
        <w:rPr>
          <w:rFonts w:ascii="Arial" w:eastAsia="Arial" w:hAnsi="Arial" w:cs="Arial"/>
          <w:sz w:val="23"/>
          <w:szCs w:val="23"/>
        </w:rPr>
      </w:pPr>
    </w:p>
    <w:p w:rsidR="00CE6B18" w:rsidRDefault="00CE6B18" w:rsidP="00596AB2">
      <w:pPr>
        <w:numPr>
          <w:ilvl w:val="0"/>
          <w:numId w:val="55"/>
        </w:numPr>
        <w:tabs>
          <w:tab w:val="left" w:pos="820"/>
        </w:tabs>
        <w:ind w:left="820" w:hanging="388"/>
        <w:rPr>
          <w:rFonts w:ascii="Arial" w:eastAsia="Arial" w:hAnsi="Arial" w:cs="Arial"/>
          <w:sz w:val="23"/>
          <w:szCs w:val="23"/>
        </w:rPr>
      </w:pPr>
      <w:r>
        <w:rPr>
          <w:rFonts w:ascii="Arial" w:eastAsia="Arial" w:hAnsi="Arial" w:cs="Arial"/>
          <w:sz w:val="23"/>
          <w:szCs w:val="23"/>
        </w:rPr>
        <w:t>Load test on synchronous hysteresis motor</w:t>
      </w:r>
    </w:p>
    <w:p w:rsidR="00CE6B18" w:rsidRDefault="00CE6B18" w:rsidP="00CE6B18">
      <w:pPr>
        <w:spacing w:line="191" w:lineRule="exact"/>
        <w:rPr>
          <w:rFonts w:ascii="Arial" w:eastAsia="Arial" w:hAnsi="Arial" w:cs="Arial"/>
          <w:sz w:val="23"/>
          <w:szCs w:val="23"/>
        </w:rPr>
      </w:pPr>
    </w:p>
    <w:p w:rsidR="00CE6B18" w:rsidRDefault="00CE6B18" w:rsidP="00596AB2">
      <w:pPr>
        <w:numPr>
          <w:ilvl w:val="0"/>
          <w:numId w:val="55"/>
        </w:numPr>
        <w:tabs>
          <w:tab w:val="left" w:pos="820"/>
        </w:tabs>
        <w:ind w:left="820" w:hanging="388"/>
        <w:rPr>
          <w:rFonts w:ascii="Arial" w:eastAsia="Arial" w:hAnsi="Arial" w:cs="Arial"/>
          <w:sz w:val="23"/>
          <w:szCs w:val="23"/>
        </w:rPr>
      </w:pPr>
      <w:r>
        <w:rPr>
          <w:rFonts w:ascii="Arial" w:eastAsia="Arial" w:hAnsi="Arial" w:cs="Arial"/>
          <w:sz w:val="23"/>
          <w:szCs w:val="23"/>
        </w:rPr>
        <w:t>Load test on 1</w:t>
      </w:r>
      <w:r>
        <w:rPr>
          <w:rFonts w:ascii="Symbol" w:eastAsia="Symbol" w:hAnsi="Symbol" w:cs="Symbol"/>
          <w:sz w:val="23"/>
          <w:szCs w:val="23"/>
        </w:rPr>
        <w:t></w:t>
      </w:r>
      <w:r>
        <w:rPr>
          <w:rFonts w:ascii="Arial" w:eastAsia="Arial" w:hAnsi="Arial" w:cs="Arial"/>
          <w:sz w:val="23"/>
          <w:szCs w:val="23"/>
        </w:rPr>
        <w:t xml:space="preserve"> repulsion motor</w:t>
      </w:r>
    </w:p>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CE6B18">
      <w:pPr>
        <w:spacing w:line="209" w:lineRule="exact"/>
        <w:rPr>
          <w:sz w:val="20"/>
          <w:szCs w:val="20"/>
        </w:rPr>
      </w:pPr>
    </w:p>
    <w:p w:rsidR="00CE6B18" w:rsidRDefault="00CE6B18" w:rsidP="00CE6B18">
      <w:pPr>
        <w:spacing w:line="276" w:lineRule="auto"/>
        <w:ind w:left="780" w:right="840"/>
        <w:rPr>
          <w:rFonts w:ascii="Arial" w:eastAsia="Arial" w:hAnsi="Arial" w:cs="Arial"/>
          <w:sz w:val="23"/>
          <w:szCs w:val="23"/>
        </w:rPr>
      </w:pPr>
      <w:r>
        <w:rPr>
          <w:rFonts w:ascii="Arial" w:eastAsia="Arial" w:hAnsi="Arial" w:cs="Arial"/>
          <w:b/>
          <w:bCs/>
          <w:sz w:val="23"/>
          <w:szCs w:val="23"/>
        </w:rPr>
        <w:t xml:space="preserve">Note: </w:t>
      </w:r>
      <w:r>
        <w:rPr>
          <w:rFonts w:ascii="Arial" w:eastAsia="Arial" w:hAnsi="Arial" w:cs="Arial"/>
          <w:sz w:val="23"/>
          <w:szCs w:val="23"/>
        </w:rPr>
        <w:t>Minimum of ten experiments have to be performed and recorded by the</w:t>
      </w:r>
      <w:r>
        <w:rPr>
          <w:rFonts w:ascii="Arial" w:eastAsia="Arial" w:hAnsi="Arial" w:cs="Arial"/>
          <w:b/>
          <w:bCs/>
          <w:sz w:val="23"/>
          <w:szCs w:val="23"/>
        </w:rPr>
        <w:t xml:space="preserve"> </w:t>
      </w:r>
      <w:r>
        <w:rPr>
          <w:rFonts w:ascii="Arial" w:eastAsia="Arial" w:hAnsi="Arial" w:cs="Arial"/>
          <w:sz w:val="23"/>
          <w:szCs w:val="23"/>
        </w:rPr>
        <w:t>candidate to attain eligibility for University Examinations</w:t>
      </w:r>
    </w:p>
    <w:p w:rsidR="003926CB" w:rsidRDefault="003926CB" w:rsidP="00CE6B18">
      <w:pPr>
        <w:spacing w:line="276" w:lineRule="auto"/>
        <w:ind w:left="780" w:right="840"/>
        <w:rPr>
          <w:sz w:val="20"/>
          <w:szCs w:val="20"/>
        </w:rPr>
      </w:pPr>
    </w:p>
    <w:p w:rsidR="00CE6B18" w:rsidRDefault="00CE6B18" w:rsidP="00CE6B18">
      <w:pPr>
        <w:spacing w:line="20" w:lineRule="exact"/>
        <w:rPr>
          <w:sz w:val="20"/>
          <w:szCs w:val="20"/>
        </w:rPr>
      </w:pPr>
    </w:p>
    <w:tbl>
      <w:tblPr>
        <w:tblpPr w:leftFromText="180" w:rightFromText="180" w:vertAnchor="text" w:horzAnchor="margin" w:tblpY="96"/>
        <w:tblW w:w="9433" w:type="dxa"/>
        <w:tblLook w:val="01E0" w:firstRow="1" w:lastRow="1" w:firstColumn="1" w:lastColumn="1" w:noHBand="0" w:noVBand="0"/>
      </w:tblPr>
      <w:tblGrid>
        <w:gridCol w:w="2286"/>
        <w:gridCol w:w="2287"/>
        <w:gridCol w:w="2278"/>
        <w:gridCol w:w="377"/>
        <w:gridCol w:w="535"/>
        <w:gridCol w:w="537"/>
        <w:gridCol w:w="584"/>
        <w:gridCol w:w="549"/>
      </w:tblGrid>
      <w:tr w:rsidR="003926CB" w:rsidRPr="00F602C4" w:rsidTr="003926CB">
        <w:tc>
          <w:tcPr>
            <w:tcW w:w="2286" w:type="dxa"/>
          </w:tcPr>
          <w:p w:rsidR="003926CB" w:rsidRPr="00F602C4" w:rsidRDefault="003926CB" w:rsidP="003926CB">
            <w:pPr>
              <w:autoSpaceDE w:val="0"/>
              <w:autoSpaceDN w:val="0"/>
              <w:adjustRightInd w:val="0"/>
              <w:jc w:val="center"/>
              <w:rPr>
                <w:b/>
                <w:bCs/>
                <w:caps/>
              </w:rPr>
            </w:pPr>
          </w:p>
        </w:tc>
        <w:tc>
          <w:tcPr>
            <w:tcW w:w="2287" w:type="dxa"/>
          </w:tcPr>
          <w:p w:rsidR="003926CB" w:rsidRPr="00F602C4" w:rsidRDefault="003926CB" w:rsidP="003926CB">
            <w:pPr>
              <w:autoSpaceDE w:val="0"/>
              <w:autoSpaceDN w:val="0"/>
              <w:adjustRightInd w:val="0"/>
              <w:jc w:val="center"/>
              <w:rPr>
                <w:b/>
                <w:bCs/>
                <w:caps/>
              </w:rPr>
            </w:pPr>
          </w:p>
        </w:tc>
        <w:tc>
          <w:tcPr>
            <w:tcW w:w="2278" w:type="dxa"/>
          </w:tcPr>
          <w:p w:rsidR="003926CB" w:rsidRPr="00F602C4" w:rsidRDefault="003926CB" w:rsidP="003926CB">
            <w:pPr>
              <w:autoSpaceDE w:val="0"/>
              <w:autoSpaceDN w:val="0"/>
              <w:adjustRightInd w:val="0"/>
              <w:jc w:val="center"/>
              <w:rPr>
                <w:b/>
                <w:bCs/>
                <w:caps/>
              </w:rPr>
            </w:pPr>
          </w:p>
        </w:tc>
        <w:tc>
          <w:tcPr>
            <w:tcW w:w="377" w:type="dxa"/>
          </w:tcPr>
          <w:p w:rsidR="003926CB" w:rsidRPr="00F602C4" w:rsidRDefault="003926CB" w:rsidP="003926CB">
            <w:pPr>
              <w:autoSpaceDE w:val="0"/>
              <w:autoSpaceDN w:val="0"/>
              <w:adjustRightInd w:val="0"/>
              <w:jc w:val="center"/>
              <w:rPr>
                <w:b/>
                <w:bCs/>
                <w:caps/>
              </w:rPr>
            </w:pPr>
            <w:r w:rsidRPr="00F602C4">
              <w:rPr>
                <w:b/>
                <w:bCs/>
                <w:caps/>
              </w:rPr>
              <w:t>L</w:t>
            </w:r>
          </w:p>
        </w:tc>
        <w:tc>
          <w:tcPr>
            <w:tcW w:w="535" w:type="dxa"/>
          </w:tcPr>
          <w:p w:rsidR="003926CB" w:rsidRPr="00F602C4" w:rsidRDefault="003926CB" w:rsidP="003926CB">
            <w:pPr>
              <w:autoSpaceDE w:val="0"/>
              <w:autoSpaceDN w:val="0"/>
              <w:adjustRightInd w:val="0"/>
              <w:jc w:val="center"/>
              <w:rPr>
                <w:b/>
                <w:bCs/>
                <w:caps/>
              </w:rPr>
            </w:pPr>
            <w:r w:rsidRPr="00F602C4">
              <w:rPr>
                <w:b/>
                <w:bCs/>
                <w:caps/>
              </w:rPr>
              <w:t>T</w:t>
            </w:r>
          </w:p>
        </w:tc>
        <w:tc>
          <w:tcPr>
            <w:tcW w:w="537" w:type="dxa"/>
          </w:tcPr>
          <w:p w:rsidR="003926CB" w:rsidRPr="00F602C4" w:rsidRDefault="003926CB" w:rsidP="003926CB">
            <w:pPr>
              <w:autoSpaceDE w:val="0"/>
              <w:autoSpaceDN w:val="0"/>
              <w:adjustRightInd w:val="0"/>
              <w:jc w:val="center"/>
              <w:rPr>
                <w:b/>
                <w:bCs/>
                <w:caps/>
              </w:rPr>
            </w:pPr>
            <w:r w:rsidRPr="00F602C4">
              <w:rPr>
                <w:b/>
                <w:bCs/>
                <w:caps/>
              </w:rPr>
              <w:t>P</w:t>
            </w:r>
          </w:p>
        </w:tc>
        <w:tc>
          <w:tcPr>
            <w:tcW w:w="584" w:type="dxa"/>
          </w:tcPr>
          <w:p w:rsidR="003926CB" w:rsidRPr="00F602C4" w:rsidRDefault="003926CB" w:rsidP="003926CB">
            <w:pPr>
              <w:autoSpaceDE w:val="0"/>
              <w:autoSpaceDN w:val="0"/>
              <w:adjustRightInd w:val="0"/>
              <w:jc w:val="center"/>
              <w:rPr>
                <w:b/>
                <w:bCs/>
                <w:caps/>
              </w:rPr>
            </w:pPr>
            <w:r w:rsidRPr="00F602C4">
              <w:rPr>
                <w:b/>
                <w:bCs/>
                <w:caps/>
              </w:rPr>
              <w:t>M</w:t>
            </w:r>
          </w:p>
        </w:tc>
        <w:tc>
          <w:tcPr>
            <w:tcW w:w="549" w:type="dxa"/>
          </w:tcPr>
          <w:p w:rsidR="003926CB" w:rsidRPr="00F602C4" w:rsidRDefault="003926CB" w:rsidP="003926CB">
            <w:pPr>
              <w:autoSpaceDE w:val="0"/>
              <w:autoSpaceDN w:val="0"/>
              <w:adjustRightInd w:val="0"/>
              <w:jc w:val="center"/>
              <w:rPr>
                <w:b/>
                <w:bCs/>
                <w:caps/>
              </w:rPr>
            </w:pPr>
            <w:r w:rsidRPr="00F602C4">
              <w:rPr>
                <w:b/>
                <w:bCs/>
                <w:caps/>
              </w:rPr>
              <w:t>C</w:t>
            </w:r>
          </w:p>
        </w:tc>
      </w:tr>
      <w:tr w:rsidR="003926CB" w:rsidRPr="00F602C4" w:rsidTr="003926CB">
        <w:tc>
          <w:tcPr>
            <w:tcW w:w="2286" w:type="dxa"/>
            <w:vAlign w:val="center"/>
          </w:tcPr>
          <w:p w:rsidR="003926CB" w:rsidRPr="00F602C4" w:rsidRDefault="003926CB" w:rsidP="003926CB">
            <w:pPr>
              <w:tabs>
                <w:tab w:val="left" w:pos="915"/>
              </w:tabs>
              <w:jc w:val="center"/>
              <w:rPr>
                <w:b/>
              </w:rPr>
            </w:pPr>
            <w:r>
              <w:rPr>
                <w:b/>
              </w:rPr>
              <w:t>EE 352</w:t>
            </w:r>
          </w:p>
        </w:tc>
        <w:tc>
          <w:tcPr>
            <w:tcW w:w="4565" w:type="dxa"/>
            <w:gridSpan w:val="2"/>
            <w:vAlign w:val="center"/>
          </w:tcPr>
          <w:p w:rsidR="003926CB" w:rsidRPr="00A7127B" w:rsidRDefault="003926CB" w:rsidP="003926CB">
            <w:pPr>
              <w:tabs>
                <w:tab w:val="left" w:pos="915"/>
              </w:tabs>
              <w:rPr>
                <w:b/>
                <w:szCs w:val="20"/>
              </w:rPr>
            </w:pPr>
            <w:r>
              <w:rPr>
                <w:b/>
                <w:szCs w:val="20"/>
              </w:rPr>
              <w:t>PULSE AND ELECTRONIC CIRCUITS LAB</w:t>
            </w:r>
          </w:p>
        </w:tc>
        <w:tc>
          <w:tcPr>
            <w:tcW w:w="377" w:type="dxa"/>
          </w:tcPr>
          <w:p w:rsidR="003926CB" w:rsidRPr="00F602C4" w:rsidRDefault="003926CB" w:rsidP="003926CB">
            <w:pPr>
              <w:autoSpaceDE w:val="0"/>
              <w:autoSpaceDN w:val="0"/>
              <w:adjustRightInd w:val="0"/>
              <w:jc w:val="center"/>
              <w:rPr>
                <w:b/>
                <w:bCs/>
                <w:caps/>
              </w:rPr>
            </w:pPr>
            <w:r>
              <w:rPr>
                <w:b/>
                <w:bCs/>
                <w:caps/>
              </w:rPr>
              <w:t>0</w:t>
            </w:r>
          </w:p>
        </w:tc>
        <w:tc>
          <w:tcPr>
            <w:tcW w:w="535" w:type="dxa"/>
          </w:tcPr>
          <w:p w:rsidR="003926CB" w:rsidRPr="00F602C4" w:rsidRDefault="003926CB" w:rsidP="003926CB">
            <w:pPr>
              <w:autoSpaceDE w:val="0"/>
              <w:autoSpaceDN w:val="0"/>
              <w:adjustRightInd w:val="0"/>
              <w:jc w:val="center"/>
              <w:rPr>
                <w:b/>
                <w:bCs/>
                <w:caps/>
              </w:rPr>
            </w:pPr>
            <w:r>
              <w:rPr>
                <w:b/>
                <w:bCs/>
                <w:caps/>
              </w:rPr>
              <w:t>0</w:t>
            </w:r>
          </w:p>
        </w:tc>
        <w:tc>
          <w:tcPr>
            <w:tcW w:w="537" w:type="dxa"/>
          </w:tcPr>
          <w:p w:rsidR="003926CB" w:rsidRPr="00F602C4" w:rsidRDefault="003926CB" w:rsidP="003926CB">
            <w:pPr>
              <w:autoSpaceDE w:val="0"/>
              <w:autoSpaceDN w:val="0"/>
              <w:adjustRightInd w:val="0"/>
              <w:jc w:val="center"/>
              <w:rPr>
                <w:b/>
                <w:bCs/>
                <w:caps/>
              </w:rPr>
            </w:pPr>
            <w:r>
              <w:rPr>
                <w:b/>
                <w:bCs/>
                <w:caps/>
              </w:rPr>
              <w:t>3</w:t>
            </w:r>
          </w:p>
        </w:tc>
        <w:tc>
          <w:tcPr>
            <w:tcW w:w="584" w:type="dxa"/>
          </w:tcPr>
          <w:p w:rsidR="003926CB" w:rsidRPr="00F602C4" w:rsidRDefault="003926CB" w:rsidP="003926CB">
            <w:pPr>
              <w:autoSpaceDE w:val="0"/>
              <w:autoSpaceDN w:val="0"/>
              <w:adjustRightInd w:val="0"/>
              <w:jc w:val="center"/>
              <w:rPr>
                <w:b/>
                <w:bCs/>
                <w:caps/>
              </w:rPr>
            </w:pPr>
            <w:r>
              <w:rPr>
                <w:b/>
                <w:bCs/>
                <w:caps/>
              </w:rPr>
              <w:t>100</w:t>
            </w:r>
          </w:p>
        </w:tc>
        <w:tc>
          <w:tcPr>
            <w:tcW w:w="549" w:type="dxa"/>
          </w:tcPr>
          <w:p w:rsidR="003926CB" w:rsidRPr="00F602C4" w:rsidRDefault="003926CB" w:rsidP="003926CB">
            <w:pPr>
              <w:autoSpaceDE w:val="0"/>
              <w:autoSpaceDN w:val="0"/>
              <w:adjustRightInd w:val="0"/>
              <w:jc w:val="center"/>
              <w:rPr>
                <w:b/>
                <w:bCs/>
                <w:caps/>
              </w:rPr>
            </w:pPr>
            <w:r>
              <w:rPr>
                <w:b/>
                <w:bCs/>
                <w:caps/>
              </w:rPr>
              <w:t>2</w:t>
            </w:r>
          </w:p>
        </w:tc>
      </w:tr>
    </w:tbl>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ind w:left="440"/>
        <w:rPr>
          <w:sz w:val="20"/>
          <w:szCs w:val="20"/>
        </w:rPr>
      </w:pPr>
      <w:r>
        <w:rPr>
          <w:rFonts w:ascii="Arial" w:eastAsia="Arial" w:hAnsi="Arial" w:cs="Arial"/>
          <w:b/>
          <w:bCs/>
          <w:sz w:val="23"/>
          <w:szCs w:val="23"/>
        </w:rPr>
        <w:t>LIST OF EXPERIMENTS:</w:t>
      </w:r>
    </w:p>
    <w:p w:rsidR="00CE6B18" w:rsidRDefault="00CE6B18" w:rsidP="00CE6B18">
      <w:pPr>
        <w:spacing w:line="200" w:lineRule="exact"/>
        <w:rPr>
          <w:sz w:val="20"/>
          <w:szCs w:val="20"/>
        </w:rPr>
      </w:pPr>
    </w:p>
    <w:p w:rsidR="00CE6B18" w:rsidRDefault="00CE6B18" w:rsidP="00CE6B18">
      <w:pPr>
        <w:spacing w:line="291" w:lineRule="exact"/>
        <w:rPr>
          <w:sz w:val="20"/>
          <w:szCs w:val="20"/>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Two stage RC coupled Amplifier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6"/>
        </w:numPr>
        <w:tabs>
          <w:tab w:val="left" w:pos="1100"/>
        </w:tabs>
        <w:spacing w:line="354" w:lineRule="auto"/>
        <w:ind w:left="1100" w:right="440" w:hanging="327"/>
        <w:rPr>
          <w:rFonts w:ascii="Arial" w:eastAsia="Arial" w:hAnsi="Arial" w:cs="Arial"/>
          <w:sz w:val="23"/>
          <w:szCs w:val="23"/>
        </w:rPr>
      </w:pPr>
      <w:r>
        <w:rPr>
          <w:rFonts w:ascii="Arial" w:eastAsia="Arial" w:hAnsi="Arial" w:cs="Arial"/>
          <w:sz w:val="23"/>
          <w:szCs w:val="23"/>
        </w:rPr>
        <w:t>Design of voltage shunt feedback amplifier and determination of voltage gain, input impedance and output impedance with and without feedback</w:t>
      </w:r>
    </w:p>
    <w:p w:rsidR="00CE6B18" w:rsidRDefault="00CE6B18" w:rsidP="00CE6B18">
      <w:pPr>
        <w:spacing w:line="2"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Class B push pull amplifier</w:t>
      </w:r>
    </w:p>
    <w:p w:rsidR="00CE6B18" w:rsidRDefault="00CE6B18" w:rsidP="00CE6B18">
      <w:pPr>
        <w:spacing w:line="119"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Complementary symmetry amplifier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Design of RC phase shift oscillator</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Design of LC oscillator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Design of series voltage regulator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Linear wave shaping</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6"/>
        </w:numPr>
        <w:tabs>
          <w:tab w:val="left" w:pos="1100"/>
        </w:tabs>
        <w:ind w:left="1100" w:hanging="327"/>
        <w:rPr>
          <w:rFonts w:ascii="Arial" w:eastAsia="Arial" w:hAnsi="Arial" w:cs="Arial"/>
          <w:sz w:val="23"/>
          <w:szCs w:val="23"/>
        </w:rPr>
      </w:pPr>
      <w:r>
        <w:rPr>
          <w:rFonts w:ascii="Arial" w:eastAsia="Arial" w:hAnsi="Arial" w:cs="Arial"/>
          <w:sz w:val="23"/>
          <w:szCs w:val="23"/>
        </w:rPr>
        <w:t>Non-linear wave shaping</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6"/>
        </w:numPr>
        <w:tabs>
          <w:tab w:val="left" w:pos="1140"/>
        </w:tabs>
        <w:ind w:left="1140" w:hanging="367"/>
        <w:rPr>
          <w:rFonts w:ascii="Arial" w:eastAsia="Arial" w:hAnsi="Arial" w:cs="Arial"/>
          <w:sz w:val="23"/>
          <w:szCs w:val="23"/>
        </w:rPr>
      </w:pPr>
      <w:r>
        <w:rPr>
          <w:rFonts w:ascii="Arial" w:eastAsia="Arial" w:hAnsi="Arial" w:cs="Arial"/>
          <w:sz w:val="23"/>
          <w:szCs w:val="23"/>
        </w:rPr>
        <w:t>Bistable multivibrator</w:t>
      </w:r>
    </w:p>
    <w:p w:rsidR="00CE6B18" w:rsidRDefault="00CE6B18" w:rsidP="00CE6B18">
      <w:pPr>
        <w:spacing w:line="239" w:lineRule="exact"/>
        <w:rPr>
          <w:rFonts w:ascii="Arial" w:eastAsia="Arial" w:hAnsi="Arial" w:cs="Arial"/>
          <w:sz w:val="23"/>
          <w:szCs w:val="23"/>
        </w:rPr>
      </w:pPr>
    </w:p>
    <w:p w:rsidR="00CE6B18" w:rsidRDefault="00CE6B18" w:rsidP="00596AB2">
      <w:pPr>
        <w:numPr>
          <w:ilvl w:val="0"/>
          <w:numId w:val="56"/>
        </w:numPr>
        <w:tabs>
          <w:tab w:val="left" w:pos="1140"/>
        </w:tabs>
        <w:ind w:left="1140" w:hanging="367"/>
        <w:rPr>
          <w:rFonts w:ascii="Arial" w:eastAsia="Arial" w:hAnsi="Arial" w:cs="Arial"/>
          <w:sz w:val="23"/>
          <w:szCs w:val="23"/>
        </w:rPr>
      </w:pPr>
      <w:r>
        <w:rPr>
          <w:rFonts w:ascii="Arial" w:eastAsia="Arial" w:hAnsi="Arial" w:cs="Arial"/>
          <w:sz w:val="23"/>
          <w:szCs w:val="23"/>
        </w:rPr>
        <w:t>Monostable multivibrator</w:t>
      </w:r>
    </w:p>
    <w:p w:rsidR="00CE6B18" w:rsidRDefault="00CE6B18" w:rsidP="00CE6B18">
      <w:pPr>
        <w:spacing w:line="234" w:lineRule="exact"/>
        <w:rPr>
          <w:rFonts w:ascii="Arial" w:eastAsia="Arial" w:hAnsi="Arial" w:cs="Arial"/>
          <w:sz w:val="23"/>
          <w:szCs w:val="23"/>
        </w:rPr>
      </w:pPr>
    </w:p>
    <w:p w:rsidR="00CE6B18" w:rsidRDefault="00CE6B18" w:rsidP="00596AB2">
      <w:pPr>
        <w:numPr>
          <w:ilvl w:val="0"/>
          <w:numId w:val="56"/>
        </w:numPr>
        <w:tabs>
          <w:tab w:val="left" w:pos="1140"/>
        </w:tabs>
        <w:ind w:left="1140" w:hanging="367"/>
        <w:rPr>
          <w:rFonts w:ascii="Arial" w:eastAsia="Arial" w:hAnsi="Arial" w:cs="Arial"/>
          <w:sz w:val="23"/>
          <w:szCs w:val="23"/>
        </w:rPr>
      </w:pPr>
      <w:r>
        <w:rPr>
          <w:rFonts w:ascii="Arial" w:eastAsia="Arial" w:hAnsi="Arial" w:cs="Arial"/>
          <w:sz w:val="23"/>
          <w:szCs w:val="23"/>
        </w:rPr>
        <w:t>Astable multivibrator</w:t>
      </w:r>
    </w:p>
    <w:p w:rsidR="00CE6B18" w:rsidRDefault="00CE6B18" w:rsidP="00CE6B18">
      <w:pPr>
        <w:spacing w:line="234" w:lineRule="exact"/>
        <w:rPr>
          <w:rFonts w:ascii="Arial" w:eastAsia="Arial" w:hAnsi="Arial" w:cs="Arial"/>
          <w:sz w:val="23"/>
          <w:szCs w:val="23"/>
        </w:rPr>
      </w:pPr>
    </w:p>
    <w:p w:rsidR="00CE6B18" w:rsidRDefault="00CE6B18" w:rsidP="00596AB2">
      <w:pPr>
        <w:numPr>
          <w:ilvl w:val="0"/>
          <w:numId w:val="56"/>
        </w:numPr>
        <w:tabs>
          <w:tab w:val="left" w:pos="1140"/>
        </w:tabs>
        <w:ind w:left="1140" w:hanging="367"/>
        <w:rPr>
          <w:rFonts w:ascii="Arial" w:eastAsia="Arial" w:hAnsi="Arial" w:cs="Arial"/>
          <w:sz w:val="23"/>
          <w:szCs w:val="23"/>
        </w:rPr>
      </w:pPr>
      <w:r>
        <w:rPr>
          <w:rFonts w:ascii="Arial" w:eastAsia="Arial" w:hAnsi="Arial" w:cs="Arial"/>
          <w:sz w:val="23"/>
          <w:szCs w:val="23"/>
        </w:rPr>
        <w:t>Schmitt trigger</w:t>
      </w:r>
    </w:p>
    <w:p w:rsidR="00CE6B18" w:rsidRDefault="00CE6B18" w:rsidP="00CE6B18">
      <w:pPr>
        <w:spacing w:line="239" w:lineRule="exact"/>
        <w:rPr>
          <w:rFonts w:ascii="Arial" w:eastAsia="Arial" w:hAnsi="Arial" w:cs="Arial"/>
          <w:sz w:val="23"/>
          <w:szCs w:val="23"/>
        </w:rPr>
      </w:pPr>
    </w:p>
    <w:p w:rsidR="00CE6B18" w:rsidRDefault="00CE6B18" w:rsidP="00596AB2">
      <w:pPr>
        <w:numPr>
          <w:ilvl w:val="0"/>
          <w:numId w:val="56"/>
        </w:numPr>
        <w:tabs>
          <w:tab w:val="left" w:pos="1140"/>
        </w:tabs>
        <w:ind w:left="1140" w:hanging="367"/>
        <w:rPr>
          <w:rFonts w:ascii="Arial" w:eastAsia="Arial" w:hAnsi="Arial" w:cs="Arial"/>
          <w:sz w:val="23"/>
          <w:szCs w:val="23"/>
        </w:rPr>
      </w:pPr>
      <w:r>
        <w:rPr>
          <w:rFonts w:ascii="Arial" w:eastAsia="Arial" w:hAnsi="Arial" w:cs="Arial"/>
          <w:sz w:val="23"/>
          <w:szCs w:val="23"/>
        </w:rPr>
        <w:t>UJT relaxation oscillator</w:t>
      </w:r>
    </w:p>
    <w:p w:rsidR="00CE6B18" w:rsidRDefault="00CE6B18" w:rsidP="00CE6B18">
      <w:pPr>
        <w:spacing w:line="239" w:lineRule="exact"/>
        <w:rPr>
          <w:rFonts w:ascii="Arial" w:eastAsia="Arial" w:hAnsi="Arial" w:cs="Arial"/>
          <w:sz w:val="23"/>
          <w:szCs w:val="23"/>
        </w:rPr>
      </w:pPr>
    </w:p>
    <w:p w:rsidR="00CE6B18" w:rsidRDefault="00CE6B18" w:rsidP="00596AB2">
      <w:pPr>
        <w:numPr>
          <w:ilvl w:val="0"/>
          <w:numId w:val="56"/>
        </w:numPr>
        <w:tabs>
          <w:tab w:val="left" w:pos="1140"/>
        </w:tabs>
        <w:ind w:left="1140" w:hanging="367"/>
        <w:rPr>
          <w:rFonts w:ascii="Arial" w:eastAsia="Arial" w:hAnsi="Arial" w:cs="Arial"/>
          <w:sz w:val="23"/>
          <w:szCs w:val="23"/>
        </w:rPr>
      </w:pPr>
      <w:r>
        <w:rPr>
          <w:rFonts w:ascii="Arial" w:eastAsia="Arial" w:hAnsi="Arial" w:cs="Arial"/>
          <w:sz w:val="23"/>
          <w:szCs w:val="23"/>
        </w:rPr>
        <w:t>Blocking oscillator</w:t>
      </w:r>
    </w:p>
    <w:p w:rsidR="00CE6B18" w:rsidRDefault="00CE6B18" w:rsidP="00CE6B18">
      <w:pPr>
        <w:spacing w:line="200" w:lineRule="exact"/>
        <w:rPr>
          <w:sz w:val="20"/>
          <w:szCs w:val="20"/>
        </w:rPr>
      </w:pPr>
    </w:p>
    <w:p w:rsidR="00CE6B18" w:rsidRDefault="00CE6B18" w:rsidP="00CE6B18">
      <w:pPr>
        <w:spacing w:line="398" w:lineRule="exact"/>
        <w:rPr>
          <w:sz w:val="20"/>
          <w:szCs w:val="20"/>
        </w:rPr>
      </w:pPr>
    </w:p>
    <w:p w:rsidR="00CE6B18" w:rsidRDefault="00CE6B18" w:rsidP="00CE6B18">
      <w:pPr>
        <w:spacing w:line="276" w:lineRule="auto"/>
        <w:ind w:left="780" w:right="840"/>
        <w:rPr>
          <w:sz w:val="20"/>
          <w:szCs w:val="20"/>
        </w:rPr>
      </w:pPr>
      <w:r>
        <w:rPr>
          <w:rFonts w:ascii="Arial" w:eastAsia="Arial" w:hAnsi="Arial" w:cs="Arial"/>
          <w:b/>
          <w:bCs/>
          <w:sz w:val="23"/>
          <w:szCs w:val="23"/>
        </w:rPr>
        <w:t xml:space="preserve">Note: </w:t>
      </w:r>
      <w:r>
        <w:rPr>
          <w:rFonts w:ascii="Arial" w:eastAsia="Arial" w:hAnsi="Arial" w:cs="Arial"/>
          <w:sz w:val="23"/>
          <w:szCs w:val="23"/>
        </w:rPr>
        <w:t>Minimum of ten experiments have to be performed and recorded by the</w:t>
      </w:r>
      <w:r>
        <w:rPr>
          <w:rFonts w:ascii="Arial" w:eastAsia="Arial" w:hAnsi="Arial" w:cs="Arial"/>
          <w:b/>
          <w:bCs/>
          <w:sz w:val="23"/>
          <w:szCs w:val="23"/>
        </w:rPr>
        <w:t xml:space="preserve"> </w:t>
      </w:r>
      <w:r>
        <w:rPr>
          <w:rFonts w:ascii="Arial" w:eastAsia="Arial" w:hAnsi="Arial" w:cs="Arial"/>
          <w:sz w:val="23"/>
          <w:szCs w:val="23"/>
        </w:rPr>
        <w:t>candidate to attain eligibility for University Examinations</w:t>
      </w: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tbl>
      <w:tblPr>
        <w:tblpPr w:leftFromText="180" w:rightFromText="180" w:vertAnchor="text" w:horzAnchor="margin" w:tblpY="-359"/>
        <w:tblW w:w="9433" w:type="dxa"/>
        <w:tblLook w:val="01E0" w:firstRow="1" w:lastRow="1" w:firstColumn="1" w:lastColumn="1" w:noHBand="0" w:noVBand="0"/>
      </w:tblPr>
      <w:tblGrid>
        <w:gridCol w:w="2286"/>
        <w:gridCol w:w="2287"/>
        <w:gridCol w:w="2278"/>
        <w:gridCol w:w="377"/>
        <w:gridCol w:w="535"/>
        <w:gridCol w:w="537"/>
        <w:gridCol w:w="584"/>
        <w:gridCol w:w="549"/>
      </w:tblGrid>
      <w:tr w:rsidR="003926CB" w:rsidRPr="00F602C4" w:rsidTr="00B17E35">
        <w:tc>
          <w:tcPr>
            <w:tcW w:w="2286" w:type="dxa"/>
          </w:tcPr>
          <w:p w:rsidR="003926CB" w:rsidRPr="00F602C4" w:rsidRDefault="003926CB" w:rsidP="00B17E35">
            <w:pPr>
              <w:autoSpaceDE w:val="0"/>
              <w:autoSpaceDN w:val="0"/>
              <w:adjustRightInd w:val="0"/>
              <w:jc w:val="center"/>
              <w:rPr>
                <w:b/>
                <w:bCs/>
                <w:caps/>
              </w:rPr>
            </w:pPr>
          </w:p>
        </w:tc>
        <w:tc>
          <w:tcPr>
            <w:tcW w:w="2288" w:type="dxa"/>
          </w:tcPr>
          <w:p w:rsidR="003926CB" w:rsidRPr="00F602C4" w:rsidRDefault="003926CB" w:rsidP="00B17E35">
            <w:pPr>
              <w:autoSpaceDE w:val="0"/>
              <w:autoSpaceDN w:val="0"/>
              <w:adjustRightInd w:val="0"/>
              <w:jc w:val="center"/>
              <w:rPr>
                <w:b/>
                <w:bCs/>
                <w:caps/>
              </w:rPr>
            </w:pPr>
          </w:p>
        </w:tc>
        <w:tc>
          <w:tcPr>
            <w:tcW w:w="2279" w:type="dxa"/>
          </w:tcPr>
          <w:p w:rsidR="003926CB" w:rsidRPr="00F602C4" w:rsidRDefault="003926CB" w:rsidP="00B17E35">
            <w:pPr>
              <w:autoSpaceDE w:val="0"/>
              <w:autoSpaceDN w:val="0"/>
              <w:adjustRightInd w:val="0"/>
              <w:jc w:val="center"/>
              <w:rPr>
                <w:b/>
                <w:bCs/>
                <w:caps/>
              </w:rPr>
            </w:pPr>
          </w:p>
        </w:tc>
        <w:tc>
          <w:tcPr>
            <w:tcW w:w="375" w:type="dxa"/>
          </w:tcPr>
          <w:p w:rsidR="003926CB" w:rsidRPr="00F602C4" w:rsidRDefault="003926CB" w:rsidP="00B17E35">
            <w:pPr>
              <w:autoSpaceDE w:val="0"/>
              <w:autoSpaceDN w:val="0"/>
              <w:adjustRightInd w:val="0"/>
              <w:jc w:val="center"/>
              <w:rPr>
                <w:b/>
                <w:bCs/>
                <w:caps/>
              </w:rPr>
            </w:pPr>
            <w:r w:rsidRPr="00F602C4">
              <w:rPr>
                <w:b/>
                <w:bCs/>
                <w:caps/>
              </w:rPr>
              <w:t>L</w:t>
            </w:r>
          </w:p>
        </w:tc>
        <w:tc>
          <w:tcPr>
            <w:tcW w:w="535" w:type="dxa"/>
          </w:tcPr>
          <w:p w:rsidR="003926CB" w:rsidRPr="00F602C4" w:rsidRDefault="003926CB" w:rsidP="00B17E35">
            <w:pPr>
              <w:autoSpaceDE w:val="0"/>
              <w:autoSpaceDN w:val="0"/>
              <w:adjustRightInd w:val="0"/>
              <w:jc w:val="center"/>
              <w:rPr>
                <w:b/>
                <w:bCs/>
                <w:caps/>
              </w:rPr>
            </w:pPr>
            <w:r w:rsidRPr="00F602C4">
              <w:rPr>
                <w:b/>
                <w:bCs/>
                <w:caps/>
              </w:rPr>
              <w:t>T</w:t>
            </w:r>
          </w:p>
        </w:tc>
        <w:tc>
          <w:tcPr>
            <w:tcW w:w="537" w:type="dxa"/>
          </w:tcPr>
          <w:p w:rsidR="003926CB" w:rsidRPr="00F602C4" w:rsidRDefault="003926CB" w:rsidP="00B17E35">
            <w:pPr>
              <w:autoSpaceDE w:val="0"/>
              <w:autoSpaceDN w:val="0"/>
              <w:adjustRightInd w:val="0"/>
              <w:jc w:val="center"/>
              <w:rPr>
                <w:b/>
                <w:bCs/>
                <w:caps/>
              </w:rPr>
            </w:pPr>
            <w:r w:rsidRPr="00F602C4">
              <w:rPr>
                <w:b/>
                <w:bCs/>
                <w:caps/>
              </w:rPr>
              <w:t>P</w:t>
            </w:r>
          </w:p>
        </w:tc>
        <w:tc>
          <w:tcPr>
            <w:tcW w:w="584" w:type="dxa"/>
          </w:tcPr>
          <w:p w:rsidR="003926CB" w:rsidRPr="00F602C4" w:rsidRDefault="003926CB" w:rsidP="00B17E35">
            <w:pPr>
              <w:autoSpaceDE w:val="0"/>
              <w:autoSpaceDN w:val="0"/>
              <w:adjustRightInd w:val="0"/>
              <w:jc w:val="center"/>
              <w:rPr>
                <w:b/>
                <w:bCs/>
                <w:caps/>
              </w:rPr>
            </w:pPr>
            <w:r w:rsidRPr="00F602C4">
              <w:rPr>
                <w:b/>
                <w:bCs/>
                <w:caps/>
              </w:rPr>
              <w:t>M</w:t>
            </w:r>
          </w:p>
        </w:tc>
        <w:tc>
          <w:tcPr>
            <w:tcW w:w="549" w:type="dxa"/>
          </w:tcPr>
          <w:p w:rsidR="003926CB" w:rsidRPr="00F602C4" w:rsidRDefault="003926CB" w:rsidP="00B17E35">
            <w:pPr>
              <w:autoSpaceDE w:val="0"/>
              <w:autoSpaceDN w:val="0"/>
              <w:adjustRightInd w:val="0"/>
              <w:jc w:val="center"/>
              <w:rPr>
                <w:b/>
                <w:bCs/>
                <w:caps/>
              </w:rPr>
            </w:pPr>
            <w:r w:rsidRPr="00F602C4">
              <w:rPr>
                <w:b/>
                <w:bCs/>
                <w:caps/>
              </w:rPr>
              <w:t>C</w:t>
            </w:r>
          </w:p>
        </w:tc>
      </w:tr>
      <w:tr w:rsidR="003926CB" w:rsidRPr="00F602C4" w:rsidTr="00B17E35">
        <w:tc>
          <w:tcPr>
            <w:tcW w:w="2286" w:type="dxa"/>
            <w:vAlign w:val="center"/>
          </w:tcPr>
          <w:p w:rsidR="003926CB" w:rsidRPr="00F602C4" w:rsidRDefault="003926CB" w:rsidP="003926CB">
            <w:pPr>
              <w:tabs>
                <w:tab w:val="left" w:pos="915"/>
              </w:tabs>
              <w:jc w:val="center"/>
              <w:rPr>
                <w:b/>
              </w:rPr>
            </w:pPr>
            <w:r>
              <w:rPr>
                <w:b/>
              </w:rPr>
              <w:t>EE 353</w:t>
            </w:r>
          </w:p>
        </w:tc>
        <w:tc>
          <w:tcPr>
            <w:tcW w:w="4567" w:type="dxa"/>
            <w:gridSpan w:val="2"/>
            <w:vAlign w:val="center"/>
          </w:tcPr>
          <w:p w:rsidR="003926CB" w:rsidRPr="00A7127B" w:rsidRDefault="003926CB" w:rsidP="00B17E35">
            <w:pPr>
              <w:tabs>
                <w:tab w:val="left" w:pos="915"/>
              </w:tabs>
              <w:rPr>
                <w:b/>
                <w:szCs w:val="20"/>
              </w:rPr>
            </w:pPr>
            <w:r>
              <w:rPr>
                <w:b/>
                <w:szCs w:val="20"/>
              </w:rPr>
              <w:t>CONTROL SYSTEM LAB</w:t>
            </w:r>
          </w:p>
        </w:tc>
        <w:tc>
          <w:tcPr>
            <w:tcW w:w="375" w:type="dxa"/>
          </w:tcPr>
          <w:p w:rsidR="003926CB" w:rsidRPr="00F602C4" w:rsidRDefault="003926CB" w:rsidP="00B17E35">
            <w:pPr>
              <w:autoSpaceDE w:val="0"/>
              <w:autoSpaceDN w:val="0"/>
              <w:adjustRightInd w:val="0"/>
              <w:jc w:val="center"/>
              <w:rPr>
                <w:b/>
                <w:bCs/>
                <w:caps/>
              </w:rPr>
            </w:pPr>
            <w:r>
              <w:rPr>
                <w:b/>
                <w:bCs/>
                <w:caps/>
              </w:rPr>
              <w:t>0</w:t>
            </w:r>
          </w:p>
        </w:tc>
        <w:tc>
          <w:tcPr>
            <w:tcW w:w="535" w:type="dxa"/>
          </w:tcPr>
          <w:p w:rsidR="003926CB" w:rsidRPr="00F602C4" w:rsidRDefault="003926CB" w:rsidP="00B17E35">
            <w:pPr>
              <w:autoSpaceDE w:val="0"/>
              <w:autoSpaceDN w:val="0"/>
              <w:adjustRightInd w:val="0"/>
              <w:jc w:val="center"/>
              <w:rPr>
                <w:b/>
                <w:bCs/>
                <w:caps/>
              </w:rPr>
            </w:pPr>
            <w:r>
              <w:rPr>
                <w:b/>
                <w:bCs/>
                <w:caps/>
              </w:rPr>
              <w:t>0</w:t>
            </w:r>
          </w:p>
        </w:tc>
        <w:tc>
          <w:tcPr>
            <w:tcW w:w="537" w:type="dxa"/>
          </w:tcPr>
          <w:p w:rsidR="003926CB" w:rsidRPr="00F602C4" w:rsidRDefault="003926CB" w:rsidP="00B17E35">
            <w:pPr>
              <w:autoSpaceDE w:val="0"/>
              <w:autoSpaceDN w:val="0"/>
              <w:adjustRightInd w:val="0"/>
              <w:jc w:val="center"/>
              <w:rPr>
                <w:b/>
                <w:bCs/>
                <w:caps/>
              </w:rPr>
            </w:pPr>
            <w:r>
              <w:rPr>
                <w:b/>
                <w:bCs/>
                <w:caps/>
              </w:rPr>
              <w:t>3</w:t>
            </w:r>
          </w:p>
        </w:tc>
        <w:tc>
          <w:tcPr>
            <w:tcW w:w="584" w:type="dxa"/>
          </w:tcPr>
          <w:p w:rsidR="003926CB" w:rsidRPr="00F602C4" w:rsidRDefault="003926CB" w:rsidP="00B17E35">
            <w:pPr>
              <w:autoSpaceDE w:val="0"/>
              <w:autoSpaceDN w:val="0"/>
              <w:adjustRightInd w:val="0"/>
              <w:jc w:val="center"/>
              <w:rPr>
                <w:b/>
                <w:bCs/>
                <w:caps/>
              </w:rPr>
            </w:pPr>
            <w:r>
              <w:rPr>
                <w:b/>
                <w:bCs/>
                <w:caps/>
              </w:rPr>
              <w:t>100</w:t>
            </w:r>
          </w:p>
        </w:tc>
        <w:tc>
          <w:tcPr>
            <w:tcW w:w="549" w:type="dxa"/>
          </w:tcPr>
          <w:p w:rsidR="003926CB" w:rsidRPr="00F602C4" w:rsidRDefault="003926CB" w:rsidP="00B17E35">
            <w:pPr>
              <w:autoSpaceDE w:val="0"/>
              <w:autoSpaceDN w:val="0"/>
              <w:adjustRightInd w:val="0"/>
              <w:jc w:val="center"/>
              <w:rPr>
                <w:b/>
                <w:bCs/>
                <w:caps/>
              </w:rPr>
            </w:pPr>
            <w:r>
              <w:rPr>
                <w:b/>
                <w:bCs/>
                <w:caps/>
              </w:rPr>
              <w:t>2</w:t>
            </w:r>
          </w:p>
        </w:tc>
      </w:tr>
    </w:tbl>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p w:rsidR="00CE6B18" w:rsidRDefault="00CE6B18" w:rsidP="00CE6B18">
      <w:pPr>
        <w:ind w:left="780"/>
        <w:rPr>
          <w:sz w:val="20"/>
          <w:szCs w:val="20"/>
        </w:rPr>
      </w:pPr>
      <w:r>
        <w:rPr>
          <w:rFonts w:ascii="Arial" w:eastAsia="Arial" w:hAnsi="Arial" w:cs="Arial"/>
          <w:b/>
          <w:bCs/>
          <w:sz w:val="23"/>
          <w:szCs w:val="23"/>
        </w:rPr>
        <w:t>LIST OF EXPERIMENTS:</w:t>
      </w:r>
    </w:p>
    <w:p w:rsidR="00CE6B18" w:rsidRDefault="00CE6B18" w:rsidP="00CE6B18">
      <w:pPr>
        <w:spacing w:line="246" w:lineRule="exact"/>
        <w:rPr>
          <w:sz w:val="20"/>
          <w:szCs w:val="20"/>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Time response of second order systems</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Characteristics of synchros.</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lastRenderedPageBreak/>
        <w:t>Effect of feedback on D.C servomotor.</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Transfer function of D.C motor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Effect of P, PD, PID controller on a second order system</w:t>
      </w:r>
    </w:p>
    <w:p w:rsidR="00CE6B18" w:rsidRDefault="00CE6B18" w:rsidP="00CE6B18">
      <w:pPr>
        <w:spacing w:line="119"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Simulation of transfer functions using operational amplifier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Lag and lead compensation – Magnitude and phase plot</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Transfer function of D.C generator</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Temperature controller using PID</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Characteristics of magnetic amplifier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Characteristics of A.C servo motor</w:t>
      </w:r>
    </w:p>
    <w:p w:rsidR="00CE6B18" w:rsidRDefault="00CE6B18" w:rsidP="00CE6B18">
      <w:pPr>
        <w:spacing w:line="119"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Stepper motor control</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D.C. position control</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P, PI, PD, PID control using Op-Amps.</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57"/>
        </w:numPr>
        <w:tabs>
          <w:tab w:val="left" w:pos="1100"/>
        </w:tabs>
        <w:ind w:left="1100" w:hanging="327"/>
        <w:rPr>
          <w:rFonts w:ascii="Arial" w:eastAsia="Arial" w:hAnsi="Arial" w:cs="Arial"/>
          <w:sz w:val="23"/>
          <w:szCs w:val="23"/>
        </w:rPr>
      </w:pPr>
      <w:r>
        <w:rPr>
          <w:rFonts w:ascii="Arial" w:eastAsia="Arial" w:hAnsi="Arial" w:cs="Arial"/>
          <w:sz w:val="23"/>
          <w:szCs w:val="23"/>
        </w:rPr>
        <w:t>Frequency response of first and second order systems.</w:t>
      </w:r>
    </w:p>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CE6B18">
      <w:pPr>
        <w:spacing w:line="316" w:lineRule="exact"/>
        <w:rPr>
          <w:sz w:val="20"/>
          <w:szCs w:val="20"/>
        </w:rPr>
      </w:pPr>
    </w:p>
    <w:p w:rsidR="00CE6B18" w:rsidRDefault="00CE6B18" w:rsidP="00CE6B18">
      <w:pPr>
        <w:spacing w:line="276" w:lineRule="auto"/>
        <w:ind w:left="780" w:right="840"/>
        <w:rPr>
          <w:sz w:val="20"/>
          <w:szCs w:val="20"/>
        </w:rPr>
      </w:pPr>
      <w:r>
        <w:rPr>
          <w:rFonts w:ascii="Arial" w:eastAsia="Arial" w:hAnsi="Arial" w:cs="Arial"/>
          <w:b/>
          <w:bCs/>
          <w:sz w:val="23"/>
          <w:szCs w:val="23"/>
        </w:rPr>
        <w:t xml:space="preserve">Note: </w:t>
      </w:r>
      <w:r>
        <w:rPr>
          <w:rFonts w:ascii="Arial" w:eastAsia="Arial" w:hAnsi="Arial" w:cs="Arial"/>
          <w:sz w:val="23"/>
          <w:szCs w:val="23"/>
        </w:rPr>
        <w:t>Minimum of ten experiments have to be performed and recorded by the</w:t>
      </w:r>
      <w:r>
        <w:rPr>
          <w:rFonts w:ascii="Arial" w:eastAsia="Arial" w:hAnsi="Arial" w:cs="Arial"/>
          <w:b/>
          <w:bCs/>
          <w:sz w:val="23"/>
          <w:szCs w:val="23"/>
        </w:rPr>
        <w:t xml:space="preserve"> </w:t>
      </w:r>
      <w:r>
        <w:rPr>
          <w:rFonts w:ascii="Arial" w:eastAsia="Arial" w:hAnsi="Arial" w:cs="Arial"/>
          <w:sz w:val="23"/>
          <w:szCs w:val="23"/>
        </w:rPr>
        <w:t>candidate to attain eligibility for University Examinations</w:t>
      </w:r>
    </w:p>
    <w:p w:rsidR="00CE6B18" w:rsidRDefault="00CE6B18" w:rsidP="00CE6B18">
      <w:pPr>
        <w:spacing w:line="20" w:lineRule="exact"/>
        <w:rPr>
          <w:sz w:val="20"/>
          <w:szCs w:val="20"/>
        </w:rPr>
      </w:pPr>
    </w:p>
    <w:p w:rsidR="00CE6B18" w:rsidRDefault="00CE6B18" w:rsidP="00CE6B18">
      <w:pPr>
        <w:spacing w:line="200" w:lineRule="exact"/>
        <w:rPr>
          <w:sz w:val="20"/>
          <w:szCs w:val="20"/>
        </w:rPr>
      </w:pPr>
    </w:p>
    <w:p w:rsidR="00CE6B18" w:rsidRDefault="00CE6B18" w:rsidP="00CE6B18">
      <w:pPr>
        <w:spacing w:line="200" w:lineRule="exact"/>
      </w:pPr>
    </w:p>
    <w:p w:rsidR="00CE6B18" w:rsidRDefault="00CE6B18" w:rsidP="00CE6B18">
      <w:pPr>
        <w:spacing w:line="200" w:lineRule="exact"/>
      </w:pPr>
    </w:p>
    <w:p w:rsidR="00CE6B18" w:rsidRDefault="00CE6B18" w:rsidP="00CE6B18">
      <w:pPr>
        <w:spacing w:line="200" w:lineRule="exact"/>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3926CB" w:rsidRPr="00F602C4" w:rsidTr="00B17E35">
        <w:tc>
          <w:tcPr>
            <w:tcW w:w="2286" w:type="dxa"/>
          </w:tcPr>
          <w:p w:rsidR="003926CB" w:rsidRPr="00F602C4" w:rsidRDefault="003926CB" w:rsidP="00B17E35">
            <w:pPr>
              <w:autoSpaceDE w:val="0"/>
              <w:autoSpaceDN w:val="0"/>
              <w:adjustRightInd w:val="0"/>
              <w:jc w:val="center"/>
              <w:rPr>
                <w:b/>
                <w:bCs/>
                <w:caps/>
              </w:rPr>
            </w:pPr>
          </w:p>
        </w:tc>
        <w:tc>
          <w:tcPr>
            <w:tcW w:w="2288" w:type="dxa"/>
          </w:tcPr>
          <w:p w:rsidR="003926CB" w:rsidRPr="00F602C4" w:rsidRDefault="003926CB" w:rsidP="00B17E35">
            <w:pPr>
              <w:autoSpaceDE w:val="0"/>
              <w:autoSpaceDN w:val="0"/>
              <w:adjustRightInd w:val="0"/>
              <w:jc w:val="center"/>
              <w:rPr>
                <w:b/>
                <w:bCs/>
                <w:caps/>
              </w:rPr>
            </w:pPr>
          </w:p>
        </w:tc>
        <w:tc>
          <w:tcPr>
            <w:tcW w:w="2279" w:type="dxa"/>
          </w:tcPr>
          <w:p w:rsidR="003926CB" w:rsidRPr="00F602C4" w:rsidRDefault="003926CB" w:rsidP="00B17E35">
            <w:pPr>
              <w:autoSpaceDE w:val="0"/>
              <w:autoSpaceDN w:val="0"/>
              <w:adjustRightInd w:val="0"/>
              <w:jc w:val="center"/>
              <w:rPr>
                <w:b/>
                <w:bCs/>
                <w:caps/>
              </w:rPr>
            </w:pPr>
          </w:p>
        </w:tc>
        <w:tc>
          <w:tcPr>
            <w:tcW w:w="375" w:type="dxa"/>
          </w:tcPr>
          <w:p w:rsidR="003926CB" w:rsidRPr="00F602C4" w:rsidRDefault="003926CB" w:rsidP="00B17E35">
            <w:pPr>
              <w:autoSpaceDE w:val="0"/>
              <w:autoSpaceDN w:val="0"/>
              <w:adjustRightInd w:val="0"/>
              <w:jc w:val="center"/>
              <w:rPr>
                <w:b/>
                <w:bCs/>
                <w:caps/>
              </w:rPr>
            </w:pPr>
            <w:r w:rsidRPr="00F602C4">
              <w:rPr>
                <w:b/>
                <w:bCs/>
                <w:caps/>
              </w:rPr>
              <w:t>L</w:t>
            </w:r>
          </w:p>
        </w:tc>
        <w:tc>
          <w:tcPr>
            <w:tcW w:w="535" w:type="dxa"/>
          </w:tcPr>
          <w:p w:rsidR="003926CB" w:rsidRPr="00F602C4" w:rsidRDefault="003926CB" w:rsidP="00B17E35">
            <w:pPr>
              <w:autoSpaceDE w:val="0"/>
              <w:autoSpaceDN w:val="0"/>
              <w:adjustRightInd w:val="0"/>
              <w:jc w:val="center"/>
              <w:rPr>
                <w:b/>
                <w:bCs/>
                <w:caps/>
              </w:rPr>
            </w:pPr>
            <w:r w:rsidRPr="00F602C4">
              <w:rPr>
                <w:b/>
                <w:bCs/>
                <w:caps/>
              </w:rPr>
              <w:t>T</w:t>
            </w:r>
          </w:p>
        </w:tc>
        <w:tc>
          <w:tcPr>
            <w:tcW w:w="537" w:type="dxa"/>
          </w:tcPr>
          <w:p w:rsidR="003926CB" w:rsidRPr="00F602C4" w:rsidRDefault="003926CB" w:rsidP="00B17E35">
            <w:pPr>
              <w:autoSpaceDE w:val="0"/>
              <w:autoSpaceDN w:val="0"/>
              <w:adjustRightInd w:val="0"/>
              <w:jc w:val="center"/>
              <w:rPr>
                <w:b/>
                <w:bCs/>
                <w:caps/>
              </w:rPr>
            </w:pPr>
            <w:r w:rsidRPr="00F602C4">
              <w:rPr>
                <w:b/>
                <w:bCs/>
                <w:caps/>
              </w:rPr>
              <w:t>P</w:t>
            </w:r>
          </w:p>
        </w:tc>
        <w:tc>
          <w:tcPr>
            <w:tcW w:w="584" w:type="dxa"/>
          </w:tcPr>
          <w:p w:rsidR="003926CB" w:rsidRPr="00F602C4" w:rsidRDefault="003926CB" w:rsidP="00B17E35">
            <w:pPr>
              <w:autoSpaceDE w:val="0"/>
              <w:autoSpaceDN w:val="0"/>
              <w:adjustRightInd w:val="0"/>
              <w:jc w:val="center"/>
              <w:rPr>
                <w:b/>
                <w:bCs/>
                <w:caps/>
              </w:rPr>
            </w:pPr>
            <w:r w:rsidRPr="00F602C4">
              <w:rPr>
                <w:b/>
                <w:bCs/>
                <w:caps/>
              </w:rPr>
              <w:t>M</w:t>
            </w:r>
          </w:p>
        </w:tc>
        <w:tc>
          <w:tcPr>
            <w:tcW w:w="549" w:type="dxa"/>
          </w:tcPr>
          <w:p w:rsidR="003926CB" w:rsidRPr="00F602C4" w:rsidRDefault="003926CB" w:rsidP="00B17E35">
            <w:pPr>
              <w:autoSpaceDE w:val="0"/>
              <w:autoSpaceDN w:val="0"/>
              <w:adjustRightInd w:val="0"/>
              <w:jc w:val="center"/>
              <w:rPr>
                <w:b/>
                <w:bCs/>
                <w:caps/>
              </w:rPr>
            </w:pPr>
            <w:r w:rsidRPr="00F602C4">
              <w:rPr>
                <w:b/>
                <w:bCs/>
                <w:caps/>
              </w:rPr>
              <w:t>C</w:t>
            </w:r>
          </w:p>
        </w:tc>
      </w:tr>
      <w:tr w:rsidR="003926CB" w:rsidRPr="00F602C4" w:rsidTr="00B17E35">
        <w:tc>
          <w:tcPr>
            <w:tcW w:w="2286" w:type="dxa"/>
            <w:vAlign w:val="center"/>
          </w:tcPr>
          <w:p w:rsidR="003926CB" w:rsidRPr="00F602C4" w:rsidRDefault="003926CB" w:rsidP="003926CB">
            <w:pPr>
              <w:tabs>
                <w:tab w:val="left" w:pos="915"/>
              </w:tabs>
              <w:jc w:val="center"/>
              <w:rPr>
                <w:b/>
              </w:rPr>
            </w:pPr>
            <w:r>
              <w:rPr>
                <w:b/>
              </w:rPr>
              <w:t>EE 321</w:t>
            </w:r>
          </w:p>
        </w:tc>
        <w:tc>
          <w:tcPr>
            <w:tcW w:w="4567" w:type="dxa"/>
            <w:gridSpan w:val="2"/>
            <w:vAlign w:val="center"/>
          </w:tcPr>
          <w:p w:rsidR="003926CB" w:rsidRPr="00A7127B" w:rsidRDefault="003926CB" w:rsidP="00B17E35">
            <w:pPr>
              <w:tabs>
                <w:tab w:val="left" w:pos="915"/>
              </w:tabs>
              <w:rPr>
                <w:b/>
                <w:szCs w:val="20"/>
              </w:rPr>
            </w:pPr>
            <w:r>
              <w:rPr>
                <w:b/>
                <w:szCs w:val="20"/>
              </w:rPr>
              <w:t>ELECTRICAL MEASUREMENTS AND INSTRUMENTATION</w:t>
            </w:r>
          </w:p>
        </w:tc>
        <w:tc>
          <w:tcPr>
            <w:tcW w:w="375" w:type="dxa"/>
          </w:tcPr>
          <w:p w:rsidR="003926CB" w:rsidRPr="00F602C4" w:rsidRDefault="003926CB" w:rsidP="00B17E35">
            <w:pPr>
              <w:autoSpaceDE w:val="0"/>
              <w:autoSpaceDN w:val="0"/>
              <w:adjustRightInd w:val="0"/>
              <w:jc w:val="center"/>
              <w:rPr>
                <w:b/>
                <w:bCs/>
                <w:caps/>
              </w:rPr>
            </w:pPr>
            <w:r>
              <w:rPr>
                <w:b/>
                <w:bCs/>
                <w:caps/>
              </w:rPr>
              <w:t>4</w:t>
            </w:r>
          </w:p>
        </w:tc>
        <w:tc>
          <w:tcPr>
            <w:tcW w:w="535" w:type="dxa"/>
          </w:tcPr>
          <w:p w:rsidR="003926CB" w:rsidRPr="00F602C4" w:rsidRDefault="003926CB" w:rsidP="00B17E35">
            <w:pPr>
              <w:autoSpaceDE w:val="0"/>
              <w:autoSpaceDN w:val="0"/>
              <w:adjustRightInd w:val="0"/>
              <w:jc w:val="center"/>
              <w:rPr>
                <w:b/>
                <w:bCs/>
                <w:caps/>
              </w:rPr>
            </w:pPr>
            <w:r>
              <w:rPr>
                <w:b/>
                <w:bCs/>
                <w:caps/>
              </w:rPr>
              <w:t>1</w:t>
            </w:r>
          </w:p>
        </w:tc>
        <w:tc>
          <w:tcPr>
            <w:tcW w:w="537" w:type="dxa"/>
          </w:tcPr>
          <w:p w:rsidR="003926CB" w:rsidRPr="00F602C4" w:rsidRDefault="003926CB" w:rsidP="00B17E35">
            <w:pPr>
              <w:autoSpaceDE w:val="0"/>
              <w:autoSpaceDN w:val="0"/>
              <w:adjustRightInd w:val="0"/>
              <w:jc w:val="center"/>
              <w:rPr>
                <w:b/>
                <w:bCs/>
                <w:caps/>
              </w:rPr>
            </w:pPr>
            <w:r>
              <w:rPr>
                <w:b/>
                <w:bCs/>
                <w:caps/>
              </w:rPr>
              <w:t>0</w:t>
            </w:r>
          </w:p>
        </w:tc>
        <w:tc>
          <w:tcPr>
            <w:tcW w:w="584" w:type="dxa"/>
          </w:tcPr>
          <w:p w:rsidR="003926CB" w:rsidRPr="00F602C4" w:rsidRDefault="003926CB" w:rsidP="00B17E35">
            <w:pPr>
              <w:autoSpaceDE w:val="0"/>
              <w:autoSpaceDN w:val="0"/>
              <w:adjustRightInd w:val="0"/>
              <w:jc w:val="center"/>
              <w:rPr>
                <w:b/>
                <w:bCs/>
                <w:caps/>
              </w:rPr>
            </w:pPr>
            <w:r>
              <w:rPr>
                <w:b/>
                <w:bCs/>
                <w:caps/>
              </w:rPr>
              <w:t>100</w:t>
            </w:r>
          </w:p>
        </w:tc>
        <w:tc>
          <w:tcPr>
            <w:tcW w:w="549" w:type="dxa"/>
          </w:tcPr>
          <w:p w:rsidR="003926CB" w:rsidRPr="00F602C4" w:rsidRDefault="00241585" w:rsidP="00B17E35">
            <w:pPr>
              <w:autoSpaceDE w:val="0"/>
              <w:autoSpaceDN w:val="0"/>
              <w:adjustRightInd w:val="0"/>
              <w:jc w:val="center"/>
              <w:rPr>
                <w:b/>
                <w:bCs/>
                <w:caps/>
              </w:rPr>
            </w:pPr>
            <w:r>
              <w:rPr>
                <w:b/>
                <w:bCs/>
                <w:caps/>
              </w:rPr>
              <w:t>3</w:t>
            </w:r>
          </w:p>
        </w:tc>
      </w:tr>
    </w:tbl>
    <w:p w:rsidR="00CE6B18" w:rsidRDefault="00CE6B18" w:rsidP="00CE6B18">
      <w:pPr>
        <w:spacing w:line="200" w:lineRule="exact"/>
      </w:pPr>
    </w:p>
    <w:p w:rsidR="00CE6B18" w:rsidRDefault="00CE6B18" w:rsidP="00CE6B18">
      <w:pPr>
        <w:spacing w:line="200" w:lineRule="exact"/>
      </w:pPr>
    </w:p>
    <w:p w:rsidR="00CE6B18" w:rsidRDefault="00CE6B18" w:rsidP="00CE6B18">
      <w:pPr>
        <w:ind w:left="440"/>
        <w:rPr>
          <w:sz w:val="20"/>
          <w:szCs w:val="20"/>
        </w:rPr>
      </w:pPr>
      <w:r>
        <w:rPr>
          <w:rFonts w:ascii="Arial" w:eastAsia="Arial" w:hAnsi="Arial" w:cs="Arial"/>
          <w:b/>
          <w:bCs/>
          <w:sz w:val="23"/>
          <w:szCs w:val="23"/>
        </w:rPr>
        <w:t>UNIT - I</w:t>
      </w:r>
    </w:p>
    <w:p w:rsidR="00CE6B18" w:rsidRDefault="00CE6B18" w:rsidP="00CE6B18">
      <w:pPr>
        <w:spacing w:line="48" w:lineRule="exact"/>
        <w:rPr>
          <w:sz w:val="20"/>
          <w:szCs w:val="20"/>
        </w:rPr>
      </w:pPr>
    </w:p>
    <w:p w:rsidR="00CE6B18" w:rsidRDefault="00CE6B18" w:rsidP="00CE6B18">
      <w:pPr>
        <w:spacing w:line="244" w:lineRule="auto"/>
        <w:ind w:left="440" w:right="440"/>
        <w:jc w:val="both"/>
        <w:rPr>
          <w:sz w:val="20"/>
          <w:szCs w:val="20"/>
        </w:rPr>
      </w:pPr>
      <w:r>
        <w:rPr>
          <w:rFonts w:ascii="Arial" w:eastAsia="Arial" w:hAnsi="Arial" w:cs="Arial"/>
          <w:b/>
          <w:bCs/>
          <w:sz w:val="23"/>
          <w:szCs w:val="23"/>
        </w:rPr>
        <w:t xml:space="preserve">Instruments: </w:t>
      </w:r>
      <w:r>
        <w:rPr>
          <w:rFonts w:ascii="Arial" w:eastAsia="Arial" w:hAnsi="Arial" w:cs="Arial"/>
          <w:sz w:val="23"/>
          <w:szCs w:val="23"/>
        </w:rPr>
        <w:t>Classification of instruments – Construction and principle of operation</w:t>
      </w:r>
      <w:r>
        <w:rPr>
          <w:rFonts w:ascii="Arial" w:eastAsia="Arial" w:hAnsi="Arial" w:cs="Arial"/>
          <w:b/>
          <w:bCs/>
          <w:sz w:val="23"/>
          <w:szCs w:val="23"/>
        </w:rPr>
        <w:t xml:space="preserve"> </w:t>
      </w:r>
      <w:r>
        <w:rPr>
          <w:rFonts w:ascii="Arial" w:eastAsia="Arial" w:hAnsi="Arial" w:cs="Arial"/>
          <w:sz w:val="23"/>
          <w:szCs w:val="23"/>
        </w:rPr>
        <w:t>of Permanent magnet moving coil - moving iron – dynamometer – induction type of instruments. Measurement of current, voltage, power, energy and reactive power in single phase and three phase circuits.</w:t>
      </w:r>
    </w:p>
    <w:p w:rsidR="00CE6B18" w:rsidRDefault="00CE6B18" w:rsidP="00CE6B18">
      <w:pPr>
        <w:spacing w:line="134"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w:t>
      </w:r>
    </w:p>
    <w:p w:rsidR="00CE6B18" w:rsidRDefault="00CE6B18" w:rsidP="00CE6B18">
      <w:pPr>
        <w:spacing w:line="48" w:lineRule="exact"/>
        <w:rPr>
          <w:sz w:val="20"/>
          <w:szCs w:val="20"/>
        </w:rPr>
      </w:pPr>
    </w:p>
    <w:p w:rsidR="00CE6B18" w:rsidRDefault="00CE6B18" w:rsidP="00CE6B18">
      <w:pPr>
        <w:spacing w:line="267" w:lineRule="auto"/>
        <w:ind w:left="440" w:right="740"/>
        <w:rPr>
          <w:sz w:val="20"/>
          <w:szCs w:val="20"/>
        </w:rPr>
      </w:pPr>
      <w:r>
        <w:rPr>
          <w:rFonts w:ascii="Arial" w:eastAsia="Arial" w:hAnsi="Arial" w:cs="Arial"/>
          <w:sz w:val="23"/>
          <w:szCs w:val="23"/>
        </w:rPr>
        <w:t>Construction and principle of operation of Power factor meters – frequency meters and synchroscope.</w:t>
      </w:r>
    </w:p>
    <w:p w:rsidR="00CE6B18" w:rsidRDefault="00CE6B18" w:rsidP="00CE6B18">
      <w:pPr>
        <w:spacing w:line="107" w:lineRule="exact"/>
        <w:rPr>
          <w:sz w:val="20"/>
          <w:szCs w:val="20"/>
        </w:rPr>
      </w:pPr>
    </w:p>
    <w:p w:rsidR="00CE6B18" w:rsidRDefault="00CE6B18" w:rsidP="00CE6B18">
      <w:pPr>
        <w:spacing w:line="272" w:lineRule="auto"/>
        <w:ind w:left="440" w:right="440"/>
        <w:jc w:val="both"/>
        <w:rPr>
          <w:sz w:val="20"/>
          <w:szCs w:val="20"/>
        </w:rPr>
      </w:pPr>
      <w:r>
        <w:rPr>
          <w:rFonts w:ascii="Arial" w:eastAsia="Arial" w:hAnsi="Arial" w:cs="Arial"/>
          <w:b/>
          <w:bCs/>
          <w:sz w:val="23"/>
          <w:szCs w:val="23"/>
        </w:rPr>
        <w:t xml:space="preserve">Magnetic Measurements: </w:t>
      </w:r>
      <w:r>
        <w:rPr>
          <w:rFonts w:ascii="Arial" w:eastAsia="Arial" w:hAnsi="Arial" w:cs="Arial"/>
          <w:sz w:val="23"/>
          <w:szCs w:val="23"/>
        </w:rPr>
        <w:t>Ballistic galvanometer –- B-H loop – flux meter –</w:t>
      </w:r>
      <w:r>
        <w:rPr>
          <w:rFonts w:ascii="Arial" w:eastAsia="Arial" w:hAnsi="Arial" w:cs="Arial"/>
          <w:b/>
          <w:bCs/>
          <w:sz w:val="23"/>
          <w:szCs w:val="23"/>
        </w:rPr>
        <w:t xml:space="preserve"> </w:t>
      </w:r>
      <w:r>
        <w:rPr>
          <w:rFonts w:ascii="Arial" w:eastAsia="Arial" w:hAnsi="Arial" w:cs="Arial"/>
          <w:sz w:val="23"/>
          <w:szCs w:val="23"/>
        </w:rPr>
        <w:t>measurement of permeability.</w:t>
      </w:r>
    </w:p>
    <w:p w:rsidR="00CE6B18" w:rsidRDefault="00CE6B18" w:rsidP="00CE6B18">
      <w:pPr>
        <w:spacing w:line="101" w:lineRule="exact"/>
        <w:rPr>
          <w:sz w:val="20"/>
          <w:szCs w:val="20"/>
        </w:rPr>
      </w:pPr>
    </w:p>
    <w:p w:rsidR="00CE6B18" w:rsidRDefault="00CE6B18" w:rsidP="00CE6B18">
      <w:pPr>
        <w:spacing w:line="280" w:lineRule="auto"/>
        <w:ind w:left="440" w:right="440"/>
        <w:jc w:val="both"/>
        <w:rPr>
          <w:sz w:val="20"/>
          <w:szCs w:val="20"/>
        </w:rPr>
      </w:pPr>
      <w:r>
        <w:rPr>
          <w:rFonts w:ascii="Arial" w:eastAsia="Arial" w:hAnsi="Arial" w:cs="Arial"/>
          <w:b/>
          <w:bCs/>
          <w:sz w:val="23"/>
          <w:szCs w:val="23"/>
        </w:rPr>
        <w:t xml:space="preserve">Oscilloscope: </w:t>
      </w:r>
      <w:r>
        <w:rPr>
          <w:rFonts w:ascii="Arial" w:eastAsia="Arial" w:hAnsi="Arial" w:cs="Arial"/>
          <w:sz w:val="23"/>
          <w:szCs w:val="23"/>
        </w:rPr>
        <w:t>Basic operation – deflection mechanism – time base circuits -</w:t>
      </w:r>
      <w:r>
        <w:rPr>
          <w:rFonts w:ascii="Arial" w:eastAsia="Arial" w:hAnsi="Arial" w:cs="Arial"/>
          <w:b/>
          <w:bCs/>
          <w:sz w:val="23"/>
          <w:szCs w:val="23"/>
        </w:rPr>
        <w:t xml:space="preserve"> </w:t>
      </w:r>
      <w:r>
        <w:rPr>
          <w:rFonts w:ascii="Arial" w:eastAsia="Arial" w:hAnsi="Arial" w:cs="Arial"/>
          <w:sz w:val="23"/>
          <w:szCs w:val="23"/>
        </w:rPr>
        <w:t>vertical amplifiers - alternate and chop modes - applications.</w:t>
      </w:r>
    </w:p>
    <w:p w:rsidR="00CE6B18" w:rsidRDefault="00CE6B18" w:rsidP="00CE6B18">
      <w:pPr>
        <w:spacing w:line="93"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III</w:t>
      </w:r>
    </w:p>
    <w:p w:rsidR="00CE6B18" w:rsidRDefault="00CE6B18" w:rsidP="00CE6B18">
      <w:pPr>
        <w:spacing w:line="48" w:lineRule="exact"/>
        <w:rPr>
          <w:sz w:val="20"/>
          <w:szCs w:val="20"/>
        </w:rPr>
      </w:pPr>
    </w:p>
    <w:p w:rsidR="00CE6B18" w:rsidRDefault="00CE6B18" w:rsidP="00CE6B18">
      <w:pPr>
        <w:ind w:left="440"/>
        <w:rPr>
          <w:sz w:val="20"/>
          <w:szCs w:val="20"/>
        </w:rPr>
      </w:pPr>
      <w:r>
        <w:rPr>
          <w:rFonts w:ascii="Arial" w:eastAsia="Arial" w:hAnsi="Arial" w:cs="Arial"/>
          <w:b/>
          <w:bCs/>
          <w:sz w:val="23"/>
          <w:szCs w:val="23"/>
        </w:rPr>
        <w:t xml:space="preserve">Instrument Transformers: </w:t>
      </w:r>
      <w:r>
        <w:rPr>
          <w:rFonts w:ascii="Arial" w:eastAsia="Arial" w:hAnsi="Arial" w:cs="Arial"/>
          <w:sz w:val="23"/>
          <w:szCs w:val="23"/>
        </w:rPr>
        <w:t>CTs, PTs principle of operation – errors - testing.</w:t>
      </w:r>
    </w:p>
    <w:p w:rsidR="00CE6B18" w:rsidRDefault="00CE6B18" w:rsidP="00CE6B18">
      <w:pPr>
        <w:spacing w:line="210" w:lineRule="exact"/>
        <w:rPr>
          <w:sz w:val="20"/>
          <w:szCs w:val="20"/>
        </w:rPr>
      </w:pPr>
    </w:p>
    <w:p w:rsidR="00CE6B18" w:rsidRDefault="00CE6B18" w:rsidP="00CE6B18">
      <w:pPr>
        <w:spacing w:line="282" w:lineRule="auto"/>
        <w:ind w:left="440" w:right="440"/>
        <w:jc w:val="both"/>
        <w:rPr>
          <w:sz w:val="20"/>
          <w:szCs w:val="20"/>
        </w:rPr>
      </w:pPr>
      <w:r>
        <w:rPr>
          <w:rFonts w:ascii="Arial" w:eastAsia="Arial" w:hAnsi="Arial" w:cs="Arial"/>
          <w:b/>
          <w:bCs/>
          <w:sz w:val="23"/>
          <w:szCs w:val="23"/>
        </w:rPr>
        <w:t xml:space="preserve">Bridges: </w:t>
      </w:r>
      <w:r>
        <w:rPr>
          <w:rFonts w:ascii="Arial" w:eastAsia="Arial" w:hAnsi="Arial" w:cs="Arial"/>
          <w:sz w:val="23"/>
          <w:szCs w:val="23"/>
        </w:rPr>
        <w:t>Measurement of inductance, capacitance and resistance by bridge</w:t>
      </w:r>
      <w:r>
        <w:rPr>
          <w:rFonts w:ascii="Arial" w:eastAsia="Arial" w:hAnsi="Arial" w:cs="Arial"/>
          <w:b/>
          <w:bCs/>
          <w:sz w:val="23"/>
          <w:szCs w:val="23"/>
        </w:rPr>
        <w:t xml:space="preserve"> </w:t>
      </w:r>
      <w:r>
        <w:rPr>
          <w:rFonts w:ascii="Arial" w:eastAsia="Arial" w:hAnsi="Arial" w:cs="Arial"/>
          <w:sz w:val="23"/>
          <w:szCs w:val="23"/>
        </w:rPr>
        <w:t xml:space="preserve">methods - Maxwell’s - Anderson’s - Wien’s - Schering’s - </w:t>
      </w:r>
      <w:r>
        <w:rPr>
          <w:rFonts w:ascii="Arial" w:eastAsia="Arial" w:hAnsi="Arial" w:cs="Arial"/>
          <w:sz w:val="23"/>
          <w:szCs w:val="23"/>
        </w:rPr>
        <w:lastRenderedPageBreak/>
        <w:t>Heaviside’s - Campbell’s - Kelvin’s double bridge. Measurement of high resistance by Price’s guard wire, loss of charge methods.</w:t>
      </w:r>
    </w:p>
    <w:p w:rsidR="00CE6B18" w:rsidRDefault="00CE6B18" w:rsidP="00CE6B18">
      <w:pPr>
        <w:spacing w:line="135"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IV</w:t>
      </w:r>
    </w:p>
    <w:p w:rsidR="00CE6B18" w:rsidRDefault="00CE6B18" w:rsidP="00CE6B18">
      <w:pPr>
        <w:spacing w:line="48" w:lineRule="exact"/>
        <w:rPr>
          <w:sz w:val="20"/>
          <w:szCs w:val="20"/>
        </w:rPr>
      </w:pPr>
    </w:p>
    <w:p w:rsidR="00CE6B18" w:rsidRDefault="00CE6B18" w:rsidP="00CE6B18">
      <w:pPr>
        <w:spacing w:line="267" w:lineRule="auto"/>
        <w:ind w:left="440" w:right="440"/>
        <w:jc w:val="both"/>
        <w:rPr>
          <w:sz w:val="20"/>
          <w:szCs w:val="20"/>
        </w:rPr>
      </w:pPr>
      <w:r>
        <w:rPr>
          <w:rFonts w:ascii="Arial" w:eastAsia="Arial" w:hAnsi="Arial" w:cs="Arial"/>
          <w:b/>
          <w:bCs/>
          <w:sz w:val="23"/>
          <w:szCs w:val="23"/>
        </w:rPr>
        <w:t xml:space="preserve">Digital Instruments: </w:t>
      </w:r>
      <w:r>
        <w:rPr>
          <w:rFonts w:ascii="Arial" w:eastAsia="Arial" w:hAnsi="Arial" w:cs="Arial"/>
          <w:sz w:val="23"/>
          <w:szCs w:val="23"/>
        </w:rPr>
        <w:t>Principle of operation of DVM’s – display devices LEDs and</w:t>
      </w:r>
      <w:r>
        <w:rPr>
          <w:rFonts w:ascii="Arial" w:eastAsia="Arial" w:hAnsi="Arial" w:cs="Arial"/>
          <w:b/>
          <w:bCs/>
          <w:sz w:val="23"/>
          <w:szCs w:val="23"/>
        </w:rPr>
        <w:t xml:space="preserve"> </w:t>
      </w:r>
      <w:r>
        <w:rPr>
          <w:rFonts w:ascii="Arial" w:eastAsia="Arial" w:hAnsi="Arial" w:cs="Arial"/>
          <w:sz w:val="23"/>
          <w:szCs w:val="23"/>
        </w:rPr>
        <w:t>LCDs</w:t>
      </w:r>
    </w:p>
    <w:p w:rsidR="00CE6B18" w:rsidRDefault="00CE6B18" w:rsidP="00CE6B18">
      <w:pPr>
        <w:spacing w:line="107" w:lineRule="exact"/>
        <w:rPr>
          <w:sz w:val="20"/>
          <w:szCs w:val="20"/>
        </w:rPr>
      </w:pPr>
    </w:p>
    <w:p w:rsidR="00CE6B18" w:rsidRDefault="00CE6B18" w:rsidP="00CE6B18">
      <w:pPr>
        <w:ind w:left="440"/>
        <w:rPr>
          <w:sz w:val="20"/>
          <w:szCs w:val="20"/>
        </w:rPr>
      </w:pPr>
      <w:r>
        <w:rPr>
          <w:rFonts w:ascii="Arial" w:eastAsia="Arial" w:hAnsi="Arial" w:cs="Arial"/>
          <w:b/>
          <w:bCs/>
          <w:sz w:val="23"/>
          <w:szCs w:val="23"/>
        </w:rPr>
        <w:t xml:space="preserve">Transducers: </w:t>
      </w:r>
      <w:r>
        <w:rPr>
          <w:rFonts w:ascii="Arial" w:eastAsia="Arial" w:hAnsi="Arial" w:cs="Arial"/>
          <w:sz w:val="23"/>
          <w:szCs w:val="23"/>
        </w:rPr>
        <w:t>Principles - LVDT – frequency and power transducers</w:t>
      </w:r>
    </w:p>
    <w:p w:rsidR="00CE6B18" w:rsidRDefault="00CE6B18" w:rsidP="00CE6B18">
      <w:pPr>
        <w:spacing w:line="182" w:lineRule="exact"/>
        <w:rPr>
          <w:sz w:val="20"/>
          <w:szCs w:val="20"/>
        </w:rPr>
      </w:pPr>
    </w:p>
    <w:p w:rsidR="00CE6B18" w:rsidRDefault="00CE6B18" w:rsidP="00CE6B18">
      <w:pPr>
        <w:spacing w:line="250" w:lineRule="auto"/>
        <w:ind w:left="440" w:right="440"/>
        <w:jc w:val="both"/>
        <w:rPr>
          <w:sz w:val="20"/>
          <w:szCs w:val="20"/>
        </w:rPr>
      </w:pPr>
      <w:r>
        <w:rPr>
          <w:rFonts w:ascii="Arial" w:eastAsia="Arial" w:hAnsi="Arial" w:cs="Arial"/>
          <w:b/>
          <w:bCs/>
          <w:sz w:val="23"/>
          <w:szCs w:val="23"/>
        </w:rPr>
        <w:t xml:space="preserve">Measurement of Non electrical quantities with electrical transducers: </w:t>
      </w:r>
      <w:r>
        <w:rPr>
          <w:rFonts w:ascii="Arial" w:eastAsia="Arial" w:hAnsi="Arial" w:cs="Arial"/>
          <w:sz w:val="23"/>
          <w:szCs w:val="23"/>
        </w:rPr>
        <w:t>Velocity,</w:t>
      </w:r>
      <w:r>
        <w:rPr>
          <w:rFonts w:ascii="Arial" w:eastAsia="Arial" w:hAnsi="Arial" w:cs="Arial"/>
          <w:b/>
          <w:bCs/>
          <w:sz w:val="23"/>
          <w:szCs w:val="23"/>
        </w:rPr>
        <w:t xml:space="preserve"> </w:t>
      </w:r>
      <w:r>
        <w:rPr>
          <w:rFonts w:ascii="Arial" w:eastAsia="Arial" w:hAnsi="Arial" w:cs="Arial"/>
          <w:sz w:val="23"/>
          <w:szCs w:val="23"/>
        </w:rPr>
        <w:t xml:space="preserve">acceleration, Force, Torque, flow, temperature </w:t>
      </w:r>
      <w:r w:rsidR="00241585">
        <w:rPr>
          <w:rFonts w:ascii="Arial" w:eastAsia="Arial" w:hAnsi="Arial" w:cs="Arial"/>
          <w:sz w:val="23"/>
          <w:szCs w:val="23"/>
        </w:rPr>
        <w:t>thermistor</w:t>
      </w:r>
      <w:r>
        <w:rPr>
          <w:rFonts w:ascii="Arial" w:eastAsia="Arial" w:hAnsi="Arial" w:cs="Arial"/>
          <w:sz w:val="23"/>
          <w:szCs w:val="23"/>
        </w:rPr>
        <w:t xml:space="preserve"> – thermo couple, displacement &amp; strain.</w:t>
      </w:r>
    </w:p>
    <w:p w:rsidR="00CE6B18" w:rsidRDefault="00CE6B18" w:rsidP="00CE6B18">
      <w:pPr>
        <w:spacing w:line="236" w:lineRule="auto"/>
        <w:ind w:left="440"/>
        <w:rPr>
          <w:sz w:val="20"/>
          <w:szCs w:val="20"/>
        </w:rPr>
      </w:pPr>
      <w:r>
        <w:rPr>
          <w:rFonts w:ascii="Arial" w:eastAsia="Arial" w:hAnsi="Arial" w:cs="Arial"/>
          <w:sz w:val="23"/>
          <w:szCs w:val="23"/>
        </w:rPr>
        <w:t>Data recorders, data acquisition systems.</w:t>
      </w:r>
    </w:p>
    <w:p w:rsidR="00CE6B18" w:rsidRDefault="00CE6B18" w:rsidP="00CE6B18">
      <w:pPr>
        <w:spacing w:line="214" w:lineRule="exact"/>
        <w:rPr>
          <w:sz w:val="20"/>
          <w:szCs w:val="20"/>
        </w:rPr>
      </w:pPr>
    </w:p>
    <w:p w:rsidR="00CE6B18" w:rsidRDefault="00CE6B18" w:rsidP="00CE6B18">
      <w:pPr>
        <w:ind w:left="440"/>
        <w:rPr>
          <w:rFonts w:ascii="Arial" w:eastAsia="Arial" w:hAnsi="Arial" w:cs="Arial"/>
          <w:b/>
          <w:bCs/>
          <w:sz w:val="23"/>
          <w:szCs w:val="23"/>
        </w:rPr>
      </w:pPr>
    </w:p>
    <w:p w:rsidR="00CE6B18" w:rsidRDefault="00CE6B18" w:rsidP="00CE6B18">
      <w:pPr>
        <w:ind w:left="440"/>
        <w:rPr>
          <w:sz w:val="20"/>
          <w:szCs w:val="20"/>
        </w:rPr>
      </w:pPr>
      <w:r>
        <w:rPr>
          <w:rFonts w:ascii="Arial" w:eastAsia="Arial" w:hAnsi="Arial" w:cs="Arial"/>
          <w:b/>
          <w:bCs/>
          <w:sz w:val="23"/>
          <w:szCs w:val="23"/>
        </w:rPr>
        <w:t>Text Books:</w:t>
      </w:r>
    </w:p>
    <w:p w:rsidR="00CE6B18" w:rsidRDefault="00CE6B18" w:rsidP="00CE6B18">
      <w:pPr>
        <w:spacing w:line="266" w:lineRule="exact"/>
        <w:rPr>
          <w:sz w:val="20"/>
          <w:szCs w:val="20"/>
        </w:rPr>
      </w:pPr>
    </w:p>
    <w:p w:rsidR="00CE6B18" w:rsidRDefault="00CE6B18" w:rsidP="00596AB2">
      <w:pPr>
        <w:numPr>
          <w:ilvl w:val="0"/>
          <w:numId w:val="58"/>
        </w:numPr>
        <w:tabs>
          <w:tab w:val="left" w:pos="695"/>
        </w:tabs>
        <w:spacing w:line="232" w:lineRule="auto"/>
        <w:ind w:left="440" w:right="560" w:hanging="8"/>
        <w:rPr>
          <w:rFonts w:ascii="Arial" w:eastAsia="Arial" w:hAnsi="Arial" w:cs="Arial"/>
          <w:sz w:val="23"/>
          <w:szCs w:val="23"/>
        </w:rPr>
      </w:pPr>
      <w:r>
        <w:rPr>
          <w:rFonts w:ascii="Arial" w:eastAsia="Arial" w:hAnsi="Arial" w:cs="Arial"/>
          <w:sz w:val="23"/>
          <w:szCs w:val="23"/>
        </w:rPr>
        <w:t>Electrical &amp; Electronic Measurement &amp; Instruments by A.K.Shawney Dhanpat Rai &amp; Co 17</w:t>
      </w:r>
      <w:r>
        <w:rPr>
          <w:rFonts w:ascii="Arial" w:eastAsia="Arial" w:hAnsi="Arial" w:cs="Arial"/>
          <w:sz w:val="29"/>
          <w:szCs w:val="29"/>
          <w:vertAlign w:val="superscript"/>
        </w:rPr>
        <w:t>th</w:t>
      </w:r>
      <w:r>
        <w:rPr>
          <w:rFonts w:ascii="Arial" w:eastAsia="Arial" w:hAnsi="Arial" w:cs="Arial"/>
          <w:sz w:val="23"/>
          <w:szCs w:val="23"/>
        </w:rPr>
        <w:t xml:space="preserve"> edition 2000.</w:t>
      </w:r>
    </w:p>
    <w:p w:rsidR="00CE6B18" w:rsidRDefault="00CE6B18" w:rsidP="00CE6B18">
      <w:pPr>
        <w:spacing w:line="2" w:lineRule="exact"/>
        <w:rPr>
          <w:rFonts w:ascii="Arial" w:eastAsia="Arial" w:hAnsi="Arial" w:cs="Arial"/>
          <w:sz w:val="23"/>
          <w:szCs w:val="23"/>
        </w:rPr>
      </w:pPr>
    </w:p>
    <w:p w:rsidR="00CE6B18" w:rsidRDefault="00CE6B18" w:rsidP="00596AB2">
      <w:pPr>
        <w:numPr>
          <w:ilvl w:val="0"/>
          <w:numId w:val="58"/>
        </w:numPr>
        <w:tabs>
          <w:tab w:val="left" w:pos="695"/>
        </w:tabs>
        <w:spacing w:line="212" w:lineRule="auto"/>
        <w:ind w:left="440" w:right="600" w:hanging="8"/>
        <w:rPr>
          <w:rFonts w:ascii="Arial" w:eastAsia="Arial" w:hAnsi="Arial" w:cs="Arial"/>
          <w:sz w:val="23"/>
          <w:szCs w:val="23"/>
        </w:rPr>
      </w:pPr>
      <w:r>
        <w:rPr>
          <w:rFonts w:ascii="Arial" w:eastAsia="Arial" w:hAnsi="Arial" w:cs="Arial"/>
          <w:sz w:val="23"/>
          <w:szCs w:val="23"/>
        </w:rPr>
        <w:t>Electrical Measurements and measuring Instruments – by E.W. Golding and F.C. Widdis, 5</w:t>
      </w:r>
      <w:r>
        <w:rPr>
          <w:rFonts w:ascii="Arial" w:eastAsia="Arial" w:hAnsi="Arial" w:cs="Arial"/>
          <w:sz w:val="29"/>
          <w:szCs w:val="29"/>
          <w:vertAlign w:val="superscript"/>
        </w:rPr>
        <w:t>th</w:t>
      </w:r>
      <w:r>
        <w:rPr>
          <w:rFonts w:ascii="Arial" w:eastAsia="Arial" w:hAnsi="Arial" w:cs="Arial"/>
          <w:sz w:val="23"/>
          <w:szCs w:val="23"/>
        </w:rPr>
        <w:t xml:space="preserve"> Edition, Wheeler Publishing, 1999.</w:t>
      </w:r>
    </w:p>
    <w:p w:rsidR="00CE6B18" w:rsidRDefault="00CE6B18" w:rsidP="00CE6B18">
      <w:pPr>
        <w:spacing w:line="20" w:lineRule="exact"/>
        <w:rPr>
          <w:sz w:val="20"/>
          <w:szCs w:val="20"/>
        </w:rPr>
      </w:pPr>
    </w:p>
    <w:p w:rsidR="00CE6B18" w:rsidRDefault="00CE6B18" w:rsidP="00CE6B18">
      <w:pPr>
        <w:spacing w:line="200" w:lineRule="exact"/>
        <w:rPr>
          <w:sz w:val="20"/>
          <w:szCs w:val="20"/>
        </w:rPr>
      </w:pPr>
    </w:p>
    <w:p w:rsidR="00CE6B18" w:rsidRDefault="00CE6B18" w:rsidP="00CE6B18">
      <w:pPr>
        <w:ind w:left="440"/>
        <w:rPr>
          <w:sz w:val="20"/>
          <w:szCs w:val="20"/>
        </w:rPr>
      </w:pPr>
      <w:r>
        <w:rPr>
          <w:rFonts w:ascii="Arial" w:eastAsia="Arial" w:hAnsi="Arial" w:cs="Arial"/>
          <w:b/>
          <w:bCs/>
          <w:sz w:val="23"/>
          <w:szCs w:val="23"/>
        </w:rPr>
        <w:t>Reference books:</w:t>
      </w:r>
    </w:p>
    <w:p w:rsidR="00CE6B18" w:rsidRDefault="00CE6B18" w:rsidP="00CE6B18">
      <w:pPr>
        <w:spacing w:line="40" w:lineRule="exact"/>
        <w:rPr>
          <w:sz w:val="20"/>
          <w:szCs w:val="20"/>
        </w:rPr>
      </w:pPr>
    </w:p>
    <w:p w:rsidR="00CE6B18" w:rsidRDefault="00CE6B18" w:rsidP="00596AB2">
      <w:pPr>
        <w:numPr>
          <w:ilvl w:val="0"/>
          <w:numId w:val="59"/>
        </w:numPr>
        <w:tabs>
          <w:tab w:val="left" w:pos="680"/>
        </w:tabs>
        <w:ind w:left="680" w:hanging="248"/>
        <w:rPr>
          <w:rFonts w:ascii="Arial" w:eastAsia="Arial" w:hAnsi="Arial" w:cs="Arial"/>
          <w:sz w:val="23"/>
          <w:szCs w:val="23"/>
        </w:rPr>
      </w:pPr>
      <w:r>
        <w:rPr>
          <w:rFonts w:ascii="Arial" w:eastAsia="Arial" w:hAnsi="Arial" w:cs="Arial"/>
          <w:sz w:val="23"/>
          <w:szCs w:val="23"/>
        </w:rPr>
        <w:t>Electrical Measurements – by Buckingham and Price, Prentice – Hall, 1961</w:t>
      </w:r>
    </w:p>
    <w:p w:rsidR="00CE6B18" w:rsidRDefault="00CE6B18" w:rsidP="00596AB2">
      <w:pPr>
        <w:numPr>
          <w:ilvl w:val="0"/>
          <w:numId w:val="59"/>
        </w:numPr>
        <w:tabs>
          <w:tab w:val="left" w:pos="680"/>
        </w:tabs>
        <w:spacing w:line="235" w:lineRule="auto"/>
        <w:ind w:left="680" w:hanging="248"/>
        <w:rPr>
          <w:rFonts w:ascii="Arial" w:eastAsia="Arial" w:hAnsi="Arial" w:cs="Arial"/>
          <w:sz w:val="23"/>
          <w:szCs w:val="23"/>
        </w:rPr>
      </w:pPr>
      <w:r>
        <w:rPr>
          <w:rFonts w:ascii="Arial" w:eastAsia="Arial" w:hAnsi="Arial" w:cs="Arial"/>
          <w:sz w:val="23"/>
          <w:szCs w:val="23"/>
        </w:rPr>
        <w:t>Electrical Measurements by Harris John Wiley</w:t>
      </w:r>
    </w:p>
    <w:p w:rsidR="00CE6B18" w:rsidRDefault="00CE6B18" w:rsidP="00596AB2">
      <w:pPr>
        <w:numPr>
          <w:ilvl w:val="0"/>
          <w:numId w:val="59"/>
        </w:numPr>
        <w:tabs>
          <w:tab w:val="left" w:pos="695"/>
        </w:tabs>
        <w:spacing w:line="235" w:lineRule="auto"/>
        <w:ind w:left="440" w:right="620" w:hanging="8"/>
        <w:rPr>
          <w:rFonts w:ascii="Arial" w:eastAsia="Arial" w:hAnsi="Arial" w:cs="Arial"/>
          <w:sz w:val="23"/>
          <w:szCs w:val="23"/>
        </w:rPr>
      </w:pPr>
      <w:r>
        <w:rPr>
          <w:rFonts w:ascii="Arial" w:eastAsia="Arial" w:hAnsi="Arial" w:cs="Arial"/>
          <w:sz w:val="23"/>
          <w:szCs w:val="23"/>
        </w:rPr>
        <w:t>Electrical Measurements: Fundamentals, Concepts, Applications – by Reissland, M.U, New Age International (P) Limited, Publishers.</w:t>
      </w:r>
    </w:p>
    <w:p w:rsidR="00CE6B18" w:rsidRDefault="006C1552" w:rsidP="00CE6B18">
      <w:pPr>
        <w:spacing w:line="20" w:lineRule="exact"/>
        <w:rPr>
          <w:sz w:val="20"/>
          <w:szCs w:val="20"/>
        </w:rPr>
      </w:pPr>
      <w:r>
        <w:rPr>
          <w:noProof/>
          <w:sz w:val="20"/>
          <w:szCs w:val="20"/>
        </w:rPr>
        <mc:AlternateContent>
          <mc:Choice Requires="wps">
            <w:drawing>
              <wp:anchor distT="4294967295" distB="4294967295" distL="114300" distR="114300" simplePos="0" relativeHeight="251660288" behindDoc="1" locked="0" layoutInCell="0" allowOverlap="1">
                <wp:simplePos x="0" y="0"/>
                <wp:positionH relativeFrom="column">
                  <wp:posOffset>207010</wp:posOffset>
                </wp:positionH>
                <wp:positionV relativeFrom="paragraph">
                  <wp:posOffset>7580629</wp:posOffset>
                </wp:positionV>
                <wp:extent cx="5513705"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3705" cy="0"/>
                        </a:xfrm>
                        <a:prstGeom prst="line">
                          <a:avLst/>
                        </a:prstGeom>
                        <a:solidFill>
                          <a:srgbClr val="FFFFFF"/>
                        </a:solidFill>
                        <a:ln w="24384">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3143D746" id="Shape 15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596.9pt" to="450.45pt,5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" o:allowincell="f" filled="t" strokecolor="gray" strokeweight="1.92pt">
                <v:stroke joinstyle="miter"/>
                <o:lock v:ext="edit" shapetype="f"/>
              </v:line>
            </w:pict>
          </mc:Fallback>
        </mc:AlternateContent>
      </w:r>
      <w:r>
        <w:rPr>
          <w:noProof/>
          <w:sz w:val="20"/>
          <w:szCs w:val="20"/>
        </w:rPr>
        <mc:AlternateContent>
          <mc:Choice Requires="wps">
            <w:drawing>
              <wp:anchor distT="0" distB="0" distL="114299" distR="114299" simplePos="0" relativeHeight="251661312" behindDoc="1" locked="0" layoutInCell="0" allowOverlap="1">
                <wp:simplePos x="0" y="0"/>
                <wp:positionH relativeFrom="column">
                  <wp:posOffset>2151379</wp:posOffset>
                </wp:positionH>
                <wp:positionV relativeFrom="paragraph">
                  <wp:posOffset>7567930</wp:posOffset>
                </wp:positionV>
                <wp:extent cx="0" cy="192405"/>
                <wp:effectExtent l="0" t="0" r="19050" b="17145"/>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2405"/>
                        </a:xfrm>
                        <a:prstGeom prst="line">
                          <a:avLst/>
                        </a:prstGeom>
                        <a:solidFill>
                          <a:srgbClr val="FFFFFF"/>
                        </a:solidFill>
                        <a:ln w="24383">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DBC4CCE" id="Shape 154"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4pt,595.9pt" to="169.4pt,6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" o:allowincell="f" filled="t" strokecolor="gray" strokeweight=".67731mm">
                <v:stroke joinstyle="miter"/>
                <o:lock v:ext="edit" shapetype="f"/>
              </v:line>
            </w:pict>
          </mc:Fallback>
        </mc:AlternateContent>
      </w:r>
    </w:p>
    <w:p w:rsidR="00CE6B18" w:rsidRDefault="00CE6B18" w:rsidP="00CE6B18">
      <w:pPr>
        <w:spacing w:line="200" w:lineRule="exact"/>
        <w:rPr>
          <w:sz w:val="20"/>
          <w:szCs w:val="20"/>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tbl>
      <w:tblPr>
        <w:tblpPr w:leftFromText="180" w:rightFromText="180" w:vertAnchor="text" w:horzAnchor="margin" w:tblpY="-359"/>
        <w:tblW w:w="9433" w:type="dxa"/>
        <w:tblLook w:val="01E0" w:firstRow="1" w:lastRow="1" w:firstColumn="1" w:lastColumn="1" w:noHBand="0" w:noVBand="0"/>
      </w:tblPr>
      <w:tblGrid>
        <w:gridCol w:w="2285"/>
        <w:gridCol w:w="2288"/>
        <w:gridCol w:w="2278"/>
        <w:gridCol w:w="377"/>
        <w:gridCol w:w="535"/>
        <w:gridCol w:w="537"/>
        <w:gridCol w:w="584"/>
        <w:gridCol w:w="549"/>
      </w:tblGrid>
      <w:tr w:rsidR="00783623" w:rsidRPr="00F602C4" w:rsidTr="00B17E35">
        <w:tc>
          <w:tcPr>
            <w:tcW w:w="2286" w:type="dxa"/>
          </w:tcPr>
          <w:p w:rsidR="00783623" w:rsidRPr="00F602C4" w:rsidRDefault="00783623" w:rsidP="00B17E35">
            <w:pPr>
              <w:autoSpaceDE w:val="0"/>
              <w:autoSpaceDN w:val="0"/>
              <w:adjustRightInd w:val="0"/>
              <w:jc w:val="center"/>
              <w:rPr>
                <w:b/>
                <w:bCs/>
                <w:caps/>
              </w:rPr>
            </w:pPr>
          </w:p>
        </w:tc>
        <w:tc>
          <w:tcPr>
            <w:tcW w:w="2288" w:type="dxa"/>
          </w:tcPr>
          <w:p w:rsidR="00783623" w:rsidRPr="00F602C4" w:rsidRDefault="00783623" w:rsidP="00B17E35">
            <w:pPr>
              <w:autoSpaceDE w:val="0"/>
              <w:autoSpaceDN w:val="0"/>
              <w:adjustRightInd w:val="0"/>
              <w:jc w:val="center"/>
              <w:rPr>
                <w:b/>
                <w:bCs/>
                <w:caps/>
              </w:rPr>
            </w:pPr>
          </w:p>
        </w:tc>
        <w:tc>
          <w:tcPr>
            <w:tcW w:w="2279" w:type="dxa"/>
          </w:tcPr>
          <w:p w:rsidR="00783623" w:rsidRPr="00F602C4" w:rsidRDefault="00783623" w:rsidP="00B17E35">
            <w:pPr>
              <w:autoSpaceDE w:val="0"/>
              <w:autoSpaceDN w:val="0"/>
              <w:adjustRightInd w:val="0"/>
              <w:jc w:val="center"/>
              <w:rPr>
                <w:b/>
                <w:bCs/>
                <w:caps/>
              </w:rPr>
            </w:pPr>
          </w:p>
        </w:tc>
        <w:tc>
          <w:tcPr>
            <w:tcW w:w="375" w:type="dxa"/>
          </w:tcPr>
          <w:p w:rsidR="00783623" w:rsidRPr="00F602C4" w:rsidRDefault="00783623" w:rsidP="00B17E35">
            <w:pPr>
              <w:autoSpaceDE w:val="0"/>
              <w:autoSpaceDN w:val="0"/>
              <w:adjustRightInd w:val="0"/>
              <w:jc w:val="center"/>
              <w:rPr>
                <w:b/>
                <w:bCs/>
                <w:caps/>
              </w:rPr>
            </w:pPr>
            <w:r w:rsidRPr="00F602C4">
              <w:rPr>
                <w:b/>
                <w:bCs/>
                <w:caps/>
              </w:rPr>
              <w:t>L</w:t>
            </w:r>
          </w:p>
        </w:tc>
        <w:tc>
          <w:tcPr>
            <w:tcW w:w="535" w:type="dxa"/>
          </w:tcPr>
          <w:p w:rsidR="00783623" w:rsidRPr="00F602C4" w:rsidRDefault="00783623" w:rsidP="00B17E35">
            <w:pPr>
              <w:autoSpaceDE w:val="0"/>
              <w:autoSpaceDN w:val="0"/>
              <w:adjustRightInd w:val="0"/>
              <w:jc w:val="center"/>
              <w:rPr>
                <w:b/>
                <w:bCs/>
                <w:caps/>
              </w:rPr>
            </w:pPr>
            <w:r w:rsidRPr="00F602C4">
              <w:rPr>
                <w:b/>
                <w:bCs/>
                <w:caps/>
              </w:rPr>
              <w:t>T</w:t>
            </w:r>
          </w:p>
        </w:tc>
        <w:tc>
          <w:tcPr>
            <w:tcW w:w="537" w:type="dxa"/>
          </w:tcPr>
          <w:p w:rsidR="00783623" w:rsidRPr="00F602C4" w:rsidRDefault="00783623" w:rsidP="00B17E35">
            <w:pPr>
              <w:autoSpaceDE w:val="0"/>
              <w:autoSpaceDN w:val="0"/>
              <w:adjustRightInd w:val="0"/>
              <w:jc w:val="center"/>
              <w:rPr>
                <w:b/>
                <w:bCs/>
                <w:caps/>
              </w:rPr>
            </w:pPr>
            <w:r w:rsidRPr="00F602C4">
              <w:rPr>
                <w:b/>
                <w:bCs/>
                <w:caps/>
              </w:rPr>
              <w:t>P</w:t>
            </w:r>
          </w:p>
        </w:tc>
        <w:tc>
          <w:tcPr>
            <w:tcW w:w="584" w:type="dxa"/>
          </w:tcPr>
          <w:p w:rsidR="00783623" w:rsidRPr="00F602C4" w:rsidRDefault="00783623" w:rsidP="00B17E35">
            <w:pPr>
              <w:autoSpaceDE w:val="0"/>
              <w:autoSpaceDN w:val="0"/>
              <w:adjustRightInd w:val="0"/>
              <w:jc w:val="center"/>
              <w:rPr>
                <w:b/>
                <w:bCs/>
                <w:caps/>
              </w:rPr>
            </w:pPr>
            <w:r w:rsidRPr="00F602C4">
              <w:rPr>
                <w:b/>
                <w:bCs/>
                <w:caps/>
              </w:rPr>
              <w:t>M</w:t>
            </w:r>
          </w:p>
        </w:tc>
        <w:tc>
          <w:tcPr>
            <w:tcW w:w="549" w:type="dxa"/>
          </w:tcPr>
          <w:p w:rsidR="00783623" w:rsidRPr="00F602C4" w:rsidRDefault="00783623" w:rsidP="00B17E35">
            <w:pPr>
              <w:autoSpaceDE w:val="0"/>
              <w:autoSpaceDN w:val="0"/>
              <w:adjustRightInd w:val="0"/>
              <w:jc w:val="center"/>
              <w:rPr>
                <w:b/>
                <w:bCs/>
                <w:caps/>
              </w:rPr>
            </w:pPr>
            <w:r w:rsidRPr="00F602C4">
              <w:rPr>
                <w:b/>
                <w:bCs/>
                <w:caps/>
              </w:rPr>
              <w:t>C</w:t>
            </w:r>
          </w:p>
        </w:tc>
      </w:tr>
      <w:tr w:rsidR="00783623" w:rsidRPr="00F602C4" w:rsidTr="00B17E35">
        <w:tc>
          <w:tcPr>
            <w:tcW w:w="2286" w:type="dxa"/>
            <w:vAlign w:val="center"/>
          </w:tcPr>
          <w:p w:rsidR="00783623" w:rsidRDefault="00783623" w:rsidP="00B17E35">
            <w:pPr>
              <w:tabs>
                <w:tab w:val="left" w:pos="915"/>
              </w:tabs>
              <w:jc w:val="center"/>
              <w:rPr>
                <w:b/>
              </w:rPr>
            </w:pPr>
            <w:r>
              <w:rPr>
                <w:b/>
              </w:rPr>
              <w:t>EE/EC 322</w:t>
            </w:r>
          </w:p>
          <w:p w:rsidR="00241585" w:rsidRPr="00F602C4" w:rsidRDefault="00241585" w:rsidP="00B17E35">
            <w:pPr>
              <w:tabs>
                <w:tab w:val="left" w:pos="915"/>
              </w:tabs>
              <w:jc w:val="center"/>
              <w:rPr>
                <w:b/>
              </w:rPr>
            </w:pPr>
          </w:p>
        </w:tc>
        <w:tc>
          <w:tcPr>
            <w:tcW w:w="4567" w:type="dxa"/>
            <w:gridSpan w:val="2"/>
            <w:vAlign w:val="center"/>
          </w:tcPr>
          <w:p w:rsidR="00783623" w:rsidRPr="00A7127B" w:rsidRDefault="00783623" w:rsidP="00B17E35">
            <w:pPr>
              <w:tabs>
                <w:tab w:val="left" w:pos="915"/>
              </w:tabs>
              <w:rPr>
                <w:b/>
                <w:szCs w:val="20"/>
              </w:rPr>
            </w:pPr>
            <w:r>
              <w:rPr>
                <w:b/>
                <w:szCs w:val="20"/>
              </w:rPr>
              <w:t>MICROPROCESSORS AND MICROCONTROLLER</w:t>
            </w:r>
          </w:p>
        </w:tc>
        <w:tc>
          <w:tcPr>
            <w:tcW w:w="375" w:type="dxa"/>
          </w:tcPr>
          <w:p w:rsidR="00783623" w:rsidRPr="00F602C4" w:rsidRDefault="00783623" w:rsidP="00B17E35">
            <w:pPr>
              <w:autoSpaceDE w:val="0"/>
              <w:autoSpaceDN w:val="0"/>
              <w:adjustRightInd w:val="0"/>
              <w:jc w:val="center"/>
              <w:rPr>
                <w:b/>
                <w:bCs/>
                <w:caps/>
              </w:rPr>
            </w:pPr>
            <w:r>
              <w:rPr>
                <w:b/>
                <w:bCs/>
                <w:caps/>
              </w:rPr>
              <w:t>4</w:t>
            </w:r>
          </w:p>
        </w:tc>
        <w:tc>
          <w:tcPr>
            <w:tcW w:w="535" w:type="dxa"/>
          </w:tcPr>
          <w:p w:rsidR="00783623" w:rsidRPr="00F602C4" w:rsidRDefault="00783623" w:rsidP="00B17E35">
            <w:pPr>
              <w:autoSpaceDE w:val="0"/>
              <w:autoSpaceDN w:val="0"/>
              <w:adjustRightInd w:val="0"/>
              <w:jc w:val="center"/>
              <w:rPr>
                <w:b/>
                <w:bCs/>
                <w:caps/>
              </w:rPr>
            </w:pPr>
            <w:r>
              <w:rPr>
                <w:b/>
                <w:bCs/>
                <w:caps/>
              </w:rPr>
              <w:t>1</w:t>
            </w:r>
          </w:p>
        </w:tc>
        <w:tc>
          <w:tcPr>
            <w:tcW w:w="537" w:type="dxa"/>
          </w:tcPr>
          <w:p w:rsidR="00783623" w:rsidRPr="00F602C4" w:rsidRDefault="00783623" w:rsidP="00B17E35">
            <w:pPr>
              <w:autoSpaceDE w:val="0"/>
              <w:autoSpaceDN w:val="0"/>
              <w:adjustRightInd w:val="0"/>
              <w:jc w:val="center"/>
              <w:rPr>
                <w:b/>
                <w:bCs/>
                <w:caps/>
              </w:rPr>
            </w:pPr>
            <w:r>
              <w:rPr>
                <w:b/>
                <w:bCs/>
                <w:caps/>
              </w:rPr>
              <w:t>0</w:t>
            </w:r>
          </w:p>
        </w:tc>
        <w:tc>
          <w:tcPr>
            <w:tcW w:w="584" w:type="dxa"/>
          </w:tcPr>
          <w:p w:rsidR="00783623" w:rsidRPr="00F602C4" w:rsidRDefault="00783623" w:rsidP="00B17E35">
            <w:pPr>
              <w:autoSpaceDE w:val="0"/>
              <w:autoSpaceDN w:val="0"/>
              <w:adjustRightInd w:val="0"/>
              <w:jc w:val="center"/>
              <w:rPr>
                <w:b/>
                <w:bCs/>
                <w:caps/>
              </w:rPr>
            </w:pPr>
            <w:r>
              <w:rPr>
                <w:b/>
                <w:bCs/>
                <w:caps/>
              </w:rPr>
              <w:t>100</w:t>
            </w:r>
          </w:p>
        </w:tc>
        <w:tc>
          <w:tcPr>
            <w:tcW w:w="549" w:type="dxa"/>
          </w:tcPr>
          <w:p w:rsidR="00783623" w:rsidRPr="00F602C4" w:rsidRDefault="00783623" w:rsidP="00B17E35">
            <w:pPr>
              <w:autoSpaceDE w:val="0"/>
              <w:autoSpaceDN w:val="0"/>
              <w:adjustRightInd w:val="0"/>
              <w:jc w:val="center"/>
              <w:rPr>
                <w:b/>
                <w:bCs/>
                <w:caps/>
              </w:rPr>
            </w:pPr>
            <w:r>
              <w:rPr>
                <w:b/>
                <w:bCs/>
                <w:caps/>
              </w:rPr>
              <w:t>4</w:t>
            </w:r>
          </w:p>
        </w:tc>
      </w:tr>
    </w:tbl>
    <w:p w:rsidR="00CE6B18" w:rsidRDefault="00CE6B18" w:rsidP="00CE6B18">
      <w:pPr>
        <w:ind w:left="440"/>
        <w:rPr>
          <w:sz w:val="20"/>
          <w:szCs w:val="20"/>
        </w:rPr>
      </w:pPr>
      <w:r>
        <w:rPr>
          <w:rFonts w:ascii="Arial" w:eastAsia="Arial" w:hAnsi="Arial" w:cs="Arial"/>
          <w:b/>
          <w:bCs/>
          <w:sz w:val="23"/>
          <w:szCs w:val="23"/>
        </w:rPr>
        <w:t>UNIT – I</w:t>
      </w:r>
    </w:p>
    <w:p w:rsidR="00CE6B18" w:rsidRDefault="00CE6B18" w:rsidP="00CE6B18">
      <w:pPr>
        <w:spacing w:line="225" w:lineRule="exact"/>
        <w:rPr>
          <w:sz w:val="20"/>
          <w:szCs w:val="20"/>
        </w:rPr>
      </w:pPr>
    </w:p>
    <w:p w:rsidR="00CE6B18" w:rsidRDefault="00CE6B18" w:rsidP="00CE6B18">
      <w:pPr>
        <w:spacing w:line="288" w:lineRule="auto"/>
        <w:ind w:left="440" w:right="440"/>
        <w:jc w:val="both"/>
        <w:rPr>
          <w:sz w:val="20"/>
          <w:szCs w:val="20"/>
        </w:rPr>
      </w:pPr>
      <w:r>
        <w:rPr>
          <w:rFonts w:ascii="Arial" w:eastAsia="Arial" w:hAnsi="Arial" w:cs="Arial"/>
          <w:b/>
          <w:bCs/>
          <w:sz w:val="23"/>
          <w:szCs w:val="23"/>
        </w:rPr>
        <w:t>Microprocessor</w:t>
      </w:r>
      <w:r>
        <w:rPr>
          <w:rFonts w:ascii="Arial" w:eastAsia="Arial" w:hAnsi="Arial" w:cs="Arial"/>
          <w:sz w:val="23"/>
          <w:szCs w:val="23"/>
        </w:rPr>
        <w:t>: introduction to microcomputers and microprocessors, introduction</w:t>
      </w:r>
      <w:r>
        <w:rPr>
          <w:rFonts w:ascii="Arial" w:eastAsia="Arial" w:hAnsi="Arial" w:cs="Arial"/>
          <w:b/>
          <w:bCs/>
          <w:sz w:val="23"/>
          <w:szCs w:val="23"/>
        </w:rPr>
        <w:t xml:space="preserve"> </w:t>
      </w:r>
      <w:r>
        <w:rPr>
          <w:rFonts w:ascii="Arial" w:eastAsia="Arial" w:hAnsi="Arial" w:cs="Arial"/>
          <w:sz w:val="23"/>
          <w:szCs w:val="23"/>
        </w:rPr>
        <w:t>and architecture of 8086 family, addressing modes, instruction description and assembler directives of 8086 microprocessors.</w:t>
      </w:r>
    </w:p>
    <w:p w:rsidR="00CE6B18" w:rsidRDefault="00CE6B18" w:rsidP="00CE6B18">
      <w:pPr>
        <w:spacing w:line="128"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w:t>
      </w:r>
    </w:p>
    <w:p w:rsidR="00CE6B18" w:rsidRDefault="00CE6B18" w:rsidP="00CE6B18">
      <w:pPr>
        <w:spacing w:line="225" w:lineRule="exact"/>
        <w:rPr>
          <w:sz w:val="20"/>
          <w:szCs w:val="20"/>
        </w:rPr>
      </w:pPr>
    </w:p>
    <w:p w:rsidR="00CE6B18" w:rsidRDefault="00CE6B18" w:rsidP="00CE6B18">
      <w:pPr>
        <w:spacing w:line="288" w:lineRule="auto"/>
        <w:ind w:left="440" w:right="440"/>
        <w:jc w:val="both"/>
        <w:rPr>
          <w:sz w:val="20"/>
          <w:szCs w:val="20"/>
        </w:rPr>
      </w:pPr>
      <w:r>
        <w:rPr>
          <w:rFonts w:ascii="Arial" w:eastAsia="Arial" w:hAnsi="Arial" w:cs="Arial"/>
          <w:b/>
          <w:bCs/>
          <w:sz w:val="23"/>
          <w:szCs w:val="23"/>
        </w:rPr>
        <w:t>8086 programming and system connections</w:t>
      </w:r>
      <w:r>
        <w:rPr>
          <w:rFonts w:ascii="Arial" w:eastAsia="Arial" w:hAnsi="Arial" w:cs="Arial"/>
          <w:sz w:val="23"/>
          <w:szCs w:val="23"/>
        </w:rPr>
        <w:t>: Program development steps, writing</w:t>
      </w:r>
      <w:r>
        <w:rPr>
          <w:rFonts w:ascii="Arial" w:eastAsia="Arial" w:hAnsi="Arial" w:cs="Arial"/>
          <w:b/>
          <w:bCs/>
          <w:sz w:val="23"/>
          <w:szCs w:val="23"/>
        </w:rPr>
        <w:t xml:space="preserve"> </w:t>
      </w:r>
      <w:r>
        <w:rPr>
          <w:rFonts w:ascii="Arial" w:eastAsia="Arial" w:hAnsi="Arial" w:cs="Arial"/>
          <w:sz w:val="23"/>
          <w:szCs w:val="23"/>
        </w:rPr>
        <w:t>programs for use with an assembler, assembly language program development tools, writing and using procedures and assembler macros.</w:t>
      </w:r>
    </w:p>
    <w:p w:rsidR="00CE6B18" w:rsidRDefault="00CE6B18" w:rsidP="00CE6B18">
      <w:pPr>
        <w:spacing w:line="144" w:lineRule="exact"/>
        <w:rPr>
          <w:sz w:val="20"/>
          <w:szCs w:val="20"/>
        </w:rPr>
      </w:pPr>
    </w:p>
    <w:p w:rsidR="00CE6B18" w:rsidRDefault="00CE6B18" w:rsidP="00CE6B18">
      <w:pPr>
        <w:spacing w:line="296" w:lineRule="auto"/>
        <w:ind w:left="440" w:right="440"/>
        <w:jc w:val="both"/>
        <w:rPr>
          <w:sz w:val="20"/>
          <w:szCs w:val="20"/>
        </w:rPr>
      </w:pPr>
      <w:r>
        <w:rPr>
          <w:rFonts w:ascii="Arial" w:eastAsia="Arial" w:hAnsi="Arial" w:cs="Arial"/>
          <w:sz w:val="23"/>
          <w:szCs w:val="23"/>
        </w:rPr>
        <w:t>An example of minimum mode system, addressing memory and ports in microcomputer system. 8086 interrupts and interrupt responses.</w:t>
      </w:r>
    </w:p>
    <w:p w:rsidR="00CE6B18" w:rsidRDefault="00CE6B18" w:rsidP="00CE6B18">
      <w:pPr>
        <w:spacing w:line="114"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III</w:t>
      </w:r>
    </w:p>
    <w:p w:rsidR="00CE6B18" w:rsidRDefault="00CE6B18" w:rsidP="00CE6B18">
      <w:pPr>
        <w:spacing w:line="230" w:lineRule="exact"/>
        <w:rPr>
          <w:sz w:val="20"/>
          <w:szCs w:val="20"/>
        </w:rPr>
      </w:pPr>
    </w:p>
    <w:p w:rsidR="00CE6B18" w:rsidRDefault="00CE6B18" w:rsidP="00CE6B18">
      <w:pPr>
        <w:spacing w:line="306" w:lineRule="auto"/>
        <w:ind w:left="440" w:right="440"/>
        <w:jc w:val="both"/>
        <w:rPr>
          <w:sz w:val="20"/>
          <w:szCs w:val="20"/>
        </w:rPr>
      </w:pPr>
      <w:r>
        <w:rPr>
          <w:rFonts w:ascii="Arial" w:eastAsia="Arial" w:hAnsi="Arial" w:cs="Arial"/>
          <w:b/>
          <w:bCs/>
          <w:sz w:val="23"/>
          <w:szCs w:val="23"/>
        </w:rPr>
        <w:lastRenderedPageBreak/>
        <w:t>Digital Interfacing</w:t>
      </w:r>
      <w:r>
        <w:rPr>
          <w:rFonts w:ascii="Arial" w:eastAsia="Arial" w:hAnsi="Arial" w:cs="Arial"/>
          <w:sz w:val="23"/>
          <w:szCs w:val="23"/>
        </w:rPr>
        <w:t>: Programmable parallel ports, handshake IO, interface</w:t>
      </w:r>
      <w:r>
        <w:rPr>
          <w:rFonts w:ascii="Arial" w:eastAsia="Arial" w:hAnsi="Arial" w:cs="Arial"/>
          <w:b/>
          <w:bCs/>
          <w:sz w:val="23"/>
          <w:szCs w:val="23"/>
        </w:rPr>
        <w:t xml:space="preserve"> </w:t>
      </w:r>
      <w:r>
        <w:rPr>
          <w:rFonts w:ascii="Arial" w:eastAsia="Arial" w:hAnsi="Arial" w:cs="Arial"/>
          <w:sz w:val="23"/>
          <w:szCs w:val="23"/>
        </w:rPr>
        <w:t>Microprocessor to keyboards.</w:t>
      </w:r>
    </w:p>
    <w:p w:rsidR="00CE6B18" w:rsidRDefault="00CE6B18" w:rsidP="00CE6B18">
      <w:pPr>
        <w:spacing w:line="113" w:lineRule="exact"/>
        <w:rPr>
          <w:sz w:val="20"/>
          <w:szCs w:val="20"/>
        </w:rPr>
      </w:pPr>
    </w:p>
    <w:p w:rsidR="00CE6B18" w:rsidRDefault="00CE6B18" w:rsidP="00CE6B18">
      <w:pPr>
        <w:spacing w:line="302" w:lineRule="auto"/>
        <w:ind w:left="440" w:right="440"/>
        <w:jc w:val="both"/>
        <w:rPr>
          <w:sz w:val="20"/>
          <w:szCs w:val="20"/>
        </w:rPr>
      </w:pPr>
      <w:r>
        <w:rPr>
          <w:rFonts w:ascii="Arial" w:eastAsia="Arial" w:hAnsi="Arial" w:cs="Arial"/>
          <w:b/>
          <w:bCs/>
          <w:sz w:val="23"/>
          <w:szCs w:val="23"/>
        </w:rPr>
        <w:t>Analog interfacing</w:t>
      </w:r>
      <w:r>
        <w:rPr>
          <w:rFonts w:ascii="Arial" w:eastAsia="Arial" w:hAnsi="Arial" w:cs="Arial"/>
          <w:sz w:val="23"/>
          <w:szCs w:val="23"/>
        </w:rPr>
        <w:t>: DAC principle of operation, specifications and different types of</w:t>
      </w:r>
      <w:r>
        <w:rPr>
          <w:rFonts w:ascii="Arial" w:eastAsia="Arial" w:hAnsi="Arial" w:cs="Arial"/>
          <w:b/>
          <w:bCs/>
          <w:sz w:val="23"/>
          <w:szCs w:val="23"/>
        </w:rPr>
        <w:t xml:space="preserve"> </w:t>
      </w:r>
      <w:r>
        <w:rPr>
          <w:rFonts w:ascii="Arial" w:eastAsia="Arial" w:hAnsi="Arial" w:cs="Arial"/>
          <w:sz w:val="23"/>
          <w:szCs w:val="23"/>
        </w:rPr>
        <w:t>DAC's and interfacing.</w:t>
      </w:r>
    </w:p>
    <w:p w:rsidR="00CE6B18" w:rsidRDefault="00CE6B18" w:rsidP="00CE6B18">
      <w:pPr>
        <w:spacing w:line="112" w:lineRule="exact"/>
        <w:rPr>
          <w:sz w:val="20"/>
          <w:szCs w:val="20"/>
        </w:rPr>
      </w:pPr>
    </w:p>
    <w:p w:rsidR="00CE6B18" w:rsidRDefault="00CE6B18" w:rsidP="00CE6B18">
      <w:pPr>
        <w:spacing w:line="311" w:lineRule="auto"/>
        <w:ind w:left="440" w:right="440"/>
        <w:jc w:val="both"/>
        <w:rPr>
          <w:sz w:val="20"/>
          <w:szCs w:val="20"/>
        </w:rPr>
      </w:pPr>
      <w:r>
        <w:rPr>
          <w:rFonts w:ascii="Arial" w:eastAsia="Arial" w:hAnsi="Arial" w:cs="Arial"/>
          <w:b/>
          <w:bCs/>
          <w:sz w:val="23"/>
          <w:szCs w:val="23"/>
        </w:rPr>
        <w:t>Programmable devices</w:t>
      </w:r>
      <w:r>
        <w:rPr>
          <w:rFonts w:ascii="Arial" w:eastAsia="Arial" w:hAnsi="Arial" w:cs="Arial"/>
          <w:sz w:val="23"/>
          <w:szCs w:val="23"/>
        </w:rPr>
        <w:t>: Introduction to Programmable peripheral devices 8255,</w:t>
      </w:r>
      <w:r>
        <w:rPr>
          <w:rFonts w:ascii="Arial" w:eastAsia="Arial" w:hAnsi="Arial" w:cs="Arial"/>
          <w:b/>
          <w:bCs/>
          <w:sz w:val="23"/>
          <w:szCs w:val="23"/>
        </w:rPr>
        <w:t xml:space="preserve"> </w:t>
      </w:r>
      <w:r>
        <w:rPr>
          <w:rFonts w:ascii="Arial" w:eastAsia="Arial" w:hAnsi="Arial" w:cs="Arial"/>
          <w:sz w:val="23"/>
          <w:szCs w:val="23"/>
        </w:rPr>
        <w:t>8254, 8259, 8251, DMA data transfer, RS232 communication standard.</w:t>
      </w:r>
    </w:p>
    <w:p w:rsidR="00CE6B18" w:rsidRDefault="00CE6B18" w:rsidP="00CE6B18">
      <w:pPr>
        <w:spacing w:line="97"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IV</w:t>
      </w:r>
    </w:p>
    <w:p w:rsidR="00CE6B18" w:rsidRDefault="00CE6B18" w:rsidP="00CE6B18">
      <w:pPr>
        <w:spacing w:line="225" w:lineRule="exact"/>
        <w:rPr>
          <w:sz w:val="20"/>
          <w:szCs w:val="20"/>
        </w:rPr>
      </w:pPr>
    </w:p>
    <w:p w:rsidR="00CE6B18" w:rsidRDefault="00CE6B18" w:rsidP="00CE6B18">
      <w:pPr>
        <w:jc w:val="center"/>
        <w:rPr>
          <w:sz w:val="20"/>
          <w:szCs w:val="20"/>
        </w:rPr>
      </w:pPr>
      <w:r>
        <w:rPr>
          <w:rFonts w:ascii="Arial" w:eastAsia="Arial" w:hAnsi="Arial" w:cs="Arial"/>
          <w:b/>
          <w:bCs/>
          <w:sz w:val="23"/>
          <w:szCs w:val="23"/>
        </w:rPr>
        <w:t>Introduction</w:t>
      </w:r>
      <w:r>
        <w:rPr>
          <w:rFonts w:ascii="Arial" w:eastAsia="Arial" w:hAnsi="Arial" w:cs="Arial"/>
          <w:sz w:val="23"/>
          <w:szCs w:val="23"/>
        </w:rPr>
        <w:t>:- Introduction to microcontrollers, comparing microprocessors and</w:t>
      </w:r>
    </w:p>
    <w:p w:rsidR="00CE6B18" w:rsidRDefault="00CE6B18" w:rsidP="00CE6B18">
      <w:pPr>
        <w:spacing w:line="48" w:lineRule="exact"/>
        <w:rPr>
          <w:sz w:val="20"/>
          <w:szCs w:val="20"/>
        </w:rPr>
      </w:pPr>
    </w:p>
    <w:p w:rsidR="00CE6B18" w:rsidRDefault="00CE6B18" w:rsidP="00CE6B18">
      <w:pPr>
        <w:spacing w:line="283" w:lineRule="auto"/>
        <w:ind w:left="440" w:right="440"/>
        <w:jc w:val="both"/>
        <w:rPr>
          <w:sz w:val="20"/>
          <w:szCs w:val="20"/>
        </w:rPr>
      </w:pPr>
      <w:r>
        <w:rPr>
          <w:rFonts w:ascii="Arial" w:eastAsia="Arial" w:hAnsi="Arial" w:cs="Arial"/>
          <w:sz w:val="23"/>
          <w:szCs w:val="23"/>
        </w:rPr>
        <w:t>microcontrollers, Architecture:- Architecture of 8051, pin configuration of 8051 microcontroller, hardware input pins, output pins ports and external memory, counters and timers, serial data input and output and interrupts.</w:t>
      </w:r>
    </w:p>
    <w:p w:rsidR="00CE6B18" w:rsidRDefault="00CE6B18" w:rsidP="00CE6B18">
      <w:pPr>
        <w:spacing w:line="135" w:lineRule="exact"/>
        <w:rPr>
          <w:sz w:val="20"/>
          <w:szCs w:val="20"/>
        </w:rPr>
      </w:pPr>
    </w:p>
    <w:p w:rsidR="00CE6B18" w:rsidRDefault="00CE6B18" w:rsidP="00CE6B18">
      <w:pPr>
        <w:spacing w:line="331" w:lineRule="auto"/>
        <w:ind w:left="440" w:right="440"/>
        <w:jc w:val="both"/>
        <w:rPr>
          <w:sz w:val="20"/>
          <w:szCs w:val="20"/>
        </w:rPr>
      </w:pPr>
      <w:r>
        <w:rPr>
          <w:rFonts w:ascii="Arial" w:eastAsia="Arial" w:hAnsi="Arial" w:cs="Arial"/>
          <w:b/>
          <w:bCs/>
        </w:rPr>
        <w:t>Programming &amp; interfacing 8051</w:t>
      </w:r>
      <w:r>
        <w:rPr>
          <w:rFonts w:ascii="Arial" w:eastAsia="Arial" w:hAnsi="Arial" w:cs="Arial"/>
        </w:rPr>
        <w:t>:- Addressing modes of 8051 microcontroller,</w:t>
      </w:r>
      <w:r>
        <w:rPr>
          <w:rFonts w:ascii="Arial" w:eastAsia="Arial" w:hAnsi="Arial" w:cs="Arial"/>
          <w:b/>
          <w:bCs/>
        </w:rPr>
        <w:t xml:space="preserve"> </w:t>
      </w:r>
      <w:r>
        <w:rPr>
          <w:rFonts w:ascii="Arial" w:eastAsia="Arial" w:hAnsi="Arial" w:cs="Arial"/>
        </w:rPr>
        <w:t>Instruction set of 8051 microcontroller, simple programs using 8051 microcontroller.</w:t>
      </w:r>
    </w:p>
    <w:p w:rsidR="00CE6B18" w:rsidRDefault="00CE6B18" w:rsidP="00CE6B18">
      <w:pPr>
        <w:spacing w:line="80" w:lineRule="exact"/>
        <w:rPr>
          <w:sz w:val="20"/>
          <w:szCs w:val="20"/>
        </w:rPr>
      </w:pPr>
    </w:p>
    <w:p w:rsidR="00CE6B18" w:rsidRDefault="00CE6B18" w:rsidP="00CE6B18">
      <w:pPr>
        <w:ind w:left="440"/>
        <w:rPr>
          <w:rFonts w:ascii="Arial" w:eastAsia="Arial" w:hAnsi="Arial" w:cs="Arial"/>
          <w:b/>
          <w:bCs/>
          <w:sz w:val="23"/>
          <w:szCs w:val="23"/>
        </w:rPr>
      </w:pPr>
    </w:p>
    <w:p w:rsidR="00CE6B18" w:rsidRDefault="00CE6B18" w:rsidP="00CE6B18">
      <w:pPr>
        <w:ind w:left="440"/>
        <w:rPr>
          <w:sz w:val="20"/>
          <w:szCs w:val="20"/>
        </w:rPr>
      </w:pPr>
      <w:r>
        <w:rPr>
          <w:rFonts w:ascii="Arial" w:eastAsia="Arial" w:hAnsi="Arial" w:cs="Arial"/>
          <w:b/>
          <w:bCs/>
          <w:sz w:val="23"/>
          <w:szCs w:val="23"/>
        </w:rPr>
        <w:t>TEXT BOOKS:</w:t>
      </w:r>
    </w:p>
    <w:p w:rsidR="00CE6B18" w:rsidRDefault="00CE6B18" w:rsidP="00CE6B18">
      <w:pPr>
        <w:spacing w:line="214" w:lineRule="exact"/>
        <w:rPr>
          <w:sz w:val="20"/>
          <w:szCs w:val="20"/>
        </w:rPr>
      </w:pPr>
    </w:p>
    <w:p w:rsidR="00CE6B18" w:rsidRDefault="00CE6B18" w:rsidP="00596AB2">
      <w:pPr>
        <w:numPr>
          <w:ilvl w:val="0"/>
          <w:numId w:val="60"/>
        </w:numPr>
        <w:tabs>
          <w:tab w:val="left" w:pos="1420"/>
        </w:tabs>
        <w:spacing w:line="232" w:lineRule="auto"/>
        <w:ind w:left="1420" w:right="1180" w:hanging="345"/>
        <w:rPr>
          <w:rFonts w:ascii="Arial" w:eastAsia="Arial" w:hAnsi="Arial" w:cs="Arial"/>
          <w:sz w:val="23"/>
          <w:szCs w:val="23"/>
        </w:rPr>
      </w:pPr>
      <w:r>
        <w:rPr>
          <w:rFonts w:ascii="Arial" w:eastAsia="Arial" w:hAnsi="Arial" w:cs="Arial"/>
          <w:sz w:val="23"/>
          <w:szCs w:val="23"/>
        </w:rPr>
        <w:t>Duglus V. Hall, Microprocessor and Interfacing, Revised 2</w:t>
      </w:r>
      <w:r>
        <w:rPr>
          <w:rFonts w:ascii="Arial" w:eastAsia="Arial" w:hAnsi="Arial" w:cs="Arial"/>
          <w:sz w:val="29"/>
          <w:szCs w:val="29"/>
          <w:vertAlign w:val="superscript"/>
        </w:rPr>
        <w:t>nd</w:t>
      </w:r>
      <w:r>
        <w:rPr>
          <w:rFonts w:ascii="Arial" w:eastAsia="Arial" w:hAnsi="Arial" w:cs="Arial"/>
          <w:sz w:val="23"/>
          <w:szCs w:val="23"/>
        </w:rPr>
        <w:t xml:space="preserve"> Edition, TMH,2006.</w:t>
      </w:r>
    </w:p>
    <w:p w:rsidR="00CE6B18" w:rsidRDefault="00CE6B18" w:rsidP="00CE6B18">
      <w:pPr>
        <w:spacing w:line="2" w:lineRule="exact"/>
        <w:rPr>
          <w:rFonts w:ascii="Arial" w:eastAsia="Arial" w:hAnsi="Arial" w:cs="Arial"/>
          <w:sz w:val="23"/>
          <w:szCs w:val="23"/>
        </w:rPr>
      </w:pPr>
    </w:p>
    <w:p w:rsidR="00CE6B18" w:rsidRDefault="00CE6B18" w:rsidP="00596AB2">
      <w:pPr>
        <w:numPr>
          <w:ilvl w:val="0"/>
          <w:numId w:val="60"/>
        </w:numPr>
        <w:tabs>
          <w:tab w:val="left" w:pos="1420"/>
        </w:tabs>
        <w:spacing w:line="223" w:lineRule="auto"/>
        <w:ind w:left="1420" w:right="440" w:hanging="345"/>
        <w:rPr>
          <w:rFonts w:ascii="Arial" w:eastAsia="Arial" w:hAnsi="Arial" w:cs="Arial"/>
          <w:sz w:val="23"/>
          <w:szCs w:val="23"/>
        </w:rPr>
      </w:pPr>
      <w:r>
        <w:rPr>
          <w:rFonts w:ascii="Arial" w:eastAsia="Arial" w:hAnsi="Arial" w:cs="Arial"/>
          <w:sz w:val="23"/>
          <w:szCs w:val="23"/>
        </w:rPr>
        <w:t>Kenneth J. Ayala, The 8051 Microcontroller Architecture Programming and Applications, 2</w:t>
      </w:r>
      <w:r>
        <w:rPr>
          <w:rFonts w:ascii="Arial" w:eastAsia="Arial" w:hAnsi="Arial" w:cs="Arial"/>
          <w:sz w:val="29"/>
          <w:szCs w:val="29"/>
          <w:vertAlign w:val="superscript"/>
        </w:rPr>
        <w:t>nd</w:t>
      </w:r>
      <w:r>
        <w:rPr>
          <w:rFonts w:ascii="Arial" w:eastAsia="Arial" w:hAnsi="Arial" w:cs="Arial"/>
          <w:sz w:val="23"/>
          <w:szCs w:val="23"/>
        </w:rPr>
        <w:t xml:space="preserve"> Edition, Penram International Publishers (I), 1996.</w:t>
      </w:r>
    </w:p>
    <w:p w:rsidR="00CE6B18" w:rsidRDefault="00CE6B18" w:rsidP="00CE6B18">
      <w:pPr>
        <w:spacing w:line="20" w:lineRule="exact"/>
        <w:rPr>
          <w:sz w:val="20"/>
          <w:szCs w:val="20"/>
        </w:rPr>
      </w:pPr>
    </w:p>
    <w:p w:rsidR="00CE6B18" w:rsidRDefault="00CE6B18" w:rsidP="00CE6B18">
      <w:pPr>
        <w:spacing w:line="200" w:lineRule="exact"/>
        <w:rPr>
          <w:sz w:val="20"/>
          <w:szCs w:val="20"/>
        </w:rPr>
      </w:pPr>
    </w:p>
    <w:p w:rsidR="00CE6B18" w:rsidRDefault="00CE6B18" w:rsidP="00CE6B18">
      <w:pPr>
        <w:ind w:left="440"/>
        <w:rPr>
          <w:sz w:val="20"/>
          <w:szCs w:val="20"/>
        </w:rPr>
      </w:pPr>
      <w:r>
        <w:rPr>
          <w:rFonts w:ascii="Arial" w:eastAsia="Arial" w:hAnsi="Arial" w:cs="Arial"/>
          <w:b/>
          <w:bCs/>
          <w:sz w:val="23"/>
          <w:szCs w:val="23"/>
        </w:rPr>
        <w:t>REFERENCE BOOKS:</w:t>
      </w:r>
    </w:p>
    <w:p w:rsidR="00CE6B18" w:rsidRDefault="00CE6B18" w:rsidP="00CE6B18">
      <w:pPr>
        <w:spacing w:line="242" w:lineRule="exact"/>
        <w:rPr>
          <w:sz w:val="20"/>
          <w:szCs w:val="20"/>
        </w:rPr>
      </w:pPr>
    </w:p>
    <w:p w:rsidR="00CE6B18" w:rsidRDefault="00CE6B18" w:rsidP="00241585">
      <w:pPr>
        <w:numPr>
          <w:ilvl w:val="0"/>
          <w:numId w:val="74"/>
        </w:numPr>
        <w:tabs>
          <w:tab w:val="left" w:pos="1420"/>
        </w:tabs>
        <w:spacing w:line="232" w:lineRule="auto"/>
        <w:ind w:left="1134" w:right="440"/>
        <w:rPr>
          <w:rFonts w:ascii="Arial" w:eastAsia="Arial" w:hAnsi="Arial" w:cs="Arial"/>
          <w:sz w:val="23"/>
          <w:szCs w:val="23"/>
        </w:rPr>
      </w:pPr>
      <w:r>
        <w:rPr>
          <w:rFonts w:ascii="Arial" w:eastAsia="Arial" w:hAnsi="Arial" w:cs="Arial"/>
          <w:sz w:val="23"/>
          <w:szCs w:val="23"/>
        </w:rPr>
        <w:t>John Uffenbeck, The 80X86 Family, Design, Programming and Interfacing, 3</w:t>
      </w:r>
      <w:r>
        <w:rPr>
          <w:rFonts w:ascii="Arial" w:eastAsia="Arial" w:hAnsi="Arial" w:cs="Arial"/>
          <w:sz w:val="29"/>
          <w:szCs w:val="29"/>
          <w:vertAlign w:val="superscript"/>
        </w:rPr>
        <w:t>rd</w:t>
      </w:r>
      <w:r>
        <w:rPr>
          <w:rFonts w:ascii="Arial" w:eastAsia="Arial" w:hAnsi="Arial" w:cs="Arial"/>
          <w:sz w:val="23"/>
          <w:szCs w:val="23"/>
        </w:rPr>
        <w:t xml:space="preserve"> Edition, Pearson Education, 2002.</w:t>
      </w:r>
    </w:p>
    <w:p w:rsidR="00CE6B18" w:rsidRDefault="00CE6B18" w:rsidP="00CE6B18">
      <w:pPr>
        <w:spacing w:line="2" w:lineRule="exact"/>
        <w:rPr>
          <w:rFonts w:ascii="Arial" w:eastAsia="Arial" w:hAnsi="Arial" w:cs="Arial"/>
          <w:sz w:val="23"/>
          <w:szCs w:val="23"/>
        </w:rPr>
      </w:pPr>
    </w:p>
    <w:p w:rsidR="00CE6B18" w:rsidRDefault="00CE6B18" w:rsidP="00241585">
      <w:pPr>
        <w:numPr>
          <w:ilvl w:val="0"/>
          <w:numId w:val="74"/>
        </w:numPr>
        <w:tabs>
          <w:tab w:val="left" w:pos="1420"/>
        </w:tabs>
        <w:spacing w:line="216" w:lineRule="auto"/>
        <w:ind w:left="1134" w:right="440"/>
        <w:jc w:val="both"/>
        <w:rPr>
          <w:rFonts w:ascii="Arial" w:eastAsia="Arial" w:hAnsi="Arial" w:cs="Arial"/>
          <w:sz w:val="23"/>
          <w:szCs w:val="23"/>
        </w:rPr>
      </w:pPr>
      <w:r>
        <w:rPr>
          <w:rFonts w:ascii="Arial" w:eastAsia="Arial" w:hAnsi="Arial" w:cs="Arial"/>
          <w:sz w:val="23"/>
          <w:szCs w:val="23"/>
        </w:rPr>
        <w:t>Barry Bray, the intel microprocessors 8086/8088, 80186/80188, 80286, 80386, 80486, Pentium processors, architecture, programming, and interfacing, 6</w:t>
      </w:r>
      <w:r>
        <w:rPr>
          <w:rFonts w:ascii="Arial" w:eastAsia="Arial" w:hAnsi="Arial" w:cs="Arial"/>
          <w:sz w:val="29"/>
          <w:szCs w:val="29"/>
          <w:vertAlign w:val="superscript"/>
        </w:rPr>
        <w:t>th</w:t>
      </w:r>
      <w:r>
        <w:rPr>
          <w:rFonts w:ascii="Arial" w:eastAsia="Arial" w:hAnsi="Arial" w:cs="Arial"/>
          <w:sz w:val="23"/>
          <w:szCs w:val="23"/>
        </w:rPr>
        <w:t xml:space="preserve"> Edition, PHI edition.</w:t>
      </w:r>
    </w:p>
    <w:p w:rsidR="00241585" w:rsidRDefault="00241585" w:rsidP="00241585">
      <w:pPr>
        <w:tabs>
          <w:tab w:val="left" w:pos="1420"/>
        </w:tabs>
        <w:spacing w:line="216" w:lineRule="auto"/>
        <w:ind w:left="1134" w:right="440"/>
        <w:jc w:val="both"/>
        <w:rPr>
          <w:rFonts w:ascii="Arial" w:eastAsia="Arial" w:hAnsi="Arial" w:cs="Arial"/>
          <w:sz w:val="23"/>
          <w:szCs w:val="23"/>
        </w:rPr>
      </w:pPr>
    </w:p>
    <w:p w:rsidR="00CE6B18" w:rsidRDefault="00CE6B18" w:rsidP="00241585">
      <w:pPr>
        <w:spacing w:line="1" w:lineRule="exact"/>
        <w:ind w:left="1134"/>
        <w:rPr>
          <w:rFonts w:ascii="Arial" w:eastAsia="Arial" w:hAnsi="Arial" w:cs="Arial"/>
          <w:sz w:val="23"/>
          <w:szCs w:val="23"/>
        </w:rPr>
      </w:pPr>
    </w:p>
    <w:p w:rsidR="00CE6B18" w:rsidRPr="00241585" w:rsidRDefault="00CE6B18" w:rsidP="00B17E35">
      <w:pPr>
        <w:numPr>
          <w:ilvl w:val="0"/>
          <w:numId w:val="74"/>
        </w:numPr>
        <w:tabs>
          <w:tab w:val="left" w:pos="1420"/>
        </w:tabs>
        <w:spacing w:line="7" w:lineRule="exact"/>
        <w:ind w:left="1134" w:right="440"/>
        <w:rPr>
          <w:sz w:val="20"/>
          <w:szCs w:val="20"/>
        </w:rPr>
      </w:pPr>
      <w:r w:rsidRPr="00241585">
        <w:rPr>
          <w:rFonts w:ascii="Arial" w:eastAsia="Arial" w:hAnsi="Arial" w:cs="Arial"/>
          <w:sz w:val="23"/>
          <w:szCs w:val="23"/>
        </w:rPr>
        <w:t>Mohammed Ari Mazidi and Janci Gillispie, The 8051 Microcontroller and Embedded Systems, Pearson Education Asia, New Delhi, 2003.</w:t>
      </w:r>
      <w:r w:rsidR="006C1552">
        <w:rPr>
          <w:noProof/>
          <w:sz w:val="20"/>
          <w:szCs w:val="20"/>
        </w:rPr>
        <mc:AlternateContent>
          <mc:Choice Requires="wps">
            <w:drawing>
              <wp:anchor distT="4294967295" distB="4294967295" distL="114300" distR="114300" simplePos="0" relativeHeight="251662336" behindDoc="1" locked="0" layoutInCell="0" allowOverlap="1">
                <wp:simplePos x="0" y="0"/>
                <wp:positionH relativeFrom="column">
                  <wp:posOffset>207010</wp:posOffset>
                </wp:positionH>
                <wp:positionV relativeFrom="paragraph">
                  <wp:posOffset>6941184</wp:posOffset>
                </wp:positionV>
                <wp:extent cx="5513705" cy="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3705" cy="0"/>
                        </a:xfrm>
                        <a:prstGeom prst="line">
                          <a:avLst/>
                        </a:prstGeom>
                        <a:solidFill>
                          <a:srgbClr val="FFFFFF"/>
                        </a:solidFill>
                        <a:ln w="24384">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603B1F9C" id="Shape 179"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546.55pt" to="450.45pt,5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" o:allowincell="f" filled="t" strokecolor="gray" strokeweight="1.92pt">
                <v:stroke joinstyle="miter"/>
                <o:lock v:ext="edit" shapetype="f"/>
              </v:line>
            </w:pict>
          </mc:Fallback>
        </mc:AlternateContent>
      </w:r>
      <w:r w:rsidR="006C1552">
        <w:rPr>
          <w:noProof/>
          <w:sz w:val="20"/>
          <w:szCs w:val="20"/>
        </w:rPr>
        <mc:AlternateContent>
          <mc:Choice Requires="wps">
            <w:drawing>
              <wp:anchor distT="0" distB="0" distL="114299" distR="114299" simplePos="0" relativeHeight="251663360" behindDoc="1" locked="0" layoutInCell="0" allowOverlap="1">
                <wp:simplePos x="0" y="0"/>
                <wp:positionH relativeFrom="column">
                  <wp:posOffset>2151379</wp:posOffset>
                </wp:positionH>
                <wp:positionV relativeFrom="paragraph">
                  <wp:posOffset>6929120</wp:posOffset>
                </wp:positionV>
                <wp:extent cx="0" cy="191770"/>
                <wp:effectExtent l="0" t="0" r="19050" b="1778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91770"/>
                        </a:xfrm>
                        <a:prstGeom prst="line">
                          <a:avLst/>
                        </a:prstGeom>
                        <a:solidFill>
                          <a:srgbClr val="FFFFFF"/>
                        </a:solidFill>
                        <a:ln w="24383">
                          <a:solidFill>
                            <a:srgbClr val="80808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570E833B" id="Shape 180" o:spid="_x0000_s1026" style="position:absolute;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69.4pt,545.6pt" to="169.4pt,5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" o:allowincell="f" filled="t" strokecolor="gray" strokeweight=".67731mm">
                <v:stroke joinstyle="miter"/>
                <o:lock v:ext="edit" shapetype="f"/>
              </v:line>
            </w:pict>
          </mc:Fallback>
        </mc:AlternateContent>
      </w: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241585" w:rsidRPr="00F602C4" w:rsidTr="00241585">
        <w:tc>
          <w:tcPr>
            <w:tcW w:w="2286" w:type="dxa"/>
          </w:tcPr>
          <w:p w:rsidR="00241585" w:rsidRPr="00F602C4" w:rsidRDefault="00241585" w:rsidP="00241585">
            <w:pPr>
              <w:autoSpaceDE w:val="0"/>
              <w:autoSpaceDN w:val="0"/>
              <w:adjustRightInd w:val="0"/>
              <w:jc w:val="center"/>
              <w:rPr>
                <w:b/>
                <w:bCs/>
                <w:caps/>
              </w:rPr>
            </w:pPr>
          </w:p>
        </w:tc>
        <w:tc>
          <w:tcPr>
            <w:tcW w:w="2287" w:type="dxa"/>
          </w:tcPr>
          <w:p w:rsidR="00241585" w:rsidRPr="00F602C4" w:rsidRDefault="00241585" w:rsidP="00241585">
            <w:pPr>
              <w:autoSpaceDE w:val="0"/>
              <w:autoSpaceDN w:val="0"/>
              <w:adjustRightInd w:val="0"/>
              <w:jc w:val="center"/>
              <w:rPr>
                <w:b/>
                <w:bCs/>
                <w:caps/>
              </w:rPr>
            </w:pPr>
          </w:p>
        </w:tc>
        <w:tc>
          <w:tcPr>
            <w:tcW w:w="2278" w:type="dxa"/>
          </w:tcPr>
          <w:p w:rsidR="00241585" w:rsidRPr="00F602C4" w:rsidRDefault="00241585" w:rsidP="00241585">
            <w:pPr>
              <w:autoSpaceDE w:val="0"/>
              <w:autoSpaceDN w:val="0"/>
              <w:adjustRightInd w:val="0"/>
              <w:jc w:val="center"/>
              <w:rPr>
                <w:b/>
                <w:bCs/>
                <w:caps/>
              </w:rPr>
            </w:pPr>
          </w:p>
        </w:tc>
        <w:tc>
          <w:tcPr>
            <w:tcW w:w="377" w:type="dxa"/>
          </w:tcPr>
          <w:p w:rsidR="00241585" w:rsidRPr="00F602C4" w:rsidRDefault="00241585" w:rsidP="00241585">
            <w:pPr>
              <w:autoSpaceDE w:val="0"/>
              <w:autoSpaceDN w:val="0"/>
              <w:adjustRightInd w:val="0"/>
              <w:jc w:val="center"/>
              <w:rPr>
                <w:b/>
                <w:bCs/>
                <w:caps/>
              </w:rPr>
            </w:pPr>
            <w:r w:rsidRPr="00F602C4">
              <w:rPr>
                <w:b/>
                <w:bCs/>
                <w:caps/>
              </w:rPr>
              <w:t>L</w:t>
            </w:r>
          </w:p>
        </w:tc>
        <w:tc>
          <w:tcPr>
            <w:tcW w:w="535" w:type="dxa"/>
          </w:tcPr>
          <w:p w:rsidR="00241585" w:rsidRPr="00F602C4" w:rsidRDefault="00241585" w:rsidP="00241585">
            <w:pPr>
              <w:autoSpaceDE w:val="0"/>
              <w:autoSpaceDN w:val="0"/>
              <w:adjustRightInd w:val="0"/>
              <w:jc w:val="center"/>
              <w:rPr>
                <w:b/>
                <w:bCs/>
                <w:caps/>
              </w:rPr>
            </w:pPr>
            <w:r w:rsidRPr="00F602C4">
              <w:rPr>
                <w:b/>
                <w:bCs/>
                <w:caps/>
              </w:rPr>
              <w:t>T</w:t>
            </w:r>
          </w:p>
        </w:tc>
        <w:tc>
          <w:tcPr>
            <w:tcW w:w="537" w:type="dxa"/>
          </w:tcPr>
          <w:p w:rsidR="00241585" w:rsidRPr="00F602C4" w:rsidRDefault="00241585" w:rsidP="00241585">
            <w:pPr>
              <w:autoSpaceDE w:val="0"/>
              <w:autoSpaceDN w:val="0"/>
              <w:adjustRightInd w:val="0"/>
              <w:jc w:val="center"/>
              <w:rPr>
                <w:b/>
                <w:bCs/>
                <w:caps/>
              </w:rPr>
            </w:pPr>
            <w:r w:rsidRPr="00F602C4">
              <w:rPr>
                <w:b/>
                <w:bCs/>
                <w:caps/>
              </w:rPr>
              <w:t>P</w:t>
            </w:r>
          </w:p>
        </w:tc>
        <w:tc>
          <w:tcPr>
            <w:tcW w:w="584" w:type="dxa"/>
          </w:tcPr>
          <w:p w:rsidR="00241585" w:rsidRPr="00F602C4" w:rsidRDefault="00241585" w:rsidP="00241585">
            <w:pPr>
              <w:autoSpaceDE w:val="0"/>
              <w:autoSpaceDN w:val="0"/>
              <w:adjustRightInd w:val="0"/>
              <w:jc w:val="center"/>
              <w:rPr>
                <w:b/>
                <w:bCs/>
                <w:caps/>
              </w:rPr>
            </w:pPr>
            <w:r w:rsidRPr="00F602C4">
              <w:rPr>
                <w:b/>
                <w:bCs/>
                <w:caps/>
              </w:rPr>
              <w:t>M</w:t>
            </w:r>
          </w:p>
        </w:tc>
        <w:tc>
          <w:tcPr>
            <w:tcW w:w="549" w:type="dxa"/>
          </w:tcPr>
          <w:p w:rsidR="00241585" w:rsidRPr="00F602C4" w:rsidRDefault="00241585" w:rsidP="00241585">
            <w:pPr>
              <w:autoSpaceDE w:val="0"/>
              <w:autoSpaceDN w:val="0"/>
              <w:adjustRightInd w:val="0"/>
              <w:jc w:val="center"/>
              <w:rPr>
                <w:b/>
                <w:bCs/>
                <w:caps/>
              </w:rPr>
            </w:pPr>
            <w:r w:rsidRPr="00F602C4">
              <w:rPr>
                <w:b/>
                <w:bCs/>
                <w:caps/>
              </w:rPr>
              <w:t>C</w:t>
            </w:r>
          </w:p>
        </w:tc>
      </w:tr>
      <w:tr w:rsidR="00241585" w:rsidRPr="00F602C4" w:rsidTr="00241585">
        <w:tc>
          <w:tcPr>
            <w:tcW w:w="2286" w:type="dxa"/>
            <w:vAlign w:val="center"/>
          </w:tcPr>
          <w:p w:rsidR="00241585" w:rsidRPr="00F602C4" w:rsidRDefault="00241585" w:rsidP="00241585">
            <w:pPr>
              <w:tabs>
                <w:tab w:val="left" w:pos="915"/>
              </w:tabs>
              <w:jc w:val="center"/>
              <w:rPr>
                <w:b/>
              </w:rPr>
            </w:pPr>
            <w:r>
              <w:rPr>
                <w:b/>
              </w:rPr>
              <w:t>EE/EC 323</w:t>
            </w:r>
          </w:p>
        </w:tc>
        <w:tc>
          <w:tcPr>
            <w:tcW w:w="4565" w:type="dxa"/>
            <w:gridSpan w:val="2"/>
            <w:vAlign w:val="center"/>
          </w:tcPr>
          <w:p w:rsidR="00241585" w:rsidRPr="00A7127B" w:rsidRDefault="00241585" w:rsidP="00241585">
            <w:pPr>
              <w:tabs>
                <w:tab w:val="left" w:pos="915"/>
              </w:tabs>
              <w:rPr>
                <w:b/>
                <w:szCs w:val="20"/>
              </w:rPr>
            </w:pPr>
            <w:r>
              <w:rPr>
                <w:b/>
                <w:szCs w:val="20"/>
              </w:rPr>
              <w:t>DIGITAL SIGNAL PROCESSING</w:t>
            </w:r>
          </w:p>
        </w:tc>
        <w:tc>
          <w:tcPr>
            <w:tcW w:w="377" w:type="dxa"/>
          </w:tcPr>
          <w:p w:rsidR="00241585" w:rsidRPr="00F602C4" w:rsidRDefault="00241585" w:rsidP="00241585">
            <w:pPr>
              <w:autoSpaceDE w:val="0"/>
              <w:autoSpaceDN w:val="0"/>
              <w:adjustRightInd w:val="0"/>
              <w:jc w:val="center"/>
              <w:rPr>
                <w:b/>
                <w:bCs/>
                <w:caps/>
              </w:rPr>
            </w:pPr>
            <w:r>
              <w:rPr>
                <w:b/>
                <w:bCs/>
                <w:caps/>
              </w:rPr>
              <w:t>4</w:t>
            </w:r>
          </w:p>
        </w:tc>
        <w:tc>
          <w:tcPr>
            <w:tcW w:w="535" w:type="dxa"/>
          </w:tcPr>
          <w:p w:rsidR="00241585" w:rsidRPr="00F602C4" w:rsidRDefault="00241585" w:rsidP="00241585">
            <w:pPr>
              <w:autoSpaceDE w:val="0"/>
              <w:autoSpaceDN w:val="0"/>
              <w:adjustRightInd w:val="0"/>
              <w:jc w:val="center"/>
              <w:rPr>
                <w:b/>
                <w:bCs/>
                <w:caps/>
              </w:rPr>
            </w:pPr>
            <w:r>
              <w:rPr>
                <w:b/>
                <w:bCs/>
                <w:caps/>
              </w:rPr>
              <w:t>1</w:t>
            </w:r>
          </w:p>
        </w:tc>
        <w:tc>
          <w:tcPr>
            <w:tcW w:w="537" w:type="dxa"/>
          </w:tcPr>
          <w:p w:rsidR="00241585" w:rsidRPr="00F602C4" w:rsidRDefault="00241585" w:rsidP="00241585">
            <w:pPr>
              <w:autoSpaceDE w:val="0"/>
              <w:autoSpaceDN w:val="0"/>
              <w:adjustRightInd w:val="0"/>
              <w:jc w:val="center"/>
              <w:rPr>
                <w:b/>
                <w:bCs/>
                <w:caps/>
              </w:rPr>
            </w:pPr>
            <w:r>
              <w:rPr>
                <w:b/>
                <w:bCs/>
                <w:caps/>
              </w:rPr>
              <w:t>0</w:t>
            </w:r>
          </w:p>
        </w:tc>
        <w:tc>
          <w:tcPr>
            <w:tcW w:w="584" w:type="dxa"/>
          </w:tcPr>
          <w:p w:rsidR="00241585" w:rsidRPr="00F602C4" w:rsidRDefault="00241585" w:rsidP="00241585">
            <w:pPr>
              <w:autoSpaceDE w:val="0"/>
              <w:autoSpaceDN w:val="0"/>
              <w:adjustRightInd w:val="0"/>
              <w:jc w:val="center"/>
              <w:rPr>
                <w:b/>
                <w:bCs/>
                <w:caps/>
              </w:rPr>
            </w:pPr>
            <w:r>
              <w:rPr>
                <w:b/>
                <w:bCs/>
                <w:caps/>
              </w:rPr>
              <w:t>100</w:t>
            </w:r>
          </w:p>
        </w:tc>
        <w:tc>
          <w:tcPr>
            <w:tcW w:w="549" w:type="dxa"/>
          </w:tcPr>
          <w:p w:rsidR="00241585" w:rsidRPr="00F602C4" w:rsidRDefault="00241585" w:rsidP="00241585">
            <w:pPr>
              <w:autoSpaceDE w:val="0"/>
              <w:autoSpaceDN w:val="0"/>
              <w:adjustRightInd w:val="0"/>
              <w:jc w:val="center"/>
              <w:rPr>
                <w:b/>
                <w:bCs/>
                <w:caps/>
              </w:rPr>
            </w:pPr>
            <w:r>
              <w:rPr>
                <w:b/>
                <w:bCs/>
                <w:caps/>
              </w:rPr>
              <w:t>4</w:t>
            </w:r>
          </w:p>
        </w:tc>
      </w:tr>
    </w:tbl>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tabs>
          <w:tab w:val="left" w:pos="7160"/>
          <w:tab w:val="left" w:pos="7660"/>
          <w:tab w:val="left" w:pos="8200"/>
          <w:tab w:val="left" w:pos="8740"/>
        </w:tabs>
        <w:ind w:left="6760"/>
        <w:rPr>
          <w:rFonts w:ascii="Arial" w:eastAsia="Arial" w:hAnsi="Arial" w:cs="Arial"/>
          <w:b/>
          <w:bCs/>
          <w:sz w:val="23"/>
          <w:szCs w:val="23"/>
        </w:rPr>
      </w:pPr>
    </w:p>
    <w:p w:rsidR="00CE6B18" w:rsidRDefault="00CE6B18" w:rsidP="00CE6B18">
      <w:pPr>
        <w:ind w:left="440"/>
        <w:rPr>
          <w:sz w:val="20"/>
          <w:szCs w:val="20"/>
        </w:rPr>
      </w:pPr>
      <w:r>
        <w:rPr>
          <w:rFonts w:ascii="Arial" w:eastAsia="Arial" w:hAnsi="Arial" w:cs="Arial"/>
          <w:b/>
          <w:bCs/>
          <w:sz w:val="23"/>
          <w:szCs w:val="23"/>
        </w:rPr>
        <w:t>UNIT – I</w:t>
      </w:r>
    </w:p>
    <w:p w:rsidR="00CE6B18" w:rsidRDefault="00CE6B18" w:rsidP="00CE6B18">
      <w:pPr>
        <w:spacing w:line="225" w:lineRule="exact"/>
        <w:rPr>
          <w:sz w:val="20"/>
          <w:szCs w:val="20"/>
        </w:rPr>
      </w:pPr>
    </w:p>
    <w:p w:rsidR="00CE6B18" w:rsidRDefault="00CE6B18" w:rsidP="00241585">
      <w:pPr>
        <w:tabs>
          <w:tab w:val="left" w:pos="200"/>
          <w:tab w:val="left" w:pos="200"/>
          <w:tab w:val="left" w:pos="180"/>
          <w:tab w:val="left" w:pos="200"/>
          <w:tab w:val="left" w:pos="180"/>
          <w:tab w:val="left" w:pos="200"/>
          <w:tab w:val="left" w:pos="180"/>
          <w:tab w:val="left" w:pos="180"/>
        </w:tabs>
        <w:ind w:left="426"/>
        <w:jc w:val="both"/>
        <w:rPr>
          <w:sz w:val="20"/>
          <w:szCs w:val="20"/>
        </w:rPr>
      </w:pPr>
      <w:r>
        <w:rPr>
          <w:rFonts w:ascii="Arial" w:eastAsia="Arial" w:hAnsi="Arial" w:cs="Arial"/>
          <w:b/>
          <w:bCs/>
          <w:sz w:val="23"/>
          <w:szCs w:val="23"/>
        </w:rPr>
        <w:t>Discrete</w:t>
      </w:r>
      <w:r>
        <w:rPr>
          <w:rFonts w:ascii="Arial" w:eastAsia="Arial" w:hAnsi="Arial" w:cs="Arial"/>
          <w:b/>
          <w:bCs/>
          <w:sz w:val="23"/>
          <w:szCs w:val="23"/>
        </w:rPr>
        <w:tab/>
        <w:t>Signals</w:t>
      </w:r>
      <w:r>
        <w:rPr>
          <w:rFonts w:ascii="Arial" w:eastAsia="Arial" w:hAnsi="Arial" w:cs="Arial"/>
          <w:b/>
          <w:bCs/>
          <w:sz w:val="23"/>
          <w:szCs w:val="23"/>
        </w:rPr>
        <w:tab/>
        <w:t>and</w:t>
      </w:r>
      <w:r>
        <w:rPr>
          <w:rFonts w:ascii="Arial" w:eastAsia="Arial" w:hAnsi="Arial" w:cs="Arial"/>
          <w:b/>
          <w:bCs/>
          <w:sz w:val="23"/>
          <w:szCs w:val="23"/>
        </w:rPr>
        <w:tab/>
        <w:t>Systems</w:t>
      </w:r>
      <w:r>
        <w:rPr>
          <w:rFonts w:ascii="Arial" w:eastAsia="Arial" w:hAnsi="Arial" w:cs="Arial"/>
          <w:sz w:val="23"/>
          <w:szCs w:val="23"/>
        </w:rPr>
        <w:t>:</w:t>
      </w:r>
      <w:r>
        <w:rPr>
          <w:sz w:val="20"/>
          <w:szCs w:val="20"/>
        </w:rPr>
        <w:tab/>
      </w:r>
      <w:r w:rsidR="00241585">
        <w:rPr>
          <w:rFonts w:ascii="Arial" w:eastAsia="Arial" w:hAnsi="Arial" w:cs="Arial"/>
          <w:sz w:val="23"/>
          <w:szCs w:val="23"/>
        </w:rPr>
        <w:t>Introduction</w:t>
      </w:r>
      <w:r w:rsidR="00241585">
        <w:rPr>
          <w:rFonts w:ascii="Arial" w:eastAsia="Arial" w:hAnsi="Arial" w:cs="Arial"/>
          <w:sz w:val="23"/>
          <w:szCs w:val="23"/>
        </w:rPr>
        <w:tab/>
        <w:t xml:space="preserve">to </w:t>
      </w:r>
      <w:r>
        <w:rPr>
          <w:rFonts w:ascii="Arial" w:eastAsia="Arial" w:hAnsi="Arial" w:cs="Arial"/>
          <w:sz w:val="23"/>
          <w:szCs w:val="23"/>
        </w:rPr>
        <w:t>digital</w:t>
      </w:r>
      <w:r w:rsidR="00241585">
        <w:rPr>
          <w:rFonts w:ascii="Arial" w:eastAsia="Arial" w:hAnsi="Arial" w:cs="Arial"/>
          <w:sz w:val="23"/>
          <w:szCs w:val="23"/>
        </w:rPr>
        <w:t xml:space="preserve"> </w:t>
      </w:r>
      <w:r>
        <w:rPr>
          <w:rFonts w:ascii="Arial" w:eastAsia="Arial" w:hAnsi="Arial" w:cs="Arial"/>
          <w:sz w:val="23"/>
          <w:szCs w:val="23"/>
        </w:rPr>
        <w:t>signal</w:t>
      </w:r>
      <w:r w:rsidR="00241585">
        <w:rPr>
          <w:rFonts w:ascii="Arial" w:eastAsia="Arial" w:hAnsi="Arial" w:cs="Arial"/>
          <w:sz w:val="23"/>
          <w:szCs w:val="23"/>
        </w:rPr>
        <w:t xml:space="preserve"> </w:t>
      </w:r>
      <w:r>
        <w:rPr>
          <w:rFonts w:ascii="Arial" w:eastAsia="Arial" w:hAnsi="Arial" w:cs="Arial"/>
        </w:rPr>
        <w:t>processing,</w:t>
      </w:r>
      <w:r w:rsidR="00241585">
        <w:rPr>
          <w:rFonts w:ascii="Arial" w:eastAsia="Arial" w:hAnsi="Arial" w:cs="Arial"/>
        </w:rPr>
        <w:t xml:space="preserve"> </w:t>
      </w:r>
      <w:r>
        <w:rPr>
          <w:rFonts w:ascii="Arial" w:eastAsia="Arial" w:hAnsi="Arial" w:cs="Arial"/>
          <w:sz w:val="23"/>
          <w:szCs w:val="23"/>
        </w:rPr>
        <w:t>Advantages and applications, Discrete time signals, LTI system: Stability and causality, Frequency domain representation of discrete time signals and systems</w:t>
      </w:r>
    </w:p>
    <w:p w:rsidR="00CE6B18" w:rsidRDefault="00CE6B18" w:rsidP="00CE6B18">
      <w:pPr>
        <w:spacing w:line="127" w:lineRule="exact"/>
        <w:rPr>
          <w:sz w:val="20"/>
          <w:szCs w:val="20"/>
        </w:rPr>
      </w:pPr>
    </w:p>
    <w:p w:rsidR="00CE6B18" w:rsidRDefault="00CE6B18" w:rsidP="00CE6B18">
      <w:pPr>
        <w:spacing w:line="280" w:lineRule="auto"/>
        <w:ind w:left="440" w:right="440"/>
        <w:jc w:val="both"/>
        <w:rPr>
          <w:sz w:val="20"/>
          <w:szCs w:val="20"/>
        </w:rPr>
      </w:pPr>
      <w:r>
        <w:rPr>
          <w:rFonts w:ascii="Arial" w:eastAsia="Arial" w:hAnsi="Arial" w:cs="Arial"/>
          <w:b/>
          <w:bCs/>
          <w:sz w:val="23"/>
          <w:szCs w:val="23"/>
        </w:rPr>
        <w:t>Z-Transforms</w:t>
      </w:r>
      <w:r>
        <w:rPr>
          <w:rFonts w:ascii="Arial" w:eastAsia="Arial" w:hAnsi="Arial" w:cs="Arial"/>
          <w:sz w:val="23"/>
          <w:szCs w:val="23"/>
        </w:rPr>
        <w:t>: Z-transforms, Region of convergence, Z-transform theorems and</w:t>
      </w:r>
      <w:r>
        <w:rPr>
          <w:rFonts w:ascii="Arial" w:eastAsia="Arial" w:hAnsi="Arial" w:cs="Arial"/>
          <w:b/>
          <w:bCs/>
          <w:sz w:val="23"/>
          <w:szCs w:val="23"/>
        </w:rPr>
        <w:t xml:space="preserve"> </w:t>
      </w:r>
      <w:r>
        <w:rPr>
          <w:rFonts w:ascii="Arial" w:eastAsia="Arial" w:hAnsi="Arial" w:cs="Arial"/>
          <w:sz w:val="23"/>
          <w:szCs w:val="23"/>
        </w:rPr>
        <w:t xml:space="preserve">properties, Parseval’s relation, Relation between Z-transform and Fourier transform of a sequence, Inverse Z transform using </w:t>
      </w:r>
      <w:r>
        <w:rPr>
          <w:rFonts w:ascii="Arial" w:eastAsia="Arial" w:hAnsi="Arial" w:cs="Arial"/>
          <w:sz w:val="23"/>
          <w:szCs w:val="23"/>
        </w:rPr>
        <w:lastRenderedPageBreak/>
        <w:t>Cauchy’s integration theorem, Partial fraction method, Long division method, Solution of differential equations using one sided Z-transform, Frequency response of a stable system.</w:t>
      </w:r>
    </w:p>
    <w:p w:rsidR="00CE6B18" w:rsidRDefault="00CE6B18" w:rsidP="00CE6B18">
      <w:pPr>
        <w:spacing w:line="128"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w:t>
      </w:r>
    </w:p>
    <w:p w:rsidR="00CE6B18" w:rsidRDefault="00CE6B18" w:rsidP="00CE6B18">
      <w:pPr>
        <w:spacing w:line="230" w:lineRule="exact"/>
        <w:rPr>
          <w:sz w:val="20"/>
          <w:szCs w:val="20"/>
        </w:rPr>
      </w:pPr>
    </w:p>
    <w:p w:rsidR="00CE6B18" w:rsidRDefault="00CE6B18" w:rsidP="00CE6B18">
      <w:pPr>
        <w:spacing w:line="283" w:lineRule="auto"/>
        <w:ind w:left="440" w:right="440"/>
        <w:jc w:val="both"/>
        <w:rPr>
          <w:sz w:val="20"/>
          <w:szCs w:val="20"/>
        </w:rPr>
      </w:pPr>
      <w:r>
        <w:rPr>
          <w:rFonts w:ascii="Arial" w:eastAsia="Arial" w:hAnsi="Arial" w:cs="Arial"/>
          <w:b/>
          <w:bCs/>
          <w:sz w:val="23"/>
          <w:szCs w:val="23"/>
        </w:rPr>
        <w:t>DFT And FFT</w:t>
      </w:r>
      <w:r>
        <w:rPr>
          <w:rFonts w:ascii="Arial" w:eastAsia="Arial" w:hAnsi="Arial" w:cs="Arial"/>
          <w:sz w:val="23"/>
          <w:szCs w:val="23"/>
        </w:rPr>
        <w:t>: Discrete Fourier Series, Properties of DFS, Discrete Fourier</w:t>
      </w:r>
      <w:r>
        <w:rPr>
          <w:rFonts w:ascii="Arial" w:eastAsia="Arial" w:hAnsi="Arial" w:cs="Arial"/>
          <w:b/>
          <w:bCs/>
          <w:sz w:val="23"/>
          <w:szCs w:val="23"/>
        </w:rPr>
        <w:t xml:space="preserve"> </w:t>
      </w:r>
      <w:r>
        <w:rPr>
          <w:rFonts w:ascii="Arial" w:eastAsia="Arial" w:hAnsi="Arial" w:cs="Arial"/>
          <w:sz w:val="23"/>
          <w:szCs w:val="23"/>
        </w:rPr>
        <w:t>Transform, Properties of DFT, Linear convolution using DFT, Computations for evaluating DFT, Decimation in time FFT algorithms, Decimation in frequency FFT algorithm, Computation of inverse DFT.</w:t>
      </w:r>
    </w:p>
    <w:p w:rsidR="00CE6B18" w:rsidRDefault="00CE6B18" w:rsidP="00CE6B18">
      <w:pPr>
        <w:spacing w:line="130"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III</w:t>
      </w:r>
    </w:p>
    <w:p w:rsidR="00CE6B18" w:rsidRDefault="00CE6B18" w:rsidP="00CE6B18">
      <w:pPr>
        <w:spacing w:line="225" w:lineRule="exact"/>
        <w:rPr>
          <w:sz w:val="20"/>
          <w:szCs w:val="20"/>
        </w:rPr>
      </w:pPr>
    </w:p>
    <w:p w:rsidR="00CE6B18" w:rsidRDefault="00CE6B18" w:rsidP="00CE6B18">
      <w:pPr>
        <w:spacing w:line="282" w:lineRule="auto"/>
        <w:ind w:left="440" w:right="440"/>
        <w:jc w:val="both"/>
        <w:rPr>
          <w:sz w:val="20"/>
          <w:szCs w:val="20"/>
        </w:rPr>
      </w:pPr>
      <w:r>
        <w:rPr>
          <w:rFonts w:ascii="Arial" w:eastAsia="Arial" w:hAnsi="Arial" w:cs="Arial"/>
          <w:b/>
          <w:bCs/>
          <w:sz w:val="23"/>
          <w:szCs w:val="23"/>
        </w:rPr>
        <w:t>IIR Filter Design Techniques</w:t>
      </w:r>
      <w:r>
        <w:rPr>
          <w:rFonts w:ascii="Arial" w:eastAsia="Arial" w:hAnsi="Arial" w:cs="Arial"/>
          <w:sz w:val="23"/>
          <w:szCs w:val="23"/>
        </w:rPr>
        <w:t>: Introduction, Properties of IIR filters, Design of Digital</w:t>
      </w:r>
      <w:r>
        <w:rPr>
          <w:rFonts w:ascii="Arial" w:eastAsia="Arial" w:hAnsi="Arial" w:cs="Arial"/>
          <w:b/>
          <w:bCs/>
          <w:sz w:val="23"/>
          <w:szCs w:val="23"/>
        </w:rPr>
        <w:t xml:space="preserve"> </w:t>
      </w:r>
      <w:r>
        <w:rPr>
          <w:rFonts w:ascii="Arial" w:eastAsia="Arial" w:hAnsi="Arial" w:cs="Arial"/>
          <w:sz w:val="23"/>
          <w:szCs w:val="23"/>
        </w:rPr>
        <w:t>Butterworth and Chebyshev filters using bilinear transformation, Impulse invariance transformation methods. Design of digital filters using frequency transformation method.</w:t>
      </w:r>
    </w:p>
    <w:p w:rsidR="00CE6B18" w:rsidRDefault="00CE6B18" w:rsidP="00CE6B18">
      <w:pPr>
        <w:spacing w:line="135"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IV</w:t>
      </w:r>
    </w:p>
    <w:p w:rsidR="00CE6B18" w:rsidRDefault="00CE6B18" w:rsidP="00CE6B18">
      <w:pPr>
        <w:spacing w:line="225" w:lineRule="exact"/>
        <w:rPr>
          <w:sz w:val="20"/>
          <w:szCs w:val="20"/>
        </w:rPr>
      </w:pPr>
    </w:p>
    <w:p w:rsidR="00CE6B18" w:rsidRDefault="00CE6B18" w:rsidP="00CE6B18">
      <w:pPr>
        <w:spacing w:line="282" w:lineRule="auto"/>
        <w:ind w:left="440" w:right="440"/>
        <w:jc w:val="both"/>
        <w:rPr>
          <w:sz w:val="20"/>
          <w:szCs w:val="20"/>
        </w:rPr>
      </w:pPr>
      <w:r>
        <w:rPr>
          <w:rFonts w:ascii="Arial" w:eastAsia="Arial" w:hAnsi="Arial" w:cs="Arial"/>
          <w:b/>
          <w:bCs/>
          <w:sz w:val="23"/>
          <w:szCs w:val="23"/>
        </w:rPr>
        <w:t>FIR Filter Design Techniques</w:t>
      </w:r>
      <w:r>
        <w:rPr>
          <w:rFonts w:ascii="Arial" w:eastAsia="Arial" w:hAnsi="Arial" w:cs="Arial"/>
          <w:sz w:val="23"/>
          <w:szCs w:val="23"/>
        </w:rPr>
        <w:t>: Introduction to characteristics of linear phase FIR</w:t>
      </w:r>
      <w:r>
        <w:rPr>
          <w:rFonts w:ascii="Arial" w:eastAsia="Arial" w:hAnsi="Arial" w:cs="Arial"/>
          <w:b/>
          <w:bCs/>
          <w:sz w:val="23"/>
          <w:szCs w:val="23"/>
        </w:rPr>
        <w:t xml:space="preserve"> </w:t>
      </w:r>
      <w:r>
        <w:rPr>
          <w:rFonts w:ascii="Arial" w:eastAsia="Arial" w:hAnsi="Arial" w:cs="Arial"/>
          <w:sz w:val="23"/>
          <w:szCs w:val="23"/>
        </w:rPr>
        <w:t>filters, Frequency response, Designing FIR filters using windowing methods: Rectangular window, Hanning window, Hamming window, Generalised Hamming window, Bartlett triangular window, Comparison of IIR and FIR filters.</w:t>
      </w:r>
    </w:p>
    <w:p w:rsidR="00CE6B18" w:rsidRDefault="00CE6B18" w:rsidP="00CE6B18">
      <w:pPr>
        <w:spacing w:line="139" w:lineRule="exact"/>
        <w:rPr>
          <w:sz w:val="20"/>
          <w:szCs w:val="20"/>
        </w:rPr>
      </w:pPr>
    </w:p>
    <w:p w:rsidR="00CE6B18" w:rsidRDefault="00CE6B18" w:rsidP="00CE6B18">
      <w:pPr>
        <w:spacing w:line="306" w:lineRule="auto"/>
        <w:ind w:left="440" w:right="440"/>
        <w:jc w:val="both"/>
        <w:rPr>
          <w:sz w:val="20"/>
          <w:szCs w:val="20"/>
        </w:rPr>
      </w:pPr>
      <w:r>
        <w:rPr>
          <w:rFonts w:ascii="Arial" w:eastAsia="Arial" w:hAnsi="Arial" w:cs="Arial"/>
          <w:b/>
          <w:bCs/>
          <w:sz w:val="23"/>
          <w:szCs w:val="23"/>
        </w:rPr>
        <w:t>Realisation Of Digital Filters</w:t>
      </w:r>
      <w:r>
        <w:rPr>
          <w:rFonts w:ascii="Arial" w:eastAsia="Arial" w:hAnsi="Arial" w:cs="Arial"/>
          <w:sz w:val="23"/>
          <w:szCs w:val="23"/>
        </w:rPr>
        <w:t>: Direct, Canonic, Cascade, Parallel and Ladder</w:t>
      </w:r>
      <w:r>
        <w:rPr>
          <w:rFonts w:ascii="Arial" w:eastAsia="Arial" w:hAnsi="Arial" w:cs="Arial"/>
          <w:b/>
          <w:bCs/>
          <w:sz w:val="23"/>
          <w:szCs w:val="23"/>
        </w:rPr>
        <w:t xml:space="preserve"> </w:t>
      </w:r>
      <w:r>
        <w:rPr>
          <w:rFonts w:ascii="Arial" w:eastAsia="Arial" w:hAnsi="Arial" w:cs="Arial"/>
          <w:sz w:val="23"/>
          <w:szCs w:val="23"/>
        </w:rPr>
        <w:t>realizations</w:t>
      </w:r>
    </w:p>
    <w:p w:rsidR="00CE6B18" w:rsidRDefault="00CE6B18" w:rsidP="00CE6B18">
      <w:pPr>
        <w:spacing w:line="108" w:lineRule="exact"/>
        <w:rPr>
          <w:sz w:val="20"/>
          <w:szCs w:val="20"/>
        </w:rPr>
      </w:pPr>
    </w:p>
    <w:p w:rsidR="00CE6B18" w:rsidRDefault="00CE6B18" w:rsidP="00CE6B18">
      <w:pPr>
        <w:ind w:left="440"/>
        <w:rPr>
          <w:sz w:val="20"/>
          <w:szCs w:val="20"/>
        </w:rPr>
      </w:pPr>
      <w:r>
        <w:rPr>
          <w:rFonts w:ascii="Arial" w:eastAsia="Arial" w:hAnsi="Arial" w:cs="Arial"/>
          <w:b/>
          <w:bCs/>
          <w:sz w:val="23"/>
          <w:szCs w:val="23"/>
        </w:rPr>
        <w:t>TEXT BOOKS:</w:t>
      </w:r>
    </w:p>
    <w:p w:rsidR="00CE6B18" w:rsidRDefault="00CE6B18" w:rsidP="00CE6B18">
      <w:pPr>
        <w:spacing w:line="237" w:lineRule="exact"/>
        <w:rPr>
          <w:sz w:val="20"/>
          <w:szCs w:val="20"/>
        </w:rPr>
      </w:pPr>
    </w:p>
    <w:p w:rsidR="00CE6B18" w:rsidRDefault="00CE6B18" w:rsidP="00596AB2">
      <w:pPr>
        <w:numPr>
          <w:ilvl w:val="0"/>
          <w:numId w:val="62"/>
        </w:numPr>
        <w:tabs>
          <w:tab w:val="left" w:pos="737"/>
        </w:tabs>
        <w:spacing w:line="296" w:lineRule="auto"/>
        <w:ind w:left="440" w:right="440" w:hanging="8"/>
        <w:rPr>
          <w:rFonts w:ascii="Arial" w:eastAsia="Arial" w:hAnsi="Arial" w:cs="Arial"/>
          <w:sz w:val="23"/>
          <w:szCs w:val="23"/>
        </w:rPr>
      </w:pPr>
      <w:r>
        <w:rPr>
          <w:rFonts w:ascii="Arial" w:eastAsia="Arial" w:hAnsi="Arial" w:cs="Arial"/>
          <w:sz w:val="23"/>
          <w:szCs w:val="23"/>
        </w:rPr>
        <w:t>Lonnie C Ludeman, Fundamentals of Digital Signal Processing, John Wiley &amp; Sons, 2003.</w:t>
      </w:r>
    </w:p>
    <w:p w:rsidR="00241585" w:rsidRDefault="00241585" w:rsidP="00596AB2">
      <w:pPr>
        <w:numPr>
          <w:ilvl w:val="0"/>
          <w:numId w:val="62"/>
        </w:numPr>
        <w:tabs>
          <w:tab w:val="left" w:pos="737"/>
        </w:tabs>
        <w:spacing w:line="296" w:lineRule="auto"/>
        <w:ind w:left="440" w:right="440" w:hanging="8"/>
        <w:rPr>
          <w:rFonts w:ascii="Arial" w:eastAsia="Arial" w:hAnsi="Arial" w:cs="Arial"/>
          <w:sz w:val="23"/>
          <w:szCs w:val="23"/>
        </w:rPr>
      </w:pPr>
      <w:r>
        <w:rPr>
          <w:rFonts w:ascii="Arial" w:eastAsia="Arial" w:hAnsi="Arial" w:cs="Arial"/>
          <w:szCs w:val="23"/>
        </w:rPr>
        <w:t xml:space="preserve">S </w:t>
      </w:r>
      <w:r w:rsidRPr="00241585">
        <w:rPr>
          <w:rFonts w:ascii="Arial" w:eastAsia="Arial" w:hAnsi="Arial" w:cs="Arial"/>
          <w:szCs w:val="23"/>
        </w:rPr>
        <w:t>K Mitra, Digital Signal Processing: A Computer Based Approach, 2</w:t>
      </w:r>
      <w:r w:rsidRPr="00241585">
        <w:rPr>
          <w:rFonts w:ascii="Arial" w:eastAsia="Arial" w:hAnsi="Arial" w:cs="Arial"/>
          <w:sz w:val="32"/>
          <w:szCs w:val="29"/>
          <w:vertAlign w:val="superscript"/>
        </w:rPr>
        <w:t>nd</w:t>
      </w:r>
      <w:r w:rsidRPr="00241585">
        <w:rPr>
          <w:rFonts w:ascii="Arial" w:eastAsia="Arial" w:hAnsi="Arial" w:cs="Arial"/>
          <w:szCs w:val="23"/>
        </w:rPr>
        <w:t xml:space="preserve"> Edition, </w:t>
      </w:r>
      <w:r>
        <w:rPr>
          <w:rFonts w:ascii="Arial" w:eastAsia="Arial" w:hAnsi="Arial" w:cs="Arial"/>
          <w:szCs w:val="23"/>
        </w:rPr>
        <w:t>TMH.</w:t>
      </w:r>
    </w:p>
    <w:p w:rsidR="00CE6B18" w:rsidRDefault="00CE6B18" w:rsidP="00596AB2">
      <w:pPr>
        <w:numPr>
          <w:ilvl w:val="0"/>
          <w:numId w:val="63"/>
        </w:numPr>
        <w:tabs>
          <w:tab w:val="left" w:pos="824"/>
        </w:tabs>
        <w:spacing w:line="296" w:lineRule="auto"/>
        <w:ind w:left="440" w:right="440" w:hanging="8"/>
        <w:rPr>
          <w:rFonts w:ascii="Arial" w:eastAsia="Arial" w:hAnsi="Arial" w:cs="Arial"/>
          <w:sz w:val="23"/>
          <w:szCs w:val="23"/>
        </w:rPr>
      </w:pPr>
      <w:r>
        <w:rPr>
          <w:rFonts w:ascii="Arial" w:eastAsia="Arial" w:hAnsi="Arial" w:cs="Arial"/>
          <w:sz w:val="23"/>
          <w:szCs w:val="23"/>
        </w:rPr>
        <w:t>Alan V Oppenheim and Ronald W Schafer, Digital Signal Processing, Pearson</w:t>
      </w:r>
      <w:r w:rsidR="00241585">
        <w:rPr>
          <w:rFonts w:ascii="Arial" w:eastAsia="Arial" w:hAnsi="Arial" w:cs="Arial"/>
          <w:sz w:val="23"/>
          <w:szCs w:val="23"/>
        </w:rPr>
        <w:t xml:space="preserve"> </w:t>
      </w:r>
      <w:r>
        <w:rPr>
          <w:rFonts w:ascii="Arial" w:eastAsia="Arial" w:hAnsi="Arial" w:cs="Arial"/>
          <w:sz w:val="23"/>
          <w:szCs w:val="23"/>
        </w:rPr>
        <w:t>Education/PHI, 2004.</w:t>
      </w:r>
    </w:p>
    <w:p w:rsidR="00CE6B18" w:rsidRDefault="00CE6B18" w:rsidP="00CE6B18">
      <w:pPr>
        <w:spacing w:line="107" w:lineRule="exact"/>
        <w:rPr>
          <w:rFonts w:ascii="Arial" w:eastAsia="Arial" w:hAnsi="Arial" w:cs="Arial"/>
          <w:sz w:val="23"/>
          <w:szCs w:val="23"/>
        </w:rPr>
      </w:pPr>
    </w:p>
    <w:p w:rsidR="00CE6B18" w:rsidRDefault="00CE6B18" w:rsidP="00596AB2">
      <w:pPr>
        <w:numPr>
          <w:ilvl w:val="0"/>
          <w:numId w:val="63"/>
        </w:numPr>
        <w:tabs>
          <w:tab w:val="left" w:pos="762"/>
        </w:tabs>
        <w:spacing w:line="258" w:lineRule="auto"/>
        <w:ind w:left="440" w:right="440" w:hanging="8"/>
        <w:rPr>
          <w:rFonts w:ascii="Arial" w:eastAsia="Arial" w:hAnsi="Arial" w:cs="Arial"/>
          <w:sz w:val="23"/>
          <w:szCs w:val="23"/>
        </w:rPr>
      </w:pPr>
      <w:r>
        <w:rPr>
          <w:rFonts w:ascii="Arial" w:eastAsia="Arial" w:hAnsi="Arial" w:cs="Arial"/>
          <w:sz w:val="23"/>
          <w:szCs w:val="23"/>
        </w:rPr>
        <w:t>P.Ramesh Babu, Digital Signal Processing, 2</w:t>
      </w:r>
      <w:r>
        <w:rPr>
          <w:rFonts w:ascii="Arial" w:eastAsia="Arial" w:hAnsi="Arial" w:cs="Arial"/>
          <w:sz w:val="29"/>
          <w:szCs w:val="29"/>
          <w:vertAlign w:val="superscript"/>
        </w:rPr>
        <w:t>nd</w:t>
      </w:r>
      <w:r>
        <w:rPr>
          <w:rFonts w:ascii="Arial" w:eastAsia="Arial" w:hAnsi="Arial" w:cs="Arial"/>
          <w:sz w:val="23"/>
          <w:szCs w:val="23"/>
        </w:rPr>
        <w:t xml:space="preserve"> Edition, Scitech </w:t>
      </w:r>
      <w:r w:rsidR="00241585">
        <w:rPr>
          <w:rFonts w:ascii="Arial" w:eastAsia="Arial" w:hAnsi="Arial" w:cs="Arial"/>
          <w:sz w:val="23"/>
          <w:szCs w:val="23"/>
        </w:rPr>
        <w:t>P</w:t>
      </w:r>
      <w:r>
        <w:rPr>
          <w:rFonts w:ascii="Arial" w:eastAsia="Arial" w:hAnsi="Arial" w:cs="Arial"/>
          <w:sz w:val="23"/>
          <w:szCs w:val="23"/>
        </w:rPr>
        <w:t>ublications, 2004.</w:t>
      </w:r>
    </w:p>
    <w:p w:rsidR="00CE6B18" w:rsidRDefault="00CE6B18" w:rsidP="00CE6B18">
      <w:pPr>
        <w:spacing w:line="200" w:lineRule="exact"/>
        <w:rPr>
          <w:sz w:val="20"/>
          <w:szCs w:val="20"/>
        </w:rPr>
      </w:pPr>
    </w:p>
    <w:p w:rsidR="00CE6B18" w:rsidRDefault="00CE6B18" w:rsidP="00CE6B18">
      <w:pPr>
        <w:spacing w:line="241" w:lineRule="exact"/>
        <w:rPr>
          <w:sz w:val="20"/>
          <w:szCs w:val="20"/>
        </w:rPr>
      </w:pPr>
    </w:p>
    <w:p w:rsidR="00CE6B18" w:rsidRDefault="00CE6B18" w:rsidP="00CE6B18">
      <w:pPr>
        <w:ind w:left="440"/>
        <w:rPr>
          <w:sz w:val="20"/>
          <w:szCs w:val="20"/>
        </w:rPr>
      </w:pPr>
      <w:r>
        <w:rPr>
          <w:rFonts w:ascii="Arial" w:eastAsia="Arial" w:hAnsi="Arial" w:cs="Arial"/>
          <w:b/>
          <w:bCs/>
          <w:sz w:val="23"/>
          <w:szCs w:val="23"/>
        </w:rPr>
        <w:t>REFERENCE BOOKS:</w:t>
      </w:r>
    </w:p>
    <w:p w:rsidR="00CE6B18" w:rsidRDefault="00CE6B18" w:rsidP="00CE6B18">
      <w:pPr>
        <w:spacing w:line="227" w:lineRule="exact"/>
        <w:rPr>
          <w:sz w:val="20"/>
          <w:szCs w:val="20"/>
        </w:rPr>
      </w:pPr>
    </w:p>
    <w:p w:rsidR="00CE6B18" w:rsidRDefault="00CE6B18" w:rsidP="00596AB2">
      <w:pPr>
        <w:numPr>
          <w:ilvl w:val="0"/>
          <w:numId w:val="64"/>
        </w:numPr>
        <w:tabs>
          <w:tab w:val="left" w:pos="680"/>
        </w:tabs>
        <w:ind w:left="680" w:hanging="248"/>
        <w:rPr>
          <w:rFonts w:ascii="Arial" w:eastAsia="Arial" w:hAnsi="Arial" w:cs="Arial"/>
          <w:sz w:val="23"/>
          <w:szCs w:val="23"/>
        </w:rPr>
      </w:pPr>
      <w:r>
        <w:rPr>
          <w:rFonts w:ascii="Arial" w:eastAsia="Arial" w:hAnsi="Arial" w:cs="Arial"/>
          <w:sz w:val="23"/>
          <w:szCs w:val="23"/>
        </w:rPr>
        <w:t>Johnny R. Johnson, Introduction to Digital Signal Processing, PHI, 2001.</w:t>
      </w:r>
    </w:p>
    <w:p w:rsidR="00CE6B18" w:rsidRDefault="00CE6B18" w:rsidP="00CE6B18">
      <w:pPr>
        <w:spacing w:line="225" w:lineRule="exact"/>
        <w:rPr>
          <w:rFonts w:ascii="Arial" w:eastAsia="Arial" w:hAnsi="Arial" w:cs="Arial"/>
          <w:sz w:val="23"/>
          <w:szCs w:val="23"/>
        </w:rPr>
      </w:pPr>
    </w:p>
    <w:p w:rsidR="00CE6B18" w:rsidRDefault="00CE6B18" w:rsidP="00596AB2">
      <w:pPr>
        <w:numPr>
          <w:ilvl w:val="0"/>
          <w:numId w:val="64"/>
        </w:numPr>
        <w:tabs>
          <w:tab w:val="left" w:pos="680"/>
        </w:tabs>
        <w:ind w:left="680" w:hanging="248"/>
        <w:rPr>
          <w:rFonts w:ascii="Arial" w:eastAsia="Arial" w:hAnsi="Arial" w:cs="Arial"/>
          <w:sz w:val="23"/>
          <w:szCs w:val="23"/>
        </w:rPr>
      </w:pPr>
      <w:r>
        <w:rPr>
          <w:rFonts w:ascii="Arial" w:eastAsia="Arial" w:hAnsi="Arial" w:cs="Arial"/>
          <w:sz w:val="23"/>
          <w:szCs w:val="23"/>
        </w:rPr>
        <w:t>Andreas Antoniou, Digital Signal Processing,TMH, 2006.</w:t>
      </w:r>
    </w:p>
    <w:p w:rsidR="00CE6B18" w:rsidRDefault="00CE6B18" w:rsidP="00CE6B18">
      <w:pPr>
        <w:spacing w:line="225" w:lineRule="exact"/>
        <w:rPr>
          <w:sz w:val="20"/>
          <w:szCs w:val="20"/>
        </w:rPr>
      </w:pPr>
    </w:p>
    <w:p w:rsidR="00CE6B18" w:rsidRDefault="00CE6B18" w:rsidP="00CE6B18">
      <w:pPr>
        <w:spacing w:line="300" w:lineRule="auto"/>
        <w:ind w:left="440" w:right="1240"/>
        <w:rPr>
          <w:sz w:val="20"/>
          <w:szCs w:val="20"/>
        </w:rPr>
      </w:pPr>
      <w:r>
        <w:rPr>
          <w:rFonts w:ascii="Arial" w:eastAsia="Arial" w:hAnsi="Arial" w:cs="Arial"/>
          <w:sz w:val="23"/>
          <w:szCs w:val="23"/>
        </w:rPr>
        <w:t>3.John G.Proakis, Dimitris G Manolakis, digital Signal Processing: Principles, Algorithms and Applications, Pearson Education / PHI, 2003</w:t>
      </w:r>
    </w:p>
    <w:p w:rsidR="00CE6B18" w:rsidRDefault="00CE6B18" w:rsidP="00CE6B18">
      <w:pPr>
        <w:spacing w:line="20" w:lineRule="exact"/>
        <w:rPr>
          <w:sz w:val="20"/>
          <w:szCs w:val="20"/>
        </w:rPr>
      </w:pPr>
    </w:p>
    <w:p w:rsidR="00CE6B18" w:rsidRDefault="00CE6B18" w:rsidP="00CE6B18">
      <w:pPr>
        <w:spacing w:line="200" w:lineRule="exact"/>
        <w:rPr>
          <w:sz w:val="20"/>
          <w:szCs w:val="20"/>
        </w:rPr>
      </w:pPr>
    </w:p>
    <w:p w:rsidR="00CE6B18" w:rsidRDefault="00CE6B18" w:rsidP="00CE6B18">
      <w:pPr>
        <w:spacing w:line="200" w:lineRule="exact"/>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241585" w:rsidRPr="00F602C4" w:rsidTr="00B17E35">
        <w:tc>
          <w:tcPr>
            <w:tcW w:w="2286" w:type="dxa"/>
          </w:tcPr>
          <w:p w:rsidR="00241585" w:rsidRPr="00F602C4" w:rsidRDefault="00241585" w:rsidP="00B17E35">
            <w:pPr>
              <w:autoSpaceDE w:val="0"/>
              <w:autoSpaceDN w:val="0"/>
              <w:adjustRightInd w:val="0"/>
              <w:jc w:val="center"/>
              <w:rPr>
                <w:b/>
                <w:bCs/>
                <w:caps/>
              </w:rPr>
            </w:pPr>
          </w:p>
        </w:tc>
        <w:tc>
          <w:tcPr>
            <w:tcW w:w="2287" w:type="dxa"/>
          </w:tcPr>
          <w:p w:rsidR="00241585" w:rsidRPr="00F602C4" w:rsidRDefault="00241585" w:rsidP="00B17E35">
            <w:pPr>
              <w:autoSpaceDE w:val="0"/>
              <w:autoSpaceDN w:val="0"/>
              <w:adjustRightInd w:val="0"/>
              <w:jc w:val="center"/>
              <w:rPr>
                <w:b/>
                <w:bCs/>
                <w:caps/>
              </w:rPr>
            </w:pPr>
          </w:p>
        </w:tc>
        <w:tc>
          <w:tcPr>
            <w:tcW w:w="2278" w:type="dxa"/>
          </w:tcPr>
          <w:p w:rsidR="00241585" w:rsidRPr="00F602C4" w:rsidRDefault="00241585" w:rsidP="00B17E35">
            <w:pPr>
              <w:autoSpaceDE w:val="0"/>
              <w:autoSpaceDN w:val="0"/>
              <w:adjustRightInd w:val="0"/>
              <w:jc w:val="center"/>
              <w:rPr>
                <w:b/>
                <w:bCs/>
                <w:caps/>
              </w:rPr>
            </w:pPr>
          </w:p>
        </w:tc>
        <w:tc>
          <w:tcPr>
            <w:tcW w:w="377" w:type="dxa"/>
          </w:tcPr>
          <w:p w:rsidR="00241585" w:rsidRPr="00F602C4" w:rsidRDefault="00241585" w:rsidP="00B17E35">
            <w:pPr>
              <w:autoSpaceDE w:val="0"/>
              <w:autoSpaceDN w:val="0"/>
              <w:adjustRightInd w:val="0"/>
              <w:jc w:val="center"/>
              <w:rPr>
                <w:b/>
                <w:bCs/>
                <w:caps/>
              </w:rPr>
            </w:pPr>
            <w:r w:rsidRPr="00F602C4">
              <w:rPr>
                <w:b/>
                <w:bCs/>
                <w:caps/>
              </w:rPr>
              <w:t>L</w:t>
            </w:r>
          </w:p>
        </w:tc>
        <w:tc>
          <w:tcPr>
            <w:tcW w:w="535" w:type="dxa"/>
          </w:tcPr>
          <w:p w:rsidR="00241585" w:rsidRPr="00F602C4" w:rsidRDefault="00241585" w:rsidP="00B17E35">
            <w:pPr>
              <w:autoSpaceDE w:val="0"/>
              <w:autoSpaceDN w:val="0"/>
              <w:adjustRightInd w:val="0"/>
              <w:jc w:val="center"/>
              <w:rPr>
                <w:b/>
                <w:bCs/>
                <w:caps/>
              </w:rPr>
            </w:pPr>
            <w:r w:rsidRPr="00F602C4">
              <w:rPr>
                <w:b/>
                <w:bCs/>
                <w:caps/>
              </w:rPr>
              <w:t>T</w:t>
            </w:r>
          </w:p>
        </w:tc>
        <w:tc>
          <w:tcPr>
            <w:tcW w:w="537" w:type="dxa"/>
          </w:tcPr>
          <w:p w:rsidR="00241585" w:rsidRPr="00F602C4" w:rsidRDefault="00241585" w:rsidP="00B17E35">
            <w:pPr>
              <w:autoSpaceDE w:val="0"/>
              <w:autoSpaceDN w:val="0"/>
              <w:adjustRightInd w:val="0"/>
              <w:jc w:val="center"/>
              <w:rPr>
                <w:b/>
                <w:bCs/>
                <w:caps/>
              </w:rPr>
            </w:pPr>
            <w:r w:rsidRPr="00F602C4">
              <w:rPr>
                <w:b/>
                <w:bCs/>
                <w:caps/>
              </w:rPr>
              <w:t>P</w:t>
            </w:r>
          </w:p>
        </w:tc>
        <w:tc>
          <w:tcPr>
            <w:tcW w:w="584" w:type="dxa"/>
          </w:tcPr>
          <w:p w:rsidR="00241585" w:rsidRPr="00F602C4" w:rsidRDefault="00241585" w:rsidP="00B17E35">
            <w:pPr>
              <w:autoSpaceDE w:val="0"/>
              <w:autoSpaceDN w:val="0"/>
              <w:adjustRightInd w:val="0"/>
              <w:jc w:val="center"/>
              <w:rPr>
                <w:b/>
                <w:bCs/>
                <w:caps/>
              </w:rPr>
            </w:pPr>
            <w:r w:rsidRPr="00F602C4">
              <w:rPr>
                <w:b/>
                <w:bCs/>
                <w:caps/>
              </w:rPr>
              <w:t>M</w:t>
            </w:r>
          </w:p>
        </w:tc>
        <w:tc>
          <w:tcPr>
            <w:tcW w:w="549" w:type="dxa"/>
          </w:tcPr>
          <w:p w:rsidR="00241585" w:rsidRPr="00F602C4" w:rsidRDefault="00241585" w:rsidP="00B17E35">
            <w:pPr>
              <w:autoSpaceDE w:val="0"/>
              <w:autoSpaceDN w:val="0"/>
              <w:adjustRightInd w:val="0"/>
              <w:jc w:val="center"/>
              <w:rPr>
                <w:b/>
                <w:bCs/>
                <w:caps/>
              </w:rPr>
            </w:pPr>
            <w:r w:rsidRPr="00F602C4">
              <w:rPr>
                <w:b/>
                <w:bCs/>
                <w:caps/>
              </w:rPr>
              <w:t>C</w:t>
            </w:r>
          </w:p>
        </w:tc>
      </w:tr>
      <w:tr w:rsidR="00241585" w:rsidRPr="00F602C4" w:rsidTr="00B17E35">
        <w:tc>
          <w:tcPr>
            <w:tcW w:w="2286" w:type="dxa"/>
            <w:vAlign w:val="center"/>
          </w:tcPr>
          <w:p w:rsidR="00241585" w:rsidRPr="00F602C4" w:rsidRDefault="00241585" w:rsidP="00B17E35">
            <w:pPr>
              <w:tabs>
                <w:tab w:val="left" w:pos="915"/>
              </w:tabs>
              <w:jc w:val="center"/>
              <w:rPr>
                <w:b/>
              </w:rPr>
            </w:pPr>
            <w:r>
              <w:rPr>
                <w:b/>
              </w:rPr>
              <w:t>EE 324</w:t>
            </w:r>
          </w:p>
        </w:tc>
        <w:tc>
          <w:tcPr>
            <w:tcW w:w="4565" w:type="dxa"/>
            <w:gridSpan w:val="2"/>
            <w:vAlign w:val="center"/>
          </w:tcPr>
          <w:p w:rsidR="00241585" w:rsidRPr="00A7127B" w:rsidRDefault="00241585" w:rsidP="00B17E35">
            <w:pPr>
              <w:tabs>
                <w:tab w:val="left" w:pos="915"/>
              </w:tabs>
              <w:rPr>
                <w:b/>
                <w:szCs w:val="20"/>
              </w:rPr>
            </w:pPr>
            <w:r>
              <w:rPr>
                <w:b/>
                <w:szCs w:val="20"/>
              </w:rPr>
              <w:t>POWER SYSTEM ANALYSIS &amp; STABILITY</w:t>
            </w:r>
          </w:p>
        </w:tc>
        <w:tc>
          <w:tcPr>
            <w:tcW w:w="377" w:type="dxa"/>
          </w:tcPr>
          <w:p w:rsidR="00241585" w:rsidRPr="00F602C4" w:rsidRDefault="00241585" w:rsidP="00B17E35">
            <w:pPr>
              <w:autoSpaceDE w:val="0"/>
              <w:autoSpaceDN w:val="0"/>
              <w:adjustRightInd w:val="0"/>
              <w:jc w:val="center"/>
              <w:rPr>
                <w:b/>
                <w:bCs/>
                <w:caps/>
              </w:rPr>
            </w:pPr>
            <w:r>
              <w:rPr>
                <w:b/>
                <w:bCs/>
                <w:caps/>
              </w:rPr>
              <w:t>4</w:t>
            </w:r>
          </w:p>
        </w:tc>
        <w:tc>
          <w:tcPr>
            <w:tcW w:w="535" w:type="dxa"/>
          </w:tcPr>
          <w:p w:rsidR="00241585" w:rsidRPr="00F602C4" w:rsidRDefault="00241585" w:rsidP="00B17E35">
            <w:pPr>
              <w:autoSpaceDE w:val="0"/>
              <w:autoSpaceDN w:val="0"/>
              <w:adjustRightInd w:val="0"/>
              <w:jc w:val="center"/>
              <w:rPr>
                <w:b/>
                <w:bCs/>
                <w:caps/>
              </w:rPr>
            </w:pPr>
            <w:r>
              <w:rPr>
                <w:b/>
                <w:bCs/>
                <w:caps/>
              </w:rPr>
              <w:t>1</w:t>
            </w:r>
          </w:p>
        </w:tc>
        <w:tc>
          <w:tcPr>
            <w:tcW w:w="537" w:type="dxa"/>
          </w:tcPr>
          <w:p w:rsidR="00241585" w:rsidRPr="00F602C4" w:rsidRDefault="00241585" w:rsidP="00B17E35">
            <w:pPr>
              <w:autoSpaceDE w:val="0"/>
              <w:autoSpaceDN w:val="0"/>
              <w:adjustRightInd w:val="0"/>
              <w:jc w:val="center"/>
              <w:rPr>
                <w:b/>
                <w:bCs/>
                <w:caps/>
              </w:rPr>
            </w:pPr>
            <w:r>
              <w:rPr>
                <w:b/>
                <w:bCs/>
                <w:caps/>
              </w:rPr>
              <w:t>0</w:t>
            </w:r>
          </w:p>
        </w:tc>
        <w:tc>
          <w:tcPr>
            <w:tcW w:w="584" w:type="dxa"/>
          </w:tcPr>
          <w:p w:rsidR="00241585" w:rsidRPr="00F602C4" w:rsidRDefault="00241585" w:rsidP="00B17E35">
            <w:pPr>
              <w:autoSpaceDE w:val="0"/>
              <w:autoSpaceDN w:val="0"/>
              <w:adjustRightInd w:val="0"/>
              <w:jc w:val="center"/>
              <w:rPr>
                <w:b/>
                <w:bCs/>
                <w:caps/>
              </w:rPr>
            </w:pPr>
            <w:r>
              <w:rPr>
                <w:b/>
                <w:bCs/>
                <w:caps/>
              </w:rPr>
              <w:t>100</w:t>
            </w:r>
          </w:p>
        </w:tc>
        <w:tc>
          <w:tcPr>
            <w:tcW w:w="549" w:type="dxa"/>
          </w:tcPr>
          <w:p w:rsidR="00241585" w:rsidRPr="00F602C4" w:rsidRDefault="00241585" w:rsidP="00B17E35">
            <w:pPr>
              <w:autoSpaceDE w:val="0"/>
              <w:autoSpaceDN w:val="0"/>
              <w:adjustRightInd w:val="0"/>
              <w:jc w:val="center"/>
              <w:rPr>
                <w:b/>
                <w:bCs/>
                <w:caps/>
              </w:rPr>
            </w:pPr>
            <w:r>
              <w:rPr>
                <w:b/>
                <w:bCs/>
                <w:caps/>
              </w:rPr>
              <w:t>4</w:t>
            </w:r>
          </w:p>
        </w:tc>
      </w:tr>
    </w:tbl>
    <w:p w:rsidR="00CE6B18" w:rsidRDefault="00CE6B18" w:rsidP="00CE6B18">
      <w:pPr>
        <w:spacing w:line="200" w:lineRule="exact"/>
      </w:pPr>
    </w:p>
    <w:p w:rsidR="00CE6B18" w:rsidRDefault="00CE6B18" w:rsidP="00CE6B18">
      <w:pPr>
        <w:spacing w:line="200" w:lineRule="exact"/>
      </w:pPr>
    </w:p>
    <w:p w:rsidR="00CE6B18" w:rsidRDefault="00CE6B18" w:rsidP="00CE6B18">
      <w:pPr>
        <w:ind w:left="440"/>
        <w:rPr>
          <w:sz w:val="20"/>
          <w:szCs w:val="20"/>
        </w:rPr>
      </w:pPr>
      <w:r>
        <w:rPr>
          <w:rFonts w:ascii="Arial" w:eastAsia="Arial" w:hAnsi="Arial" w:cs="Arial"/>
          <w:b/>
          <w:bCs/>
          <w:sz w:val="23"/>
          <w:szCs w:val="23"/>
        </w:rPr>
        <w:t>UNIT – I</w:t>
      </w:r>
    </w:p>
    <w:p w:rsidR="00CE6B18" w:rsidRDefault="00CE6B18" w:rsidP="00CE6B18">
      <w:pPr>
        <w:spacing w:line="48" w:lineRule="exact"/>
        <w:rPr>
          <w:sz w:val="20"/>
          <w:szCs w:val="20"/>
        </w:rPr>
      </w:pPr>
    </w:p>
    <w:p w:rsidR="00CE6B18" w:rsidRDefault="00CE6B18" w:rsidP="00CE6B18">
      <w:pPr>
        <w:spacing w:line="250" w:lineRule="auto"/>
        <w:ind w:left="440" w:right="440"/>
        <w:jc w:val="both"/>
        <w:rPr>
          <w:rFonts w:ascii="Arial" w:eastAsia="Arial" w:hAnsi="Arial" w:cs="Arial"/>
        </w:rPr>
      </w:pPr>
      <w:r>
        <w:rPr>
          <w:rFonts w:ascii="Arial" w:eastAsia="Arial" w:hAnsi="Arial" w:cs="Arial"/>
          <w:b/>
          <w:bCs/>
        </w:rPr>
        <w:t xml:space="preserve">Representation of power systems: </w:t>
      </w:r>
      <w:r>
        <w:rPr>
          <w:rFonts w:ascii="Arial" w:eastAsia="Arial" w:hAnsi="Arial" w:cs="Arial"/>
        </w:rPr>
        <w:t>One line diagram - Impedance and Reactance</w:t>
      </w:r>
      <w:r>
        <w:rPr>
          <w:rFonts w:ascii="Arial" w:eastAsia="Arial" w:hAnsi="Arial" w:cs="Arial"/>
          <w:b/>
          <w:bCs/>
        </w:rPr>
        <w:t xml:space="preserve"> </w:t>
      </w:r>
      <w:r>
        <w:rPr>
          <w:rFonts w:ascii="Arial" w:eastAsia="Arial" w:hAnsi="Arial" w:cs="Arial"/>
        </w:rPr>
        <w:t>diagrams – per unit quantities - changing the base - selection of base - per-unit impedances of three winding transformers - Advantages of per-unit computations.</w:t>
      </w:r>
    </w:p>
    <w:p w:rsidR="00CE6B18" w:rsidRPr="00943EBF" w:rsidRDefault="00CE6B18" w:rsidP="00CE6B18">
      <w:pPr>
        <w:spacing w:line="250" w:lineRule="auto"/>
        <w:ind w:left="440" w:right="440"/>
        <w:jc w:val="both"/>
        <w:rPr>
          <w:sz w:val="20"/>
          <w:szCs w:val="20"/>
        </w:rPr>
      </w:pPr>
      <w:r>
        <w:rPr>
          <w:rFonts w:ascii="Arial" w:eastAsia="Arial" w:hAnsi="Arial" w:cs="Arial"/>
          <w:bCs/>
        </w:rPr>
        <w:t>Y Bus formation by inspection method.</w:t>
      </w:r>
    </w:p>
    <w:p w:rsidR="00CE6B18" w:rsidRDefault="00CE6B18" w:rsidP="00CE6B18">
      <w:pPr>
        <w:spacing w:line="198" w:lineRule="exact"/>
        <w:rPr>
          <w:sz w:val="20"/>
          <w:szCs w:val="20"/>
        </w:rPr>
      </w:pPr>
    </w:p>
    <w:p w:rsidR="00CE6B18" w:rsidRDefault="00CE6B18" w:rsidP="00CE6B18">
      <w:pPr>
        <w:ind w:left="440"/>
        <w:rPr>
          <w:rFonts w:ascii="Arial" w:eastAsia="Arial" w:hAnsi="Arial" w:cs="Arial"/>
          <w:b/>
          <w:bCs/>
          <w:sz w:val="23"/>
          <w:szCs w:val="23"/>
        </w:rPr>
      </w:pPr>
      <w:r>
        <w:rPr>
          <w:rFonts w:ascii="Arial" w:eastAsia="Arial" w:hAnsi="Arial" w:cs="Arial"/>
          <w:b/>
          <w:bCs/>
          <w:sz w:val="23"/>
          <w:szCs w:val="23"/>
        </w:rPr>
        <w:t>UNIT – II</w:t>
      </w:r>
    </w:p>
    <w:p w:rsidR="00CE6B18" w:rsidRDefault="00CE6B18" w:rsidP="00CE6B18">
      <w:pPr>
        <w:ind w:left="440"/>
        <w:rPr>
          <w:rFonts w:ascii="Arial" w:eastAsia="Arial" w:hAnsi="Arial" w:cs="Arial"/>
          <w:b/>
          <w:bCs/>
          <w:sz w:val="23"/>
          <w:szCs w:val="23"/>
        </w:rPr>
      </w:pPr>
      <w:r>
        <w:rPr>
          <w:rFonts w:ascii="Arial" w:eastAsia="Arial" w:hAnsi="Arial" w:cs="Arial"/>
          <w:b/>
          <w:bCs/>
          <w:sz w:val="23"/>
          <w:szCs w:val="23"/>
        </w:rPr>
        <w:t xml:space="preserve">Load Flows: </w:t>
      </w:r>
    </w:p>
    <w:p w:rsidR="00CE6B18" w:rsidRDefault="00CE6B18" w:rsidP="00CE6B18">
      <w:pPr>
        <w:spacing w:line="279" w:lineRule="auto"/>
        <w:ind w:left="440" w:right="440"/>
        <w:jc w:val="both"/>
        <w:rPr>
          <w:sz w:val="20"/>
          <w:szCs w:val="20"/>
        </w:rPr>
      </w:pPr>
      <w:r>
        <w:rPr>
          <w:rFonts w:ascii="Arial" w:eastAsia="Arial" w:hAnsi="Arial" w:cs="Arial"/>
          <w:sz w:val="23"/>
          <w:szCs w:val="23"/>
        </w:rPr>
        <w:t>Introduction – nonlinear equations - solution</w:t>
      </w:r>
      <w:r>
        <w:rPr>
          <w:rFonts w:ascii="Arial" w:eastAsia="Arial" w:hAnsi="Arial" w:cs="Arial"/>
          <w:b/>
          <w:bCs/>
          <w:sz w:val="23"/>
          <w:szCs w:val="23"/>
        </w:rPr>
        <w:t xml:space="preserve"> </w:t>
      </w:r>
      <w:r>
        <w:rPr>
          <w:rFonts w:ascii="Arial" w:eastAsia="Arial" w:hAnsi="Arial" w:cs="Arial"/>
          <w:sz w:val="23"/>
          <w:szCs w:val="23"/>
        </w:rPr>
        <w:t>techniques using Gauss iterative, Gauss Seidal and Newton Raphson (rectangular and polar) methods using bus admittance matrix - acceleration of convergence - development of flow charts for load flow problems - comparison of different load flow methods. Data preparation for load flow program</w:t>
      </w:r>
    </w:p>
    <w:p w:rsidR="00CE6B18" w:rsidRDefault="00CE6B18" w:rsidP="00CE6B18">
      <w:pPr>
        <w:spacing w:line="48" w:lineRule="exact"/>
        <w:rPr>
          <w:sz w:val="20"/>
          <w:szCs w:val="20"/>
        </w:rPr>
      </w:pPr>
    </w:p>
    <w:p w:rsidR="00CE6B18" w:rsidRDefault="00CE6B18" w:rsidP="00CE6B18">
      <w:pPr>
        <w:spacing w:line="2" w:lineRule="exact"/>
        <w:rPr>
          <w:sz w:val="20"/>
          <w:szCs w:val="20"/>
        </w:rPr>
      </w:pPr>
    </w:p>
    <w:p w:rsidR="00CE6B18" w:rsidRDefault="00CE6B18" w:rsidP="00CE6B18">
      <w:pPr>
        <w:ind w:left="440"/>
        <w:rPr>
          <w:rFonts w:ascii="Arial" w:eastAsia="Arial" w:hAnsi="Arial" w:cs="Arial"/>
          <w:b/>
          <w:bCs/>
          <w:sz w:val="23"/>
          <w:szCs w:val="23"/>
        </w:rPr>
      </w:pPr>
      <w:r>
        <w:rPr>
          <w:rFonts w:ascii="Arial" w:eastAsia="Arial" w:hAnsi="Arial" w:cs="Arial"/>
          <w:b/>
          <w:bCs/>
          <w:sz w:val="23"/>
          <w:szCs w:val="23"/>
        </w:rPr>
        <w:t>UNIT – III</w:t>
      </w:r>
    </w:p>
    <w:p w:rsidR="00CE6B18" w:rsidRDefault="00CE6B18" w:rsidP="00CE6B18">
      <w:pPr>
        <w:spacing w:line="235" w:lineRule="auto"/>
        <w:ind w:left="440" w:right="440"/>
        <w:jc w:val="both"/>
        <w:rPr>
          <w:sz w:val="20"/>
          <w:szCs w:val="20"/>
        </w:rPr>
      </w:pPr>
      <w:r>
        <w:rPr>
          <w:rFonts w:ascii="Arial" w:eastAsia="Arial" w:hAnsi="Arial" w:cs="Arial"/>
          <w:b/>
          <w:bCs/>
          <w:sz w:val="23"/>
          <w:szCs w:val="23"/>
        </w:rPr>
        <w:t xml:space="preserve">Symmetrical Faults: </w:t>
      </w:r>
      <w:r>
        <w:rPr>
          <w:rFonts w:ascii="Arial" w:eastAsia="Arial" w:hAnsi="Arial" w:cs="Arial"/>
          <w:sz w:val="23"/>
          <w:szCs w:val="23"/>
        </w:rPr>
        <w:t>Transients in RL series circuit - short-circuit currents and</w:t>
      </w:r>
      <w:r>
        <w:rPr>
          <w:rFonts w:ascii="Arial" w:eastAsia="Arial" w:hAnsi="Arial" w:cs="Arial"/>
          <w:b/>
          <w:bCs/>
          <w:sz w:val="23"/>
          <w:szCs w:val="23"/>
        </w:rPr>
        <w:t xml:space="preserve"> </w:t>
      </w:r>
      <w:r>
        <w:rPr>
          <w:rFonts w:ascii="Arial" w:eastAsia="Arial" w:hAnsi="Arial" w:cs="Arial"/>
          <w:sz w:val="23"/>
          <w:szCs w:val="23"/>
        </w:rPr>
        <w:t>reactances of synchronous machines - internal voltages of loaded machines under transient conditions - selection of circuit breakers</w:t>
      </w:r>
    </w:p>
    <w:p w:rsidR="00CE6B18" w:rsidRDefault="00CE6B18" w:rsidP="00CE6B18">
      <w:pPr>
        <w:spacing w:line="48" w:lineRule="exact"/>
        <w:rPr>
          <w:sz w:val="20"/>
          <w:szCs w:val="20"/>
        </w:rPr>
      </w:pPr>
    </w:p>
    <w:p w:rsidR="00CE6B18" w:rsidRDefault="00CE6B18" w:rsidP="00CE6B18">
      <w:pPr>
        <w:spacing w:line="234" w:lineRule="auto"/>
        <w:ind w:left="440" w:right="440"/>
        <w:jc w:val="both"/>
        <w:rPr>
          <w:sz w:val="20"/>
          <w:szCs w:val="20"/>
        </w:rPr>
      </w:pPr>
      <w:r>
        <w:rPr>
          <w:rFonts w:ascii="Arial" w:eastAsia="Arial" w:hAnsi="Arial" w:cs="Arial"/>
          <w:b/>
          <w:bCs/>
          <w:sz w:val="23"/>
          <w:szCs w:val="23"/>
        </w:rPr>
        <w:t xml:space="preserve">Symmetrical components and Networks: </w:t>
      </w:r>
      <w:r>
        <w:rPr>
          <w:rFonts w:ascii="Arial" w:eastAsia="Arial" w:hAnsi="Arial" w:cs="Arial"/>
          <w:sz w:val="23"/>
          <w:szCs w:val="23"/>
        </w:rPr>
        <w:t>Introduction – operator ‘a’ – resolution of</w:t>
      </w:r>
      <w:r>
        <w:rPr>
          <w:rFonts w:ascii="Arial" w:eastAsia="Arial" w:hAnsi="Arial" w:cs="Arial"/>
          <w:b/>
          <w:bCs/>
          <w:sz w:val="23"/>
          <w:szCs w:val="23"/>
        </w:rPr>
        <w:t xml:space="preserve"> </w:t>
      </w:r>
      <w:r>
        <w:rPr>
          <w:rFonts w:ascii="Arial" w:eastAsia="Arial" w:hAnsi="Arial" w:cs="Arial"/>
          <w:sz w:val="23"/>
          <w:szCs w:val="23"/>
        </w:rPr>
        <w:t>three unbalanced phasors into symmetrical components - power in terms of symmetrical components.</w:t>
      </w:r>
    </w:p>
    <w:p w:rsidR="00CE6B18" w:rsidRDefault="00CE6B18" w:rsidP="00CE6B18">
      <w:pPr>
        <w:spacing w:line="2" w:lineRule="exact"/>
        <w:rPr>
          <w:sz w:val="20"/>
          <w:szCs w:val="20"/>
        </w:rPr>
      </w:pPr>
    </w:p>
    <w:p w:rsidR="00CE6B18" w:rsidRDefault="00CE6B18" w:rsidP="00CE6B18">
      <w:pPr>
        <w:spacing w:line="236" w:lineRule="auto"/>
        <w:ind w:left="440" w:right="440"/>
        <w:jc w:val="both"/>
        <w:rPr>
          <w:sz w:val="20"/>
          <w:szCs w:val="20"/>
        </w:rPr>
      </w:pPr>
      <w:r>
        <w:rPr>
          <w:rFonts w:ascii="Arial" w:eastAsia="Arial" w:hAnsi="Arial" w:cs="Arial"/>
          <w:sz w:val="23"/>
          <w:szCs w:val="23"/>
        </w:rPr>
        <w:t xml:space="preserve">Unsymmetrical series impedance - sequence impedances and sequence networks of unloaded generators , circuit elements. Positive negative and zero sequence networks. </w:t>
      </w:r>
    </w:p>
    <w:p w:rsidR="00CE6B18" w:rsidRDefault="00CE6B18" w:rsidP="00CE6B18">
      <w:pPr>
        <w:spacing w:line="1" w:lineRule="exact"/>
        <w:rPr>
          <w:sz w:val="20"/>
          <w:szCs w:val="20"/>
        </w:rPr>
      </w:pPr>
    </w:p>
    <w:p w:rsidR="00CE6B18" w:rsidRDefault="00CE6B18" w:rsidP="00CE6B18">
      <w:pPr>
        <w:spacing w:line="236" w:lineRule="auto"/>
        <w:ind w:left="440" w:right="440"/>
        <w:jc w:val="both"/>
        <w:rPr>
          <w:sz w:val="20"/>
          <w:szCs w:val="20"/>
        </w:rPr>
      </w:pPr>
      <w:r>
        <w:rPr>
          <w:rFonts w:ascii="Arial" w:eastAsia="Arial" w:hAnsi="Arial" w:cs="Arial"/>
          <w:b/>
          <w:bCs/>
          <w:sz w:val="23"/>
          <w:szCs w:val="23"/>
        </w:rPr>
        <w:t xml:space="preserve">Unsymmetrical Faults: </w:t>
      </w:r>
      <w:r>
        <w:rPr>
          <w:rFonts w:ascii="Arial" w:eastAsia="Arial" w:hAnsi="Arial" w:cs="Arial"/>
          <w:sz w:val="23"/>
          <w:szCs w:val="23"/>
        </w:rPr>
        <w:t>Single line to ground - line to line and double line to ground</w:t>
      </w:r>
      <w:r>
        <w:rPr>
          <w:rFonts w:ascii="Arial" w:eastAsia="Arial" w:hAnsi="Arial" w:cs="Arial"/>
          <w:b/>
          <w:bCs/>
          <w:sz w:val="23"/>
          <w:szCs w:val="23"/>
        </w:rPr>
        <w:t xml:space="preserve"> </w:t>
      </w:r>
      <w:r>
        <w:rPr>
          <w:rFonts w:ascii="Arial" w:eastAsia="Arial" w:hAnsi="Arial" w:cs="Arial"/>
          <w:sz w:val="23"/>
          <w:szCs w:val="23"/>
        </w:rPr>
        <w:t xml:space="preserve">faults on an unloaded alternator. Unsymmetrical faults on power systems - single line to ground line to line and double line to ground faults. Interpretation of the interconnected sequence networks. </w:t>
      </w:r>
    </w:p>
    <w:p w:rsidR="00CE6B18" w:rsidRDefault="00CE6B18" w:rsidP="00CE6B18">
      <w:pPr>
        <w:spacing w:line="209" w:lineRule="exact"/>
        <w:rPr>
          <w:sz w:val="20"/>
          <w:szCs w:val="20"/>
        </w:rPr>
      </w:pPr>
    </w:p>
    <w:p w:rsidR="00CE6B18" w:rsidRDefault="00CE6B18" w:rsidP="00CE6B18">
      <w:pPr>
        <w:ind w:left="440"/>
        <w:rPr>
          <w:sz w:val="20"/>
          <w:szCs w:val="20"/>
        </w:rPr>
      </w:pPr>
      <w:r>
        <w:rPr>
          <w:rFonts w:ascii="Arial" w:eastAsia="Arial" w:hAnsi="Arial" w:cs="Arial"/>
          <w:b/>
          <w:bCs/>
          <w:sz w:val="23"/>
          <w:szCs w:val="23"/>
        </w:rPr>
        <w:t>UNIT – IV</w:t>
      </w:r>
    </w:p>
    <w:p w:rsidR="00CE6B18" w:rsidRDefault="00CE6B18" w:rsidP="00CE6B18">
      <w:pPr>
        <w:spacing w:line="48" w:lineRule="exact"/>
        <w:rPr>
          <w:sz w:val="20"/>
          <w:szCs w:val="20"/>
        </w:rPr>
      </w:pPr>
    </w:p>
    <w:p w:rsidR="00CE6B18" w:rsidRDefault="00CE6B18" w:rsidP="00CE6B18">
      <w:pPr>
        <w:spacing w:line="234" w:lineRule="auto"/>
        <w:ind w:left="440" w:right="440"/>
        <w:jc w:val="both"/>
        <w:rPr>
          <w:sz w:val="20"/>
          <w:szCs w:val="20"/>
        </w:rPr>
      </w:pPr>
      <w:r>
        <w:rPr>
          <w:rFonts w:ascii="Arial" w:eastAsia="Arial" w:hAnsi="Arial" w:cs="Arial"/>
          <w:b/>
          <w:bCs/>
          <w:sz w:val="23"/>
          <w:szCs w:val="23"/>
        </w:rPr>
        <w:t xml:space="preserve">Power system stability: </w:t>
      </w:r>
      <w:r>
        <w:rPr>
          <w:rFonts w:ascii="Arial" w:eastAsia="Arial" w:hAnsi="Arial" w:cs="Arial"/>
          <w:sz w:val="23"/>
          <w:szCs w:val="23"/>
        </w:rPr>
        <w:t>Introduction – steady state stability, Transient stability,</w:t>
      </w:r>
      <w:r>
        <w:rPr>
          <w:rFonts w:ascii="Arial" w:eastAsia="Arial" w:hAnsi="Arial" w:cs="Arial"/>
          <w:b/>
          <w:bCs/>
          <w:sz w:val="23"/>
          <w:szCs w:val="23"/>
        </w:rPr>
        <w:t xml:space="preserve"> </w:t>
      </w:r>
      <w:r>
        <w:rPr>
          <w:rFonts w:ascii="Arial" w:eastAsia="Arial" w:hAnsi="Arial" w:cs="Arial"/>
          <w:sz w:val="23"/>
          <w:szCs w:val="23"/>
        </w:rPr>
        <w:t>Review of machine swing equation - Equal area criterion of stability – applications. Step by step solution of the swing curve - factors affecting steady state and transient stabilities.</w:t>
      </w:r>
    </w:p>
    <w:p w:rsidR="00CE6B18" w:rsidRDefault="00CE6B18" w:rsidP="00CE6B18">
      <w:pPr>
        <w:spacing w:line="211" w:lineRule="exact"/>
        <w:rPr>
          <w:sz w:val="20"/>
          <w:szCs w:val="20"/>
        </w:rPr>
      </w:pPr>
    </w:p>
    <w:p w:rsidR="00CE6B18" w:rsidRDefault="00CE6B18" w:rsidP="00CE6B18">
      <w:pPr>
        <w:ind w:left="440"/>
        <w:rPr>
          <w:sz w:val="20"/>
          <w:szCs w:val="20"/>
        </w:rPr>
      </w:pPr>
      <w:r>
        <w:rPr>
          <w:rFonts w:ascii="Arial" w:eastAsia="Arial" w:hAnsi="Arial" w:cs="Arial"/>
          <w:b/>
          <w:bCs/>
          <w:sz w:val="23"/>
          <w:szCs w:val="23"/>
        </w:rPr>
        <w:t>Text Books:</w:t>
      </w:r>
    </w:p>
    <w:p w:rsidR="00CE6B18" w:rsidRDefault="00CE6B18" w:rsidP="00CE6B18">
      <w:pPr>
        <w:spacing w:line="48" w:lineRule="exact"/>
        <w:rPr>
          <w:sz w:val="20"/>
          <w:szCs w:val="20"/>
        </w:rPr>
      </w:pPr>
    </w:p>
    <w:p w:rsidR="00CE6B18" w:rsidRDefault="00CE6B18" w:rsidP="00596AB2">
      <w:pPr>
        <w:numPr>
          <w:ilvl w:val="0"/>
          <w:numId w:val="65"/>
        </w:numPr>
        <w:tabs>
          <w:tab w:val="left" w:pos="690"/>
        </w:tabs>
        <w:spacing w:line="234" w:lineRule="auto"/>
        <w:ind w:left="680" w:right="940" w:hanging="248"/>
        <w:rPr>
          <w:rFonts w:ascii="Arial" w:eastAsia="Arial" w:hAnsi="Arial" w:cs="Arial"/>
          <w:sz w:val="23"/>
          <w:szCs w:val="23"/>
        </w:rPr>
      </w:pPr>
      <w:r>
        <w:rPr>
          <w:rFonts w:ascii="Arial" w:eastAsia="Arial" w:hAnsi="Arial" w:cs="Arial"/>
          <w:sz w:val="23"/>
          <w:szCs w:val="23"/>
        </w:rPr>
        <w:t>Elements of power system analysis by W D Stevenson Jr Fourth Edition TMH International student edition</w:t>
      </w:r>
    </w:p>
    <w:p w:rsidR="00CE6B18" w:rsidRDefault="00CE6B18" w:rsidP="00596AB2">
      <w:pPr>
        <w:numPr>
          <w:ilvl w:val="0"/>
          <w:numId w:val="65"/>
        </w:numPr>
        <w:tabs>
          <w:tab w:val="left" w:pos="700"/>
        </w:tabs>
        <w:spacing w:line="210" w:lineRule="auto"/>
        <w:ind w:left="700" w:hanging="268"/>
        <w:rPr>
          <w:rFonts w:ascii="Arial" w:eastAsia="Arial" w:hAnsi="Arial" w:cs="Arial"/>
        </w:rPr>
      </w:pPr>
      <w:r>
        <w:rPr>
          <w:rFonts w:ascii="Arial" w:eastAsia="Arial" w:hAnsi="Arial" w:cs="Arial"/>
        </w:rPr>
        <w:t>Modern power system analysis by D.P. Kothari and I.J. Nagrath , TMH 3</w:t>
      </w:r>
      <w:r>
        <w:rPr>
          <w:rFonts w:ascii="Arial" w:eastAsia="Arial" w:hAnsi="Arial" w:cs="Arial"/>
          <w:sz w:val="28"/>
          <w:szCs w:val="28"/>
          <w:vertAlign w:val="superscript"/>
        </w:rPr>
        <w:t>rd</w:t>
      </w:r>
      <w:r>
        <w:rPr>
          <w:rFonts w:ascii="Arial" w:eastAsia="Arial" w:hAnsi="Arial" w:cs="Arial"/>
        </w:rPr>
        <w:t xml:space="preserve"> edition</w:t>
      </w:r>
    </w:p>
    <w:p w:rsidR="00CE6B18" w:rsidRDefault="00CE6B18" w:rsidP="00596AB2">
      <w:pPr>
        <w:numPr>
          <w:ilvl w:val="0"/>
          <w:numId w:val="65"/>
        </w:numPr>
        <w:tabs>
          <w:tab w:val="left" w:pos="700"/>
        </w:tabs>
        <w:spacing w:line="214" w:lineRule="auto"/>
        <w:ind w:left="700" w:hanging="268"/>
        <w:rPr>
          <w:rFonts w:ascii="Arial" w:eastAsia="Arial" w:hAnsi="Arial" w:cs="Arial"/>
          <w:sz w:val="23"/>
          <w:szCs w:val="23"/>
        </w:rPr>
      </w:pPr>
      <w:r>
        <w:rPr>
          <w:rFonts w:ascii="Arial" w:eastAsia="Arial" w:hAnsi="Arial" w:cs="Arial"/>
          <w:sz w:val="23"/>
          <w:szCs w:val="23"/>
        </w:rPr>
        <w:t>Electrical power systems by C.L. Wadhwa, New age International (P) Limited</w:t>
      </w:r>
    </w:p>
    <w:p w:rsidR="00CE6B18" w:rsidRDefault="00CE6B18" w:rsidP="00596AB2">
      <w:pPr>
        <w:numPr>
          <w:ilvl w:val="0"/>
          <w:numId w:val="65"/>
        </w:numPr>
        <w:tabs>
          <w:tab w:val="left" w:pos="700"/>
        </w:tabs>
        <w:spacing w:line="235" w:lineRule="auto"/>
        <w:ind w:left="700" w:hanging="268"/>
        <w:rPr>
          <w:rFonts w:ascii="Arial" w:eastAsia="Arial" w:hAnsi="Arial" w:cs="Arial"/>
          <w:sz w:val="23"/>
          <w:szCs w:val="23"/>
        </w:rPr>
      </w:pPr>
      <w:r>
        <w:rPr>
          <w:rFonts w:ascii="Arial" w:eastAsia="Arial" w:hAnsi="Arial" w:cs="Arial"/>
          <w:sz w:val="23"/>
          <w:szCs w:val="23"/>
        </w:rPr>
        <w:t>Power system analysis by TK Nagsarkar and Sukhija, Oxford press</w:t>
      </w:r>
    </w:p>
    <w:p w:rsidR="00CE6B18" w:rsidRDefault="00CE6B18" w:rsidP="00CE6B18">
      <w:pPr>
        <w:spacing w:line="209" w:lineRule="exact"/>
        <w:rPr>
          <w:sz w:val="20"/>
          <w:szCs w:val="20"/>
        </w:rPr>
      </w:pPr>
    </w:p>
    <w:p w:rsidR="00CE6B18" w:rsidRDefault="00CE6B18" w:rsidP="00CE6B18">
      <w:pPr>
        <w:ind w:left="440"/>
        <w:rPr>
          <w:sz w:val="20"/>
          <w:szCs w:val="20"/>
        </w:rPr>
      </w:pPr>
      <w:r>
        <w:rPr>
          <w:rFonts w:ascii="Arial" w:eastAsia="Arial" w:hAnsi="Arial" w:cs="Arial"/>
          <w:b/>
          <w:bCs/>
          <w:sz w:val="23"/>
          <w:szCs w:val="23"/>
        </w:rPr>
        <w:t>Reference Books:</w:t>
      </w:r>
    </w:p>
    <w:p w:rsidR="00CE6B18" w:rsidRDefault="00CE6B18" w:rsidP="00CE6B18">
      <w:pPr>
        <w:spacing w:line="45" w:lineRule="exact"/>
        <w:rPr>
          <w:sz w:val="20"/>
          <w:szCs w:val="20"/>
        </w:rPr>
      </w:pPr>
    </w:p>
    <w:p w:rsidR="00CE6B18" w:rsidRDefault="00CE6B18" w:rsidP="00596AB2">
      <w:pPr>
        <w:numPr>
          <w:ilvl w:val="0"/>
          <w:numId w:val="66"/>
        </w:numPr>
        <w:tabs>
          <w:tab w:val="left" w:pos="700"/>
        </w:tabs>
        <w:ind w:left="700" w:hanging="268"/>
        <w:rPr>
          <w:rFonts w:ascii="Arial" w:eastAsia="Arial" w:hAnsi="Arial" w:cs="Arial"/>
          <w:sz w:val="23"/>
          <w:szCs w:val="23"/>
        </w:rPr>
      </w:pPr>
      <w:r>
        <w:rPr>
          <w:rFonts w:ascii="Arial" w:eastAsia="Arial" w:hAnsi="Arial" w:cs="Arial"/>
          <w:sz w:val="23"/>
          <w:szCs w:val="23"/>
        </w:rPr>
        <w:t>Power system stability by Kimbark Vol – I Willey Publications , Inc</w:t>
      </w:r>
    </w:p>
    <w:p w:rsidR="00CE6B18" w:rsidRDefault="00CE6B18" w:rsidP="00596AB2">
      <w:pPr>
        <w:numPr>
          <w:ilvl w:val="0"/>
          <w:numId w:val="66"/>
        </w:numPr>
        <w:tabs>
          <w:tab w:val="left" w:pos="700"/>
        </w:tabs>
        <w:spacing w:line="230" w:lineRule="auto"/>
        <w:ind w:left="700" w:hanging="268"/>
        <w:rPr>
          <w:rFonts w:ascii="Arial" w:eastAsia="Arial" w:hAnsi="Arial" w:cs="Arial"/>
          <w:sz w:val="23"/>
          <w:szCs w:val="23"/>
        </w:rPr>
      </w:pPr>
      <w:r>
        <w:rPr>
          <w:rFonts w:ascii="Arial" w:eastAsia="Arial" w:hAnsi="Arial" w:cs="Arial"/>
          <w:sz w:val="23"/>
          <w:szCs w:val="23"/>
        </w:rPr>
        <w:lastRenderedPageBreak/>
        <w:t>Power system stability and control by P. Kundur , TMH</w:t>
      </w:r>
    </w:p>
    <w:p w:rsidR="00CE6B18" w:rsidRPr="00B736B8" w:rsidRDefault="00CE6B18" w:rsidP="00596AB2">
      <w:pPr>
        <w:numPr>
          <w:ilvl w:val="0"/>
          <w:numId w:val="66"/>
        </w:numPr>
        <w:tabs>
          <w:tab w:val="left" w:pos="760"/>
        </w:tabs>
        <w:spacing w:line="200" w:lineRule="exact"/>
        <w:ind w:left="760" w:hanging="328"/>
      </w:pPr>
      <w:r w:rsidRPr="00D026F8">
        <w:rPr>
          <w:rFonts w:ascii="Arial" w:eastAsia="Arial" w:hAnsi="Arial" w:cs="Arial"/>
          <w:sz w:val="23"/>
          <w:szCs w:val="23"/>
        </w:rPr>
        <w:t>A. R. Bergen and V. Vittal; “Power System Analysis”, Pearson Publication.</w:t>
      </w:r>
    </w:p>
    <w:p w:rsidR="00CE6B18" w:rsidRDefault="00CE6B18" w:rsidP="00CE6B18">
      <w:pPr>
        <w:tabs>
          <w:tab w:val="left" w:pos="760"/>
        </w:tabs>
        <w:spacing w:line="200" w:lineRule="exact"/>
        <w:rPr>
          <w:rFonts w:ascii="Arial" w:eastAsia="Arial" w:hAnsi="Arial" w:cs="Arial"/>
          <w:sz w:val="23"/>
          <w:szCs w:val="23"/>
        </w:rPr>
      </w:pPr>
    </w:p>
    <w:p w:rsidR="00CE6B18" w:rsidRDefault="00CE6B18" w:rsidP="00CE6B18">
      <w:pPr>
        <w:tabs>
          <w:tab w:val="left" w:pos="760"/>
        </w:tabs>
        <w:spacing w:line="200" w:lineRule="exact"/>
        <w:rPr>
          <w:rFonts w:ascii="Arial" w:eastAsia="Arial" w:hAnsi="Arial" w:cs="Arial"/>
          <w:sz w:val="23"/>
          <w:szCs w:val="23"/>
        </w:rPr>
      </w:pPr>
    </w:p>
    <w:p w:rsidR="00CE6B18" w:rsidRDefault="00CE6B18" w:rsidP="00CE6B18">
      <w:pPr>
        <w:tabs>
          <w:tab w:val="left" w:pos="760"/>
        </w:tabs>
        <w:spacing w:line="200" w:lineRule="exact"/>
        <w:rPr>
          <w:rFonts w:ascii="Arial" w:eastAsia="Arial" w:hAnsi="Arial" w:cs="Arial"/>
          <w:sz w:val="23"/>
          <w:szCs w:val="23"/>
        </w:rPr>
      </w:pPr>
    </w:p>
    <w:p w:rsidR="00CE6B18" w:rsidRDefault="00CE6B18" w:rsidP="00CE6B18">
      <w:pPr>
        <w:tabs>
          <w:tab w:val="left" w:pos="760"/>
        </w:tabs>
        <w:spacing w:line="200" w:lineRule="exact"/>
        <w:rPr>
          <w:rFonts w:ascii="Arial" w:eastAsia="Arial" w:hAnsi="Arial" w:cs="Arial"/>
          <w:sz w:val="23"/>
          <w:szCs w:val="23"/>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241585" w:rsidRPr="00F602C4" w:rsidTr="00B17E35">
        <w:tc>
          <w:tcPr>
            <w:tcW w:w="2286" w:type="dxa"/>
          </w:tcPr>
          <w:p w:rsidR="00241585" w:rsidRPr="00F602C4" w:rsidRDefault="00241585" w:rsidP="00B17E35">
            <w:pPr>
              <w:autoSpaceDE w:val="0"/>
              <w:autoSpaceDN w:val="0"/>
              <w:adjustRightInd w:val="0"/>
              <w:jc w:val="center"/>
              <w:rPr>
                <w:b/>
                <w:bCs/>
                <w:caps/>
              </w:rPr>
            </w:pPr>
          </w:p>
        </w:tc>
        <w:tc>
          <w:tcPr>
            <w:tcW w:w="2287" w:type="dxa"/>
          </w:tcPr>
          <w:p w:rsidR="00241585" w:rsidRPr="00F602C4" w:rsidRDefault="00241585" w:rsidP="00B17E35">
            <w:pPr>
              <w:autoSpaceDE w:val="0"/>
              <w:autoSpaceDN w:val="0"/>
              <w:adjustRightInd w:val="0"/>
              <w:jc w:val="center"/>
              <w:rPr>
                <w:b/>
                <w:bCs/>
                <w:caps/>
              </w:rPr>
            </w:pPr>
          </w:p>
        </w:tc>
        <w:tc>
          <w:tcPr>
            <w:tcW w:w="2278" w:type="dxa"/>
          </w:tcPr>
          <w:p w:rsidR="00241585" w:rsidRPr="00F602C4" w:rsidRDefault="00241585" w:rsidP="00B17E35">
            <w:pPr>
              <w:autoSpaceDE w:val="0"/>
              <w:autoSpaceDN w:val="0"/>
              <w:adjustRightInd w:val="0"/>
              <w:jc w:val="center"/>
              <w:rPr>
                <w:b/>
                <w:bCs/>
                <w:caps/>
              </w:rPr>
            </w:pPr>
          </w:p>
        </w:tc>
        <w:tc>
          <w:tcPr>
            <w:tcW w:w="377" w:type="dxa"/>
          </w:tcPr>
          <w:p w:rsidR="00241585" w:rsidRPr="00F602C4" w:rsidRDefault="00241585" w:rsidP="00B17E35">
            <w:pPr>
              <w:autoSpaceDE w:val="0"/>
              <w:autoSpaceDN w:val="0"/>
              <w:adjustRightInd w:val="0"/>
              <w:jc w:val="center"/>
              <w:rPr>
                <w:b/>
                <w:bCs/>
                <w:caps/>
              </w:rPr>
            </w:pPr>
            <w:r w:rsidRPr="00F602C4">
              <w:rPr>
                <w:b/>
                <w:bCs/>
                <w:caps/>
              </w:rPr>
              <w:t>L</w:t>
            </w:r>
          </w:p>
        </w:tc>
        <w:tc>
          <w:tcPr>
            <w:tcW w:w="535" w:type="dxa"/>
          </w:tcPr>
          <w:p w:rsidR="00241585" w:rsidRPr="00F602C4" w:rsidRDefault="00241585" w:rsidP="00B17E35">
            <w:pPr>
              <w:autoSpaceDE w:val="0"/>
              <w:autoSpaceDN w:val="0"/>
              <w:adjustRightInd w:val="0"/>
              <w:jc w:val="center"/>
              <w:rPr>
                <w:b/>
                <w:bCs/>
                <w:caps/>
              </w:rPr>
            </w:pPr>
            <w:r w:rsidRPr="00F602C4">
              <w:rPr>
                <w:b/>
                <w:bCs/>
                <w:caps/>
              </w:rPr>
              <w:t>T</w:t>
            </w:r>
          </w:p>
        </w:tc>
        <w:tc>
          <w:tcPr>
            <w:tcW w:w="537" w:type="dxa"/>
          </w:tcPr>
          <w:p w:rsidR="00241585" w:rsidRPr="00F602C4" w:rsidRDefault="00241585" w:rsidP="00B17E35">
            <w:pPr>
              <w:autoSpaceDE w:val="0"/>
              <w:autoSpaceDN w:val="0"/>
              <w:adjustRightInd w:val="0"/>
              <w:jc w:val="center"/>
              <w:rPr>
                <w:b/>
                <w:bCs/>
                <w:caps/>
              </w:rPr>
            </w:pPr>
            <w:r w:rsidRPr="00F602C4">
              <w:rPr>
                <w:b/>
                <w:bCs/>
                <w:caps/>
              </w:rPr>
              <w:t>P</w:t>
            </w:r>
          </w:p>
        </w:tc>
        <w:tc>
          <w:tcPr>
            <w:tcW w:w="584" w:type="dxa"/>
          </w:tcPr>
          <w:p w:rsidR="00241585" w:rsidRPr="00F602C4" w:rsidRDefault="00241585" w:rsidP="00B17E35">
            <w:pPr>
              <w:autoSpaceDE w:val="0"/>
              <w:autoSpaceDN w:val="0"/>
              <w:adjustRightInd w:val="0"/>
              <w:jc w:val="center"/>
              <w:rPr>
                <w:b/>
                <w:bCs/>
                <w:caps/>
              </w:rPr>
            </w:pPr>
            <w:r w:rsidRPr="00F602C4">
              <w:rPr>
                <w:b/>
                <w:bCs/>
                <w:caps/>
              </w:rPr>
              <w:t>M</w:t>
            </w:r>
          </w:p>
        </w:tc>
        <w:tc>
          <w:tcPr>
            <w:tcW w:w="549" w:type="dxa"/>
          </w:tcPr>
          <w:p w:rsidR="00241585" w:rsidRPr="00F602C4" w:rsidRDefault="00241585" w:rsidP="00B17E35">
            <w:pPr>
              <w:autoSpaceDE w:val="0"/>
              <w:autoSpaceDN w:val="0"/>
              <w:adjustRightInd w:val="0"/>
              <w:jc w:val="center"/>
              <w:rPr>
                <w:b/>
                <w:bCs/>
                <w:caps/>
              </w:rPr>
            </w:pPr>
            <w:r w:rsidRPr="00F602C4">
              <w:rPr>
                <w:b/>
                <w:bCs/>
                <w:caps/>
              </w:rPr>
              <w:t>C</w:t>
            </w:r>
          </w:p>
        </w:tc>
      </w:tr>
      <w:tr w:rsidR="00241585" w:rsidRPr="00F602C4" w:rsidTr="00B17E35">
        <w:tc>
          <w:tcPr>
            <w:tcW w:w="2286" w:type="dxa"/>
            <w:vAlign w:val="center"/>
          </w:tcPr>
          <w:p w:rsidR="00241585" w:rsidRPr="00F602C4" w:rsidRDefault="00241585" w:rsidP="00241585">
            <w:pPr>
              <w:tabs>
                <w:tab w:val="left" w:pos="915"/>
              </w:tabs>
              <w:jc w:val="center"/>
              <w:rPr>
                <w:b/>
              </w:rPr>
            </w:pPr>
            <w:r>
              <w:rPr>
                <w:b/>
              </w:rPr>
              <w:t>EE 325</w:t>
            </w:r>
          </w:p>
        </w:tc>
        <w:tc>
          <w:tcPr>
            <w:tcW w:w="4565" w:type="dxa"/>
            <w:gridSpan w:val="2"/>
            <w:vAlign w:val="center"/>
          </w:tcPr>
          <w:p w:rsidR="00241585" w:rsidRPr="00A7127B" w:rsidRDefault="00241585" w:rsidP="00B17E35">
            <w:pPr>
              <w:tabs>
                <w:tab w:val="left" w:pos="915"/>
              </w:tabs>
              <w:rPr>
                <w:b/>
                <w:szCs w:val="20"/>
              </w:rPr>
            </w:pPr>
            <w:r>
              <w:rPr>
                <w:b/>
                <w:szCs w:val="20"/>
              </w:rPr>
              <w:t>POWER ELECTRONICS</w:t>
            </w:r>
          </w:p>
        </w:tc>
        <w:tc>
          <w:tcPr>
            <w:tcW w:w="377" w:type="dxa"/>
          </w:tcPr>
          <w:p w:rsidR="00241585" w:rsidRPr="00F602C4" w:rsidRDefault="00241585" w:rsidP="00B17E35">
            <w:pPr>
              <w:autoSpaceDE w:val="0"/>
              <w:autoSpaceDN w:val="0"/>
              <w:adjustRightInd w:val="0"/>
              <w:jc w:val="center"/>
              <w:rPr>
                <w:b/>
                <w:bCs/>
                <w:caps/>
              </w:rPr>
            </w:pPr>
            <w:r>
              <w:rPr>
                <w:b/>
                <w:bCs/>
                <w:caps/>
              </w:rPr>
              <w:t>4</w:t>
            </w:r>
          </w:p>
        </w:tc>
        <w:tc>
          <w:tcPr>
            <w:tcW w:w="535" w:type="dxa"/>
          </w:tcPr>
          <w:p w:rsidR="00241585" w:rsidRPr="00F602C4" w:rsidRDefault="00241585" w:rsidP="00B17E35">
            <w:pPr>
              <w:autoSpaceDE w:val="0"/>
              <w:autoSpaceDN w:val="0"/>
              <w:adjustRightInd w:val="0"/>
              <w:jc w:val="center"/>
              <w:rPr>
                <w:b/>
                <w:bCs/>
                <w:caps/>
              </w:rPr>
            </w:pPr>
            <w:r>
              <w:rPr>
                <w:b/>
                <w:bCs/>
                <w:caps/>
              </w:rPr>
              <w:t>0</w:t>
            </w:r>
          </w:p>
        </w:tc>
        <w:tc>
          <w:tcPr>
            <w:tcW w:w="537" w:type="dxa"/>
          </w:tcPr>
          <w:p w:rsidR="00241585" w:rsidRPr="00F602C4" w:rsidRDefault="00241585" w:rsidP="00B17E35">
            <w:pPr>
              <w:autoSpaceDE w:val="0"/>
              <w:autoSpaceDN w:val="0"/>
              <w:adjustRightInd w:val="0"/>
              <w:jc w:val="center"/>
              <w:rPr>
                <w:b/>
                <w:bCs/>
                <w:caps/>
              </w:rPr>
            </w:pPr>
            <w:r>
              <w:rPr>
                <w:b/>
                <w:bCs/>
                <w:caps/>
              </w:rPr>
              <w:t>0</w:t>
            </w:r>
          </w:p>
        </w:tc>
        <w:tc>
          <w:tcPr>
            <w:tcW w:w="584" w:type="dxa"/>
          </w:tcPr>
          <w:p w:rsidR="00241585" w:rsidRPr="00F602C4" w:rsidRDefault="00241585" w:rsidP="00B17E35">
            <w:pPr>
              <w:autoSpaceDE w:val="0"/>
              <w:autoSpaceDN w:val="0"/>
              <w:adjustRightInd w:val="0"/>
              <w:jc w:val="center"/>
              <w:rPr>
                <w:b/>
                <w:bCs/>
                <w:caps/>
              </w:rPr>
            </w:pPr>
            <w:r>
              <w:rPr>
                <w:b/>
                <w:bCs/>
                <w:caps/>
              </w:rPr>
              <w:t>100</w:t>
            </w:r>
          </w:p>
        </w:tc>
        <w:tc>
          <w:tcPr>
            <w:tcW w:w="549" w:type="dxa"/>
          </w:tcPr>
          <w:p w:rsidR="00241585" w:rsidRPr="00F602C4" w:rsidRDefault="00241585" w:rsidP="00B17E35">
            <w:pPr>
              <w:autoSpaceDE w:val="0"/>
              <w:autoSpaceDN w:val="0"/>
              <w:adjustRightInd w:val="0"/>
              <w:jc w:val="center"/>
              <w:rPr>
                <w:b/>
                <w:bCs/>
                <w:caps/>
              </w:rPr>
            </w:pPr>
            <w:r>
              <w:rPr>
                <w:b/>
                <w:bCs/>
                <w:caps/>
              </w:rPr>
              <w:t>4</w:t>
            </w:r>
          </w:p>
        </w:tc>
      </w:tr>
    </w:tbl>
    <w:p w:rsidR="00CE6B18" w:rsidRDefault="00CE6B18" w:rsidP="00CE6B18">
      <w:pPr>
        <w:tabs>
          <w:tab w:val="left" w:pos="760"/>
        </w:tabs>
        <w:spacing w:line="200" w:lineRule="exact"/>
        <w:rPr>
          <w:rFonts w:ascii="Arial" w:eastAsia="Arial" w:hAnsi="Arial" w:cs="Arial"/>
          <w:sz w:val="23"/>
          <w:szCs w:val="23"/>
        </w:rPr>
      </w:pPr>
    </w:p>
    <w:p w:rsidR="00CE6B18" w:rsidRDefault="00CE6B18" w:rsidP="00CE6B18">
      <w:pPr>
        <w:tabs>
          <w:tab w:val="left" w:pos="760"/>
        </w:tabs>
        <w:spacing w:line="200" w:lineRule="exact"/>
        <w:rPr>
          <w:rFonts w:ascii="Arial" w:eastAsia="Arial" w:hAnsi="Arial" w:cs="Arial"/>
          <w:sz w:val="23"/>
          <w:szCs w:val="23"/>
        </w:rPr>
      </w:pPr>
    </w:p>
    <w:p w:rsidR="00CE6B18" w:rsidRDefault="00CE6B18" w:rsidP="00CE6B18">
      <w:pPr>
        <w:tabs>
          <w:tab w:val="left" w:pos="760"/>
        </w:tabs>
        <w:spacing w:line="200" w:lineRule="exact"/>
        <w:rPr>
          <w:rFonts w:ascii="Arial" w:eastAsia="Arial" w:hAnsi="Arial" w:cs="Arial"/>
          <w:sz w:val="23"/>
          <w:szCs w:val="23"/>
        </w:rPr>
      </w:pPr>
    </w:p>
    <w:p w:rsidR="00CE6B18" w:rsidRDefault="00CE6B18" w:rsidP="00CE6B18">
      <w:pPr>
        <w:ind w:left="440"/>
        <w:rPr>
          <w:sz w:val="20"/>
          <w:szCs w:val="20"/>
        </w:rPr>
      </w:pPr>
      <w:r>
        <w:rPr>
          <w:rFonts w:ascii="Arial" w:eastAsia="Arial" w:hAnsi="Arial" w:cs="Arial"/>
          <w:b/>
          <w:bCs/>
          <w:sz w:val="23"/>
          <w:szCs w:val="23"/>
        </w:rPr>
        <w:t>UNIT-I</w:t>
      </w:r>
    </w:p>
    <w:p w:rsidR="00CE6B18" w:rsidRDefault="00CE6B18" w:rsidP="00CE6B18">
      <w:pPr>
        <w:spacing w:line="48" w:lineRule="exact"/>
        <w:rPr>
          <w:sz w:val="20"/>
          <w:szCs w:val="20"/>
        </w:rPr>
      </w:pPr>
    </w:p>
    <w:p w:rsidR="00CE6B18" w:rsidRDefault="00CE6B18" w:rsidP="00CE6B18">
      <w:pPr>
        <w:spacing w:line="234" w:lineRule="auto"/>
        <w:ind w:left="440" w:right="440"/>
        <w:jc w:val="both"/>
        <w:rPr>
          <w:sz w:val="20"/>
          <w:szCs w:val="20"/>
        </w:rPr>
      </w:pPr>
      <w:r>
        <w:rPr>
          <w:rFonts w:ascii="Arial" w:eastAsia="Arial" w:hAnsi="Arial" w:cs="Arial"/>
          <w:b/>
          <w:bCs/>
          <w:sz w:val="23"/>
          <w:szCs w:val="23"/>
        </w:rPr>
        <w:t xml:space="preserve">Power devices: </w:t>
      </w:r>
      <w:r>
        <w:rPr>
          <w:rFonts w:ascii="Arial" w:eastAsia="Arial" w:hAnsi="Arial" w:cs="Arial"/>
          <w:sz w:val="23"/>
          <w:szCs w:val="23"/>
        </w:rPr>
        <w:t>SCR - Theory of operation of SCR - Two transistor model of SCR -</w:t>
      </w:r>
      <w:r>
        <w:rPr>
          <w:rFonts w:ascii="Arial" w:eastAsia="Arial" w:hAnsi="Arial" w:cs="Arial"/>
          <w:b/>
          <w:bCs/>
          <w:sz w:val="23"/>
          <w:szCs w:val="23"/>
        </w:rPr>
        <w:t xml:space="preserve"> </w:t>
      </w:r>
      <w:r>
        <w:rPr>
          <w:rFonts w:ascii="Arial" w:eastAsia="Arial" w:hAnsi="Arial" w:cs="Arial"/>
          <w:sz w:val="23"/>
          <w:szCs w:val="23"/>
        </w:rPr>
        <w:t>Characteristics and ratings - SCR turn on and turn off methods - Firing circuits R, RC, UJT and Ramp comparator Firing circuits - Protection of SCR - Series and parallel operation of SCRs - P-N-P-N devices - SCS, LASER, DIAC, TRIAC, IGBT, MOSFET and their characteristics – ratings - TRIAC triggering and turn off methods - Introduction to digital firing schemes.</w:t>
      </w:r>
    </w:p>
    <w:p w:rsidR="00CE6B18" w:rsidRDefault="00CE6B18" w:rsidP="00CE6B18">
      <w:pPr>
        <w:spacing w:line="219" w:lineRule="exact"/>
        <w:rPr>
          <w:sz w:val="20"/>
          <w:szCs w:val="20"/>
        </w:rPr>
      </w:pPr>
    </w:p>
    <w:p w:rsidR="00CE6B18" w:rsidRDefault="00CE6B18" w:rsidP="00CE6B18">
      <w:pPr>
        <w:ind w:left="440"/>
        <w:rPr>
          <w:sz w:val="20"/>
          <w:szCs w:val="20"/>
        </w:rPr>
      </w:pPr>
      <w:r>
        <w:rPr>
          <w:rFonts w:ascii="Arial" w:eastAsia="Arial" w:hAnsi="Arial" w:cs="Arial"/>
          <w:b/>
          <w:bCs/>
          <w:sz w:val="23"/>
          <w:szCs w:val="23"/>
        </w:rPr>
        <w:t>UNIT-II</w:t>
      </w:r>
    </w:p>
    <w:p w:rsidR="00CE6B18" w:rsidRDefault="00CE6B18" w:rsidP="00CE6B18">
      <w:pPr>
        <w:spacing w:line="48" w:lineRule="exact"/>
        <w:rPr>
          <w:sz w:val="20"/>
          <w:szCs w:val="20"/>
        </w:rPr>
      </w:pPr>
    </w:p>
    <w:p w:rsidR="00CE6B18" w:rsidRDefault="00CE6B18" w:rsidP="00CE6B18">
      <w:pPr>
        <w:spacing w:line="234" w:lineRule="auto"/>
        <w:ind w:left="440" w:right="440"/>
        <w:jc w:val="both"/>
        <w:rPr>
          <w:sz w:val="20"/>
          <w:szCs w:val="20"/>
        </w:rPr>
      </w:pPr>
      <w:r>
        <w:rPr>
          <w:rFonts w:ascii="Arial" w:eastAsia="Arial" w:hAnsi="Arial" w:cs="Arial"/>
          <w:b/>
          <w:bCs/>
          <w:sz w:val="23"/>
          <w:szCs w:val="23"/>
        </w:rPr>
        <w:t xml:space="preserve">Converters: </w:t>
      </w:r>
      <w:r>
        <w:rPr>
          <w:rFonts w:ascii="Arial" w:eastAsia="Arial" w:hAnsi="Arial" w:cs="Arial"/>
          <w:sz w:val="23"/>
          <w:szCs w:val="23"/>
        </w:rPr>
        <w:t>Principles of phase controlled converter operation - single phase half</w:t>
      </w:r>
      <w:r>
        <w:rPr>
          <w:rFonts w:ascii="Arial" w:eastAsia="Arial" w:hAnsi="Arial" w:cs="Arial"/>
          <w:b/>
          <w:bCs/>
          <w:sz w:val="23"/>
          <w:szCs w:val="23"/>
        </w:rPr>
        <w:t xml:space="preserve"> </w:t>
      </w:r>
      <w:r>
        <w:rPr>
          <w:rFonts w:ascii="Arial" w:eastAsia="Arial" w:hAnsi="Arial" w:cs="Arial"/>
          <w:sz w:val="23"/>
          <w:szCs w:val="23"/>
        </w:rPr>
        <w:t>wave converters - single phase semi converter and single phase full converters with R, RL types of load - single phase dual converter - three phase half wave converters - three phase full wave converters - three phase dual converter with R, L loads - effects of source and load inductance - pulse width modulation control for PF improvement.</w:t>
      </w:r>
    </w:p>
    <w:p w:rsidR="00CE6B18" w:rsidRDefault="00CE6B18" w:rsidP="00CE6B18">
      <w:pPr>
        <w:spacing w:line="214" w:lineRule="exact"/>
        <w:rPr>
          <w:sz w:val="20"/>
          <w:szCs w:val="20"/>
        </w:rPr>
      </w:pPr>
    </w:p>
    <w:p w:rsidR="00CE6B18" w:rsidRDefault="00CE6B18" w:rsidP="00CE6B18">
      <w:pPr>
        <w:ind w:left="440"/>
        <w:rPr>
          <w:sz w:val="20"/>
          <w:szCs w:val="20"/>
        </w:rPr>
      </w:pPr>
      <w:r>
        <w:rPr>
          <w:rFonts w:ascii="Arial" w:eastAsia="Arial" w:hAnsi="Arial" w:cs="Arial"/>
          <w:b/>
          <w:bCs/>
          <w:sz w:val="23"/>
          <w:szCs w:val="23"/>
        </w:rPr>
        <w:t>UNIT-III</w:t>
      </w:r>
    </w:p>
    <w:p w:rsidR="00CE6B18" w:rsidRDefault="00CE6B18" w:rsidP="00CE6B18">
      <w:pPr>
        <w:spacing w:line="48" w:lineRule="exact"/>
        <w:rPr>
          <w:sz w:val="20"/>
          <w:szCs w:val="20"/>
        </w:rPr>
      </w:pPr>
    </w:p>
    <w:p w:rsidR="00CE6B18" w:rsidRDefault="00CE6B18" w:rsidP="00CE6B18">
      <w:pPr>
        <w:spacing w:line="234" w:lineRule="auto"/>
        <w:ind w:left="440" w:right="440"/>
        <w:jc w:val="both"/>
        <w:rPr>
          <w:sz w:val="20"/>
          <w:szCs w:val="20"/>
        </w:rPr>
      </w:pPr>
      <w:r>
        <w:rPr>
          <w:rFonts w:ascii="Arial" w:eastAsia="Arial" w:hAnsi="Arial" w:cs="Arial"/>
          <w:b/>
          <w:bCs/>
          <w:sz w:val="23"/>
          <w:szCs w:val="23"/>
        </w:rPr>
        <w:t xml:space="preserve">Inverters: </w:t>
      </w:r>
      <w:r>
        <w:rPr>
          <w:rFonts w:ascii="Arial" w:eastAsia="Arial" w:hAnsi="Arial" w:cs="Arial"/>
          <w:sz w:val="23"/>
          <w:szCs w:val="23"/>
        </w:rPr>
        <w:t>Principle of inverter operation - single phase inverters- series, parallel</w:t>
      </w:r>
      <w:r>
        <w:rPr>
          <w:rFonts w:ascii="Arial" w:eastAsia="Arial" w:hAnsi="Arial" w:cs="Arial"/>
          <w:b/>
          <w:bCs/>
          <w:sz w:val="23"/>
          <w:szCs w:val="23"/>
        </w:rPr>
        <w:t xml:space="preserve"> </w:t>
      </w:r>
      <w:r>
        <w:rPr>
          <w:rFonts w:ascii="Arial" w:eastAsia="Arial" w:hAnsi="Arial" w:cs="Arial"/>
          <w:sz w:val="23"/>
          <w:szCs w:val="23"/>
        </w:rPr>
        <w:t>inverters - Mc Murray Bedford half bridge inverters - three phase inverters (120,180 modes of operation) - voltage source inverters - current source inverters - pulse width modulated inverters.</w:t>
      </w:r>
    </w:p>
    <w:p w:rsidR="00CE6B18" w:rsidRDefault="00CE6B18" w:rsidP="00CE6B18">
      <w:pPr>
        <w:spacing w:line="211" w:lineRule="exact"/>
        <w:rPr>
          <w:sz w:val="20"/>
          <w:szCs w:val="20"/>
        </w:rPr>
      </w:pPr>
    </w:p>
    <w:p w:rsidR="00CE6B18" w:rsidRDefault="00CE6B18" w:rsidP="00CE6B18">
      <w:pPr>
        <w:ind w:left="440"/>
        <w:rPr>
          <w:sz w:val="20"/>
          <w:szCs w:val="20"/>
        </w:rPr>
      </w:pPr>
      <w:r>
        <w:rPr>
          <w:rFonts w:ascii="Arial" w:eastAsia="Arial" w:hAnsi="Arial" w:cs="Arial"/>
          <w:b/>
          <w:bCs/>
          <w:sz w:val="23"/>
          <w:szCs w:val="23"/>
        </w:rPr>
        <w:t>UNIT-IV</w:t>
      </w:r>
    </w:p>
    <w:p w:rsidR="00CE6B18" w:rsidRDefault="00CE6B18" w:rsidP="00CE6B18">
      <w:pPr>
        <w:spacing w:line="48" w:lineRule="exact"/>
        <w:rPr>
          <w:sz w:val="20"/>
          <w:szCs w:val="20"/>
        </w:rPr>
      </w:pPr>
    </w:p>
    <w:p w:rsidR="00CE6B18" w:rsidRDefault="00CE6B18" w:rsidP="00CE6B18">
      <w:pPr>
        <w:spacing w:line="234" w:lineRule="auto"/>
        <w:ind w:left="440" w:right="440"/>
        <w:jc w:val="both"/>
        <w:rPr>
          <w:sz w:val="20"/>
          <w:szCs w:val="20"/>
        </w:rPr>
      </w:pPr>
      <w:r>
        <w:rPr>
          <w:rFonts w:ascii="Arial" w:eastAsia="Arial" w:hAnsi="Arial" w:cs="Arial"/>
          <w:b/>
          <w:bCs/>
          <w:sz w:val="23"/>
          <w:szCs w:val="23"/>
        </w:rPr>
        <w:t xml:space="preserve">Choppers: </w:t>
      </w:r>
      <w:r>
        <w:rPr>
          <w:rFonts w:ascii="Arial" w:eastAsia="Arial" w:hAnsi="Arial" w:cs="Arial"/>
          <w:sz w:val="23"/>
          <w:szCs w:val="23"/>
        </w:rPr>
        <w:t>Principle of choppers - step up and step down choppers - different</w:t>
      </w:r>
      <w:r>
        <w:rPr>
          <w:rFonts w:ascii="Arial" w:eastAsia="Arial" w:hAnsi="Arial" w:cs="Arial"/>
          <w:b/>
          <w:bCs/>
          <w:sz w:val="23"/>
          <w:szCs w:val="23"/>
        </w:rPr>
        <w:t xml:space="preserve"> </w:t>
      </w:r>
      <w:r>
        <w:rPr>
          <w:rFonts w:ascii="Arial" w:eastAsia="Arial" w:hAnsi="Arial" w:cs="Arial"/>
          <w:sz w:val="23"/>
          <w:szCs w:val="23"/>
        </w:rPr>
        <w:t>classes of chopper circuits and their analysis - Speed control of DC motors.</w:t>
      </w:r>
    </w:p>
    <w:p w:rsidR="00CE6B18" w:rsidRDefault="00CE6B18" w:rsidP="00CE6B18">
      <w:pPr>
        <w:spacing w:line="235" w:lineRule="auto"/>
        <w:ind w:left="440" w:right="440"/>
        <w:jc w:val="both"/>
        <w:rPr>
          <w:sz w:val="20"/>
          <w:szCs w:val="20"/>
        </w:rPr>
      </w:pPr>
      <w:r>
        <w:rPr>
          <w:rFonts w:ascii="Arial" w:eastAsia="Arial" w:hAnsi="Arial" w:cs="Arial"/>
          <w:b/>
          <w:bCs/>
          <w:sz w:val="23"/>
          <w:szCs w:val="23"/>
        </w:rPr>
        <w:t xml:space="preserve">Cyclo converters: </w:t>
      </w:r>
      <w:r>
        <w:rPr>
          <w:rFonts w:ascii="Arial" w:eastAsia="Arial" w:hAnsi="Arial" w:cs="Arial"/>
          <w:sz w:val="23"/>
          <w:szCs w:val="23"/>
        </w:rPr>
        <w:t>Principle and operation of single - phase and three phase cyclo</w:t>
      </w:r>
      <w:r>
        <w:rPr>
          <w:rFonts w:ascii="Arial" w:eastAsia="Arial" w:hAnsi="Arial" w:cs="Arial"/>
          <w:b/>
          <w:bCs/>
          <w:sz w:val="23"/>
          <w:szCs w:val="23"/>
        </w:rPr>
        <w:t xml:space="preserve"> </w:t>
      </w:r>
      <w:r>
        <w:rPr>
          <w:rFonts w:ascii="Arial" w:eastAsia="Arial" w:hAnsi="Arial" w:cs="Arial"/>
          <w:sz w:val="23"/>
          <w:szCs w:val="23"/>
        </w:rPr>
        <w:t>converters and applications.</w:t>
      </w:r>
    </w:p>
    <w:p w:rsidR="00CE6B18" w:rsidRDefault="00CE6B18" w:rsidP="00CE6B18">
      <w:pPr>
        <w:spacing w:line="214" w:lineRule="exact"/>
        <w:rPr>
          <w:sz w:val="20"/>
          <w:szCs w:val="20"/>
        </w:rPr>
      </w:pPr>
    </w:p>
    <w:p w:rsidR="00CE6B18" w:rsidRDefault="00CE6B18" w:rsidP="00CE6B18">
      <w:pPr>
        <w:ind w:left="440"/>
        <w:rPr>
          <w:sz w:val="20"/>
          <w:szCs w:val="20"/>
        </w:rPr>
      </w:pPr>
      <w:r>
        <w:rPr>
          <w:rFonts w:ascii="Arial" w:eastAsia="Arial" w:hAnsi="Arial" w:cs="Arial"/>
          <w:b/>
          <w:bCs/>
          <w:sz w:val="23"/>
          <w:szCs w:val="23"/>
        </w:rPr>
        <w:t>TEXT BOOKS:</w:t>
      </w:r>
    </w:p>
    <w:p w:rsidR="00CE6B18" w:rsidRDefault="00CE6B18" w:rsidP="00CE6B18">
      <w:pPr>
        <w:spacing w:line="19" w:lineRule="exact"/>
        <w:rPr>
          <w:sz w:val="20"/>
          <w:szCs w:val="20"/>
        </w:rPr>
      </w:pPr>
    </w:p>
    <w:p w:rsidR="00CE6B18" w:rsidRDefault="00CE6B18" w:rsidP="00596AB2">
      <w:pPr>
        <w:numPr>
          <w:ilvl w:val="0"/>
          <w:numId w:val="67"/>
        </w:numPr>
        <w:tabs>
          <w:tab w:val="left" w:pos="704"/>
        </w:tabs>
        <w:spacing w:line="218" w:lineRule="auto"/>
        <w:ind w:left="440" w:right="440" w:hanging="8"/>
        <w:rPr>
          <w:rFonts w:ascii="Arial" w:eastAsia="Arial" w:hAnsi="Arial" w:cs="Arial"/>
          <w:sz w:val="23"/>
          <w:szCs w:val="23"/>
        </w:rPr>
      </w:pPr>
      <w:r>
        <w:rPr>
          <w:rFonts w:ascii="Arial" w:eastAsia="Arial" w:hAnsi="Arial" w:cs="Arial"/>
          <w:sz w:val="23"/>
          <w:szCs w:val="23"/>
        </w:rPr>
        <w:t>Power Electronics, circuits, devices and applications by M.H. Rashid Pearson 3</w:t>
      </w:r>
      <w:r>
        <w:rPr>
          <w:rFonts w:ascii="Arial" w:eastAsia="Arial" w:hAnsi="Arial" w:cs="Arial"/>
          <w:sz w:val="29"/>
          <w:szCs w:val="29"/>
          <w:vertAlign w:val="superscript"/>
        </w:rPr>
        <w:t>rd</w:t>
      </w:r>
      <w:r>
        <w:rPr>
          <w:rFonts w:ascii="Arial" w:eastAsia="Arial" w:hAnsi="Arial" w:cs="Arial"/>
          <w:sz w:val="23"/>
          <w:szCs w:val="23"/>
        </w:rPr>
        <w:t xml:space="preserve"> edition, 2005</w:t>
      </w:r>
    </w:p>
    <w:p w:rsidR="00CE6B18" w:rsidRDefault="00CE6B18" w:rsidP="00CE6B18">
      <w:pPr>
        <w:spacing w:line="2" w:lineRule="exact"/>
        <w:rPr>
          <w:rFonts w:ascii="Arial" w:eastAsia="Arial" w:hAnsi="Arial" w:cs="Arial"/>
          <w:sz w:val="23"/>
          <w:szCs w:val="23"/>
        </w:rPr>
      </w:pPr>
    </w:p>
    <w:p w:rsidR="00CE6B18" w:rsidRDefault="00CE6B18" w:rsidP="00596AB2">
      <w:pPr>
        <w:numPr>
          <w:ilvl w:val="0"/>
          <w:numId w:val="67"/>
        </w:numPr>
        <w:tabs>
          <w:tab w:val="left" w:pos="680"/>
        </w:tabs>
        <w:spacing w:line="210" w:lineRule="auto"/>
        <w:ind w:left="680" w:hanging="248"/>
        <w:rPr>
          <w:rFonts w:ascii="Arial" w:eastAsia="Arial" w:hAnsi="Arial" w:cs="Arial"/>
          <w:sz w:val="23"/>
          <w:szCs w:val="23"/>
        </w:rPr>
      </w:pPr>
      <w:r>
        <w:rPr>
          <w:rFonts w:ascii="Arial" w:eastAsia="Arial" w:hAnsi="Arial" w:cs="Arial"/>
          <w:sz w:val="23"/>
          <w:szCs w:val="23"/>
        </w:rPr>
        <w:t>Power Electronics by M.D.Singh and Khanchandani TMH, 2</w:t>
      </w:r>
      <w:r>
        <w:rPr>
          <w:rFonts w:ascii="Arial" w:eastAsia="Arial" w:hAnsi="Arial" w:cs="Arial"/>
          <w:sz w:val="29"/>
          <w:szCs w:val="29"/>
          <w:vertAlign w:val="superscript"/>
        </w:rPr>
        <w:t>nd</w:t>
      </w:r>
      <w:r>
        <w:rPr>
          <w:rFonts w:ascii="Arial" w:eastAsia="Arial" w:hAnsi="Arial" w:cs="Arial"/>
          <w:sz w:val="23"/>
          <w:szCs w:val="23"/>
        </w:rPr>
        <w:t xml:space="preserve"> Edition</w:t>
      </w:r>
    </w:p>
    <w:p w:rsidR="00CE6B18" w:rsidRDefault="00CE6B18" w:rsidP="00CE6B18">
      <w:pPr>
        <w:spacing w:line="176" w:lineRule="exact"/>
        <w:rPr>
          <w:sz w:val="20"/>
          <w:szCs w:val="20"/>
        </w:rPr>
      </w:pPr>
    </w:p>
    <w:p w:rsidR="00CE6B18" w:rsidRDefault="00CE6B18" w:rsidP="00CE6B18">
      <w:pPr>
        <w:ind w:left="440"/>
        <w:rPr>
          <w:sz w:val="20"/>
          <w:szCs w:val="20"/>
        </w:rPr>
      </w:pPr>
      <w:r>
        <w:rPr>
          <w:rFonts w:ascii="Arial" w:eastAsia="Arial" w:hAnsi="Arial" w:cs="Arial"/>
          <w:b/>
          <w:bCs/>
          <w:sz w:val="23"/>
          <w:szCs w:val="23"/>
        </w:rPr>
        <w:t>REFERENCE BOOKS:</w:t>
      </w:r>
    </w:p>
    <w:p w:rsidR="00CE6B18" w:rsidRDefault="00CE6B18" w:rsidP="00596AB2">
      <w:pPr>
        <w:numPr>
          <w:ilvl w:val="0"/>
          <w:numId w:val="68"/>
        </w:numPr>
        <w:tabs>
          <w:tab w:val="left" w:pos="680"/>
        </w:tabs>
        <w:spacing w:line="235" w:lineRule="auto"/>
        <w:ind w:left="680" w:hanging="248"/>
        <w:rPr>
          <w:rFonts w:ascii="Arial" w:eastAsia="Arial" w:hAnsi="Arial" w:cs="Arial"/>
          <w:sz w:val="23"/>
          <w:szCs w:val="23"/>
        </w:rPr>
      </w:pPr>
      <w:r>
        <w:rPr>
          <w:rFonts w:ascii="Arial" w:eastAsia="Arial" w:hAnsi="Arial" w:cs="Arial"/>
          <w:sz w:val="23"/>
          <w:szCs w:val="23"/>
        </w:rPr>
        <w:t>Power Electronics by P.S. Bhimbra Khanna publications, 3</w:t>
      </w:r>
      <w:r>
        <w:rPr>
          <w:rFonts w:ascii="Arial" w:eastAsia="Arial" w:hAnsi="Arial" w:cs="Arial"/>
          <w:sz w:val="29"/>
          <w:szCs w:val="29"/>
          <w:vertAlign w:val="superscript"/>
        </w:rPr>
        <w:t>rd</w:t>
      </w:r>
      <w:r>
        <w:rPr>
          <w:rFonts w:ascii="Arial" w:eastAsia="Arial" w:hAnsi="Arial" w:cs="Arial"/>
          <w:sz w:val="23"/>
          <w:szCs w:val="23"/>
        </w:rPr>
        <w:t xml:space="preserve"> Edition 2006</w:t>
      </w:r>
    </w:p>
    <w:p w:rsidR="00CE6B18" w:rsidRDefault="00CE6B18" w:rsidP="00596AB2">
      <w:pPr>
        <w:numPr>
          <w:ilvl w:val="0"/>
          <w:numId w:val="68"/>
        </w:numPr>
        <w:tabs>
          <w:tab w:val="left" w:pos="680"/>
        </w:tabs>
        <w:spacing w:line="214" w:lineRule="auto"/>
        <w:ind w:left="680" w:hanging="248"/>
        <w:rPr>
          <w:rFonts w:ascii="Arial" w:eastAsia="Arial" w:hAnsi="Arial" w:cs="Arial"/>
          <w:sz w:val="23"/>
          <w:szCs w:val="23"/>
        </w:rPr>
      </w:pPr>
      <w:r>
        <w:rPr>
          <w:rFonts w:ascii="Arial" w:eastAsia="Arial" w:hAnsi="Arial" w:cs="Arial"/>
          <w:sz w:val="23"/>
          <w:szCs w:val="23"/>
        </w:rPr>
        <w:t>Power Electronics by W. Launder 2ndedition,1993</w:t>
      </w:r>
    </w:p>
    <w:p w:rsidR="00CE6B18" w:rsidRDefault="00CE6B18" w:rsidP="00596AB2">
      <w:pPr>
        <w:numPr>
          <w:ilvl w:val="0"/>
          <w:numId w:val="68"/>
        </w:numPr>
        <w:tabs>
          <w:tab w:val="left" w:pos="740"/>
        </w:tabs>
        <w:spacing w:line="235" w:lineRule="auto"/>
        <w:ind w:left="740" w:hanging="308"/>
        <w:rPr>
          <w:rFonts w:ascii="Arial" w:eastAsia="Arial" w:hAnsi="Arial" w:cs="Arial"/>
          <w:sz w:val="23"/>
          <w:szCs w:val="23"/>
        </w:rPr>
      </w:pPr>
      <w:r>
        <w:rPr>
          <w:rFonts w:ascii="Arial" w:eastAsia="Arial" w:hAnsi="Arial" w:cs="Arial"/>
          <w:sz w:val="23"/>
          <w:szCs w:val="23"/>
        </w:rPr>
        <w:t>Industrial Electronics &amp; Robotics by Shaler &amp; C.Menamee</w:t>
      </w:r>
    </w:p>
    <w:p w:rsidR="00CE6B18" w:rsidRDefault="00CE6B18" w:rsidP="00596AB2">
      <w:pPr>
        <w:numPr>
          <w:ilvl w:val="0"/>
          <w:numId w:val="68"/>
        </w:numPr>
        <w:tabs>
          <w:tab w:val="left" w:pos="699"/>
        </w:tabs>
        <w:spacing w:line="221" w:lineRule="auto"/>
        <w:ind w:left="440" w:right="440" w:hanging="8"/>
        <w:rPr>
          <w:rFonts w:ascii="Arial" w:eastAsia="Arial" w:hAnsi="Arial" w:cs="Arial"/>
          <w:sz w:val="23"/>
          <w:szCs w:val="23"/>
        </w:rPr>
      </w:pPr>
      <w:r>
        <w:rPr>
          <w:rFonts w:ascii="Arial" w:eastAsia="Arial" w:hAnsi="Arial" w:cs="Arial"/>
          <w:sz w:val="23"/>
          <w:szCs w:val="23"/>
        </w:rPr>
        <w:t>Power Electronics – by Vedam Subramanyam, New Age International (P) Limited, 2</w:t>
      </w:r>
      <w:r>
        <w:rPr>
          <w:rFonts w:ascii="Arial" w:eastAsia="Arial" w:hAnsi="Arial" w:cs="Arial"/>
          <w:sz w:val="29"/>
          <w:szCs w:val="29"/>
          <w:vertAlign w:val="superscript"/>
        </w:rPr>
        <w:t>nd</w:t>
      </w:r>
      <w:r>
        <w:rPr>
          <w:rFonts w:ascii="Arial" w:eastAsia="Arial" w:hAnsi="Arial" w:cs="Arial"/>
          <w:sz w:val="23"/>
          <w:szCs w:val="23"/>
        </w:rPr>
        <w:t xml:space="preserve"> edition 2006</w:t>
      </w:r>
    </w:p>
    <w:p w:rsidR="00CB476C" w:rsidRDefault="00CB476C" w:rsidP="00CB476C">
      <w:pPr>
        <w:tabs>
          <w:tab w:val="left" w:pos="699"/>
        </w:tabs>
        <w:spacing w:line="221" w:lineRule="auto"/>
        <w:ind w:left="440" w:right="440"/>
        <w:rPr>
          <w:rFonts w:ascii="Arial" w:eastAsia="Arial" w:hAnsi="Arial" w:cs="Arial"/>
          <w:sz w:val="23"/>
          <w:szCs w:val="23"/>
        </w:rPr>
      </w:pPr>
    </w:p>
    <w:p w:rsidR="00CE6B18" w:rsidRDefault="00CE6B18" w:rsidP="00CE6B18">
      <w:pPr>
        <w:tabs>
          <w:tab w:val="left" w:pos="760"/>
        </w:tabs>
        <w:spacing w:line="200" w:lineRule="exact"/>
        <w:ind w:left="760"/>
      </w:pPr>
    </w:p>
    <w:p w:rsidR="00CE6B18" w:rsidRDefault="00CE6B18" w:rsidP="00CE6B18">
      <w:pPr>
        <w:tabs>
          <w:tab w:val="left" w:pos="760"/>
        </w:tabs>
        <w:spacing w:line="200" w:lineRule="exact"/>
        <w:ind w:left="760"/>
      </w:pPr>
    </w:p>
    <w:p w:rsidR="00CE6B18" w:rsidRDefault="00CE6B18" w:rsidP="00CE6B18">
      <w:pPr>
        <w:tabs>
          <w:tab w:val="left" w:pos="760"/>
        </w:tabs>
        <w:spacing w:line="200" w:lineRule="exact"/>
        <w:ind w:left="760"/>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241585" w:rsidRPr="00F602C4" w:rsidTr="00B17E35">
        <w:tc>
          <w:tcPr>
            <w:tcW w:w="2286" w:type="dxa"/>
          </w:tcPr>
          <w:p w:rsidR="00241585" w:rsidRPr="00F602C4" w:rsidRDefault="00241585" w:rsidP="00B17E35">
            <w:pPr>
              <w:autoSpaceDE w:val="0"/>
              <w:autoSpaceDN w:val="0"/>
              <w:adjustRightInd w:val="0"/>
              <w:jc w:val="center"/>
              <w:rPr>
                <w:b/>
                <w:bCs/>
                <w:caps/>
              </w:rPr>
            </w:pPr>
          </w:p>
        </w:tc>
        <w:tc>
          <w:tcPr>
            <w:tcW w:w="2287" w:type="dxa"/>
          </w:tcPr>
          <w:p w:rsidR="00241585" w:rsidRPr="00F602C4" w:rsidRDefault="00241585" w:rsidP="00B17E35">
            <w:pPr>
              <w:autoSpaceDE w:val="0"/>
              <w:autoSpaceDN w:val="0"/>
              <w:adjustRightInd w:val="0"/>
              <w:jc w:val="center"/>
              <w:rPr>
                <w:b/>
                <w:bCs/>
                <w:caps/>
              </w:rPr>
            </w:pPr>
          </w:p>
        </w:tc>
        <w:tc>
          <w:tcPr>
            <w:tcW w:w="2278" w:type="dxa"/>
          </w:tcPr>
          <w:p w:rsidR="00241585" w:rsidRPr="00F602C4" w:rsidRDefault="00241585" w:rsidP="00B17E35">
            <w:pPr>
              <w:autoSpaceDE w:val="0"/>
              <w:autoSpaceDN w:val="0"/>
              <w:adjustRightInd w:val="0"/>
              <w:jc w:val="center"/>
              <w:rPr>
                <w:b/>
                <w:bCs/>
                <w:caps/>
              </w:rPr>
            </w:pPr>
          </w:p>
        </w:tc>
        <w:tc>
          <w:tcPr>
            <w:tcW w:w="377" w:type="dxa"/>
          </w:tcPr>
          <w:p w:rsidR="00241585" w:rsidRPr="00F602C4" w:rsidRDefault="00241585" w:rsidP="00B17E35">
            <w:pPr>
              <w:autoSpaceDE w:val="0"/>
              <w:autoSpaceDN w:val="0"/>
              <w:adjustRightInd w:val="0"/>
              <w:jc w:val="center"/>
              <w:rPr>
                <w:b/>
                <w:bCs/>
                <w:caps/>
              </w:rPr>
            </w:pPr>
            <w:r w:rsidRPr="00F602C4">
              <w:rPr>
                <w:b/>
                <w:bCs/>
                <w:caps/>
              </w:rPr>
              <w:t>L</w:t>
            </w:r>
          </w:p>
        </w:tc>
        <w:tc>
          <w:tcPr>
            <w:tcW w:w="535" w:type="dxa"/>
          </w:tcPr>
          <w:p w:rsidR="00241585" w:rsidRPr="00F602C4" w:rsidRDefault="00241585" w:rsidP="00B17E35">
            <w:pPr>
              <w:autoSpaceDE w:val="0"/>
              <w:autoSpaceDN w:val="0"/>
              <w:adjustRightInd w:val="0"/>
              <w:jc w:val="center"/>
              <w:rPr>
                <w:b/>
                <w:bCs/>
                <w:caps/>
              </w:rPr>
            </w:pPr>
            <w:r w:rsidRPr="00F602C4">
              <w:rPr>
                <w:b/>
                <w:bCs/>
                <w:caps/>
              </w:rPr>
              <w:t>T</w:t>
            </w:r>
          </w:p>
        </w:tc>
        <w:tc>
          <w:tcPr>
            <w:tcW w:w="537" w:type="dxa"/>
          </w:tcPr>
          <w:p w:rsidR="00241585" w:rsidRPr="00F602C4" w:rsidRDefault="00241585" w:rsidP="00B17E35">
            <w:pPr>
              <w:autoSpaceDE w:val="0"/>
              <w:autoSpaceDN w:val="0"/>
              <w:adjustRightInd w:val="0"/>
              <w:jc w:val="center"/>
              <w:rPr>
                <w:b/>
                <w:bCs/>
                <w:caps/>
              </w:rPr>
            </w:pPr>
            <w:r w:rsidRPr="00F602C4">
              <w:rPr>
                <w:b/>
                <w:bCs/>
                <w:caps/>
              </w:rPr>
              <w:t>P</w:t>
            </w:r>
          </w:p>
        </w:tc>
        <w:tc>
          <w:tcPr>
            <w:tcW w:w="584" w:type="dxa"/>
          </w:tcPr>
          <w:p w:rsidR="00241585" w:rsidRPr="00F602C4" w:rsidRDefault="00241585" w:rsidP="00B17E35">
            <w:pPr>
              <w:autoSpaceDE w:val="0"/>
              <w:autoSpaceDN w:val="0"/>
              <w:adjustRightInd w:val="0"/>
              <w:jc w:val="center"/>
              <w:rPr>
                <w:b/>
                <w:bCs/>
                <w:caps/>
              </w:rPr>
            </w:pPr>
            <w:r w:rsidRPr="00F602C4">
              <w:rPr>
                <w:b/>
                <w:bCs/>
                <w:caps/>
              </w:rPr>
              <w:t>M</w:t>
            </w:r>
          </w:p>
        </w:tc>
        <w:tc>
          <w:tcPr>
            <w:tcW w:w="549" w:type="dxa"/>
          </w:tcPr>
          <w:p w:rsidR="00241585" w:rsidRPr="00F602C4" w:rsidRDefault="00241585" w:rsidP="00B17E35">
            <w:pPr>
              <w:autoSpaceDE w:val="0"/>
              <w:autoSpaceDN w:val="0"/>
              <w:adjustRightInd w:val="0"/>
              <w:jc w:val="center"/>
              <w:rPr>
                <w:b/>
                <w:bCs/>
                <w:caps/>
              </w:rPr>
            </w:pPr>
            <w:r w:rsidRPr="00F602C4">
              <w:rPr>
                <w:b/>
                <w:bCs/>
                <w:caps/>
              </w:rPr>
              <w:t>C</w:t>
            </w:r>
          </w:p>
        </w:tc>
      </w:tr>
      <w:tr w:rsidR="00241585" w:rsidRPr="00F602C4" w:rsidTr="00B17E35">
        <w:tc>
          <w:tcPr>
            <w:tcW w:w="2286" w:type="dxa"/>
            <w:vAlign w:val="center"/>
          </w:tcPr>
          <w:p w:rsidR="00241585" w:rsidRPr="00F602C4" w:rsidRDefault="00241585" w:rsidP="00B17E35">
            <w:pPr>
              <w:tabs>
                <w:tab w:val="left" w:pos="915"/>
              </w:tabs>
              <w:jc w:val="center"/>
              <w:rPr>
                <w:b/>
              </w:rPr>
            </w:pPr>
            <w:r>
              <w:rPr>
                <w:b/>
              </w:rPr>
              <w:t>EE 361</w:t>
            </w:r>
          </w:p>
        </w:tc>
        <w:tc>
          <w:tcPr>
            <w:tcW w:w="4565" w:type="dxa"/>
            <w:gridSpan w:val="2"/>
            <w:vAlign w:val="center"/>
          </w:tcPr>
          <w:p w:rsidR="00241585" w:rsidRPr="00A7127B" w:rsidRDefault="00EC57D6" w:rsidP="00B17E35">
            <w:pPr>
              <w:tabs>
                <w:tab w:val="left" w:pos="915"/>
              </w:tabs>
              <w:rPr>
                <w:b/>
                <w:szCs w:val="20"/>
              </w:rPr>
            </w:pPr>
            <w:r>
              <w:rPr>
                <w:b/>
                <w:szCs w:val="20"/>
              </w:rPr>
              <w:t>MICROPROCESSORS AND MICROCONTROLLERS LAB</w:t>
            </w:r>
          </w:p>
        </w:tc>
        <w:tc>
          <w:tcPr>
            <w:tcW w:w="377" w:type="dxa"/>
          </w:tcPr>
          <w:p w:rsidR="00241585" w:rsidRPr="00F602C4" w:rsidRDefault="00EC57D6" w:rsidP="00B17E35">
            <w:pPr>
              <w:autoSpaceDE w:val="0"/>
              <w:autoSpaceDN w:val="0"/>
              <w:adjustRightInd w:val="0"/>
              <w:jc w:val="center"/>
              <w:rPr>
                <w:b/>
                <w:bCs/>
                <w:caps/>
              </w:rPr>
            </w:pPr>
            <w:r>
              <w:rPr>
                <w:b/>
                <w:bCs/>
                <w:caps/>
              </w:rPr>
              <w:t>0</w:t>
            </w:r>
          </w:p>
        </w:tc>
        <w:tc>
          <w:tcPr>
            <w:tcW w:w="535" w:type="dxa"/>
          </w:tcPr>
          <w:p w:rsidR="00241585" w:rsidRPr="00F602C4" w:rsidRDefault="00241585" w:rsidP="00B17E35">
            <w:pPr>
              <w:autoSpaceDE w:val="0"/>
              <w:autoSpaceDN w:val="0"/>
              <w:adjustRightInd w:val="0"/>
              <w:jc w:val="center"/>
              <w:rPr>
                <w:b/>
                <w:bCs/>
                <w:caps/>
              </w:rPr>
            </w:pPr>
            <w:r>
              <w:rPr>
                <w:b/>
                <w:bCs/>
                <w:caps/>
              </w:rPr>
              <w:t>0</w:t>
            </w:r>
          </w:p>
        </w:tc>
        <w:tc>
          <w:tcPr>
            <w:tcW w:w="537" w:type="dxa"/>
          </w:tcPr>
          <w:p w:rsidR="00241585" w:rsidRPr="00F602C4" w:rsidRDefault="00EC57D6" w:rsidP="00B17E35">
            <w:pPr>
              <w:autoSpaceDE w:val="0"/>
              <w:autoSpaceDN w:val="0"/>
              <w:adjustRightInd w:val="0"/>
              <w:jc w:val="center"/>
              <w:rPr>
                <w:b/>
                <w:bCs/>
                <w:caps/>
              </w:rPr>
            </w:pPr>
            <w:r>
              <w:rPr>
                <w:b/>
                <w:bCs/>
                <w:caps/>
              </w:rPr>
              <w:t>3</w:t>
            </w:r>
          </w:p>
        </w:tc>
        <w:tc>
          <w:tcPr>
            <w:tcW w:w="584" w:type="dxa"/>
          </w:tcPr>
          <w:p w:rsidR="00241585" w:rsidRPr="00F602C4" w:rsidRDefault="00241585" w:rsidP="00B17E35">
            <w:pPr>
              <w:autoSpaceDE w:val="0"/>
              <w:autoSpaceDN w:val="0"/>
              <w:adjustRightInd w:val="0"/>
              <w:jc w:val="center"/>
              <w:rPr>
                <w:b/>
                <w:bCs/>
                <w:caps/>
              </w:rPr>
            </w:pPr>
            <w:r>
              <w:rPr>
                <w:b/>
                <w:bCs/>
                <w:caps/>
              </w:rPr>
              <w:t>100</w:t>
            </w:r>
          </w:p>
        </w:tc>
        <w:tc>
          <w:tcPr>
            <w:tcW w:w="549" w:type="dxa"/>
          </w:tcPr>
          <w:p w:rsidR="00241585" w:rsidRPr="00F602C4" w:rsidRDefault="00EC57D6" w:rsidP="00B17E35">
            <w:pPr>
              <w:autoSpaceDE w:val="0"/>
              <w:autoSpaceDN w:val="0"/>
              <w:adjustRightInd w:val="0"/>
              <w:jc w:val="center"/>
              <w:rPr>
                <w:b/>
                <w:bCs/>
                <w:caps/>
              </w:rPr>
            </w:pPr>
            <w:r>
              <w:rPr>
                <w:b/>
                <w:bCs/>
                <w:caps/>
              </w:rPr>
              <w:t>2</w:t>
            </w:r>
          </w:p>
        </w:tc>
      </w:tr>
    </w:tbl>
    <w:p w:rsidR="00CE6B18" w:rsidRDefault="00CE6B18" w:rsidP="00CE6B18">
      <w:pPr>
        <w:tabs>
          <w:tab w:val="left" w:pos="760"/>
        </w:tabs>
        <w:spacing w:line="200" w:lineRule="exact"/>
        <w:ind w:left="760"/>
      </w:pPr>
    </w:p>
    <w:p w:rsidR="00CE6B18" w:rsidRDefault="00CE6B18" w:rsidP="00CE6B18">
      <w:pPr>
        <w:tabs>
          <w:tab w:val="left" w:pos="760"/>
        </w:tabs>
        <w:spacing w:line="200" w:lineRule="exact"/>
        <w:ind w:left="760"/>
      </w:pPr>
    </w:p>
    <w:p w:rsidR="00CE6B18" w:rsidRDefault="00CE6B18" w:rsidP="00CE6B18">
      <w:pPr>
        <w:tabs>
          <w:tab w:val="left" w:pos="760"/>
        </w:tabs>
        <w:spacing w:line="200" w:lineRule="exact"/>
        <w:ind w:left="760"/>
      </w:pPr>
    </w:p>
    <w:p w:rsidR="00CE6B18" w:rsidRDefault="00CE6B18" w:rsidP="00CE6B18">
      <w:pPr>
        <w:tabs>
          <w:tab w:val="left" w:pos="760"/>
        </w:tabs>
        <w:spacing w:line="200" w:lineRule="exact"/>
        <w:ind w:left="760"/>
      </w:pPr>
    </w:p>
    <w:p w:rsidR="00CE6B18" w:rsidRDefault="00CE6B18" w:rsidP="00CE6B18">
      <w:pPr>
        <w:ind w:left="440"/>
        <w:rPr>
          <w:sz w:val="20"/>
          <w:szCs w:val="20"/>
        </w:rPr>
      </w:pPr>
      <w:r>
        <w:rPr>
          <w:rFonts w:ascii="Arial" w:eastAsia="Arial" w:hAnsi="Arial" w:cs="Arial"/>
          <w:b/>
          <w:bCs/>
          <w:sz w:val="23"/>
          <w:szCs w:val="23"/>
        </w:rPr>
        <w:t>Experiments Based on ALP (8086)</w:t>
      </w:r>
    </w:p>
    <w:p w:rsidR="00CE6B18" w:rsidRDefault="00CE6B18" w:rsidP="00CE6B18">
      <w:pPr>
        <w:spacing w:line="237" w:lineRule="exact"/>
        <w:rPr>
          <w:sz w:val="20"/>
          <w:szCs w:val="20"/>
        </w:rPr>
      </w:pPr>
    </w:p>
    <w:p w:rsidR="00CE6B18" w:rsidRDefault="00CE6B18" w:rsidP="00EC57D6">
      <w:pPr>
        <w:numPr>
          <w:ilvl w:val="0"/>
          <w:numId w:val="75"/>
        </w:numPr>
        <w:tabs>
          <w:tab w:val="left" w:pos="780"/>
        </w:tabs>
        <w:ind w:left="426"/>
        <w:rPr>
          <w:rFonts w:ascii="Arial" w:eastAsia="Arial" w:hAnsi="Arial" w:cs="Arial"/>
          <w:sz w:val="23"/>
          <w:szCs w:val="23"/>
        </w:rPr>
      </w:pPr>
      <w:r>
        <w:rPr>
          <w:rFonts w:ascii="Arial" w:eastAsia="Arial" w:hAnsi="Arial" w:cs="Arial"/>
          <w:sz w:val="23"/>
          <w:szCs w:val="23"/>
        </w:rPr>
        <w:t>Programs on Data Transfer Instructions.</w:t>
      </w:r>
    </w:p>
    <w:p w:rsidR="00CE6B18" w:rsidRDefault="00CE6B18" w:rsidP="00EC57D6">
      <w:pPr>
        <w:spacing w:line="33" w:lineRule="exact"/>
        <w:ind w:left="426"/>
        <w:rPr>
          <w:rFonts w:ascii="Arial" w:eastAsia="Arial" w:hAnsi="Arial" w:cs="Arial"/>
          <w:sz w:val="23"/>
          <w:szCs w:val="23"/>
        </w:rPr>
      </w:pPr>
    </w:p>
    <w:p w:rsidR="00CE6B18" w:rsidRDefault="00CE6B18" w:rsidP="00EC57D6">
      <w:pPr>
        <w:numPr>
          <w:ilvl w:val="0"/>
          <w:numId w:val="75"/>
        </w:numPr>
        <w:tabs>
          <w:tab w:val="left" w:pos="780"/>
        </w:tabs>
        <w:spacing w:line="235" w:lineRule="auto"/>
        <w:ind w:left="426"/>
        <w:rPr>
          <w:rFonts w:ascii="Arial" w:eastAsia="Arial" w:hAnsi="Arial" w:cs="Arial"/>
          <w:sz w:val="23"/>
          <w:szCs w:val="23"/>
        </w:rPr>
      </w:pPr>
      <w:r>
        <w:rPr>
          <w:rFonts w:ascii="Arial" w:eastAsia="Arial" w:hAnsi="Arial" w:cs="Arial"/>
          <w:sz w:val="23"/>
          <w:szCs w:val="23"/>
        </w:rPr>
        <w:t>Programs on Arithmetic and Logical Instructions.</w:t>
      </w:r>
    </w:p>
    <w:p w:rsidR="00CE6B18" w:rsidRDefault="00CE6B18" w:rsidP="00EC57D6">
      <w:pPr>
        <w:numPr>
          <w:ilvl w:val="0"/>
          <w:numId w:val="75"/>
        </w:numPr>
        <w:tabs>
          <w:tab w:val="left" w:pos="780"/>
        </w:tabs>
        <w:spacing w:line="235" w:lineRule="auto"/>
        <w:ind w:left="426"/>
        <w:rPr>
          <w:rFonts w:ascii="Arial" w:eastAsia="Arial" w:hAnsi="Arial" w:cs="Arial"/>
          <w:sz w:val="23"/>
          <w:szCs w:val="23"/>
        </w:rPr>
      </w:pPr>
      <w:r>
        <w:rPr>
          <w:rFonts w:ascii="Arial" w:eastAsia="Arial" w:hAnsi="Arial" w:cs="Arial"/>
          <w:sz w:val="23"/>
          <w:szCs w:val="23"/>
        </w:rPr>
        <w:t>Programs on Branch Instructions.</w:t>
      </w:r>
    </w:p>
    <w:p w:rsidR="00CE6B18" w:rsidRDefault="00CE6B18" w:rsidP="00EC57D6">
      <w:pPr>
        <w:numPr>
          <w:ilvl w:val="0"/>
          <w:numId w:val="75"/>
        </w:numPr>
        <w:tabs>
          <w:tab w:val="left" w:pos="780"/>
        </w:tabs>
        <w:spacing w:line="235" w:lineRule="auto"/>
        <w:ind w:left="426"/>
        <w:rPr>
          <w:rFonts w:ascii="Arial" w:eastAsia="Arial" w:hAnsi="Arial" w:cs="Arial"/>
          <w:sz w:val="23"/>
          <w:szCs w:val="23"/>
        </w:rPr>
      </w:pPr>
      <w:r>
        <w:rPr>
          <w:rFonts w:ascii="Arial" w:eastAsia="Arial" w:hAnsi="Arial" w:cs="Arial"/>
          <w:sz w:val="23"/>
          <w:szCs w:val="23"/>
        </w:rPr>
        <w:t>Programs on Subroutines.</w:t>
      </w:r>
    </w:p>
    <w:p w:rsidR="00CE6B18" w:rsidRDefault="00CE6B18" w:rsidP="00EC57D6">
      <w:pPr>
        <w:numPr>
          <w:ilvl w:val="0"/>
          <w:numId w:val="75"/>
        </w:numPr>
        <w:tabs>
          <w:tab w:val="left" w:pos="780"/>
        </w:tabs>
        <w:spacing w:line="235" w:lineRule="auto"/>
        <w:ind w:left="426"/>
        <w:rPr>
          <w:rFonts w:ascii="Arial" w:eastAsia="Arial" w:hAnsi="Arial" w:cs="Arial"/>
          <w:sz w:val="23"/>
          <w:szCs w:val="23"/>
        </w:rPr>
      </w:pPr>
      <w:r>
        <w:rPr>
          <w:rFonts w:ascii="Arial" w:eastAsia="Arial" w:hAnsi="Arial" w:cs="Arial"/>
          <w:sz w:val="23"/>
          <w:szCs w:val="23"/>
        </w:rPr>
        <w:t>Sorting of an Array.</w:t>
      </w:r>
    </w:p>
    <w:p w:rsidR="00CE6B18" w:rsidRDefault="00CE6B18" w:rsidP="00EC57D6">
      <w:pPr>
        <w:numPr>
          <w:ilvl w:val="0"/>
          <w:numId w:val="75"/>
        </w:numPr>
        <w:tabs>
          <w:tab w:val="left" w:pos="780"/>
        </w:tabs>
        <w:spacing w:line="235" w:lineRule="auto"/>
        <w:ind w:left="426"/>
        <w:rPr>
          <w:rFonts w:ascii="Arial" w:eastAsia="Arial" w:hAnsi="Arial" w:cs="Arial"/>
          <w:sz w:val="23"/>
          <w:szCs w:val="23"/>
        </w:rPr>
      </w:pPr>
      <w:r>
        <w:rPr>
          <w:rFonts w:ascii="Arial" w:eastAsia="Arial" w:hAnsi="Arial" w:cs="Arial"/>
          <w:sz w:val="23"/>
          <w:szCs w:val="23"/>
        </w:rPr>
        <w:t>Programs on Interrupts (Software and Hardware).</w:t>
      </w:r>
    </w:p>
    <w:p w:rsidR="00CE6B18" w:rsidRDefault="00CE6B18" w:rsidP="00EC57D6">
      <w:pPr>
        <w:numPr>
          <w:ilvl w:val="0"/>
          <w:numId w:val="75"/>
        </w:numPr>
        <w:tabs>
          <w:tab w:val="left" w:pos="780"/>
        </w:tabs>
        <w:spacing w:line="235" w:lineRule="auto"/>
        <w:ind w:left="426"/>
        <w:rPr>
          <w:rFonts w:ascii="Arial" w:eastAsia="Arial" w:hAnsi="Arial" w:cs="Arial"/>
          <w:sz w:val="23"/>
          <w:szCs w:val="23"/>
        </w:rPr>
      </w:pPr>
      <w:r>
        <w:rPr>
          <w:rFonts w:ascii="Arial" w:eastAsia="Arial" w:hAnsi="Arial" w:cs="Arial"/>
          <w:sz w:val="23"/>
          <w:szCs w:val="23"/>
        </w:rPr>
        <w:t>8086 Programs using DOS and BIOS Interrupts.</w:t>
      </w:r>
    </w:p>
    <w:p w:rsidR="00CE6B18" w:rsidRDefault="00CE6B18" w:rsidP="00CE6B18">
      <w:pPr>
        <w:spacing w:line="200" w:lineRule="exact"/>
        <w:rPr>
          <w:sz w:val="20"/>
          <w:szCs w:val="20"/>
        </w:rPr>
      </w:pPr>
    </w:p>
    <w:p w:rsidR="00CE6B18" w:rsidRDefault="00CE6B18" w:rsidP="00CE6B18">
      <w:pPr>
        <w:spacing w:line="234" w:lineRule="exact"/>
        <w:rPr>
          <w:sz w:val="20"/>
          <w:szCs w:val="20"/>
        </w:rPr>
      </w:pPr>
    </w:p>
    <w:p w:rsidR="00CE6B18" w:rsidRDefault="00CE6B18" w:rsidP="00CE6B18">
      <w:pPr>
        <w:ind w:left="440"/>
        <w:rPr>
          <w:sz w:val="20"/>
          <w:szCs w:val="20"/>
        </w:rPr>
      </w:pPr>
      <w:r>
        <w:rPr>
          <w:rFonts w:ascii="Arial" w:eastAsia="Arial" w:hAnsi="Arial" w:cs="Arial"/>
          <w:b/>
          <w:bCs/>
          <w:sz w:val="23"/>
          <w:szCs w:val="23"/>
        </w:rPr>
        <w:t>Experiments Based on Interfacing &amp; Microcontroller (8051)</w:t>
      </w:r>
    </w:p>
    <w:p w:rsidR="00CE6B18" w:rsidRDefault="00CE6B18" w:rsidP="00CE6B18">
      <w:pPr>
        <w:spacing w:line="237" w:lineRule="exact"/>
        <w:rPr>
          <w:sz w:val="20"/>
          <w:szCs w:val="20"/>
        </w:rPr>
      </w:pPr>
    </w:p>
    <w:p w:rsidR="00CE6B18" w:rsidRDefault="00CE6B18" w:rsidP="00EC57D6">
      <w:pPr>
        <w:numPr>
          <w:ilvl w:val="0"/>
          <w:numId w:val="76"/>
        </w:numPr>
        <w:tabs>
          <w:tab w:val="left" w:pos="780"/>
        </w:tabs>
        <w:ind w:left="780" w:hanging="334"/>
        <w:rPr>
          <w:rFonts w:ascii="Arial" w:eastAsia="Arial" w:hAnsi="Arial" w:cs="Arial"/>
          <w:sz w:val="23"/>
          <w:szCs w:val="23"/>
        </w:rPr>
      </w:pPr>
      <w:r>
        <w:rPr>
          <w:rFonts w:ascii="Arial" w:eastAsia="Arial" w:hAnsi="Arial" w:cs="Arial"/>
          <w:sz w:val="23"/>
          <w:szCs w:val="23"/>
        </w:rPr>
        <w:t>DAC Interface-Waveform generations.</w:t>
      </w:r>
    </w:p>
    <w:p w:rsidR="00CE6B18" w:rsidRDefault="00CE6B18" w:rsidP="00CE6B18">
      <w:pPr>
        <w:spacing w:line="33" w:lineRule="exact"/>
        <w:rPr>
          <w:rFonts w:ascii="Arial" w:eastAsia="Arial" w:hAnsi="Arial" w:cs="Arial"/>
          <w:sz w:val="23"/>
          <w:szCs w:val="23"/>
        </w:rPr>
      </w:pPr>
    </w:p>
    <w:p w:rsidR="00CE6B18" w:rsidRDefault="00CE6B18" w:rsidP="00EC57D6">
      <w:pPr>
        <w:numPr>
          <w:ilvl w:val="0"/>
          <w:numId w:val="76"/>
        </w:numPr>
        <w:tabs>
          <w:tab w:val="left" w:pos="780"/>
        </w:tabs>
        <w:spacing w:line="230" w:lineRule="auto"/>
        <w:ind w:left="780" w:hanging="334"/>
        <w:rPr>
          <w:rFonts w:ascii="Arial" w:eastAsia="Arial" w:hAnsi="Arial" w:cs="Arial"/>
          <w:sz w:val="23"/>
          <w:szCs w:val="23"/>
        </w:rPr>
      </w:pPr>
      <w:r>
        <w:rPr>
          <w:rFonts w:ascii="Arial" w:eastAsia="Arial" w:hAnsi="Arial" w:cs="Arial"/>
          <w:sz w:val="23"/>
          <w:szCs w:val="23"/>
        </w:rPr>
        <w:t>Stepper Motor Control.</w:t>
      </w:r>
    </w:p>
    <w:p w:rsidR="00CE6B18" w:rsidRDefault="00CE6B18" w:rsidP="00EC57D6">
      <w:pPr>
        <w:numPr>
          <w:ilvl w:val="0"/>
          <w:numId w:val="76"/>
        </w:numPr>
        <w:tabs>
          <w:tab w:val="left" w:pos="780"/>
        </w:tabs>
        <w:ind w:left="780" w:hanging="334"/>
        <w:rPr>
          <w:rFonts w:ascii="Arial" w:eastAsia="Arial" w:hAnsi="Arial" w:cs="Arial"/>
          <w:sz w:val="23"/>
          <w:szCs w:val="23"/>
        </w:rPr>
      </w:pPr>
      <w:r>
        <w:rPr>
          <w:rFonts w:ascii="Arial" w:eastAsia="Arial" w:hAnsi="Arial" w:cs="Arial"/>
          <w:sz w:val="23"/>
          <w:szCs w:val="23"/>
        </w:rPr>
        <w:t>Keyboard Interface / LCD Interface.</w:t>
      </w:r>
    </w:p>
    <w:p w:rsidR="00CE6B18" w:rsidRDefault="00CE6B18" w:rsidP="00EC57D6">
      <w:pPr>
        <w:numPr>
          <w:ilvl w:val="0"/>
          <w:numId w:val="76"/>
        </w:numPr>
        <w:tabs>
          <w:tab w:val="left" w:pos="780"/>
        </w:tabs>
        <w:spacing w:line="235" w:lineRule="auto"/>
        <w:ind w:left="780" w:hanging="334"/>
        <w:rPr>
          <w:rFonts w:ascii="Arial" w:eastAsia="Arial" w:hAnsi="Arial" w:cs="Arial"/>
          <w:sz w:val="23"/>
          <w:szCs w:val="23"/>
        </w:rPr>
      </w:pPr>
      <w:r>
        <w:rPr>
          <w:rFonts w:ascii="Arial" w:eastAsia="Arial" w:hAnsi="Arial" w:cs="Arial"/>
          <w:sz w:val="23"/>
          <w:szCs w:val="23"/>
        </w:rPr>
        <w:t>Data Transfer between two PCs using RS.232 C Serial Port</w:t>
      </w:r>
    </w:p>
    <w:p w:rsidR="00CE6B18" w:rsidRDefault="00CE6B18" w:rsidP="00EC57D6">
      <w:pPr>
        <w:numPr>
          <w:ilvl w:val="0"/>
          <w:numId w:val="76"/>
        </w:numPr>
        <w:tabs>
          <w:tab w:val="left" w:pos="780"/>
        </w:tabs>
        <w:spacing w:line="235" w:lineRule="auto"/>
        <w:ind w:left="780" w:hanging="334"/>
        <w:rPr>
          <w:rFonts w:ascii="Arial" w:eastAsia="Arial" w:hAnsi="Arial" w:cs="Arial"/>
          <w:sz w:val="23"/>
          <w:szCs w:val="23"/>
        </w:rPr>
      </w:pPr>
      <w:r>
        <w:rPr>
          <w:rFonts w:ascii="Arial" w:eastAsia="Arial" w:hAnsi="Arial" w:cs="Arial"/>
          <w:sz w:val="23"/>
          <w:szCs w:val="23"/>
        </w:rPr>
        <w:t>Programs on Data Transfer Instructions using 8051 Microcontroller.</w:t>
      </w:r>
    </w:p>
    <w:p w:rsidR="00CE6B18" w:rsidRDefault="00CE6B18" w:rsidP="00EC57D6">
      <w:pPr>
        <w:numPr>
          <w:ilvl w:val="0"/>
          <w:numId w:val="76"/>
        </w:numPr>
        <w:tabs>
          <w:tab w:val="left" w:pos="780"/>
        </w:tabs>
        <w:spacing w:line="235" w:lineRule="auto"/>
        <w:ind w:left="780" w:hanging="334"/>
        <w:rPr>
          <w:rFonts w:ascii="Arial" w:eastAsia="Arial" w:hAnsi="Arial" w:cs="Arial"/>
          <w:sz w:val="23"/>
          <w:szCs w:val="23"/>
        </w:rPr>
      </w:pPr>
      <w:r>
        <w:rPr>
          <w:rFonts w:ascii="Arial" w:eastAsia="Arial" w:hAnsi="Arial" w:cs="Arial"/>
          <w:sz w:val="23"/>
          <w:szCs w:val="23"/>
        </w:rPr>
        <w:t>Programs on Arithmetic and Logical Instructions using 8051 Microcontroller.</w:t>
      </w:r>
    </w:p>
    <w:p w:rsidR="00CE6B18" w:rsidRDefault="00CE6B18" w:rsidP="00EC57D6">
      <w:pPr>
        <w:numPr>
          <w:ilvl w:val="0"/>
          <w:numId w:val="76"/>
        </w:numPr>
        <w:tabs>
          <w:tab w:val="left" w:pos="780"/>
        </w:tabs>
        <w:spacing w:line="235" w:lineRule="auto"/>
        <w:ind w:left="780" w:hanging="334"/>
        <w:rPr>
          <w:rFonts w:ascii="Arial" w:eastAsia="Arial" w:hAnsi="Arial" w:cs="Arial"/>
          <w:sz w:val="23"/>
          <w:szCs w:val="23"/>
        </w:rPr>
      </w:pPr>
      <w:r>
        <w:rPr>
          <w:rFonts w:ascii="Arial" w:eastAsia="Arial" w:hAnsi="Arial" w:cs="Arial"/>
          <w:sz w:val="23"/>
          <w:szCs w:val="23"/>
        </w:rPr>
        <w:t>Applications with Microcontroller 8051.</w:t>
      </w:r>
    </w:p>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CE6B18">
      <w:pPr>
        <w:spacing w:line="215" w:lineRule="exact"/>
        <w:rPr>
          <w:sz w:val="20"/>
          <w:szCs w:val="20"/>
        </w:rPr>
      </w:pPr>
    </w:p>
    <w:p w:rsidR="00CE6B18" w:rsidRDefault="00CE6B18" w:rsidP="00CE6B18">
      <w:pPr>
        <w:spacing w:line="306" w:lineRule="auto"/>
        <w:ind w:left="440" w:right="440"/>
        <w:rPr>
          <w:rFonts w:ascii="Arial" w:eastAsia="Arial" w:hAnsi="Arial" w:cs="Arial"/>
          <w:sz w:val="23"/>
          <w:szCs w:val="23"/>
        </w:rPr>
      </w:pPr>
      <w:r>
        <w:rPr>
          <w:rFonts w:ascii="Arial" w:eastAsia="Arial" w:hAnsi="Arial" w:cs="Arial"/>
          <w:b/>
          <w:bCs/>
          <w:sz w:val="23"/>
          <w:szCs w:val="23"/>
        </w:rPr>
        <w:t xml:space="preserve">NOTE: </w:t>
      </w:r>
      <w:r>
        <w:rPr>
          <w:rFonts w:ascii="Arial" w:eastAsia="Arial" w:hAnsi="Arial" w:cs="Arial"/>
          <w:sz w:val="23"/>
          <w:szCs w:val="23"/>
        </w:rPr>
        <w:t>A minimum of 10(Ten) experiments, have to be Performed and recorded by</w:t>
      </w:r>
      <w:r>
        <w:rPr>
          <w:rFonts w:ascii="Arial" w:eastAsia="Arial" w:hAnsi="Arial" w:cs="Arial"/>
          <w:b/>
          <w:bCs/>
          <w:sz w:val="23"/>
          <w:szCs w:val="23"/>
        </w:rPr>
        <w:t xml:space="preserve"> </w:t>
      </w:r>
      <w:r>
        <w:rPr>
          <w:rFonts w:ascii="Arial" w:eastAsia="Arial" w:hAnsi="Arial" w:cs="Arial"/>
          <w:sz w:val="23"/>
          <w:szCs w:val="23"/>
        </w:rPr>
        <w:t>the candidate to attain eligibility for University Practical Examination.</w:t>
      </w:r>
    </w:p>
    <w:p w:rsidR="00CE6B18" w:rsidRDefault="00CE6B18" w:rsidP="00CE6B18">
      <w:pPr>
        <w:spacing w:line="306" w:lineRule="auto"/>
        <w:ind w:left="440" w:right="440"/>
        <w:rPr>
          <w:sz w:val="20"/>
          <w:szCs w:val="2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C57D6" w:rsidRPr="00F602C4" w:rsidTr="00B17E35">
        <w:tc>
          <w:tcPr>
            <w:tcW w:w="2286" w:type="dxa"/>
          </w:tcPr>
          <w:p w:rsidR="00EC57D6" w:rsidRPr="00F602C4" w:rsidRDefault="00EC57D6" w:rsidP="00B17E35">
            <w:pPr>
              <w:autoSpaceDE w:val="0"/>
              <w:autoSpaceDN w:val="0"/>
              <w:adjustRightInd w:val="0"/>
              <w:jc w:val="center"/>
              <w:rPr>
                <w:b/>
                <w:bCs/>
                <w:caps/>
              </w:rPr>
            </w:pPr>
          </w:p>
        </w:tc>
        <w:tc>
          <w:tcPr>
            <w:tcW w:w="2287" w:type="dxa"/>
          </w:tcPr>
          <w:p w:rsidR="00EC57D6" w:rsidRPr="00F602C4" w:rsidRDefault="00EC57D6" w:rsidP="00B17E35">
            <w:pPr>
              <w:autoSpaceDE w:val="0"/>
              <w:autoSpaceDN w:val="0"/>
              <w:adjustRightInd w:val="0"/>
              <w:jc w:val="center"/>
              <w:rPr>
                <w:b/>
                <w:bCs/>
                <w:caps/>
              </w:rPr>
            </w:pPr>
          </w:p>
        </w:tc>
        <w:tc>
          <w:tcPr>
            <w:tcW w:w="2278" w:type="dxa"/>
          </w:tcPr>
          <w:p w:rsidR="00EC57D6" w:rsidRPr="00F602C4" w:rsidRDefault="00EC57D6" w:rsidP="00B17E35">
            <w:pPr>
              <w:autoSpaceDE w:val="0"/>
              <w:autoSpaceDN w:val="0"/>
              <w:adjustRightInd w:val="0"/>
              <w:jc w:val="center"/>
              <w:rPr>
                <w:b/>
                <w:bCs/>
                <w:caps/>
              </w:rPr>
            </w:pPr>
          </w:p>
        </w:tc>
        <w:tc>
          <w:tcPr>
            <w:tcW w:w="377" w:type="dxa"/>
          </w:tcPr>
          <w:p w:rsidR="00EC57D6" w:rsidRPr="00F602C4" w:rsidRDefault="00EC57D6" w:rsidP="00B17E35">
            <w:pPr>
              <w:autoSpaceDE w:val="0"/>
              <w:autoSpaceDN w:val="0"/>
              <w:adjustRightInd w:val="0"/>
              <w:jc w:val="center"/>
              <w:rPr>
                <w:b/>
                <w:bCs/>
                <w:caps/>
              </w:rPr>
            </w:pPr>
            <w:r w:rsidRPr="00F602C4">
              <w:rPr>
                <w:b/>
                <w:bCs/>
                <w:caps/>
              </w:rPr>
              <w:t>L</w:t>
            </w:r>
          </w:p>
        </w:tc>
        <w:tc>
          <w:tcPr>
            <w:tcW w:w="535" w:type="dxa"/>
          </w:tcPr>
          <w:p w:rsidR="00EC57D6" w:rsidRPr="00F602C4" w:rsidRDefault="00EC57D6" w:rsidP="00B17E35">
            <w:pPr>
              <w:autoSpaceDE w:val="0"/>
              <w:autoSpaceDN w:val="0"/>
              <w:adjustRightInd w:val="0"/>
              <w:jc w:val="center"/>
              <w:rPr>
                <w:b/>
                <w:bCs/>
                <w:caps/>
              </w:rPr>
            </w:pPr>
            <w:r w:rsidRPr="00F602C4">
              <w:rPr>
                <w:b/>
                <w:bCs/>
                <w:caps/>
              </w:rPr>
              <w:t>T</w:t>
            </w:r>
          </w:p>
        </w:tc>
        <w:tc>
          <w:tcPr>
            <w:tcW w:w="537" w:type="dxa"/>
          </w:tcPr>
          <w:p w:rsidR="00EC57D6" w:rsidRPr="00F602C4" w:rsidRDefault="00EC57D6" w:rsidP="00B17E35">
            <w:pPr>
              <w:autoSpaceDE w:val="0"/>
              <w:autoSpaceDN w:val="0"/>
              <w:adjustRightInd w:val="0"/>
              <w:jc w:val="center"/>
              <w:rPr>
                <w:b/>
                <w:bCs/>
                <w:caps/>
              </w:rPr>
            </w:pPr>
            <w:r w:rsidRPr="00F602C4">
              <w:rPr>
                <w:b/>
                <w:bCs/>
                <w:caps/>
              </w:rPr>
              <w:t>P</w:t>
            </w:r>
          </w:p>
        </w:tc>
        <w:tc>
          <w:tcPr>
            <w:tcW w:w="584" w:type="dxa"/>
          </w:tcPr>
          <w:p w:rsidR="00EC57D6" w:rsidRPr="00F602C4" w:rsidRDefault="00EC57D6" w:rsidP="00B17E35">
            <w:pPr>
              <w:autoSpaceDE w:val="0"/>
              <w:autoSpaceDN w:val="0"/>
              <w:adjustRightInd w:val="0"/>
              <w:jc w:val="center"/>
              <w:rPr>
                <w:b/>
                <w:bCs/>
                <w:caps/>
              </w:rPr>
            </w:pPr>
            <w:r w:rsidRPr="00F602C4">
              <w:rPr>
                <w:b/>
                <w:bCs/>
                <w:caps/>
              </w:rPr>
              <w:t>M</w:t>
            </w:r>
          </w:p>
        </w:tc>
        <w:tc>
          <w:tcPr>
            <w:tcW w:w="549" w:type="dxa"/>
          </w:tcPr>
          <w:p w:rsidR="00EC57D6" w:rsidRPr="00F602C4" w:rsidRDefault="00EC57D6" w:rsidP="00B17E35">
            <w:pPr>
              <w:autoSpaceDE w:val="0"/>
              <w:autoSpaceDN w:val="0"/>
              <w:adjustRightInd w:val="0"/>
              <w:jc w:val="center"/>
              <w:rPr>
                <w:b/>
                <w:bCs/>
                <w:caps/>
              </w:rPr>
            </w:pPr>
            <w:r w:rsidRPr="00F602C4">
              <w:rPr>
                <w:b/>
                <w:bCs/>
                <w:caps/>
              </w:rPr>
              <w:t>C</w:t>
            </w:r>
          </w:p>
        </w:tc>
      </w:tr>
      <w:tr w:rsidR="00EC57D6" w:rsidRPr="00F602C4" w:rsidTr="00B17E35">
        <w:tc>
          <w:tcPr>
            <w:tcW w:w="2286" w:type="dxa"/>
            <w:vAlign w:val="center"/>
          </w:tcPr>
          <w:p w:rsidR="00EC57D6" w:rsidRPr="00F602C4" w:rsidRDefault="00EC57D6" w:rsidP="00B17E35">
            <w:pPr>
              <w:tabs>
                <w:tab w:val="left" w:pos="915"/>
              </w:tabs>
              <w:jc w:val="center"/>
              <w:rPr>
                <w:b/>
              </w:rPr>
            </w:pPr>
            <w:r>
              <w:rPr>
                <w:b/>
              </w:rPr>
              <w:t>EE 362</w:t>
            </w:r>
          </w:p>
        </w:tc>
        <w:tc>
          <w:tcPr>
            <w:tcW w:w="4565" w:type="dxa"/>
            <w:gridSpan w:val="2"/>
            <w:vAlign w:val="center"/>
          </w:tcPr>
          <w:p w:rsidR="00EC57D6" w:rsidRPr="00A7127B" w:rsidRDefault="00EC57D6" w:rsidP="00B17E35">
            <w:pPr>
              <w:tabs>
                <w:tab w:val="left" w:pos="915"/>
              </w:tabs>
              <w:rPr>
                <w:b/>
                <w:szCs w:val="20"/>
              </w:rPr>
            </w:pPr>
            <w:r>
              <w:rPr>
                <w:b/>
                <w:szCs w:val="20"/>
              </w:rPr>
              <w:t>POWER ELECTRONICS LAB</w:t>
            </w:r>
          </w:p>
        </w:tc>
        <w:tc>
          <w:tcPr>
            <w:tcW w:w="377" w:type="dxa"/>
          </w:tcPr>
          <w:p w:rsidR="00EC57D6" w:rsidRPr="00F602C4" w:rsidRDefault="00EC57D6" w:rsidP="00B17E35">
            <w:pPr>
              <w:autoSpaceDE w:val="0"/>
              <w:autoSpaceDN w:val="0"/>
              <w:adjustRightInd w:val="0"/>
              <w:jc w:val="center"/>
              <w:rPr>
                <w:b/>
                <w:bCs/>
                <w:caps/>
              </w:rPr>
            </w:pPr>
            <w:r>
              <w:rPr>
                <w:b/>
                <w:bCs/>
                <w:caps/>
              </w:rPr>
              <w:t>0</w:t>
            </w:r>
          </w:p>
        </w:tc>
        <w:tc>
          <w:tcPr>
            <w:tcW w:w="535" w:type="dxa"/>
          </w:tcPr>
          <w:p w:rsidR="00EC57D6" w:rsidRPr="00F602C4" w:rsidRDefault="00EC57D6" w:rsidP="00B17E35">
            <w:pPr>
              <w:autoSpaceDE w:val="0"/>
              <w:autoSpaceDN w:val="0"/>
              <w:adjustRightInd w:val="0"/>
              <w:jc w:val="center"/>
              <w:rPr>
                <w:b/>
                <w:bCs/>
                <w:caps/>
              </w:rPr>
            </w:pPr>
            <w:r>
              <w:rPr>
                <w:b/>
                <w:bCs/>
                <w:caps/>
              </w:rPr>
              <w:t>0</w:t>
            </w:r>
          </w:p>
        </w:tc>
        <w:tc>
          <w:tcPr>
            <w:tcW w:w="537" w:type="dxa"/>
          </w:tcPr>
          <w:p w:rsidR="00EC57D6" w:rsidRPr="00F602C4" w:rsidRDefault="00EC57D6" w:rsidP="00B17E35">
            <w:pPr>
              <w:autoSpaceDE w:val="0"/>
              <w:autoSpaceDN w:val="0"/>
              <w:adjustRightInd w:val="0"/>
              <w:jc w:val="center"/>
              <w:rPr>
                <w:b/>
                <w:bCs/>
                <w:caps/>
              </w:rPr>
            </w:pPr>
            <w:r>
              <w:rPr>
                <w:b/>
                <w:bCs/>
                <w:caps/>
              </w:rPr>
              <w:t>3</w:t>
            </w:r>
          </w:p>
        </w:tc>
        <w:tc>
          <w:tcPr>
            <w:tcW w:w="584" w:type="dxa"/>
          </w:tcPr>
          <w:p w:rsidR="00EC57D6" w:rsidRPr="00F602C4" w:rsidRDefault="00EC57D6" w:rsidP="00B17E35">
            <w:pPr>
              <w:autoSpaceDE w:val="0"/>
              <w:autoSpaceDN w:val="0"/>
              <w:adjustRightInd w:val="0"/>
              <w:jc w:val="center"/>
              <w:rPr>
                <w:b/>
                <w:bCs/>
                <w:caps/>
              </w:rPr>
            </w:pPr>
            <w:r>
              <w:rPr>
                <w:b/>
                <w:bCs/>
                <w:caps/>
              </w:rPr>
              <w:t>100</w:t>
            </w:r>
          </w:p>
        </w:tc>
        <w:tc>
          <w:tcPr>
            <w:tcW w:w="549" w:type="dxa"/>
          </w:tcPr>
          <w:p w:rsidR="00EC57D6" w:rsidRPr="00F602C4" w:rsidRDefault="00EC57D6" w:rsidP="00B17E35">
            <w:pPr>
              <w:autoSpaceDE w:val="0"/>
              <w:autoSpaceDN w:val="0"/>
              <w:adjustRightInd w:val="0"/>
              <w:jc w:val="center"/>
              <w:rPr>
                <w:b/>
                <w:bCs/>
                <w:caps/>
              </w:rPr>
            </w:pPr>
            <w:r>
              <w:rPr>
                <w:b/>
                <w:bCs/>
                <w:caps/>
              </w:rPr>
              <w:t>2</w:t>
            </w:r>
          </w:p>
        </w:tc>
      </w:tr>
    </w:tbl>
    <w:p w:rsidR="00EC57D6" w:rsidRDefault="00EC57D6" w:rsidP="00CE6B18">
      <w:pPr>
        <w:spacing w:line="306" w:lineRule="auto"/>
        <w:ind w:left="440" w:right="440"/>
        <w:rPr>
          <w:sz w:val="20"/>
          <w:szCs w:val="20"/>
        </w:rPr>
      </w:pPr>
    </w:p>
    <w:p w:rsidR="00CE6B18" w:rsidRDefault="00CE6B18" w:rsidP="00CE6B18">
      <w:pPr>
        <w:spacing w:line="306" w:lineRule="auto"/>
        <w:ind w:left="440" w:right="440"/>
        <w:rPr>
          <w:sz w:val="20"/>
          <w:szCs w:val="20"/>
        </w:rPr>
      </w:pPr>
    </w:p>
    <w:p w:rsidR="00CE6B18" w:rsidRDefault="00CE6B18" w:rsidP="00CE6B18">
      <w:pPr>
        <w:ind w:left="780"/>
        <w:rPr>
          <w:sz w:val="20"/>
          <w:szCs w:val="20"/>
        </w:rPr>
      </w:pPr>
      <w:r>
        <w:rPr>
          <w:rFonts w:ascii="Arial" w:eastAsia="Arial" w:hAnsi="Arial" w:cs="Arial"/>
          <w:b/>
          <w:bCs/>
        </w:rPr>
        <w:t>LIST OF EXPERIMENTS:</w:t>
      </w:r>
    </w:p>
    <w:p w:rsidR="00CE6B18" w:rsidRDefault="00CE6B18" w:rsidP="00CE6B18">
      <w:pPr>
        <w:spacing w:line="268" w:lineRule="exact"/>
        <w:rPr>
          <w:sz w:val="20"/>
          <w:szCs w:val="20"/>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Static characteristics of SCR, Triac</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MOSFET &amp; IGBT</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Gate triggering methods for SCR’s (R, R-C, UJT)</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72"/>
        </w:numPr>
        <w:tabs>
          <w:tab w:val="left" w:pos="1100"/>
        </w:tabs>
        <w:spacing w:line="383" w:lineRule="auto"/>
        <w:ind w:left="1100" w:right="2320" w:hanging="327"/>
        <w:rPr>
          <w:rFonts w:ascii="Arial" w:eastAsia="Arial" w:hAnsi="Arial" w:cs="Arial"/>
          <w:sz w:val="23"/>
          <w:szCs w:val="23"/>
        </w:rPr>
      </w:pPr>
      <w:r>
        <w:rPr>
          <w:rFonts w:ascii="Arial" w:eastAsia="Arial" w:hAnsi="Arial" w:cs="Arial"/>
          <w:sz w:val="23"/>
          <w:szCs w:val="23"/>
        </w:rPr>
        <w:t>Single phase fully controlled rectifier with R, RL &amp; RLE load (with or without feedback diode)</w:t>
      </w:r>
    </w:p>
    <w:p w:rsidR="00CE6B18" w:rsidRDefault="00CE6B18" w:rsidP="00CE6B18">
      <w:pPr>
        <w:spacing w:line="43"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Jone’s chopper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Voltage commutated DC chopper</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single – phase modified series inverter</w:t>
      </w:r>
    </w:p>
    <w:p w:rsidR="00CE6B18" w:rsidRDefault="00CE6B18" w:rsidP="00CE6B18">
      <w:pPr>
        <w:spacing w:line="119"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single - phase parallel inverter with R &amp; RL loads</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lastRenderedPageBreak/>
        <w:t>Characteristics of single - phase cyclo-converter (Center tapped or Bridge)</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Study of single - phase full wave McMurray Bedford inverter</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72"/>
        </w:numPr>
        <w:tabs>
          <w:tab w:val="left" w:pos="1100"/>
        </w:tabs>
        <w:spacing w:line="352" w:lineRule="auto"/>
        <w:ind w:left="1100" w:right="440" w:hanging="327"/>
        <w:rPr>
          <w:rFonts w:ascii="Arial" w:eastAsia="Arial" w:hAnsi="Arial" w:cs="Arial"/>
          <w:sz w:val="23"/>
          <w:szCs w:val="23"/>
        </w:rPr>
      </w:pPr>
      <w:r>
        <w:rPr>
          <w:rFonts w:ascii="Arial" w:eastAsia="Arial" w:hAnsi="Arial" w:cs="Arial"/>
          <w:sz w:val="23"/>
          <w:szCs w:val="23"/>
        </w:rPr>
        <w:t>Single phase dual converter with R &amp; RL loads (Circulating and non circulating modes)</w:t>
      </w:r>
    </w:p>
    <w:p w:rsidR="00CE6B18" w:rsidRDefault="00CE6B18" w:rsidP="00CE6B18">
      <w:pPr>
        <w:spacing w:line="1"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Three phase fully/half controlled rectifier with R, RL and RLE loads</w:t>
      </w:r>
    </w:p>
    <w:p w:rsidR="00CE6B18" w:rsidRDefault="00CE6B18" w:rsidP="00CE6B18">
      <w:pPr>
        <w:spacing w:line="119"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Speed control of Universal motor</w:t>
      </w:r>
    </w:p>
    <w:p w:rsidR="00CE6B18" w:rsidRDefault="00CE6B18" w:rsidP="00CE6B18">
      <w:pPr>
        <w:spacing w:line="129"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PWM converter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Morgan’s chopper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Characteristics of PWM inverter</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Converter based DC motor control</w:t>
      </w:r>
    </w:p>
    <w:p w:rsidR="00CE6B18" w:rsidRDefault="00CE6B18" w:rsidP="00CE6B18">
      <w:pPr>
        <w:spacing w:line="124" w:lineRule="exact"/>
        <w:rPr>
          <w:rFonts w:ascii="Arial" w:eastAsia="Arial" w:hAnsi="Arial" w:cs="Arial"/>
          <w:sz w:val="23"/>
          <w:szCs w:val="23"/>
        </w:rPr>
      </w:pPr>
    </w:p>
    <w:p w:rsidR="00CE6B18" w:rsidRDefault="00CE6B18" w:rsidP="00596AB2">
      <w:pPr>
        <w:numPr>
          <w:ilvl w:val="0"/>
          <w:numId w:val="72"/>
        </w:numPr>
        <w:tabs>
          <w:tab w:val="left" w:pos="1100"/>
        </w:tabs>
        <w:ind w:left="1100" w:hanging="327"/>
        <w:rPr>
          <w:rFonts w:ascii="Arial" w:eastAsia="Arial" w:hAnsi="Arial" w:cs="Arial"/>
          <w:sz w:val="23"/>
          <w:szCs w:val="23"/>
        </w:rPr>
      </w:pPr>
      <w:r>
        <w:rPr>
          <w:rFonts w:ascii="Arial" w:eastAsia="Arial" w:hAnsi="Arial" w:cs="Arial"/>
          <w:sz w:val="23"/>
          <w:szCs w:val="23"/>
        </w:rPr>
        <w:t>Inverter based Induction motor control</w:t>
      </w:r>
    </w:p>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CE6B18">
      <w:pPr>
        <w:spacing w:line="276" w:lineRule="auto"/>
        <w:ind w:left="780" w:right="840"/>
        <w:rPr>
          <w:sz w:val="20"/>
          <w:szCs w:val="20"/>
        </w:rPr>
      </w:pPr>
      <w:r>
        <w:rPr>
          <w:rFonts w:ascii="Arial" w:eastAsia="Arial" w:hAnsi="Arial" w:cs="Arial"/>
          <w:b/>
          <w:bCs/>
          <w:sz w:val="23"/>
          <w:szCs w:val="23"/>
        </w:rPr>
        <w:t xml:space="preserve">Note: </w:t>
      </w:r>
      <w:r>
        <w:rPr>
          <w:rFonts w:ascii="Arial" w:eastAsia="Arial" w:hAnsi="Arial" w:cs="Arial"/>
          <w:sz w:val="23"/>
          <w:szCs w:val="23"/>
        </w:rPr>
        <w:t>Minimum of ten experiments have to be performed and recorded by the</w:t>
      </w:r>
      <w:r>
        <w:rPr>
          <w:rFonts w:ascii="Arial" w:eastAsia="Arial" w:hAnsi="Arial" w:cs="Arial"/>
          <w:b/>
          <w:bCs/>
          <w:sz w:val="23"/>
          <w:szCs w:val="23"/>
        </w:rPr>
        <w:t xml:space="preserve"> </w:t>
      </w:r>
      <w:r>
        <w:rPr>
          <w:rFonts w:ascii="Arial" w:eastAsia="Arial" w:hAnsi="Arial" w:cs="Arial"/>
          <w:sz w:val="23"/>
          <w:szCs w:val="23"/>
        </w:rPr>
        <w:t>candidate to attain eligibility for University Examinations</w:t>
      </w:r>
    </w:p>
    <w:p w:rsidR="00CE6B18" w:rsidRDefault="00CE6B18" w:rsidP="00CE6B18">
      <w:pPr>
        <w:spacing w:line="306" w:lineRule="auto"/>
        <w:ind w:left="440" w:right="440"/>
        <w:rPr>
          <w:sz w:val="20"/>
          <w:szCs w:val="20"/>
        </w:rPr>
      </w:pPr>
    </w:p>
    <w:p w:rsidR="00CE6B18" w:rsidRDefault="00CE6B18" w:rsidP="00CE6B18">
      <w:pPr>
        <w:spacing w:line="20" w:lineRule="exact"/>
        <w:rPr>
          <w:sz w:val="20"/>
          <w:szCs w:val="2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C57D6" w:rsidRPr="00F602C4" w:rsidTr="00B17E35">
        <w:tc>
          <w:tcPr>
            <w:tcW w:w="2286" w:type="dxa"/>
          </w:tcPr>
          <w:p w:rsidR="00EC57D6" w:rsidRPr="00F602C4" w:rsidRDefault="00EC57D6" w:rsidP="00B17E35">
            <w:pPr>
              <w:autoSpaceDE w:val="0"/>
              <w:autoSpaceDN w:val="0"/>
              <w:adjustRightInd w:val="0"/>
              <w:jc w:val="center"/>
              <w:rPr>
                <w:b/>
                <w:bCs/>
                <w:caps/>
              </w:rPr>
            </w:pPr>
          </w:p>
        </w:tc>
        <w:tc>
          <w:tcPr>
            <w:tcW w:w="2287" w:type="dxa"/>
          </w:tcPr>
          <w:p w:rsidR="00EC57D6" w:rsidRPr="00F602C4" w:rsidRDefault="00EC57D6" w:rsidP="00B17E35">
            <w:pPr>
              <w:autoSpaceDE w:val="0"/>
              <w:autoSpaceDN w:val="0"/>
              <w:adjustRightInd w:val="0"/>
              <w:jc w:val="center"/>
              <w:rPr>
                <w:b/>
                <w:bCs/>
                <w:caps/>
              </w:rPr>
            </w:pPr>
          </w:p>
        </w:tc>
        <w:tc>
          <w:tcPr>
            <w:tcW w:w="2278" w:type="dxa"/>
          </w:tcPr>
          <w:p w:rsidR="00EC57D6" w:rsidRPr="00F602C4" w:rsidRDefault="00EC57D6" w:rsidP="00B17E35">
            <w:pPr>
              <w:autoSpaceDE w:val="0"/>
              <w:autoSpaceDN w:val="0"/>
              <w:adjustRightInd w:val="0"/>
              <w:jc w:val="center"/>
              <w:rPr>
                <w:b/>
                <w:bCs/>
                <w:caps/>
              </w:rPr>
            </w:pPr>
          </w:p>
        </w:tc>
        <w:tc>
          <w:tcPr>
            <w:tcW w:w="377" w:type="dxa"/>
          </w:tcPr>
          <w:p w:rsidR="00EC57D6" w:rsidRPr="00F602C4" w:rsidRDefault="00EC57D6" w:rsidP="00B17E35">
            <w:pPr>
              <w:autoSpaceDE w:val="0"/>
              <w:autoSpaceDN w:val="0"/>
              <w:adjustRightInd w:val="0"/>
              <w:jc w:val="center"/>
              <w:rPr>
                <w:b/>
                <w:bCs/>
                <w:caps/>
              </w:rPr>
            </w:pPr>
            <w:r w:rsidRPr="00F602C4">
              <w:rPr>
                <w:b/>
                <w:bCs/>
                <w:caps/>
              </w:rPr>
              <w:t>L</w:t>
            </w:r>
          </w:p>
        </w:tc>
        <w:tc>
          <w:tcPr>
            <w:tcW w:w="535" w:type="dxa"/>
          </w:tcPr>
          <w:p w:rsidR="00EC57D6" w:rsidRPr="00F602C4" w:rsidRDefault="00EC57D6" w:rsidP="00B17E35">
            <w:pPr>
              <w:autoSpaceDE w:val="0"/>
              <w:autoSpaceDN w:val="0"/>
              <w:adjustRightInd w:val="0"/>
              <w:jc w:val="center"/>
              <w:rPr>
                <w:b/>
                <w:bCs/>
                <w:caps/>
              </w:rPr>
            </w:pPr>
            <w:r w:rsidRPr="00F602C4">
              <w:rPr>
                <w:b/>
                <w:bCs/>
                <w:caps/>
              </w:rPr>
              <w:t>T</w:t>
            </w:r>
          </w:p>
        </w:tc>
        <w:tc>
          <w:tcPr>
            <w:tcW w:w="537" w:type="dxa"/>
          </w:tcPr>
          <w:p w:rsidR="00EC57D6" w:rsidRPr="00F602C4" w:rsidRDefault="00EC57D6" w:rsidP="00B17E35">
            <w:pPr>
              <w:autoSpaceDE w:val="0"/>
              <w:autoSpaceDN w:val="0"/>
              <w:adjustRightInd w:val="0"/>
              <w:jc w:val="center"/>
              <w:rPr>
                <w:b/>
                <w:bCs/>
                <w:caps/>
              </w:rPr>
            </w:pPr>
            <w:r w:rsidRPr="00F602C4">
              <w:rPr>
                <w:b/>
                <w:bCs/>
                <w:caps/>
              </w:rPr>
              <w:t>P</w:t>
            </w:r>
          </w:p>
        </w:tc>
        <w:tc>
          <w:tcPr>
            <w:tcW w:w="584" w:type="dxa"/>
          </w:tcPr>
          <w:p w:rsidR="00EC57D6" w:rsidRPr="00F602C4" w:rsidRDefault="00EC57D6" w:rsidP="00B17E35">
            <w:pPr>
              <w:autoSpaceDE w:val="0"/>
              <w:autoSpaceDN w:val="0"/>
              <w:adjustRightInd w:val="0"/>
              <w:jc w:val="center"/>
              <w:rPr>
                <w:b/>
                <w:bCs/>
                <w:caps/>
              </w:rPr>
            </w:pPr>
            <w:r w:rsidRPr="00F602C4">
              <w:rPr>
                <w:b/>
                <w:bCs/>
                <w:caps/>
              </w:rPr>
              <w:t>M</w:t>
            </w:r>
          </w:p>
        </w:tc>
        <w:tc>
          <w:tcPr>
            <w:tcW w:w="549" w:type="dxa"/>
          </w:tcPr>
          <w:p w:rsidR="00EC57D6" w:rsidRPr="00F602C4" w:rsidRDefault="00EC57D6" w:rsidP="00B17E35">
            <w:pPr>
              <w:autoSpaceDE w:val="0"/>
              <w:autoSpaceDN w:val="0"/>
              <w:adjustRightInd w:val="0"/>
              <w:jc w:val="center"/>
              <w:rPr>
                <w:b/>
                <w:bCs/>
                <w:caps/>
              </w:rPr>
            </w:pPr>
            <w:r w:rsidRPr="00F602C4">
              <w:rPr>
                <w:b/>
                <w:bCs/>
                <w:caps/>
              </w:rPr>
              <w:t>C</w:t>
            </w:r>
          </w:p>
        </w:tc>
      </w:tr>
      <w:tr w:rsidR="00EC57D6" w:rsidRPr="00F602C4" w:rsidTr="00B17E35">
        <w:tc>
          <w:tcPr>
            <w:tcW w:w="2286" w:type="dxa"/>
            <w:vAlign w:val="center"/>
          </w:tcPr>
          <w:p w:rsidR="00EC57D6" w:rsidRPr="00F602C4" w:rsidRDefault="00EC57D6" w:rsidP="00B17E35">
            <w:pPr>
              <w:tabs>
                <w:tab w:val="left" w:pos="915"/>
              </w:tabs>
              <w:jc w:val="center"/>
              <w:rPr>
                <w:b/>
              </w:rPr>
            </w:pPr>
            <w:r>
              <w:rPr>
                <w:b/>
              </w:rPr>
              <w:t>EE 363</w:t>
            </w:r>
          </w:p>
        </w:tc>
        <w:tc>
          <w:tcPr>
            <w:tcW w:w="4565" w:type="dxa"/>
            <w:gridSpan w:val="2"/>
            <w:vAlign w:val="center"/>
          </w:tcPr>
          <w:p w:rsidR="00EC57D6" w:rsidRPr="00A7127B" w:rsidRDefault="00EC57D6" w:rsidP="00B17E35">
            <w:pPr>
              <w:tabs>
                <w:tab w:val="left" w:pos="915"/>
              </w:tabs>
              <w:rPr>
                <w:b/>
                <w:szCs w:val="20"/>
              </w:rPr>
            </w:pPr>
            <w:r>
              <w:rPr>
                <w:b/>
                <w:szCs w:val="20"/>
              </w:rPr>
              <w:t>ELECTRICAL MEASUREMENTS LAB</w:t>
            </w:r>
          </w:p>
        </w:tc>
        <w:tc>
          <w:tcPr>
            <w:tcW w:w="377" w:type="dxa"/>
          </w:tcPr>
          <w:p w:rsidR="00EC57D6" w:rsidRPr="00F602C4" w:rsidRDefault="00EC57D6" w:rsidP="00B17E35">
            <w:pPr>
              <w:autoSpaceDE w:val="0"/>
              <w:autoSpaceDN w:val="0"/>
              <w:adjustRightInd w:val="0"/>
              <w:jc w:val="center"/>
              <w:rPr>
                <w:b/>
                <w:bCs/>
                <w:caps/>
              </w:rPr>
            </w:pPr>
            <w:r>
              <w:rPr>
                <w:b/>
                <w:bCs/>
                <w:caps/>
              </w:rPr>
              <w:t>0</w:t>
            </w:r>
          </w:p>
        </w:tc>
        <w:tc>
          <w:tcPr>
            <w:tcW w:w="535" w:type="dxa"/>
          </w:tcPr>
          <w:p w:rsidR="00EC57D6" w:rsidRPr="00F602C4" w:rsidRDefault="00EC57D6" w:rsidP="00B17E35">
            <w:pPr>
              <w:autoSpaceDE w:val="0"/>
              <w:autoSpaceDN w:val="0"/>
              <w:adjustRightInd w:val="0"/>
              <w:jc w:val="center"/>
              <w:rPr>
                <w:b/>
                <w:bCs/>
                <w:caps/>
              </w:rPr>
            </w:pPr>
            <w:r>
              <w:rPr>
                <w:b/>
                <w:bCs/>
                <w:caps/>
              </w:rPr>
              <w:t>0</w:t>
            </w:r>
          </w:p>
        </w:tc>
        <w:tc>
          <w:tcPr>
            <w:tcW w:w="537" w:type="dxa"/>
          </w:tcPr>
          <w:p w:rsidR="00EC57D6" w:rsidRPr="00F602C4" w:rsidRDefault="00EC57D6" w:rsidP="00B17E35">
            <w:pPr>
              <w:autoSpaceDE w:val="0"/>
              <w:autoSpaceDN w:val="0"/>
              <w:adjustRightInd w:val="0"/>
              <w:jc w:val="center"/>
              <w:rPr>
                <w:b/>
                <w:bCs/>
                <w:caps/>
              </w:rPr>
            </w:pPr>
            <w:r>
              <w:rPr>
                <w:b/>
                <w:bCs/>
                <w:caps/>
              </w:rPr>
              <w:t>3</w:t>
            </w:r>
          </w:p>
        </w:tc>
        <w:tc>
          <w:tcPr>
            <w:tcW w:w="584" w:type="dxa"/>
          </w:tcPr>
          <w:p w:rsidR="00EC57D6" w:rsidRPr="00F602C4" w:rsidRDefault="00EC57D6" w:rsidP="00B17E35">
            <w:pPr>
              <w:autoSpaceDE w:val="0"/>
              <w:autoSpaceDN w:val="0"/>
              <w:adjustRightInd w:val="0"/>
              <w:jc w:val="center"/>
              <w:rPr>
                <w:b/>
                <w:bCs/>
                <w:caps/>
              </w:rPr>
            </w:pPr>
            <w:r>
              <w:rPr>
                <w:b/>
                <w:bCs/>
                <w:caps/>
              </w:rPr>
              <w:t>100</w:t>
            </w:r>
          </w:p>
        </w:tc>
        <w:tc>
          <w:tcPr>
            <w:tcW w:w="549" w:type="dxa"/>
          </w:tcPr>
          <w:p w:rsidR="00EC57D6" w:rsidRPr="00F602C4" w:rsidRDefault="00EC57D6" w:rsidP="00B17E35">
            <w:pPr>
              <w:autoSpaceDE w:val="0"/>
              <w:autoSpaceDN w:val="0"/>
              <w:adjustRightInd w:val="0"/>
              <w:jc w:val="center"/>
              <w:rPr>
                <w:b/>
                <w:bCs/>
                <w:caps/>
              </w:rPr>
            </w:pPr>
            <w:r>
              <w:rPr>
                <w:b/>
                <w:bCs/>
                <w:caps/>
              </w:rPr>
              <w:t>2</w:t>
            </w:r>
          </w:p>
        </w:tc>
      </w:tr>
    </w:tbl>
    <w:p w:rsidR="00CE6B18" w:rsidRDefault="00CE6B18" w:rsidP="00CE6B18">
      <w:pPr>
        <w:spacing w:line="200" w:lineRule="exact"/>
        <w:rPr>
          <w:sz w:val="20"/>
          <w:szCs w:val="20"/>
        </w:rPr>
      </w:pPr>
    </w:p>
    <w:p w:rsidR="00CE6B18" w:rsidRDefault="00CE6B18" w:rsidP="00CE6B18">
      <w:pPr>
        <w:spacing w:line="291" w:lineRule="exact"/>
        <w:rPr>
          <w:sz w:val="20"/>
          <w:szCs w:val="20"/>
        </w:rPr>
      </w:pPr>
    </w:p>
    <w:p w:rsidR="00CE6B18" w:rsidRDefault="00CE6B18" w:rsidP="00CE6B18">
      <w:pPr>
        <w:ind w:left="440"/>
        <w:rPr>
          <w:sz w:val="20"/>
          <w:szCs w:val="20"/>
        </w:rPr>
      </w:pPr>
      <w:r>
        <w:rPr>
          <w:rFonts w:ascii="Arial" w:eastAsia="Arial" w:hAnsi="Arial" w:cs="Arial"/>
          <w:b/>
          <w:bCs/>
          <w:sz w:val="23"/>
          <w:szCs w:val="23"/>
        </w:rPr>
        <w:t>LIST OF EXPERIMENTS:</w:t>
      </w:r>
    </w:p>
    <w:p w:rsidR="00CE6B18" w:rsidRDefault="00CE6B18" w:rsidP="00CE6B18">
      <w:pPr>
        <w:spacing w:line="376" w:lineRule="exact"/>
        <w:rPr>
          <w:sz w:val="20"/>
          <w:szCs w:val="20"/>
        </w:rPr>
      </w:pPr>
    </w:p>
    <w:p w:rsidR="00CE6B18" w:rsidRDefault="00CE6B18" w:rsidP="00EC57D6">
      <w:pPr>
        <w:numPr>
          <w:ilvl w:val="0"/>
          <w:numId w:val="71"/>
        </w:numPr>
        <w:tabs>
          <w:tab w:val="left" w:pos="680"/>
        </w:tabs>
        <w:ind w:left="680" w:hanging="248"/>
        <w:jc w:val="both"/>
        <w:rPr>
          <w:rFonts w:ascii="Arial" w:eastAsia="Arial" w:hAnsi="Arial" w:cs="Arial"/>
          <w:sz w:val="23"/>
          <w:szCs w:val="23"/>
        </w:rPr>
      </w:pPr>
      <w:r>
        <w:rPr>
          <w:rFonts w:ascii="Arial" w:eastAsia="Arial" w:hAnsi="Arial" w:cs="Arial"/>
          <w:sz w:val="23"/>
          <w:szCs w:val="23"/>
        </w:rPr>
        <w:t>Calibration and testing of single – phase energy meter</w:t>
      </w:r>
    </w:p>
    <w:p w:rsidR="00CE6B18" w:rsidRDefault="00CE6B18" w:rsidP="00EC57D6">
      <w:pPr>
        <w:spacing w:line="109" w:lineRule="exact"/>
        <w:jc w:val="both"/>
        <w:rPr>
          <w:rFonts w:ascii="Arial" w:eastAsia="Arial" w:hAnsi="Arial" w:cs="Arial"/>
          <w:sz w:val="23"/>
          <w:szCs w:val="23"/>
        </w:rPr>
      </w:pPr>
    </w:p>
    <w:p w:rsidR="00CE6B18" w:rsidRDefault="00CE6B18" w:rsidP="00EC57D6">
      <w:pPr>
        <w:numPr>
          <w:ilvl w:val="0"/>
          <w:numId w:val="71"/>
        </w:numPr>
        <w:tabs>
          <w:tab w:val="left" w:pos="680"/>
        </w:tabs>
        <w:spacing w:line="344" w:lineRule="auto"/>
        <w:ind w:left="680" w:right="1520" w:hanging="248"/>
        <w:jc w:val="both"/>
        <w:rPr>
          <w:rFonts w:ascii="Arial" w:eastAsia="Arial" w:hAnsi="Arial" w:cs="Arial"/>
          <w:sz w:val="23"/>
          <w:szCs w:val="23"/>
        </w:rPr>
      </w:pPr>
      <w:r>
        <w:rPr>
          <w:rFonts w:ascii="Arial" w:eastAsia="Arial" w:hAnsi="Arial" w:cs="Arial"/>
          <w:sz w:val="23"/>
          <w:szCs w:val="23"/>
        </w:rPr>
        <w:t xml:space="preserve">Kelvin’s Double Bridge – Measurement of resistance – </w:t>
      </w:r>
      <w:r w:rsidR="00EC57D6">
        <w:rPr>
          <w:rFonts w:ascii="Arial" w:eastAsia="Arial" w:hAnsi="Arial" w:cs="Arial"/>
          <w:sz w:val="23"/>
          <w:szCs w:val="23"/>
        </w:rPr>
        <w:t>D</w:t>
      </w:r>
      <w:r>
        <w:rPr>
          <w:rFonts w:ascii="Arial" w:eastAsia="Arial" w:hAnsi="Arial" w:cs="Arial"/>
          <w:sz w:val="23"/>
          <w:szCs w:val="23"/>
        </w:rPr>
        <w:t>etermination of tolerance</w:t>
      </w:r>
    </w:p>
    <w:p w:rsidR="00CE6B18" w:rsidRDefault="00CE6B18" w:rsidP="00EC57D6">
      <w:pPr>
        <w:numPr>
          <w:ilvl w:val="0"/>
          <w:numId w:val="71"/>
        </w:numPr>
        <w:tabs>
          <w:tab w:val="left" w:pos="680"/>
        </w:tabs>
        <w:ind w:left="680" w:hanging="248"/>
        <w:jc w:val="both"/>
        <w:rPr>
          <w:rFonts w:ascii="Arial" w:eastAsia="Arial" w:hAnsi="Arial" w:cs="Arial"/>
          <w:sz w:val="23"/>
          <w:szCs w:val="23"/>
        </w:rPr>
      </w:pPr>
      <w:r>
        <w:rPr>
          <w:rFonts w:ascii="Arial" w:eastAsia="Arial" w:hAnsi="Arial" w:cs="Arial"/>
          <w:sz w:val="23"/>
          <w:szCs w:val="23"/>
        </w:rPr>
        <w:t xml:space="preserve">Schering Bridge – capacitance measurement and tan </w:t>
      </w:r>
      <w:r>
        <w:rPr>
          <w:rFonts w:ascii="Symbol" w:eastAsia="Symbol" w:hAnsi="Symbol" w:cs="Symbol"/>
          <w:sz w:val="23"/>
          <w:szCs w:val="23"/>
        </w:rPr>
        <w:t></w:t>
      </w:r>
      <w:r>
        <w:rPr>
          <w:rFonts w:ascii="Arial" w:eastAsia="Arial" w:hAnsi="Arial" w:cs="Arial"/>
          <w:sz w:val="23"/>
          <w:szCs w:val="23"/>
        </w:rPr>
        <w:t xml:space="preserve"> measurement</w:t>
      </w:r>
    </w:p>
    <w:p w:rsidR="00CE6B18" w:rsidRDefault="00CE6B18" w:rsidP="00EC57D6">
      <w:pPr>
        <w:spacing w:line="92" w:lineRule="exact"/>
        <w:jc w:val="both"/>
        <w:rPr>
          <w:rFonts w:ascii="Arial" w:eastAsia="Arial" w:hAnsi="Arial" w:cs="Arial"/>
          <w:sz w:val="23"/>
          <w:szCs w:val="23"/>
        </w:rPr>
      </w:pPr>
    </w:p>
    <w:p w:rsidR="00CE6B18" w:rsidRDefault="00CE6B18" w:rsidP="00EC57D6">
      <w:pPr>
        <w:numPr>
          <w:ilvl w:val="0"/>
          <w:numId w:val="71"/>
        </w:numPr>
        <w:tabs>
          <w:tab w:val="left" w:pos="680"/>
        </w:tabs>
        <w:ind w:left="680" w:hanging="248"/>
        <w:jc w:val="both"/>
        <w:rPr>
          <w:rFonts w:ascii="Arial" w:eastAsia="Arial" w:hAnsi="Arial" w:cs="Arial"/>
          <w:sz w:val="23"/>
          <w:szCs w:val="23"/>
        </w:rPr>
      </w:pPr>
      <w:r>
        <w:rPr>
          <w:rFonts w:ascii="Arial" w:eastAsia="Arial" w:hAnsi="Arial" w:cs="Arial"/>
          <w:sz w:val="23"/>
          <w:szCs w:val="23"/>
        </w:rPr>
        <w:t>Anderson Bridge – inductance measurement</w:t>
      </w:r>
    </w:p>
    <w:p w:rsidR="00CE6B18" w:rsidRDefault="00CE6B18" w:rsidP="00EC57D6">
      <w:pPr>
        <w:spacing w:line="105" w:lineRule="exact"/>
        <w:jc w:val="both"/>
        <w:rPr>
          <w:rFonts w:ascii="Arial" w:eastAsia="Arial" w:hAnsi="Arial" w:cs="Arial"/>
          <w:sz w:val="23"/>
          <w:szCs w:val="23"/>
        </w:rPr>
      </w:pPr>
    </w:p>
    <w:p w:rsidR="00CE6B18" w:rsidRDefault="00CE6B18" w:rsidP="00EC57D6">
      <w:pPr>
        <w:numPr>
          <w:ilvl w:val="0"/>
          <w:numId w:val="71"/>
        </w:numPr>
        <w:tabs>
          <w:tab w:val="left" w:pos="680"/>
        </w:tabs>
        <w:ind w:left="680" w:hanging="248"/>
        <w:jc w:val="both"/>
        <w:rPr>
          <w:rFonts w:ascii="Arial" w:eastAsia="Arial" w:hAnsi="Arial" w:cs="Arial"/>
          <w:sz w:val="23"/>
          <w:szCs w:val="23"/>
        </w:rPr>
      </w:pPr>
      <w:r>
        <w:rPr>
          <w:rFonts w:ascii="Arial" w:eastAsia="Arial" w:hAnsi="Arial" w:cs="Arial"/>
          <w:sz w:val="23"/>
          <w:szCs w:val="23"/>
        </w:rPr>
        <w:t>Measurement of 3-phase active and reactive power in three phase circuits.</w:t>
      </w:r>
    </w:p>
    <w:p w:rsidR="00CE6B18" w:rsidRDefault="00CE6B18" w:rsidP="00EC57D6">
      <w:pPr>
        <w:spacing w:line="109" w:lineRule="exact"/>
        <w:jc w:val="both"/>
        <w:rPr>
          <w:rFonts w:ascii="Arial" w:eastAsia="Arial" w:hAnsi="Arial" w:cs="Arial"/>
          <w:sz w:val="23"/>
          <w:szCs w:val="23"/>
        </w:rPr>
      </w:pPr>
    </w:p>
    <w:p w:rsidR="00CE6B18" w:rsidRDefault="00CE6B18" w:rsidP="00EC57D6">
      <w:pPr>
        <w:numPr>
          <w:ilvl w:val="0"/>
          <w:numId w:val="71"/>
        </w:numPr>
        <w:tabs>
          <w:tab w:val="left" w:pos="680"/>
        </w:tabs>
        <w:spacing w:line="337" w:lineRule="auto"/>
        <w:ind w:left="680" w:right="229" w:hanging="248"/>
        <w:jc w:val="both"/>
        <w:rPr>
          <w:rFonts w:ascii="Arial" w:eastAsia="Arial" w:hAnsi="Arial" w:cs="Arial"/>
          <w:sz w:val="23"/>
          <w:szCs w:val="23"/>
        </w:rPr>
      </w:pPr>
      <w:r>
        <w:rPr>
          <w:rFonts w:ascii="Arial" w:eastAsia="Arial" w:hAnsi="Arial" w:cs="Arial"/>
          <w:sz w:val="23"/>
          <w:szCs w:val="23"/>
        </w:rPr>
        <w:t>Measurement of 3-phase power using 3-Voltmeter and 3-</w:t>
      </w:r>
      <w:r w:rsidR="00EC57D6">
        <w:rPr>
          <w:rFonts w:ascii="Arial" w:eastAsia="Arial" w:hAnsi="Arial" w:cs="Arial"/>
          <w:sz w:val="23"/>
          <w:szCs w:val="23"/>
        </w:rPr>
        <w:t xml:space="preserve"> A</w:t>
      </w:r>
      <w:r>
        <w:rPr>
          <w:rFonts w:ascii="Arial" w:eastAsia="Arial" w:hAnsi="Arial" w:cs="Arial"/>
          <w:sz w:val="23"/>
          <w:szCs w:val="23"/>
        </w:rPr>
        <w:t>mmeter methods</w:t>
      </w:r>
    </w:p>
    <w:p w:rsidR="00CE6B18" w:rsidRDefault="00CE6B18" w:rsidP="00EC57D6">
      <w:pPr>
        <w:spacing w:line="1" w:lineRule="exact"/>
        <w:jc w:val="both"/>
        <w:rPr>
          <w:rFonts w:ascii="Arial" w:eastAsia="Arial" w:hAnsi="Arial" w:cs="Arial"/>
          <w:sz w:val="23"/>
          <w:szCs w:val="23"/>
        </w:rPr>
      </w:pPr>
    </w:p>
    <w:p w:rsidR="00CE6B18" w:rsidRDefault="00CE6B18" w:rsidP="00EC57D6">
      <w:pPr>
        <w:numPr>
          <w:ilvl w:val="0"/>
          <w:numId w:val="71"/>
        </w:numPr>
        <w:tabs>
          <w:tab w:val="left" w:pos="680"/>
        </w:tabs>
        <w:ind w:left="680" w:hanging="248"/>
        <w:jc w:val="both"/>
        <w:rPr>
          <w:rFonts w:ascii="Arial" w:eastAsia="Arial" w:hAnsi="Arial" w:cs="Arial"/>
          <w:sz w:val="23"/>
          <w:szCs w:val="23"/>
        </w:rPr>
      </w:pPr>
      <w:r>
        <w:rPr>
          <w:rFonts w:ascii="Arial" w:eastAsia="Arial" w:hAnsi="Arial" w:cs="Arial"/>
          <w:sz w:val="23"/>
          <w:szCs w:val="23"/>
        </w:rPr>
        <w:t>Measurement of frequency using CRO</w:t>
      </w:r>
      <w:r w:rsidR="00EC57D6">
        <w:rPr>
          <w:rFonts w:ascii="Arial" w:eastAsia="Arial" w:hAnsi="Arial" w:cs="Arial"/>
          <w:sz w:val="23"/>
          <w:szCs w:val="23"/>
        </w:rPr>
        <w:t>.</w:t>
      </w:r>
    </w:p>
    <w:p w:rsidR="00CE6B18" w:rsidRDefault="00CE6B18" w:rsidP="00EC57D6">
      <w:pPr>
        <w:spacing w:line="109" w:lineRule="exact"/>
        <w:jc w:val="both"/>
        <w:rPr>
          <w:rFonts w:ascii="Arial" w:eastAsia="Arial" w:hAnsi="Arial" w:cs="Arial"/>
          <w:sz w:val="23"/>
          <w:szCs w:val="23"/>
        </w:rPr>
      </w:pPr>
    </w:p>
    <w:p w:rsidR="00CE6B18" w:rsidRDefault="00CE6B18" w:rsidP="00EC57D6">
      <w:pPr>
        <w:numPr>
          <w:ilvl w:val="0"/>
          <w:numId w:val="71"/>
        </w:numPr>
        <w:tabs>
          <w:tab w:val="left" w:pos="680"/>
        </w:tabs>
        <w:ind w:left="680" w:hanging="248"/>
        <w:jc w:val="both"/>
        <w:rPr>
          <w:rFonts w:ascii="Arial" w:eastAsia="Arial" w:hAnsi="Arial" w:cs="Arial"/>
          <w:sz w:val="23"/>
          <w:szCs w:val="23"/>
        </w:rPr>
      </w:pPr>
      <w:r>
        <w:rPr>
          <w:rFonts w:ascii="Arial" w:eastAsia="Arial" w:hAnsi="Arial" w:cs="Arial"/>
          <w:sz w:val="23"/>
          <w:szCs w:val="23"/>
        </w:rPr>
        <w:t>Measurement of strain using strain gauge</w:t>
      </w:r>
      <w:r w:rsidR="00EC57D6">
        <w:rPr>
          <w:rFonts w:ascii="Arial" w:eastAsia="Arial" w:hAnsi="Arial" w:cs="Arial"/>
          <w:sz w:val="23"/>
          <w:szCs w:val="23"/>
        </w:rPr>
        <w:t>.</w:t>
      </w:r>
    </w:p>
    <w:p w:rsidR="00CE6B18" w:rsidRDefault="00CE6B18" w:rsidP="00CE6B18">
      <w:pPr>
        <w:spacing w:line="109" w:lineRule="exact"/>
        <w:rPr>
          <w:rFonts w:ascii="Arial" w:eastAsia="Arial" w:hAnsi="Arial" w:cs="Arial"/>
          <w:sz w:val="23"/>
          <w:szCs w:val="23"/>
        </w:rPr>
      </w:pPr>
    </w:p>
    <w:p w:rsidR="00CE6B18" w:rsidRDefault="00CE6B18" w:rsidP="00596AB2">
      <w:pPr>
        <w:numPr>
          <w:ilvl w:val="0"/>
          <w:numId w:val="71"/>
        </w:numPr>
        <w:tabs>
          <w:tab w:val="left" w:pos="680"/>
        </w:tabs>
        <w:ind w:left="680" w:hanging="248"/>
        <w:rPr>
          <w:rFonts w:ascii="Arial" w:eastAsia="Arial" w:hAnsi="Arial" w:cs="Arial"/>
          <w:sz w:val="23"/>
          <w:szCs w:val="23"/>
        </w:rPr>
      </w:pPr>
      <w:r>
        <w:rPr>
          <w:rFonts w:ascii="Arial" w:eastAsia="Arial" w:hAnsi="Arial" w:cs="Arial"/>
          <w:sz w:val="23"/>
          <w:szCs w:val="23"/>
        </w:rPr>
        <w:t>Tracing of B-H curve using CRO</w:t>
      </w:r>
      <w:r w:rsidR="00EC57D6">
        <w:rPr>
          <w:rFonts w:ascii="Arial" w:eastAsia="Arial" w:hAnsi="Arial" w:cs="Arial"/>
          <w:sz w:val="23"/>
          <w:szCs w:val="23"/>
        </w:rPr>
        <w:t>.</w:t>
      </w:r>
    </w:p>
    <w:p w:rsidR="00CE6B18" w:rsidRDefault="00CE6B18" w:rsidP="00CE6B18">
      <w:pPr>
        <w:spacing w:line="105"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LVDT characteristics, calibration and displacement measurement.</w:t>
      </w:r>
    </w:p>
    <w:p w:rsidR="00CE6B18" w:rsidRDefault="00CE6B18" w:rsidP="00CE6B18">
      <w:pPr>
        <w:spacing w:line="109"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Energy meter calibration by phantom loading</w:t>
      </w:r>
      <w:r w:rsidR="00EC57D6">
        <w:rPr>
          <w:rFonts w:ascii="Arial" w:eastAsia="Arial" w:hAnsi="Arial" w:cs="Arial"/>
          <w:sz w:val="23"/>
          <w:szCs w:val="23"/>
        </w:rPr>
        <w:t>.</w:t>
      </w:r>
    </w:p>
    <w:p w:rsidR="00CE6B18" w:rsidRDefault="00CE6B18" w:rsidP="00CE6B18">
      <w:pPr>
        <w:spacing w:line="105"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Frequency measurement by Wein’s Bridge</w:t>
      </w:r>
    </w:p>
    <w:p w:rsidR="00CE6B18" w:rsidRDefault="00CE6B18" w:rsidP="00CE6B18">
      <w:pPr>
        <w:spacing w:line="109" w:lineRule="exact"/>
        <w:rPr>
          <w:rFonts w:ascii="Arial" w:eastAsia="Arial" w:hAnsi="Arial" w:cs="Arial"/>
          <w:sz w:val="23"/>
          <w:szCs w:val="23"/>
        </w:rPr>
      </w:pPr>
    </w:p>
    <w:p w:rsidR="00CE6B18" w:rsidRDefault="00CE6B18" w:rsidP="00596AB2">
      <w:pPr>
        <w:numPr>
          <w:ilvl w:val="0"/>
          <w:numId w:val="71"/>
        </w:numPr>
        <w:tabs>
          <w:tab w:val="left" w:pos="820"/>
        </w:tabs>
        <w:spacing w:line="261" w:lineRule="auto"/>
        <w:ind w:left="440" w:right="920" w:hanging="8"/>
        <w:rPr>
          <w:rFonts w:ascii="Arial" w:eastAsia="Arial" w:hAnsi="Arial" w:cs="Arial"/>
          <w:sz w:val="23"/>
          <w:szCs w:val="23"/>
        </w:rPr>
      </w:pPr>
      <w:r>
        <w:rPr>
          <w:rFonts w:ascii="Arial" w:eastAsia="Arial" w:hAnsi="Arial" w:cs="Arial"/>
          <w:sz w:val="23"/>
          <w:szCs w:val="23"/>
        </w:rPr>
        <w:t>Measurement of earth resistance by earth resistance tester &amp; fall of potential method</w:t>
      </w:r>
    </w:p>
    <w:p w:rsidR="00CE6B18" w:rsidRDefault="00CE6B18" w:rsidP="00CE6B18">
      <w:pPr>
        <w:spacing w:line="53"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Measurement medium resistance using Wheatstone Bridge</w:t>
      </w:r>
    </w:p>
    <w:p w:rsidR="00CE6B18" w:rsidRDefault="00CE6B18" w:rsidP="00CE6B18">
      <w:pPr>
        <w:spacing w:line="105"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Testing of current transformer.</w:t>
      </w:r>
    </w:p>
    <w:p w:rsidR="00CE6B18" w:rsidRDefault="00CE6B18" w:rsidP="00CE6B18">
      <w:pPr>
        <w:spacing w:line="109"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Measurement of dielectric strength of transformer oil by transfer oil testing kit</w:t>
      </w:r>
    </w:p>
    <w:p w:rsidR="00CE6B18" w:rsidRDefault="00CE6B18" w:rsidP="00CE6B18">
      <w:pPr>
        <w:spacing w:line="109" w:lineRule="exact"/>
        <w:rPr>
          <w:rFonts w:ascii="Arial" w:eastAsia="Arial" w:hAnsi="Arial" w:cs="Arial"/>
          <w:sz w:val="23"/>
          <w:szCs w:val="23"/>
        </w:rPr>
      </w:pPr>
    </w:p>
    <w:p w:rsidR="00CE6B18" w:rsidRDefault="00CE6B18" w:rsidP="00596AB2">
      <w:pPr>
        <w:numPr>
          <w:ilvl w:val="0"/>
          <w:numId w:val="71"/>
        </w:numPr>
        <w:tabs>
          <w:tab w:val="left" w:pos="820"/>
        </w:tabs>
        <w:ind w:left="820" w:hanging="388"/>
        <w:rPr>
          <w:rFonts w:ascii="Arial" w:eastAsia="Arial" w:hAnsi="Arial" w:cs="Arial"/>
          <w:sz w:val="23"/>
          <w:szCs w:val="23"/>
        </w:rPr>
      </w:pPr>
      <w:r>
        <w:rPr>
          <w:rFonts w:ascii="Arial" w:eastAsia="Arial" w:hAnsi="Arial" w:cs="Arial"/>
          <w:sz w:val="23"/>
          <w:szCs w:val="23"/>
        </w:rPr>
        <w:t>Fault identification and location in underground cables</w:t>
      </w:r>
    </w:p>
    <w:p w:rsidR="00CE6B18" w:rsidRDefault="00CE6B18" w:rsidP="00CE6B18">
      <w:pPr>
        <w:spacing w:line="200" w:lineRule="exact"/>
        <w:rPr>
          <w:sz w:val="20"/>
          <w:szCs w:val="20"/>
        </w:rPr>
      </w:pPr>
    </w:p>
    <w:p w:rsidR="00CE6B18" w:rsidRDefault="00CE6B18" w:rsidP="00CE6B18">
      <w:pPr>
        <w:spacing w:line="200" w:lineRule="exact"/>
        <w:rPr>
          <w:sz w:val="20"/>
          <w:szCs w:val="20"/>
        </w:rPr>
      </w:pPr>
    </w:p>
    <w:p w:rsidR="00CE6B18" w:rsidRDefault="00CE6B18" w:rsidP="00EC57D6">
      <w:pPr>
        <w:spacing w:line="276" w:lineRule="auto"/>
        <w:ind w:left="780" w:right="87"/>
        <w:rPr>
          <w:sz w:val="20"/>
          <w:szCs w:val="20"/>
        </w:rPr>
      </w:pPr>
      <w:r>
        <w:rPr>
          <w:rFonts w:ascii="Arial" w:eastAsia="Arial" w:hAnsi="Arial" w:cs="Arial"/>
          <w:b/>
          <w:bCs/>
          <w:sz w:val="23"/>
          <w:szCs w:val="23"/>
        </w:rPr>
        <w:t xml:space="preserve">Note: </w:t>
      </w:r>
      <w:r>
        <w:rPr>
          <w:rFonts w:ascii="Arial" w:eastAsia="Arial" w:hAnsi="Arial" w:cs="Arial"/>
          <w:sz w:val="23"/>
          <w:szCs w:val="23"/>
        </w:rPr>
        <w:t>Minimum of ten experiments have to be performed and recorded by the</w:t>
      </w:r>
      <w:r>
        <w:rPr>
          <w:rFonts w:ascii="Arial" w:eastAsia="Arial" w:hAnsi="Arial" w:cs="Arial"/>
          <w:b/>
          <w:bCs/>
          <w:sz w:val="23"/>
          <w:szCs w:val="23"/>
        </w:rPr>
        <w:t xml:space="preserve"> </w:t>
      </w:r>
      <w:r>
        <w:rPr>
          <w:rFonts w:ascii="Arial" w:eastAsia="Arial" w:hAnsi="Arial" w:cs="Arial"/>
          <w:sz w:val="23"/>
          <w:szCs w:val="23"/>
        </w:rPr>
        <w:t>candidate to attain eligibility for University Examinations</w:t>
      </w:r>
      <w:r w:rsidR="00EC57D6">
        <w:rPr>
          <w:rFonts w:ascii="Arial" w:eastAsia="Arial" w:hAnsi="Arial" w:cs="Arial"/>
          <w:sz w:val="23"/>
          <w:szCs w:val="23"/>
        </w:rPr>
        <w:t>.</w:t>
      </w:r>
    </w:p>
    <w:p w:rsidR="00CE6B18" w:rsidRDefault="00CE6B18" w:rsidP="00CE6B18">
      <w:pPr>
        <w:spacing w:line="20" w:lineRule="exact"/>
        <w:rPr>
          <w:sz w:val="20"/>
          <w:szCs w:val="20"/>
        </w:rPr>
      </w:pPr>
    </w:p>
    <w:p w:rsidR="00CE6B18" w:rsidRDefault="00CE6B18" w:rsidP="00CE6B18">
      <w:pPr>
        <w:spacing w:line="200" w:lineRule="exact"/>
        <w:rPr>
          <w:sz w:val="20"/>
          <w:szCs w:val="20"/>
        </w:rPr>
      </w:pPr>
    </w:p>
    <w:p w:rsidR="00CE6B18" w:rsidRDefault="00CE6B18" w:rsidP="00CE6B18">
      <w:pPr>
        <w:tabs>
          <w:tab w:val="left" w:pos="760"/>
        </w:tabs>
        <w:spacing w:line="200" w:lineRule="exact"/>
        <w:ind w:left="760"/>
      </w:pPr>
    </w:p>
    <w:p w:rsidR="00CE6B18" w:rsidRPr="00F602C4" w:rsidRDefault="00CE6B18" w:rsidP="00CE6B18">
      <w:pPr>
        <w:tabs>
          <w:tab w:val="left" w:pos="3465"/>
        </w:tabs>
        <w:jc w:val="both"/>
        <w:rPr>
          <w:b/>
          <w:bCs/>
          <w:u w:val="single"/>
        </w:rPr>
      </w:pPr>
      <w:r>
        <w:rPr>
          <w:b/>
          <w:bCs/>
          <w:u w:val="single"/>
        </w:rPr>
        <w:t>Elective – I</w:t>
      </w:r>
    </w:p>
    <w:p w:rsidR="00CE6B18" w:rsidRDefault="00CE6B18" w:rsidP="00CE6B18">
      <w:pPr>
        <w:tabs>
          <w:tab w:val="left" w:pos="915"/>
        </w:tabs>
        <w:ind w:hanging="720"/>
        <w:rPr>
          <w:bCs/>
        </w:rPr>
      </w:pPr>
      <w:r w:rsidRPr="00F602C4">
        <w:rPr>
          <w:b/>
          <w:bCs/>
          <w:sz w:val="26"/>
        </w:rPr>
        <w:tab/>
      </w:r>
      <w:r w:rsidRPr="00F602C4">
        <w:rPr>
          <w:bCs/>
        </w:rPr>
        <w:t>EE326/1: Massive Open Online Courses</w:t>
      </w:r>
      <w:r w:rsidR="00EC57D6">
        <w:rPr>
          <w:bCs/>
        </w:rPr>
        <w:t>.</w:t>
      </w:r>
    </w:p>
    <w:p w:rsidR="00CB476C" w:rsidRDefault="00CB476C" w:rsidP="00CE6B18">
      <w:pPr>
        <w:tabs>
          <w:tab w:val="left" w:pos="915"/>
        </w:tabs>
        <w:ind w:hanging="720"/>
        <w:rPr>
          <w:bCs/>
        </w:rPr>
      </w:pPr>
    </w:p>
    <w:p w:rsidR="00CB476C" w:rsidRDefault="00CB476C" w:rsidP="00CE6B18">
      <w:pPr>
        <w:tabs>
          <w:tab w:val="left" w:pos="915"/>
        </w:tabs>
        <w:ind w:hanging="720"/>
        <w:rPr>
          <w:bCs/>
        </w:rPr>
      </w:pPr>
    </w:p>
    <w:tbl>
      <w:tblPr>
        <w:tblpPr w:leftFromText="180" w:rightFromText="180" w:vertAnchor="text" w:horzAnchor="margin" w:tblpXSpec="center" w:tblpY="396"/>
        <w:tblW w:w="9433" w:type="dxa"/>
        <w:tblLook w:val="01E0" w:firstRow="1" w:lastRow="1" w:firstColumn="1" w:lastColumn="1" w:noHBand="0" w:noVBand="0"/>
      </w:tblPr>
      <w:tblGrid>
        <w:gridCol w:w="2286"/>
        <w:gridCol w:w="2287"/>
        <w:gridCol w:w="2278"/>
        <w:gridCol w:w="377"/>
        <w:gridCol w:w="535"/>
        <w:gridCol w:w="537"/>
        <w:gridCol w:w="584"/>
        <w:gridCol w:w="549"/>
      </w:tblGrid>
      <w:tr w:rsidR="00EC57D6" w:rsidRPr="00F602C4" w:rsidTr="00EC57D6">
        <w:tc>
          <w:tcPr>
            <w:tcW w:w="2286" w:type="dxa"/>
          </w:tcPr>
          <w:p w:rsidR="00EC57D6" w:rsidRPr="00F602C4" w:rsidRDefault="00EC57D6" w:rsidP="00EC57D6">
            <w:pPr>
              <w:autoSpaceDE w:val="0"/>
              <w:autoSpaceDN w:val="0"/>
              <w:adjustRightInd w:val="0"/>
              <w:jc w:val="center"/>
              <w:rPr>
                <w:b/>
                <w:bCs/>
                <w:caps/>
              </w:rPr>
            </w:pPr>
          </w:p>
        </w:tc>
        <w:tc>
          <w:tcPr>
            <w:tcW w:w="2287" w:type="dxa"/>
          </w:tcPr>
          <w:p w:rsidR="00EC57D6" w:rsidRPr="00F602C4" w:rsidRDefault="00EC57D6" w:rsidP="00EC57D6">
            <w:pPr>
              <w:autoSpaceDE w:val="0"/>
              <w:autoSpaceDN w:val="0"/>
              <w:adjustRightInd w:val="0"/>
              <w:jc w:val="center"/>
              <w:rPr>
                <w:b/>
                <w:bCs/>
                <w:caps/>
              </w:rPr>
            </w:pPr>
          </w:p>
        </w:tc>
        <w:tc>
          <w:tcPr>
            <w:tcW w:w="2278" w:type="dxa"/>
          </w:tcPr>
          <w:p w:rsidR="00EC57D6" w:rsidRPr="00F602C4" w:rsidRDefault="00EC57D6" w:rsidP="00EC57D6">
            <w:pPr>
              <w:autoSpaceDE w:val="0"/>
              <w:autoSpaceDN w:val="0"/>
              <w:adjustRightInd w:val="0"/>
              <w:jc w:val="center"/>
              <w:rPr>
                <w:b/>
                <w:bCs/>
                <w:caps/>
              </w:rPr>
            </w:pPr>
          </w:p>
        </w:tc>
        <w:tc>
          <w:tcPr>
            <w:tcW w:w="377" w:type="dxa"/>
          </w:tcPr>
          <w:p w:rsidR="00EC57D6" w:rsidRPr="00F602C4" w:rsidRDefault="00EC57D6" w:rsidP="00EC57D6">
            <w:pPr>
              <w:autoSpaceDE w:val="0"/>
              <w:autoSpaceDN w:val="0"/>
              <w:adjustRightInd w:val="0"/>
              <w:jc w:val="center"/>
              <w:rPr>
                <w:b/>
                <w:bCs/>
                <w:caps/>
              </w:rPr>
            </w:pPr>
            <w:r w:rsidRPr="00F602C4">
              <w:rPr>
                <w:b/>
                <w:bCs/>
                <w:caps/>
              </w:rPr>
              <w:t>L</w:t>
            </w:r>
          </w:p>
        </w:tc>
        <w:tc>
          <w:tcPr>
            <w:tcW w:w="535" w:type="dxa"/>
          </w:tcPr>
          <w:p w:rsidR="00EC57D6" w:rsidRPr="00F602C4" w:rsidRDefault="00EC57D6" w:rsidP="00EC57D6">
            <w:pPr>
              <w:autoSpaceDE w:val="0"/>
              <w:autoSpaceDN w:val="0"/>
              <w:adjustRightInd w:val="0"/>
              <w:jc w:val="center"/>
              <w:rPr>
                <w:b/>
                <w:bCs/>
                <w:caps/>
              </w:rPr>
            </w:pPr>
            <w:r w:rsidRPr="00F602C4">
              <w:rPr>
                <w:b/>
                <w:bCs/>
                <w:caps/>
              </w:rPr>
              <w:t>T</w:t>
            </w:r>
          </w:p>
        </w:tc>
        <w:tc>
          <w:tcPr>
            <w:tcW w:w="537" w:type="dxa"/>
          </w:tcPr>
          <w:p w:rsidR="00EC57D6" w:rsidRPr="00F602C4" w:rsidRDefault="00EC57D6" w:rsidP="00EC57D6">
            <w:pPr>
              <w:autoSpaceDE w:val="0"/>
              <w:autoSpaceDN w:val="0"/>
              <w:adjustRightInd w:val="0"/>
              <w:jc w:val="center"/>
              <w:rPr>
                <w:b/>
                <w:bCs/>
                <w:caps/>
              </w:rPr>
            </w:pPr>
            <w:r w:rsidRPr="00F602C4">
              <w:rPr>
                <w:b/>
                <w:bCs/>
                <w:caps/>
              </w:rPr>
              <w:t>P</w:t>
            </w:r>
          </w:p>
        </w:tc>
        <w:tc>
          <w:tcPr>
            <w:tcW w:w="584" w:type="dxa"/>
          </w:tcPr>
          <w:p w:rsidR="00EC57D6" w:rsidRPr="00F602C4" w:rsidRDefault="00EC57D6" w:rsidP="00EC57D6">
            <w:pPr>
              <w:autoSpaceDE w:val="0"/>
              <w:autoSpaceDN w:val="0"/>
              <w:adjustRightInd w:val="0"/>
              <w:jc w:val="center"/>
              <w:rPr>
                <w:b/>
                <w:bCs/>
                <w:caps/>
              </w:rPr>
            </w:pPr>
            <w:r w:rsidRPr="00F602C4">
              <w:rPr>
                <w:b/>
                <w:bCs/>
                <w:caps/>
              </w:rPr>
              <w:t>M</w:t>
            </w:r>
          </w:p>
        </w:tc>
        <w:tc>
          <w:tcPr>
            <w:tcW w:w="549" w:type="dxa"/>
          </w:tcPr>
          <w:p w:rsidR="00EC57D6" w:rsidRPr="00F602C4" w:rsidRDefault="00EC57D6" w:rsidP="00EC57D6">
            <w:pPr>
              <w:autoSpaceDE w:val="0"/>
              <w:autoSpaceDN w:val="0"/>
              <w:adjustRightInd w:val="0"/>
              <w:jc w:val="center"/>
              <w:rPr>
                <w:b/>
                <w:bCs/>
                <w:caps/>
              </w:rPr>
            </w:pPr>
            <w:r w:rsidRPr="00F602C4">
              <w:rPr>
                <w:b/>
                <w:bCs/>
                <w:caps/>
              </w:rPr>
              <w:t>C</w:t>
            </w:r>
          </w:p>
        </w:tc>
      </w:tr>
      <w:tr w:rsidR="00EC57D6" w:rsidRPr="00F602C4" w:rsidTr="00EC57D6">
        <w:tc>
          <w:tcPr>
            <w:tcW w:w="2286" w:type="dxa"/>
            <w:vAlign w:val="center"/>
          </w:tcPr>
          <w:p w:rsidR="00EC57D6" w:rsidRPr="00F602C4" w:rsidRDefault="00EC57D6" w:rsidP="00EC57D6">
            <w:pPr>
              <w:tabs>
                <w:tab w:val="left" w:pos="915"/>
              </w:tabs>
              <w:jc w:val="center"/>
              <w:rPr>
                <w:b/>
              </w:rPr>
            </w:pPr>
            <w:r>
              <w:rPr>
                <w:b/>
              </w:rPr>
              <w:t>EE/EC/EI 411</w:t>
            </w:r>
          </w:p>
        </w:tc>
        <w:tc>
          <w:tcPr>
            <w:tcW w:w="4565" w:type="dxa"/>
            <w:gridSpan w:val="2"/>
            <w:vAlign w:val="center"/>
          </w:tcPr>
          <w:p w:rsidR="00EC57D6" w:rsidRPr="00A7127B" w:rsidRDefault="00EC57D6" w:rsidP="00EC57D6">
            <w:pPr>
              <w:tabs>
                <w:tab w:val="left" w:pos="915"/>
              </w:tabs>
              <w:rPr>
                <w:b/>
                <w:szCs w:val="20"/>
              </w:rPr>
            </w:pPr>
            <w:r>
              <w:rPr>
                <w:b/>
                <w:szCs w:val="20"/>
              </w:rPr>
              <w:t>INDUSTRIAL MANAGEMENT</w:t>
            </w:r>
          </w:p>
        </w:tc>
        <w:tc>
          <w:tcPr>
            <w:tcW w:w="377" w:type="dxa"/>
          </w:tcPr>
          <w:p w:rsidR="00EC57D6" w:rsidRPr="00F602C4" w:rsidRDefault="00EC57D6" w:rsidP="00EC57D6">
            <w:pPr>
              <w:autoSpaceDE w:val="0"/>
              <w:autoSpaceDN w:val="0"/>
              <w:adjustRightInd w:val="0"/>
              <w:jc w:val="center"/>
              <w:rPr>
                <w:b/>
                <w:bCs/>
                <w:caps/>
              </w:rPr>
            </w:pPr>
            <w:r>
              <w:rPr>
                <w:b/>
                <w:bCs/>
                <w:caps/>
              </w:rPr>
              <w:t>4</w:t>
            </w:r>
          </w:p>
        </w:tc>
        <w:tc>
          <w:tcPr>
            <w:tcW w:w="535" w:type="dxa"/>
          </w:tcPr>
          <w:p w:rsidR="00EC57D6" w:rsidRPr="00F602C4" w:rsidRDefault="00EC57D6" w:rsidP="00EC57D6">
            <w:pPr>
              <w:autoSpaceDE w:val="0"/>
              <w:autoSpaceDN w:val="0"/>
              <w:adjustRightInd w:val="0"/>
              <w:jc w:val="center"/>
              <w:rPr>
                <w:b/>
                <w:bCs/>
                <w:caps/>
              </w:rPr>
            </w:pPr>
            <w:r>
              <w:rPr>
                <w:b/>
                <w:bCs/>
                <w:caps/>
              </w:rPr>
              <w:t>0</w:t>
            </w:r>
          </w:p>
        </w:tc>
        <w:tc>
          <w:tcPr>
            <w:tcW w:w="537" w:type="dxa"/>
          </w:tcPr>
          <w:p w:rsidR="00EC57D6" w:rsidRPr="00F602C4" w:rsidRDefault="00EC57D6" w:rsidP="00EC57D6">
            <w:pPr>
              <w:autoSpaceDE w:val="0"/>
              <w:autoSpaceDN w:val="0"/>
              <w:adjustRightInd w:val="0"/>
              <w:jc w:val="center"/>
              <w:rPr>
                <w:b/>
                <w:bCs/>
                <w:caps/>
              </w:rPr>
            </w:pPr>
            <w:r>
              <w:rPr>
                <w:b/>
                <w:bCs/>
                <w:caps/>
              </w:rPr>
              <w:t>0</w:t>
            </w:r>
          </w:p>
        </w:tc>
        <w:tc>
          <w:tcPr>
            <w:tcW w:w="584" w:type="dxa"/>
          </w:tcPr>
          <w:p w:rsidR="00EC57D6" w:rsidRPr="00F602C4" w:rsidRDefault="00EC57D6" w:rsidP="00EC57D6">
            <w:pPr>
              <w:autoSpaceDE w:val="0"/>
              <w:autoSpaceDN w:val="0"/>
              <w:adjustRightInd w:val="0"/>
              <w:jc w:val="center"/>
              <w:rPr>
                <w:b/>
                <w:bCs/>
                <w:caps/>
              </w:rPr>
            </w:pPr>
            <w:r>
              <w:rPr>
                <w:b/>
                <w:bCs/>
                <w:caps/>
              </w:rPr>
              <w:t>100</w:t>
            </w:r>
          </w:p>
        </w:tc>
        <w:tc>
          <w:tcPr>
            <w:tcW w:w="549" w:type="dxa"/>
          </w:tcPr>
          <w:p w:rsidR="00EC57D6" w:rsidRPr="00F602C4" w:rsidRDefault="00EC57D6" w:rsidP="00EC57D6">
            <w:pPr>
              <w:autoSpaceDE w:val="0"/>
              <w:autoSpaceDN w:val="0"/>
              <w:adjustRightInd w:val="0"/>
              <w:jc w:val="center"/>
              <w:rPr>
                <w:b/>
                <w:bCs/>
                <w:caps/>
              </w:rPr>
            </w:pPr>
            <w:r>
              <w:rPr>
                <w:b/>
                <w:bCs/>
                <w:caps/>
              </w:rPr>
              <w:t>3</w:t>
            </w:r>
          </w:p>
        </w:tc>
      </w:tr>
    </w:tbl>
    <w:p w:rsidR="00EC57D6" w:rsidRDefault="00EC57D6" w:rsidP="00CE6B18">
      <w:pPr>
        <w:tabs>
          <w:tab w:val="left" w:pos="915"/>
        </w:tabs>
        <w:ind w:hanging="720"/>
        <w:rPr>
          <w:bCs/>
        </w:rPr>
      </w:pPr>
    </w:p>
    <w:p w:rsidR="00CB476C" w:rsidRDefault="00CB476C" w:rsidP="00CE6B18">
      <w:pPr>
        <w:tabs>
          <w:tab w:val="left" w:pos="915"/>
        </w:tabs>
        <w:ind w:hanging="720"/>
        <w:rPr>
          <w:bCs/>
        </w:rPr>
      </w:pPr>
    </w:p>
    <w:p w:rsidR="00EC57D6" w:rsidRDefault="00EC57D6" w:rsidP="00CE6B18">
      <w:pPr>
        <w:tabs>
          <w:tab w:val="left" w:pos="915"/>
        </w:tabs>
        <w:ind w:hanging="720"/>
        <w:rPr>
          <w:bCs/>
        </w:rPr>
      </w:pPr>
    </w:p>
    <w:p w:rsidR="00FA4556" w:rsidRPr="00573D61" w:rsidRDefault="00FA4556" w:rsidP="00FA4556">
      <w:pPr>
        <w:autoSpaceDE w:val="0"/>
        <w:autoSpaceDN w:val="0"/>
        <w:adjustRightInd w:val="0"/>
        <w:rPr>
          <w:rFonts w:ascii="ArialMT" w:hAnsi="ArialMT"/>
          <w:b/>
          <w:bCs/>
          <w:color w:val="000000"/>
          <w:sz w:val="23"/>
          <w:szCs w:val="23"/>
        </w:rPr>
      </w:pPr>
    </w:p>
    <w:p w:rsidR="00FA4556" w:rsidRPr="00573D61" w:rsidRDefault="00FA4556" w:rsidP="00FA4556">
      <w:pPr>
        <w:autoSpaceDE w:val="0"/>
        <w:autoSpaceDN w:val="0"/>
        <w:adjustRightInd w:val="0"/>
        <w:rPr>
          <w:rFonts w:ascii="ArialMT" w:hAnsi="ArialMT"/>
          <w:color w:val="000000"/>
          <w:sz w:val="23"/>
          <w:szCs w:val="23"/>
        </w:rPr>
      </w:pPr>
      <w:r w:rsidRPr="00573D61">
        <w:rPr>
          <w:rFonts w:ascii="ArialMT" w:hAnsi="ArialMT"/>
          <w:b/>
          <w:bCs/>
          <w:color w:val="000000"/>
          <w:sz w:val="23"/>
          <w:szCs w:val="23"/>
        </w:rPr>
        <w:t>UNIT – I</w:t>
      </w:r>
      <w:r w:rsidRPr="00573D61">
        <w:rPr>
          <w:rFonts w:ascii="ArialMT" w:hAnsi="ArialMT"/>
          <w:color w:val="000000"/>
          <w:sz w:val="23"/>
          <w:szCs w:val="23"/>
        </w:rPr>
        <w:br/>
      </w:r>
      <w:r w:rsidRPr="00573D61">
        <w:rPr>
          <w:rFonts w:ascii="ArialMT" w:hAnsi="ArialMT"/>
          <w:b/>
          <w:bCs/>
          <w:color w:val="000000"/>
          <w:sz w:val="23"/>
          <w:szCs w:val="23"/>
        </w:rPr>
        <w:t xml:space="preserve">General Management: </w:t>
      </w:r>
      <w:r w:rsidRPr="00573D61">
        <w:rPr>
          <w:rFonts w:ascii="ArialMT" w:hAnsi="ArialMT"/>
          <w:color w:val="000000"/>
          <w:sz w:val="23"/>
          <w:szCs w:val="23"/>
        </w:rPr>
        <w:t>Principles of scientific management - Brief treatment of managerial functions.</w:t>
      </w:r>
      <w:r w:rsidRPr="00573D61">
        <w:rPr>
          <w:rFonts w:ascii="ArialMT" w:hAnsi="ArialMT"/>
          <w:color w:val="000000"/>
          <w:sz w:val="23"/>
          <w:szCs w:val="23"/>
        </w:rPr>
        <w:br/>
      </w:r>
      <w:r w:rsidRPr="00573D61">
        <w:rPr>
          <w:rFonts w:ascii="ArialMT" w:hAnsi="ArialMT"/>
          <w:b/>
          <w:bCs/>
          <w:color w:val="000000"/>
          <w:sz w:val="23"/>
          <w:szCs w:val="23"/>
        </w:rPr>
        <w:t xml:space="preserve">FORMS OF BUSINESS ORGANISATION: </w:t>
      </w:r>
      <w:r w:rsidRPr="00573D61">
        <w:rPr>
          <w:rFonts w:ascii="ArialMT" w:hAnsi="ArialMT"/>
          <w:color w:val="000000"/>
          <w:sz w:val="23"/>
          <w:szCs w:val="23"/>
        </w:rPr>
        <w:t>Salient features of sole proprietorship. Partnership - Joint Stock Company – private limited and public limited companies.</w:t>
      </w:r>
      <w:r w:rsidRPr="00573D61">
        <w:rPr>
          <w:rFonts w:ascii="ArialMT" w:hAnsi="ArialMT"/>
          <w:color w:val="000000"/>
          <w:sz w:val="23"/>
          <w:szCs w:val="23"/>
        </w:rPr>
        <w:br/>
      </w:r>
      <w:r w:rsidRPr="00573D61">
        <w:rPr>
          <w:rFonts w:ascii="ArialMT" w:hAnsi="ArialMT"/>
          <w:b/>
          <w:bCs/>
          <w:color w:val="000000"/>
          <w:sz w:val="23"/>
          <w:szCs w:val="23"/>
        </w:rPr>
        <w:t>UNIT – II</w:t>
      </w:r>
      <w:r w:rsidRPr="00573D61">
        <w:rPr>
          <w:rFonts w:ascii="ArialMT" w:hAnsi="ArialMT"/>
          <w:color w:val="000000"/>
          <w:sz w:val="23"/>
          <w:szCs w:val="23"/>
        </w:rPr>
        <w:br/>
      </w:r>
      <w:r w:rsidRPr="00573D61">
        <w:rPr>
          <w:rFonts w:ascii="ArialMT" w:hAnsi="ArialMT"/>
          <w:b/>
          <w:bCs/>
          <w:color w:val="000000"/>
          <w:sz w:val="23"/>
          <w:szCs w:val="23"/>
        </w:rPr>
        <w:t xml:space="preserve">Financial Management: </w:t>
      </w:r>
      <w:r w:rsidRPr="00573D61">
        <w:rPr>
          <w:rFonts w:ascii="ArialMT" w:hAnsi="ArialMT"/>
          <w:color w:val="000000"/>
          <w:sz w:val="23"/>
          <w:szCs w:val="23"/>
        </w:rPr>
        <w:t>Concept of interest - compound interest - equivalent cash flow diagram</w:t>
      </w:r>
      <w:r w:rsidRPr="00573D61">
        <w:rPr>
          <w:rFonts w:ascii="ArialMT" w:hAnsi="ArialMT"/>
          <w:color w:val="000000"/>
          <w:sz w:val="23"/>
          <w:szCs w:val="23"/>
        </w:rPr>
        <w:br/>
      </w:r>
      <w:r w:rsidRPr="00573D61">
        <w:rPr>
          <w:rFonts w:ascii="ArialMT" w:hAnsi="ArialMT"/>
          <w:b/>
          <w:bCs/>
          <w:color w:val="000000"/>
          <w:sz w:val="23"/>
          <w:szCs w:val="23"/>
        </w:rPr>
        <w:t xml:space="preserve">Economic Evaluation Of Alternatives: </w:t>
      </w:r>
      <w:r w:rsidRPr="00573D61">
        <w:rPr>
          <w:rFonts w:ascii="ArialMT" w:hAnsi="ArialMT"/>
          <w:color w:val="000000"/>
          <w:sz w:val="23"/>
          <w:szCs w:val="23"/>
        </w:rPr>
        <w:t>Basic methods - the annual equivalent</w:t>
      </w:r>
      <w:r w:rsidRPr="00573D61">
        <w:rPr>
          <w:rFonts w:ascii="ArialMT" w:hAnsi="ArialMT"/>
          <w:color w:val="000000"/>
          <w:sz w:val="23"/>
          <w:szCs w:val="23"/>
        </w:rPr>
        <w:br/>
        <w:t>method - present worth method - future worth method.</w:t>
      </w:r>
      <w:r w:rsidRPr="00573D61">
        <w:rPr>
          <w:rFonts w:ascii="ArialMT" w:hAnsi="ArialMT"/>
          <w:color w:val="000000"/>
          <w:sz w:val="23"/>
          <w:szCs w:val="23"/>
        </w:rPr>
        <w:br/>
      </w:r>
      <w:r w:rsidRPr="00573D61">
        <w:rPr>
          <w:rFonts w:ascii="ArialMT" w:hAnsi="ArialMT"/>
          <w:b/>
          <w:bCs/>
          <w:color w:val="000000"/>
          <w:sz w:val="23"/>
          <w:szCs w:val="23"/>
        </w:rPr>
        <w:t xml:space="preserve">Depreciation: </w:t>
      </w:r>
      <w:r w:rsidRPr="00573D61">
        <w:rPr>
          <w:rFonts w:ascii="ArialMT" w:hAnsi="ArialMT"/>
          <w:color w:val="000000"/>
          <w:sz w:val="23"/>
          <w:szCs w:val="23"/>
        </w:rPr>
        <w:t>Purpose - types of depreciation - common methods of depreciation -The straight line method - declining balance method - the sum of the years digits method.</w:t>
      </w:r>
      <w:r w:rsidRPr="00573D61">
        <w:rPr>
          <w:rFonts w:ascii="ArialMT" w:hAnsi="ArialMT"/>
          <w:color w:val="000000"/>
          <w:sz w:val="23"/>
          <w:szCs w:val="23"/>
        </w:rPr>
        <w:br/>
      </w:r>
      <w:r w:rsidRPr="00573D61">
        <w:rPr>
          <w:rFonts w:ascii="ArialMT" w:hAnsi="ArialMT"/>
          <w:b/>
          <w:bCs/>
          <w:color w:val="000000"/>
          <w:sz w:val="23"/>
          <w:szCs w:val="23"/>
        </w:rPr>
        <w:t>UNIT – III</w:t>
      </w:r>
      <w:r w:rsidRPr="00573D61">
        <w:rPr>
          <w:rFonts w:ascii="ArialMT" w:hAnsi="ArialMT"/>
          <w:color w:val="000000"/>
          <w:sz w:val="23"/>
          <w:szCs w:val="23"/>
        </w:rPr>
        <w:br/>
      </w:r>
      <w:r w:rsidRPr="00573D61">
        <w:rPr>
          <w:rFonts w:ascii="ArialMT" w:hAnsi="ArialMT"/>
          <w:b/>
          <w:bCs/>
          <w:color w:val="000000"/>
          <w:sz w:val="23"/>
          <w:szCs w:val="23"/>
        </w:rPr>
        <w:t xml:space="preserve">Personnel Management: </w:t>
      </w:r>
      <w:r w:rsidRPr="00573D61">
        <w:rPr>
          <w:rFonts w:ascii="ArialMT" w:hAnsi="ArialMT"/>
          <w:color w:val="000000"/>
          <w:sz w:val="23"/>
          <w:szCs w:val="23"/>
        </w:rPr>
        <w:t>Functions of Personnel Management – Human Resources Planning - Brief treatment of Recruitment – Selection – Placement – Performance Appraisal - Career Development - Training and Development - Compensation. Staff role of Personnel Department - Organization for the Personnel Function. Goals and Plans of the Organization. Motivation and Leadership - Theories of motivation and styles of Leadership.</w:t>
      </w:r>
      <w:r w:rsidRPr="00573D61">
        <w:rPr>
          <w:rFonts w:ascii="ArialMT" w:hAnsi="ArialMT"/>
          <w:color w:val="000000"/>
          <w:sz w:val="23"/>
          <w:szCs w:val="23"/>
        </w:rPr>
        <w:br/>
      </w:r>
      <w:r w:rsidRPr="00573D61">
        <w:rPr>
          <w:rFonts w:ascii="ArialMT" w:hAnsi="ArialMT"/>
          <w:b/>
          <w:bCs/>
          <w:color w:val="000000"/>
          <w:sz w:val="23"/>
          <w:szCs w:val="23"/>
        </w:rPr>
        <w:t>UNIT – IV</w:t>
      </w:r>
      <w:r w:rsidRPr="00573D61">
        <w:rPr>
          <w:rFonts w:ascii="ArialMT" w:hAnsi="ArialMT"/>
          <w:color w:val="000000"/>
          <w:sz w:val="23"/>
          <w:szCs w:val="23"/>
        </w:rPr>
        <w:br/>
      </w:r>
      <w:r w:rsidRPr="00573D61">
        <w:rPr>
          <w:rFonts w:ascii="ArialMT" w:hAnsi="ArialMT"/>
          <w:b/>
          <w:bCs/>
          <w:color w:val="000000"/>
          <w:sz w:val="23"/>
          <w:szCs w:val="23"/>
        </w:rPr>
        <w:t xml:space="preserve">Material Management: </w:t>
      </w:r>
      <w:r w:rsidRPr="00573D61">
        <w:rPr>
          <w:rFonts w:ascii="ArialMT" w:hAnsi="ArialMT"/>
          <w:color w:val="000000"/>
          <w:sz w:val="23"/>
          <w:szCs w:val="23"/>
        </w:rPr>
        <w:t>Purchasing – Objective - Source Selection – Procurement Methods - Inventory Management –EOQ, EPQ, ABC Analysis.</w:t>
      </w:r>
      <w:r w:rsidRPr="00573D61">
        <w:rPr>
          <w:rFonts w:ascii="ArialMT" w:hAnsi="ArialMT"/>
          <w:color w:val="000000"/>
          <w:sz w:val="23"/>
          <w:szCs w:val="23"/>
        </w:rPr>
        <w:br/>
      </w:r>
      <w:r w:rsidRPr="00573D61">
        <w:rPr>
          <w:rFonts w:ascii="ArialMT" w:hAnsi="ArialMT"/>
          <w:b/>
          <w:bCs/>
          <w:color w:val="000000"/>
          <w:sz w:val="23"/>
          <w:szCs w:val="23"/>
        </w:rPr>
        <w:t xml:space="preserve">Marketing Management: </w:t>
      </w:r>
      <w:r w:rsidRPr="00573D61">
        <w:rPr>
          <w:rFonts w:ascii="ArialMT" w:hAnsi="ArialMT"/>
          <w:color w:val="000000"/>
          <w:sz w:val="23"/>
          <w:szCs w:val="23"/>
        </w:rPr>
        <w:t>Functions of Marketing - Product life cycle - Channels of distribution - Advertising &amp; Sales promotion - Market Research.</w:t>
      </w:r>
    </w:p>
    <w:p w:rsidR="00FA4556" w:rsidRPr="00573D61" w:rsidRDefault="00FA4556" w:rsidP="00FA4556">
      <w:pPr>
        <w:autoSpaceDE w:val="0"/>
        <w:autoSpaceDN w:val="0"/>
        <w:adjustRightInd w:val="0"/>
        <w:rPr>
          <w:rFonts w:ascii="ArialMT" w:hAnsi="ArialMT"/>
          <w:color w:val="000000"/>
          <w:sz w:val="23"/>
          <w:szCs w:val="23"/>
        </w:rPr>
      </w:pPr>
      <w:r w:rsidRPr="00573D61">
        <w:rPr>
          <w:rFonts w:ascii="ArialMT" w:hAnsi="ArialMT"/>
          <w:color w:val="000000"/>
          <w:sz w:val="23"/>
          <w:szCs w:val="23"/>
        </w:rPr>
        <w:br/>
      </w:r>
      <w:r w:rsidRPr="00573D61">
        <w:rPr>
          <w:rFonts w:ascii="ArialMT" w:hAnsi="ArialMT"/>
          <w:b/>
          <w:bCs/>
          <w:color w:val="000000"/>
          <w:sz w:val="23"/>
          <w:szCs w:val="23"/>
        </w:rPr>
        <w:t>TEXT BOOKS:</w:t>
      </w:r>
      <w:r w:rsidRPr="00573D61">
        <w:rPr>
          <w:rFonts w:ascii="ArialMT" w:hAnsi="ArialMT"/>
          <w:color w:val="000000"/>
          <w:sz w:val="23"/>
          <w:szCs w:val="23"/>
        </w:rPr>
        <w:br/>
        <w:t>1. KK Ahuja, Industrial Management, Vol. I &amp; II, Dhanpat Rai, 1978.</w:t>
      </w:r>
      <w:r w:rsidRPr="00573D61">
        <w:rPr>
          <w:rFonts w:ascii="ArialMT" w:hAnsi="ArialMT"/>
          <w:color w:val="000000"/>
          <w:sz w:val="23"/>
          <w:szCs w:val="23"/>
        </w:rPr>
        <w:br/>
        <w:t xml:space="preserve">2. E.Paul Degarmo, John R Chanda, William G Sullivan, Engineering Economy, Mac Millan  </w:t>
      </w:r>
    </w:p>
    <w:p w:rsidR="00FA4556" w:rsidRPr="00573D61" w:rsidRDefault="00FA4556" w:rsidP="00FA4556">
      <w:pPr>
        <w:autoSpaceDE w:val="0"/>
        <w:autoSpaceDN w:val="0"/>
        <w:adjustRightInd w:val="0"/>
        <w:rPr>
          <w:rFonts w:ascii="ArialMT" w:hAnsi="ArialMT"/>
          <w:color w:val="000000"/>
          <w:sz w:val="23"/>
          <w:szCs w:val="23"/>
        </w:rPr>
      </w:pPr>
      <w:r w:rsidRPr="00573D61">
        <w:rPr>
          <w:rFonts w:ascii="ArialMT" w:hAnsi="ArialMT"/>
          <w:color w:val="000000"/>
          <w:sz w:val="23"/>
          <w:szCs w:val="23"/>
        </w:rPr>
        <w:t xml:space="preserve">    Publishing Co, 1979</w:t>
      </w:r>
    </w:p>
    <w:p w:rsidR="00FA4556" w:rsidRPr="00573D61" w:rsidRDefault="00FA4556" w:rsidP="00FA4556">
      <w:pPr>
        <w:autoSpaceDE w:val="0"/>
        <w:autoSpaceDN w:val="0"/>
        <w:adjustRightInd w:val="0"/>
        <w:rPr>
          <w:rFonts w:ascii="ArialMT" w:hAnsi="ArialMT"/>
          <w:color w:val="000000"/>
          <w:sz w:val="23"/>
          <w:szCs w:val="23"/>
        </w:rPr>
      </w:pPr>
      <w:r w:rsidRPr="00573D61">
        <w:rPr>
          <w:rFonts w:ascii="ArialMT" w:hAnsi="ArialMT"/>
          <w:color w:val="000000"/>
          <w:sz w:val="23"/>
          <w:szCs w:val="23"/>
        </w:rPr>
        <w:lastRenderedPageBreak/>
        <w:br/>
      </w:r>
      <w:r w:rsidRPr="00573D61">
        <w:rPr>
          <w:rFonts w:ascii="ArialMT" w:hAnsi="ArialMT"/>
          <w:b/>
          <w:bCs/>
          <w:color w:val="000000"/>
          <w:sz w:val="23"/>
          <w:szCs w:val="23"/>
        </w:rPr>
        <w:t>REFERENCE BOOKS:</w:t>
      </w:r>
      <w:r w:rsidRPr="00573D61">
        <w:rPr>
          <w:rFonts w:ascii="ArialMT" w:hAnsi="ArialMT"/>
          <w:color w:val="000000"/>
          <w:sz w:val="23"/>
          <w:szCs w:val="23"/>
        </w:rPr>
        <w:br/>
        <w:t>1. Philip Kotler, Marketing Management, 11th Ed, Pearson Education, 2004.</w:t>
      </w:r>
      <w:r w:rsidRPr="00573D61">
        <w:rPr>
          <w:rFonts w:ascii="ArialMT" w:hAnsi="ArialMT"/>
          <w:color w:val="000000"/>
          <w:sz w:val="23"/>
          <w:szCs w:val="23"/>
        </w:rPr>
        <w:br/>
        <w:t>2. P. Gopalakrishnan, Hand Book of Materials Management, PHI, 1999</w:t>
      </w:r>
      <w:r w:rsidRPr="00573D61">
        <w:rPr>
          <w:rFonts w:ascii="ArialMT" w:hAnsi="ArialMT"/>
          <w:color w:val="000000"/>
          <w:sz w:val="23"/>
          <w:szCs w:val="23"/>
        </w:rPr>
        <w:br/>
        <w:t>3. Heinz Weirich and Harold Koontz, Management, 10th Edition, TMH, 2004</w:t>
      </w:r>
    </w:p>
    <w:p w:rsidR="00FA4556" w:rsidRPr="00573D61" w:rsidRDefault="00FA4556" w:rsidP="00FA4556">
      <w:pPr>
        <w:autoSpaceDE w:val="0"/>
        <w:autoSpaceDN w:val="0"/>
        <w:adjustRightInd w:val="0"/>
        <w:rPr>
          <w:rFonts w:ascii="ArialMT" w:hAnsi="ArialMT"/>
          <w:color w:val="000000"/>
          <w:sz w:val="23"/>
          <w:szCs w:val="23"/>
        </w:rPr>
      </w:pPr>
    </w:p>
    <w:p w:rsidR="00FA4556" w:rsidRPr="00573D61" w:rsidRDefault="00FA4556" w:rsidP="00FA4556">
      <w:pPr>
        <w:autoSpaceDE w:val="0"/>
        <w:autoSpaceDN w:val="0"/>
        <w:adjustRightInd w:val="0"/>
        <w:rPr>
          <w:rFonts w:ascii="ArialMT" w:hAnsi="ArialMT"/>
          <w:color w:val="000000"/>
          <w:sz w:val="23"/>
          <w:szCs w:val="23"/>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CB476C" w:rsidRPr="00F602C4" w:rsidTr="00B17E35">
        <w:tc>
          <w:tcPr>
            <w:tcW w:w="2286" w:type="dxa"/>
          </w:tcPr>
          <w:p w:rsidR="00CB476C" w:rsidRPr="00F602C4" w:rsidRDefault="00CB476C" w:rsidP="00B17E35">
            <w:pPr>
              <w:autoSpaceDE w:val="0"/>
              <w:autoSpaceDN w:val="0"/>
              <w:adjustRightInd w:val="0"/>
              <w:jc w:val="center"/>
              <w:rPr>
                <w:b/>
                <w:bCs/>
                <w:caps/>
              </w:rPr>
            </w:pPr>
          </w:p>
        </w:tc>
        <w:tc>
          <w:tcPr>
            <w:tcW w:w="2287" w:type="dxa"/>
          </w:tcPr>
          <w:p w:rsidR="00CB476C" w:rsidRPr="00F602C4" w:rsidRDefault="00CB476C" w:rsidP="00B17E35">
            <w:pPr>
              <w:autoSpaceDE w:val="0"/>
              <w:autoSpaceDN w:val="0"/>
              <w:adjustRightInd w:val="0"/>
              <w:jc w:val="center"/>
              <w:rPr>
                <w:b/>
                <w:bCs/>
                <w:caps/>
              </w:rPr>
            </w:pPr>
          </w:p>
        </w:tc>
        <w:tc>
          <w:tcPr>
            <w:tcW w:w="2278" w:type="dxa"/>
          </w:tcPr>
          <w:p w:rsidR="00CB476C" w:rsidRPr="00F602C4" w:rsidRDefault="00CB476C" w:rsidP="00B17E35">
            <w:pPr>
              <w:autoSpaceDE w:val="0"/>
              <w:autoSpaceDN w:val="0"/>
              <w:adjustRightInd w:val="0"/>
              <w:jc w:val="center"/>
              <w:rPr>
                <w:b/>
                <w:bCs/>
                <w:caps/>
              </w:rPr>
            </w:pPr>
          </w:p>
        </w:tc>
        <w:tc>
          <w:tcPr>
            <w:tcW w:w="377" w:type="dxa"/>
          </w:tcPr>
          <w:p w:rsidR="00CB476C" w:rsidRPr="00F602C4" w:rsidRDefault="00CB476C" w:rsidP="00B17E35">
            <w:pPr>
              <w:autoSpaceDE w:val="0"/>
              <w:autoSpaceDN w:val="0"/>
              <w:adjustRightInd w:val="0"/>
              <w:jc w:val="center"/>
              <w:rPr>
                <w:b/>
                <w:bCs/>
                <w:caps/>
              </w:rPr>
            </w:pPr>
            <w:r w:rsidRPr="00F602C4">
              <w:rPr>
                <w:b/>
                <w:bCs/>
                <w:caps/>
              </w:rPr>
              <w:t>L</w:t>
            </w:r>
          </w:p>
        </w:tc>
        <w:tc>
          <w:tcPr>
            <w:tcW w:w="535" w:type="dxa"/>
          </w:tcPr>
          <w:p w:rsidR="00CB476C" w:rsidRPr="00F602C4" w:rsidRDefault="00CB476C" w:rsidP="00B17E35">
            <w:pPr>
              <w:autoSpaceDE w:val="0"/>
              <w:autoSpaceDN w:val="0"/>
              <w:adjustRightInd w:val="0"/>
              <w:jc w:val="center"/>
              <w:rPr>
                <w:b/>
                <w:bCs/>
                <w:caps/>
              </w:rPr>
            </w:pPr>
            <w:r w:rsidRPr="00F602C4">
              <w:rPr>
                <w:b/>
                <w:bCs/>
                <w:caps/>
              </w:rPr>
              <w:t>T</w:t>
            </w:r>
          </w:p>
        </w:tc>
        <w:tc>
          <w:tcPr>
            <w:tcW w:w="537" w:type="dxa"/>
          </w:tcPr>
          <w:p w:rsidR="00CB476C" w:rsidRPr="00F602C4" w:rsidRDefault="00CB476C" w:rsidP="00B17E35">
            <w:pPr>
              <w:autoSpaceDE w:val="0"/>
              <w:autoSpaceDN w:val="0"/>
              <w:adjustRightInd w:val="0"/>
              <w:jc w:val="center"/>
              <w:rPr>
                <w:b/>
                <w:bCs/>
                <w:caps/>
              </w:rPr>
            </w:pPr>
            <w:r w:rsidRPr="00F602C4">
              <w:rPr>
                <w:b/>
                <w:bCs/>
                <w:caps/>
              </w:rPr>
              <w:t>P</w:t>
            </w:r>
          </w:p>
        </w:tc>
        <w:tc>
          <w:tcPr>
            <w:tcW w:w="584" w:type="dxa"/>
          </w:tcPr>
          <w:p w:rsidR="00CB476C" w:rsidRPr="00F602C4" w:rsidRDefault="00CB476C" w:rsidP="00B17E35">
            <w:pPr>
              <w:autoSpaceDE w:val="0"/>
              <w:autoSpaceDN w:val="0"/>
              <w:adjustRightInd w:val="0"/>
              <w:jc w:val="center"/>
              <w:rPr>
                <w:b/>
                <w:bCs/>
                <w:caps/>
              </w:rPr>
            </w:pPr>
            <w:r w:rsidRPr="00F602C4">
              <w:rPr>
                <w:b/>
                <w:bCs/>
                <w:caps/>
              </w:rPr>
              <w:t>M</w:t>
            </w:r>
          </w:p>
        </w:tc>
        <w:tc>
          <w:tcPr>
            <w:tcW w:w="549" w:type="dxa"/>
          </w:tcPr>
          <w:p w:rsidR="00CB476C" w:rsidRPr="00F602C4" w:rsidRDefault="00CB476C" w:rsidP="00B17E35">
            <w:pPr>
              <w:autoSpaceDE w:val="0"/>
              <w:autoSpaceDN w:val="0"/>
              <w:adjustRightInd w:val="0"/>
              <w:jc w:val="center"/>
              <w:rPr>
                <w:b/>
                <w:bCs/>
                <w:caps/>
              </w:rPr>
            </w:pPr>
            <w:r w:rsidRPr="00F602C4">
              <w:rPr>
                <w:b/>
                <w:bCs/>
                <w:caps/>
              </w:rPr>
              <w:t>C</w:t>
            </w:r>
          </w:p>
        </w:tc>
      </w:tr>
      <w:tr w:rsidR="00CB476C" w:rsidRPr="00F602C4" w:rsidTr="00B17E35">
        <w:tc>
          <w:tcPr>
            <w:tcW w:w="2286" w:type="dxa"/>
            <w:vAlign w:val="center"/>
          </w:tcPr>
          <w:p w:rsidR="00CB476C" w:rsidRPr="00F602C4" w:rsidRDefault="00CB476C" w:rsidP="00B17E35">
            <w:pPr>
              <w:tabs>
                <w:tab w:val="left" w:pos="915"/>
              </w:tabs>
              <w:jc w:val="center"/>
              <w:rPr>
                <w:b/>
              </w:rPr>
            </w:pPr>
            <w:r>
              <w:rPr>
                <w:b/>
              </w:rPr>
              <w:t>EE 412</w:t>
            </w:r>
          </w:p>
        </w:tc>
        <w:tc>
          <w:tcPr>
            <w:tcW w:w="4565" w:type="dxa"/>
            <w:gridSpan w:val="2"/>
            <w:vAlign w:val="center"/>
          </w:tcPr>
          <w:p w:rsidR="00CB476C" w:rsidRPr="00A7127B" w:rsidRDefault="00CB476C" w:rsidP="00CB476C">
            <w:pPr>
              <w:tabs>
                <w:tab w:val="left" w:pos="915"/>
              </w:tabs>
              <w:rPr>
                <w:b/>
                <w:szCs w:val="20"/>
              </w:rPr>
            </w:pPr>
            <w:r>
              <w:rPr>
                <w:b/>
                <w:szCs w:val="20"/>
              </w:rPr>
              <w:t>POWER SYSTEM OPERATION AND CONTROL</w:t>
            </w:r>
          </w:p>
        </w:tc>
        <w:tc>
          <w:tcPr>
            <w:tcW w:w="377" w:type="dxa"/>
          </w:tcPr>
          <w:p w:rsidR="00CB476C" w:rsidRPr="00F602C4" w:rsidRDefault="00CB476C" w:rsidP="00B17E35">
            <w:pPr>
              <w:autoSpaceDE w:val="0"/>
              <w:autoSpaceDN w:val="0"/>
              <w:adjustRightInd w:val="0"/>
              <w:jc w:val="center"/>
              <w:rPr>
                <w:b/>
                <w:bCs/>
                <w:caps/>
              </w:rPr>
            </w:pPr>
            <w:r>
              <w:rPr>
                <w:b/>
                <w:bCs/>
                <w:caps/>
              </w:rPr>
              <w:t>4</w:t>
            </w:r>
          </w:p>
        </w:tc>
        <w:tc>
          <w:tcPr>
            <w:tcW w:w="535" w:type="dxa"/>
          </w:tcPr>
          <w:p w:rsidR="00CB476C" w:rsidRPr="00F602C4" w:rsidRDefault="00CB476C" w:rsidP="00B17E35">
            <w:pPr>
              <w:autoSpaceDE w:val="0"/>
              <w:autoSpaceDN w:val="0"/>
              <w:adjustRightInd w:val="0"/>
              <w:jc w:val="center"/>
              <w:rPr>
                <w:b/>
                <w:bCs/>
                <w:caps/>
              </w:rPr>
            </w:pPr>
            <w:r>
              <w:rPr>
                <w:b/>
                <w:bCs/>
                <w:caps/>
              </w:rPr>
              <w:t>0</w:t>
            </w:r>
          </w:p>
        </w:tc>
        <w:tc>
          <w:tcPr>
            <w:tcW w:w="537" w:type="dxa"/>
          </w:tcPr>
          <w:p w:rsidR="00CB476C" w:rsidRPr="00F602C4" w:rsidRDefault="00CB476C" w:rsidP="00B17E35">
            <w:pPr>
              <w:autoSpaceDE w:val="0"/>
              <w:autoSpaceDN w:val="0"/>
              <w:adjustRightInd w:val="0"/>
              <w:jc w:val="center"/>
              <w:rPr>
                <w:b/>
                <w:bCs/>
                <w:caps/>
              </w:rPr>
            </w:pPr>
            <w:r>
              <w:rPr>
                <w:b/>
                <w:bCs/>
                <w:caps/>
              </w:rPr>
              <w:t>0</w:t>
            </w:r>
          </w:p>
        </w:tc>
        <w:tc>
          <w:tcPr>
            <w:tcW w:w="584" w:type="dxa"/>
          </w:tcPr>
          <w:p w:rsidR="00CB476C" w:rsidRPr="00F602C4" w:rsidRDefault="00CB476C" w:rsidP="00B17E35">
            <w:pPr>
              <w:autoSpaceDE w:val="0"/>
              <w:autoSpaceDN w:val="0"/>
              <w:adjustRightInd w:val="0"/>
              <w:jc w:val="center"/>
              <w:rPr>
                <w:b/>
                <w:bCs/>
                <w:caps/>
              </w:rPr>
            </w:pPr>
            <w:r>
              <w:rPr>
                <w:b/>
                <w:bCs/>
                <w:caps/>
              </w:rPr>
              <w:t>100</w:t>
            </w:r>
          </w:p>
        </w:tc>
        <w:tc>
          <w:tcPr>
            <w:tcW w:w="549" w:type="dxa"/>
          </w:tcPr>
          <w:p w:rsidR="00CB476C" w:rsidRPr="00F602C4" w:rsidRDefault="00CB476C" w:rsidP="00B17E35">
            <w:pPr>
              <w:autoSpaceDE w:val="0"/>
              <w:autoSpaceDN w:val="0"/>
              <w:adjustRightInd w:val="0"/>
              <w:jc w:val="center"/>
              <w:rPr>
                <w:b/>
                <w:bCs/>
                <w:caps/>
              </w:rPr>
            </w:pPr>
            <w:r>
              <w:rPr>
                <w:b/>
                <w:bCs/>
                <w:caps/>
              </w:rPr>
              <w:t>4</w:t>
            </w:r>
          </w:p>
        </w:tc>
      </w:tr>
    </w:tbl>
    <w:p w:rsidR="00FA4556" w:rsidRPr="00573D61" w:rsidRDefault="00FA4556" w:rsidP="00FA4556">
      <w:pPr>
        <w:autoSpaceDE w:val="0"/>
        <w:autoSpaceDN w:val="0"/>
        <w:adjustRightInd w:val="0"/>
        <w:rPr>
          <w:rFonts w:ascii="ArialMT" w:hAnsi="ArialMT"/>
          <w:color w:val="000000"/>
          <w:sz w:val="23"/>
          <w:szCs w:val="23"/>
        </w:rPr>
      </w:pPr>
    </w:p>
    <w:p w:rsidR="00FA4556" w:rsidRPr="00573D61" w:rsidRDefault="00FA4556" w:rsidP="00FA4556">
      <w:pPr>
        <w:autoSpaceDE w:val="0"/>
        <w:autoSpaceDN w:val="0"/>
        <w:adjustRightInd w:val="0"/>
        <w:rPr>
          <w:rFonts w:ascii="ArialMT" w:hAnsi="ArialMT"/>
          <w:color w:val="000000"/>
          <w:sz w:val="23"/>
          <w:szCs w:val="23"/>
        </w:rPr>
      </w:pPr>
    </w:p>
    <w:p w:rsidR="00FA4556" w:rsidRPr="00573D61" w:rsidRDefault="00FA4556" w:rsidP="00FA4556">
      <w:pPr>
        <w:autoSpaceDE w:val="0"/>
        <w:autoSpaceDN w:val="0"/>
        <w:adjustRightInd w:val="0"/>
        <w:rPr>
          <w:rFonts w:ascii="ArialMT" w:hAnsi="ArialMT"/>
          <w:color w:val="000000"/>
          <w:sz w:val="23"/>
          <w:szCs w:val="23"/>
        </w:rPr>
      </w:pP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BoldMT"/>
          <w:b/>
          <w:bCs/>
          <w:sz w:val="23"/>
          <w:szCs w:val="23"/>
        </w:rPr>
        <w:t xml:space="preserve">Economic operation of power systems: </w:t>
      </w:r>
      <w:r w:rsidRPr="00573D61">
        <w:rPr>
          <w:rFonts w:ascii="ArialMT" w:hAnsi="ArialMT" w:cs="ArialMT"/>
          <w:sz w:val="23"/>
          <w:szCs w:val="23"/>
        </w:rPr>
        <w:t>Economic dispatch in thermal power station: Heat rate curves - cost curves - incremental fuel and production costs -economic distribution of load between units without consideration to line losses. Transmission line losses as a function of plant generation - calculation of loss coefficients - optimum generation allocation between thermal plants.</w:t>
      </w:r>
      <w:r w:rsidR="00CB476C">
        <w:rPr>
          <w:rFonts w:ascii="ArialMT" w:hAnsi="ArialMT" w:cs="ArialMT"/>
          <w:sz w:val="23"/>
          <w:szCs w:val="23"/>
        </w:rPr>
        <w:t xml:space="preserve"> </w:t>
      </w:r>
      <w:r w:rsidRPr="00573D61">
        <w:rPr>
          <w:rFonts w:ascii="ArialMT" w:hAnsi="ArialMT" w:cs="ArialMT"/>
          <w:sz w:val="23"/>
          <w:szCs w:val="23"/>
        </w:rPr>
        <w:t xml:space="preserve">Optimal unit commitment-Dynamic programing  </w:t>
      </w: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II</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Load frequency control: Importance of keeping voltage and frequency constant in a power system - Load frequency control (LFC) single area case - the P-</w:t>
      </w:r>
      <w:r w:rsidRPr="00573D61">
        <w:rPr>
          <w:rFonts w:ascii="ArialMT" w:hAnsi="ArialMT"/>
          <w:color w:val="000000"/>
          <w:sz w:val="23"/>
          <w:szCs w:val="23"/>
        </w:rPr>
        <w:sym w:font="Symbol" w:char="F064"/>
      </w:r>
      <w:r w:rsidRPr="00573D61">
        <w:rPr>
          <w:rFonts w:ascii="ArialMT" w:eastAsia="SymbolMT" w:hAnsi="ArialMT" w:cs="SymbolMT"/>
          <w:sz w:val="23"/>
          <w:szCs w:val="23"/>
        </w:rPr>
        <w:t xml:space="preserve"> </w:t>
      </w:r>
      <w:r w:rsidRPr="00573D61">
        <w:rPr>
          <w:rFonts w:ascii="ArialMT" w:hAnsi="ArialMT" w:cs="ArialMT"/>
          <w:sz w:val="23"/>
          <w:szCs w:val="23"/>
        </w:rPr>
        <w:t>loop:</w:t>
      </w:r>
      <w:r w:rsidR="00CB476C">
        <w:rPr>
          <w:rFonts w:ascii="ArialMT" w:hAnsi="ArialMT" w:cs="ArialMT"/>
          <w:sz w:val="23"/>
          <w:szCs w:val="23"/>
        </w:rPr>
        <w:t xml:space="preserve"> </w:t>
      </w:r>
      <w:r w:rsidRPr="00573D61">
        <w:rPr>
          <w:rFonts w:ascii="ArialMT" w:hAnsi="ArialMT" w:cs="ArialMT"/>
          <w:sz w:val="23"/>
          <w:szCs w:val="23"/>
        </w:rPr>
        <w:t>Schematic of load frequency and AVR of a synchronous generator – mathematical modeling of generator, loads, prime mover and speed governor for LFC &amp; corresponding block diagram representation - LFC block diagram of an isolated power system - steady state analysis - dynamic response. LFC for two area systems - automatic generation control (AGC) scheme – AGC in a single area and two area systems - block diagram representation.</w:t>
      </w: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III</w:t>
      </w:r>
    </w:p>
    <w:p w:rsidR="00FA4556" w:rsidRPr="00573D61" w:rsidRDefault="00FA4556" w:rsidP="00FA4556">
      <w:pPr>
        <w:autoSpaceDE w:val="0"/>
        <w:autoSpaceDN w:val="0"/>
        <w:adjustRightInd w:val="0"/>
        <w:jc w:val="both"/>
        <w:rPr>
          <w:rFonts w:ascii="ArialMT" w:hAnsi="ArialMT" w:cs="Arial-BoldMT"/>
          <w:bCs/>
          <w:sz w:val="23"/>
          <w:szCs w:val="23"/>
        </w:rPr>
      </w:pPr>
      <w:r w:rsidRPr="00573D61">
        <w:rPr>
          <w:rFonts w:ascii="ArialMT" w:hAnsi="ArialMT" w:cs="Arial-BoldMT"/>
          <w:b/>
          <w:bCs/>
          <w:sz w:val="23"/>
          <w:szCs w:val="23"/>
        </w:rPr>
        <w:t>Power flow control:</w:t>
      </w:r>
      <w:r w:rsidR="00CB476C">
        <w:rPr>
          <w:rFonts w:ascii="ArialMT" w:hAnsi="ArialMT" w:cs="Arial-BoldMT"/>
          <w:b/>
          <w:bCs/>
          <w:sz w:val="23"/>
          <w:szCs w:val="23"/>
        </w:rPr>
        <w:t xml:space="preserve"> </w:t>
      </w:r>
      <w:r w:rsidRPr="00573D61">
        <w:rPr>
          <w:rFonts w:ascii="ArialMT" w:hAnsi="ArialMT" w:cs="Arial-BoldMT"/>
          <w:bCs/>
          <w:sz w:val="23"/>
          <w:szCs w:val="23"/>
        </w:rPr>
        <w:t>Control of power into a net</w:t>
      </w:r>
      <w:r w:rsidR="00CB476C">
        <w:rPr>
          <w:rFonts w:ascii="ArialMT" w:hAnsi="ArialMT" w:cs="Arial-BoldMT"/>
          <w:bCs/>
          <w:sz w:val="23"/>
          <w:szCs w:val="23"/>
        </w:rPr>
        <w:t>w</w:t>
      </w:r>
      <w:r w:rsidRPr="00573D61">
        <w:rPr>
          <w:rFonts w:ascii="ArialMT" w:hAnsi="ArialMT" w:cs="Arial-BoldMT"/>
          <w:bCs/>
          <w:sz w:val="23"/>
          <w:szCs w:val="23"/>
        </w:rPr>
        <w:t>ork-specification of bus voltage-capacitor anks-control by transformers.</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BoldMT"/>
          <w:b/>
          <w:bCs/>
          <w:sz w:val="23"/>
          <w:szCs w:val="23"/>
        </w:rPr>
        <w:t xml:space="preserve">Reactive power control in synchronous generators: </w:t>
      </w:r>
      <w:r w:rsidRPr="00573D61">
        <w:rPr>
          <w:rFonts w:ascii="ArialMT" w:hAnsi="ArialMT" w:cs="ArialMT"/>
          <w:sz w:val="23"/>
          <w:szCs w:val="23"/>
        </w:rPr>
        <w:t>The role of excitation system- exciter, generator and sensor models - simplified AVR block diagram -steady state response for a step change in terminal voltage.</w:t>
      </w:r>
    </w:p>
    <w:p w:rsidR="00FA4556" w:rsidRPr="00573D61" w:rsidRDefault="00FA4556" w:rsidP="00FA4556">
      <w:pPr>
        <w:autoSpaceDE w:val="0"/>
        <w:autoSpaceDN w:val="0"/>
        <w:adjustRightInd w:val="0"/>
        <w:jc w:val="both"/>
        <w:rPr>
          <w:rFonts w:ascii="ArialMT" w:hAnsi="ArialMT" w:cs="ArialMT"/>
          <w:sz w:val="23"/>
          <w:szCs w:val="23"/>
        </w:rPr>
      </w:pP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IV</w:t>
      </w:r>
    </w:p>
    <w:p w:rsidR="00FA4556" w:rsidRPr="00573D61" w:rsidRDefault="00FA4556" w:rsidP="00FA4556">
      <w:pPr>
        <w:jc w:val="both"/>
        <w:rPr>
          <w:rFonts w:ascii="ArialMT" w:hAnsi="ArialMT" w:cs="ArialMT"/>
          <w:sz w:val="23"/>
          <w:szCs w:val="23"/>
        </w:rPr>
      </w:pPr>
      <w:r w:rsidRPr="00573D61">
        <w:rPr>
          <w:rFonts w:ascii="ArialMT" w:hAnsi="ArialMT" w:cs="ArialMT"/>
          <w:b/>
          <w:sz w:val="23"/>
          <w:szCs w:val="23"/>
        </w:rPr>
        <w:t>Real time control of power system:</w:t>
      </w:r>
      <w:r w:rsidR="00CB476C">
        <w:rPr>
          <w:rFonts w:ascii="ArialMT" w:hAnsi="ArialMT" w:cs="ArialMT"/>
          <w:b/>
          <w:sz w:val="23"/>
          <w:szCs w:val="23"/>
        </w:rPr>
        <w:t xml:space="preserve"> </w:t>
      </w:r>
      <w:r w:rsidRPr="00573D61">
        <w:rPr>
          <w:rFonts w:ascii="ArialMT" w:hAnsi="ArialMT" w:cs="ArialMT"/>
          <w:sz w:val="23"/>
          <w:szCs w:val="23"/>
        </w:rPr>
        <w:t xml:space="preserve">Computer control of power systems-Energy control </w:t>
      </w:r>
      <w:r w:rsidR="00CB476C" w:rsidRPr="00573D61">
        <w:rPr>
          <w:rFonts w:ascii="ArialMT" w:hAnsi="ArialMT" w:cs="ArialMT"/>
          <w:sz w:val="23"/>
          <w:szCs w:val="23"/>
        </w:rPr>
        <w:t>center</w:t>
      </w:r>
      <w:r w:rsidRPr="00573D61">
        <w:rPr>
          <w:rFonts w:ascii="ArialMT" w:hAnsi="ArialMT" w:cs="ArialMT"/>
          <w:sz w:val="23"/>
          <w:szCs w:val="23"/>
        </w:rPr>
        <w:t>-various levels</w:t>
      </w:r>
    </w:p>
    <w:p w:rsidR="00FA4556" w:rsidRPr="00573D61" w:rsidRDefault="00CB476C" w:rsidP="00FA4556">
      <w:pPr>
        <w:jc w:val="both"/>
        <w:rPr>
          <w:rFonts w:ascii="ArialMT" w:hAnsi="ArialMT" w:cs="ArialMT"/>
          <w:sz w:val="23"/>
          <w:szCs w:val="23"/>
        </w:rPr>
      </w:pPr>
      <w:r>
        <w:rPr>
          <w:rFonts w:ascii="ArialMT" w:hAnsi="ArialMT" w:cs="ArialMT"/>
          <w:b/>
          <w:sz w:val="23"/>
          <w:szCs w:val="23"/>
        </w:rPr>
        <w:t>State E</w:t>
      </w:r>
      <w:r w:rsidR="00FA4556" w:rsidRPr="00573D61">
        <w:rPr>
          <w:rFonts w:ascii="ArialMT" w:hAnsi="ArialMT" w:cs="ArialMT"/>
          <w:b/>
          <w:sz w:val="23"/>
          <w:szCs w:val="23"/>
        </w:rPr>
        <w:t>stimation</w:t>
      </w:r>
      <w:r w:rsidR="00FA4556" w:rsidRPr="00573D61">
        <w:rPr>
          <w:rFonts w:ascii="ArialMT" w:hAnsi="ArialMT" w:cs="ArialMT"/>
          <w:sz w:val="23"/>
          <w:szCs w:val="23"/>
        </w:rPr>
        <w:t>:</w:t>
      </w:r>
      <w:r>
        <w:rPr>
          <w:rFonts w:ascii="ArialMT" w:hAnsi="ArialMT" w:cs="ArialMT"/>
          <w:sz w:val="23"/>
          <w:szCs w:val="23"/>
        </w:rPr>
        <w:t xml:space="preserve"> </w:t>
      </w:r>
      <w:r w:rsidR="00FA4556" w:rsidRPr="00573D61">
        <w:rPr>
          <w:rFonts w:ascii="ArialMT" w:hAnsi="ArialMT" w:cs="ArialMT"/>
          <w:sz w:val="23"/>
          <w:szCs w:val="23"/>
        </w:rPr>
        <w:t>power system state estimation- weighted least square estimation- Maximum likelihood concepts-matrix formulations.</w:t>
      </w:r>
    </w:p>
    <w:p w:rsidR="00FA4556" w:rsidRPr="00573D61" w:rsidRDefault="00FA4556" w:rsidP="00FA4556">
      <w:pPr>
        <w:jc w:val="both"/>
        <w:rPr>
          <w:rFonts w:ascii="ArialMT" w:hAnsi="ArialMT" w:cs="ArialMT"/>
          <w:sz w:val="23"/>
          <w:szCs w:val="23"/>
        </w:rPr>
      </w:pPr>
      <w:r w:rsidRPr="00573D61">
        <w:rPr>
          <w:rFonts w:ascii="ArialMT" w:hAnsi="ArialMT" w:cs="ArialMT"/>
          <w:b/>
          <w:sz w:val="23"/>
          <w:szCs w:val="23"/>
        </w:rPr>
        <w:t>Contingency analysis:</w:t>
      </w:r>
      <w:r w:rsidR="00CB476C">
        <w:rPr>
          <w:rFonts w:ascii="ArialMT" w:hAnsi="ArialMT" w:cs="ArialMT"/>
          <w:b/>
          <w:sz w:val="23"/>
          <w:szCs w:val="23"/>
        </w:rPr>
        <w:t xml:space="preserve"> </w:t>
      </w:r>
      <w:r w:rsidRPr="00573D61">
        <w:rPr>
          <w:rFonts w:ascii="ArialMT" w:hAnsi="ArialMT" w:cs="ArialMT"/>
          <w:sz w:val="23"/>
          <w:szCs w:val="23"/>
        </w:rPr>
        <w:t>Adding and removing of lines-Piece wise solution of interconnected power system-Analysis of single contingencies-Analysis of multiple contingen</w:t>
      </w:r>
      <w:r w:rsidR="00CB476C">
        <w:rPr>
          <w:rFonts w:ascii="ArialMT" w:hAnsi="ArialMT" w:cs="ArialMT"/>
          <w:sz w:val="23"/>
          <w:szCs w:val="23"/>
        </w:rPr>
        <w:t>cies contingency analysis by D.C</w:t>
      </w:r>
      <w:r w:rsidRPr="00573D61">
        <w:rPr>
          <w:rFonts w:ascii="ArialMT" w:hAnsi="ArialMT" w:cs="ArialMT"/>
          <w:sz w:val="23"/>
          <w:szCs w:val="23"/>
        </w:rPr>
        <w:t xml:space="preserve"> model.</w:t>
      </w:r>
    </w:p>
    <w:p w:rsidR="00FA4556" w:rsidRPr="00573D61" w:rsidRDefault="00FA4556" w:rsidP="00FA4556">
      <w:pPr>
        <w:jc w:val="both"/>
        <w:rPr>
          <w:rFonts w:ascii="ArialMT" w:hAnsi="ArialMT" w:cs="ArialMT"/>
          <w:b/>
          <w:sz w:val="23"/>
          <w:szCs w:val="23"/>
        </w:rPr>
      </w:pP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TEXT BOOKS:</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1) Modern power system analysis by D.P. Kothari &amp; I.J. Nagrath McGraw Hill 3rdedition,2003</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2) Electric Energy systems Theory – by O.I.Elgerd, Tata Mc G</w:t>
      </w:r>
      <w:r w:rsidR="00CB476C">
        <w:rPr>
          <w:rFonts w:ascii="ArialMT" w:hAnsi="ArialMT" w:cs="ArialMT"/>
          <w:sz w:val="23"/>
          <w:szCs w:val="23"/>
        </w:rPr>
        <w:t xml:space="preserve">raw-hill Publishing Comapany </w:t>
      </w:r>
      <w:r w:rsidRPr="00573D61">
        <w:rPr>
          <w:rFonts w:ascii="ArialMT" w:hAnsi="ArialMT" w:cs="ArialMT"/>
          <w:sz w:val="23"/>
          <w:szCs w:val="23"/>
        </w:rPr>
        <w:t>Ltd., Second edition 1983</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3) Electrical power systems by C.L. Wadhwa, New age International (P) Limited</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lastRenderedPageBreak/>
        <w:t>4) Understanding FACTS by Naran G. Hingorani, L. Gyugy</w:t>
      </w:r>
      <w:r w:rsidR="00CB476C">
        <w:rPr>
          <w:rFonts w:ascii="ArialMT" w:hAnsi="ArialMT" w:cs="ArialMT"/>
          <w:sz w:val="23"/>
          <w:szCs w:val="23"/>
        </w:rPr>
        <w:t xml:space="preserve">i, 1st edition, 2001,Standard  </w:t>
      </w:r>
      <w:r w:rsidRPr="00573D61">
        <w:rPr>
          <w:rFonts w:ascii="ArialMT" w:hAnsi="ArialMT" w:cs="ArialMT"/>
          <w:sz w:val="23"/>
          <w:szCs w:val="23"/>
        </w:rPr>
        <w:t>Publishers Distributors</w:t>
      </w:r>
    </w:p>
    <w:p w:rsidR="00FA4556" w:rsidRPr="00573D61" w:rsidRDefault="00FA4556" w:rsidP="00FA4556">
      <w:pPr>
        <w:autoSpaceDE w:val="0"/>
        <w:autoSpaceDN w:val="0"/>
        <w:adjustRightInd w:val="0"/>
        <w:jc w:val="both"/>
        <w:rPr>
          <w:rFonts w:ascii="ArialMT" w:hAnsi="ArialMT" w:cs="ArialMT"/>
          <w:sz w:val="23"/>
          <w:szCs w:val="23"/>
        </w:rPr>
      </w:pP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BoldMT"/>
          <w:b/>
          <w:bCs/>
          <w:sz w:val="23"/>
          <w:szCs w:val="23"/>
        </w:rPr>
        <w:t>Reference Books</w:t>
      </w:r>
      <w:r w:rsidRPr="00573D61">
        <w:rPr>
          <w:rFonts w:ascii="ArialMT" w:hAnsi="ArialMT" w:cs="ArialMT"/>
          <w:sz w:val="23"/>
          <w:szCs w:val="23"/>
        </w:rPr>
        <w:t>:</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1) Elements of power system analysis by W D Stevenson Jr Fou</w:t>
      </w:r>
      <w:r w:rsidR="00CB476C">
        <w:rPr>
          <w:rFonts w:ascii="ArialMT" w:hAnsi="ArialMT" w:cs="ArialMT"/>
          <w:sz w:val="23"/>
          <w:szCs w:val="23"/>
        </w:rPr>
        <w:t xml:space="preserve">rth Edition TMH International </w:t>
      </w:r>
      <w:r w:rsidRPr="00573D61">
        <w:rPr>
          <w:rFonts w:ascii="ArialMT" w:hAnsi="ArialMT" w:cs="ArialMT"/>
          <w:sz w:val="23"/>
          <w:szCs w:val="23"/>
        </w:rPr>
        <w:t>student edition</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2) Economic operation of interconnected systems by L.K.Kirchmeyer Wiley Eastern Ltd</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3) Power system analysis by H. Saadat , McGraw Hill, 2nd edition</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4) Power System Analysis Operation and Control by A Chakrabarti, Sunita Halder, PHI, 2007</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5) Computer modeling of Electrical power systems by J.Arrillaga, N. A. Watson,</w:t>
      </w:r>
      <w:r w:rsidR="00CB476C">
        <w:rPr>
          <w:rFonts w:ascii="ArialMT" w:hAnsi="ArialMT" w:cs="ArialMT"/>
          <w:sz w:val="23"/>
          <w:szCs w:val="23"/>
        </w:rPr>
        <w:t xml:space="preserve"> second </w:t>
      </w:r>
      <w:r w:rsidRPr="00573D61">
        <w:rPr>
          <w:rFonts w:ascii="ArialMT" w:hAnsi="ArialMT" w:cs="ArialMT"/>
          <w:sz w:val="23"/>
          <w:szCs w:val="23"/>
        </w:rPr>
        <w:t>Edition2003, John Wiley &amp; Sons, Ltd.</w:t>
      </w:r>
    </w:p>
    <w:p w:rsidR="00FA4556"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6) Power system control- technology by Torsten Cegrell, Prentice Hall international series in systems &amp; control engineering</w:t>
      </w:r>
    </w:p>
    <w:p w:rsidR="00CB476C" w:rsidRDefault="00CB476C" w:rsidP="00FA4556">
      <w:pPr>
        <w:autoSpaceDE w:val="0"/>
        <w:autoSpaceDN w:val="0"/>
        <w:adjustRightInd w:val="0"/>
        <w:jc w:val="both"/>
        <w:rPr>
          <w:rFonts w:ascii="ArialMT" w:hAnsi="ArialMT" w:cs="ArialMT"/>
          <w:sz w:val="23"/>
          <w:szCs w:val="23"/>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CB476C" w:rsidRPr="00F602C4" w:rsidTr="00B17E35">
        <w:tc>
          <w:tcPr>
            <w:tcW w:w="2286" w:type="dxa"/>
          </w:tcPr>
          <w:p w:rsidR="00CB476C" w:rsidRPr="00F602C4" w:rsidRDefault="00CB476C" w:rsidP="00B17E35">
            <w:pPr>
              <w:autoSpaceDE w:val="0"/>
              <w:autoSpaceDN w:val="0"/>
              <w:adjustRightInd w:val="0"/>
              <w:jc w:val="center"/>
              <w:rPr>
                <w:b/>
                <w:bCs/>
                <w:caps/>
              </w:rPr>
            </w:pPr>
          </w:p>
        </w:tc>
        <w:tc>
          <w:tcPr>
            <w:tcW w:w="2287" w:type="dxa"/>
          </w:tcPr>
          <w:p w:rsidR="00CB476C" w:rsidRPr="00F602C4" w:rsidRDefault="00CB476C" w:rsidP="00B17E35">
            <w:pPr>
              <w:autoSpaceDE w:val="0"/>
              <w:autoSpaceDN w:val="0"/>
              <w:adjustRightInd w:val="0"/>
              <w:jc w:val="center"/>
              <w:rPr>
                <w:b/>
                <w:bCs/>
                <w:caps/>
              </w:rPr>
            </w:pPr>
          </w:p>
        </w:tc>
        <w:tc>
          <w:tcPr>
            <w:tcW w:w="2278" w:type="dxa"/>
          </w:tcPr>
          <w:p w:rsidR="00CB476C" w:rsidRPr="00F602C4" w:rsidRDefault="00CB476C" w:rsidP="00B17E35">
            <w:pPr>
              <w:autoSpaceDE w:val="0"/>
              <w:autoSpaceDN w:val="0"/>
              <w:adjustRightInd w:val="0"/>
              <w:jc w:val="center"/>
              <w:rPr>
                <w:b/>
                <w:bCs/>
                <w:caps/>
              </w:rPr>
            </w:pPr>
          </w:p>
        </w:tc>
        <w:tc>
          <w:tcPr>
            <w:tcW w:w="377" w:type="dxa"/>
          </w:tcPr>
          <w:p w:rsidR="00CB476C" w:rsidRPr="00F602C4" w:rsidRDefault="00CB476C" w:rsidP="00B17E35">
            <w:pPr>
              <w:autoSpaceDE w:val="0"/>
              <w:autoSpaceDN w:val="0"/>
              <w:adjustRightInd w:val="0"/>
              <w:jc w:val="center"/>
              <w:rPr>
                <w:b/>
                <w:bCs/>
                <w:caps/>
              </w:rPr>
            </w:pPr>
            <w:r w:rsidRPr="00F602C4">
              <w:rPr>
                <w:b/>
                <w:bCs/>
                <w:caps/>
              </w:rPr>
              <w:t>L</w:t>
            </w:r>
          </w:p>
        </w:tc>
        <w:tc>
          <w:tcPr>
            <w:tcW w:w="535" w:type="dxa"/>
          </w:tcPr>
          <w:p w:rsidR="00CB476C" w:rsidRPr="00F602C4" w:rsidRDefault="00CB476C" w:rsidP="00B17E35">
            <w:pPr>
              <w:autoSpaceDE w:val="0"/>
              <w:autoSpaceDN w:val="0"/>
              <w:adjustRightInd w:val="0"/>
              <w:jc w:val="center"/>
              <w:rPr>
                <w:b/>
                <w:bCs/>
                <w:caps/>
              </w:rPr>
            </w:pPr>
            <w:r w:rsidRPr="00F602C4">
              <w:rPr>
                <w:b/>
                <w:bCs/>
                <w:caps/>
              </w:rPr>
              <w:t>T</w:t>
            </w:r>
          </w:p>
        </w:tc>
        <w:tc>
          <w:tcPr>
            <w:tcW w:w="537" w:type="dxa"/>
          </w:tcPr>
          <w:p w:rsidR="00CB476C" w:rsidRPr="00F602C4" w:rsidRDefault="00CB476C" w:rsidP="00B17E35">
            <w:pPr>
              <w:autoSpaceDE w:val="0"/>
              <w:autoSpaceDN w:val="0"/>
              <w:adjustRightInd w:val="0"/>
              <w:jc w:val="center"/>
              <w:rPr>
                <w:b/>
                <w:bCs/>
                <w:caps/>
              </w:rPr>
            </w:pPr>
            <w:r w:rsidRPr="00F602C4">
              <w:rPr>
                <w:b/>
                <w:bCs/>
                <w:caps/>
              </w:rPr>
              <w:t>P</w:t>
            </w:r>
          </w:p>
        </w:tc>
        <w:tc>
          <w:tcPr>
            <w:tcW w:w="584" w:type="dxa"/>
          </w:tcPr>
          <w:p w:rsidR="00CB476C" w:rsidRPr="00F602C4" w:rsidRDefault="00CB476C" w:rsidP="00B17E35">
            <w:pPr>
              <w:autoSpaceDE w:val="0"/>
              <w:autoSpaceDN w:val="0"/>
              <w:adjustRightInd w:val="0"/>
              <w:jc w:val="center"/>
              <w:rPr>
                <w:b/>
                <w:bCs/>
                <w:caps/>
              </w:rPr>
            </w:pPr>
            <w:r w:rsidRPr="00F602C4">
              <w:rPr>
                <w:b/>
                <w:bCs/>
                <w:caps/>
              </w:rPr>
              <w:t>M</w:t>
            </w:r>
          </w:p>
        </w:tc>
        <w:tc>
          <w:tcPr>
            <w:tcW w:w="549" w:type="dxa"/>
          </w:tcPr>
          <w:p w:rsidR="00CB476C" w:rsidRPr="00F602C4" w:rsidRDefault="00CB476C" w:rsidP="00B17E35">
            <w:pPr>
              <w:autoSpaceDE w:val="0"/>
              <w:autoSpaceDN w:val="0"/>
              <w:adjustRightInd w:val="0"/>
              <w:jc w:val="center"/>
              <w:rPr>
                <w:b/>
                <w:bCs/>
                <w:caps/>
              </w:rPr>
            </w:pPr>
            <w:r w:rsidRPr="00F602C4">
              <w:rPr>
                <w:b/>
                <w:bCs/>
                <w:caps/>
              </w:rPr>
              <w:t>C</w:t>
            </w:r>
          </w:p>
        </w:tc>
      </w:tr>
      <w:tr w:rsidR="00CB476C" w:rsidRPr="00F602C4" w:rsidTr="00B17E35">
        <w:tc>
          <w:tcPr>
            <w:tcW w:w="2286" w:type="dxa"/>
            <w:vAlign w:val="center"/>
          </w:tcPr>
          <w:p w:rsidR="00CB476C" w:rsidRPr="00F602C4" w:rsidRDefault="00CB476C" w:rsidP="00CB476C">
            <w:pPr>
              <w:tabs>
                <w:tab w:val="left" w:pos="915"/>
              </w:tabs>
              <w:jc w:val="center"/>
              <w:rPr>
                <w:b/>
              </w:rPr>
            </w:pPr>
            <w:r>
              <w:rPr>
                <w:b/>
              </w:rPr>
              <w:t>EE 413</w:t>
            </w:r>
          </w:p>
        </w:tc>
        <w:tc>
          <w:tcPr>
            <w:tcW w:w="4565" w:type="dxa"/>
            <w:gridSpan w:val="2"/>
            <w:vAlign w:val="center"/>
          </w:tcPr>
          <w:p w:rsidR="00CB476C" w:rsidRPr="00A7127B" w:rsidRDefault="00CB476C" w:rsidP="00B17E35">
            <w:pPr>
              <w:tabs>
                <w:tab w:val="left" w:pos="915"/>
              </w:tabs>
              <w:rPr>
                <w:b/>
                <w:szCs w:val="20"/>
              </w:rPr>
            </w:pPr>
            <w:r>
              <w:rPr>
                <w:b/>
                <w:szCs w:val="20"/>
              </w:rPr>
              <w:t>COMPUTER APPLICATIONS TO POWER SYSTEMS</w:t>
            </w:r>
          </w:p>
        </w:tc>
        <w:tc>
          <w:tcPr>
            <w:tcW w:w="377" w:type="dxa"/>
          </w:tcPr>
          <w:p w:rsidR="00CB476C" w:rsidRPr="00F602C4" w:rsidRDefault="00CB476C" w:rsidP="00B17E35">
            <w:pPr>
              <w:autoSpaceDE w:val="0"/>
              <w:autoSpaceDN w:val="0"/>
              <w:adjustRightInd w:val="0"/>
              <w:jc w:val="center"/>
              <w:rPr>
                <w:b/>
                <w:bCs/>
                <w:caps/>
              </w:rPr>
            </w:pPr>
            <w:r>
              <w:rPr>
                <w:b/>
                <w:bCs/>
                <w:caps/>
              </w:rPr>
              <w:t>4</w:t>
            </w:r>
          </w:p>
        </w:tc>
        <w:tc>
          <w:tcPr>
            <w:tcW w:w="535" w:type="dxa"/>
          </w:tcPr>
          <w:p w:rsidR="00CB476C" w:rsidRPr="00F602C4" w:rsidRDefault="00CB476C" w:rsidP="00B17E35">
            <w:pPr>
              <w:autoSpaceDE w:val="0"/>
              <w:autoSpaceDN w:val="0"/>
              <w:adjustRightInd w:val="0"/>
              <w:jc w:val="center"/>
              <w:rPr>
                <w:b/>
                <w:bCs/>
                <w:caps/>
              </w:rPr>
            </w:pPr>
            <w:r>
              <w:rPr>
                <w:b/>
                <w:bCs/>
                <w:caps/>
              </w:rPr>
              <w:t>1</w:t>
            </w:r>
          </w:p>
        </w:tc>
        <w:tc>
          <w:tcPr>
            <w:tcW w:w="537" w:type="dxa"/>
          </w:tcPr>
          <w:p w:rsidR="00CB476C" w:rsidRPr="00F602C4" w:rsidRDefault="00CB476C" w:rsidP="00B17E35">
            <w:pPr>
              <w:autoSpaceDE w:val="0"/>
              <w:autoSpaceDN w:val="0"/>
              <w:adjustRightInd w:val="0"/>
              <w:jc w:val="center"/>
              <w:rPr>
                <w:b/>
                <w:bCs/>
                <w:caps/>
              </w:rPr>
            </w:pPr>
            <w:r>
              <w:rPr>
                <w:b/>
                <w:bCs/>
                <w:caps/>
              </w:rPr>
              <w:t>0</w:t>
            </w:r>
          </w:p>
        </w:tc>
        <w:tc>
          <w:tcPr>
            <w:tcW w:w="584" w:type="dxa"/>
          </w:tcPr>
          <w:p w:rsidR="00CB476C" w:rsidRPr="00F602C4" w:rsidRDefault="00CB476C" w:rsidP="00B17E35">
            <w:pPr>
              <w:autoSpaceDE w:val="0"/>
              <w:autoSpaceDN w:val="0"/>
              <w:adjustRightInd w:val="0"/>
              <w:jc w:val="center"/>
              <w:rPr>
                <w:b/>
                <w:bCs/>
                <w:caps/>
              </w:rPr>
            </w:pPr>
            <w:r>
              <w:rPr>
                <w:b/>
                <w:bCs/>
                <w:caps/>
              </w:rPr>
              <w:t>100</w:t>
            </w:r>
          </w:p>
        </w:tc>
        <w:tc>
          <w:tcPr>
            <w:tcW w:w="549" w:type="dxa"/>
          </w:tcPr>
          <w:p w:rsidR="00CB476C" w:rsidRPr="00F602C4" w:rsidRDefault="00CB476C" w:rsidP="00B17E35">
            <w:pPr>
              <w:autoSpaceDE w:val="0"/>
              <w:autoSpaceDN w:val="0"/>
              <w:adjustRightInd w:val="0"/>
              <w:jc w:val="center"/>
              <w:rPr>
                <w:b/>
                <w:bCs/>
                <w:caps/>
              </w:rPr>
            </w:pPr>
            <w:r>
              <w:rPr>
                <w:b/>
                <w:bCs/>
                <w:caps/>
              </w:rPr>
              <w:t>4</w:t>
            </w:r>
          </w:p>
        </w:tc>
      </w:tr>
    </w:tbl>
    <w:p w:rsidR="00CB476C" w:rsidRPr="00573D61" w:rsidRDefault="00CB476C" w:rsidP="00FA4556">
      <w:pPr>
        <w:autoSpaceDE w:val="0"/>
        <w:autoSpaceDN w:val="0"/>
        <w:adjustRightInd w:val="0"/>
        <w:jc w:val="both"/>
        <w:rPr>
          <w:rFonts w:ascii="ArialMT" w:hAnsi="ArialMT" w:cs="ArialMT"/>
          <w:sz w:val="23"/>
          <w:szCs w:val="23"/>
        </w:rPr>
      </w:pP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BoldMT"/>
          <w:b/>
          <w:bCs/>
          <w:sz w:val="23"/>
          <w:szCs w:val="23"/>
        </w:rPr>
        <w:t xml:space="preserve">Incidence &amp; Network Matrices: </w:t>
      </w:r>
      <w:r w:rsidRPr="00573D61">
        <w:rPr>
          <w:rFonts w:ascii="ArialMT" w:hAnsi="ArialMT" w:cs="ArialMT"/>
          <w:sz w:val="23"/>
          <w:szCs w:val="23"/>
        </w:rPr>
        <w:t>Element-node incidence matrix – reduced incidence matrix or bus incidence matrix - basic loop incidence matrix – augmented loop incidence matrix - basic cut set incidence matrix - augmented cut set incidence matrix - branch path incidence matrix - concept of primitive network – primitive impedance and admittance matrices with and without mutual coupling – network performance equations - formation of network matrices using singular &amp; non-singular transformation.</w:t>
      </w: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II</w:t>
      </w: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Algorithm for formation of network matrices &amp; short circuit studies:</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Formation of bus admittance and bus impedance matrices and respective algorithms - modifications of bus impedance and admittance matrices for changes in the networks with and without mutual coupling - representation of three phase network elements for balanced and unbalanced systems - short circuit calculations for symmetrical and unsymmetrical faults using bus impedance matrix. Data preparation for short circuit program.</w:t>
      </w: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III</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BoldMT"/>
          <w:b/>
          <w:bCs/>
          <w:sz w:val="23"/>
          <w:szCs w:val="23"/>
        </w:rPr>
        <w:t xml:space="preserve"> Load Flow studies</w:t>
      </w:r>
      <w:r w:rsidRPr="00573D61">
        <w:rPr>
          <w:rFonts w:ascii="ArialMT" w:hAnsi="ArialMT" w:cs="ArialMT"/>
          <w:sz w:val="23"/>
          <w:szCs w:val="23"/>
        </w:rPr>
        <w:t>: Review of power flow methods - acceleration of convergence –Fast decoupled method-development of flow charts for load flow problems - comparison of Different load flow methods. Data preparation for load flow program</w:t>
      </w: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UNIT – IV</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BoldMT"/>
          <w:b/>
          <w:bCs/>
          <w:sz w:val="23"/>
          <w:szCs w:val="23"/>
        </w:rPr>
        <w:t xml:space="preserve">Formulation of Transient Stability Problem: </w:t>
      </w:r>
      <w:r w:rsidRPr="00573D61">
        <w:rPr>
          <w:rFonts w:ascii="ArialMT" w:hAnsi="ArialMT" w:cs="ArialMT"/>
          <w:sz w:val="23"/>
          <w:szCs w:val="23"/>
        </w:rPr>
        <w:t>Representing synchronous machine by constant voltage behind transient reactance (d- axis) and network by steady state equations - alternating solution approach for transient stability solving algebraic equations and differential equations alternately - numerical stability aspects of different integration schemes - combined solution approach. Flow chart for digital simulation of transient stability problem. Development of state equation (linearised version) for steady state stability of power systems with single machine connected to infinite bus using swing equation for the machine and incorporating excitation (IEEE, 1981) turbine and speed governor controls.</w:t>
      </w:r>
    </w:p>
    <w:p w:rsidR="00FA4556" w:rsidRPr="00573D61" w:rsidRDefault="00FA4556" w:rsidP="00FA4556">
      <w:pPr>
        <w:autoSpaceDE w:val="0"/>
        <w:autoSpaceDN w:val="0"/>
        <w:adjustRightInd w:val="0"/>
        <w:jc w:val="both"/>
        <w:rPr>
          <w:rFonts w:ascii="ArialMT" w:hAnsi="ArialMT" w:cs="ArialMT"/>
          <w:sz w:val="23"/>
          <w:szCs w:val="23"/>
        </w:rPr>
      </w:pPr>
    </w:p>
    <w:p w:rsidR="00FA4556" w:rsidRPr="00573D61" w:rsidRDefault="00FA4556" w:rsidP="00FA4556">
      <w:pPr>
        <w:autoSpaceDE w:val="0"/>
        <w:autoSpaceDN w:val="0"/>
        <w:adjustRightInd w:val="0"/>
        <w:jc w:val="both"/>
        <w:rPr>
          <w:rFonts w:ascii="ArialMT" w:hAnsi="ArialMT" w:cs="ArialMT"/>
          <w:sz w:val="23"/>
          <w:szCs w:val="23"/>
        </w:rPr>
      </w:pP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lastRenderedPageBreak/>
        <w:t>Text Books:</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1. Computer methods in Power System Analysis by Stagg, G.W. &amp; El-Abiad TMH</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2. Computer Techniques in Power System Analysis by M.A. Pai , TMH 2005</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3. Power System Stability &amp; Control by P. Kundur , TMH 1998</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 xml:space="preserve">4. Advanced Power System Analysis and Dynamics by L.P. Singh Wiley Eastern Ltd., New </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 xml:space="preserve">    Delhi 3rd edition 1993</w:t>
      </w:r>
    </w:p>
    <w:p w:rsidR="00FA4556" w:rsidRPr="00573D61" w:rsidRDefault="00FA4556" w:rsidP="00FA4556">
      <w:pPr>
        <w:autoSpaceDE w:val="0"/>
        <w:autoSpaceDN w:val="0"/>
        <w:adjustRightInd w:val="0"/>
        <w:jc w:val="both"/>
        <w:rPr>
          <w:rFonts w:ascii="ArialMT" w:hAnsi="ArialMT" w:cs="ArialMT"/>
          <w:sz w:val="23"/>
          <w:szCs w:val="23"/>
        </w:rPr>
      </w:pPr>
    </w:p>
    <w:p w:rsidR="00FA4556" w:rsidRPr="00573D61" w:rsidRDefault="00FA4556" w:rsidP="00FA4556">
      <w:pPr>
        <w:autoSpaceDE w:val="0"/>
        <w:autoSpaceDN w:val="0"/>
        <w:adjustRightInd w:val="0"/>
        <w:jc w:val="both"/>
        <w:rPr>
          <w:rFonts w:ascii="ArialMT" w:hAnsi="ArialMT" w:cs="Arial-BoldMT"/>
          <w:b/>
          <w:bCs/>
          <w:sz w:val="23"/>
          <w:szCs w:val="23"/>
        </w:rPr>
      </w:pPr>
      <w:r w:rsidRPr="00573D61">
        <w:rPr>
          <w:rFonts w:ascii="ArialMT" w:hAnsi="ArialMT" w:cs="Arial-BoldMT"/>
          <w:b/>
          <w:bCs/>
          <w:sz w:val="23"/>
          <w:szCs w:val="23"/>
        </w:rPr>
        <w:t>Reference Books:</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 xml:space="preserve">1. Electric Energy systems Theory – by O.I.Elgerd, Tata Mc Graw-hill Publishing Comapany  </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 xml:space="preserve">    Ltd., Second edition 1983</w:t>
      </w:r>
    </w:p>
    <w:p w:rsidR="00FA4556" w:rsidRPr="00573D61" w:rsidRDefault="00FA4556" w:rsidP="00FA4556">
      <w:pPr>
        <w:autoSpaceDE w:val="0"/>
        <w:autoSpaceDN w:val="0"/>
        <w:adjustRightInd w:val="0"/>
        <w:jc w:val="both"/>
        <w:rPr>
          <w:rFonts w:ascii="ArialMT" w:hAnsi="ArialMT" w:cs="ArialMT"/>
          <w:sz w:val="23"/>
          <w:szCs w:val="23"/>
        </w:rPr>
      </w:pPr>
      <w:r w:rsidRPr="00573D61">
        <w:rPr>
          <w:rFonts w:ascii="ArialMT" w:hAnsi="ArialMT" w:cs="ArialMT"/>
          <w:sz w:val="23"/>
          <w:szCs w:val="23"/>
        </w:rPr>
        <w:t>2. Control and stability of Power Systems by Anderson &amp; Fouad, Iowa state university press</w:t>
      </w:r>
    </w:p>
    <w:p w:rsidR="00FA4556" w:rsidRPr="00573D61" w:rsidRDefault="00FA4556" w:rsidP="00FA4556">
      <w:pPr>
        <w:jc w:val="both"/>
        <w:rPr>
          <w:rFonts w:ascii="ArialMT" w:hAnsi="ArialMT" w:cs="ArialMT"/>
          <w:sz w:val="23"/>
          <w:szCs w:val="23"/>
        </w:rPr>
      </w:pPr>
      <w:r w:rsidRPr="00573D61">
        <w:rPr>
          <w:rFonts w:ascii="ArialMT" w:hAnsi="ArialMT" w:cs="ArialMT"/>
          <w:sz w:val="23"/>
          <w:szCs w:val="23"/>
        </w:rPr>
        <w:t>3. Modern power system analysis by Nagrath &amp; Kothari TMH 3rd edition</w:t>
      </w:r>
    </w:p>
    <w:p w:rsidR="00FA4556" w:rsidRDefault="00FA4556" w:rsidP="00FA4556">
      <w:pPr>
        <w:jc w:val="both"/>
        <w:rPr>
          <w:rFonts w:ascii="ArialMT" w:hAnsi="ArialMT" w:cs="ArialMT"/>
          <w:sz w:val="23"/>
          <w:szCs w:val="23"/>
        </w:rPr>
      </w:pPr>
    </w:p>
    <w:p w:rsidR="00CB476C" w:rsidRDefault="00CB476C" w:rsidP="00FA4556">
      <w:pPr>
        <w:jc w:val="both"/>
        <w:rPr>
          <w:rFonts w:ascii="ArialMT" w:hAnsi="ArialMT" w:cs="ArialMT"/>
          <w:sz w:val="23"/>
          <w:szCs w:val="23"/>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CB476C" w:rsidRPr="00F602C4" w:rsidTr="00B17E35">
        <w:tc>
          <w:tcPr>
            <w:tcW w:w="2286" w:type="dxa"/>
          </w:tcPr>
          <w:p w:rsidR="00CB476C" w:rsidRPr="00F602C4" w:rsidRDefault="00CB476C" w:rsidP="00B17E35">
            <w:pPr>
              <w:autoSpaceDE w:val="0"/>
              <w:autoSpaceDN w:val="0"/>
              <w:adjustRightInd w:val="0"/>
              <w:jc w:val="center"/>
              <w:rPr>
                <w:b/>
                <w:bCs/>
                <w:caps/>
              </w:rPr>
            </w:pPr>
          </w:p>
        </w:tc>
        <w:tc>
          <w:tcPr>
            <w:tcW w:w="2287" w:type="dxa"/>
          </w:tcPr>
          <w:p w:rsidR="00CB476C" w:rsidRPr="00F602C4" w:rsidRDefault="00CB476C" w:rsidP="00B17E35">
            <w:pPr>
              <w:autoSpaceDE w:val="0"/>
              <w:autoSpaceDN w:val="0"/>
              <w:adjustRightInd w:val="0"/>
              <w:jc w:val="center"/>
              <w:rPr>
                <w:b/>
                <w:bCs/>
                <w:caps/>
              </w:rPr>
            </w:pPr>
          </w:p>
        </w:tc>
        <w:tc>
          <w:tcPr>
            <w:tcW w:w="2278" w:type="dxa"/>
          </w:tcPr>
          <w:p w:rsidR="00CB476C" w:rsidRPr="00F602C4" w:rsidRDefault="00CB476C" w:rsidP="00B17E35">
            <w:pPr>
              <w:autoSpaceDE w:val="0"/>
              <w:autoSpaceDN w:val="0"/>
              <w:adjustRightInd w:val="0"/>
              <w:jc w:val="center"/>
              <w:rPr>
                <w:b/>
                <w:bCs/>
                <w:caps/>
              </w:rPr>
            </w:pPr>
          </w:p>
        </w:tc>
        <w:tc>
          <w:tcPr>
            <w:tcW w:w="377" w:type="dxa"/>
          </w:tcPr>
          <w:p w:rsidR="00CB476C" w:rsidRPr="00F602C4" w:rsidRDefault="00CB476C" w:rsidP="00B17E35">
            <w:pPr>
              <w:autoSpaceDE w:val="0"/>
              <w:autoSpaceDN w:val="0"/>
              <w:adjustRightInd w:val="0"/>
              <w:jc w:val="center"/>
              <w:rPr>
                <w:b/>
                <w:bCs/>
                <w:caps/>
              </w:rPr>
            </w:pPr>
            <w:r w:rsidRPr="00F602C4">
              <w:rPr>
                <w:b/>
                <w:bCs/>
                <w:caps/>
              </w:rPr>
              <w:t>L</w:t>
            </w:r>
          </w:p>
        </w:tc>
        <w:tc>
          <w:tcPr>
            <w:tcW w:w="535" w:type="dxa"/>
          </w:tcPr>
          <w:p w:rsidR="00CB476C" w:rsidRPr="00F602C4" w:rsidRDefault="00CB476C" w:rsidP="00B17E35">
            <w:pPr>
              <w:autoSpaceDE w:val="0"/>
              <w:autoSpaceDN w:val="0"/>
              <w:adjustRightInd w:val="0"/>
              <w:jc w:val="center"/>
              <w:rPr>
                <w:b/>
                <w:bCs/>
                <w:caps/>
              </w:rPr>
            </w:pPr>
            <w:r w:rsidRPr="00F602C4">
              <w:rPr>
                <w:b/>
                <w:bCs/>
                <w:caps/>
              </w:rPr>
              <w:t>T</w:t>
            </w:r>
          </w:p>
        </w:tc>
        <w:tc>
          <w:tcPr>
            <w:tcW w:w="537" w:type="dxa"/>
          </w:tcPr>
          <w:p w:rsidR="00CB476C" w:rsidRPr="00F602C4" w:rsidRDefault="00CB476C" w:rsidP="00B17E35">
            <w:pPr>
              <w:autoSpaceDE w:val="0"/>
              <w:autoSpaceDN w:val="0"/>
              <w:adjustRightInd w:val="0"/>
              <w:jc w:val="center"/>
              <w:rPr>
                <w:b/>
                <w:bCs/>
                <w:caps/>
              </w:rPr>
            </w:pPr>
            <w:r w:rsidRPr="00F602C4">
              <w:rPr>
                <w:b/>
                <w:bCs/>
                <w:caps/>
              </w:rPr>
              <w:t>P</w:t>
            </w:r>
          </w:p>
        </w:tc>
        <w:tc>
          <w:tcPr>
            <w:tcW w:w="584" w:type="dxa"/>
          </w:tcPr>
          <w:p w:rsidR="00CB476C" w:rsidRPr="00F602C4" w:rsidRDefault="00CB476C" w:rsidP="00B17E35">
            <w:pPr>
              <w:autoSpaceDE w:val="0"/>
              <w:autoSpaceDN w:val="0"/>
              <w:adjustRightInd w:val="0"/>
              <w:jc w:val="center"/>
              <w:rPr>
                <w:b/>
                <w:bCs/>
                <w:caps/>
              </w:rPr>
            </w:pPr>
            <w:r w:rsidRPr="00F602C4">
              <w:rPr>
                <w:b/>
                <w:bCs/>
                <w:caps/>
              </w:rPr>
              <w:t>M</w:t>
            </w:r>
          </w:p>
        </w:tc>
        <w:tc>
          <w:tcPr>
            <w:tcW w:w="549" w:type="dxa"/>
          </w:tcPr>
          <w:p w:rsidR="00CB476C" w:rsidRPr="00F602C4" w:rsidRDefault="00CB476C" w:rsidP="00B17E35">
            <w:pPr>
              <w:autoSpaceDE w:val="0"/>
              <w:autoSpaceDN w:val="0"/>
              <w:adjustRightInd w:val="0"/>
              <w:jc w:val="center"/>
              <w:rPr>
                <w:b/>
                <w:bCs/>
                <w:caps/>
              </w:rPr>
            </w:pPr>
            <w:r w:rsidRPr="00F602C4">
              <w:rPr>
                <w:b/>
                <w:bCs/>
                <w:caps/>
              </w:rPr>
              <w:t>C</w:t>
            </w:r>
          </w:p>
        </w:tc>
      </w:tr>
      <w:tr w:rsidR="00CB476C" w:rsidRPr="00F602C4" w:rsidTr="00B17E35">
        <w:tc>
          <w:tcPr>
            <w:tcW w:w="2286" w:type="dxa"/>
            <w:vAlign w:val="center"/>
          </w:tcPr>
          <w:p w:rsidR="00CB476C" w:rsidRPr="00F602C4" w:rsidRDefault="00CB476C" w:rsidP="00B17E35">
            <w:pPr>
              <w:tabs>
                <w:tab w:val="left" w:pos="915"/>
              </w:tabs>
              <w:jc w:val="center"/>
              <w:rPr>
                <w:b/>
              </w:rPr>
            </w:pPr>
            <w:r>
              <w:rPr>
                <w:b/>
              </w:rPr>
              <w:t>EE 414</w:t>
            </w:r>
          </w:p>
        </w:tc>
        <w:tc>
          <w:tcPr>
            <w:tcW w:w="4565" w:type="dxa"/>
            <w:gridSpan w:val="2"/>
            <w:vAlign w:val="center"/>
          </w:tcPr>
          <w:p w:rsidR="00CB476C" w:rsidRPr="00A7127B" w:rsidRDefault="00CB476C" w:rsidP="00B17E35">
            <w:pPr>
              <w:tabs>
                <w:tab w:val="left" w:pos="915"/>
              </w:tabs>
              <w:rPr>
                <w:b/>
                <w:szCs w:val="20"/>
              </w:rPr>
            </w:pPr>
            <w:r>
              <w:rPr>
                <w:b/>
                <w:szCs w:val="20"/>
              </w:rPr>
              <w:t>SWITCHGEAR &amp; PROTECTION</w:t>
            </w:r>
          </w:p>
        </w:tc>
        <w:tc>
          <w:tcPr>
            <w:tcW w:w="377" w:type="dxa"/>
          </w:tcPr>
          <w:p w:rsidR="00CB476C" w:rsidRPr="00F602C4" w:rsidRDefault="00CB476C" w:rsidP="00B17E35">
            <w:pPr>
              <w:autoSpaceDE w:val="0"/>
              <w:autoSpaceDN w:val="0"/>
              <w:adjustRightInd w:val="0"/>
              <w:jc w:val="center"/>
              <w:rPr>
                <w:b/>
                <w:bCs/>
                <w:caps/>
              </w:rPr>
            </w:pPr>
            <w:r>
              <w:rPr>
                <w:b/>
                <w:bCs/>
                <w:caps/>
              </w:rPr>
              <w:t>4</w:t>
            </w:r>
          </w:p>
        </w:tc>
        <w:tc>
          <w:tcPr>
            <w:tcW w:w="535" w:type="dxa"/>
          </w:tcPr>
          <w:p w:rsidR="00CB476C" w:rsidRPr="00F602C4" w:rsidRDefault="00CB476C" w:rsidP="00B17E35">
            <w:pPr>
              <w:autoSpaceDE w:val="0"/>
              <w:autoSpaceDN w:val="0"/>
              <w:adjustRightInd w:val="0"/>
              <w:jc w:val="center"/>
              <w:rPr>
                <w:b/>
                <w:bCs/>
                <w:caps/>
              </w:rPr>
            </w:pPr>
            <w:r>
              <w:rPr>
                <w:b/>
                <w:bCs/>
                <w:caps/>
              </w:rPr>
              <w:t>0</w:t>
            </w:r>
          </w:p>
        </w:tc>
        <w:tc>
          <w:tcPr>
            <w:tcW w:w="537" w:type="dxa"/>
          </w:tcPr>
          <w:p w:rsidR="00CB476C" w:rsidRPr="00F602C4" w:rsidRDefault="00CB476C" w:rsidP="00B17E35">
            <w:pPr>
              <w:autoSpaceDE w:val="0"/>
              <w:autoSpaceDN w:val="0"/>
              <w:adjustRightInd w:val="0"/>
              <w:jc w:val="center"/>
              <w:rPr>
                <w:b/>
                <w:bCs/>
                <w:caps/>
              </w:rPr>
            </w:pPr>
            <w:r>
              <w:rPr>
                <w:b/>
                <w:bCs/>
                <w:caps/>
              </w:rPr>
              <w:t>0</w:t>
            </w:r>
          </w:p>
        </w:tc>
        <w:tc>
          <w:tcPr>
            <w:tcW w:w="584" w:type="dxa"/>
          </w:tcPr>
          <w:p w:rsidR="00CB476C" w:rsidRPr="00F602C4" w:rsidRDefault="00CB476C" w:rsidP="00B17E35">
            <w:pPr>
              <w:autoSpaceDE w:val="0"/>
              <w:autoSpaceDN w:val="0"/>
              <w:adjustRightInd w:val="0"/>
              <w:jc w:val="center"/>
              <w:rPr>
                <w:b/>
                <w:bCs/>
                <w:caps/>
              </w:rPr>
            </w:pPr>
            <w:r>
              <w:rPr>
                <w:b/>
                <w:bCs/>
                <w:caps/>
              </w:rPr>
              <w:t>100</w:t>
            </w:r>
          </w:p>
        </w:tc>
        <w:tc>
          <w:tcPr>
            <w:tcW w:w="549" w:type="dxa"/>
          </w:tcPr>
          <w:p w:rsidR="00CB476C" w:rsidRPr="00F602C4" w:rsidRDefault="00CB476C" w:rsidP="00B17E35">
            <w:pPr>
              <w:autoSpaceDE w:val="0"/>
              <w:autoSpaceDN w:val="0"/>
              <w:adjustRightInd w:val="0"/>
              <w:jc w:val="center"/>
              <w:rPr>
                <w:b/>
                <w:bCs/>
                <w:caps/>
              </w:rPr>
            </w:pPr>
            <w:r>
              <w:rPr>
                <w:b/>
                <w:bCs/>
                <w:caps/>
              </w:rPr>
              <w:t>4</w:t>
            </w:r>
          </w:p>
        </w:tc>
      </w:tr>
    </w:tbl>
    <w:p w:rsidR="00CB476C" w:rsidRDefault="00CB476C" w:rsidP="00FA4556">
      <w:pPr>
        <w:jc w:val="both"/>
        <w:rPr>
          <w:rFonts w:ascii="ArialMT" w:hAnsi="ArialMT" w:cs="ArialMT"/>
          <w:sz w:val="23"/>
          <w:szCs w:val="23"/>
        </w:rPr>
      </w:pPr>
    </w:p>
    <w:p w:rsidR="00FA4556" w:rsidRPr="00573D61" w:rsidRDefault="00FA4556" w:rsidP="00FA4556">
      <w:pPr>
        <w:jc w:val="both"/>
        <w:rPr>
          <w:rFonts w:ascii="ArialMT" w:hAnsi="ArialMT" w:cs="ArialMT"/>
          <w:sz w:val="23"/>
          <w:szCs w:val="23"/>
        </w:rPr>
      </w:pPr>
    </w:p>
    <w:p w:rsidR="00FA4556" w:rsidRPr="000A20C3" w:rsidRDefault="00FA4556" w:rsidP="00FA4556">
      <w:pPr>
        <w:rPr>
          <w:rFonts w:ascii="ArialMT" w:hAnsi="ArialMT"/>
          <w:b/>
          <w:sz w:val="23"/>
          <w:szCs w:val="23"/>
        </w:rPr>
      </w:pPr>
      <w:r w:rsidRPr="000A20C3">
        <w:rPr>
          <w:rFonts w:ascii="ArialMT" w:hAnsi="ArialMT"/>
          <w:b/>
          <w:sz w:val="23"/>
          <w:szCs w:val="23"/>
        </w:rPr>
        <w:t>UNIT-I</w:t>
      </w:r>
    </w:p>
    <w:p w:rsidR="00FA4556" w:rsidRPr="000A20C3" w:rsidRDefault="00FA4556" w:rsidP="00FA4556">
      <w:pPr>
        <w:rPr>
          <w:rFonts w:ascii="ArialMT" w:hAnsi="ArialMT"/>
          <w:sz w:val="23"/>
          <w:szCs w:val="23"/>
        </w:rPr>
      </w:pPr>
      <w:r w:rsidRPr="000A20C3">
        <w:rPr>
          <w:rFonts w:ascii="ArialMT" w:hAnsi="ArialMT"/>
          <w:b/>
          <w:sz w:val="23"/>
          <w:szCs w:val="23"/>
        </w:rPr>
        <w:t>Need for protection</w:t>
      </w:r>
      <w:r>
        <w:rPr>
          <w:rFonts w:ascii="ArialMT" w:hAnsi="ArialMT"/>
          <w:sz w:val="23"/>
          <w:szCs w:val="23"/>
        </w:rPr>
        <w:t>:</w:t>
      </w:r>
      <w:r w:rsidRPr="000A20C3">
        <w:rPr>
          <w:rFonts w:ascii="ArialMT" w:hAnsi="ArialMT"/>
          <w:sz w:val="23"/>
          <w:szCs w:val="23"/>
        </w:rPr>
        <w:t xml:space="preserve"> evolution of protective relays- zone of protection-primary and back-up protection – essential qualities of protection – classification of protective relays- basic relay terminology construction and operating principles of electromechanical relays, static relays and numerical relays.</w:t>
      </w:r>
    </w:p>
    <w:p w:rsidR="00FA4556" w:rsidRDefault="00FA4556" w:rsidP="00FA4556">
      <w:pPr>
        <w:rPr>
          <w:rFonts w:ascii="ArialMT" w:hAnsi="ArialMT"/>
          <w:sz w:val="23"/>
          <w:szCs w:val="23"/>
        </w:rPr>
      </w:pPr>
      <w:r w:rsidRPr="000A20C3">
        <w:rPr>
          <w:rFonts w:ascii="ArialMT" w:hAnsi="ArialMT"/>
          <w:b/>
          <w:sz w:val="23"/>
          <w:szCs w:val="23"/>
        </w:rPr>
        <w:t>Over current protection:</w:t>
      </w:r>
      <w:r>
        <w:rPr>
          <w:rFonts w:ascii="ArialMT" w:hAnsi="ArialMT"/>
          <w:sz w:val="23"/>
          <w:szCs w:val="23"/>
        </w:rPr>
        <w:t xml:space="preserve"> T</w:t>
      </w:r>
      <w:r w:rsidRPr="000A20C3">
        <w:rPr>
          <w:rFonts w:ascii="ArialMT" w:hAnsi="ArialMT"/>
          <w:sz w:val="23"/>
          <w:szCs w:val="23"/>
        </w:rPr>
        <w:t>ime-current characteristics- over current protection schemes- directional relay- protection of parallel feeders and ring mains – earth fa</w:t>
      </w:r>
      <w:r>
        <w:rPr>
          <w:rFonts w:ascii="ArialMT" w:hAnsi="ArialMT"/>
          <w:sz w:val="23"/>
          <w:szCs w:val="23"/>
        </w:rPr>
        <w:t>ult and phase fault protection.</w:t>
      </w:r>
    </w:p>
    <w:p w:rsidR="00FA4556" w:rsidRDefault="00FA4556" w:rsidP="00FA4556">
      <w:pPr>
        <w:rPr>
          <w:rFonts w:ascii="ArialMT" w:hAnsi="ArialMT"/>
          <w:sz w:val="23"/>
          <w:szCs w:val="23"/>
        </w:rPr>
      </w:pPr>
      <w:r w:rsidRPr="000A20C3">
        <w:rPr>
          <w:rFonts w:ascii="ArialMT" w:hAnsi="ArialMT"/>
          <w:b/>
          <w:sz w:val="23"/>
          <w:szCs w:val="23"/>
        </w:rPr>
        <w:t>Differential protection:</w:t>
      </w:r>
      <w:r w:rsidRPr="000A20C3">
        <w:rPr>
          <w:rFonts w:ascii="ArialMT" w:hAnsi="ArialMT"/>
          <w:sz w:val="23"/>
          <w:szCs w:val="23"/>
        </w:rPr>
        <w:t xml:space="preserve"> basic differential protection- percentage differential relay- stability limit and stability ratio – settings of percentage differential relay.</w:t>
      </w:r>
    </w:p>
    <w:p w:rsidR="00FA4556" w:rsidRPr="000A20C3" w:rsidRDefault="00FA4556" w:rsidP="00FA4556">
      <w:pPr>
        <w:rPr>
          <w:rFonts w:ascii="ArialMT" w:hAnsi="ArialMT"/>
          <w:b/>
          <w:sz w:val="23"/>
          <w:szCs w:val="23"/>
        </w:rPr>
      </w:pPr>
      <w:r w:rsidRPr="000A20C3">
        <w:rPr>
          <w:rFonts w:ascii="ArialMT" w:hAnsi="ArialMT"/>
          <w:b/>
          <w:sz w:val="23"/>
          <w:szCs w:val="23"/>
        </w:rPr>
        <w:t>UNIT-II</w:t>
      </w:r>
    </w:p>
    <w:p w:rsidR="00FA4556" w:rsidRPr="000A20C3" w:rsidRDefault="00FA4556" w:rsidP="00FA4556">
      <w:pPr>
        <w:rPr>
          <w:rFonts w:ascii="ArialMT" w:hAnsi="ArialMT"/>
          <w:sz w:val="23"/>
          <w:szCs w:val="23"/>
        </w:rPr>
      </w:pPr>
      <w:r w:rsidRPr="000A20C3">
        <w:rPr>
          <w:rFonts w:ascii="ArialMT" w:hAnsi="ArialMT"/>
          <w:b/>
          <w:sz w:val="23"/>
          <w:szCs w:val="23"/>
        </w:rPr>
        <w:t>Distance protection</w:t>
      </w:r>
      <w:r w:rsidRPr="000A20C3">
        <w:rPr>
          <w:rFonts w:ascii="ArialMT" w:hAnsi="ArialMT"/>
          <w:sz w:val="23"/>
          <w:szCs w:val="23"/>
        </w:rPr>
        <w:t>:</w:t>
      </w:r>
      <w:r>
        <w:rPr>
          <w:rFonts w:ascii="ArialMT" w:hAnsi="ArialMT"/>
          <w:sz w:val="23"/>
          <w:szCs w:val="23"/>
        </w:rPr>
        <w:t xml:space="preserve"> </w:t>
      </w:r>
      <w:r w:rsidRPr="000A20C3">
        <w:rPr>
          <w:rFonts w:ascii="ArialMT" w:hAnsi="ArialMT"/>
          <w:sz w:val="23"/>
          <w:szCs w:val="23"/>
        </w:rPr>
        <w:t>Introduction – impedance relay-</w:t>
      </w:r>
      <w:r>
        <w:rPr>
          <w:rFonts w:ascii="ArialMT" w:hAnsi="ArialMT"/>
          <w:sz w:val="23"/>
          <w:szCs w:val="23"/>
        </w:rPr>
        <w:t xml:space="preserve"> reactance relay – effect of arc resistance</w:t>
      </w:r>
      <w:r w:rsidRPr="000A20C3">
        <w:rPr>
          <w:rFonts w:ascii="ArialMT" w:hAnsi="ArialMT"/>
          <w:sz w:val="23"/>
          <w:szCs w:val="23"/>
        </w:rPr>
        <w:t>,</w:t>
      </w:r>
      <w:r>
        <w:rPr>
          <w:rFonts w:ascii="ArialMT" w:hAnsi="ArialMT"/>
          <w:sz w:val="23"/>
          <w:szCs w:val="23"/>
        </w:rPr>
        <w:t xml:space="preserve"> </w:t>
      </w:r>
      <w:r w:rsidRPr="000A20C3">
        <w:rPr>
          <w:rFonts w:ascii="ArialMT" w:hAnsi="ArialMT"/>
          <w:sz w:val="23"/>
          <w:szCs w:val="23"/>
        </w:rPr>
        <w:t>line length and power swings on the performance of distance relays- reach of distance relays- choice of characteristics for different zones of protection.</w:t>
      </w:r>
    </w:p>
    <w:p w:rsidR="00FA4556" w:rsidRDefault="00FA4556" w:rsidP="00FA4556">
      <w:pPr>
        <w:rPr>
          <w:rFonts w:ascii="ArialMT" w:hAnsi="ArialMT"/>
          <w:sz w:val="23"/>
          <w:szCs w:val="23"/>
        </w:rPr>
      </w:pPr>
      <w:r w:rsidRPr="000A20C3">
        <w:rPr>
          <w:rFonts w:ascii="ArialMT" w:hAnsi="ArialMT"/>
          <w:b/>
          <w:sz w:val="23"/>
          <w:szCs w:val="23"/>
        </w:rPr>
        <w:t>Pilot relaying schemes:</w:t>
      </w:r>
      <w:r w:rsidRPr="000A20C3">
        <w:rPr>
          <w:rFonts w:ascii="ArialMT" w:hAnsi="ArialMT"/>
          <w:sz w:val="23"/>
          <w:szCs w:val="23"/>
        </w:rPr>
        <w:t xml:space="preserve"> </w:t>
      </w:r>
      <w:r>
        <w:rPr>
          <w:rFonts w:ascii="ArialMT" w:hAnsi="ArialMT"/>
          <w:sz w:val="23"/>
          <w:szCs w:val="23"/>
        </w:rPr>
        <w:t>carrier current protection- Phase comparison carrier current protection, carrier aided distance protection- carrier transfer and intertripping scheme, carrier blocking scheme.</w:t>
      </w:r>
    </w:p>
    <w:p w:rsidR="00FA4556" w:rsidRDefault="00FA4556" w:rsidP="00FA4556">
      <w:pPr>
        <w:rPr>
          <w:rFonts w:ascii="ArialMT" w:hAnsi="ArialMT"/>
          <w:sz w:val="23"/>
          <w:szCs w:val="23"/>
        </w:rPr>
      </w:pPr>
      <w:r w:rsidRPr="00E76766">
        <w:rPr>
          <w:rFonts w:ascii="ArialMT" w:hAnsi="ArialMT"/>
          <w:b/>
          <w:sz w:val="23"/>
          <w:szCs w:val="23"/>
        </w:rPr>
        <w:t>Numerical protection</w:t>
      </w:r>
      <w:r>
        <w:rPr>
          <w:rFonts w:ascii="ArialMT" w:hAnsi="ArialMT"/>
          <w:sz w:val="23"/>
          <w:szCs w:val="23"/>
        </w:rPr>
        <w:t xml:space="preserve">: </w:t>
      </w:r>
      <w:r w:rsidRPr="000A20C3">
        <w:rPr>
          <w:rFonts w:ascii="ArialMT" w:hAnsi="ArialMT"/>
          <w:sz w:val="23"/>
          <w:szCs w:val="23"/>
        </w:rPr>
        <w:t>numerical relay – data acquisition systems-   numerical distance protection -- numerical over current protection -- numerical differential protection</w:t>
      </w:r>
      <w:r>
        <w:rPr>
          <w:rFonts w:ascii="ArialMT" w:hAnsi="ArialMT"/>
          <w:sz w:val="23"/>
          <w:szCs w:val="23"/>
        </w:rPr>
        <w:t>.</w:t>
      </w:r>
    </w:p>
    <w:p w:rsidR="00FA4556" w:rsidRPr="000A20C3" w:rsidRDefault="00FA4556" w:rsidP="00FA4556">
      <w:pPr>
        <w:rPr>
          <w:rFonts w:ascii="ArialMT" w:hAnsi="ArialMT"/>
          <w:b/>
          <w:sz w:val="23"/>
          <w:szCs w:val="23"/>
        </w:rPr>
      </w:pPr>
      <w:r w:rsidRPr="000A20C3">
        <w:rPr>
          <w:rFonts w:ascii="ArialMT" w:hAnsi="ArialMT"/>
          <w:b/>
          <w:sz w:val="23"/>
          <w:szCs w:val="23"/>
        </w:rPr>
        <w:t>UNIT-III</w:t>
      </w:r>
    </w:p>
    <w:p w:rsidR="00FA4556" w:rsidRDefault="00FA4556" w:rsidP="00FA4556">
      <w:pPr>
        <w:rPr>
          <w:rFonts w:ascii="ArialMT" w:hAnsi="ArialMT"/>
          <w:b/>
          <w:sz w:val="23"/>
          <w:szCs w:val="23"/>
        </w:rPr>
      </w:pPr>
      <w:r>
        <w:rPr>
          <w:rFonts w:ascii="ArialMT" w:hAnsi="ArialMT"/>
          <w:b/>
          <w:sz w:val="23"/>
          <w:szCs w:val="23"/>
        </w:rPr>
        <w:t>Protection of Generators, Transformers and B</w:t>
      </w:r>
      <w:r w:rsidRPr="000A20C3">
        <w:rPr>
          <w:rFonts w:ascii="ArialMT" w:hAnsi="ArialMT"/>
          <w:b/>
          <w:sz w:val="23"/>
          <w:szCs w:val="23"/>
        </w:rPr>
        <w:t>us zone</w:t>
      </w:r>
      <w:r>
        <w:rPr>
          <w:rFonts w:ascii="ArialMT" w:hAnsi="ArialMT"/>
          <w:b/>
          <w:sz w:val="23"/>
          <w:szCs w:val="23"/>
        </w:rPr>
        <w:t>:</w:t>
      </w:r>
    </w:p>
    <w:p w:rsidR="00FA4556" w:rsidRDefault="00FA4556" w:rsidP="00FA4556">
      <w:pPr>
        <w:rPr>
          <w:rFonts w:ascii="ArialMT" w:hAnsi="ArialMT"/>
          <w:sz w:val="23"/>
          <w:szCs w:val="23"/>
        </w:rPr>
      </w:pPr>
      <w:r>
        <w:rPr>
          <w:rFonts w:ascii="ArialMT" w:hAnsi="ArialMT"/>
          <w:sz w:val="23"/>
          <w:szCs w:val="23"/>
        </w:rPr>
        <w:t xml:space="preserve">Generator Protection: </w:t>
      </w:r>
      <w:r w:rsidRPr="005E20B1">
        <w:rPr>
          <w:rFonts w:ascii="ArialMT" w:hAnsi="ArialMT"/>
          <w:sz w:val="23"/>
          <w:szCs w:val="23"/>
        </w:rPr>
        <w:t>S</w:t>
      </w:r>
      <w:r>
        <w:rPr>
          <w:rFonts w:ascii="ArialMT" w:hAnsi="ArialMT"/>
          <w:sz w:val="23"/>
          <w:szCs w:val="23"/>
        </w:rPr>
        <w:t>tator protection, Rotor protection</w:t>
      </w:r>
      <w:r w:rsidRPr="005E20B1">
        <w:rPr>
          <w:rFonts w:ascii="ArialMT" w:hAnsi="ArialMT"/>
          <w:sz w:val="23"/>
          <w:szCs w:val="23"/>
        </w:rPr>
        <w:t xml:space="preserve"> </w:t>
      </w:r>
      <w:r>
        <w:rPr>
          <w:rFonts w:ascii="ArialMT" w:hAnsi="ArialMT"/>
          <w:sz w:val="23"/>
          <w:szCs w:val="23"/>
        </w:rPr>
        <w:t>and other Miscellaneous Protections.</w:t>
      </w:r>
    </w:p>
    <w:p w:rsidR="00FA4556" w:rsidRDefault="00FA4556" w:rsidP="00FA4556">
      <w:pPr>
        <w:rPr>
          <w:rFonts w:ascii="ArialMT" w:hAnsi="ArialMT"/>
          <w:sz w:val="23"/>
          <w:szCs w:val="23"/>
        </w:rPr>
      </w:pPr>
      <w:r>
        <w:rPr>
          <w:rFonts w:ascii="ArialMT" w:hAnsi="ArialMT"/>
          <w:sz w:val="23"/>
          <w:szCs w:val="23"/>
        </w:rPr>
        <w:t>Transformer Protection: Types of faults, Percentage differential protection, over heating Protection, Protection against Magnetising Inrush current, Buchholz relay, Rate of rise of pressure relay, over current relays, Earth fault relays and other Miscellaneous Protections.</w:t>
      </w:r>
    </w:p>
    <w:p w:rsidR="00FA4556" w:rsidRPr="005E20B1" w:rsidRDefault="00FA4556" w:rsidP="00FA4556">
      <w:pPr>
        <w:rPr>
          <w:rFonts w:ascii="ArialMT" w:hAnsi="ArialMT"/>
          <w:sz w:val="23"/>
          <w:szCs w:val="23"/>
        </w:rPr>
      </w:pPr>
      <w:r>
        <w:rPr>
          <w:rFonts w:ascii="ArialMT" w:hAnsi="ArialMT"/>
          <w:sz w:val="23"/>
          <w:szCs w:val="23"/>
        </w:rPr>
        <w:t>Bus zone Protection: Differential current protection, High impedance relay scheme.</w:t>
      </w:r>
    </w:p>
    <w:p w:rsidR="00FA4556" w:rsidRPr="000A20C3" w:rsidRDefault="00FA4556" w:rsidP="00FA4556">
      <w:pPr>
        <w:rPr>
          <w:rFonts w:ascii="ArialMT" w:hAnsi="ArialMT"/>
          <w:b/>
          <w:sz w:val="23"/>
          <w:szCs w:val="23"/>
        </w:rPr>
      </w:pPr>
    </w:p>
    <w:p w:rsidR="00FA4556" w:rsidRPr="000A20C3" w:rsidRDefault="00FA4556" w:rsidP="00FA4556">
      <w:pPr>
        <w:rPr>
          <w:rFonts w:ascii="ArialMT" w:hAnsi="ArialMT"/>
          <w:b/>
          <w:sz w:val="23"/>
          <w:szCs w:val="23"/>
        </w:rPr>
      </w:pPr>
      <w:r w:rsidRPr="000A20C3">
        <w:rPr>
          <w:rFonts w:ascii="ArialMT" w:hAnsi="ArialMT"/>
          <w:b/>
          <w:sz w:val="23"/>
          <w:szCs w:val="23"/>
        </w:rPr>
        <w:t>UNIT-IV</w:t>
      </w:r>
    </w:p>
    <w:p w:rsidR="00FA4556" w:rsidRDefault="00FA4556" w:rsidP="00FA4556">
      <w:pPr>
        <w:rPr>
          <w:rFonts w:ascii="ArialMT" w:hAnsi="ArialMT"/>
          <w:sz w:val="23"/>
          <w:szCs w:val="23"/>
        </w:rPr>
      </w:pPr>
      <w:r>
        <w:rPr>
          <w:rFonts w:ascii="ArialMT" w:hAnsi="ArialMT"/>
          <w:b/>
          <w:sz w:val="23"/>
          <w:szCs w:val="23"/>
        </w:rPr>
        <w:lastRenderedPageBreak/>
        <w:t>C</w:t>
      </w:r>
      <w:r w:rsidRPr="000A20C3">
        <w:rPr>
          <w:rFonts w:ascii="ArialMT" w:hAnsi="ArialMT"/>
          <w:b/>
          <w:sz w:val="23"/>
          <w:szCs w:val="23"/>
        </w:rPr>
        <w:t>ircuit breakers</w:t>
      </w:r>
      <w:r>
        <w:rPr>
          <w:rFonts w:ascii="ArialMT" w:hAnsi="ArialMT"/>
          <w:b/>
          <w:sz w:val="23"/>
          <w:szCs w:val="23"/>
        </w:rPr>
        <w:t xml:space="preserve">: </w:t>
      </w:r>
      <w:r w:rsidRPr="000A20C3">
        <w:rPr>
          <w:rFonts w:ascii="ArialMT" w:hAnsi="ArialMT"/>
          <w:sz w:val="23"/>
          <w:szCs w:val="23"/>
        </w:rPr>
        <w:t>introduction-fault clearing time of a circuit breaker-arc voltage-arc interruption-restriking voltage and recovery voltage-resistance switching-current chopping-interruption of capacitive current</w:t>
      </w:r>
      <w:r>
        <w:rPr>
          <w:rFonts w:ascii="ArialMT" w:hAnsi="ArialMT"/>
          <w:sz w:val="23"/>
          <w:szCs w:val="23"/>
        </w:rPr>
        <w:t>.</w:t>
      </w:r>
    </w:p>
    <w:p w:rsidR="00FA4556" w:rsidRPr="000A20C3" w:rsidRDefault="00FA4556" w:rsidP="00FA4556">
      <w:pPr>
        <w:rPr>
          <w:rFonts w:ascii="ArialMT" w:hAnsi="ArialMT"/>
          <w:sz w:val="23"/>
          <w:szCs w:val="23"/>
        </w:rPr>
      </w:pPr>
      <w:r w:rsidRPr="000A20C3">
        <w:rPr>
          <w:rFonts w:ascii="ArialMT" w:hAnsi="ArialMT"/>
          <w:sz w:val="23"/>
          <w:szCs w:val="23"/>
        </w:rPr>
        <w:t>Classification of circuit breakers-air break circuit breakers</w:t>
      </w:r>
      <w:r>
        <w:rPr>
          <w:rFonts w:ascii="ArialMT" w:hAnsi="ArialMT"/>
          <w:sz w:val="23"/>
          <w:szCs w:val="23"/>
        </w:rPr>
        <w:t xml:space="preserve">, </w:t>
      </w:r>
      <w:r w:rsidRPr="000A20C3">
        <w:rPr>
          <w:rFonts w:ascii="ArialMT" w:hAnsi="ArialMT"/>
          <w:sz w:val="23"/>
          <w:szCs w:val="23"/>
        </w:rPr>
        <w:t>oil circuit breakers- air blast circuit breakers – sf circuit breakers – vacuum circuit breakers- selection of circuit breakers – rating of circuit breakers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 xml:space="preserve">1. Power System Protection and Switchgear by B.Ram, D N Vishwakarma– Tata Mc-Graw Hill   </w:t>
      </w:r>
    </w:p>
    <w:p w:rsidR="00FA4556" w:rsidRDefault="00FA4556" w:rsidP="00FA4556">
      <w:pPr>
        <w:rPr>
          <w:rFonts w:ascii="ArialMT" w:hAnsi="ArialMT"/>
          <w:color w:val="000000"/>
        </w:rPr>
      </w:pPr>
      <w:r>
        <w:rPr>
          <w:rFonts w:ascii="ArialMT" w:hAnsi="ArialMT"/>
          <w:color w:val="000000"/>
        </w:rPr>
        <w:t xml:space="preserve">    Pub, 2</w:t>
      </w:r>
      <w:r w:rsidRPr="00D7303A">
        <w:rPr>
          <w:rFonts w:ascii="ArialMT" w:hAnsi="ArialMT"/>
          <w:color w:val="000000"/>
          <w:vertAlign w:val="superscript"/>
        </w:rPr>
        <w:t>nd</w:t>
      </w:r>
      <w:r>
        <w:rPr>
          <w:rFonts w:ascii="ArialMT" w:hAnsi="ArialMT"/>
          <w:color w:val="000000"/>
        </w:rPr>
        <w:t xml:space="preserve"> edition.</w:t>
      </w:r>
      <w:r>
        <w:rPr>
          <w:rFonts w:ascii="ArialMT" w:hAnsi="ArialMT"/>
          <w:color w:val="000000"/>
        </w:rPr>
        <w:br/>
        <w:t>2. Electrical power systems by C.L. Wadhwa, New age International (P) Limited</w:t>
      </w:r>
      <w:r>
        <w:rPr>
          <w:rFonts w:ascii="ArialMT" w:hAnsi="ArialMT"/>
          <w:color w:val="000000"/>
        </w:rPr>
        <w:br/>
        <w:t>3. Fundamentals of Power System Protection by Y.G. Paithankar &amp; S.R.Bhide, PHI, 2003</w:t>
      </w:r>
    </w:p>
    <w:p w:rsidR="00FA4556" w:rsidRPr="006D619D"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Power system protection Static relays by T.S. Madhava Rao TMH 2</w:t>
      </w:r>
      <w:r>
        <w:rPr>
          <w:rFonts w:ascii="ArialMT" w:hAnsi="ArialMT"/>
          <w:color w:val="000000"/>
          <w:sz w:val="14"/>
          <w:szCs w:val="14"/>
        </w:rPr>
        <w:t xml:space="preserve">nd </w:t>
      </w:r>
      <w:r>
        <w:rPr>
          <w:rFonts w:ascii="ArialMT" w:hAnsi="ArialMT"/>
          <w:color w:val="000000"/>
        </w:rPr>
        <w:t>edition 1981</w:t>
      </w:r>
      <w:r>
        <w:rPr>
          <w:rFonts w:ascii="ArialMT" w:hAnsi="ArialMT"/>
          <w:color w:val="000000"/>
        </w:rPr>
        <w:br/>
        <w:t>2. The Art and Science of protective relaying by Mason Wiley Eastern Ltd</w:t>
      </w:r>
      <w:r>
        <w:rPr>
          <w:rFonts w:ascii="ArialMT" w:hAnsi="ArialMT"/>
          <w:color w:val="000000"/>
        </w:rPr>
        <w:br/>
        <w:t>3. Power system protection and switchgear by B. Ravindranath, Chander Willy Eastern Ltd 1992</w:t>
      </w:r>
      <w:r>
        <w:rPr>
          <w:rFonts w:ascii="ArialMT" w:hAnsi="ArialMT"/>
          <w:color w:val="000000"/>
        </w:rPr>
        <w:br/>
        <w:t>4. Switchgear and protection by Sunil S. Rao Khanna Publications</w:t>
      </w:r>
    </w:p>
    <w:p w:rsidR="00FA4556" w:rsidRDefault="00FA4556" w:rsidP="00FA4556">
      <w:pPr>
        <w:jc w:val="both"/>
        <w:rPr>
          <w:rFonts w:ascii="Arial-BoldMT" w:hAnsi="Arial-BoldMT"/>
          <w:b/>
          <w:bCs/>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CB476C" w:rsidRPr="00F602C4" w:rsidTr="00B17E35">
        <w:tc>
          <w:tcPr>
            <w:tcW w:w="2286" w:type="dxa"/>
          </w:tcPr>
          <w:p w:rsidR="00CB476C" w:rsidRPr="00F602C4" w:rsidRDefault="00CB476C" w:rsidP="00B17E35">
            <w:pPr>
              <w:autoSpaceDE w:val="0"/>
              <w:autoSpaceDN w:val="0"/>
              <w:adjustRightInd w:val="0"/>
              <w:jc w:val="center"/>
              <w:rPr>
                <w:b/>
                <w:bCs/>
                <w:caps/>
              </w:rPr>
            </w:pPr>
          </w:p>
        </w:tc>
        <w:tc>
          <w:tcPr>
            <w:tcW w:w="2287" w:type="dxa"/>
          </w:tcPr>
          <w:p w:rsidR="00CB476C" w:rsidRPr="00F602C4" w:rsidRDefault="00CB476C" w:rsidP="00B17E35">
            <w:pPr>
              <w:autoSpaceDE w:val="0"/>
              <w:autoSpaceDN w:val="0"/>
              <w:adjustRightInd w:val="0"/>
              <w:jc w:val="center"/>
              <w:rPr>
                <w:b/>
                <w:bCs/>
                <w:caps/>
              </w:rPr>
            </w:pPr>
          </w:p>
        </w:tc>
        <w:tc>
          <w:tcPr>
            <w:tcW w:w="2278" w:type="dxa"/>
          </w:tcPr>
          <w:p w:rsidR="00CB476C" w:rsidRPr="00F602C4" w:rsidRDefault="00CB476C" w:rsidP="00CB476C">
            <w:pPr>
              <w:autoSpaceDE w:val="0"/>
              <w:autoSpaceDN w:val="0"/>
              <w:adjustRightInd w:val="0"/>
              <w:rPr>
                <w:b/>
                <w:bCs/>
                <w:caps/>
              </w:rPr>
            </w:pPr>
          </w:p>
        </w:tc>
        <w:tc>
          <w:tcPr>
            <w:tcW w:w="377" w:type="dxa"/>
          </w:tcPr>
          <w:p w:rsidR="00CB476C" w:rsidRPr="00F602C4" w:rsidRDefault="00CB476C" w:rsidP="00B17E35">
            <w:pPr>
              <w:autoSpaceDE w:val="0"/>
              <w:autoSpaceDN w:val="0"/>
              <w:adjustRightInd w:val="0"/>
              <w:jc w:val="center"/>
              <w:rPr>
                <w:b/>
                <w:bCs/>
                <w:caps/>
              </w:rPr>
            </w:pPr>
            <w:r w:rsidRPr="00F602C4">
              <w:rPr>
                <w:b/>
                <w:bCs/>
                <w:caps/>
              </w:rPr>
              <w:t>L</w:t>
            </w:r>
          </w:p>
        </w:tc>
        <w:tc>
          <w:tcPr>
            <w:tcW w:w="535" w:type="dxa"/>
          </w:tcPr>
          <w:p w:rsidR="00CB476C" w:rsidRPr="00F602C4" w:rsidRDefault="00CB476C" w:rsidP="00B17E35">
            <w:pPr>
              <w:autoSpaceDE w:val="0"/>
              <w:autoSpaceDN w:val="0"/>
              <w:adjustRightInd w:val="0"/>
              <w:jc w:val="center"/>
              <w:rPr>
                <w:b/>
                <w:bCs/>
                <w:caps/>
              </w:rPr>
            </w:pPr>
            <w:r w:rsidRPr="00F602C4">
              <w:rPr>
                <w:b/>
                <w:bCs/>
                <w:caps/>
              </w:rPr>
              <w:t>T</w:t>
            </w:r>
          </w:p>
        </w:tc>
        <w:tc>
          <w:tcPr>
            <w:tcW w:w="537" w:type="dxa"/>
          </w:tcPr>
          <w:p w:rsidR="00CB476C" w:rsidRPr="00F602C4" w:rsidRDefault="00CB476C" w:rsidP="00B17E35">
            <w:pPr>
              <w:autoSpaceDE w:val="0"/>
              <w:autoSpaceDN w:val="0"/>
              <w:adjustRightInd w:val="0"/>
              <w:jc w:val="center"/>
              <w:rPr>
                <w:b/>
                <w:bCs/>
                <w:caps/>
              </w:rPr>
            </w:pPr>
            <w:r w:rsidRPr="00F602C4">
              <w:rPr>
                <w:b/>
                <w:bCs/>
                <w:caps/>
              </w:rPr>
              <w:t>P</w:t>
            </w:r>
          </w:p>
        </w:tc>
        <w:tc>
          <w:tcPr>
            <w:tcW w:w="584" w:type="dxa"/>
          </w:tcPr>
          <w:p w:rsidR="00CB476C" w:rsidRPr="00F602C4" w:rsidRDefault="00CB476C" w:rsidP="00B17E35">
            <w:pPr>
              <w:autoSpaceDE w:val="0"/>
              <w:autoSpaceDN w:val="0"/>
              <w:adjustRightInd w:val="0"/>
              <w:jc w:val="center"/>
              <w:rPr>
                <w:b/>
                <w:bCs/>
                <w:caps/>
              </w:rPr>
            </w:pPr>
            <w:r w:rsidRPr="00F602C4">
              <w:rPr>
                <w:b/>
                <w:bCs/>
                <w:caps/>
              </w:rPr>
              <w:t>M</w:t>
            </w:r>
          </w:p>
        </w:tc>
        <w:tc>
          <w:tcPr>
            <w:tcW w:w="549" w:type="dxa"/>
          </w:tcPr>
          <w:p w:rsidR="00CB476C" w:rsidRPr="00F602C4" w:rsidRDefault="00CB476C" w:rsidP="00B17E35">
            <w:pPr>
              <w:autoSpaceDE w:val="0"/>
              <w:autoSpaceDN w:val="0"/>
              <w:adjustRightInd w:val="0"/>
              <w:jc w:val="center"/>
              <w:rPr>
                <w:b/>
                <w:bCs/>
                <w:caps/>
              </w:rPr>
            </w:pPr>
            <w:r w:rsidRPr="00F602C4">
              <w:rPr>
                <w:b/>
                <w:bCs/>
                <w:caps/>
              </w:rPr>
              <w:t>C</w:t>
            </w:r>
          </w:p>
        </w:tc>
      </w:tr>
      <w:tr w:rsidR="00CB476C" w:rsidRPr="00F602C4" w:rsidTr="00B17E35">
        <w:tc>
          <w:tcPr>
            <w:tcW w:w="2286" w:type="dxa"/>
            <w:vAlign w:val="center"/>
          </w:tcPr>
          <w:p w:rsidR="00CB476C" w:rsidRPr="00F602C4" w:rsidRDefault="00CB476C" w:rsidP="00CB476C">
            <w:pPr>
              <w:tabs>
                <w:tab w:val="left" w:pos="915"/>
              </w:tabs>
              <w:jc w:val="center"/>
              <w:rPr>
                <w:b/>
              </w:rPr>
            </w:pPr>
            <w:r>
              <w:rPr>
                <w:b/>
              </w:rPr>
              <w:t>EE 415</w:t>
            </w:r>
          </w:p>
        </w:tc>
        <w:tc>
          <w:tcPr>
            <w:tcW w:w="4565" w:type="dxa"/>
            <w:gridSpan w:val="2"/>
            <w:vAlign w:val="center"/>
          </w:tcPr>
          <w:p w:rsidR="00CB476C" w:rsidRPr="00A7127B" w:rsidRDefault="00CB476C" w:rsidP="00B17E35">
            <w:pPr>
              <w:tabs>
                <w:tab w:val="left" w:pos="915"/>
              </w:tabs>
              <w:rPr>
                <w:b/>
                <w:szCs w:val="20"/>
              </w:rPr>
            </w:pPr>
            <w:r>
              <w:rPr>
                <w:b/>
                <w:szCs w:val="20"/>
              </w:rPr>
              <w:t>NEW AND RENEWABLE ENERGY SOURCES</w:t>
            </w:r>
          </w:p>
        </w:tc>
        <w:tc>
          <w:tcPr>
            <w:tcW w:w="377" w:type="dxa"/>
          </w:tcPr>
          <w:p w:rsidR="00CB476C" w:rsidRPr="00F602C4" w:rsidRDefault="00CB476C" w:rsidP="00B17E35">
            <w:pPr>
              <w:autoSpaceDE w:val="0"/>
              <w:autoSpaceDN w:val="0"/>
              <w:adjustRightInd w:val="0"/>
              <w:jc w:val="center"/>
              <w:rPr>
                <w:b/>
                <w:bCs/>
                <w:caps/>
              </w:rPr>
            </w:pPr>
            <w:r>
              <w:rPr>
                <w:b/>
                <w:bCs/>
                <w:caps/>
              </w:rPr>
              <w:t>4</w:t>
            </w:r>
          </w:p>
        </w:tc>
        <w:tc>
          <w:tcPr>
            <w:tcW w:w="535" w:type="dxa"/>
          </w:tcPr>
          <w:p w:rsidR="00CB476C" w:rsidRPr="00F602C4" w:rsidRDefault="00CB476C" w:rsidP="00B17E35">
            <w:pPr>
              <w:autoSpaceDE w:val="0"/>
              <w:autoSpaceDN w:val="0"/>
              <w:adjustRightInd w:val="0"/>
              <w:jc w:val="center"/>
              <w:rPr>
                <w:b/>
                <w:bCs/>
                <w:caps/>
              </w:rPr>
            </w:pPr>
            <w:r>
              <w:rPr>
                <w:b/>
                <w:bCs/>
                <w:caps/>
              </w:rPr>
              <w:t>0</w:t>
            </w:r>
          </w:p>
        </w:tc>
        <w:tc>
          <w:tcPr>
            <w:tcW w:w="537" w:type="dxa"/>
          </w:tcPr>
          <w:p w:rsidR="00CB476C" w:rsidRPr="00F602C4" w:rsidRDefault="00CB476C" w:rsidP="00B17E35">
            <w:pPr>
              <w:autoSpaceDE w:val="0"/>
              <w:autoSpaceDN w:val="0"/>
              <w:adjustRightInd w:val="0"/>
              <w:jc w:val="center"/>
              <w:rPr>
                <w:b/>
                <w:bCs/>
                <w:caps/>
              </w:rPr>
            </w:pPr>
            <w:r>
              <w:rPr>
                <w:b/>
                <w:bCs/>
                <w:caps/>
              </w:rPr>
              <w:t>0</w:t>
            </w:r>
          </w:p>
        </w:tc>
        <w:tc>
          <w:tcPr>
            <w:tcW w:w="584" w:type="dxa"/>
          </w:tcPr>
          <w:p w:rsidR="00CB476C" w:rsidRPr="00F602C4" w:rsidRDefault="00CB476C" w:rsidP="00B17E35">
            <w:pPr>
              <w:autoSpaceDE w:val="0"/>
              <w:autoSpaceDN w:val="0"/>
              <w:adjustRightInd w:val="0"/>
              <w:jc w:val="center"/>
              <w:rPr>
                <w:b/>
                <w:bCs/>
                <w:caps/>
              </w:rPr>
            </w:pPr>
            <w:r>
              <w:rPr>
                <w:b/>
                <w:bCs/>
                <w:caps/>
              </w:rPr>
              <w:t>100</w:t>
            </w:r>
          </w:p>
        </w:tc>
        <w:tc>
          <w:tcPr>
            <w:tcW w:w="549" w:type="dxa"/>
          </w:tcPr>
          <w:p w:rsidR="00CB476C" w:rsidRPr="00F602C4" w:rsidRDefault="00CB476C" w:rsidP="00B17E35">
            <w:pPr>
              <w:autoSpaceDE w:val="0"/>
              <w:autoSpaceDN w:val="0"/>
              <w:adjustRightInd w:val="0"/>
              <w:jc w:val="center"/>
              <w:rPr>
                <w:b/>
                <w:bCs/>
                <w:caps/>
              </w:rPr>
            </w:pPr>
            <w:r>
              <w:rPr>
                <w:b/>
                <w:bCs/>
                <w:caps/>
              </w:rPr>
              <w:t>4</w:t>
            </w:r>
          </w:p>
        </w:tc>
      </w:tr>
    </w:tbl>
    <w:p w:rsidR="00CB476C" w:rsidRDefault="00CB476C" w:rsidP="00FA4556">
      <w:pPr>
        <w:jc w:val="both"/>
        <w:rPr>
          <w:rFonts w:ascii="Arial-BoldMT" w:hAnsi="Arial-BoldMT"/>
          <w:b/>
          <w:bCs/>
          <w:color w:val="000000"/>
        </w:rPr>
      </w:pPr>
    </w:p>
    <w:p w:rsidR="00FA4556" w:rsidRPr="006D619D" w:rsidRDefault="00FA4556" w:rsidP="00FA4556">
      <w:pPr>
        <w:jc w:val="both"/>
        <w:rPr>
          <w:rFonts w:ascii="ArialMT" w:hAnsi="ArialMT"/>
          <w:b/>
          <w:sz w:val="23"/>
          <w:szCs w:val="23"/>
        </w:rPr>
      </w:pPr>
      <w:r w:rsidRPr="006D619D">
        <w:rPr>
          <w:rFonts w:ascii="ArialMT" w:hAnsi="ArialMT"/>
          <w:b/>
          <w:sz w:val="23"/>
          <w:szCs w:val="23"/>
        </w:rPr>
        <w:t>UNIT-I</w:t>
      </w:r>
    </w:p>
    <w:p w:rsidR="00FA4556" w:rsidRPr="006D619D" w:rsidRDefault="00FA4556" w:rsidP="00FA4556">
      <w:pPr>
        <w:jc w:val="both"/>
        <w:rPr>
          <w:rFonts w:ascii="ArialMT" w:hAnsi="ArialMT"/>
          <w:b/>
          <w:sz w:val="23"/>
          <w:szCs w:val="23"/>
        </w:rPr>
      </w:pPr>
      <w:r w:rsidRPr="006D619D">
        <w:rPr>
          <w:rFonts w:ascii="ArialMT" w:hAnsi="ArialMT"/>
          <w:b/>
          <w:sz w:val="23"/>
          <w:szCs w:val="23"/>
        </w:rPr>
        <w:t>Renewable Energy Technologies:</w:t>
      </w:r>
    </w:p>
    <w:p w:rsidR="00FA4556" w:rsidRPr="006D619D" w:rsidRDefault="00FA4556" w:rsidP="00FA4556">
      <w:pPr>
        <w:jc w:val="both"/>
        <w:rPr>
          <w:rFonts w:ascii="ArialMT" w:hAnsi="ArialMT"/>
          <w:sz w:val="23"/>
          <w:szCs w:val="23"/>
        </w:rPr>
      </w:pPr>
      <w:r>
        <w:rPr>
          <w:rFonts w:ascii="ArialMT" w:hAnsi="ArialMT"/>
          <w:sz w:val="23"/>
          <w:szCs w:val="23"/>
        </w:rPr>
        <w:t xml:space="preserve">Basic principles of Energy conversion: </w:t>
      </w:r>
      <w:r w:rsidRPr="006D619D">
        <w:rPr>
          <w:rFonts w:ascii="ArialMT" w:hAnsi="ArialMT"/>
          <w:sz w:val="23"/>
          <w:szCs w:val="23"/>
        </w:rPr>
        <w:t>Heat Energy Conversion Principles – Mechanical Energy Principles – Solar Radiation Conversion: Photovoltaic Conversion – Photo Electro Chemical Conversion – Solar Thermal Conversion – Fuel Cells – Basic Principles of Hydrogen – Oxygen fuel cell – factory effecting the Power output – Maximum Power output Bio Energy Conversion Process – Combustion and composting of Bio- Mass – Production of heat by bio-mass – Bio-logical Conversion into gaseous into liquid bio-fuels.</w:t>
      </w:r>
    </w:p>
    <w:p w:rsidR="00FA4556" w:rsidRPr="006D619D" w:rsidRDefault="00FA4556" w:rsidP="00FA4556">
      <w:pPr>
        <w:jc w:val="both"/>
        <w:rPr>
          <w:rFonts w:ascii="ArialMT" w:hAnsi="ArialMT"/>
          <w:b/>
          <w:sz w:val="23"/>
          <w:szCs w:val="23"/>
        </w:rPr>
      </w:pPr>
      <w:r w:rsidRPr="006D619D">
        <w:rPr>
          <w:rFonts w:ascii="ArialMT" w:hAnsi="ArialMT"/>
          <w:b/>
          <w:sz w:val="23"/>
          <w:szCs w:val="23"/>
        </w:rPr>
        <w:t>UNIT-II</w:t>
      </w:r>
    </w:p>
    <w:p w:rsidR="00FA4556" w:rsidRPr="006D619D" w:rsidRDefault="00FA4556" w:rsidP="00FA4556">
      <w:pPr>
        <w:jc w:val="both"/>
        <w:rPr>
          <w:rFonts w:ascii="ArialMT" w:hAnsi="ArialMT"/>
          <w:b/>
          <w:sz w:val="23"/>
          <w:szCs w:val="23"/>
        </w:rPr>
      </w:pPr>
      <w:r w:rsidRPr="006D619D">
        <w:rPr>
          <w:rFonts w:ascii="ArialMT" w:hAnsi="ArialMT"/>
          <w:b/>
          <w:sz w:val="23"/>
          <w:szCs w:val="23"/>
        </w:rPr>
        <w:t>Introduction to Solar Cells:</w:t>
      </w:r>
    </w:p>
    <w:p w:rsidR="00FA4556" w:rsidRPr="006D619D" w:rsidRDefault="00FA4556" w:rsidP="00FA4556">
      <w:pPr>
        <w:jc w:val="both"/>
        <w:rPr>
          <w:rFonts w:ascii="ArialMT" w:hAnsi="ArialMT"/>
          <w:b/>
          <w:sz w:val="23"/>
          <w:szCs w:val="23"/>
        </w:rPr>
      </w:pPr>
      <w:r w:rsidRPr="006D619D">
        <w:rPr>
          <w:rFonts w:ascii="ArialMT" w:hAnsi="ArialMT"/>
          <w:sz w:val="23"/>
          <w:szCs w:val="23"/>
        </w:rPr>
        <w:t xml:space="preserve">P-N Junction Under illumination: solar cell – generation of photo voltage – light generated current – I-V equation of solar cell – solar cell characteristics. Upper limits of cell parameters – short circuit current – open circuit voltage - Fill factor - efficiency –losses in solar cells – model of solar cell – effect of series –shunt Resistance on efficiency – effect solar radiation on efficiency -effect of temperature on efficiency – basic design aspects of solar cells. </w:t>
      </w:r>
    </w:p>
    <w:p w:rsidR="00FA4556" w:rsidRPr="006D619D" w:rsidRDefault="00FA4556" w:rsidP="00FA4556">
      <w:pPr>
        <w:jc w:val="both"/>
        <w:rPr>
          <w:rFonts w:ascii="ArialMT" w:hAnsi="ArialMT"/>
          <w:b/>
          <w:sz w:val="23"/>
          <w:szCs w:val="23"/>
        </w:rPr>
      </w:pPr>
      <w:r w:rsidRPr="006D619D">
        <w:rPr>
          <w:rFonts w:ascii="ArialMT" w:hAnsi="ArialMT"/>
          <w:b/>
          <w:sz w:val="23"/>
          <w:szCs w:val="23"/>
        </w:rPr>
        <w:t>UNIT-III</w:t>
      </w:r>
    </w:p>
    <w:p w:rsidR="00FA4556" w:rsidRPr="006D619D" w:rsidRDefault="00FA4556" w:rsidP="00FA4556">
      <w:pPr>
        <w:jc w:val="both"/>
        <w:rPr>
          <w:rFonts w:ascii="ArialMT" w:hAnsi="ArialMT"/>
          <w:sz w:val="23"/>
          <w:szCs w:val="23"/>
        </w:rPr>
      </w:pPr>
      <w:r w:rsidRPr="006D619D">
        <w:rPr>
          <w:rFonts w:ascii="ArialMT" w:hAnsi="ArialMT"/>
          <w:b/>
          <w:sz w:val="23"/>
          <w:szCs w:val="23"/>
        </w:rPr>
        <w:t>Thin film solar cell technologies</w:t>
      </w:r>
      <w:r w:rsidRPr="006D619D">
        <w:rPr>
          <w:rFonts w:ascii="ArialMT" w:hAnsi="ArialMT"/>
          <w:sz w:val="23"/>
          <w:szCs w:val="23"/>
        </w:rPr>
        <w:t>:</w:t>
      </w:r>
    </w:p>
    <w:p w:rsidR="00FA4556" w:rsidRPr="006D619D" w:rsidRDefault="00FA4556" w:rsidP="00FA4556">
      <w:pPr>
        <w:jc w:val="both"/>
        <w:rPr>
          <w:rFonts w:ascii="ArialMT" w:hAnsi="ArialMT"/>
          <w:sz w:val="23"/>
          <w:szCs w:val="23"/>
        </w:rPr>
      </w:pPr>
      <w:r w:rsidRPr="006D619D">
        <w:rPr>
          <w:rFonts w:ascii="ArialMT" w:hAnsi="ArialMT"/>
          <w:sz w:val="23"/>
          <w:szCs w:val="23"/>
        </w:rPr>
        <w:t>Generic advantages of twin film technologies - materials for thin film technologies – thin film de position techniques – Common features thin film technologies.</w:t>
      </w:r>
    </w:p>
    <w:p w:rsidR="00FA4556" w:rsidRPr="006D619D" w:rsidRDefault="00FA4556" w:rsidP="00FA4556">
      <w:pPr>
        <w:jc w:val="both"/>
        <w:rPr>
          <w:rFonts w:ascii="ArialMT" w:hAnsi="ArialMT"/>
          <w:b/>
          <w:sz w:val="23"/>
          <w:szCs w:val="23"/>
        </w:rPr>
      </w:pPr>
      <w:r w:rsidRPr="006D619D">
        <w:rPr>
          <w:rFonts w:ascii="ArialMT" w:hAnsi="ArialMT"/>
          <w:b/>
          <w:sz w:val="23"/>
          <w:szCs w:val="23"/>
        </w:rPr>
        <w:t>Solar Photo Voltaic modules:</w:t>
      </w:r>
    </w:p>
    <w:p w:rsidR="00FA4556" w:rsidRPr="006D619D" w:rsidRDefault="00FA4556" w:rsidP="00FA4556">
      <w:pPr>
        <w:jc w:val="both"/>
        <w:rPr>
          <w:rFonts w:ascii="ArialMT" w:hAnsi="ArialMT"/>
          <w:sz w:val="23"/>
          <w:szCs w:val="23"/>
        </w:rPr>
      </w:pPr>
      <w:r w:rsidRPr="006D619D">
        <w:rPr>
          <w:rFonts w:ascii="ArialMT" w:hAnsi="ArialMT"/>
          <w:sz w:val="23"/>
          <w:szCs w:val="23"/>
        </w:rPr>
        <w:t xml:space="preserve">Solar PV modules from solar cells – series and parallel connection of cells – mismatch in series and parallel connection. Design and structure of PV modules: number of solar cells in a module – wattage of modules – fabrication of PV </w:t>
      </w:r>
      <w:r w:rsidRPr="006D619D">
        <w:rPr>
          <w:rFonts w:ascii="ArialMT" w:hAnsi="ArialMT"/>
          <w:sz w:val="23"/>
          <w:szCs w:val="23"/>
        </w:rPr>
        <w:lastRenderedPageBreak/>
        <w:t>modules. PV module power output- I-V equation of P.V modules – ratings of P.V modules- I-V and Power curves of module. DC – DC convertors used in Solar systems – maximum power point tracking algorithms.</w:t>
      </w:r>
    </w:p>
    <w:p w:rsidR="00FA4556" w:rsidRPr="006D619D" w:rsidRDefault="00FA4556" w:rsidP="00FA4556">
      <w:pPr>
        <w:jc w:val="both"/>
        <w:rPr>
          <w:rFonts w:ascii="ArialMT" w:hAnsi="ArialMT"/>
          <w:b/>
          <w:sz w:val="23"/>
          <w:szCs w:val="23"/>
        </w:rPr>
      </w:pPr>
      <w:r w:rsidRPr="006D619D">
        <w:rPr>
          <w:rFonts w:ascii="ArialMT" w:hAnsi="ArialMT"/>
          <w:b/>
          <w:sz w:val="23"/>
          <w:szCs w:val="23"/>
        </w:rPr>
        <w:t>UNIT-IV:</w:t>
      </w:r>
    </w:p>
    <w:p w:rsidR="00FA4556" w:rsidRPr="006D619D" w:rsidRDefault="00FA4556" w:rsidP="00FA4556">
      <w:pPr>
        <w:jc w:val="both"/>
        <w:rPr>
          <w:rFonts w:ascii="ArialMT" w:hAnsi="ArialMT"/>
          <w:b/>
          <w:sz w:val="23"/>
          <w:szCs w:val="23"/>
        </w:rPr>
      </w:pPr>
      <w:r w:rsidRPr="006D619D">
        <w:rPr>
          <w:rFonts w:ascii="ArialMT" w:hAnsi="ArialMT"/>
          <w:b/>
          <w:sz w:val="23"/>
          <w:szCs w:val="23"/>
        </w:rPr>
        <w:t>WIND ENERGY SYSTEMS:</w:t>
      </w:r>
    </w:p>
    <w:p w:rsidR="00FA4556" w:rsidRDefault="00FA4556" w:rsidP="00FA4556">
      <w:pPr>
        <w:jc w:val="both"/>
        <w:rPr>
          <w:rFonts w:ascii="ArialMT" w:hAnsi="ArialMT"/>
          <w:sz w:val="23"/>
          <w:szCs w:val="23"/>
        </w:rPr>
      </w:pPr>
      <w:r w:rsidRPr="006D619D">
        <w:rPr>
          <w:rFonts w:ascii="ArialMT" w:hAnsi="ArialMT"/>
          <w:b/>
          <w:sz w:val="23"/>
          <w:szCs w:val="23"/>
        </w:rPr>
        <w:t>Generation schemes with variable speed turbines:</w:t>
      </w:r>
      <w:r w:rsidRPr="006D619D">
        <w:rPr>
          <w:rFonts w:ascii="ArialMT" w:hAnsi="ArialMT"/>
          <w:sz w:val="23"/>
          <w:szCs w:val="23"/>
        </w:rPr>
        <w:t xml:space="preserve"> classification of schemes – operating area –Induction Generators-Doubly fed Induction generators-Equivalent circuits-Reactive power and harmonics-Double output system with VSI-Variable voltage, variable frequency generation-circuit model and steady state operation and characteristics- effect of wind generator on the network.</w:t>
      </w:r>
      <w:r>
        <w:rPr>
          <w:rFonts w:ascii="ArialMT" w:hAnsi="ArialMT"/>
          <w:sz w:val="23"/>
          <w:szCs w:val="23"/>
        </w:rPr>
        <w:t xml:space="preserve"> </w:t>
      </w:r>
      <w:r w:rsidRPr="006D619D">
        <w:rPr>
          <w:rFonts w:ascii="ArialMT" w:hAnsi="ArialMT"/>
          <w:sz w:val="23"/>
          <w:szCs w:val="23"/>
        </w:rPr>
        <w:t>Wind speed measurements-Wind speed statistics-site and turbine selection.</w:t>
      </w:r>
    </w:p>
    <w:p w:rsidR="00FA4556" w:rsidRDefault="00FA4556" w:rsidP="00FA4556">
      <w:pPr>
        <w:jc w:val="both"/>
        <w:rPr>
          <w:rFonts w:ascii="Arial-BoldMT" w:hAnsi="Arial-BoldMT"/>
          <w:b/>
          <w:bCs/>
          <w:color w:val="000000"/>
        </w:rPr>
      </w:pPr>
    </w:p>
    <w:p w:rsidR="00FA4556" w:rsidRDefault="00FA4556" w:rsidP="00FA4556">
      <w:pPr>
        <w:rPr>
          <w:rFonts w:ascii="ArialMT" w:hAnsi="ArialMT"/>
          <w:color w:val="000000"/>
        </w:rPr>
      </w:pPr>
      <w:r>
        <w:rPr>
          <w:rFonts w:ascii="Arial-BoldMT" w:hAnsi="Arial-BoldMT"/>
          <w:b/>
          <w:bCs/>
          <w:color w:val="000000"/>
        </w:rPr>
        <w:t>TEXT BOOKS:</w:t>
      </w:r>
      <w:r>
        <w:rPr>
          <w:rFonts w:ascii="Arial-BoldMT" w:hAnsi="Arial-BoldMT"/>
          <w:color w:val="000000"/>
        </w:rPr>
        <w:br/>
      </w:r>
      <w:r>
        <w:rPr>
          <w:rFonts w:ascii="ArialMT" w:hAnsi="ArialMT"/>
          <w:color w:val="000000"/>
        </w:rPr>
        <w:t>1. Renewable Energy by Bent Sorensen, Academic Press, 4</w:t>
      </w:r>
      <w:r w:rsidRPr="006C5C28">
        <w:rPr>
          <w:rFonts w:ascii="ArialMT" w:hAnsi="ArialMT"/>
          <w:color w:val="000000"/>
          <w:vertAlign w:val="superscript"/>
        </w:rPr>
        <w:t>th</w:t>
      </w:r>
      <w:r>
        <w:rPr>
          <w:rFonts w:ascii="ArialMT" w:hAnsi="ArialMT"/>
          <w:color w:val="000000"/>
        </w:rPr>
        <w:t xml:space="preserve"> edition.</w:t>
      </w:r>
    </w:p>
    <w:p w:rsidR="00FA4556" w:rsidRDefault="00FA4556" w:rsidP="00FA4556">
      <w:pPr>
        <w:rPr>
          <w:rFonts w:ascii="ArialMT" w:hAnsi="ArialMT"/>
          <w:color w:val="000000"/>
        </w:rPr>
      </w:pPr>
      <w:r>
        <w:rPr>
          <w:rFonts w:ascii="ArialMT" w:hAnsi="ArialMT"/>
          <w:color w:val="000000"/>
        </w:rPr>
        <w:t>2. Solar Photovoltaic fundamentals, Technology and applications, Chetan Singh Solanki, PHI  Publications, 2</w:t>
      </w:r>
      <w:r w:rsidRPr="006C5C28">
        <w:rPr>
          <w:rFonts w:ascii="ArialMT" w:hAnsi="ArialMT"/>
          <w:color w:val="000000"/>
          <w:vertAlign w:val="superscript"/>
        </w:rPr>
        <w:t>nd</w:t>
      </w:r>
      <w:r>
        <w:rPr>
          <w:rFonts w:ascii="ArialMT" w:hAnsi="ArialMT"/>
          <w:color w:val="000000"/>
        </w:rPr>
        <w:t xml:space="preserve"> edition</w:t>
      </w:r>
    </w:p>
    <w:p w:rsidR="00FA4556" w:rsidRPr="006D619D" w:rsidRDefault="00FA4556" w:rsidP="00FA4556">
      <w:pPr>
        <w:rPr>
          <w:rFonts w:ascii="ArialMT" w:hAnsi="ArialMT"/>
          <w:sz w:val="23"/>
          <w:szCs w:val="23"/>
        </w:rPr>
      </w:pPr>
      <w:r>
        <w:rPr>
          <w:rFonts w:ascii="ArialMT" w:hAnsi="ArialMT"/>
          <w:color w:val="000000"/>
        </w:rPr>
        <w:t>3. Wind Electrical Systems by S. N Bhadra, D. Kastha and S Banerjee, Oxford press publications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Power plant technology by EL-Wakil, Mc Graw-Hill</w:t>
      </w:r>
      <w:r>
        <w:rPr>
          <w:rFonts w:ascii="ArialMT" w:hAnsi="ArialMT"/>
          <w:color w:val="000000"/>
        </w:rPr>
        <w:br/>
        <w:t>2. Non-Conventional Energy Sources by G.D.Rai, Khanna Pub.</w:t>
      </w:r>
    </w:p>
    <w:p w:rsidR="00FA4556" w:rsidRDefault="00FA4556" w:rsidP="00FA4556">
      <w:pPr>
        <w:rPr>
          <w:rFonts w:ascii="ArialMT" w:hAnsi="ArialMT"/>
          <w:color w:val="000000"/>
        </w:rPr>
      </w:pPr>
      <w:r>
        <w:rPr>
          <w:rFonts w:ascii="ArialMT" w:hAnsi="ArialMT"/>
          <w:color w:val="000000"/>
        </w:rPr>
        <w:t>3. Renewable Energy Sources by John Twidell &amp; Toney Weir : E&amp;F.N. Spon</w:t>
      </w:r>
    </w:p>
    <w:p w:rsidR="00FA4556" w:rsidRDefault="00FA4556" w:rsidP="00FA4556">
      <w:pPr>
        <w:rPr>
          <w:rFonts w:ascii="ArialMT" w:hAnsi="ArialMT"/>
          <w:color w:val="000000"/>
        </w:rPr>
      </w:pPr>
      <w:r>
        <w:rPr>
          <w:rFonts w:ascii="ArialMT" w:hAnsi="ArialMT"/>
          <w:color w:val="000000"/>
        </w:rPr>
        <w:t>4. Renewable Energy Sources: Their impact on global warming and pollution by Abbasi &amp; Abbasi    –PHI</w:t>
      </w:r>
    </w:p>
    <w:p w:rsidR="00FA4556" w:rsidRDefault="00FA4556" w:rsidP="00FA4556">
      <w:pPr>
        <w:rPr>
          <w:rFonts w:ascii="ArialMT" w:hAnsi="ArialMT"/>
          <w:sz w:val="23"/>
          <w:szCs w:val="23"/>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416/1</w:t>
            </w:r>
          </w:p>
        </w:tc>
        <w:tc>
          <w:tcPr>
            <w:tcW w:w="4565" w:type="dxa"/>
            <w:gridSpan w:val="2"/>
            <w:vAlign w:val="center"/>
          </w:tcPr>
          <w:p w:rsidR="00E47D85" w:rsidRPr="00A7127B" w:rsidRDefault="00E47D85" w:rsidP="00B17E35">
            <w:pPr>
              <w:tabs>
                <w:tab w:val="left" w:pos="915"/>
              </w:tabs>
              <w:rPr>
                <w:b/>
                <w:szCs w:val="20"/>
              </w:rPr>
            </w:pPr>
            <w:r>
              <w:rPr>
                <w:b/>
                <w:szCs w:val="20"/>
              </w:rPr>
              <w:t>RENEWABLE ENERGY SOURCES</w:t>
            </w:r>
          </w:p>
        </w:tc>
        <w:tc>
          <w:tcPr>
            <w:tcW w:w="377" w:type="dxa"/>
          </w:tcPr>
          <w:p w:rsidR="00E47D85" w:rsidRPr="00F602C4" w:rsidRDefault="00E47D85" w:rsidP="00B17E35">
            <w:pPr>
              <w:autoSpaceDE w:val="0"/>
              <w:autoSpaceDN w:val="0"/>
              <w:adjustRightInd w:val="0"/>
              <w:jc w:val="center"/>
              <w:rPr>
                <w:b/>
                <w:bCs/>
                <w:caps/>
              </w:rPr>
            </w:pPr>
            <w:r>
              <w:rPr>
                <w:b/>
                <w:bCs/>
                <w:caps/>
              </w:rPr>
              <w:t>4</w:t>
            </w:r>
          </w:p>
        </w:tc>
        <w:tc>
          <w:tcPr>
            <w:tcW w:w="535" w:type="dxa"/>
          </w:tcPr>
          <w:p w:rsidR="00E47D85" w:rsidRPr="00F602C4" w:rsidRDefault="00E47D85" w:rsidP="00B17E35">
            <w:pPr>
              <w:autoSpaceDE w:val="0"/>
              <w:autoSpaceDN w:val="0"/>
              <w:adjustRightInd w:val="0"/>
              <w:jc w:val="center"/>
              <w:rPr>
                <w:b/>
                <w:bCs/>
                <w:caps/>
              </w:rPr>
            </w:pPr>
            <w:r>
              <w:rPr>
                <w:b/>
                <w:bCs/>
                <w:caps/>
              </w:rPr>
              <w:t>0</w:t>
            </w:r>
          </w:p>
        </w:tc>
        <w:tc>
          <w:tcPr>
            <w:tcW w:w="537" w:type="dxa"/>
          </w:tcPr>
          <w:p w:rsidR="00E47D85" w:rsidRPr="00F602C4" w:rsidRDefault="00E47D85" w:rsidP="00B17E35">
            <w:pPr>
              <w:autoSpaceDE w:val="0"/>
              <w:autoSpaceDN w:val="0"/>
              <w:adjustRightInd w:val="0"/>
              <w:jc w:val="center"/>
              <w:rPr>
                <w:b/>
                <w:bCs/>
                <w:caps/>
              </w:rPr>
            </w:pPr>
            <w:r>
              <w:rPr>
                <w:b/>
                <w:bCs/>
                <w:caps/>
              </w:rPr>
              <w:t>0</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3</w:t>
            </w:r>
          </w:p>
        </w:tc>
      </w:tr>
    </w:tbl>
    <w:p w:rsidR="00E47D85" w:rsidRPr="006D619D" w:rsidRDefault="00E47D85" w:rsidP="00FA4556">
      <w:pPr>
        <w:rPr>
          <w:rFonts w:ascii="ArialMT" w:hAnsi="ArialMT"/>
          <w:sz w:val="23"/>
          <w:szCs w:val="23"/>
        </w:rPr>
      </w:pPr>
    </w:p>
    <w:p w:rsidR="00FA4556" w:rsidRDefault="00FA4556" w:rsidP="00FA4556">
      <w:pPr>
        <w:jc w:val="both"/>
        <w:rPr>
          <w:rFonts w:ascii="ArialMT" w:hAnsi="ArialMT"/>
          <w:b/>
          <w:bCs/>
          <w:color w:val="000000"/>
          <w:sz w:val="23"/>
          <w:szCs w:val="23"/>
        </w:rPr>
      </w:pPr>
      <w:r w:rsidRPr="00573D61">
        <w:rPr>
          <w:rFonts w:ascii="ArialMT" w:hAnsi="ArialMT"/>
          <w:b/>
          <w:bCs/>
          <w:color w:val="000000"/>
          <w:sz w:val="23"/>
          <w:szCs w:val="23"/>
        </w:rPr>
        <w:t xml:space="preserve">                                                                                                                      </w:t>
      </w:r>
    </w:p>
    <w:p w:rsidR="00FA4556" w:rsidRDefault="00FA4556" w:rsidP="00FA4556">
      <w:pPr>
        <w:rPr>
          <w:rFonts w:ascii="Arial-BoldMT" w:hAnsi="Arial-BoldMT"/>
          <w:b/>
          <w:bCs/>
          <w:color w:val="000000"/>
        </w:rPr>
      </w:pPr>
    </w:p>
    <w:p w:rsidR="00FA4556" w:rsidRDefault="00FA4556" w:rsidP="00FA4556">
      <w:pPr>
        <w:rPr>
          <w:rFonts w:ascii="ArialMT" w:hAnsi="ArialMT"/>
          <w:color w:val="000000"/>
        </w:rPr>
      </w:pPr>
      <w:r>
        <w:rPr>
          <w:rFonts w:ascii="Arial-BoldMT" w:hAnsi="Arial-BoldMT"/>
          <w:b/>
          <w:bCs/>
          <w:color w:val="000000"/>
        </w:rPr>
        <w:t>UNIT-I</w:t>
      </w:r>
      <w:r>
        <w:rPr>
          <w:rFonts w:ascii="Arial-BoldMT" w:hAnsi="Arial-BoldMT"/>
          <w:color w:val="000000"/>
        </w:rPr>
        <w:br/>
      </w:r>
      <w:r>
        <w:rPr>
          <w:rFonts w:ascii="Arial-BoldMT" w:hAnsi="Arial-BoldMT"/>
          <w:b/>
          <w:bCs/>
          <w:color w:val="000000"/>
        </w:rPr>
        <w:t xml:space="preserve">Principle of Renewable Energy: </w:t>
      </w:r>
      <w:r>
        <w:rPr>
          <w:rFonts w:ascii="ArialMT" w:hAnsi="ArialMT"/>
          <w:color w:val="000000"/>
        </w:rPr>
        <w:t>Comparison of renewable and conventional energy sources - Ultimate energy sources - natural energy currents on earth -primary supply to end use - Spaghetti &amp; Pie diagrams - energy planning – energy efficiency and management.</w:t>
      </w:r>
      <w:r>
        <w:rPr>
          <w:rFonts w:ascii="ArialMT" w:hAnsi="ArialMT"/>
          <w:color w:val="000000"/>
        </w:rPr>
        <w:br/>
      </w:r>
      <w:r>
        <w:rPr>
          <w:rFonts w:ascii="Arial-BoldMT" w:hAnsi="Arial-BoldMT"/>
          <w:b/>
          <w:bCs/>
          <w:color w:val="000000"/>
        </w:rPr>
        <w:t>UNIT-II</w:t>
      </w:r>
      <w:r>
        <w:rPr>
          <w:rFonts w:ascii="Arial-BoldMT" w:hAnsi="Arial-BoldMT"/>
          <w:color w:val="000000"/>
        </w:rPr>
        <w:br/>
      </w:r>
      <w:r>
        <w:rPr>
          <w:rFonts w:ascii="Arial-BoldMT" w:hAnsi="Arial-BoldMT"/>
          <w:b/>
          <w:bCs/>
          <w:color w:val="000000"/>
        </w:rPr>
        <w:t xml:space="preserve">Solar Radiation: </w:t>
      </w:r>
      <w:r>
        <w:rPr>
          <w:rFonts w:ascii="ArialMT" w:hAnsi="ArialMT"/>
          <w:color w:val="000000"/>
        </w:rPr>
        <w:t>Extra-terrestrial solar radiation - terrestrial solar radiation – solar thermal conversion - solar thermal central receiver systems - photovoltaic energy conversion - solar cells – 4 models.</w:t>
      </w:r>
      <w:r>
        <w:rPr>
          <w:rFonts w:ascii="ArialMT" w:hAnsi="ArialMT"/>
          <w:color w:val="000000"/>
        </w:rPr>
        <w:br/>
      </w:r>
      <w:r>
        <w:rPr>
          <w:rFonts w:ascii="Arial-BoldMT" w:hAnsi="Arial-BoldMT"/>
          <w:b/>
          <w:bCs/>
          <w:color w:val="000000"/>
        </w:rPr>
        <w:t>UNIT-III</w:t>
      </w:r>
      <w:r>
        <w:rPr>
          <w:rFonts w:ascii="Arial-BoldMT" w:hAnsi="Arial-BoldMT"/>
          <w:color w:val="000000"/>
        </w:rPr>
        <w:br/>
      </w:r>
      <w:r>
        <w:rPr>
          <w:rFonts w:ascii="Arial-BoldMT" w:hAnsi="Arial-BoldMT"/>
          <w:b/>
          <w:bCs/>
          <w:color w:val="000000"/>
        </w:rPr>
        <w:t xml:space="preserve">Wind energy: </w:t>
      </w:r>
      <w:r>
        <w:rPr>
          <w:rFonts w:ascii="ArialMT" w:hAnsi="ArialMT"/>
          <w:color w:val="000000"/>
        </w:rPr>
        <w:t>Planetary and local winds - vertical axis and horizontal axis wind mills - principles of wind power - maximum power - actual power - wind turbine operation - electrical generator.</w:t>
      </w:r>
      <w:r>
        <w:rPr>
          <w:rFonts w:ascii="ArialMT" w:hAnsi="ArialMT"/>
          <w:color w:val="000000"/>
        </w:rPr>
        <w:br/>
      </w:r>
      <w:r>
        <w:rPr>
          <w:rFonts w:ascii="Arial-BoldMT" w:hAnsi="Arial-BoldMT"/>
          <w:b/>
          <w:bCs/>
          <w:color w:val="000000"/>
        </w:rPr>
        <w:t>UNIT-IV</w:t>
      </w:r>
      <w:r>
        <w:rPr>
          <w:rFonts w:ascii="Arial-BoldMT" w:hAnsi="Arial-BoldMT"/>
          <w:color w:val="000000"/>
        </w:rPr>
        <w:br/>
      </w:r>
      <w:r>
        <w:rPr>
          <w:rFonts w:ascii="Arial-BoldMT" w:hAnsi="Arial-BoldMT"/>
          <w:b/>
          <w:bCs/>
          <w:color w:val="000000"/>
        </w:rPr>
        <w:t xml:space="preserve">Energy from Oceans: </w:t>
      </w:r>
      <w:r>
        <w:rPr>
          <w:rFonts w:ascii="ArialMT" w:hAnsi="ArialMT"/>
          <w:color w:val="000000"/>
        </w:rPr>
        <w:t>Ocean temperature differences - principles of OTEC plant operations - wave energy - devices for energy extraction – tides - simple single pool tidal system.</w:t>
      </w:r>
      <w:r>
        <w:rPr>
          <w:rFonts w:ascii="ArialMT" w:hAnsi="ArialMT"/>
          <w:color w:val="000000"/>
        </w:rPr>
        <w:br/>
      </w:r>
      <w:r>
        <w:rPr>
          <w:rFonts w:ascii="Arial-BoldMT" w:hAnsi="Arial-BoldMT"/>
          <w:b/>
          <w:bCs/>
          <w:color w:val="000000"/>
        </w:rPr>
        <w:t xml:space="preserve">Geothermal energy: </w:t>
      </w:r>
      <w:r>
        <w:rPr>
          <w:rFonts w:ascii="ArialMT" w:hAnsi="ArialMT"/>
          <w:color w:val="000000"/>
        </w:rPr>
        <w:t>Origin and types - Bio fuels – classification – direct combustion for heat and electricity generator - anaerotic digestion for biogas – biogas digester - power generation.</w:t>
      </w:r>
    </w:p>
    <w:p w:rsidR="00FA4556" w:rsidRDefault="00FA4556" w:rsidP="00FA4556">
      <w:pPr>
        <w:rPr>
          <w:rFonts w:ascii="ArialMT" w:hAnsi="ArialMT"/>
          <w:color w:val="000000"/>
        </w:rPr>
      </w:pPr>
      <w:r>
        <w:rPr>
          <w:rFonts w:ascii="ArialMT" w:hAnsi="ArialMT"/>
          <w:color w:val="000000"/>
        </w:rPr>
        <w:lastRenderedPageBreak/>
        <w:br/>
      </w:r>
      <w:r>
        <w:rPr>
          <w:rFonts w:ascii="Arial-BoldMT" w:hAnsi="Arial-BoldMT"/>
          <w:b/>
          <w:bCs/>
          <w:color w:val="000000"/>
        </w:rPr>
        <w:t>TEXT BOOKS:</w:t>
      </w:r>
      <w:r>
        <w:rPr>
          <w:rFonts w:ascii="Arial-BoldMT" w:hAnsi="Arial-BoldMT"/>
          <w:color w:val="000000"/>
        </w:rPr>
        <w:br/>
      </w:r>
      <w:r>
        <w:rPr>
          <w:rFonts w:ascii="ArialMT" w:hAnsi="ArialMT"/>
          <w:color w:val="000000"/>
        </w:rPr>
        <w:t>1.Renewable Energy Sources by John Twidell &amp; Toney Weir : E&amp;F.N. Spon</w:t>
      </w:r>
      <w:r>
        <w:rPr>
          <w:rFonts w:ascii="ArialMT" w:hAnsi="ArialMT"/>
          <w:color w:val="000000"/>
        </w:rPr>
        <w:br/>
        <w:t>2. Renewable Energy Sources: Their impact on global warming and po</w:t>
      </w:r>
      <w:r w:rsidR="00E47D85">
        <w:rPr>
          <w:rFonts w:ascii="ArialMT" w:hAnsi="ArialMT"/>
          <w:color w:val="000000"/>
        </w:rPr>
        <w:t xml:space="preserve">llution by Abbasi &amp; Abbasi  </w:t>
      </w:r>
      <w:r>
        <w:rPr>
          <w:rFonts w:ascii="ArialMT" w:hAnsi="ArialMT"/>
          <w:color w:val="000000"/>
        </w:rPr>
        <w:t>–PHI</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Power plant technology by EL-Wakil, Mc Graw-Hill</w:t>
      </w:r>
      <w:r>
        <w:rPr>
          <w:rFonts w:ascii="ArialMT" w:hAnsi="ArialMT"/>
          <w:color w:val="000000"/>
        </w:rPr>
        <w:br/>
        <w:t>2. Non-Conventional Energy Sources by G.D.Rai, Khanna Pub.</w:t>
      </w: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416/2</w:t>
            </w:r>
          </w:p>
        </w:tc>
        <w:tc>
          <w:tcPr>
            <w:tcW w:w="4565" w:type="dxa"/>
            <w:gridSpan w:val="2"/>
            <w:vAlign w:val="center"/>
          </w:tcPr>
          <w:p w:rsidR="00E47D85" w:rsidRPr="00A7127B" w:rsidRDefault="00E47D85" w:rsidP="00B17E35">
            <w:pPr>
              <w:tabs>
                <w:tab w:val="left" w:pos="915"/>
              </w:tabs>
              <w:rPr>
                <w:b/>
                <w:szCs w:val="20"/>
              </w:rPr>
            </w:pPr>
            <w:r>
              <w:rPr>
                <w:b/>
                <w:szCs w:val="20"/>
              </w:rPr>
              <w:t>UTILIZATION OF ELECTRICAL POWER</w:t>
            </w:r>
          </w:p>
        </w:tc>
        <w:tc>
          <w:tcPr>
            <w:tcW w:w="377" w:type="dxa"/>
          </w:tcPr>
          <w:p w:rsidR="00E47D85" w:rsidRPr="00F602C4" w:rsidRDefault="00E47D85" w:rsidP="00B17E35">
            <w:pPr>
              <w:autoSpaceDE w:val="0"/>
              <w:autoSpaceDN w:val="0"/>
              <w:adjustRightInd w:val="0"/>
              <w:jc w:val="center"/>
              <w:rPr>
                <w:b/>
                <w:bCs/>
                <w:caps/>
              </w:rPr>
            </w:pPr>
            <w:r>
              <w:rPr>
                <w:b/>
                <w:bCs/>
                <w:caps/>
              </w:rPr>
              <w:t>4</w:t>
            </w:r>
          </w:p>
        </w:tc>
        <w:tc>
          <w:tcPr>
            <w:tcW w:w="535" w:type="dxa"/>
          </w:tcPr>
          <w:p w:rsidR="00E47D85" w:rsidRPr="00F602C4" w:rsidRDefault="00E47D85" w:rsidP="00B17E35">
            <w:pPr>
              <w:autoSpaceDE w:val="0"/>
              <w:autoSpaceDN w:val="0"/>
              <w:adjustRightInd w:val="0"/>
              <w:jc w:val="center"/>
              <w:rPr>
                <w:b/>
                <w:bCs/>
                <w:caps/>
              </w:rPr>
            </w:pPr>
            <w:r>
              <w:rPr>
                <w:b/>
                <w:bCs/>
                <w:caps/>
              </w:rPr>
              <w:t>0</w:t>
            </w:r>
          </w:p>
        </w:tc>
        <w:tc>
          <w:tcPr>
            <w:tcW w:w="537" w:type="dxa"/>
          </w:tcPr>
          <w:p w:rsidR="00E47D85" w:rsidRPr="00F602C4" w:rsidRDefault="00E47D85" w:rsidP="00B17E35">
            <w:pPr>
              <w:autoSpaceDE w:val="0"/>
              <w:autoSpaceDN w:val="0"/>
              <w:adjustRightInd w:val="0"/>
              <w:jc w:val="center"/>
              <w:rPr>
                <w:b/>
                <w:bCs/>
                <w:caps/>
              </w:rPr>
            </w:pPr>
            <w:r>
              <w:rPr>
                <w:b/>
                <w:bCs/>
                <w:caps/>
              </w:rPr>
              <w:t>0</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3</w:t>
            </w:r>
          </w:p>
        </w:tc>
      </w:tr>
    </w:tbl>
    <w:p w:rsidR="00E47D85" w:rsidRDefault="00E47D85" w:rsidP="00FA4556">
      <w:pPr>
        <w:rPr>
          <w:rFonts w:ascii="ArialMT" w:hAnsi="ArialMT"/>
          <w:color w:val="000000"/>
        </w:rPr>
      </w:pPr>
    </w:p>
    <w:p w:rsidR="00FA4556" w:rsidRDefault="00FA4556" w:rsidP="00FA4556">
      <w:pPr>
        <w:rPr>
          <w:rFonts w:ascii="ArialMT" w:hAnsi="ArialMT"/>
          <w:sz w:val="23"/>
          <w:szCs w:val="23"/>
        </w:rPr>
      </w:pPr>
    </w:p>
    <w:p w:rsidR="00FA4556" w:rsidRDefault="00FA4556" w:rsidP="00FA4556">
      <w:pPr>
        <w:rPr>
          <w:rFonts w:ascii="Arial-BoldMT" w:hAnsi="Arial-BoldMT"/>
          <w:b/>
          <w:bCs/>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Electric Traction: </w:t>
      </w:r>
      <w:r>
        <w:rPr>
          <w:rFonts w:ascii="ArialMT" w:hAnsi="ArialMT"/>
          <w:color w:val="000000"/>
        </w:rPr>
        <w:t>Introduction- Systems of electric traction- comparison between DC and AC systems in electric traction - mechanics of train movement- speed-time curves- effect of speed-acceleration and distance on schedule- Power and energy output from driving axles- specific energy output- collectors - introduction to electric braking – comparison of electric and mechanic braking.</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Electric Heating: </w:t>
      </w:r>
      <w:r>
        <w:rPr>
          <w:rFonts w:ascii="ArialMT" w:hAnsi="ArialMT"/>
          <w:color w:val="000000"/>
        </w:rPr>
        <w:t>Introduction; Modes of heat transfer - Stefan’s law –classification of electric heating methods- design of heating element - Construction and working of different types of induction furnaces - resistance furnace - Dielectric heating – arc furnaces .</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BoldMT" w:hAnsi="Arial-BoldMT"/>
          <w:b/>
          <w:bCs/>
          <w:color w:val="000000"/>
        </w:rPr>
        <w:t xml:space="preserve">Welding: </w:t>
      </w:r>
      <w:r>
        <w:rPr>
          <w:rFonts w:ascii="ArialMT" w:hAnsi="ArialMT"/>
          <w:color w:val="000000"/>
        </w:rPr>
        <w:t>Introduction- Types of welding - resistance and arc welding -Characteristics of Carbon and metallic arc welding - comparison (Excluding electronic controls)- requirements of good weld-ultra sonic-electron beam-laser beam welding.</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Illumination: </w:t>
      </w:r>
      <w:r>
        <w:rPr>
          <w:rFonts w:ascii="ArialMT" w:hAnsi="ArialMT"/>
          <w:color w:val="000000"/>
        </w:rPr>
        <w:t>Introduction- terms used in illumination-laws of illumination-Gas discharge lamps - Fluorescent lamps - Arc lamps - Filament lamps – comparison between filament and fluorescent lamps-square law methods of calculation – Factory lighting - flood lighting and street lighting-design of lighting schemes-introduction to Compact Fluorescent Lamps.</w:t>
      </w:r>
      <w:r>
        <w:rPr>
          <w:rFonts w:ascii="ArialMT" w:hAnsi="ArialMT"/>
          <w:color w:val="000000"/>
        </w:rPr>
        <w:br/>
      </w:r>
      <w:r>
        <w:rPr>
          <w:rFonts w:ascii="Arial-BoldMT" w:hAnsi="Arial-BoldMT"/>
          <w:b/>
          <w:bCs/>
          <w:color w:val="000000"/>
        </w:rPr>
        <w:t xml:space="preserve">Storage batteries: </w:t>
      </w:r>
      <w:r>
        <w:rPr>
          <w:rFonts w:ascii="ArialMT" w:hAnsi="ArialMT"/>
          <w:color w:val="000000"/>
        </w:rPr>
        <w:t>Applications-rating-classification-dry cell and wet cells-primary and secondary cells-charging and discharging of lead acid cells, trickle charging methods of charging lead acid batteries-over discharging-common troubles with lead acid batteries and remedies-Nickel cadmium batteries.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1. A Text Book on Power System Engineering by M.L.Soni, P.V</w:t>
      </w:r>
      <w:r w:rsidR="00E47D85">
        <w:rPr>
          <w:rFonts w:ascii="ArialMT" w:hAnsi="ArialMT"/>
          <w:color w:val="000000"/>
        </w:rPr>
        <w:t>.Gupta, U. S. Bhatnagar and A.</w:t>
      </w:r>
      <w:r>
        <w:rPr>
          <w:rFonts w:ascii="ArialMT" w:hAnsi="ArialMT"/>
          <w:color w:val="000000"/>
        </w:rPr>
        <w:t>Chakraborti, Dhanpat Rai &amp; Co. Pvt. Ltd., 2001.</w:t>
      </w:r>
      <w:r>
        <w:rPr>
          <w:rFonts w:ascii="ArialMT" w:hAnsi="ArialMT"/>
          <w:color w:val="000000"/>
        </w:rPr>
        <w:br/>
        <w:t>2. Utilization Electric Power and electric traction by J.B.Gupta, publishers-Katson books</w:t>
      </w:r>
      <w:r>
        <w:rPr>
          <w:rFonts w:ascii="ArialMT" w:hAnsi="ArialMT"/>
          <w:color w:val="000000"/>
        </w:rPr>
        <w:br/>
      </w:r>
      <w:r>
        <w:rPr>
          <w:rFonts w:ascii="ArialMT" w:hAnsi="ArialMT"/>
          <w:color w:val="000000"/>
        </w:rPr>
        <w:lastRenderedPageBreak/>
        <w:t>3. Utilization, generation &amp; conservation of electrical energy by Sunil S Rao, Khanna publishers.</w:t>
      </w:r>
    </w:p>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Reference Books</w:t>
      </w:r>
      <w:r>
        <w:rPr>
          <w:rFonts w:ascii="ArialMT" w:hAnsi="ArialMT"/>
          <w:color w:val="000000"/>
        </w:rPr>
        <w:t>:</w:t>
      </w:r>
      <w:r>
        <w:rPr>
          <w:rFonts w:ascii="ArialMT" w:hAnsi="ArialMT"/>
          <w:color w:val="000000"/>
        </w:rPr>
        <w:br/>
        <w:t>1. Generation, Transmission &amp; Utilization Electric Power by A.T. Starr London,</w:t>
      </w:r>
      <w:r w:rsidR="00E47D85">
        <w:rPr>
          <w:rFonts w:ascii="ArialMT" w:hAnsi="ArialMT"/>
          <w:color w:val="000000"/>
        </w:rPr>
        <w:t xml:space="preserve"> </w:t>
      </w:r>
      <w:r>
        <w:rPr>
          <w:rFonts w:ascii="ArialMT" w:hAnsi="ArialMT"/>
          <w:color w:val="000000"/>
        </w:rPr>
        <w:t>Pitman. 1953</w:t>
      </w:r>
      <w:r>
        <w:rPr>
          <w:rFonts w:ascii="ArialMT" w:hAnsi="ArialMT"/>
          <w:color w:val="000000"/>
        </w:rPr>
        <w:br/>
        <w:t>2. Art and Science of Utilization of Electrical Energy by Partab H Dhanpat Rai and Sons, New Delhi. Second edition</w:t>
      </w:r>
    </w:p>
    <w:p w:rsidR="00FA4556" w:rsidRDefault="00FA4556" w:rsidP="00FA4556">
      <w:pPr>
        <w:rPr>
          <w:rFonts w:ascii="ArialMT" w:hAnsi="ArialMT"/>
          <w:color w:val="000000"/>
        </w:rPr>
      </w:pPr>
      <w:r>
        <w:rPr>
          <w:rFonts w:ascii="ArialMT" w:hAnsi="ArialMT"/>
          <w:color w:val="000000"/>
        </w:rPr>
        <w:t>3. Electrical Technology, volume-1 by B.L.Thereja,</w:t>
      </w:r>
      <w:r w:rsidR="00E47D85">
        <w:rPr>
          <w:rFonts w:ascii="ArialMT" w:hAnsi="ArialMT"/>
          <w:color w:val="000000"/>
        </w:rPr>
        <w:t xml:space="preserve"> </w:t>
      </w:r>
      <w:r>
        <w:rPr>
          <w:rFonts w:ascii="ArialMT" w:hAnsi="ArialMT"/>
          <w:color w:val="000000"/>
        </w:rPr>
        <w:t>S.Chand &amp;co publishers</w:t>
      </w: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451</w:t>
            </w:r>
          </w:p>
        </w:tc>
        <w:tc>
          <w:tcPr>
            <w:tcW w:w="4565" w:type="dxa"/>
            <w:gridSpan w:val="2"/>
            <w:vAlign w:val="center"/>
          </w:tcPr>
          <w:p w:rsidR="00E47D85" w:rsidRPr="00A7127B" w:rsidRDefault="00E47D85" w:rsidP="00B17E35">
            <w:pPr>
              <w:tabs>
                <w:tab w:val="left" w:pos="915"/>
              </w:tabs>
              <w:rPr>
                <w:b/>
                <w:szCs w:val="20"/>
              </w:rPr>
            </w:pPr>
            <w:r>
              <w:rPr>
                <w:b/>
                <w:szCs w:val="20"/>
              </w:rPr>
              <w:t>COMPUTER APPLICATIONS TO ELECTRICAL SYSTEMS LAB -1</w:t>
            </w:r>
          </w:p>
        </w:tc>
        <w:tc>
          <w:tcPr>
            <w:tcW w:w="377" w:type="dxa"/>
          </w:tcPr>
          <w:p w:rsidR="00E47D85" w:rsidRPr="00F602C4" w:rsidRDefault="00E47D85" w:rsidP="00B17E35">
            <w:pPr>
              <w:autoSpaceDE w:val="0"/>
              <w:autoSpaceDN w:val="0"/>
              <w:adjustRightInd w:val="0"/>
              <w:jc w:val="center"/>
              <w:rPr>
                <w:b/>
                <w:bCs/>
                <w:caps/>
              </w:rPr>
            </w:pPr>
            <w:r>
              <w:rPr>
                <w:b/>
                <w:bCs/>
                <w:caps/>
              </w:rPr>
              <w:t>0</w:t>
            </w:r>
          </w:p>
        </w:tc>
        <w:tc>
          <w:tcPr>
            <w:tcW w:w="535" w:type="dxa"/>
          </w:tcPr>
          <w:p w:rsidR="00E47D85" w:rsidRPr="00F602C4" w:rsidRDefault="00E47D85" w:rsidP="00B17E35">
            <w:pPr>
              <w:autoSpaceDE w:val="0"/>
              <w:autoSpaceDN w:val="0"/>
              <w:adjustRightInd w:val="0"/>
              <w:jc w:val="center"/>
              <w:rPr>
                <w:b/>
                <w:bCs/>
                <w:caps/>
              </w:rPr>
            </w:pPr>
            <w:r>
              <w:rPr>
                <w:b/>
                <w:bCs/>
                <w:caps/>
              </w:rPr>
              <w:t>0</w:t>
            </w:r>
          </w:p>
        </w:tc>
        <w:tc>
          <w:tcPr>
            <w:tcW w:w="537" w:type="dxa"/>
          </w:tcPr>
          <w:p w:rsidR="00E47D85" w:rsidRPr="00F602C4" w:rsidRDefault="00E47D85" w:rsidP="00B17E35">
            <w:pPr>
              <w:autoSpaceDE w:val="0"/>
              <w:autoSpaceDN w:val="0"/>
              <w:adjustRightInd w:val="0"/>
              <w:jc w:val="center"/>
              <w:rPr>
                <w:b/>
                <w:bCs/>
                <w:caps/>
              </w:rPr>
            </w:pPr>
            <w:r>
              <w:rPr>
                <w:b/>
                <w:bCs/>
                <w:caps/>
              </w:rPr>
              <w:t>3</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2</w:t>
            </w:r>
          </w:p>
        </w:tc>
      </w:tr>
    </w:tbl>
    <w:p w:rsidR="00E47D85" w:rsidRDefault="00E47D85"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spacing w:line="360" w:lineRule="auto"/>
        <w:rPr>
          <w:rFonts w:ascii="ArialMT" w:hAnsi="ArialMT"/>
          <w:color w:val="000000"/>
        </w:rPr>
      </w:pPr>
      <w:r>
        <w:rPr>
          <w:rFonts w:ascii="Arial-BoldMT" w:hAnsi="Arial-BoldMT"/>
          <w:b/>
          <w:bCs/>
          <w:color w:val="000000"/>
        </w:rPr>
        <w:t>LIST OF EXPERIMENTS:</w:t>
      </w:r>
      <w:r>
        <w:rPr>
          <w:rFonts w:ascii="Arial-BoldMT" w:hAnsi="Arial-BoldMT"/>
          <w:color w:val="000000"/>
        </w:rPr>
        <w:br/>
      </w:r>
      <w:r>
        <w:rPr>
          <w:rFonts w:ascii="ArialMT" w:hAnsi="ArialMT"/>
          <w:color w:val="000000"/>
        </w:rPr>
        <w:t>1. Simulation of a single-phase full-bridge converter with different loads</w:t>
      </w:r>
      <w:r>
        <w:rPr>
          <w:rFonts w:ascii="ArialMT" w:hAnsi="ArialMT"/>
          <w:color w:val="000000"/>
        </w:rPr>
        <w:br/>
        <w:t>2. Simulation of static characteristics of SCR</w:t>
      </w:r>
      <w:r>
        <w:rPr>
          <w:rFonts w:ascii="ArialMT" w:hAnsi="ArialMT"/>
          <w:color w:val="000000"/>
        </w:rPr>
        <w:br/>
        <w:t>3. Simulation of a resonant pulse commutation circuit and buck chopper</w:t>
      </w:r>
      <w:r>
        <w:rPr>
          <w:rFonts w:ascii="ArialMT" w:hAnsi="ArialMT"/>
          <w:color w:val="000000"/>
        </w:rPr>
        <w:br/>
        <w:t>4. Simulation of an AC voltage controller with various loads</w:t>
      </w:r>
      <w:r>
        <w:rPr>
          <w:rFonts w:ascii="ArialMT" w:hAnsi="ArialMT"/>
          <w:color w:val="000000"/>
        </w:rPr>
        <w:br/>
        <w:t>5. Simulation of single-phase inverter with PWM control</w:t>
      </w:r>
      <w:r>
        <w:rPr>
          <w:rFonts w:ascii="ArialMT" w:hAnsi="ArialMT"/>
          <w:color w:val="000000"/>
        </w:rPr>
        <w:br/>
        <w:t>6. Modeling of transformer</w:t>
      </w:r>
      <w:r>
        <w:rPr>
          <w:rFonts w:ascii="ArialMT" w:hAnsi="ArialMT"/>
          <w:color w:val="000000"/>
        </w:rPr>
        <w:br/>
        <w:t>7. Transfer function analysis of a given circuit</w:t>
      </w:r>
      <w:r>
        <w:rPr>
          <w:rFonts w:ascii="ArialMT" w:hAnsi="ArialMT"/>
          <w:color w:val="000000"/>
        </w:rPr>
        <w:br/>
        <w:t>8. State model representation of transfer functions</w:t>
      </w:r>
      <w:r>
        <w:rPr>
          <w:rFonts w:ascii="ArialMT" w:hAnsi="ArialMT"/>
          <w:color w:val="000000"/>
        </w:rPr>
        <w:br/>
        <w:t>9. Plotting of Bode, Nyquist and root-locus plots for transfer functions</w:t>
      </w:r>
      <w:r>
        <w:rPr>
          <w:rFonts w:ascii="ArialMT" w:hAnsi="ArialMT"/>
          <w:color w:val="000000"/>
        </w:rPr>
        <w:br/>
        <w:t>10. Steady state and Transient analysis of RLC circuits</w:t>
      </w:r>
      <w:r>
        <w:rPr>
          <w:rFonts w:ascii="ArialMT" w:hAnsi="ArialMT"/>
          <w:color w:val="000000"/>
        </w:rPr>
        <w:br/>
        <w:t>11. Develop a program for Y</w:t>
      </w:r>
      <w:r>
        <w:rPr>
          <w:rFonts w:ascii="ArialMT" w:hAnsi="ArialMT"/>
          <w:color w:val="000000"/>
          <w:sz w:val="14"/>
          <w:szCs w:val="14"/>
        </w:rPr>
        <w:t xml:space="preserve">bus </w:t>
      </w:r>
      <w:r>
        <w:rPr>
          <w:rFonts w:ascii="ArialMT" w:hAnsi="ArialMT"/>
          <w:color w:val="000000"/>
        </w:rPr>
        <w:t>by inspection</w:t>
      </w:r>
      <w:r>
        <w:rPr>
          <w:rFonts w:ascii="ArialMT" w:hAnsi="ArialMT"/>
          <w:color w:val="000000"/>
        </w:rPr>
        <w:br/>
        <w:t>12. Develop a program for Z</w:t>
      </w:r>
      <w:r>
        <w:rPr>
          <w:rFonts w:ascii="ArialMT" w:hAnsi="ArialMT"/>
          <w:color w:val="000000"/>
          <w:sz w:val="14"/>
          <w:szCs w:val="14"/>
        </w:rPr>
        <w:t xml:space="preserve">bus </w:t>
      </w:r>
      <w:r>
        <w:rPr>
          <w:rFonts w:ascii="ArialMT" w:hAnsi="ArialMT"/>
          <w:color w:val="000000"/>
        </w:rPr>
        <w:t>using Z</w:t>
      </w:r>
      <w:r>
        <w:rPr>
          <w:rFonts w:ascii="ArialMT" w:hAnsi="ArialMT"/>
          <w:color w:val="000000"/>
          <w:sz w:val="14"/>
          <w:szCs w:val="14"/>
        </w:rPr>
        <w:t xml:space="preserve">bus </w:t>
      </w:r>
      <w:r>
        <w:rPr>
          <w:rFonts w:ascii="ArialMT" w:hAnsi="ArialMT"/>
          <w:color w:val="000000"/>
        </w:rPr>
        <w:t>building algorithm</w:t>
      </w:r>
    </w:p>
    <w:p w:rsidR="00FA4556" w:rsidRPr="00D7303A" w:rsidRDefault="00FA4556" w:rsidP="00FA4556">
      <w:pPr>
        <w:spacing w:line="360" w:lineRule="auto"/>
        <w:rPr>
          <w:rFonts w:ascii="ArialMT" w:hAnsi="ArialMT"/>
        </w:rPr>
      </w:pPr>
      <w:r>
        <w:rPr>
          <w:rFonts w:ascii="ArialMT" w:hAnsi="ArialMT"/>
        </w:rPr>
        <w:t>13</w:t>
      </w:r>
      <w:r w:rsidRPr="00D7303A">
        <w:rPr>
          <w:rFonts w:ascii="ArialMT" w:hAnsi="ArialMT"/>
        </w:rPr>
        <w:t>. Simulation of loop and Nodal analysis of linear circuits.</w:t>
      </w:r>
    </w:p>
    <w:p w:rsidR="00FA4556" w:rsidRPr="00D7303A" w:rsidRDefault="00FA4556" w:rsidP="00FA4556">
      <w:pPr>
        <w:spacing w:line="360" w:lineRule="auto"/>
        <w:rPr>
          <w:rFonts w:ascii="ArialMT" w:hAnsi="ArialMT"/>
        </w:rPr>
      </w:pPr>
      <w:r>
        <w:rPr>
          <w:rFonts w:ascii="ArialMT" w:hAnsi="ArialMT"/>
        </w:rPr>
        <w:t>14</w:t>
      </w:r>
      <w:r w:rsidRPr="00D7303A">
        <w:rPr>
          <w:rFonts w:ascii="ArialMT" w:hAnsi="ArialMT"/>
        </w:rPr>
        <w:t>. Develop a program to find ABCD parameters of a transmission line.</w:t>
      </w:r>
    </w:p>
    <w:p w:rsidR="00FA4556" w:rsidRPr="00D7303A" w:rsidRDefault="00FA4556" w:rsidP="00FA4556">
      <w:pPr>
        <w:spacing w:line="360" w:lineRule="auto"/>
        <w:rPr>
          <w:rFonts w:ascii="ArialMT" w:hAnsi="ArialMT"/>
        </w:rPr>
      </w:pPr>
      <w:r>
        <w:rPr>
          <w:rFonts w:ascii="ArialMT" w:hAnsi="ArialMT"/>
        </w:rPr>
        <w:t>15</w:t>
      </w:r>
      <w:r w:rsidRPr="00D7303A">
        <w:rPr>
          <w:rFonts w:ascii="ArialMT" w:hAnsi="ArialMT"/>
        </w:rPr>
        <w:t>. Write a program to find efficiency and regulation of a transmission line</w:t>
      </w:r>
    </w:p>
    <w:p w:rsidR="00FA4556" w:rsidRDefault="00FA4556" w:rsidP="00FA4556">
      <w:pPr>
        <w:rPr>
          <w:rFonts w:ascii="ArialMT" w:hAnsi="ArialMT"/>
          <w:color w:val="000000"/>
        </w:rPr>
      </w:pPr>
      <w:r w:rsidRPr="00D7303A">
        <w:rPr>
          <w:rFonts w:ascii="ArialMT" w:hAnsi="ArialMT"/>
        </w:rPr>
        <w:br/>
      </w:r>
    </w:p>
    <w:p w:rsidR="00FA4556" w:rsidRDefault="00FA4556" w:rsidP="00FA4556">
      <w:pPr>
        <w:rPr>
          <w:rFonts w:ascii="ArialMT" w:hAnsi="ArialMT"/>
          <w:color w:val="000000"/>
        </w:rPr>
      </w:pPr>
      <w:r>
        <w:rPr>
          <w:rFonts w:ascii="ArialMT" w:hAnsi="ArialMT"/>
          <w:color w:val="000000"/>
        </w:rPr>
        <w:t>Note: A minimum of 10 experiments are to be completed.</w:t>
      </w:r>
      <w:r>
        <w:rPr>
          <w:rFonts w:ascii="ArialMT" w:hAnsi="ArialMT"/>
          <w:color w:val="000000"/>
        </w:rPr>
        <w:br/>
      </w:r>
    </w:p>
    <w:p w:rsidR="00FA4556" w:rsidRDefault="00FA4556" w:rsidP="00FA4556">
      <w:pPr>
        <w:rPr>
          <w:rFonts w:ascii="ArialMT" w:hAnsi="ArialMT"/>
          <w:color w:val="000000"/>
        </w:rPr>
      </w:pPr>
      <w:r>
        <w:rPr>
          <w:rFonts w:ascii="ArialMT" w:hAnsi="ArialMT"/>
          <w:color w:val="000000"/>
        </w:rPr>
        <w:t>Simulation is to be carried out with the following software PSPICE/ MATLAB/ MiPower/ PSIM/ PSCAD/ EMTP.</w:t>
      </w: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452</w:t>
            </w:r>
          </w:p>
        </w:tc>
        <w:tc>
          <w:tcPr>
            <w:tcW w:w="4565" w:type="dxa"/>
            <w:gridSpan w:val="2"/>
            <w:vAlign w:val="center"/>
          </w:tcPr>
          <w:p w:rsidR="00E47D85" w:rsidRPr="00A7127B" w:rsidRDefault="00E47D85" w:rsidP="00B17E35">
            <w:pPr>
              <w:tabs>
                <w:tab w:val="left" w:pos="915"/>
              </w:tabs>
              <w:rPr>
                <w:b/>
                <w:szCs w:val="20"/>
              </w:rPr>
            </w:pPr>
            <w:r>
              <w:rPr>
                <w:b/>
                <w:szCs w:val="20"/>
              </w:rPr>
              <w:t>POWER SYSTEMS LAB</w:t>
            </w:r>
          </w:p>
        </w:tc>
        <w:tc>
          <w:tcPr>
            <w:tcW w:w="377" w:type="dxa"/>
          </w:tcPr>
          <w:p w:rsidR="00E47D85" w:rsidRPr="00F602C4" w:rsidRDefault="00E47D85" w:rsidP="00B17E35">
            <w:pPr>
              <w:autoSpaceDE w:val="0"/>
              <w:autoSpaceDN w:val="0"/>
              <w:adjustRightInd w:val="0"/>
              <w:jc w:val="center"/>
              <w:rPr>
                <w:b/>
                <w:bCs/>
                <w:caps/>
              </w:rPr>
            </w:pPr>
            <w:r>
              <w:rPr>
                <w:b/>
                <w:bCs/>
                <w:caps/>
              </w:rPr>
              <w:t>0</w:t>
            </w:r>
          </w:p>
        </w:tc>
        <w:tc>
          <w:tcPr>
            <w:tcW w:w="535" w:type="dxa"/>
          </w:tcPr>
          <w:p w:rsidR="00E47D85" w:rsidRPr="00F602C4" w:rsidRDefault="00E47D85" w:rsidP="00B17E35">
            <w:pPr>
              <w:autoSpaceDE w:val="0"/>
              <w:autoSpaceDN w:val="0"/>
              <w:adjustRightInd w:val="0"/>
              <w:jc w:val="center"/>
              <w:rPr>
                <w:b/>
                <w:bCs/>
                <w:caps/>
              </w:rPr>
            </w:pPr>
            <w:r>
              <w:rPr>
                <w:b/>
                <w:bCs/>
                <w:caps/>
              </w:rPr>
              <w:t>0</w:t>
            </w:r>
          </w:p>
        </w:tc>
        <w:tc>
          <w:tcPr>
            <w:tcW w:w="537" w:type="dxa"/>
          </w:tcPr>
          <w:p w:rsidR="00E47D85" w:rsidRPr="00F602C4" w:rsidRDefault="00E47D85" w:rsidP="00B17E35">
            <w:pPr>
              <w:autoSpaceDE w:val="0"/>
              <w:autoSpaceDN w:val="0"/>
              <w:adjustRightInd w:val="0"/>
              <w:jc w:val="center"/>
              <w:rPr>
                <w:b/>
                <w:bCs/>
                <w:caps/>
              </w:rPr>
            </w:pPr>
            <w:r>
              <w:rPr>
                <w:b/>
                <w:bCs/>
                <w:caps/>
              </w:rPr>
              <w:t>3</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2</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spacing w:line="360" w:lineRule="auto"/>
        <w:rPr>
          <w:rFonts w:ascii="ArialMT" w:hAnsi="ArialMT"/>
          <w:color w:val="000000"/>
        </w:rPr>
      </w:pPr>
      <w:r>
        <w:rPr>
          <w:rFonts w:ascii="Arial-BoldMT" w:hAnsi="Arial-BoldMT"/>
          <w:b/>
          <w:bCs/>
          <w:color w:val="000000"/>
        </w:rPr>
        <w:t>LIST OF EXPERIMENTS:</w:t>
      </w:r>
      <w:r>
        <w:rPr>
          <w:rFonts w:ascii="Arial-BoldMT" w:hAnsi="Arial-BoldMT"/>
          <w:color w:val="000000"/>
        </w:rPr>
        <w:br/>
      </w:r>
      <w:r>
        <w:rPr>
          <w:rFonts w:ascii="ArialMT" w:hAnsi="ArialMT"/>
          <w:color w:val="000000"/>
        </w:rPr>
        <w:t>1. Characteristics of over current relay &amp; Earth fault relay</w:t>
      </w:r>
      <w:r>
        <w:rPr>
          <w:rFonts w:ascii="ArialMT" w:hAnsi="ArialMT"/>
          <w:color w:val="000000"/>
        </w:rPr>
        <w:br/>
        <w:t>2. Characteristics of over voltage / under voltage relay</w:t>
      </w:r>
      <w:r>
        <w:rPr>
          <w:rFonts w:ascii="ArialMT" w:hAnsi="ArialMT"/>
          <w:color w:val="000000"/>
        </w:rPr>
        <w:br/>
        <w:t>3. Characteristics of differential relay</w:t>
      </w:r>
      <w:r>
        <w:rPr>
          <w:rFonts w:ascii="ArialMT" w:hAnsi="ArialMT"/>
          <w:color w:val="000000"/>
        </w:rPr>
        <w:br/>
        <w:t>4. Characteristics of definite time reverse power relay</w:t>
      </w:r>
      <w:r>
        <w:rPr>
          <w:rFonts w:ascii="ArialMT" w:hAnsi="ArialMT"/>
          <w:color w:val="000000"/>
        </w:rPr>
        <w:br/>
        <w:t>5. Characteristics of negative sequence relay</w:t>
      </w:r>
      <w:r>
        <w:rPr>
          <w:rFonts w:ascii="ArialMT" w:hAnsi="ArialMT"/>
          <w:color w:val="000000"/>
        </w:rPr>
        <w:br/>
        <w:t>6. Sequence impedances of alternator</w:t>
      </w:r>
      <w:r>
        <w:rPr>
          <w:rFonts w:ascii="ArialMT" w:hAnsi="ArialMT"/>
          <w:color w:val="000000"/>
        </w:rPr>
        <w:br/>
        <w:t>7. Harmonic analysis using power network analyzer</w:t>
      </w:r>
      <w:r>
        <w:rPr>
          <w:rFonts w:ascii="ArialMT" w:hAnsi="ArialMT"/>
          <w:color w:val="000000"/>
        </w:rPr>
        <w:br/>
        <w:t>8. Characteristics of distance relays</w:t>
      </w:r>
      <w:r>
        <w:rPr>
          <w:rFonts w:ascii="ArialMT" w:hAnsi="ArialMT"/>
          <w:color w:val="000000"/>
        </w:rPr>
        <w:br/>
        <w:t>9. Power factor correction of induction motor</w:t>
      </w:r>
      <w:r>
        <w:rPr>
          <w:rFonts w:ascii="ArialMT" w:hAnsi="ArialMT"/>
          <w:color w:val="000000"/>
        </w:rPr>
        <w:br/>
        <w:t>10.Determination of Transmission line parameters</w:t>
      </w:r>
      <w:r>
        <w:rPr>
          <w:rFonts w:ascii="ArialMT" w:hAnsi="ArialMT"/>
          <w:color w:val="000000"/>
        </w:rPr>
        <w:br/>
        <w:t>11.Regulation and efficiency of transmission line including Ferranti effect</w:t>
      </w:r>
      <w:r>
        <w:rPr>
          <w:rFonts w:ascii="ArialMT" w:hAnsi="ArialMT"/>
          <w:color w:val="000000"/>
        </w:rPr>
        <w:br/>
        <w:t>12.Reactive power control by tap changing transformers</w:t>
      </w:r>
      <w:r>
        <w:rPr>
          <w:rFonts w:ascii="ArialMT" w:hAnsi="ArialMT"/>
          <w:color w:val="000000"/>
        </w:rPr>
        <w:br/>
        <w:t>13.Sequence impedances of transformer</w:t>
      </w:r>
      <w:r>
        <w:rPr>
          <w:rFonts w:ascii="ArialMT" w:hAnsi="ArialMT"/>
          <w:color w:val="000000"/>
        </w:rPr>
        <w:br/>
        <w:t>14.Grading of Insulators</w:t>
      </w:r>
      <w:r>
        <w:rPr>
          <w:rFonts w:ascii="ArialMT" w:hAnsi="ArialMT"/>
          <w:color w:val="000000"/>
        </w:rPr>
        <w:br/>
        <w:t>15.Short circuit studies using DC network analyzer</w:t>
      </w:r>
      <w:r>
        <w:rPr>
          <w:rFonts w:ascii="ArialMT" w:hAnsi="ArialMT"/>
          <w:color w:val="000000"/>
        </w:rPr>
        <w:br/>
        <w:t>16.Compensation of transmission line model using Facts devices</w:t>
      </w:r>
      <w:r>
        <w:rPr>
          <w:rFonts w:ascii="ArialMT" w:hAnsi="ArialMT"/>
          <w:color w:val="000000"/>
        </w:rPr>
        <w:br/>
        <w:t>17.H.V. testing of Insulators</w:t>
      </w:r>
      <w:r>
        <w:rPr>
          <w:rFonts w:ascii="ArialMT" w:hAnsi="ArialMT"/>
          <w:color w:val="000000"/>
        </w:rPr>
        <w:br/>
        <w:t>18.High voltage testing of cables</w:t>
      </w:r>
    </w:p>
    <w:p w:rsidR="00FA4556" w:rsidRDefault="00FA4556" w:rsidP="00FA4556">
      <w:pPr>
        <w:rPr>
          <w:rFonts w:ascii="ArialMT" w:hAnsi="ArialMT"/>
          <w:sz w:val="23"/>
          <w:szCs w:val="23"/>
        </w:rPr>
      </w:pPr>
      <w:r>
        <w:rPr>
          <w:rFonts w:ascii="ArialMT" w:hAnsi="ArialMT"/>
          <w:color w:val="000000"/>
        </w:rPr>
        <w:br/>
      </w:r>
      <w:r>
        <w:rPr>
          <w:rFonts w:ascii="Arial-BoldMT" w:hAnsi="Arial-BoldMT"/>
          <w:b/>
          <w:bCs/>
          <w:color w:val="000000"/>
        </w:rPr>
        <w:t xml:space="preserve">Note: </w:t>
      </w:r>
      <w:r>
        <w:rPr>
          <w:rFonts w:ascii="ArialMT" w:hAnsi="ArialMT"/>
          <w:color w:val="000000"/>
        </w:rPr>
        <w:t>Minimum of ten experiments have to be performed and recorded by the</w:t>
      </w:r>
      <w:r>
        <w:rPr>
          <w:rFonts w:ascii="ArialMT" w:hAnsi="ArialMT"/>
          <w:color w:val="000000"/>
        </w:rPr>
        <w:br/>
        <w:t>candidate to attain eligibility for University Examinations</w:t>
      </w:r>
      <w:r>
        <w:rPr>
          <w:rFonts w:ascii="ArialMT" w:hAnsi="ArialMT"/>
          <w:color w:val="000000"/>
        </w:rPr>
        <w:br/>
      </w:r>
    </w:p>
    <w:p w:rsidR="00FA4556" w:rsidRDefault="00FA4556" w:rsidP="00FA4556">
      <w:pPr>
        <w:rPr>
          <w:rFonts w:ascii="ArialMT" w:hAnsi="ArialMT"/>
          <w:sz w:val="23"/>
          <w:szCs w:val="23"/>
        </w:rPr>
      </w:pPr>
    </w:p>
    <w:p w:rsidR="00FA4556" w:rsidRDefault="00FA4556" w:rsidP="00FA4556">
      <w:pPr>
        <w:rPr>
          <w:rFonts w:ascii="ArialMT" w:hAnsi="ArialMT"/>
          <w:sz w:val="23"/>
          <w:szCs w:val="23"/>
        </w:rPr>
      </w:pPr>
    </w:p>
    <w:p w:rsidR="00FA4556" w:rsidRDefault="00FA4556" w:rsidP="00FA4556">
      <w:pPr>
        <w:rPr>
          <w:rFonts w:ascii="ArialMT" w:hAnsi="ArialMT"/>
          <w:sz w:val="23"/>
          <w:szCs w:val="23"/>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421</w:t>
            </w:r>
          </w:p>
        </w:tc>
        <w:tc>
          <w:tcPr>
            <w:tcW w:w="4565" w:type="dxa"/>
            <w:gridSpan w:val="2"/>
            <w:vAlign w:val="center"/>
          </w:tcPr>
          <w:p w:rsidR="00E47D85" w:rsidRPr="00A7127B" w:rsidRDefault="00E47D85" w:rsidP="00B17E35">
            <w:pPr>
              <w:tabs>
                <w:tab w:val="left" w:pos="915"/>
              </w:tabs>
              <w:rPr>
                <w:b/>
                <w:szCs w:val="20"/>
              </w:rPr>
            </w:pPr>
            <w:r>
              <w:rPr>
                <w:b/>
                <w:szCs w:val="20"/>
              </w:rPr>
              <w:t>INDUSTRAIL DRIVES</w:t>
            </w:r>
          </w:p>
        </w:tc>
        <w:tc>
          <w:tcPr>
            <w:tcW w:w="377" w:type="dxa"/>
          </w:tcPr>
          <w:p w:rsidR="00E47D85" w:rsidRPr="00F602C4" w:rsidRDefault="00E47D85" w:rsidP="00B17E35">
            <w:pPr>
              <w:autoSpaceDE w:val="0"/>
              <w:autoSpaceDN w:val="0"/>
              <w:adjustRightInd w:val="0"/>
              <w:jc w:val="center"/>
              <w:rPr>
                <w:b/>
                <w:bCs/>
                <w:caps/>
              </w:rPr>
            </w:pPr>
            <w:r>
              <w:rPr>
                <w:b/>
                <w:bCs/>
                <w:caps/>
              </w:rPr>
              <w:t>4</w:t>
            </w:r>
          </w:p>
        </w:tc>
        <w:tc>
          <w:tcPr>
            <w:tcW w:w="535" w:type="dxa"/>
          </w:tcPr>
          <w:p w:rsidR="00E47D85" w:rsidRPr="00F602C4" w:rsidRDefault="00E47D85" w:rsidP="00B17E35">
            <w:pPr>
              <w:autoSpaceDE w:val="0"/>
              <w:autoSpaceDN w:val="0"/>
              <w:adjustRightInd w:val="0"/>
              <w:jc w:val="center"/>
              <w:rPr>
                <w:b/>
                <w:bCs/>
                <w:caps/>
              </w:rPr>
            </w:pPr>
            <w:r>
              <w:rPr>
                <w:b/>
                <w:bCs/>
                <w:caps/>
              </w:rPr>
              <w:t>1</w:t>
            </w:r>
          </w:p>
        </w:tc>
        <w:tc>
          <w:tcPr>
            <w:tcW w:w="537" w:type="dxa"/>
          </w:tcPr>
          <w:p w:rsidR="00E47D85" w:rsidRPr="00F602C4" w:rsidRDefault="00E47D85" w:rsidP="00B17E35">
            <w:pPr>
              <w:autoSpaceDE w:val="0"/>
              <w:autoSpaceDN w:val="0"/>
              <w:adjustRightInd w:val="0"/>
              <w:jc w:val="center"/>
              <w:rPr>
                <w:b/>
                <w:bCs/>
                <w:caps/>
              </w:rPr>
            </w:pPr>
            <w:r>
              <w:rPr>
                <w:b/>
                <w:bCs/>
                <w:caps/>
              </w:rPr>
              <w:t>0</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4</w:t>
            </w:r>
          </w:p>
        </w:tc>
      </w:tr>
    </w:tbl>
    <w:p w:rsidR="00FA4556" w:rsidRDefault="00FA4556" w:rsidP="00FA4556">
      <w:pPr>
        <w:rPr>
          <w:rFonts w:ascii="ArialMT" w:hAnsi="ArialMT"/>
          <w:sz w:val="23"/>
          <w:szCs w:val="23"/>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Introduction: </w:t>
      </w:r>
      <w:r>
        <w:rPr>
          <w:rFonts w:ascii="ArialMT" w:hAnsi="ArialMT"/>
          <w:color w:val="000000"/>
        </w:rPr>
        <w:t>Electric drives - advantages of electric drive - Type of electric drives -components of electric drives - Status of dc and ac drives.</w:t>
      </w:r>
      <w:r>
        <w:rPr>
          <w:rFonts w:ascii="ArialMT" w:hAnsi="ArialMT"/>
          <w:color w:val="000000"/>
        </w:rPr>
        <w:br/>
      </w:r>
      <w:r>
        <w:rPr>
          <w:rFonts w:ascii="Arial-BoldMT" w:hAnsi="Arial-BoldMT"/>
          <w:b/>
          <w:bCs/>
          <w:color w:val="000000"/>
        </w:rPr>
        <w:t xml:space="preserve">Dynamics of Electric Drives: </w:t>
      </w:r>
      <w:r>
        <w:rPr>
          <w:rFonts w:ascii="ArialMT" w:hAnsi="ArialMT"/>
          <w:color w:val="000000"/>
        </w:rPr>
        <w:t>Fundamental torque equations - Speed torque conventions and multi quadrant operation - Equivalent values of drive parameters -Components of load torques - some common load torques - Nature and classification of load torques</w:t>
      </w:r>
      <w:r>
        <w:rPr>
          <w:rFonts w:ascii="ArialMT" w:hAnsi="ArialMT"/>
          <w:color w:val="000000"/>
        </w:rPr>
        <w:br/>
      </w:r>
      <w:r>
        <w:rPr>
          <w:rFonts w:ascii="Arial-BoldMT" w:hAnsi="Arial-BoldMT"/>
          <w:b/>
          <w:bCs/>
          <w:color w:val="000000"/>
        </w:rPr>
        <w:lastRenderedPageBreak/>
        <w:t xml:space="preserve">Control of Electric Drives: </w:t>
      </w:r>
      <w:r>
        <w:rPr>
          <w:rFonts w:ascii="ArialMT" w:hAnsi="ArialMT"/>
          <w:color w:val="000000"/>
        </w:rPr>
        <w:t>Modes of operation - Speed control and drive classification - closed-loop control of drives.</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DC motor Drives: </w:t>
      </w:r>
      <w:r>
        <w:rPr>
          <w:rFonts w:ascii="ArialMT" w:hAnsi="ArialMT"/>
          <w:color w:val="000000"/>
        </w:rPr>
        <w:t>DC motors and their performance – Starting - methods of braking - speed control -Methods of armature voltage control - Transformer and uncontrolled rectifier control.</w:t>
      </w:r>
      <w:r>
        <w:rPr>
          <w:rFonts w:ascii="ArialMT" w:hAnsi="ArialMT"/>
          <w:color w:val="000000"/>
        </w:rPr>
        <w:br/>
      </w:r>
      <w:r>
        <w:rPr>
          <w:rFonts w:ascii="Arial-BoldMT" w:hAnsi="Arial-BoldMT"/>
          <w:b/>
          <w:bCs/>
          <w:color w:val="000000"/>
        </w:rPr>
        <w:t xml:space="preserve">Controlled Rectifier fed DC Drives: </w:t>
      </w:r>
      <w:r>
        <w:rPr>
          <w:rFonts w:ascii="ArialMT" w:hAnsi="ArialMT"/>
          <w:color w:val="000000"/>
        </w:rPr>
        <w:t>Single phase fully and half controlled rectifier control of separately excited dc motor - Three phase fully and half controlled rectifier control of separately excited dc motor - Dual converter control of separately excited dc motor - comparison of conventional and static Ward-Leonard schemes – Rectifier control of dc series motor.</w:t>
      </w:r>
      <w:r>
        <w:rPr>
          <w:rFonts w:ascii="ArialMT" w:hAnsi="ArialMT"/>
          <w:color w:val="000000"/>
        </w:rPr>
        <w:br/>
      </w:r>
      <w:r>
        <w:rPr>
          <w:rFonts w:ascii="Arial-BoldMT" w:hAnsi="Arial-BoldMT"/>
          <w:b/>
          <w:bCs/>
          <w:color w:val="000000"/>
        </w:rPr>
        <w:t xml:space="preserve">Chopper fed DC Drives: </w:t>
      </w:r>
      <w:r>
        <w:rPr>
          <w:rFonts w:ascii="ArialMT" w:hAnsi="ArialMT"/>
          <w:color w:val="000000"/>
        </w:rPr>
        <w:t>Control of separately excited dc motors - Chopper control of series motor.</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BoldMT" w:hAnsi="Arial-BoldMT"/>
          <w:b/>
          <w:bCs/>
          <w:color w:val="000000"/>
        </w:rPr>
        <w:t xml:space="preserve">Induction motor drives: </w:t>
      </w:r>
      <w:r>
        <w:rPr>
          <w:rFonts w:ascii="ArialMT" w:hAnsi="ArialMT"/>
          <w:color w:val="000000"/>
        </w:rPr>
        <w:t>Three phase induction motors - Operation with unbalanced source voltages and single phasing - Operation with unbalanced rotor impedances –Starting – braking - transient analysis - Speed control - pole amplitude modulation -stator voltage control - Variable frequency control from voltage and current sources -Eddy current drives - rotor resistance control - slip power recovery - Variable speed constant frequency generation.</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Synchronous motor drives: </w:t>
      </w:r>
      <w:r>
        <w:rPr>
          <w:rFonts w:ascii="ArialMT" w:hAnsi="ArialMT"/>
          <w:color w:val="000000"/>
        </w:rPr>
        <w:t>Synchronous motors - Operation and fixed frequency supply - Synchronous variable speed drives - braking of synchronous motor. Switched reluctance motor drives - brush less dc motors - stepper motors – variable reluctance motor.</w:t>
      </w:r>
    </w:p>
    <w:p w:rsidR="00FA4556" w:rsidRDefault="00FA4556" w:rsidP="00FA4556">
      <w:pPr>
        <w:rPr>
          <w:rFonts w:ascii="ArialMT" w:hAnsi="ArialMT"/>
          <w:color w:val="000000"/>
        </w:rPr>
      </w:pPr>
      <w:r>
        <w:rPr>
          <w:rFonts w:ascii="Arial-BoldMT" w:hAnsi="Arial-BoldMT"/>
          <w:b/>
          <w:bCs/>
          <w:color w:val="000000"/>
        </w:rPr>
        <w:t>Text Books:</w:t>
      </w:r>
      <w:r>
        <w:rPr>
          <w:rFonts w:ascii="Arial-BoldMT" w:hAnsi="Arial-BoldMT"/>
          <w:color w:val="000000"/>
        </w:rPr>
        <w:br/>
      </w:r>
      <w:r>
        <w:rPr>
          <w:rFonts w:ascii="ArialMT" w:hAnsi="ArialMT"/>
          <w:color w:val="000000"/>
        </w:rPr>
        <w:t>1. Fundamentals of Electric drives by G.K. Dubey, Narosa, 2001</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Power Semiconductor controlled drives by G.K. Dubey , PH,1989</w:t>
      </w:r>
      <w:r>
        <w:rPr>
          <w:rFonts w:ascii="ArialMT" w:hAnsi="ArialMT"/>
          <w:color w:val="000000"/>
        </w:rPr>
        <w:br/>
        <w:t>2. Power semiconductor drives by S.B. Dewan, G.R. Selmon &amp; Straughen ,John Wiley, 1984</w:t>
      </w:r>
      <w:r>
        <w:rPr>
          <w:rFonts w:ascii="ArialMT" w:hAnsi="ArialMT"/>
          <w:color w:val="000000"/>
        </w:rPr>
        <w:br/>
        <w:t>3. Thyristorised power controllers by GK Dubey SR Doradla, New Age</w:t>
      </w:r>
      <w:r>
        <w:rPr>
          <w:rFonts w:ascii="ArialMT" w:hAnsi="ArialMT"/>
          <w:color w:val="000000"/>
        </w:rPr>
        <w:br/>
        <w:t>4. Electric drives by Nisit K De and P.K. Sen, PHI 2006</w:t>
      </w: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422</w:t>
            </w:r>
          </w:p>
        </w:tc>
        <w:tc>
          <w:tcPr>
            <w:tcW w:w="4565" w:type="dxa"/>
            <w:gridSpan w:val="2"/>
            <w:vAlign w:val="center"/>
          </w:tcPr>
          <w:p w:rsidR="00E47D85" w:rsidRPr="00A7127B" w:rsidRDefault="00E47D85" w:rsidP="00B17E35">
            <w:pPr>
              <w:tabs>
                <w:tab w:val="left" w:pos="915"/>
              </w:tabs>
              <w:rPr>
                <w:b/>
                <w:szCs w:val="20"/>
              </w:rPr>
            </w:pPr>
            <w:r>
              <w:rPr>
                <w:b/>
                <w:szCs w:val="20"/>
              </w:rPr>
              <w:t>UTILIZATION OF ELECTRICAL ENERGY</w:t>
            </w:r>
          </w:p>
        </w:tc>
        <w:tc>
          <w:tcPr>
            <w:tcW w:w="377" w:type="dxa"/>
          </w:tcPr>
          <w:p w:rsidR="00E47D85" w:rsidRPr="00F602C4" w:rsidRDefault="00E47D85" w:rsidP="00B17E35">
            <w:pPr>
              <w:autoSpaceDE w:val="0"/>
              <w:autoSpaceDN w:val="0"/>
              <w:adjustRightInd w:val="0"/>
              <w:jc w:val="center"/>
              <w:rPr>
                <w:b/>
                <w:bCs/>
                <w:caps/>
              </w:rPr>
            </w:pPr>
            <w:r>
              <w:rPr>
                <w:b/>
                <w:bCs/>
                <w:caps/>
              </w:rPr>
              <w:t>4</w:t>
            </w:r>
          </w:p>
        </w:tc>
        <w:tc>
          <w:tcPr>
            <w:tcW w:w="535" w:type="dxa"/>
          </w:tcPr>
          <w:p w:rsidR="00E47D85" w:rsidRPr="00F602C4" w:rsidRDefault="00E47D85" w:rsidP="00B17E35">
            <w:pPr>
              <w:autoSpaceDE w:val="0"/>
              <w:autoSpaceDN w:val="0"/>
              <w:adjustRightInd w:val="0"/>
              <w:jc w:val="center"/>
              <w:rPr>
                <w:b/>
                <w:bCs/>
                <w:caps/>
              </w:rPr>
            </w:pPr>
            <w:r>
              <w:rPr>
                <w:b/>
                <w:bCs/>
                <w:caps/>
              </w:rPr>
              <w:t>1</w:t>
            </w:r>
          </w:p>
        </w:tc>
        <w:tc>
          <w:tcPr>
            <w:tcW w:w="537" w:type="dxa"/>
          </w:tcPr>
          <w:p w:rsidR="00E47D85" w:rsidRPr="00F602C4" w:rsidRDefault="00E47D85" w:rsidP="00B17E35">
            <w:pPr>
              <w:autoSpaceDE w:val="0"/>
              <w:autoSpaceDN w:val="0"/>
              <w:adjustRightInd w:val="0"/>
              <w:jc w:val="center"/>
              <w:rPr>
                <w:b/>
                <w:bCs/>
                <w:caps/>
              </w:rPr>
            </w:pPr>
            <w:r>
              <w:rPr>
                <w:b/>
                <w:bCs/>
                <w:caps/>
              </w:rPr>
              <w:t>0</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4</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Motor Power Rating and selection: </w:t>
      </w:r>
      <w:r>
        <w:rPr>
          <w:rFonts w:ascii="ArialMT" w:hAnsi="ArialMT"/>
          <w:color w:val="000000"/>
        </w:rPr>
        <w:t>General considerations in selecting motor power ratings - Selection of motor capacity for continuous duty - Equivalent current -torque and power methods - Selection of capacity for short time and intermittent periodic duty - Heating and cooling of motors - Load equalization - fly wheel and its applications in load equalization. Electric braking advantages - plugging - rheostatic and regenerative braking applied to DC motors.</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Electric Traction: </w:t>
      </w:r>
      <w:r>
        <w:rPr>
          <w:rFonts w:ascii="ArialMT" w:hAnsi="ArialMT"/>
          <w:color w:val="000000"/>
        </w:rPr>
        <w:t xml:space="preserve">Systems of electric traction - transmission of drive – mechanics of train movement, speed-time curves, effect of speed, acceleration </w:t>
      </w:r>
      <w:r>
        <w:rPr>
          <w:rFonts w:ascii="ArialMT" w:hAnsi="ArialMT"/>
          <w:color w:val="000000"/>
        </w:rPr>
        <w:lastRenderedPageBreak/>
        <w:t>and distance on schedule, Power and energy output from driving axles, specific energy output, series – parallel method of speed control shunt bridge transition – collectors – different types of electric braking - reverse current - rheostatic and regenerative braking. Counter current braking and reversal of shunt motors.</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BoldMT" w:hAnsi="Arial-BoldMT"/>
          <w:b/>
          <w:bCs/>
          <w:color w:val="000000"/>
        </w:rPr>
        <w:t xml:space="preserve">Electric Heating: </w:t>
      </w:r>
      <w:r>
        <w:rPr>
          <w:rFonts w:ascii="ArialMT" w:hAnsi="ArialMT"/>
          <w:color w:val="000000"/>
        </w:rPr>
        <w:t>Elementary principles of heat transfer - Stefan’s law – electric furnaces - resistance furnace - design of heating element - losses and efficiency - Construction and working of different types of induction furnaces - Dielectric heating - arc furnaces - control equipment.</w:t>
      </w:r>
      <w:r>
        <w:rPr>
          <w:rFonts w:ascii="ArialMT" w:hAnsi="ArialMT"/>
          <w:color w:val="000000"/>
        </w:rPr>
        <w:br/>
      </w:r>
      <w:r>
        <w:rPr>
          <w:rFonts w:ascii="Arial-BoldMT" w:hAnsi="Arial-BoldMT"/>
          <w:b/>
          <w:bCs/>
          <w:color w:val="000000"/>
        </w:rPr>
        <w:t xml:space="preserve">Welding: </w:t>
      </w:r>
      <w:r>
        <w:rPr>
          <w:rFonts w:ascii="ArialMT" w:hAnsi="ArialMT"/>
          <w:color w:val="000000"/>
        </w:rPr>
        <w:t>Types of welding - resistance and arc welding - Characteristics of Carbon and metallic arc welding - comparison (Excluding electronic controls)</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Illumination: </w:t>
      </w:r>
      <w:r>
        <w:rPr>
          <w:rFonts w:ascii="ArialMT" w:hAnsi="ArialMT"/>
          <w:color w:val="000000"/>
        </w:rPr>
        <w:t>Light production by excitation - Gas discharge lamps – Fluorescent lamps - Ultra violet lamps - Arc lamps - Filament lamps - Polar curves - Effect of voltage variation - Lighting calculations solid angle and square law methods of calculation - Factory lighting - flood lighting and street lighting.</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 xml:space="preserve">1. Art and Science of </w:t>
      </w:r>
      <w:r w:rsidR="00E47D85">
        <w:rPr>
          <w:rFonts w:ascii="ArialMT" w:hAnsi="ArialMT"/>
          <w:color w:val="000000"/>
        </w:rPr>
        <w:t>Utilization</w:t>
      </w:r>
      <w:r>
        <w:rPr>
          <w:rFonts w:ascii="ArialMT" w:hAnsi="ArialMT"/>
          <w:color w:val="000000"/>
        </w:rPr>
        <w:t xml:space="preserve"> of Electrical Energy by Partab H Dhanpat Rai and Sons, New     </w:t>
      </w:r>
    </w:p>
    <w:p w:rsidR="00FA4556" w:rsidRDefault="00FA4556" w:rsidP="00FA4556">
      <w:pPr>
        <w:rPr>
          <w:rFonts w:ascii="ArialMT" w:hAnsi="ArialMT"/>
          <w:color w:val="000000"/>
        </w:rPr>
      </w:pPr>
      <w:r>
        <w:rPr>
          <w:rFonts w:ascii="ArialMT" w:hAnsi="ArialMT"/>
          <w:color w:val="000000"/>
        </w:rPr>
        <w:t xml:space="preserve">    Delhi. Second edition</w:t>
      </w:r>
      <w:r>
        <w:rPr>
          <w:rFonts w:ascii="ArialMT" w:hAnsi="ArialMT"/>
          <w:color w:val="000000"/>
        </w:rPr>
        <w:br/>
        <w:t>2. Utilization Electric Power by Openshaw Taylor Orient Longman,1986</w:t>
      </w:r>
      <w:r>
        <w:rPr>
          <w:rFonts w:ascii="ArialMT" w:hAnsi="ArialMT"/>
          <w:color w:val="000000"/>
        </w:rPr>
        <w:br/>
        <w:t>3. Generation distribution and utilization of electrical energy by CL Wadhwa, New Age 2005</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MT" w:hAnsi="ArialMT"/>
          <w:color w:val="000000"/>
        </w:rPr>
        <w:t>:</w:t>
      </w:r>
      <w:r>
        <w:rPr>
          <w:rFonts w:ascii="ArialMT" w:hAnsi="ArialMT"/>
          <w:color w:val="000000"/>
        </w:rPr>
        <w:br/>
        <w:t>1. Generation, Transmission &amp; Utilization Electric Power by A.T. Starr London,</w:t>
      </w:r>
      <w:r w:rsidR="00E47D85">
        <w:rPr>
          <w:rFonts w:ascii="ArialMT" w:hAnsi="ArialMT"/>
          <w:color w:val="000000"/>
        </w:rPr>
        <w:t xml:space="preserve"> </w:t>
      </w:r>
      <w:r>
        <w:rPr>
          <w:rFonts w:ascii="ArialMT" w:hAnsi="ArialMT"/>
          <w:color w:val="000000"/>
        </w:rPr>
        <w:t>Pitman. 1953</w:t>
      </w:r>
      <w:r>
        <w:rPr>
          <w:rFonts w:ascii="ArialMT" w:hAnsi="ArialMT"/>
          <w:color w:val="000000"/>
        </w:rPr>
        <w:br/>
        <w:t>2. Controllers for Electric Motors by James and Markie</w:t>
      </w:r>
      <w:r>
        <w:rPr>
          <w:rFonts w:ascii="ArialMT" w:hAnsi="ArialMT"/>
          <w:color w:val="000000"/>
        </w:rPr>
        <w:br/>
        <w:t>3. Electric Drives by M. Chillikin Mir Publishers, Russia 1986</w:t>
      </w:r>
      <w:r>
        <w:rPr>
          <w:rFonts w:ascii="ArialMT" w:hAnsi="ArialMT"/>
          <w:color w:val="000000"/>
        </w:rPr>
        <w:br/>
        <w:t xml:space="preserve">4. Web sites: bee-india.org, eia.doe.gov, </w:t>
      </w:r>
      <w:hyperlink r:id="rId10" w:history="1">
        <w:r w:rsidRPr="00E47D85">
          <w:rPr>
            <w:rStyle w:val="Hyperlink"/>
            <w:rFonts w:ascii="ArialMT" w:eastAsiaTheme="majorEastAsia" w:hAnsi="ArialMT"/>
            <w:color w:val="auto"/>
            <w:u w:val="none"/>
          </w:rPr>
          <w:t>www.irfca.org</w:t>
        </w:r>
      </w:hyperlink>
      <w:r w:rsidRPr="00E47D85">
        <w:rPr>
          <w:rFonts w:ascii="ArialMT" w:hAnsi="ArialMT"/>
        </w:rPr>
        <w:t>.</w:t>
      </w: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EE 423/1</w:t>
            </w:r>
          </w:p>
        </w:tc>
        <w:tc>
          <w:tcPr>
            <w:tcW w:w="4565" w:type="dxa"/>
            <w:gridSpan w:val="2"/>
            <w:vAlign w:val="center"/>
          </w:tcPr>
          <w:p w:rsidR="00E47D85" w:rsidRPr="00A7127B" w:rsidRDefault="00E47D85" w:rsidP="00B17E35">
            <w:pPr>
              <w:tabs>
                <w:tab w:val="left" w:pos="915"/>
              </w:tabs>
              <w:rPr>
                <w:b/>
                <w:szCs w:val="20"/>
              </w:rPr>
            </w:pPr>
            <w:r>
              <w:rPr>
                <w:b/>
                <w:szCs w:val="20"/>
              </w:rPr>
              <w:t>HVDC TRANSMISSION</w:t>
            </w:r>
          </w:p>
        </w:tc>
        <w:tc>
          <w:tcPr>
            <w:tcW w:w="377" w:type="dxa"/>
          </w:tcPr>
          <w:p w:rsidR="00E47D85" w:rsidRPr="00F602C4" w:rsidRDefault="00E47D85" w:rsidP="00B17E35">
            <w:pPr>
              <w:autoSpaceDE w:val="0"/>
              <w:autoSpaceDN w:val="0"/>
              <w:adjustRightInd w:val="0"/>
              <w:jc w:val="center"/>
              <w:rPr>
                <w:b/>
                <w:bCs/>
                <w:caps/>
              </w:rPr>
            </w:pPr>
            <w:r>
              <w:rPr>
                <w:b/>
                <w:bCs/>
                <w:caps/>
              </w:rPr>
              <w:t>4</w:t>
            </w:r>
          </w:p>
        </w:tc>
        <w:tc>
          <w:tcPr>
            <w:tcW w:w="535" w:type="dxa"/>
          </w:tcPr>
          <w:p w:rsidR="00E47D85" w:rsidRPr="00F602C4" w:rsidRDefault="00E47D85" w:rsidP="00B17E35">
            <w:pPr>
              <w:autoSpaceDE w:val="0"/>
              <w:autoSpaceDN w:val="0"/>
              <w:adjustRightInd w:val="0"/>
              <w:jc w:val="center"/>
              <w:rPr>
                <w:b/>
                <w:bCs/>
                <w:caps/>
              </w:rPr>
            </w:pPr>
            <w:r>
              <w:rPr>
                <w:b/>
                <w:bCs/>
                <w:caps/>
              </w:rPr>
              <w:t>1</w:t>
            </w:r>
          </w:p>
        </w:tc>
        <w:tc>
          <w:tcPr>
            <w:tcW w:w="537" w:type="dxa"/>
          </w:tcPr>
          <w:p w:rsidR="00E47D85" w:rsidRPr="00F602C4" w:rsidRDefault="00E47D85" w:rsidP="00B17E35">
            <w:pPr>
              <w:autoSpaceDE w:val="0"/>
              <w:autoSpaceDN w:val="0"/>
              <w:adjustRightInd w:val="0"/>
              <w:jc w:val="center"/>
              <w:rPr>
                <w:b/>
                <w:bCs/>
                <w:caps/>
              </w:rPr>
            </w:pPr>
            <w:r>
              <w:rPr>
                <w:b/>
                <w:bCs/>
                <w:caps/>
              </w:rPr>
              <w:t>0</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4</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UNIT-I</w:t>
      </w:r>
      <w:r>
        <w:rPr>
          <w:rFonts w:ascii="Arial-BoldMT" w:hAnsi="Arial-BoldMT"/>
          <w:color w:val="000000"/>
        </w:rPr>
        <w:br/>
      </w:r>
      <w:r>
        <w:rPr>
          <w:rFonts w:ascii="Arial-BoldMT" w:hAnsi="Arial-BoldMT"/>
          <w:b/>
          <w:bCs/>
          <w:color w:val="000000"/>
        </w:rPr>
        <w:t xml:space="preserve">General considerations of AC and DC transmission: </w:t>
      </w:r>
      <w:r>
        <w:rPr>
          <w:rFonts w:ascii="ArialMT" w:hAnsi="ArialMT"/>
          <w:color w:val="000000"/>
        </w:rPr>
        <w:t>Introduction – economic advantages of DC over AC transmission - types of DC links - brief description of the layout of a bipolar HVDC link - technical advantages of DC over AC transmission - application of DC transmission system - planning and modern trends in DC transmission - brief summary of the technical details of HVDC projects in India.</w:t>
      </w:r>
      <w:r>
        <w:rPr>
          <w:rFonts w:ascii="ArialMT" w:hAnsi="ArialMT"/>
          <w:color w:val="000000"/>
        </w:rPr>
        <w:br/>
      </w:r>
      <w:r>
        <w:rPr>
          <w:rFonts w:ascii="Arial-BoldMT" w:hAnsi="Arial-BoldMT"/>
          <w:b/>
          <w:bCs/>
          <w:color w:val="000000"/>
        </w:rPr>
        <w:t>UNIT-II</w:t>
      </w:r>
      <w:r>
        <w:rPr>
          <w:rFonts w:ascii="Arial-BoldMT" w:hAnsi="Arial-BoldMT"/>
          <w:color w:val="000000"/>
        </w:rPr>
        <w:br/>
      </w:r>
      <w:r>
        <w:rPr>
          <w:rFonts w:ascii="Arial-BoldMT" w:hAnsi="Arial-BoldMT"/>
          <w:b/>
          <w:bCs/>
          <w:color w:val="000000"/>
        </w:rPr>
        <w:t>Converter Circuits:</w:t>
      </w:r>
      <w:r w:rsidR="00E47D85">
        <w:rPr>
          <w:rFonts w:ascii="Arial-BoldMT" w:hAnsi="Arial-BoldMT"/>
          <w:b/>
          <w:bCs/>
          <w:color w:val="000000"/>
        </w:rPr>
        <w:t xml:space="preserve"> </w:t>
      </w:r>
      <w:r>
        <w:rPr>
          <w:rFonts w:ascii="ArialMT" w:hAnsi="ArialMT"/>
          <w:color w:val="000000"/>
        </w:rPr>
        <w:t xml:space="preserve">Properties of converter circuits - different kinds of arrangements - choice of converter configuration analysis of bridge converters with grid control with and without overlap angle -complete characteristics of 6 pulse and 12 pulse converters - operation as an inverter - converter parameters and characteristics - values of transformer secondary currents - converter </w:t>
      </w:r>
      <w:r>
        <w:rPr>
          <w:rFonts w:ascii="ArialMT" w:hAnsi="ArialMT"/>
          <w:color w:val="000000"/>
        </w:rPr>
        <w:lastRenderedPageBreak/>
        <w:t>equations.</w:t>
      </w:r>
      <w:r>
        <w:rPr>
          <w:rFonts w:ascii="ArialMT" w:hAnsi="ArialMT"/>
          <w:color w:val="000000"/>
        </w:rPr>
        <w:br/>
      </w:r>
      <w:r>
        <w:rPr>
          <w:rFonts w:ascii="Arial-BoldMT" w:hAnsi="Arial-BoldMT"/>
          <w:b/>
          <w:bCs/>
          <w:color w:val="000000"/>
        </w:rPr>
        <w:t xml:space="preserve">Protection: </w:t>
      </w:r>
      <w:r>
        <w:rPr>
          <w:rFonts w:ascii="ArialMT" w:hAnsi="ArialMT"/>
          <w:color w:val="000000"/>
        </w:rPr>
        <w:t>Converter faults - short circuit current - arc back currents - short circuit currents in rectifier and inverter - protection against over currents - DC smoothing reactors,- bypass valves - DC circuit breakers. protection against over voltages –surge arresters.</w:t>
      </w:r>
      <w:r>
        <w:rPr>
          <w:rFonts w:ascii="ArialMT" w:hAnsi="ArialMT"/>
          <w:color w:val="000000"/>
        </w:rPr>
        <w:br/>
      </w:r>
      <w:r>
        <w:rPr>
          <w:rFonts w:ascii="Arial-BoldMT" w:hAnsi="Arial-BoldMT"/>
          <w:b/>
          <w:bCs/>
          <w:color w:val="000000"/>
        </w:rPr>
        <w:t>UNIT-III</w:t>
      </w:r>
      <w:r>
        <w:rPr>
          <w:rFonts w:ascii="Arial-BoldMT" w:hAnsi="Arial-BoldMT"/>
          <w:color w:val="000000"/>
        </w:rPr>
        <w:br/>
      </w:r>
      <w:r>
        <w:rPr>
          <w:rFonts w:ascii="Arial-BoldMT" w:hAnsi="Arial-BoldMT"/>
          <w:b/>
          <w:bCs/>
          <w:color w:val="000000"/>
        </w:rPr>
        <w:t>Converter and HVDC system Control:</w:t>
      </w:r>
      <w:r>
        <w:rPr>
          <w:rFonts w:ascii="Arial-BoldMT" w:hAnsi="Arial-BoldMT"/>
          <w:color w:val="000000"/>
        </w:rPr>
        <w:br/>
      </w:r>
      <w:r>
        <w:rPr>
          <w:rFonts w:ascii="ArialMT" w:hAnsi="ArialMT"/>
          <w:color w:val="000000"/>
        </w:rPr>
        <w:t>Principles of DC link control - converter control characteristics - firing angle control - current and extinction angle control - effect of source inductance – starting and stopping of DC link - the four operating modes of the DC link – CG, AC, AG, CV - power control - sources of reactive power - reactive power requirements in steady state - reactive power control. Introduction to HVDC simulator.</w:t>
      </w:r>
      <w:r>
        <w:rPr>
          <w:rFonts w:ascii="ArialMT" w:hAnsi="ArialMT"/>
          <w:color w:val="000000"/>
        </w:rPr>
        <w:br/>
      </w:r>
      <w:r>
        <w:rPr>
          <w:rFonts w:ascii="Arial-BoldMT" w:hAnsi="Arial-BoldMT"/>
          <w:b/>
          <w:bCs/>
          <w:color w:val="000000"/>
        </w:rPr>
        <w:t>UNIT-IV</w:t>
      </w:r>
      <w:r>
        <w:rPr>
          <w:rFonts w:ascii="Arial-BoldMT" w:hAnsi="Arial-BoldMT"/>
          <w:color w:val="000000"/>
        </w:rPr>
        <w:br/>
      </w:r>
      <w:r>
        <w:rPr>
          <w:rFonts w:ascii="Arial-BoldMT" w:hAnsi="Arial-BoldMT"/>
          <w:b/>
          <w:bCs/>
          <w:color w:val="000000"/>
        </w:rPr>
        <w:t xml:space="preserve">Power Flow Analysis in AC/DC systems: </w:t>
      </w:r>
      <w:r>
        <w:rPr>
          <w:rFonts w:ascii="ArialMT" w:hAnsi="ArialMT"/>
          <w:color w:val="000000"/>
        </w:rPr>
        <w:t>Modeling of DC links - solution of DC load flow .</w:t>
      </w:r>
      <w:r>
        <w:rPr>
          <w:rFonts w:ascii="ArialMT" w:hAnsi="ArialMT"/>
          <w:color w:val="000000"/>
        </w:rPr>
        <w:br/>
      </w:r>
      <w:r>
        <w:rPr>
          <w:rFonts w:ascii="Arial-BoldMT" w:hAnsi="Arial-BoldMT"/>
          <w:b/>
          <w:bCs/>
          <w:color w:val="000000"/>
        </w:rPr>
        <w:t xml:space="preserve">Harmonics and Filters: </w:t>
      </w:r>
      <w:r>
        <w:rPr>
          <w:rFonts w:ascii="ArialMT" w:hAnsi="ArialMT"/>
          <w:color w:val="000000"/>
        </w:rPr>
        <w:t>Generation of harmonics - characteristic and uncharacteristic harmonics - adverse effects of harmonics - calculation of voltage and current harmonics. The impedance loci; Methods of reducing the harmonics –AC tuned and high pass filters - DC filters - telephonic interference.</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 xml:space="preserve">1. HVDC power transmissions systems: Technology and system interactions by K.R. Padiyar New   </w:t>
      </w:r>
    </w:p>
    <w:p w:rsidR="00FA4556" w:rsidRDefault="00FA4556" w:rsidP="00FA4556">
      <w:pPr>
        <w:rPr>
          <w:rFonts w:ascii="ArialMT" w:hAnsi="ArialMT"/>
          <w:color w:val="000000"/>
        </w:rPr>
      </w:pPr>
      <w:r>
        <w:rPr>
          <w:rFonts w:ascii="ArialMT" w:hAnsi="ArialMT"/>
          <w:color w:val="000000"/>
        </w:rPr>
        <w:t xml:space="preserve">     age International (P) Ltd.</w:t>
      </w:r>
      <w:r>
        <w:rPr>
          <w:rFonts w:ascii="ArialMT" w:hAnsi="ArialMT"/>
          <w:color w:val="000000"/>
        </w:rPr>
        <w:br/>
        <w:t>2. HVDC transmission by J. Arrillaga, Peter Peregrinus</w:t>
      </w:r>
    </w:p>
    <w:p w:rsidR="00FA4556" w:rsidRDefault="00FA4556" w:rsidP="00FA4556">
      <w:pPr>
        <w:rPr>
          <w:rFonts w:ascii="ArialMT" w:hAnsi="ArialMT"/>
          <w:color w:val="000000"/>
        </w:rPr>
      </w:pPr>
      <w:r>
        <w:rPr>
          <w:rFonts w:ascii="Arial-BoldMT" w:hAnsi="Arial-BoldMT"/>
          <w:b/>
          <w:bCs/>
          <w:color w:val="000000"/>
        </w:rPr>
        <w:t>REFERENCE BOOKS:</w:t>
      </w:r>
      <w:r>
        <w:rPr>
          <w:rFonts w:ascii="Arial-BoldMT" w:hAnsi="Arial-BoldMT"/>
          <w:color w:val="000000"/>
        </w:rPr>
        <w:br/>
      </w:r>
      <w:r>
        <w:rPr>
          <w:rFonts w:ascii="ArialMT" w:hAnsi="ArialMT"/>
          <w:color w:val="000000"/>
        </w:rPr>
        <w:t>1. Direct Current transmission by E.W.Kimbark, John Wiley</w:t>
      </w:r>
      <w:r>
        <w:rPr>
          <w:rFonts w:ascii="ArialMT" w:hAnsi="ArialMT"/>
          <w:color w:val="000000"/>
        </w:rPr>
        <w:br/>
        <w:t>2. Power Transmission by Direct Current by E.Uhlmann, Springer-Verlag</w:t>
      </w:r>
      <w:r>
        <w:rPr>
          <w:rFonts w:ascii="ArialMT" w:hAnsi="ArialMT"/>
          <w:color w:val="000000"/>
        </w:rPr>
        <w:br/>
        <w:t>3. HVDC power converters and systems by B.J.Cory and Mc Donald</w:t>
      </w:r>
      <w:r>
        <w:rPr>
          <w:rFonts w:ascii="ArialMT" w:hAnsi="ArialMT"/>
          <w:color w:val="000000"/>
        </w:rPr>
        <w:br/>
        <w:t>4. EHVAC and HVDC transmission engineering and practice by S. Rao</w:t>
      </w:r>
      <w:r>
        <w:rPr>
          <w:rFonts w:ascii="ArialMT" w:hAnsi="ArialMT"/>
          <w:color w:val="000000"/>
        </w:rPr>
        <w:br/>
        <w:t>5. HVDC transmission by Adamson and Hingorani</w:t>
      </w: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E47D85" w:rsidRPr="00F602C4" w:rsidTr="00B17E35">
        <w:tc>
          <w:tcPr>
            <w:tcW w:w="2286" w:type="dxa"/>
          </w:tcPr>
          <w:p w:rsidR="00E47D85" w:rsidRPr="00F602C4" w:rsidRDefault="00E47D85" w:rsidP="00B17E35">
            <w:pPr>
              <w:autoSpaceDE w:val="0"/>
              <w:autoSpaceDN w:val="0"/>
              <w:adjustRightInd w:val="0"/>
              <w:jc w:val="center"/>
              <w:rPr>
                <w:b/>
                <w:bCs/>
                <w:caps/>
              </w:rPr>
            </w:pPr>
          </w:p>
        </w:tc>
        <w:tc>
          <w:tcPr>
            <w:tcW w:w="2287" w:type="dxa"/>
          </w:tcPr>
          <w:p w:rsidR="00E47D85" w:rsidRPr="00F602C4" w:rsidRDefault="00E47D85" w:rsidP="00B17E35">
            <w:pPr>
              <w:autoSpaceDE w:val="0"/>
              <w:autoSpaceDN w:val="0"/>
              <w:adjustRightInd w:val="0"/>
              <w:jc w:val="center"/>
              <w:rPr>
                <w:b/>
                <w:bCs/>
                <w:caps/>
              </w:rPr>
            </w:pPr>
          </w:p>
        </w:tc>
        <w:tc>
          <w:tcPr>
            <w:tcW w:w="2278" w:type="dxa"/>
          </w:tcPr>
          <w:p w:rsidR="00E47D85" w:rsidRPr="00F602C4" w:rsidRDefault="00E47D85" w:rsidP="00B17E35">
            <w:pPr>
              <w:autoSpaceDE w:val="0"/>
              <w:autoSpaceDN w:val="0"/>
              <w:adjustRightInd w:val="0"/>
              <w:jc w:val="center"/>
              <w:rPr>
                <w:b/>
                <w:bCs/>
                <w:caps/>
              </w:rPr>
            </w:pPr>
          </w:p>
        </w:tc>
        <w:tc>
          <w:tcPr>
            <w:tcW w:w="377" w:type="dxa"/>
          </w:tcPr>
          <w:p w:rsidR="00E47D85" w:rsidRPr="00F602C4" w:rsidRDefault="00E47D85" w:rsidP="00B17E35">
            <w:pPr>
              <w:autoSpaceDE w:val="0"/>
              <w:autoSpaceDN w:val="0"/>
              <w:adjustRightInd w:val="0"/>
              <w:jc w:val="center"/>
              <w:rPr>
                <w:b/>
                <w:bCs/>
                <w:caps/>
              </w:rPr>
            </w:pPr>
            <w:r w:rsidRPr="00F602C4">
              <w:rPr>
                <w:b/>
                <w:bCs/>
                <w:caps/>
              </w:rPr>
              <w:t>L</w:t>
            </w:r>
          </w:p>
        </w:tc>
        <w:tc>
          <w:tcPr>
            <w:tcW w:w="535" w:type="dxa"/>
          </w:tcPr>
          <w:p w:rsidR="00E47D85" w:rsidRPr="00F602C4" w:rsidRDefault="00E47D85" w:rsidP="00B17E35">
            <w:pPr>
              <w:autoSpaceDE w:val="0"/>
              <w:autoSpaceDN w:val="0"/>
              <w:adjustRightInd w:val="0"/>
              <w:jc w:val="center"/>
              <w:rPr>
                <w:b/>
                <w:bCs/>
                <w:caps/>
              </w:rPr>
            </w:pPr>
            <w:r w:rsidRPr="00F602C4">
              <w:rPr>
                <w:b/>
                <w:bCs/>
                <w:caps/>
              </w:rPr>
              <w:t>T</w:t>
            </w:r>
          </w:p>
        </w:tc>
        <w:tc>
          <w:tcPr>
            <w:tcW w:w="537" w:type="dxa"/>
          </w:tcPr>
          <w:p w:rsidR="00E47D85" w:rsidRPr="00F602C4" w:rsidRDefault="00E47D85" w:rsidP="00B17E35">
            <w:pPr>
              <w:autoSpaceDE w:val="0"/>
              <w:autoSpaceDN w:val="0"/>
              <w:adjustRightInd w:val="0"/>
              <w:jc w:val="center"/>
              <w:rPr>
                <w:b/>
                <w:bCs/>
                <w:caps/>
              </w:rPr>
            </w:pPr>
            <w:r w:rsidRPr="00F602C4">
              <w:rPr>
                <w:b/>
                <w:bCs/>
                <w:caps/>
              </w:rPr>
              <w:t>P</w:t>
            </w:r>
          </w:p>
        </w:tc>
        <w:tc>
          <w:tcPr>
            <w:tcW w:w="584" w:type="dxa"/>
          </w:tcPr>
          <w:p w:rsidR="00E47D85" w:rsidRPr="00F602C4" w:rsidRDefault="00E47D85" w:rsidP="00B17E35">
            <w:pPr>
              <w:autoSpaceDE w:val="0"/>
              <w:autoSpaceDN w:val="0"/>
              <w:adjustRightInd w:val="0"/>
              <w:jc w:val="center"/>
              <w:rPr>
                <w:b/>
                <w:bCs/>
                <w:caps/>
              </w:rPr>
            </w:pPr>
            <w:r w:rsidRPr="00F602C4">
              <w:rPr>
                <w:b/>
                <w:bCs/>
                <w:caps/>
              </w:rPr>
              <w:t>M</w:t>
            </w:r>
          </w:p>
        </w:tc>
        <w:tc>
          <w:tcPr>
            <w:tcW w:w="549" w:type="dxa"/>
          </w:tcPr>
          <w:p w:rsidR="00E47D85" w:rsidRPr="00F602C4" w:rsidRDefault="00E47D85" w:rsidP="00B17E35">
            <w:pPr>
              <w:autoSpaceDE w:val="0"/>
              <w:autoSpaceDN w:val="0"/>
              <w:adjustRightInd w:val="0"/>
              <w:jc w:val="center"/>
              <w:rPr>
                <w:b/>
                <w:bCs/>
                <w:caps/>
              </w:rPr>
            </w:pPr>
            <w:r w:rsidRPr="00F602C4">
              <w:rPr>
                <w:b/>
                <w:bCs/>
                <w:caps/>
              </w:rPr>
              <w:t>C</w:t>
            </w:r>
          </w:p>
        </w:tc>
      </w:tr>
      <w:tr w:rsidR="00E47D85" w:rsidRPr="00F602C4" w:rsidTr="00B17E35">
        <w:tc>
          <w:tcPr>
            <w:tcW w:w="2286" w:type="dxa"/>
            <w:vAlign w:val="center"/>
          </w:tcPr>
          <w:p w:rsidR="00E47D85" w:rsidRPr="00F602C4" w:rsidRDefault="00E47D85" w:rsidP="00B17E35">
            <w:pPr>
              <w:tabs>
                <w:tab w:val="left" w:pos="915"/>
              </w:tabs>
              <w:jc w:val="center"/>
              <w:rPr>
                <w:b/>
              </w:rPr>
            </w:pPr>
            <w:r>
              <w:rPr>
                <w:b/>
              </w:rPr>
              <w:t xml:space="preserve">EE </w:t>
            </w:r>
            <w:r w:rsidR="00114284">
              <w:rPr>
                <w:b/>
              </w:rPr>
              <w:t>423/2</w:t>
            </w:r>
          </w:p>
        </w:tc>
        <w:tc>
          <w:tcPr>
            <w:tcW w:w="4565" w:type="dxa"/>
            <w:gridSpan w:val="2"/>
            <w:vAlign w:val="center"/>
          </w:tcPr>
          <w:p w:rsidR="00E47D85" w:rsidRPr="00A7127B" w:rsidRDefault="00114284" w:rsidP="00B17E35">
            <w:pPr>
              <w:tabs>
                <w:tab w:val="left" w:pos="915"/>
              </w:tabs>
              <w:rPr>
                <w:b/>
                <w:szCs w:val="20"/>
              </w:rPr>
            </w:pPr>
            <w:r>
              <w:rPr>
                <w:b/>
                <w:szCs w:val="20"/>
              </w:rPr>
              <w:t>ELECTRICAL DISTRIBUTION SYSTEMS</w:t>
            </w:r>
          </w:p>
        </w:tc>
        <w:tc>
          <w:tcPr>
            <w:tcW w:w="377" w:type="dxa"/>
          </w:tcPr>
          <w:p w:rsidR="00E47D85" w:rsidRPr="00F602C4" w:rsidRDefault="00E47D85" w:rsidP="00B17E35">
            <w:pPr>
              <w:autoSpaceDE w:val="0"/>
              <w:autoSpaceDN w:val="0"/>
              <w:adjustRightInd w:val="0"/>
              <w:jc w:val="center"/>
              <w:rPr>
                <w:b/>
                <w:bCs/>
                <w:caps/>
              </w:rPr>
            </w:pPr>
            <w:r>
              <w:rPr>
                <w:b/>
                <w:bCs/>
                <w:caps/>
              </w:rPr>
              <w:t>4</w:t>
            </w:r>
          </w:p>
        </w:tc>
        <w:tc>
          <w:tcPr>
            <w:tcW w:w="535" w:type="dxa"/>
          </w:tcPr>
          <w:p w:rsidR="00E47D85" w:rsidRPr="00F602C4" w:rsidRDefault="00114284" w:rsidP="00B17E35">
            <w:pPr>
              <w:autoSpaceDE w:val="0"/>
              <w:autoSpaceDN w:val="0"/>
              <w:adjustRightInd w:val="0"/>
              <w:jc w:val="center"/>
              <w:rPr>
                <w:b/>
                <w:bCs/>
                <w:caps/>
              </w:rPr>
            </w:pPr>
            <w:r>
              <w:rPr>
                <w:b/>
                <w:bCs/>
                <w:caps/>
              </w:rPr>
              <w:t>1</w:t>
            </w:r>
          </w:p>
        </w:tc>
        <w:tc>
          <w:tcPr>
            <w:tcW w:w="537" w:type="dxa"/>
          </w:tcPr>
          <w:p w:rsidR="00E47D85" w:rsidRPr="00F602C4" w:rsidRDefault="00E47D85" w:rsidP="00B17E35">
            <w:pPr>
              <w:autoSpaceDE w:val="0"/>
              <w:autoSpaceDN w:val="0"/>
              <w:adjustRightInd w:val="0"/>
              <w:jc w:val="center"/>
              <w:rPr>
                <w:b/>
                <w:bCs/>
                <w:caps/>
              </w:rPr>
            </w:pPr>
            <w:r>
              <w:rPr>
                <w:b/>
                <w:bCs/>
                <w:caps/>
              </w:rPr>
              <w:t>0</w:t>
            </w:r>
          </w:p>
        </w:tc>
        <w:tc>
          <w:tcPr>
            <w:tcW w:w="584" w:type="dxa"/>
          </w:tcPr>
          <w:p w:rsidR="00E47D85" w:rsidRPr="00F602C4" w:rsidRDefault="00E47D85" w:rsidP="00B17E35">
            <w:pPr>
              <w:autoSpaceDE w:val="0"/>
              <w:autoSpaceDN w:val="0"/>
              <w:adjustRightInd w:val="0"/>
              <w:jc w:val="center"/>
              <w:rPr>
                <w:b/>
                <w:bCs/>
                <w:caps/>
              </w:rPr>
            </w:pPr>
            <w:r>
              <w:rPr>
                <w:b/>
                <w:bCs/>
                <w:caps/>
              </w:rPr>
              <w:t>100</w:t>
            </w:r>
          </w:p>
        </w:tc>
        <w:tc>
          <w:tcPr>
            <w:tcW w:w="549" w:type="dxa"/>
          </w:tcPr>
          <w:p w:rsidR="00E47D85" w:rsidRPr="00F602C4" w:rsidRDefault="00E47D85" w:rsidP="00B17E35">
            <w:pPr>
              <w:autoSpaceDE w:val="0"/>
              <w:autoSpaceDN w:val="0"/>
              <w:adjustRightInd w:val="0"/>
              <w:jc w:val="center"/>
              <w:rPr>
                <w:b/>
                <w:bCs/>
                <w:caps/>
              </w:rPr>
            </w:pPr>
            <w:r>
              <w:rPr>
                <w:b/>
                <w:bCs/>
                <w:caps/>
              </w:rPr>
              <w:t>4</w:t>
            </w:r>
          </w:p>
        </w:tc>
      </w:tr>
    </w:tbl>
    <w:p w:rsidR="00E47D85" w:rsidRDefault="00E47D85"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Distribution systems planning and automation: </w:t>
      </w:r>
      <w:r>
        <w:rPr>
          <w:rFonts w:ascii="ArialMT" w:hAnsi="ArialMT"/>
          <w:color w:val="000000"/>
        </w:rPr>
        <w:t>Planning and forecast techniques - Present and future role of computers in distribution system planning –automation - Methods of improvement - Load characteristics – Definitions load growth – tariffs - Diversified demand method.</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Distribution transformers: </w:t>
      </w:r>
      <w:r>
        <w:rPr>
          <w:rFonts w:ascii="ArialMT" w:hAnsi="ArialMT"/>
          <w:color w:val="000000"/>
        </w:rPr>
        <w:t>Types - Regulation and Efficiency - Use of monograms for obtaining efficiency - distribution factors – KW KVA Method of determining regulation.</w:t>
      </w:r>
      <w:r>
        <w:rPr>
          <w:rFonts w:ascii="ArialMT" w:hAnsi="ArialMT"/>
          <w:color w:val="000000"/>
        </w:rPr>
        <w:br/>
      </w:r>
      <w:r>
        <w:rPr>
          <w:rFonts w:ascii="Arial-BoldMT" w:hAnsi="Arial-BoldMT"/>
          <w:b/>
          <w:bCs/>
          <w:color w:val="000000"/>
        </w:rPr>
        <w:t xml:space="preserve">Deign of sub transmission lines and distribution substations: </w:t>
      </w:r>
      <w:r>
        <w:rPr>
          <w:rFonts w:ascii="ArialMT" w:hAnsi="ArialMT"/>
          <w:color w:val="000000"/>
        </w:rPr>
        <w:t xml:space="preserve">Introduction – sub transmission systems - distribution substation – </w:t>
      </w:r>
      <w:r w:rsidR="00114284">
        <w:rPr>
          <w:rFonts w:ascii="ArialMT" w:hAnsi="ArialMT"/>
          <w:color w:val="000000"/>
        </w:rPr>
        <w:t>Substation</w:t>
      </w:r>
      <w:r>
        <w:rPr>
          <w:rFonts w:ascii="ArialMT" w:hAnsi="ArialMT"/>
          <w:color w:val="000000"/>
        </w:rPr>
        <w:t xml:space="preserve"> bus schemes -description and comparison of switching schemes – </w:t>
      </w:r>
      <w:r w:rsidR="00114284">
        <w:rPr>
          <w:rFonts w:ascii="ArialMT" w:hAnsi="ArialMT"/>
          <w:color w:val="000000"/>
        </w:rPr>
        <w:t>substation</w:t>
      </w:r>
      <w:r>
        <w:rPr>
          <w:rFonts w:ascii="ArialMT" w:hAnsi="ArialMT"/>
          <w:color w:val="000000"/>
        </w:rPr>
        <w:t xml:space="preserve"> location and rating -Application of network flow techniques in rural distribution networks to </w:t>
      </w:r>
      <w:r>
        <w:rPr>
          <w:rFonts w:ascii="ArialMT" w:hAnsi="ArialMT"/>
          <w:color w:val="000000"/>
        </w:rPr>
        <w:lastRenderedPageBreak/>
        <w:t>determine optimum location of sub-station.</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BoldMT" w:hAnsi="Arial-BoldMT"/>
          <w:b/>
          <w:bCs/>
          <w:color w:val="000000"/>
        </w:rPr>
        <w:t xml:space="preserve">Design considerations on primary systems: </w:t>
      </w:r>
      <w:r>
        <w:rPr>
          <w:rFonts w:ascii="ArialMT" w:hAnsi="ArialMT"/>
          <w:color w:val="000000"/>
        </w:rPr>
        <w:t>Introduction - types of feeders - voltage levels - Radial type feeders - feeders with uniformly distributed load and nonuniformly distributed loads.</w:t>
      </w:r>
      <w:r>
        <w:rPr>
          <w:rFonts w:ascii="ArialMT" w:hAnsi="ArialMT"/>
          <w:color w:val="000000"/>
        </w:rPr>
        <w:br/>
      </w:r>
      <w:r>
        <w:rPr>
          <w:rFonts w:ascii="Arial-BoldMT" w:hAnsi="Arial-BoldMT"/>
          <w:b/>
          <w:bCs/>
          <w:color w:val="000000"/>
        </w:rPr>
        <w:t xml:space="preserve">Design considerations of secondary systems: </w:t>
      </w:r>
      <w:r>
        <w:rPr>
          <w:rFonts w:ascii="ArialMT" w:hAnsi="ArialMT"/>
          <w:color w:val="000000"/>
        </w:rPr>
        <w:t>Introduction - secondary voltage levels - Secondary banking - existing systems improvement.</w:t>
      </w:r>
      <w:r>
        <w:rPr>
          <w:rFonts w:ascii="ArialMT" w:hAnsi="ArialMT"/>
          <w:color w:val="000000"/>
        </w:rPr>
        <w:br/>
      </w:r>
      <w:r>
        <w:rPr>
          <w:rFonts w:ascii="Arial-BoldMT" w:hAnsi="Arial-BoldMT"/>
          <w:b/>
          <w:bCs/>
          <w:color w:val="000000"/>
        </w:rPr>
        <w:t xml:space="preserve">Distribution system Protection: </w:t>
      </w:r>
      <w:r>
        <w:rPr>
          <w:rFonts w:ascii="ArialMT" w:hAnsi="ArialMT"/>
          <w:color w:val="000000"/>
        </w:rPr>
        <w:t>Basic definitions - over current protection devices -fuses, automatic circuit reclosures, automatic line sectionalizers - objectives of distribution system protection - coordination of protective devices - Fuse to Fuse coordination, Fuse to circuit breaker coordination, Reclosure to circuit breaker coordination.</w:t>
      </w:r>
      <w:r>
        <w:rPr>
          <w:rFonts w:ascii="ArialMT" w:hAnsi="ArialMT"/>
          <w:color w:val="000000"/>
        </w:rPr>
        <w:br/>
      </w:r>
      <w:r>
        <w:rPr>
          <w:rFonts w:ascii="Arial-BoldMT" w:hAnsi="Arial-BoldMT"/>
          <w:b/>
          <w:bCs/>
          <w:color w:val="000000"/>
        </w:rPr>
        <w:t>UNIT-IV</w:t>
      </w:r>
      <w:r>
        <w:rPr>
          <w:rFonts w:ascii="Arial-BoldMT" w:hAnsi="Arial-BoldMT"/>
          <w:color w:val="000000"/>
        </w:rPr>
        <w:br/>
      </w:r>
      <w:r>
        <w:rPr>
          <w:rFonts w:ascii="Arial-BoldMT" w:hAnsi="Arial-BoldMT"/>
          <w:b/>
          <w:bCs/>
          <w:color w:val="000000"/>
        </w:rPr>
        <w:t xml:space="preserve">Voltage drop and power loss calculations: </w:t>
      </w:r>
      <w:r>
        <w:rPr>
          <w:rFonts w:ascii="ArialMT" w:hAnsi="ArialMT"/>
          <w:color w:val="000000"/>
        </w:rPr>
        <w:t>Three phase primary lines - non 3 phase primary lines - 4 wire multi grounded primary lines - copper loss – Distribution feeder costs - loss reduction and voltage improvement in rural distribution networks.</w:t>
      </w:r>
      <w:r>
        <w:rPr>
          <w:rFonts w:ascii="ArialMT" w:hAnsi="ArialMT"/>
          <w:color w:val="000000"/>
        </w:rPr>
        <w:br/>
      </w:r>
      <w:r>
        <w:rPr>
          <w:rFonts w:ascii="Arial-BoldMT" w:hAnsi="Arial-BoldMT"/>
          <w:b/>
          <w:bCs/>
          <w:color w:val="000000"/>
        </w:rPr>
        <w:t xml:space="preserve">Applications of Capacitors to distribution systems: </w:t>
      </w:r>
      <w:r>
        <w:rPr>
          <w:rFonts w:ascii="ArialMT" w:hAnsi="ArialMT"/>
          <w:color w:val="000000"/>
        </w:rPr>
        <w:t>Effect of series and shunt capacitors - Power factor correction - economic justification for capacitors – a computerized method to determine the economic power factor - Procedure to determine the best and optimum capacitor location</w:t>
      </w:r>
      <w:r>
        <w:rPr>
          <w:rFonts w:ascii="ArialMT" w:hAnsi="ArialMT"/>
          <w:color w:val="000000"/>
        </w:rPr>
        <w:br/>
      </w:r>
      <w:r>
        <w:rPr>
          <w:rFonts w:ascii="Arial-BoldMT" w:hAnsi="Arial-BoldMT"/>
          <w:b/>
          <w:bCs/>
          <w:color w:val="000000"/>
        </w:rPr>
        <w:t xml:space="preserve">Distribution System Voltage Regulation: </w:t>
      </w:r>
      <w:r>
        <w:rPr>
          <w:rFonts w:ascii="ArialMT" w:hAnsi="ArialMT"/>
          <w:color w:val="000000"/>
        </w:rPr>
        <w:t>Basic definitions - Quality of service - voltage control - line drop compensation.</w:t>
      </w:r>
    </w:p>
    <w:p w:rsidR="00FA4556" w:rsidRDefault="00FA4556" w:rsidP="00FA4556">
      <w:pPr>
        <w:rPr>
          <w:rFonts w:ascii="ArialMT" w:hAnsi="ArialMT"/>
          <w:color w:val="000000"/>
        </w:rPr>
      </w:pPr>
      <w:r>
        <w:rPr>
          <w:rFonts w:ascii="Arial-BoldMT" w:hAnsi="Arial-BoldMT"/>
          <w:b/>
          <w:bCs/>
          <w:color w:val="000000"/>
        </w:rPr>
        <w:t>TEXT BOOKS</w:t>
      </w:r>
      <w:r>
        <w:rPr>
          <w:rFonts w:ascii="ArialMT" w:hAnsi="ArialMT"/>
          <w:color w:val="000000"/>
        </w:rPr>
        <w:t>:</w:t>
      </w:r>
      <w:r>
        <w:rPr>
          <w:rFonts w:ascii="ArialMT" w:hAnsi="ArialMT"/>
          <w:color w:val="000000"/>
        </w:rPr>
        <w:br/>
        <w:t>1. Electric Power Distribution System Engg. by Turan Gonen, MGH</w:t>
      </w:r>
      <w:r>
        <w:rPr>
          <w:rFonts w:ascii="ArialMT" w:hAnsi="ArialMT"/>
          <w:color w:val="000000"/>
        </w:rPr>
        <w:br/>
        <w:t>2. Electrical Distribution Systems by Dr. V. Kamaraju, Right Publishers</w:t>
      </w:r>
      <w:r>
        <w:rPr>
          <w:rFonts w:ascii="ArialMT" w:hAnsi="ArialMT"/>
          <w:color w:val="000000"/>
        </w:rPr>
        <w:br/>
        <w:t>3. Electrical Power Distribution Automation by Sivanagaraju &amp; Sankar, Dhanpatrai &amp; Sons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w:t>
      </w:r>
      <w:r>
        <w:rPr>
          <w:rFonts w:ascii="ArialMT" w:hAnsi="ArialMT"/>
          <w:color w:val="000000"/>
        </w:rPr>
        <w:t>:</w:t>
      </w:r>
      <w:r>
        <w:rPr>
          <w:rFonts w:ascii="ArialMT" w:hAnsi="ArialMT"/>
          <w:color w:val="000000"/>
        </w:rPr>
        <w:br/>
        <w:t>1. Electric Power Distribution by A.S. Pabla, TMH, 4</w:t>
      </w:r>
      <w:r>
        <w:rPr>
          <w:rFonts w:ascii="ArialMT" w:hAnsi="ArialMT"/>
          <w:color w:val="000000"/>
          <w:sz w:val="14"/>
          <w:szCs w:val="14"/>
        </w:rPr>
        <w:t xml:space="preserve">th </w:t>
      </w:r>
      <w:r>
        <w:rPr>
          <w:rFonts w:ascii="ArialMT" w:hAnsi="ArialMT"/>
          <w:color w:val="000000"/>
        </w:rPr>
        <w:t>Ed., 1997</w:t>
      </w: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423/3</w:t>
            </w:r>
          </w:p>
        </w:tc>
        <w:tc>
          <w:tcPr>
            <w:tcW w:w="4565" w:type="dxa"/>
            <w:gridSpan w:val="2"/>
            <w:vAlign w:val="center"/>
          </w:tcPr>
          <w:p w:rsidR="00114284" w:rsidRPr="00A7127B" w:rsidRDefault="00114284" w:rsidP="00B17E35">
            <w:pPr>
              <w:tabs>
                <w:tab w:val="left" w:pos="915"/>
              </w:tabs>
              <w:rPr>
                <w:b/>
                <w:szCs w:val="20"/>
              </w:rPr>
            </w:pPr>
            <w:r>
              <w:rPr>
                <w:b/>
                <w:szCs w:val="20"/>
              </w:rPr>
              <w:t>DIGITAL CONTROL SYSTEMS</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114284" w:rsidRDefault="00114284"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SAMPLING AND Z-PLANE ANALYSIS</w:t>
      </w:r>
      <w:r>
        <w:rPr>
          <w:rFonts w:ascii="Arial-BoldMT" w:hAnsi="Arial-BoldMT"/>
          <w:color w:val="000000"/>
        </w:rPr>
        <w:br/>
      </w:r>
      <w:r>
        <w:rPr>
          <w:rFonts w:ascii="ArialMT" w:hAnsi="ArialMT"/>
          <w:color w:val="000000"/>
        </w:rPr>
        <w:t>Introduction, sample and hold operations, Sampling theorem, Reconstruction of original sampled signal to continuous-time signal.</w:t>
      </w:r>
      <w:r>
        <w:rPr>
          <w:rFonts w:ascii="ArialMT" w:hAnsi="ArialMT"/>
          <w:color w:val="000000"/>
        </w:rPr>
        <w:br/>
      </w:r>
      <w:r>
        <w:rPr>
          <w:rFonts w:ascii="Arial-BoldMT" w:hAnsi="Arial-BoldMT"/>
          <w:b/>
          <w:bCs/>
          <w:color w:val="000000"/>
        </w:rPr>
        <w:t>REVIEW OF Z-TRANSFORMS:</w:t>
      </w:r>
      <w:r>
        <w:rPr>
          <w:rFonts w:ascii="Arial-BoldMT" w:hAnsi="Arial-BoldMT"/>
          <w:color w:val="000000"/>
        </w:rPr>
        <w:br/>
      </w:r>
      <w:r>
        <w:rPr>
          <w:rFonts w:ascii="ArialMT" w:hAnsi="ArialMT"/>
          <w:color w:val="000000"/>
        </w:rPr>
        <w:t>Z-Transform method for solving difference equations; Pulse transforms function, block diagram analysis of sampled – data systems, mapping between s-plane and z-plane: Primary strips and Complementary Strips.</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State Space Analysis: </w:t>
      </w:r>
      <w:r>
        <w:rPr>
          <w:rFonts w:ascii="ArialMT" w:hAnsi="ArialMT"/>
          <w:color w:val="000000"/>
        </w:rPr>
        <w:t xml:space="preserve">State Space Representation of discrete time systems, Pulse Transfer Function Matrix solving discrete time state space equations, State transition matrix and it’s Properties, Methods for Computation of State Transition Matrix, Discretization of continuous time state – space equations. Concepts of Controllability and Observability, Tests for controllability and Observability. Duality between Controllability and Observability, Controllability </w:t>
      </w:r>
      <w:r>
        <w:rPr>
          <w:rFonts w:ascii="ArialMT" w:hAnsi="ArialMT"/>
          <w:color w:val="000000"/>
        </w:rPr>
        <w:lastRenderedPageBreak/>
        <w:t>and Observability</w:t>
      </w:r>
      <w:r>
        <w:rPr>
          <w:rFonts w:ascii="ArialMT" w:hAnsi="ArialMT"/>
          <w:color w:val="000000"/>
        </w:rPr>
        <w:br/>
        <w:t>conditions for Pulse Transfer Function.</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BoldMT" w:hAnsi="Arial-BoldMT"/>
          <w:b/>
          <w:bCs/>
          <w:color w:val="000000"/>
        </w:rPr>
        <w:t xml:space="preserve">Stability Analysis: </w:t>
      </w:r>
      <w:r>
        <w:rPr>
          <w:rFonts w:ascii="ArialMT" w:hAnsi="ArialMT"/>
          <w:color w:val="000000"/>
        </w:rPr>
        <w:t>Stability Analysis of closed loop systems in the Z-Plane. Jury stablility test – Stability Analysis by use of the Bilinear Transformation and Routh Stability criterion. Stability analysis using Liapunov theorems.</w:t>
      </w:r>
      <w:r>
        <w:rPr>
          <w:rFonts w:ascii="ArialMT" w:hAnsi="ArialMT"/>
          <w:color w:val="000000"/>
        </w:rPr>
        <w:br/>
      </w:r>
      <w:r>
        <w:rPr>
          <w:rFonts w:ascii="Arial-BoldMT" w:hAnsi="Arial-BoldMT"/>
          <w:b/>
          <w:bCs/>
          <w:color w:val="000000"/>
        </w:rPr>
        <w:t xml:space="preserve">Design Of Discrete Time Control System By Conventional Methods: </w:t>
      </w:r>
      <w:r>
        <w:rPr>
          <w:rFonts w:ascii="ArialMT" w:hAnsi="ArialMT"/>
          <w:color w:val="000000"/>
        </w:rPr>
        <w:t>Design of digital control based on the frequency response method – Bilinear Transformation and Design procedure in the w-plane, Lead, Lag and Lead-Lag compensators and digital PID controllers. Design digital control through deadbeat response method.</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State Feedback Controllers And Observers: </w:t>
      </w:r>
      <w:r>
        <w:rPr>
          <w:rFonts w:ascii="ArialMT" w:hAnsi="ArialMT"/>
          <w:color w:val="000000"/>
        </w:rPr>
        <w:t>Design of state feedback controller through pole placement – Necessary and sufficient conditions, Ackerman’s formula. State Observers – Full order and Reduced order observers.</w:t>
      </w:r>
      <w:r>
        <w:rPr>
          <w:rFonts w:ascii="ArialMT" w:hAnsi="ArialMT"/>
          <w:color w:val="000000"/>
        </w:rPr>
        <w:br/>
      </w:r>
      <w:r>
        <w:rPr>
          <w:rFonts w:ascii="Arial-BoldMT" w:hAnsi="Arial-BoldMT"/>
          <w:b/>
          <w:bCs/>
          <w:color w:val="000000"/>
        </w:rPr>
        <w:t>Linear Quadratic Regulators</w:t>
      </w:r>
      <w:r>
        <w:rPr>
          <w:rFonts w:ascii="ArialMT" w:hAnsi="ArialMT"/>
          <w:color w:val="000000"/>
        </w:rPr>
        <w:t>: Min/Max principle, Linear Quadratic Regulators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1. Digital Control Systems, Kuo, Oxford University Press, 2nd Edition, 2003.</w:t>
      </w:r>
      <w:r>
        <w:rPr>
          <w:rFonts w:ascii="ArialMT" w:hAnsi="ArialMT"/>
          <w:color w:val="000000"/>
        </w:rPr>
        <w:br/>
        <w:t>2. Digital Control and State Variable Methods by M.Gopal, TMH</w:t>
      </w:r>
      <w:r>
        <w:rPr>
          <w:rFonts w:ascii="ArialMT" w:hAnsi="ArialMT"/>
          <w:color w:val="000000"/>
        </w:rPr>
        <w:br/>
        <w:t>3. Discrete-Time Control systems - K. Ogata, Pearson Education</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Digital Control Engineering, M. Gopal Wiley Eastern</w:t>
      </w:r>
      <w:r>
        <w:rPr>
          <w:rFonts w:ascii="ArialMT" w:hAnsi="ArialMT"/>
          <w:color w:val="000000"/>
        </w:rPr>
        <w:br/>
        <w:t>2. Modern control engineering by K.Ogata, PHI</w:t>
      </w: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423/4</w:t>
            </w:r>
          </w:p>
        </w:tc>
        <w:tc>
          <w:tcPr>
            <w:tcW w:w="4565" w:type="dxa"/>
            <w:gridSpan w:val="2"/>
            <w:vAlign w:val="center"/>
          </w:tcPr>
          <w:p w:rsidR="00114284" w:rsidRPr="00A7127B" w:rsidRDefault="00114284" w:rsidP="00B17E35">
            <w:pPr>
              <w:tabs>
                <w:tab w:val="left" w:pos="915"/>
              </w:tabs>
              <w:rPr>
                <w:b/>
                <w:szCs w:val="20"/>
              </w:rPr>
            </w:pPr>
            <w:r>
              <w:rPr>
                <w:b/>
                <w:szCs w:val="20"/>
              </w:rPr>
              <w:t>COMPUTER ORGANIZATION</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114284" w:rsidRDefault="00114284"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Register Transfer And </w:t>
      </w:r>
      <w:r w:rsidR="00114284">
        <w:rPr>
          <w:rFonts w:ascii="Arial-BoldMT" w:hAnsi="Arial-BoldMT"/>
          <w:b/>
          <w:bCs/>
          <w:color w:val="000000"/>
        </w:rPr>
        <w:t>Micro operations</w:t>
      </w:r>
      <w:r>
        <w:rPr>
          <w:rFonts w:ascii="ArialMT" w:hAnsi="ArialMT"/>
          <w:color w:val="000000"/>
        </w:rPr>
        <w:t>: Register Transfer Language, Register Transfer, Bus and memory Transfers, Arithmetic Micro-operations, Logic Micro operations, Shift Micro operations, Arithmetic logic shift unit</w:t>
      </w:r>
      <w:r>
        <w:rPr>
          <w:rFonts w:ascii="ArialMT" w:hAnsi="ArialMT"/>
          <w:color w:val="000000"/>
        </w:rPr>
        <w:br/>
      </w:r>
      <w:r>
        <w:rPr>
          <w:rFonts w:ascii="Arial-BoldMT" w:hAnsi="Arial-BoldMT"/>
          <w:b/>
          <w:bCs/>
          <w:color w:val="000000"/>
        </w:rPr>
        <w:t xml:space="preserve">Basic Computer Organisation And Design: </w:t>
      </w:r>
      <w:r>
        <w:rPr>
          <w:rFonts w:ascii="ArialMT" w:hAnsi="ArialMT"/>
          <w:color w:val="000000"/>
        </w:rPr>
        <w:t>Instruction codes, Computer Registers, Computer Instructions, Timing and control, Instruction cycle, Memory Reference Instruction, Input-output and Interrupt, Design of basic computer, Design of accumulator logic.</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Micro Programmed Control: </w:t>
      </w:r>
      <w:r>
        <w:rPr>
          <w:rFonts w:ascii="ArialMT" w:hAnsi="ArialMT"/>
          <w:color w:val="000000"/>
        </w:rPr>
        <w:t>Control Memory, Address Sequencing, Micro program example, design of control unit.</w:t>
      </w:r>
      <w:r>
        <w:rPr>
          <w:rFonts w:ascii="ArialMT" w:hAnsi="ArialMT"/>
          <w:color w:val="000000"/>
        </w:rPr>
        <w:br/>
      </w:r>
      <w:r>
        <w:rPr>
          <w:rFonts w:ascii="Arial-BoldMT" w:hAnsi="Arial-BoldMT"/>
          <w:b/>
          <w:bCs/>
          <w:color w:val="000000"/>
        </w:rPr>
        <w:t xml:space="preserve">Central Processing Unit : </w:t>
      </w:r>
      <w:r>
        <w:rPr>
          <w:rFonts w:ascii="ArialMT" w:hAnsi="ArialMT"/>
          <w:color w:val="000000"/>
        </w:rPr>
        <w:t>General register organization, stack organization, Instruction formats, Addressing modes, Data transfer and manipulation, Program control, Reduced Instruction set computer (RISC).</w:t>
      </w:r>
      <w:r>
        <w:rPr>
          <w:rFonts w:ascii="ArialMT" w:hAnsi="ArialMT"/>
          <w:color w:val="000000"/>
        </w:rPr>
        <w:br/>
      </w:r>
      <w:r>
        <w:rPr>
          <w:rFonts w:ascii="Arial-BoldMT" w:hAnsi="Arial-BoldMT"/>
          <w:b/>
          <w:bCs/>
          <w:color w:val="000000"/>
        </w:rPr>
        <w:t>Pipe Line And Vector Processing</w:t>
      </w:r>
      <w:r>
        <w:rPr>
          <w:rFonts w:ascii="ArialMT" w:hAnsi="ArialMT"/>
          <w:color w:val="000000"/>
        </w:rPr>
        <w:t>: Parallel processing, pipelining, Arithmetic pipeline, RISC pipeline, vector processing, Array Processing.</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BoldMT" w:hAnsi="Arial-BoldMT"/>
          <w:b/>
          <w:bCs/>
          <w:color w:val="000000"/>
        </w:rPr>
        <w:t>Computer Arithmetic</w:t>
      </w:r>
      <w:r>
        <w:rPr>
          <w:rFonts w:ascii="ArialMT" w:hAnsi="ArialMT"/>
          <w:color w:val="000000"/>
        </w:rPr>
        <w:t>: Addition and Subtraction, multiplication Algorithms, Division Algorithms, Floating-point Arithmetic operations.</w:t>
      </w:r>
      <w:r>
        <w:rPr>
          <w:rFonts w:ascii="ArialMT" w:hAnsi="ArialMT"/>
          <w:color w:val="000000"/>
        </w:rPr>
        <w:br/>
      </w:r>
      <w:r>
        <w:rPr>
          <w:rFonts w:ascii="Arial-BoldMT" w:hAnsi="Arial-BoldMT"/>
          <w:b/>
          <w:bCs/>
          <w:color w:val="000000"/>
        </w:rPr>
        <w:lastRenderedPageBreak/>
        <w:t xml:space="preserve">Input -Output Operations : </w:t>
      </w:r>
      <w:r>
        <w:rPr>
          <w:rFonts w:ascii="ArialMT" w:hAnsi="ArialMT"/>
          <w:color w:val="000000"/>
        </w:rPr>
        <w:t>Peripheral Devices, Input-output Interface, Asynchronous data transfer, Modes of Transfer, Priority Interrupt, Direct Memory Access (DMA), Input-Output Processor, Serial communication.</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Memory Organisation: </w:t>
      </w:r>
      <w:r>
        <w:rPr>
          <w:rFonts w:ascii="ArialMT" w:hAnsi="ArialMT"/>
          <w:color w:val="000000"/>
        </w:rPr>
        <w:t>Memory hierarchy, Main memory, Auxiliary memory, Associate Memory, Virtual Memory, Memory management hardware.</w:t>
      </w:r>
      <w:r>
        <w:rPr>
          <w:rFonts w:ascii="ArialMT" w:hAnsi="ArialMT"/>
          <w:color w:val="000000"/>
        </w:rPr>
        <w:br/>
      </w:r>
      <w:r>
        <w:rPr>
          <w:rFonts w:ascii="Arial-BoldMT" w:hAnsi="Arial-BoldMT"/>
          <w:b/>
          <w:bCs/>
          <w:color w:val="000000"/>
        </w:rPr>
        <w:t xml:space="preserve">Multiprocessors: </w:t>
      </w:r>
      <w:r>
        <w:rPr>
          <w:rFonts w:ascii="ArialMT" w:hAnsi="ArialMT"/>
          <w:color w:val="000000"/>
        </w:rPr>
        <w:t>Characteristics of multiprocessors, Interconnection Structures, Interprocessor Arbitation, Interprocessor communication and synchronization, cache coherence.</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1. Computer systems Architecture - by Morris M. ano (chapters: 4,5,7 to 13) (3</w:t>
      </w:r>
      <w:r w:rsidRPr="00460BF4">
        <w:rPr>
          <w:rFonts w:ascii="ArialMT" w:hAnsi="ArialMT"/>
          <w:color w:val="000000"/>
          <w:vertAlign w:val="superscript"/>
        </w:rPr>
        <w:t>rd</w:t>
      </w:r>
      <w:r>
        <w:rPr>
          <w:rFonts w:ascii="ArialMT" w:hAnsi="ArialMT"/>
          <w:color w:val="000000"/>
        </w:rPr>
        <w:t xml:space="preserve"> edition).</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Computer Architecture and organisation - by John P Hayes (2</w:t>
      </w:r>
      <w:r w:rsidRPr="00460BF4">
        <w:rPr>
          <w:rFonts w:ascii="ArialMT" w:hAnsi="ArialMT"/>
          <w:color w:val="000000"/>
          <w:vertAlign w:val="superscript"/>
        </w:rPr>
        <w:t>nd</w:t>
      </w:r>
      <w:r>
        <w:rPr>
          <w:rFonts w:ascii="ArialMT" w:hAnsi="ArialMT"/>
          <w:color w:val="000000"/>
        </w:rPr>
        <w:t xml:space="preserve">  Ed.)</w:t>
      </w:r>
      <w:r>
        <w:rPr>
          <w:rFonts w:ascii="ArialMT" w:hAnsi="ArialMT"/>
          <w:color w:val="000000"/>
        </w:rPr>
        <w:br/>
        <w:t>2. Computer Organization - by V. Carl Hamacher et.al. (2</w:t>
      </w:r>
      <w:r w:rsidRPr="00460BF4">
        <w:rPr>
          <w:rFonts w:ascii="ArialMT" w:hAnsi="ArialMT"/>
          <w:color w:val="000000"/>
          <w:vertAlign w:val="superscript"/>
        </w:rPr>
        <w:t>nd</w:t>
      </w:r>
      <w:r>
        <w:rPr>
          <w:rFonts w:ascii="ArialMT" w:hAnsi="ArialMT"/>
          <w:color w:val="000000"/>
        </w:rPr>
        <w:t xml:space="preserve">  ed.)</w:t>
      </w: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423/5</w:t>
            </w:r>
          </w:p>
        </w:tc>
        <w:tc>
          <w:tcPr>
            <w:tcW w:w="4565" w:type="dxa"/>
            <w:gridSpan w:val="2"/>
            <w:vAlign w:val="center"/>
          </w:tcPr>
          <w:p w:rsidR="00114284" w:rsidRPr="00A7127B" w:rsidRDefault="00B953B8" w:rsidP="00B17E35">
            <w:pPr>
              <w:tabs>
                <w:tab w:val="left" w:pos="915"/>
              </w:tabs>
              <w:rPr>
                <w:b/>
                <w:szCs w:val="20"/>
              </w:rPr>
            </w:pPr>
            <w:r>
              <w:rPr>
                <w:b/>
                <w:szCs w:val="20"/>
              </w:rPr>
              <w:t>COMPUTER NETWORKS</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Introduction: </w:t>
      </w:r>
      <w:r>
        <w:rPr>
          <w:rFonts w:ascii="ArialMT" w:hAnsi="ArialMT"/>
          <w:color w:val="000000"/>
        </w:rPr>
        <w:t>Uses of Computer networks, Network Hardware, Network Software, Reference Models (OSI and TCP/IP only).</w:t>
      </w:r>
      <w:r>
        <w:rPr>
          <w:rFonts w:ascii="ArialMT" w:hAnsi="ArialMT"/>
          <w:color w:val="000000"/>
        </w:rPr>
        <w:br/>
      </w:r>
      <w:r>
        <w:rPr>
          <w:rFonts w:ascii="Arial-BoldMT" w:hAnsi="Arial-BoldMT"/>
          <w:b/>
          <w:bCs/>
          <w:color w:val="000000"/>
        </w:rPr>
        <w:t xml:space="preserve">Physical Layer: </w:t>
      </w:r>
      <w:r>
        <w:rPr>
          <w:rFonts w:ascii="ArialMT" w:hAnsi="ArialMT"/>
          <w:color w:val="000000"/>
        </w:rPr>
        <w:t>Introduction to Guided Transmission Media, Wireless Transmission</w:t>
      </w:r>
      <w:r>
        <w:rPr>
          <w:rFonts w:ascii="ArialMT" w:hAnsi="ArialMT"/>
          <w:color w:val="000000"/>
        </w:rPr>
        <w:br/>
      </w:r>
      <w:r>
        <w:rPr>
          <w:rFonts w:ascii="Arial-BoldMT" w:hAnsi="Arial-BoldMT"/>
          <w:b/>
          <w:bCs/>
          <w:color w:val="000000"/>
        </w:rPr>
        <w:t>UNIT – II</w:t>
      </w:r>
      <w:r>
        <w:rPr>
          <w:rFonts w:ascii="Arial-BoldMT" w:hAnsi="Arial-BoldMT"/>
          <w:color w:val="000000"/>
        </w:rPr>
        <w:br/>
      </w:r>
      <w:r>
        <w:rPr>
          <w:rFonts w:ascii="Arial-BoldMT" w:hAnsi="Arial-BoldMT"/>
          <w:b/>
          <w:bCs/>
          <w:color w:val="000000"/>
        </w:rPr>
        <w:t xml:space="preserve">Data Link Layer: </w:t>
      </w:r>
      <w:r>
        <w:rPr>
          <w:rFonts w:ascii="ArialMT" w:hAnsi="ArialMT"/>
          <w:color w:val="000000"/>
        </w:rPr>
        <w:t>Data Link Layer design issues, Error detection and correction, Elementary Data link Protocols, Sliding window protocols.</w:t>
      </w:r>
      <w:r>
        <w:rPr>
          <w:rFonts w:ascii="ArialMT" w:hAnsi="ArialMT"/>
          <w:color w:val="000000"/>
        </w:rPr>
        <w:br/>
      </w:r>
      <w:r>
        <w:rPr>
          <w:rFonts w:ascii="Arial-BoldMT" w:hAnsi="Arial-BoldMT"/>
          <w:b/>
          <w:bCs/>
          <w:color w:val="000000"/>
        </w:rPr>
        <w:t xml:space="preserve">Medium Access Control Sublayer: </w:t>
      </w:r>
      <w:r>
        <w:rPr>
          <w:rFonts w:ascii="ArialMT" w:hAnsi="ArialMT"/>
          <w:color w:val="000000"/>
        </w:rPr>
        <w:t>The channel Allocation problem, Multiple Access Protocols, Ethernet, Wireless LANs, Broadband wireless, Bluetooth, Data Link Layer Switching.</w:t>
      </w:r>
      <w:r>
        <w:rPr>
          <w:rFonts w:ascii="ArialMT" w:hAnsi="ArialMT"/>
          <w:color w:val="000000"/>
        </w:rPr>
        <w:br/>
      </w:r>
      <w:r>
        <w:rPr>
          <w:rFonts w:ascii="Arial-BoldMT" w:hAnsi="Arial-BoldMT"/>
          <w:b/>
          <w:bCs/>
          <w:color w:val="000000"/>
        </w:rPr>
        <w:t>UNT – III</w:t>
      </w:r>
      <w:r>
        <w:rPr>
          <w:rFonts w:ascii="Arial-BoldMT" w:hAnsi="Arial-BoldMT"/>
          <w:color w:val="000000"/>
        </w:rPr>
        <w:br/>
      </w:r>
      <w:r>
        <w:rPr>
          <w:rFonts w:ascii="Arial-BoldMT" w:hAnsi="Arial-BoldMT"/>
          <w:b/>
          <w:bCs/>
          <w:color w:val="000000"/>
        </w:rPr>
        <w:t xml:space="preserve">Network Layer: </w:t>
      </w:r>
      <w:r>
        <w:rPr>
          <w:rFonts w:ascii="ArialMT" w:hAnsi="ArialMT"/>
          <w:color w:val="000000"/>
        </w:rPr>
        <w:t>Network layer Design Issues, Routing Algorithms – (The Optimality Principle, Shortest Path Routing, Flooding, Distance Vector Routing, Link State Routing, Hierarchical Routing, Broadcast Routing, Multicast Routing, Routing for Mobile Hosts.) Congestion Control Algorithms, Quality of Service - (Requirements, Techniques for Achieving Good Quality of Service), Internetworking, The Network layer in the internet- (The IP Protocol, IP Address, Internet Control Protocols, OSPF, BGP).</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Transport Layer: </w:t>
      </w:r>
      <w:r>
        <w:rPr>
          <w:rFonts w:ascii="ArialMT" w:hAnsi="ArialMT"/>
          <w:color w:val="000000"/>
        </w:rPr>
        <w:t>Elements of Transport Protocols, TCP, UDP,RTP.</w:t>
      </w:r>
      <w:r>
        <w:rPr>
          <w:rFonts w:ascii="ArialMT" w:hAnsi="ArialMT"/>
          <w:color w:val="000000"/>
        </w:rPr>
        <w:br/>
      </w:r>
      <w:r>
        <w:rPr>
          <w:rFonts w:ascii="Arial-BoldMT" w:hAnsi="Arial-BoldMT"/>
          <w:b/>
          <w:bCs/>
          <w:color w:val="000000"/>
        </w:rPr>
        <w:t xml:space="preserve">Application Layer: </w:t>
      </w:r>
      <w:r>
        <w:rPr>
          <w:rFonts w:ascii="ArialMT" w:hAnsi="ArialMT"/>
          <w:color w:val="000000"/>
        </w:rPr>
        <w:t>DNS, Electronic Mail, The World Wide Web (Architectural Overview only) Multimedia.</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1. A.S Tanenbaum, Computer Networks, 4</w:t>
      </w:r>
      <w:r>
        <w:rPr>
          <w:rFonts w:ascii="ArialMT" w:hAnsi="ArialMT"/>
          <w:color w:val="000000"/>
          <w:sz w:val="14"/>
          <w:szCs w:val="14"/>
        </w:rPr>
        <w:t xml:space="preserve">th </w:t>
      </w:r>
      <w:r>
        <w:rPr>
          <w:rFonts w:ascii="ArialMT" w:hAnsi="ArialMT"/>
          <w:color w:val="000000"/>
        </w:rPr>
        <w:t>Edition, PHI, 2003</w:t>
      </w:r>
      <w:r>
        <w:rPr>
          <w:rFonts w:ascii="ArialMT" w:hAnsi="ArialMT"/>
          <w:color w:val="000000"/>
        </w:rPr>
        <w:br/>
      </w:r>
      <w:r>
        <w:rPr>
          <w:rFonts w:ascii="ArialMT" w:hAnsi="ArialMT"/>
          <w:color w:val="000000"/>
        </w:rPr>
        <w:lastRenderedPageBreak/>
        <w:t>2. Behrouz A. Foruzan, Data communication and Networking, 4</w:t>
      </w:r>
      <w:r w:rsidRPr="00F664E6">
        <w:rPr>
          <w:rFonts w:ascii="ArialMT" w:hAnsi="ArialMT"/>
          <w:color w:val="000000"/>
          <w:vertAlign w:val="superscript"/>
        </w:rPr>
        <w:t>th</w:t>
      </w:r>
      <w:r>
        <w:rPr>
          <w:rFonts w:ascii="ArialMT" w:hAnsi="ArialMT"/>
          <w:color w:val="000000"/>
          <w:sz w:val="14"/>
          <w:szCs w:val="14"/>
        </w:rPr>
        <w:t xml:space="preserve">  </w:t>
      </w:r>
      <w:r>
        <w:rPr>
          <w:rFonts w:ascii="ArialMT" w:hAnsi="ArialMT"/>
          <w:color w:val="000000"/>
        </w:rPr>
        <w:t>Edition,TMH, 2004.</w:t>
      </w: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424/1</w:t>
            </w:r>
          </w:p>
        </w:tc>
        <w:tc>
          <w:tcPr>
            <w:tcW w:w="4565" w:type="dxa"/>
            <w:gridSpan w:val="2"/>
            <w:vAlign w:val="center"/>
          </w:tcPr>
          <w:p w:rsidR="00114284" w:rsidRPr="00A7127B" w:rsidRDefault="00114284" w:rsidP="00B17E35">
            <w:pPr>
              <w:tabs>
                <w:tab w:val="left" w:pos="915"/>
              </w:tabs>
              <w:rPr>
                <w:b/>
                <w:szCs w:val="20"/>
              </w:rPr>
            </w:pPr>
            <w:r>
              <w:rPr>
                <w:b/>
                <w:szCs w:val="20"/>
              </w:rPr>
              <w:t>FACTS CONTROLLER</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UNIT-I</w:t>
      </w:r>
      <w:r>
        <w:rPr>
          <w:rFonts w:ascii="Arial-BoldMT" w:hAnsi="Arial-BoldMT"/>
          <w:color w:val="000000"/>
        </w:rPr>
        <w:br/>
      </w:r>
      <w:r>
        <w:rPr>
          <w:rFonts w:ascii="Arial-BoldMT" w:hAnsi="Arial-BoldMT"/>
          <w:b/>
          <w:bCs/>
          <w:color w:val="000000"/>
        </w:rPr>
        <w:t>FACTS Concept and General system Considerations</w:t>
      </w:r>
      <w:r>
        <w:rPr>
          <w:rFonts w:ascii="ArialMT" w:hAnsi="ArialMT"/>
          <w:color w:val="000000"/>
        </w:rPr>
        <w:t>: Power Flow in AC system - definitions on FACTS - Basic types of FACTS Controllers. Converters for Static Compensation - Three Phase Converters and Standard Modulation Strategies (Programmed Harmonic Elimination and SPWM) - GTO Inverters - Multi-Pulse Converters and Interface Magnetics - Transformer Connections for 6 and 12 pulse operation.</w:t>
      </w:r>
      <w:r>
        <w:rPr>
          <w:rFonts w:ascii="ArialMT" w:hAnsi="ArialMT"/>
          <w:color w:val="000000"/>
        </w:rPr>
        <w:br/>
      </w:r>
      <w:r>
        <w:rPr>
          <w:rFonts w:ascii="Arial-BoldMT" w:hAnsi="Arial-BoldMT"/>
          <w:b/>
          <w:bCs/>
          <w:color w:val="000000"/>
        </w:rPr>
        <w:t>UNIT-II</w:t>
      </w:r>
      <w:r>
        <w:rPr>
          <w:rFonts w:ascii="Arial-BoldMT" w:hAnsi="Arial-BoldMT"/>
          <w:color w:val="000000"/>
        </w:rPr>
        <w:br/>
      </w:r>
      <w:r>
        <w:rPr>
          <w:rFonts w:ascii="Arial-BoldMT" w:hAnsi="Arial-BoldMT"/>
          <w:b/>
          <w:bCs/>
          <w:color w:val="000000"/>
        </w:rPr>
        <w:t>Static Shunt Compensators</w:t>
      </w:r>
      <w:r>
        <w:rPr>
          <w:rFonts w:ascii="ArialMT" w:hAnsi="ArialMT"/>
          <w:color w:val="000000"/>
        </w:rPr>
        <w:t>: SVC and STATCOM - Operation and Control of TSC, TCR, STATCOM - Comparison between SVC and STATCOM - STATCOM for transient and dynamic stability enhancement.</w:t>
      </w:r>
      <w:r>
        <w:rPr>
          <w:rFonts w:ascii="ArialMT" w:hAnsi="ArialMT"/>
          <w:color w:val="000000"/>
        </w:rPr>
        <w:br/>
      </w:r>
      <w:r>
        <w:rPr>
          <w:rFonts w:ascii="Arial-BoldMT" w:hAnsi="Arial-BoldMT"/>
          <w:b/>
          <w:bCs/>
          <w:color w:val="000000"/>
        </w:rPr>
        <w:t>UNIT-III</w:t>
      </w:r>
      <w:r>
        <w:rPr>
          <w:rFonts w:ascii="Arial-BoldMT" w:hAnsi="Arial-BoldMT"/>
          <w:color w:val="000000"/>
        </w:rPr>
        <w:br/>
      </w:r>
      <w:r>
        <w:rPr>
          <w:rFonts w:ascii="Arial-BoldMT" w:hAnsi="Arial-BoldMT"/>
          <w:b/>
          <w:bCs/>
          <w:color w:val="000000"/>
        </w:rPr>
        <w:t>Static Series Compensation</w:t>
      </w:r>
      <w:r>
        <w:rPr>
          <w:rFonts w:ascii="ArialMT" w:hAnsi="ArialMT"/>
          <w:color w:val="000000"/>
        </w:rPr>
        <w:t>: GCSC, TSSC, TCSC and SSSC - Operation and Control - External System Control for series Compensators - SSR and its damping - Static Voltage and Phase Angle Regulators - TCVR and TCPAR - Operation and Control.</w:t>
      </w:r>
      <w:r>
        <w:rPr>
          <w:rFonts w:ascii="ArialMT" w:hAnsi="ArialMT"/>
          <w:color w:val="000000"/>
        </w:rPr>
        <w:br/>
      </w:r>
      <w:r>
        <w:rPr>
          <w:rFonts w:ascii="Arial-BoldMT" w:hAnsi="Arial-BoldMT"/>
          <w:b/>
          <w:bCs/>
          <w:color w:val="000000"/>
        </w:rPr>
        <w:t>UNIT-IV</w:t>
      </w:r>
      <w:r>
        <w:rPr>
          <w:rFonts w:ascii="Arial-BoldMT" w:hAnsi="Arial-BoldMT"/>
          <w:color w:val="000000"/>
        </w:rPr>
        <w:br/>
      </w:r>
      <w:r>
        <w:rPr>
          <w:rFonts w:ascii="Arial-BoldMT" w:hAnsi="Arial-BoldMT"/>
          <w:b/>
          <w:bCs/>
          <w:color w:val="000000"/>
        </w:rPr>
        <w:t>UPFC and IPFC</w:t>
      </w:r>
      <w:r>
        <w:rPr>
          <w:rFonts w:ascii="ArialMT" w:hAnsi="ArialMT"/>
          <w:color w:val="000000"/>
        </w:rPr>
        <w:t>: The unified Power Flow Controller – Operation - Comparison with other FACTS devices - control of P and Q - Dynamic Performance - Special Purpose FACTS controllers - Interline Power flow Controller - Operation and Control.</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1. Understanding FACTS: Concepts and Technology of Flexible AC Transmission Systems, IEEE Press, 2000 by N.G. Hingorani &amp; L.Gyugyi</w:t>
      </w:r>
      <w:r>
        <w:rPr>
          <w:rFonts w:ascii="ArialMT" w:hAnsi="ArialMT"/>
          <w:color w:val="000000"/>
        </w:rPr>
        <w:br/>
        <w:t>2. Reactive Power Control in Electric Systems by T.J.E. Miller , John Wiley &amp; sons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MT" w:hAnsi="ArialMT"/>
          <w:color w:val="000000"/>
        </w:rPr>
        <w:t>:</w:t>
      </w:r>
      <w:r>
        <w:rPr>
          <w:rFonts w:ascii="ArialMT" w:hAnsi="ArialMT"/>
          <w:color w:val="000000"/>
        </w:rPr>
        <w:br/>
        <w:t>1. FACTS controllers in power transmission and distribution by Padiyar KR, New Age</w:t>
      </w:r>
      <w:r>
        <w:rPr>
          <w:rFonts w:ascii="ArialMT" w:hAnsi="ArialMT"/>
          <w:color w:val="000000"/>
        </w:rPr>
        <w:br/>
        <w:t>2. Power Electronics, circuits, devices and applications by M.H. Rashid Pearson 3</w:t>
      </w:r>
      <w:r w:rsidRPr="008A3BF0">
        <w:rPr>
          <w:rFonts w:ascii="ArialMT" w:hAnsi="ArialMT"/>
          <w:color w:val="000000"/>
          <w:vertAlign w:val="superscript"/>
        </w:rPr>
        <w:t>rd</w:t>
      </w:r>
      <w:r w:rsidRPr="008A3BF0">
        <w:rPr>
          <w:rFonts w:ascii="ArialMT" w:hAnsi="ArialMT"/>
          <w:color w:val="000000"/>
        </w:rPr>
        <w:t xml:space="preserve"> </w:t>
      </w:r>
      <w:r>
        <w:rPr>
          <w:rFonts w:ascii="ArialMT" w:hAnsi="ArialMT"/>
          <w:color w:val="000000"/>
        </w:rPr>
        <w:t>edition, 2005</w:t>
      </w:r>
      <w:r>
        <w:rPr>
          <w:rFonts w:ascii="ArialMT" w:hAnsi="ArialMT"/>
          <w:color w:val="000000"/>
        </w:rPr>
        <w:br/>
        <w:t>3. Journal &amp; Conference papers from IEEE</w:t>
      </w: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424/2</w:t>
            </w:r>
          </w:p>
        </w:tc>
        <w:tc>
          <w:tcPr>
            <w:tcW w:w="4565" w:type="dxa"/>
            <w:gridSpan w:val="2"/>
            <w:vAlign w:val="center"/>
          </w:tcPr>
          <w:p w:rsidR="00114284" w:rsidRPr="00A7127B" w:rsidRDefault="00114284" w:rsidP="00B17E35">
            <w:pPr>
              <w:tabs>
                <w:tab w:val="left" w:pos="915"/>
              </w:tabs>
              <w:rPr>
                <w:b/>
                <w:szCs w:val="20"/>
              </w:rPr>
            </w:pPr>
            <w:r>
              <w:rPr>
                <w:b/>
                <w:szCs w:val="20"/>
              </w:rPr>
              <w:t>EHV AC TRANSMISSION</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 I</w:t>
      </w:r>
      <w:r>
        <w:rPr>
          <w:rFonts w:ascii="Arial-BoldMT" w:hAnsi="Arial-BoldMT"/>
          <w:color w:val="000000"/>
        </w:rPr>
        <w:br/>
      </w:r>
      <w:r>
        <w:rPr>
          <w:rFonts w:ascii="Arial-BoldMT" w:hAnsi="Arial-BoldMT"/>
          <w:b/>
          <w:bCs/>
          <w:color w:val="000000"/>
        </w:rPr>
        <w:t>E.H.V. A.C. Transmission</w:t>
      </w:r>
      <w:r w:rsidR="00114284">
        <w:rPr>
          <w:rFonts w:ascii="ArialMT" w:hAnsi="ArialMT"/>
          <w:color w:val="000000"/>
        </w:rPr>
        <w:t>:</w:t>
      </w:r>
      <w:r>
        <w:rPr>
          <w:rFonts w:ascii="ArialMT" w:hAnsi="ArialMT"/>
          <w:color w:val="000000"/>
        </w:rPr>
        <w:t xml:space="preserve"> line trends and preliminary </w:t>
      </w:r>
      <w:r w:rsidR="00114284">
        <w:rPr>
          <w:rFonts w:ascii="ArialMT" w:hAnsi="ArialMT"/>
          <w:color w:val="000000"/>
        </w:rPr>
        <w:t>aspects, standard</w:t>
      </w:r>
      <w:r>
        <w:rPr>
          <w:rFonts w:ascii="ArialMT" w:hAnsi="ArialMT"/>
          <w:color w:val="000000"/>
        </w:rPr>
        <w:t xml:space="preserve"> transmission voltages – power handling capacities and line losses – mechanical aspects.</w:t>
      </w:r>
      <w:r>
        <w:rPr>
          <w:rFonts w:ascii="ArialMT" w:hAnsi="ArialMT"/>
          <w:color w:val="000000"/>
        </w:rPr>
        <w:br/>
      </w:r>
      <w:r>
        <w:rPr>
          <w:rFonts w:ascii="Arial-BoldMT" w:hAnsi="Arial-BoldMT"/>
          <w:b/>
          <w:bCs/>
          <w:color w:val="000000"/>
        </w:rPr>
        <w:t xml:space="preserve">Calculation of Line Resistance and </w:t>
      </w:r>
      <w:r w:rsidR="00114284">
        <w:rPr>
          <w:rFonts w:ascii="Arial-BoldMT" w:hAnsi="Arial-BoldMT"/>
          <w:b/>
          <w:bCs/>
          <w:color w:val="000000"/>
        </w:rPr>
        <w:t>Inductance:</w:t>
      </w:r>
      <w:r>
        <w:rPr>
          <w:rFonts w:ascii="ArialMT" w:hAnsi="ArialMT"/>
          <w:color w:val="000000"/>
        </w:rPr>
        <w:t xml:space="preserve"> resistance of conductors, temperature rise of conductor and current carrying capacity. Properties of bundled conductors and geometric mean radius of bundle, inductance of two conductor lines and multi conductor lines, Maxwell’s coefficient matrix.</w:t>
      </w:r>
      <w:r>
        <w:rPr>
          <w:rFonts w:ascii="ArialMT" w:hAnsi="ArialMT"/>
          <w:color w:val="000000"/>
        </w:rPr>
        <w:br/>
      </w:r>
      <w:r>
        <w:rPr>
          <w:rFonts w:ascii="Arial-BoldMT" w:hAnsi="Arial-BoldMT"/>
          <w:b/>
          <w:bCs/>
          <w:color w:val="000000"/>
        </w:rPr>
        <w:t>UNIT- II</w:t>
      </w:r>
      <w:r>
        <w:rPr>
          <w:rFonts w:ascii="Arial-BoldMT" w:hAnsi="Arial-BoldMT"/>
          <w:color w:val="000000"/>
        </w:rPr>
        <w:br/>
      </w:r>
      <w:r>
        <w:rPr>
          <w:rFonts w:ascii="Arial-BoldMT" w:hAnsi="Arial-BoldMT"/>
          <w:b/>
          <w:bCs/>
          <w:color w:val="000000"/>
        </w:rPr>
        <w:t xml:space="preserve">Line Capacitance Calculation : </w:t>
      </w:r>
      <w:r>
        <w:rPr>
          <w:rFonts w:ascii="ArialMT" w:hAnsi="ArialMT"/>
          <w:color w:val="000000"/>
        </w:rPr>
        <w:t>capacitance of two conductor line, and capacitance of multi conductor lines, potential coefficients for bundled conductor lines, sequence inductances and capacitances and diagonalization. Calculation of electro static field of AC lines - Effect of high electrostatic field on biological organisms and human beings.</w:t>
      </w:r>
      <w:r>
        <w:rPr>
          <w:rFonts w:ascii="ArialMT" w:hAnsi="ArialMT"/>
          <w:color w:val="000000"/>
        </w:rPr>
        <w:br/>
      </w:r>
      <w:r>
        <w:rPr>
          <w:rFonts w:ascii="Arial-BoldMT" w:hAnsi="Arial-BoldMT"/>
          <w:b/>
          <w:bCs/>
          <w:color w:val="000000"/>
        </w:rPr>
        <w:t>UNIT - III</w:t>
      </w:r>
      <w:r>
        <w:rPr>
          <w:rFonts w:ascii="Arial-BoldMT" w:hAnsi="Arial-BoldMT"/>
          <w:color w:val="000000"/>
        </w:rPr>
        <w:br/>
      </w:r>
      <w:r>
        <w:rPr>
          <w:rFonts w:ascii="ArialMT" w:hAnsi="ArialMT"/>
          <w:color w:val="000000"/>
        </w:rPr>
        <w:t>Surface voltage Gradient on conductors, surface gradient on two conductor bundle and cosine law, maximum surface voltage gradient of bundle with more than 3 sub conductors, Mangolt formula. Corona : Corona in EHV lines – corona loss formulae – attenuation of traveling</w:t>
      </w:r>
      <w:r>
        <w:rPr>
          <w:rFonts w:ascii="ArialMT" w:hAnsi="ArialMT"/>
          <w:color w:val="000000"/>
        </w:rPr>
        <w:br/>
        <w:t>waves due to corona – Audio noise due to corona, its generation, characteristics and limits, measurement of audio noise.</w:t>
      </w:r>
      <w:r>
        <w:rPr>
          <w:rFonts w:ascii="ArialMT" w:hAnsi="ArialMT"/>
          <w:color w:val="000000"/>
        </w:rPr>
        <w:br/>
      </w:r>
      <w:r>
        <w:rPr>
          <w:rFonts w:ascii="Arial-BoldMT" w:hAnsi="Arial-BoldMT"/>
          <w:b/>
          <w:bCs/>
          <w:color w:val="000000"/>
        </w:rPr>
        <w:t>UNIT -IV</w:t>
      </w:r>
      <w:r>
        <w:rPr>
          <w:rFonts w:ascii="Arial-BoldMT" w:hAnsi="Arial-BoldMT"/>
          <w:color w:val="000000"/>
        </w:rPr>
        <w:br/>
      </w:r>
      <w:r>
        <w:rPr>
          <w:rFonts w:ascii="Arial-BoldMT" w:hAnsi="Arial-BoldMT"/>
          <w:b/>
          <w:bCs/>
          <w:color w:val="000000"/>
        </w:rPr>
        <w:t xml:space="preserve">Power Frequency Voltage Control </w:t>
      </w:r>
      <w:r>
        <w:rPr>
          <w:rFonts w:ascii="ArialMT" w:hAnsi="ArialMT"/>
          <w:color w:val="000000"/>
        </w:rPr>
        <w:t>: Problems at power frequency, generalized constants, No load voltage conditions and charging currents, voltage control using synchronous condenser, cascade connection of components : Shunt and series compensation, sub synchronous resonance in series – capacitor compensated lines Static reactive compensating systems : Introduction, SVC schemes, Harmonics injected into network by TCR, design of filters for suppressing harmonics injected into the system.</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 :</w:t>
      </w:r>
      <w:r>
        <w:rPr>
          <w:rFonts w:ascii="Arial-BoldMT" w:hAnsi="Arial-BoldMT"/>
          <w:color w:val="000000"/>
        </w:rPr>
        <w:br/>
      </w:r>
      <w:r>
        <w:rPr>
          <w:rFonts w:ascii="ArialMT" w:hAnsi="ArialMT"/>
          <w:color w:val="000000"/>
        </w:rPr>
        <w:t>1. Extra High Voltage AC Transmission Engineering – Rakosh Das Begamudre, Wiley Eastem ltd., New Delhi – 1987.</w:t>
      </w:r>
      <w:r>
        <w:rPr>
          <w:rFonts w:ascii="ArialMT" w:hAnsi="ArialMT"/>
          <w:color w:val="000000"/>
        </w:rPr>
        <w:br/>
        <w:t>2. EHV Transmission line reference book – Edision Electric Institute (GEC) 1986.</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EHV AC/ DC Transmission engineering and practice by S.Rao, Khanna publications</w:t>
      </w: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114284" w:rsidRDefault="00FA4556" w:rsidP="00FA4556">
      <w:pPr>
        <w:rPr>
          <w:rFonts w:ascii="Arial-BoldMT" w:hAnsi="Arial-BoldMT"/>
          <w:b/>
          <w:bCs/>
          <w:color w:val="000000"/>
        </w:rPr>
      </w:pPr>
      <w:r>
        <w:rPr>
          <w:rFonts w:ascii="Arial-BoldMT" w:hAnsi="Arial-BoldMT"/>
          <w:b/>
          <w:bCs/>
          <w:color w:val="000000"/>
        </w:rPr>
        <w:t xml:space="preserve">                       </w:t>
      </w:r>
    </w:p>
    <w:p w:rsidR="00114284" w:rsidRDefault="00114284" w:rsidP="00FA4556">
      <w:pPr>
        <w:rPr>
          <w:rFonts w:ascii="Arial-BoldMT" w:hAnsi="Arial-BoldMT"/>
          <w:b/>
          <w:bCs/>
          <w:color w:val="000000"/>
        </w:rPr>
      </w:pPr>
    </w:p>
    <w:p w:rsidR="00114284" w:rsidRDefault="00114284" w:rsidP="00FA4556">
      <w:pPr>
        <w:rPr>
          <w:rFonts w:ascii="Arial-BoldMT" w:hAnsi="Arial-BoldMT"/>
          <w:b/>
          <w:bCs/>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424/3</w:t>
            </w:r>
          </w:p>
        </w:tc>
        <w:tc>
          <w:tcPr>
            <w:tcW w:w="4565" w:type="dxa"/>
            <w:gridSpan w:val="2"/>
            <w:vAlign w:val="center"/>
          </w:tcPr>
          <w:p w:rsidR="00114284" w:rsidRPr="00A7127B" w:rsidRDefault="00114284" w:rsidP="00B17E35">
            <w:pPr>
              <w:tabs>
                <w:tab w:val="left" w:pos="915"/>
              </w:tabs>
              <w:rPr>
                <w:b/>
                <w:szCs w:val="20"/>
              </w:rPr>
            </w:pPr>
            <w:r>
              <w:rPr>
                <w:b/>
                <w:szCs w:val="20"/>
              </w:rPr>
              <w:t>DATABASE MANAGEMENT SYSTEMS</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FA4556" w:rsidRDefault="00FA4556" w:rsidP="00FA4556">
      <w:pPr>
        <w:rPr>
          <w:rFonts w:ascii="Arial-BoldMT" w:hAnsi="Arial-BoldMT"/>
          <w:b/>
          <w:bCs/>
          <w:color w:val="000000"/>
        </w:rPr>
      </w:pPr>
    </w:p>
    <w:p w:rsidR="00FA4556" w:rsidRDefault="00FA4556" w:rsidP="00FA4556">
      <w:pPr>
        <w:rPr>
          <w:rFonts w:ascii="ArialMT" w:hAnsi="ArialMT"/>
          <w:color w:val="000000"/>
        </w:rPr>
      </w:pPr>
      <w:r>
        <w:rPr>
          <w:rFonts w:ascii="Arial-BoldMT" w:hAnsi="Arial-BoldMT"/>
          <w:b/>
          <w:bCs/>
          <w:color w:val="000000"/>
        </w:rPr>
        <w:t>UNIT-I</w:t>
      </w:r>
      <w:r>
        <w:rPr>
          <w:rFonts w:ascii="Arial-BoldMT" w:hAnsi="Arial-BoldMT"/>
          <w:color w:val="000000"/>
        </w:rPr>
        <w:br/>
      </w:r>
      <w:r>
        <w:rPr>
          <w:rFonts w:ascii="ArialMT" w:hAnsi="ArialMT"/>
          <w:color w:val="000000"/>
        </w:rPr>
        <w:t>Databases and Database users, Database systems, concepts and Architecture</w:t>
      </w:r>
      <w:r>
        <w:rPr>
          <w:rFonts w:ascii="ArialMT" w:hAnsi="ArialMT"/>
          <w:color w:val="000000"/>
        </w:rPr>
        <w:br/>
        <w:t>Data Modeling using the Entity-Relationship model</w:t>
      </w:r>
      <w:r>
        <w:rPr>
          <w:rFonts w:ascii="ArialMT" w:hAnsi="ArialMT"/>
          <w:color w:val="000000"/>
        </w:rPr>
        <w:br/>
      </w:r>
      <w:r>
        <w:rPr>
          <w:rFonts w:ascii="Arial-BoldMT" w:hAnsi="Arial-BoldMT"/>
          <w:b/>
          <w:bCs/>
          <w:color w:val="000000"/>
        </w:rPr>
        <w:t>UNIT-II</w:t>
      </w:r>
      <w:r>
        <w:rPr>
          <w:rFonts w:ascii="Arial-BoldMT" w:hAnsi="Arial-BoldMT"/>
          <w:color w:val="000000"/>
        </w:rPr>
        <w:br/>
      </w:r>
      <w:r>
        <w:rPr>
          <w:rFonts w:ascii="ArialMT" w:hAnsi="ArialMT"/>
          <w:color w:val="000000"/>
        </w:rPr>
        <w:t>The Relational Data Model, Relational constraints, and the Relational Algebra SQL-The Relational Database standard. ER and EER – to – Relational mappings, and other relational languages.</w:t>
      </w:r>
      <w:r>
        <w:rPr>
          <w:rFonts w:ascii="ArialMT" w:hAnsi="ArialMT"/>
          <w:color w:val="000000"/>
        </w:rPr>
        <w:br/>
      </w:r>
      <w:r>
        <w:rPr>
          <w:rFonts w:ascii="Arial-BoldMT" w:hAnsi="Arial-BoldMT"/>
          <w:b/>
          <w:bCs/>
          <w:color w:val="000000"/>
        </w:rPr>
        <w:t>UNIT-III</w:t>
      </w:r>
      <w:r>
        <w:rPr>
          <w:rFonts w:ascii="Arial-BoldMT" w:hAnsi="Arial-BoldMT"/>
          <w:color w:val="000000"/>
        </w:rPr>
        <w:br/>
      </w:r>
      <w:r>
        <w:rPr>
          <w:rFonts w:ascii="ArialMT" w:hAnsi="ArialMT"/>
          <w:color w:val="000000"/>
        </w:rPr>
        <w:t>Functional Dependencies and Normalizations for Relational, Database Relational Database Design Algorithms and Further Dependencies, Database system Architectures and the system catalog</w:t>
      </w:r>
      <w:r>
        <w:rPr>
          <w:rFonts w:ascii="ArialMT" w:hAnsi="ArialMT"/>
          <w:color w:val="000000"/>
        </w:rPr>
        <w:br/>
      </w:r>
      <w:r>
        <w:rPr>
          <w:rFonts w:ascii="Arial-BoldMT" w:hAnsi="Arial-BoldMT"/>
          <w:b/>
          <w:bCs/>
          <w:color w:val="000000"/>
        </w:rPr>
        <w:t>UNIT-IV</w:t>
      </w:r>
      <w:r>
        <w:rPr>
          <w:rFonts w:ascii="Arial-BoldMT" w:hAnsi="Arial-BoldMT"/>
          <w:color w:val="000000"/>
        </w:rPr>
        <w:br/>
      </w:r>
      <w:r>
        <w:rPr>
          <w:rFonts w:ascii="ArialMT" w:hAnsi="ArialMT"/>
          <w:color w:val="000000"/>
        </w:rPr>
        <w:t>Transactions Processing Concepts, Concurrency Control Techniques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w:t>
      </w:r>
      <w:r>
        <w:rPr>
          <w:rFonts w:ascii="Arial-BoldMT" w:hAnsi="Arial-BoldMT"/>
          <w:color w:val="000000"/>
        </w:rPr>
        <w:br/>
      </w:r>
      <w:r>
        <w:rPr>
          <w:rFonts w:ascii="ArialMT" w:hAnsi="ArialMT"/>
          <w:color w:val="000000"/>
        </w:rPr>
        <w:t>1. Fundamentals of Database Systems, 3</w:t>
      </w:r>
      <w:r>
        <w:rPr>
          <w:rFonts w:ascii="ArialMT" w:hAnsi="ArialMT"/>
          <w:color w:val="000000"/>
          <w:sz w:val="14"/>
          <w:szCs w:val="14"/>
        </w:rPr>
        <w:t xml:space="preserve">rd </w:t>
      </w:r>
      <w:r>
        <w:rPr>
          <w:rFonts w:ascii="ArialMT" w:hAnsi="ArialMT"/>
          <w:color w:val="000000"/>
        </w:rPr>
        <w:t>edition by Elmasri and Navathe, Addison Wesley, Pearson Education, Inc. 2000.</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An introduction to Database Systems by Bipin C. Desai, West Publishing Company, 2000</w:t>
      </w:r>
      <w:r>
        <w:rPr>
          <w:rFonts w:ascii="ArialMT" w:hAnsi="ArialMT"/>
          <w:color w:val="000000"/>
        </w:rPr>
        <w:br/>
        <w:t>2. An introduction to Database Systems, 6</w:t>
      </w:r>
      <w:r>
        <w:rPr>
          <w:rFonts w:ascii="ArialMT" w:hAnsi="ArialMT"/>
          <w:color w:val="000000"/>
          <w:sz w:val="14"/>
          <w:szCs w:val="14"/>
        </w:rPr>
        <w:t xml:space="preserve">th </w:t>
      </w:r>
      <w:r>
        <w:rPr>
          <w:rFonts w:ascii="ArialMT" w:hAnsi="ArialMT"/>
          <w:color w:val="000000"/>
        </w:rPr>
        <w:t>Edition, Addison Wesley Longman Inc.,1999</w:t>
      </w: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424/4</w:t>
            </w:r>
          </w:p>
        </w:tc>
        <w:tc>
          <w:tcPr>
            <w:tcW w:w="4565" w:type="dxa"/>
            <w:gridSpan w:val="2"/>
            <w:vAlign w:val="center"/>
          </w:tcPr>
          <w:p w:rsidR="00114284" w:rsidRPr="00A7127B" w:rsidRDefault="00114284" w:rsidP="00B17E35">
            <w:pPr>
              <w:tabs>
                <w:tab w:val="left" w:pos="915"/>
              </w:tabs>
              <w:rPr>
                <w:b/>
                <w:szCs w:val="20"/>
              </w:rPr>
            </w:pPr>
            <w:r>
              <w:rPr>
                <w:b/>
                <w:szCs w:val="20"/>
              </w:rPr>
              <w:t>EMBEDDED SYSTEMS &amp; VLSI</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r>
        <w:rPr>
          <w:rFonts w:ascii="Arial-BoldMT" w:hAnsi="Arial-BoldMT"/>
          <w:b/>
          <w:bCs/>
          <w:color w:val="000000"/>
        </w:rPr>
        <w:t>UNIT-I</w:t>
      </w:r>
      <w:r>
        <w:rPr>
          <w:rFonts w:ascii="Arial-BoldMT" w:hAnsi="Arial-BoldMT"/>
          <w:color w:val="000000"/>
        </w:rPr>
        <w:br/>
      </w:r>
      <w:r>
        <w:rPr>
          <w:rFonts w:ascii="Arial-BoldMT" w:hAnsi="Arial-BoldMT"/>
          <w:b/>
          <w:bCs/>
          <w:color w:val="000000"/>
        </w:rPr>
        <w:t>Introduction</w:t>
      </w:r>
      <w:r>
        <w:rPr>
          <w:rFonts w:ascii="ArialMT" w:hAnsi="ArialMT"/>
          <w:color w:val="000000"/>
        </w:rPr>
        <w:t xml:space="preserve">: Embedded systems overview - design challenge – processor technology - IC technology - Design technology - </w:t>
      </w:r>
      <w:r w:rsidR="00114284">
        <w:rPr>
          <w:rFonts w:ascii="ArialMT" w:hAnsi="ArialMT"/>
          <w:color w:val="000000"/>
        </w:rPr>
        <w:t>Tradeoffs</w:t>
      </w:r>
      <w:r>
        <w:rPr>
          <w:rFonts w:ascii="ArialMT" w:hAnsi="ArialMT"/>
          <w:color w:val="000000"/>
        </w:rPr>
        <w:t>.</w:t>
      </w:r>
      <w:r>
        <w:rPr>
          <w:rFonts w:ascii="ArialMT" w:hAnsi="ArialMT"/>
          <w:color w:val="000000"/>
        </w:rPr>
        <w:br/>
      </w:r>
      <w:r>
        <w:rPr>
          <w:rFonts w:ascii="Arial-BoldMT" w:hAnsi="Arial-BoldMT"/>
          <w:b/>
          <w:bCs/>
          <w:color w:val="000000"/>
        </w:rPr>
        <w:t>Single purpose Processors</w:t>
      </w:r>
      <w:r>
        <w:rPr>
          <w:rFonts w:ascii="ArialMT" w:hAnsi="ArialMT"/>
          <w:color w:val="000000"/>
        </w:rPr>
        <w:t>: RT Level combinational logic - sequential logic (RTLEVEL) - optimizing custom single purpose processors.</w:t>
      </w:r>
      <w:r>
        <w:rPr>
          <w:rFonts w:ascii="ArialMT" w:hAnsi="ArialMT"/>
          <w:color w:val="000000"/>
        </w:rPr>
        <w:br/>
      </w:r>
      <w:r>
        <w:rPr>
          <w:rFonts w:ascii="Arial-BoldMT" w:hAnsi="Arial-BoldMT"/>
          <w:b/>
          <w:bCs/>
          <w:color w:val="000000"/>
        </w:rPr>
        <w:t>General purpose processors</w:t>
      </w:r>
      <w:r>
        <w:rPr>
          <w:rFonts w:ascii="ArialMT" w:hAnsi="ArialMT"/>
          <w:color w:val="000000"/>
        </w:rPr>
        <w:t>: Basic architecture - operation – pipelining - programmer’s view - development environment - application specific instrumentation– set processors (ASITPS) – Micro controllers and Digital signal processors.</w:t>
      </w:r>
      <w:r>
        <w:rPr>
          <w:rFonts w:ascii="ArialMT" w:hAnsi="ArialMT"/>
          <w:color w:val="000000"/>
        </w:rPr>
        <w:br/>
      </w:r>
      <w:r>
        <w:rPr>
          <w:rFonts w:ascii="Arial-BoldMT" w:hAnsi="Arial-BoldMT"/>
          <w:b/>
          <w:bCs/>
          <w:color w:val="000000"/>
        </w:rPr>
        <w:t>UNIT-II</w:t>
      </w:r>
      <w:r>
        <w:rPr>
          <w:rFonts w:ascii="Arial-BoldMT" w:hAnsi="Arial-BoldMT"/>
          <w:color w:val="000000"/>
        </w:rPr>
        <w:br/>
      </w:r>
      <w:r>
        <w:rPr>
          <w:rFonts w:ascii="Arial-BoldMT" w:hAnsi="Arial-BoldMT"/>
          <w:b/>
          <w:bCs/>
          <w:color w:val="000000"/>
        </w:rPr>
        <w:t>MOS &amp; BIMOS Technology</w:t>
      </w:r>
      <w:r>
        <w:rPr>
          <w:rFonts w:ascii="ArialMT" w:hAnsi="ArialMT"/>
          <w:color w:val="000000"/>
        </w:rPr>
        <w:t>: An introduction to MOS technology – BIMOS technology - Basic electrical properties of MOS &amp; BIMOS circuits - MOS and BIMOS circuit design processors - Basic circuit concepts - sheet resistance – area capacitances of layers - the delay unit - scaling of MOS circuits - scaling models - scaling factors for device parameters.</w:t>
      </w:r>
      <w:r>
        <w:rPr>
          <w:rFonts w:ascii="ArialMT" w:hAnsi="ArialMT"/>
          <w:color w:val="000000"/>
        </w:rPr>
        <w:br/>
      </w:r>
      <w:r>
        <w:rPr>
          <w:rFonts w:ascii="Arial-BoldMT" w:hAnsi="Arial-BoldMT"/>
          <w:b/>
          <w:bCs/>
          <w:color w:val="000000"/>
        </w:rPr>
        <w:t>UNIT-III</w:t>
      </w:r>
      <w:r>
        <w:rPr>
          <w:rFonts w:ascii="Arial-BoldMT" w:hAnsi="Arial-BoldMT"/>
          <w:color w:val="000000"/>
        </w:rPr>
        <w:br/>
      </w:r>
      <w:r>
        <w:rPr>
          <w:rFonts w:ascii="Arial-BoldMT" w:hAnsi="Arial-BoldMT"/>
          <w:b/>
          <w:bCs/>
          <w:color w:val="000000"/>
        </w:rPr>
        <w:t xml:space="preserve">Sub-system design and layout: </w:t>
      </w:r>
      <w:r>
        <w:rPr>
          <w:rFonts w:ascii="ArialMT" w:hAnsi="ArialMT"/>
          <w:color w:val="000000"/>
        </w:rPr>
        <w:t xml:space="preserve">Architectural issues - switch logic - Gate logic </w:t>
      </w:r>
      <w:r>
        <w:rPr>
          <w:rFonts w:ascii="ArialMT" w:hAnsi="ArialMT"/>
          <w:color w:val="000000"/>
        </w:rPr>
        <w:lastRenderedPageBreak/>
        <w:t>- examples of structured design (combinational logic) - Memory registers and aspects of system timing - system timing considerations - commonly used storage / memory elements.</w:t>
      </w:r>
      <w:r>
        <w:rPr>
          <w:rFonts w:ascii="ArialMT" w:hAnsi="ArialMT"/>
          <w:color w:val="000000"/>
        </w:rPr>
        <w:br/>
      </w:r>
      <w:r>
        <w:rPr>
          <w:rFonts w:ascii="Arial-BoldMT" w:hAnsi="Arial-BoldMT"/>
          <w:b/>
          <w:bCs/>
          <w:color w:val="000000"/>
        </w:rPr>
        <w:t xml:space="preserve">Semiconductor integrated circuit design: </w:t>
      </w:r>
      <w:r>
        <w:rPr>
          <w:rFonts w:ascii="ArialMT" w:hAnsi="ArialMT"/>
          <w:color w:val="000000"/>
        </w:rPr>
        <w:t>PLA – FPGAS – CPLDS -standard cells</w:t>
      </w:r>
      <w:r>
        <w:rPr>
          <w:rFonts w:ascii="ArialMT" w:hAnsi="ArialMT"/>
          <w:color w:val="000000"/>
        </w:rPr>
        <w:br/>
        <w:t>- programmable array logic - design approach.</w:t>
      </w:r>
      <w:r>
        <w:rPr>
          <w:rFonts w:ascii="ArialMT" w:hAnsi="ArialMT"/>
          <w:color w:val="000000"/>
        </w:rPr>
        <w:br/>
      </w:r>
      <w:r>
        <w:rPr>
          <w:rFonts w:ascii="Arial-BoldMT" w:hAnsi="Arial-BoldMT"/>
          <w:b/>
          <w:bCs/>
          <w:color w:val="000000"/>
        </w:rPr>
        <w:t>UNIT-IV</w:t>
      </w:r>
      <w:r>
        <w:rPr>
          <w:rFonts w:ascii="Arial-BoldMT" w:hAnsi="Arial-BoldMT"/>
          <w:color w:val="000000"/>
        </w:rPr>
        <w:br/>
      </w:r>
      <w:r>
        <w:rPr>
          <w:rFonts w:ascii="Arial-BoldMT" w:hAnsi="Arial-BoldMT"/>
          <w:b/>
          <w:bCs/>
          <w:color w:val="000000"/>
        </w:rPr>
        <w:t xml:space="preserve">Design Technology: </w:t>
      </w:r>
      <w:r>
        <w:rPr>
          <w:rFonts w:ascii="ArialMT" w:hAnsi="ArialMT"/>
          <w:color w:val="000000"/>
        </w:rPr>
        <w:t xml:space="preserve">Introduction to automation – synthesis - the parallel evolution of compilation and synthesis - logic synthesis - RT synthesis - behavioral synthesis - system synthesis and Hardware/Software code design – verification - Hardware/Software </w:t>
      </w:r>
      <w:r w:rsidR="00114284">
        <w:rPr>
          <w:rFonts w:ascii="ArialMT" w:hAnsi="ArialMT"/>
          <w:color w:val="000000"/>
        </w:rPr>
        <w:t>co-simulation</w:t>
      </w:r>
      <w:r>
        <w:rPr>
          <w:rFonts w:ascii="ArialMT" w:hAnsi="ArialMT"/>
          <w:color w:val="000000"/>
        </w:rPr>
        <w:t xml:space="preserve"> - reuse of intellectual property coder.</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BOOKS:</w:t>
      </w:r>
      <w:r>
        <w:rPr>
          <w:rFonts w:ascii="Arial-BoldMT" w:hAnsi="Arial-BoldMT"/>
          <w:color w:val="000000"/>
        </w:rPr>
        <w:br/>
      </w:r>
      <w:r>
        <w:rPr>
          <w:rFonts w:ascii="ArialMT" w:hAnsi="ArialMT"/>
          <w:color w:val="000000"/>
        </w:rPr>
        <w:t xml:space="preserve">1.Embedded system Design – A unified Hardware/ Software introduction by Frank Vahid, Tony    </w:t>
      </w:r>
    </w:p>
    <w:p w:rsidR="00FA4556" w:rsidRDefault="00FA4556" w:rsidP="00FA4556">
      <w:pPr>
        <w:rPr>
          <w:rFonts w:ascii="ArialMT" w:hAnsi="ArialMT"/>
          <w:color w:val="000000"/>
        </w:rPr>
      </w:pPr>
      <w:r>
        <w:rPr>
          <w:rFonts w:ascii="ArialMT" w:hAnsi="ArialMT"/>
          <w:color w:val="000000"/>
        </w:rPr>
        <w:t xml:space="preserve">    D.Givargis</w:t>
      </w:r>
      <w:r>
        <w:rPr>
          <w:rFonts w:ascii="ArialMT" w:hAnsi="ArialMT"/>
          <w:color w:val="000000"/>
        </w:rPr>
        <w:br/>
        <w:t>2. Introduction to Embedded systems by Raj kamal, TMH, 2002</w:t>
      </w:r>
      <w:r>
        <w:rPr>
          <w:rFonts w:ascii="ArialMT" w:hAnsi="ArialMT"/>
          <w:color w:val="000000"/>
        </w:rPr>
        <w:br/>
        <w:t>3. Basic VLSI Design systems and circuits by Douglas A.Pucknell, Kamaran Eshraghian, PHI</w:t>
      </w:r>
      <w:r>
        <w:rPr>
          <w:rFonts w:ascii="ArialMT" w:hAnsi="ArialMT"/>
          <w:color w:val="000000"/>
        </w:rPr>
        <w:br/>
        <w:t>4. Application of specific integrated circuits by Michael John Sebastian Smith, Addison Wesley</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 xml:space="preserve">1. Embedded </w:t>
      </w:r>
      <w:r w:rsidR="00114284">
        <w:rPr>
          <w:rFonts w:ascii="ArialMT" w:hAnsi="ArialMT"/>
          <w:color w:val="000000"/>
        </w:rPr>
        <w:t>Microcomputer</w:t>
      </w:r>
      <w:r>
        <w:rPr>
          <w:rFonts w:ascii="ArialMT" w:hAnsi="ArialMT"/>
          <w:color w:val="000000"/>
        </w:rPr>
        <w:t xml:space="preserve"> systems by Jonathan W. Valvano, Brooks/ cole, Thompson learning</w:t>
      </w:r>
      <w:r>
        <w:rPr>
          <w:rFonts w:ascii="ArialMT" w:hAnsi="ArialMT"/>
          <w:color w:val="000000"/>
        </w:rPr>
        <w:br/>
        <w:t>2. Modern VLSI Design by Wayne Wolf, Pearson Education</w:t>
      </w:r>
    </w:p>
    <w:p w:rsidR="00FA4556" w:rsidRDefault="00FA4556" w:rsidP="00FA4556">
      <w:pPr>
        <w:rPr>
          <w:rFonts w:ascii="Arial-BoldMT" w:hAnsi="Arial-BoldMT"/>
          <w:b/>
          <w:bCs/>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424/5</w:t>
            </w:r>
          </w:p>
        </w:tc>
        <w:tc>
          <w:tcPr>
            <w:tcW w:w="4565" w:type="dxa"/>
            <w:gridSpan w:val="2"/>
            <w:vAlign w:val="center"/>
          </w:tcPr>
          <w:p w:rsidR="00114284" w:rsidRPr="00A7127B" w:rsidRDefault="00114284" w:rsidP="00B17E35">
            <w:pPr>
              <w:tabs>
                <w:tab w:val="left" w:pos="915"/>
              </w:tabs>
              <w:rPr>
                <w:b/>
                <w:szCs w:val="20"/>
              </w:rPr>
            </w:pPr>
            <w:r>
              <w:rPr>
                <w:b/>
                <w:szCs w:val="20"/>
              </w:rPr>
              <w:t>ANN AND FUZZY SYSTEMS</w:t>
            </w:r>
          </w:p>
        </w:tc>
        <w:tc>
          <w:tcPr>
            <w:tcW w:w="377" w:type="dxa"/>
          </w:tcPr>
          <w:p w:rsidR="00114284" w:rsidRPr="00F602C4" w:rsidRDefault="00114284" w:rsidP="00B17E35">
            <w:pPr>
              <w:autoSpaceDE w:val="0"/>
              <w:autoSpaceDN w:val="0"/>
              <w:adjustRightInd w:val="0"/>
              <w:jc w:val="center"/>
              <w:rPr>
                <w:b/>
                <w:bCs/>
                <w:caps/>
              </w:rPr>
            </w:pPr>
            <w:r>
              <w:rPr>
                <w:b/>
                <w:bCs/>
                <w:caps/>
              </w:rPr>
              <w:t>4</w:t>
            </w:r>
          </w:p>
        </w:tc>
        <w:tc>
          <w:tcPr>
            <w:tcW w:w="535" w:type="dxa"/>
          </w:tcPr>
          <w:p w:rsidR="00114284" w:rsidRPr="00F602C4" w:rsidRDefault="00114284" w:rsidP="00B17E35">
            <w:pPr>
              <w:autoSpaceDE w:val="0"/>
              <w:autoSpaceDN w:val="0"/>
              <w:adjustRightInd w:val="0"/>
              <w:jc w:val="center"/>
              <w:rPr>
                <w:b/>
                <w:bCs/>
                <w:caps/>
              </w:rPr>
            </w:pPr>
            <w:r>
              <w:rPr>
                <w:b/>
                <w:bCs/>
                <w:caps/>
              </w:rPr>
              <w:t>1</w:t>
            </w:r>
          </w:p>
        </w:tc>
        <w:tc>
          <w:tcPr>
            <w:tcW w:w="537" w:type="dxa"/>
          </w:tcPr>
          <w:p w:rsidR="00114284" w:rsidRPr="00F602C4" w:rsidRDefault="00114284" w:rsidP="00B17E35">
            <w:pPr>
              <w:autoSpaceDE w:val="0"/>
              <w:autoSpaceDN w:val="0"/>
              <w:adjustRightInd w:val="0"/>
              <w:jc w:val="center"/>
              <w:rPr>
                <w:b/>
                <w:bCs/>
                <w:caps/>
              </w:rPr>
            </w:pPr>
            <w:r>
              <w:rPr>
                <w:b/>
                <w:bCs/>
                <w:caps/>
              </w:rPr>
              <w:t>0</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4</w:t>
            </w:r>
          </w:p>
        </w:tc>
      </w:tr>
    </w:tbl>
    <w:p w:rsidR="00FA4556" w:rsidRDefault="00FA4556" w:rsidP="00FA4556">
      <w:pPr>
        <w:rPr>
          <w:rFonts w:ascii="Arial-BoldMT" w:hAnsi="Arial-BoldMT"/>
          <w:b/>
          <w:bCs/>
          <w:color w:val="000000"/>
        </w:rPr>
      </w:pPr>
    </w:p>
    <w:p w:rsidR="00FA4556" w:rsidRDefault="00FA4556" w:rsidP="00FA4556">
      <w:pPr>
        <w:rPr>
          <w:rFonts w:ascii="Arial-BoldMT" w:hAnsi="Arial-BoldMT"/>
          <w:b/>
          <w:bCs/>
          <w:color w:val="000000"/>
        </w:rPr>
      </w:pPr>
    </w:p>
    <w:p w:rsidR="00FA4556" w:rsidRDefault="00FA4556" w:rsidP="00FA4556">
      <w:pPr>
        <w:rPr>
          <w:rFonts w:ascii="ArialMT" w:hAnsi="ArialMT"/>
          <w:color w:val="000000"/>
        </w:rPr>
      </w:pPr>
      <w:r>
        <w:rPr>
          <w:rFonts w:ascii="Arial-BoldMT" w:hAnsi="Arial-BoldMT"/>
          <w:b/>
          <w:bCs/>
          <w:color w:val="000000"/>
        </w:rPr>
        <w:t>UNIT – I</w:t>
      </w:r>
      <w:r>
        <w:rPr>
          <w:rFonts w:ascii="Arial-BoldMT" w:hAnsi="Arial-BoldMT"/>
          <w:color w:val="000000"/>
        </w:rPr>
        <w:br/>
      </w:r>
      <w:r>
        <w:rPr>
          <w:rFonts w:ascii="Arial-BoldMT" w:hAnsi="Arial-BoldMT"/>
          <w:b/>
          <w:bCs/>
          <w:color w:val="000000"/>
        </w:rPr>
        <w:t xml:space="preserve">Artificial Neural Network: </w:t>
      </w:r>
      <w:r>
        <w:rPr>
          <w:rFonts w:ascii="ArialMT" w:hAnsi="ArialMT"/>
          <w:color w:val="000000"/>
        </w:rPr>
        <w:t>Concept – evolution – basic models – Notation and terminology – training</w:t>
      </w:r>
      <w:r>
        <w:rPr>
          <w:rFonts w:ascii="ArialMT" w:hAnsi="ArialMT"/>
          <w:color w:val="000000"/>
        </w:rPr>
        <w:br/>
      </w:r>
      <w:r>
        <w:rPr>
          <w:rFonts w:ascii="Arial-BoldMT" w:hAnsi="Arial-BoldMT"/>
          <w:b/>
          <w:bCs/>
          <w:color w:val="000000"/>
        </w:rPr>
        <w:t xml:space="preserve">Supervised learning Network: </w:t>
      </w:r>
      <w:r>
        <w:rPr>
          <w:rFonts w:ascii="ArialMT" w:hAnsi="ArialMT"/>
          <w:color w:val="000000"/>
        </w:rPr>
        <w:t>Introduction – Perceptron networks – Adaptive linear neuron – Multiple adaptive linear neurons – Back propagation network – radial basis network</w:t>
      </w:r>
      <w:r>
        <w:rPr>
          <w:rFonts w:ascii="ArialMT" w:hAnsi="ArialMT"/>
          <w:color w:val="000000"/>
        </w:rPr>
        <w:br/>
      </w:r>
      <w:r>
        <w:rPr>
          <w:rFonts w:ascii="Arial-BoldMT" w:hAnsi="Arial-BoldMT"/>
          <w:b/>
          <w:bCs/>
          <w:color w:val="000000"/>
        </w:rPr>
        <w:t>UNIT–II</w:t>
      </w:r>
      <w:r>
        <w:rPr>
          <w:rFonts w:ascii="Arial-BoldMT" w:hAnsi="Arial-BoldMT"/>
          <w:color w:val="000000"/>
        </w:rPr>
        <w:br/>
      </w:r>
      <w:r>
        <w:rPr>
          <w:rFonts w:ascii="Arial-BoldMT" w:hAnsi="Arial-BoldMT"/>
          <w:b/>
          <w:bCs/>
          <w:color w:val="000000"/>
        </w:rPr>
        <w:t xml:space="preserve">Associative Memory Networks: </w:t>
      </w:r>
      <w:r>
        <w:rPr>
          <w:rFonts w:ascii="ArialMT" w:hAnsi="ArialMT"/>
          <w:color w:val="000000"/>
        </w:rPr>
        <w:t>Training algorithms for pattern association – Auto associative memory network – Bidirectional associative memory – Hopfield networks – Iterative auto associative memory networks – Temporal associative memory network</w:t>
      </w:r>
      <w:r>
        <w:rPr>
          <w:rFonts w:ascii="ArialMT" w:hAnsi="ArialMT"/>
          <w:color w:val="000000"/>
        </w:rPr>
        <w:br/>
      </w:r>
      <w:r>
        <w:rPr>
          <w:rFonts w:ascii="Arial-BoldMT" w:hAnsi="Arial-BoldMT"/>
          <w:b/>
          <w:bCs/>
          <w:color w:val="000000"/>
        </w:rPr>
        <w:t xml:space="preserve">Unsupervised learning networks: </w:t>
      </w:r>
      <w:r>
        <w:rPr>
          <w:rFonts w:ascii="ArialMT" w:hAnsi="ArialMT"/>
          <w:color w:val="000000"/>
        </w:rPr>
        <w:t xml:space="preserve">Fixed weight competitive nets – Kohenen </w:t>
      </w:r>
      <w:r w:rsidR="00114284">
        <w:rPr>
          <w:rFonts w:ascii="ArialMT" w:hAnsi="ArialMT"/>
          <w:color w:val="000000"/>
        </w:rPr>
        <w:t>self-organizing</w:t>
      </w:r>
      <w:r>
        <w:rPr>
          <w:rFonts w:ascii="ArialMT" w:hAnsi="ArialMT"/>
          <w:color w:val="000000"/>
        </w:rPr>
        <w:t xml:space="preserve"> feature maps – learning vector quantization – counter propagation networks – Adaptive resonance theory network.</w:t>
      </w:r>
      <w:r>
        <w:rPr>
          <w:rFonts w:ascii="ArialMT" w:hAnsi="ArialMT"/>
          <w:color w:val="000000"/>
        </w:rPr>
        <w:br/>
      </w:r>
      <w:r>
        <w:rPr>
          <w:rFonts w:ascii="Arial-BoldMT" w:hAnsi="Arial-BoldMT"/>
          <w:b/>
          <w:bCs/>
          <w:color w:val="000000"/>
        </w:rPr>
        <w:t>UNIT- III</w:t>
      </w:r>
      <w:r>
        <w:rPr>
          <w:rFonts w:ascii="Arial-BoldMT" w:hAnsi="Arial-BoldMT"/>
          <w:color w:val="000000"/>
        </w:rPr>
        <w:br/>
      </w:r>
      <w:r>
        <w:rPr>
          <w:rFonts w:ascii="Arial-BoldMT" w:hAnsi="Arial-BoldMT"/>
          <w:b/>
          <w:bCs/>
          <w:color w:val="000000"/>
        </w:rPr>
        <w:t xml:space="preserve">Fuzzy logic: </w:t>
      </w:r>
      <w:r>
        <w:rPr>
          <w:rFonts w:ascii="ArialMT" w:hAnsi="ArialMT"/>
          <w:color w:val="000000"/>
        </w:rPr>
        <w:t xml:space="preserve">Classical sets – fuzzy sets – classical relations – fuzzy relations – tolerance and equivalence relations – Membership functions – fuzzification – Membership value assignments – Defuzzification – Fuzzy arithmetic – Fuzzy </w:t>
      </w:r>
      <w:r>
        <w:rPr>
          <w:rFonts w:ascii="ArialMT" w:hAnsi="ArialMT"/>
          <w:color w:val="000000"/>
        </w:rPr>
        <w:lastRenderedPageBreak/>
        <w:t>measures – Fuzzy rule base and approximate reasoning – fuzzy decision making.</w:t>
      </w:r>
      <w:r>
        <w:rPr>
          <w:rFonts w:ascii="ArialMT" w:hAnsi="ArialMT"/>
          <w:color w:val="000000"/>
        </w:rPr>
        <w:br/>
      </w:r>
      <w:r>
        <w:rPr>
          <w:rFonts w:ascii="Arial-BoldMT" w:hAnsi="Arial-BoldMT"/>
          <w:b/>
          <w:bCs/>
          <w:color w:val="000000"/>
        </w:rPr>
        <w:t>UNIT – IV</w:t>
      </w:r>
      <w:r>
        <w:rPr>
          <w:rFonts w:ascii="Arial-BoldMT" w:hAnsi="Arial-BoldMT"/>
          <w:color w:val="000000"/>
        </w:rPr>
        <w:br/>
      </w:r>
      <w:r>
        <w:rPr>
          <w:rFonts w:ascii="Arial-BoldMT" w:hAnsi="Arial-BoldMT"/>
          <w:b/>
          <w:bCs/>
          <w:color w:val="000000"/>
        </w:rPr>
        <w:t xml:space="preserve">Hybrid fuzzy neural networks: </w:t>
      </w:r>
      <w:r>
        <w:rPr>
          <w:rFonts w:ascii="ArialMT" w:hAnsi="ArialMT"/>
          <w:color w:val="000000"/>
        </w:rPr>
        <w:t>Hybrid system – fuzzy logic in learning algorithms - fuzzy neurons – Neural networks as pre-processors, post processors, tuners – FNN architecture based on back propagation – ANFIS</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TEXT BOOK:</w:t>
      </w:r>
      <w:r>
        <w:rPr>
          <w:rFonts w:ascii="Arial-BoldMT" w:hAnsi="Arial-BoldMT"/>
          <w:color w:val="000000"/>
        </w:rPr>
        <w:br/>
      </w:r>
      <w:r>
        <w:rPr>
          <w:rFonts w:ascii="ArialMT" w:hAnsi="ArialMT"/>
          <w:color w:val="000000"/>
        </w:rPr>
        <w:t>1. Principles of soft computing by S.N.Sivanandam, S.N.Deepa, John Wiley India –2007</w:t>
      </w:r>
      <w:r>
        <w:rPr>
          <w:rFonts w:ascii="ArialMT" w:hAnsi="ArialMT"/>
          <w:color w:val="000000"/>
        </w:rPr>
        <w:br/>
        <w:t xml:space="preserve">2. Fuzzy logic and Neural networks: Basic concepts and applications by Chennakesava R </w:t>
      </w:r>
    </w:p>
    <w:p w:rsidR="00FA4556" w:rsidRDefault="00FA4556" w:rsidP="00FA4556">
      <w:pPr>
        <w:rPr>
          <w:rFonts w:ascii="ArialMT" w:hAnsi="ArialMT"/>
          <w:color w:val="000000"/>
        </w:rPr>
      </w:pPr>
      <w:r>
        <w:rPr>
          <w:rFonts w:ascii="ArialMT" w:hAnsi="ArialMT"/>
          <w:color w:val="000000"/>
        </w:rPr>
        <w:t xml:space="preserve">    Alavala, New Age International (P) Ltd., 2008</w:t>
      </w:r>
      <w:r>
        <w:rPr>
          <w:rFonts w:ascii="ArialMT" w:hAnsi="ArialMT"/>
          <w:color w:val="000000"/>
        </w:rPr>
        <w:br/>
        <w:t xml:space="preserve">3. Neural Networks, Fuzzy logic, Genetic algorithms: synthesis and applications by Rajasekharan       </w:t>
      </w:r>
    </w:p>
    <w:p w:rsidR="00FA4556" w:rsidRDefault="00FA4556" w:rsidP="00FA4556">
      <w:pPr>
        <w:rPr>
          <w:rFonts w:ascii="ArialMT" w:hAnsi="ArialMT"/>
          <w:color w:val="000000"/>
        </w:rPr>
      </w:pPr>
      <w:r>
        <w:rPr>
          <w:rFonts w:ascii="ArialMT" w:hAnsi="ArialMT"/>
          <w:color w:val="000000"/>
        </w:rPr>
        <w:t xml:space="preserve">    and Pai – PHI Publication.</w:t>
      </w:r>
    </w:p>
    <w:p w:rsidR="00FA4556" w:rsidRDefault="00FA4556" w:rsidP="00FA4556">
      <w:pPr>
        <w:rPr>
          <w:rFonts w:ascii="ArialMT" w:hAnsi="ArialMT"/>
          <w:color w:val="000000"/>
        </w:rPr>
      </w:pPr>
      <w:r>
        <w:rPr>
          <w:rFonts w:ascii="ArialMT" w:hAnsi="ArialMT"/>
          <w:color w:val="000000"/>
        </w:rPr>
        <w:br/>
      </w:r>
      <w:r>
        <w:rPr>
          <w:rFonts w:ascii="Arial-BoldMT" w:hAnsi="Arial-BoldMT"/>
          <w:b/>
          <w:bCs/>
          <w:color w:val="000000"/>
        </w:rPr>
        <w:t>REFERENCE BOOKS:</w:t>
      </w:r>
      <w:r>
        <w:rPr>
          <w:rFonts w:ascii="Arial-BoldMT" w:hAnsi="Arial-BoldMT"/>
          <w:color w:val="000000"/>
        </w:rPr>
        <w:br/>
      </w:r>
      <w:r>
        <w:rPr>
          <w:rFonts w:ascii="ArialMT" w:hAnsi="ArialMT"/>
          <w:color w:val="000000"/>
        </w:rPr>
        <w:t>1. Neural Networks – James A Freeman and Davis Skapura, Pearson Education,2002.</w:t>
      </w:r>
      <w:r>
        <w:rPr>
          <w:rFonts w:ascii="ArialMT" w:hAnsi="ArialMT"/>
          <w:color w:val="000000"/>
        </w:rPr>
        <w:br/>
        <w:t>2. Neural Networks – Simon Hakins , Pearson Education</w:t>
      </w:r>
      <w:r>
        <w:rPr>
          <w:rFonts w:ascii="ArialMT" w:hAnsi="ArialMT"/>
          <w:color w:val="000000"/>
        </w:rPr>
        <w:br/>
        <w:t>3. Neural Engineering by C.Eliasmith and CH.Anderson, PHI</w:t>
      </w:r>
      <w:r>
        <w:rPr>
          <w:rFonts w:ascii="ArialMT" w:hAnsi="ArialMT"/>
          <w:color w:val="000000"/>
        </w:rPr>
        <w:br/>
        <w:t>4. Neural Networks and Fuzzy Logic System by Bart Kosko, PHI Publications.</w:t>
      </w:r>
    </w:p>
    <w:p w:rsidR="00FA4556" w:rsidRDefault="00FA4556" w:rsidP="00FA4556">
      <w:pPr>
        <w:rPr>
          <w:rFonts w:ascii="ArialMT" w:hAnsi="ArialMT"/>
          <w:color w:val="000000"/>
        </w:rPr>
      </w:pPr>
    </w:p>
    <w:p w:rsidR="00FA4556" w:rsidRDefault="00FA4556" w:rsidP="00FA4556">
      <w:pPr>
        <w:rPr>
          <w:rFonts w:ascii="ArialMT" w:hAnsi="ArialMT"/>
          <w:color w:val="000000"/>
        </w:rPr>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114284" w:rsidRPr="00F602C4" w:rsidTr="00B17E35">
        <w:tc>
          <w:tcPr>
            <w:tcW w:w="2286" w:type="dxa"/>
          </w:tcPr>
          <w:p w:rsidR="00114284" w:rsidRPr="00F602C4" w:rsidRDefault="00114284" w:rsidP="00B17E35">
            <w:pPr>
              <w:autoSpaceDE w:val="0"/>
              <w:autoSpaceDN w:val="0"/>
              <w:adjustRightInd w:val="0"/>
              <w:jc w:val="center"/>
              <w:rPr>
                <w:b/>
                <w:bCs/>
                <w:caps/>
              </w:rPr>
            </w:pPr>
          </w:p>
        </w:tc>
        <w:tc>
          <w:tcPr>
            <w:tcW w:w="2287" w:type="dxa"/>
          </w:tcPr>
          <w:p w:rsidR="00114284" w:rsidRPr="00F602C4" w:rsidRDefault="00114284" w:rsidP="00B17E35">
            <w:pPr>
              <w:autoSpaceDE w:val="0"/>
              <w:autoSpaceDN w:val="0"/>
              <w:adjustRightInd w:val="0"/>
              <w:jc w:val="center"/>
              <w:rPr>
                <w:b/>
                <w:bCs/>
                <w:caps/>
              </w:rPr>
            </w:pPr>
          </w:p>
        </w:tc>
        <w:tc>
          <w:tcPr>
            <w:tcW w:w="2278" w:type="dxa"/>
          </w:tcPr>
          <w:p w:rsidR="00114284" w:rsidRPr="00F602C4" w:rsidRDefault="00114284" w:rsidP="00B17E35">
            <w:pPr>
              <w:autoSpaceDE w:val="0"/>
              <w:autoSpaceDN w:val="0"/>
              <w:adjustRightInd w:val="0"/>
              <w:jc w:val="center"/>
              <w:rPr>
                <w:b/>
                <w:bCs/>
                <w:caps/>
              </w:rPr>
            </w:pPr>
          </w:p>
        </w:tc>
        <w:tc>
          <w:tcPr>
            <w:tcW w:w="377" w:type="dxa"/>
          </w:tcPr>
          <w:p w:rsidR="00114284" w:rsidRPr="00F602C4" w:rsidRDefault="00114284" w:rsidP="00B17E35">
            <w:pPr>
              <w:autoSpaceDE w:val="0"/>
              <w:autoSpaceDN w:val="0"/>
              <w:adjustRightInd w:val="0"/>
              <w:jc w:val="center"/>
              <w:rPr>
                <w:b/>
                <w:bCs/>
                <w:caps/>
              </w:rPr>
            </w:pPr>
            <w:r w:rsidRPr="00F602C4">
              <w:rPr>
                <w:b/>
                <w:bCs/>
                <w:caps/>
              </w:rPr>
              <w:t>L</w:t>
            </w:r>
          </w:p>
        </w:tc>
        <w:tc>
          <w:tcPr>
            <w:tcW w:w="535" w:type="dxa"/>
          </w:tcPr>
          <w:p w:rsidR="00114284" w:rsidRPr="00F602C4" w:rsidRDefault="00114284" w:rsidP="00B17E35">
            <w:pPr>
              <w:autoSpaceDE w:val="0"/>
              <w:autoSpaceDN w:val="0"/>
              <w:adjustRightInd w:val="0"/>
              <w:jc w:val="center"/>
              <w:rPr>
                <w:b/>
                <w:bCs/>
                <w:caps/>
              </w:rPr>
            </w:pPr>
            <w:r w:rsidRPr="00F602C4">
              <w:rPr>
                <w:b/>
                <w:bCs/>
                <w:caps/>
              </w:rPr>
              <w:t>T</w:t>
            </w:r>
          </w:p>
        </w:tc>
        <w:tc>
          <w:tcPr>
            <w:tcW w:w="537" w:type="dxa"/>
          </w:tcPr>
          <w:p w:rsidR="00114284" w:rsidRPr="00F602C4" w:rsidRDefault="00114284" w:rsidP="00B17E35">
            <w:pPr>
              <w:autoSpaceDE w:val="0"/>
              <w:autoSpaceDN w:val="0"/>
              <w:adjustRightInd w:val="0"/>
              <w:jc w:val="center"/>
              <w:rPr>
                <w:b/>
                <w:bCs/>
                <w:caps/>
              </w:rPr>
            </w:pPr>
            <w:r w:rsidRPr="00F602C4">
              <w:rPr>
                <w:b/>
                <w:bCs/>
                <w:caps/>
              </w:rPr>
              <w:t>P</w:t>
            </w:r>
          </w:p>
        </w:tc>
        <w:tc>
          <w:tcPr>
            <w:tcW w:w="584" w:type="dxa"/>
          </w:tcPr>
          <w:p w:rsidR="00114284" w:rsidRPr="00F602C4" w:rsidRDefault="00114284" w:rsidP="00B17E35">
            <w:pPr>
              <w:autoSpaceDE w:val="0"/>
              <w:autoSpaceDN w:val="0"/>
              <w:adjustRightInd w:val="0"/>
              <w:jc w:val="center"/>
              <w:rPr>
                <w:b/>
                <w:bCs/>
                <w:caps/>
              </w:rPr>
            </w:pPr>
            <w:r w:rsidRPr="00F602C4">
              <w:rPr>
                <w:b/>
                <w:bCs/>
                <w:caps/>
              </w:rPr>
              <w:t>M</w:t>
            </w:r>
          </w:p>
        </w:tc>
        <w:tc>
          <w:tcPr>
            <w:tcW w:w="549" w:type="dxa"/>
          </w:tcPr>
          <w:p w:rsidR="00114284" w:rsidRPr="00F602C4" w:rsidRDefault="00114284" w:rsidP="00B17E35">
            <w:pPr>
              <w:autoSpaceDE w:val="0"/>
              <w:autoSpaceDN w:val="0"/>
              <w:adjustRightInd w:val="0"/>
              <w:jc w:val="center"/>
              <w:rPr>
                <w:b/>
                <w:bCs/>
                <w:caps/>
              </w:rPr>
            </w:pPr>
            <w:r w:rsidRPr="00F602C4">
              <w:rPr>
                <w:b/>
                <w:bCs/>
                <w:caps/>
              </w:rPr>
              <w:t>C</w:t>
            </w:r>
          </w:p>
        </w:tc>
      </w:tr>
      <w:tr w:rsidR="00114284" w:rsidRPr="00F602C4" w:rsidTr="00B17E35">
        <w:tc>
          <w:tcPr>
            <w:tcW w:w="2286" w:type="dxa"/>
            <w:vAlign w:val="center"/>
          </w:tcPr>
          <w:p w:rsidR="00114284" w:rsidRPr="00F602C4" w:rsidRDefault="00114284" w:rsidP="00B17E35">
            <w:pPr>
              <w:tabs>
                <w:tab w:val="left" w:pos="915"/>
              </w:tabs>
              <w:jc w:val="center"/>
              <w:rPr>
                <w:b/>
              </w:rPr>
            </w:pPr>
            <w:r>
              <w:rPr>
                <w:b/>
              </w:rPr>
              <w:t>EE 461</w:t>
            </w:r>
          </w:p>
        </w:tc>
        <w:tc>
          <w:tcPr>
            <w:tcW w:w="4565" w:type="dxa"/>
            <w:gridSpan w:val="2"/>
            <w:vAlign w:val="center"/>
          </w:tcPr>
          <w:p w:rsidR="00114284" w:rsidRPr="00A7127B" w:rsidRDefault="00114284" w:rsidP="00B17E35">
            <w:pPr>
              <w:tabs>
                <w:tab w:val="left" w:pos="915"/>
              </w:tabs>
              <w:rPr>
                <w:b/>
                <w:szCs w:val="20"/>
              </w:rPr>
            </w:pPr>
            <w:r>
              <w:rPr>
                <w:b/>
                <w:szCs w:val="20"/>
              </w:rPr>
              <w:t>COMPUTER APPLICATIONS TO ELECTRICAL SYSTEMS LAB-II</w:t>
            </w:r>
          </w:p>
        </w:tc>
        <w:tc>
          <w:tcPr>
            <w:tcW w:w="377" w:type="dxa"/>
          </w:tcPr>
          <w:p w:rsidR="00114284" w:rsidRPr="00F602C4" w:rsidRDefault="00114284" w:rsidP="00B17E35">
            <w:pPr>
              <w:autoSpaceDE w:val="0"/>
              <w:autoSpaceDN w:val="0"/>
              <w:adjustRightInd w:val="0"/>
              <w:jc w:val="center"/>
              <w:rPr>
                <w:b/>
                <w:bCs/>
                <w:caps/>
              </w:rPr>
            </w:pPr>
            <w:r>
              <w:rPr>
                <w:b/>
                <w:bCs/>
                <w:caps/>
              </w:rPr>
              <w:t>0</w:t>
            </w:r>
          </w:p>
        </w:tc>
        <w:tc>
          <w:tcPr>
            <w:tcW w:w="535" w:type="dxa"/>
          </w:tcPr>
          <w:p w:rsidR="00114284" w:rsidRPr="00F602C4" w:rsidRDefault="00114284" w:rsidP="00B17E35">
            <w:pPr>
              <w:autoSpaceDE w:val="0"/>
              <w:autoSpaceDN w:val="0"/>
              <w:adjustRightInd w:val="0"/>
              <w:jc w:val="center"/>
              <w:rPr>
                <w:b/>
                <w:bCs/>
                <w:caps/>
              </w:rPr>
            </w:pPr>
            <w:r>
              <w:rPr>
                <w:b/>
                <w:bCs/>
                <w:caps/>
              </w:rPr>
              <w:t>0</w:t>
            </w:r>
          </w:p>
        </w:tc>
        <w:tc>
          <w:tcPr>
            <w:tcW w:w="537" w:type="dxa"/>
          </w:tcPr>
          <w:p w:rsidR="00114284" w:rsidRPr="00F602C4" w:rsidRDefault="00114284" w:rsidP="00B17E35">
            <w:pPr>
              <w:autoSpaceDE w:val="0"/>
              <w:autoSpaceDN w:val="0"/>
              <w:adjustRightInd w:val="0"/>
              <w:jc w:val="center"/>
              <w:rPr>
                <w:b/>
                <w:bCs/>
                <w:caps/>
              </w:rPr>
            </w:pPr>
            <w:r>
              <w:rPr>
                <w:b/>
                <w:bCs/>
                <w:caps/>
              </w:rPr>
              <w:t>3</w:t>
            </w:r>
          </w:p>
        </w:tc>
        <w:tc>
          <w:tcPr>
            <w:tcW w:w="584" w:type="dxa"/>
          </w:tcPr>
          <w:p w:rsidR="00114284" w:rsidRPr="00F602C4" w:rsidRDefault="00114284" w:rsidP="00B17E35">
            <w:pPr>
              <w:autoSpaceDE w:val="0"/>
              <w:autoSpaceDN w:val="0"/>
              <w:adjustRightInd w:val="0"/>
              <w:jc w:val="center"/>
              <w:rPr>
                <w:b/>
                <w:bCs/>
                <w:caps/>
              </w:rPr>
            </w:pPr>
            <w:r>
              <w:rPr>
                <w:b/>
                <w:bCs/>
                <w:caps/>
              </w:rPr>
              <w:t>100</w:t>
            </w:r>
          </w:p>
        </w:tc>
        <w:tc>
          <w:tcPr>
            <w:tcW w:w="549" w:type="dxa"/>
          </w:tcPr>
          <w:p w:rsidR="00114284" w:rsidRPr="00F602C4" w:rsidRDefault="00114284" w:rsidP="00B17E35">
            <w:pPr>
              <w:autoSpaceDE w:val="0"/>
              <w:autoSpaceDN w:val="0"/>
              <w:adjustRightInd w:val="0"/>
              <w:jc w:val="center"/>
              <w:rPr>
                <w:b/>
                <w:bCs/>
                <w:caps/>
              </w:rPr>
            </w:pPr>
            <w:r>
              <w:rPr>
                <w:b/>
                <w:bCs/>
                <w:caps/>
              </w:rPr>
              <w:t>2</w:t>
            </w:r>
          </w:p>
        </w:tc>
      </w:tr>
    </w:tbl>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FA4556" w:rsidRDefault="00FA4556" w:rsidP="00FA4556">
      <w:pPr>
        <w:spacing w:line="360" w:lineRule="auto"/>
        <w:rPr>
          <w:rFonts w:ascii="Arial-BoldMT" w:hAnsi="Arial-BoldMT"/>
          <w:b/>
          <w:bCs/>
          <w:color w:val="000000"/>
        </w:rPr>
      </w:pPr>
      <w:r>
        <w:rPr>
          <w:rFonts w:ascii="Arial-BoldMT" w:hAnsi="Arial-BoldMT"/>
          <w:b/>
          <w:bCs/>
          <w:color w:val="000000"/>
        </w:rPr>
        <w:t>LIST OF EXPERIMENTS:</w:t>
      </w:r>
    </w:p>
    <w:p w:rsidR="00FA4556" w:rsidRDefault="00FA4556" w:rsidP="00FA4556">
      <w:pPr>
        <w:spacing w:line="360" w:lineRule="auto"/>
        <w:rPr>
          <w:rFonts w:ascii="ArialMT" w:hAnsi="ArialMT"/>
          <w:color w:val="000000"/>
        </w:rPr>
      </w:pPr>
      <w:r>
        <w:rPr>
          <w:rFonts w:ascii="Arial-BoldMT" w:hAnsi="Arial-BoldMT"/>
          <w:color w:val="000000"/>
        </w:rPr>
        <w:br/>
      </w:r>
      <w:r>
        <w:rPr>
          <w:rFonts w:ascii="ArialMT" w:hAnsi="ArialMT"/>
          <w:color w:val="000000"/>
        </w:rPr>
        <w:t>1. Short circuit studies in power systems</w:t>
      </w:r>
      <w:r>
        <w:rPr>
          <w:rFonts w:ascii="ArialMT" w:hAnsi="ArialMT"/>
          <w:color w:val="000000"/>
        </w:rPr>
        <w:br/>
        <w:t>2. Transient stability analysis of power systems</w:t>
      </w:r>
      <w:r>
        <w:rPr>
          <w:rFonts w:ascii="ArialMT" w:hAnsi="ArialMT"/>
          <w:color w:val="000000"/>
        </w:rPr>
        <w:br/>
        <w:t>3. Relay co-ordination in power systems</w:t>
      </w:r>
      <w:r>
        <w:rPr>
          <w:rFonts w:ascii="ArialMT" w:hAnsi="ArialMT"/>
          <w:color w:val="000000"/>
        </w:rPr>
        <w:br/>
        <w:t>4. Simulation of two area system</w:t>
      </w:r>
      <w:r>
        <w:rPr>
          <w:rFonts w:ascii="ArialMT" w:hAnsi="ArialMT"/>
          <w:color w:val="000000"/>
        </w:rPr>
        <w:br/>
        <w:t>5. Develop a program for Load flow analysis by Gauss - Seidel method</w:t>
      </w:r>
      <w:r>
        <w:rPr>
          <w:rFonts w:ascii="ArialMT" w:hAnsi="ArialMT"/>
          <w:color w:val="000000"/>
        </w:rPr>
        <w:br/>
        <w:t>6. Develop a program for load flow analysis by Newton - Raphson method</w:t>
      </w:r>
      <w:r>
        <w:rPr>
          <w:rFonts w:ascii="ArialMT" w:hAnsi="ArialMT"/>
          <w:color w:val="000000"/>
        </w:rPr>
        <w:br/>
        <w:t>7. Develop program for load flow analysis by FDLP method.</w:t>
      </w:r>
    </w:p>
    <w:p w:rsidR="00FA4556" w:rsidRDefault="00FA4556" w:rsidP="00FA4556">
      <w:pPr>
        <w:spacing w:line="360" w:lineRule="auto"/>
        <w:rPr>
          <w:rFonts w:ascii="ArialMT" w:hAnsi="ArialMT"/>
          <w:color w:val="000000"/>
        </w:rPr>
      </w:pPr>
      <w:r>
        <w:rPr>
          <w:rFonts w:ascii="ArialMT" w:hAnsi="ArialMT"/>
        </w:rPr>
        <w:t>8</w:t>
      </w:r>
      <w:r w:rsidRPr="00287C79">
        <w:rPr>
          <w:rFonts w:ascii="ArialMT" w:hAnsi="ArialMT"/>
        </w:rPr>
        <w:t xml:space="preserve">. Simulation of solar </w:t>
      </w:r>
      <w:r>
        <w:rPr>
          <w:rFonts w:ascii="ArialMT" w:hAnsi="ArialMT"/>
          <w:color w:val="000000"/>
        </w:rPr>
        <w:t>cell and develop its equivalent circuit.</w:t>
      </w:r>
    </w:p>
    <w:p w:rsidR="00FA4556" w:rsidRDefault="00FA4556" w:rsidP="00FA4556">
      <w:pPr>
        <w:spacing w:line="360" w:lineRule="auto"/>
        <w:rPr>
          <w:rFonts w:ascii="ArialMT" w:hAnsi="ArialMT"/>
          <w:color w:val="000000"/>
        </w:rPr>
      </w:pPr>
      <w:r>
        <w:rPr>
          <w:rFonts w:ascii="ArialMT" w:hAnsi="ArialMT"/>
          <w:color w:val="000000"/>
        </w:rPr>
        <w:t>9. Simulation of PV module to obtain I-V characteristics and power output</w:t>
      </w:r>
    </w:p>
    <w:p w:rsidR="00FA4556" w:rsidRDefault="00FA4556" w:rsidP="00FA4556">
      <w:pPr>
        <w:spacing w:line="360" w:lineRule="auto"/>
        <w:rPr>
          <w:rFonts w:ascii="ArialMT" w:hAnsi="ArialMT"/>
          <w:color w:val="000000"/>
        </w:rPr>
      </w:pPr>
      <w:r>
        <w:rPr>
          <w:rFonts w:ascii="ArialMT" w:hAnsi="ArialMT"/>
          <w:color w:val="000000"/>
        </w:rPr>
        <w:t>10. Simulation of slip power control scheme with DC voltage link.</w:t>
      </w:r>
    </w:p>
    <w:p w:rsidR="00FA4556" w:rsidRDefault="00FA4556" w:rsidP="00FA4556">
      <w:pPr>
        <w:spacing w:line="360" w:lineRule="auto"/>
        <w:rPr>
          <w:rFonts w:ascii="ArialMT" w:hAnsi="ArialMT"/>
          <w:color w:val="000000"/>
        </w:rPr>
      </w:pPr>
      <w:r>
        <w:rPr>
          <w:rFonts w:ascii="ArialMT" w:hAnsi="ArialMT"/>
          <w:color w:val="000000"/>
        </w:rPr>
        <w:t>11. Simulation of Reactive power compensation of DFIG</w:t>
      </w:r>
    </w:p>
    <w:p w:rsidR="00FA4556" w:rsidRDefault="00FA4556" w:rsidP="00FA4556">
      <w:pPr>
        <w:spacing w:line="360" w:lineRule="auto"/>
        <w:rPr>
          <w:rFonts w:ascii="ArialMT" w:hAnsi="ArialMT"/>
          <w:color w:val="000000"/>
        </w:rPr>
      </w:pPr>
      <w:r>
        <w:rPr>
          <w:rFonts w:ascii="ArialMT" w:hAnsi="ArialMT"/>
          <w:color w:val="000000"/>
        </w:rPr>
        <w:lastRenderedPageBreak/>
        <w:t xml:space="preserve">12. Simulation of single/multiple contingencies in power systems. </w:t>
      </w:r>
    </w:p>
    <w:p w:rsidR="00FA4556" w:rsidRDefault="00FA4556" w:rsidP="00FA4556">
      <w:pPr>
        <w:spacing w:line="360" w:lineRule="auto"/>
        <w:rPr>
          <w:rFonts w:ascii="ArialMT" w:hAnsi="ArialMT"/>
          <w:color w:val="000000"/>
        </w:rPr>
      </w:pPr>
      <w:r>
        <w:rPr>
          <w:rFonts w:ascii="ArialMT" w:hAnsi="ArialMT"/>
          <w:color w:val="000000"/>
        </w:rPr>
        <w:t>13. Write a program for transient stability analysis of multi machine power system.</w:t>
      </w:r>
    </w:p>
    <w:p w:rsidR="00FA4556" w:rsidRDefault="00FA4556" w:rsidP="00FA4556">
      <w:pPr>
        <w:spacing w:line="360" w:lineRule="auto"/>
        <w:rPr>
          <w:rFonts w:ascii="ArialMT" w:hAnsi="ArialMT"/>
          <w:color w:val="000000"/>
        </w:rPr>
      </w:pPr>
      <w:r>
        <w:rPr>
          <w:rFonts w:ascii="ArialMT" w:hAnsi="ArialMT"/>
          <w:color w:val="000000"/>
        </w:rPr>
        <w:t>14. Write a program for MPPT for PV panel using P &amp; O Algorithm.</w:t>
      </w:r>
    </w:p>
    <w:p w:rsidR="00FA4556" w:rsidRDefault="00FA4556" w:rsidP="00FA4556">
      <w:pPr>
        <w:spacing w:line="360" w:lineRule="auto"/>
        <w:rPr>
          <w:rFonts w:ascii="ArialMT" w:hAnsi="ArialMT"/>
          <w:color w:val="000000"/>
        </w:rPr>
      </w:pPr>
      <w:r>
        <w:rPr>
          <w:rFonts w:ascii="ArialMT" w:hAnsi="ArialMT"/>
          <w:color w:val="000000"/>
        </w:rPr>
        <w:t>15. Write a program for MPPT for PV panel using PSO Algorithm.</w:t>
      </w:r>
    </w:p>
    <w:p w:rsidR="00FA4556" w:rsidRDefault="00FA4556" w:rsidP="00FA4556">
      <w:pPr>
        <w:rPr>
          <w:rFonts w:ascii="ArialMT" w:hAnsi="ArialMT"/>
          <w:color w:val="000000"/>
        </w:rPr>
      </w:pPr>
      <w:r>
        <w:rPr>
          <w:rFonts w:ascii="ArialMT" w:hAnsi="ArialMT"/>
          <w:color w:val="000000"/>
        </w:rPr>
        <w:br/>
      </w:r>
    </w:p>
    <w:p w:rsidR="00FA4556" w:rsidRDefault="00FA4556" w:rsidP="00FA4556">
      <w:pPr>
        <w:rPr>
          <w:rFonts w:ascii="ArialMT" w:hAnsi="ArialMT"/>
          <w:color w:val="000000"/>
        </w:rPr>
      </w:pPr>
      <w:r>
        <w:rPr>
          <w:rFonts w:ascii="ArialMT" w:hAnsi="ArialMT"/>
          <w:color w:val="000000"/>
        </w:rPr>
        <w:t>Note: A minimum of 10 experiments are to be completed.</w:t>
      </w:r>
      <w:r>
        <w:rPr>
          <w:rFonts w:ascii="ArialMT" w:hAnsi="ArialMT"/>
          <w:color w:val="000000"/>
        </w:rPr>
        <w:br/>
      </w:r>
    </w:p>
    <w:p w:rsidR="00FA4556" w:rsidRDefault="00FA4556" w:rsidP="00FA4556">
      <w:pPr>
        <w:rPr>
          <w:rFonts w:ascii="ArialMT" w:hAnsi="ArialMT"/>
          <w:color w:val="000000"/>
        </w:rPr>
      </w:pPr>
      <w:r>
        <w:rPr>
          <w:rFonts w:ascii="ArialMT" w:hAnsi="ArialMT"/>
          <w:color w:val="000000"/>
        </w:rPr>
        <w:t>Simulation is to be carried out with the following software PSPICE/ MATLAB/ MiPower/ PSIM/ PSCAD/ EMTP.</w:t>
      </w:r>
    </w:p>
    <w:p w:rsidR="00FA4556" w:rsidRDefault="00FA4556" w:rsidP="00FA4556">
      <w:pPr>
        <w:rPr>
          <w:rFonts w:ascii="ArialMT" w:hAnsi="ArialMT"/>
          <w:color w:val="000000"/>
        </w:rPr>
      </w:pPr>
    </w:p>
    <w:p w:rsidR="00FA4556" w:rsidRDefault="00FA4556" w:rsidP="00FA4556">
      <w:pPr>
        <w:rPr>
          <w:rFonts w:ascii="ArialMT" w:hAnsi="ArialMT"/>
          <w:color w:val="000000"/>
        </w:rPr>
      </w:pPr>
    </w:p>
    <w:p w:rsidR="00CE6B18" w:rsidRPr="00F602C4" w:rsidRDefault="00CE6B18" w:rsidP="00CE6B18">
      <w:pPr>
        <w:tabs>
          <w:tab w:val="left" w:pos="915"/>
        </w:tabs>
        <w:ind w:hanging="720"/>
        <w:rPr>
          <w:bCs/>
        </w:rPr>
      </w:pPr>
    </w:p>
    <w:p w:rsidR="00CE6B18" w:rsidRPr="00F602C4" w:rsidRDefault="00CE6B18" w:rsidP="00CE6B18">
      <w:pPr>
        <w:tabs>
          <w:tab w:val="left" w:pos="915"/>
        </w:tabs>
        <w:ind w:hanging="720"/>
        <w:rPr>
          <w:b/>
          <w:bCs/>
          <w:sz w:val="26"/>
          <w:u w:val="single"/>
        </w:rPr>
      </w:pPr>
      <w:r w:rsidRPr="00F602C4">
        <w:rPr>
          <w:b/>
          <w:bCs/>
          <w:sz w:val="26"/>
        </w:rPr>
        <w:tab/>
      </w:r>
      <w:r w:rsidRPr="00F602C4">
        <w:rPr>
          <w:b/>
          <w:bCs/>
          <w:sz w:val="26"/>
          <w:u w:val="single"/>
        </w:rPr>
        <w:t>Elective – II (Open)</w:t>
      </w:r>
      <w:r w:rsidRPr="00F602C4">
        <w:rPr>
          <w:b/>
          <w:bCs/>
          <w:sz w:val="26"/>
        </w:rPr>
        <w:t xml:space="preserve">  </w:t>
      </w:r>
      <w:r w:rsidRPr="00F602C4">
        <w:rPr>
          <w:b/>
          <w:bCs/>
          <w:sz w:val="26"/>
        </w:rPr>
        <w:tab/>
      </w:r>
      <w:r w:rsidRPr="00F602C4">
        <w:tab/>
        <w:t>(Note: Offered to other Branches)</w:t>
      </w:r>
    </w:p>
    <w:p w:rsidR="00CE6B18" w:rsidRPr="00F602C4" w:rsidRDefault="00CE6B18" w:rsidP="00CE6B18">
      <w:pPr>
        <w:tabs>
          <w:tab w:val="left" w:pos="915"/>
        </w:tabs>
        <w:ind w:hanging="720"/>
      </w:pPr>
      <w:r w:rsidRPr="00F602C4">
        <w:rPr>
          <w:b/>
          <w:bCs/>
          <w:sz w:val="26"/>
        </w:rPr>
        <w:tab/>
      </w:r>
      <w:r w:rsidRPr="00F602C4">
        <w:rPr>
          <w:bCs/>
          <w:sz w:val="26"/>
        </w:rPr>
        <w:t>EE416/1: Renewable</w:t>
      </w:r>
      <w:r w:rsidRPr="00F602C4">
        <w:t xml:space="preserve"> Energy Sources</w:t>
      </w:r>
    </w:p>
    <w:p w:rsidR="00CE6B18" w:rsidRPr="00F602C4" w:rsidRDefault="00CE6B18" w:rsidP="00CE6B18">
      <w:pPr>
        <w:tabs>
          <w:tab w:val="left" w:pos="915"/>
        </w:tabs>
        <w:ind w:hanging="720"/>
      </w:pPr>
      <w:r w:rsidRPr="00F602C4">
        <w:tab/>
        <w:t>EE416/2:  Utilization of Electrical Energy</w:t>
      </w:r>
    </w:p>
    <w:p w:rsidR="00CE6B18" w:rsidRPr="00F602C4" w:rsidRDefault="00CE6B18" w:rsidP="00CE6B18"/>
    <w:p w:rsidR="00CE6B18" w:rsidRPr="00F602C4" w:rsidRDefault="00CE6B18" w:rsidP="00CE6B18">
      <w:pPr>
        <w:rPr>
          <w:b/>
          <w:sz w:val="26"/>
        </w:rPr>
      </w:pPr>
      <w:r w:rsidRPr="00F602C4">
        <w:rPr>
          <w:b/>
          <w:sz w:val="26"/>
        </w:rPr>
        <w:t>Elective-III</w:t>
      </w:r>
    </w:p>
    <w:p w:rsidR="00CE6B18" w:rsidRPr="00F602C4" w:rsidRDefault="00CE6B18" w:rsidP="00CE6B18">
      <w:pPr>
        <w:tabs>
          <w:tab w:val="left" w:pos="3465"/>
        </w:tabs>
      </w:pPr>
      <w:r w:rsidRPr="00F602C4">
        <w:t xml:space="preserve">EE423/1: </w:t>
      </w:r>
      <w:r>
        <w:t>HVDC Transmission</w:t>
      </w:r>
    </w:p>
    <w:p w:rsidR="00CE6B18" w:rsidRDefault="00CE6B18" w:rsidP="00CE6B18">
      <w:pPr>
        <w:tabs>
          <w:tab w:val="left" w:pos="3465"/>
        </w:tabs>
      </w:pPr>
      <w:r w:rsidRPr="00F602C4">
        <w:t>EE423/2: Electrical Distribution Systems</w:t>
      </w:r>
    </w:p>
    <w:p w:rsidR="00CE6B18" w:rsidRDefault="00CE6B18" w:rsidP="00CE6B18">
      <w:pPr>
        <w:tabs>
          <w:tab w:val="left" w:pos="3465"/>
        </w:tabs>
      </w:pPr>
      <w:r w:rsidRPr="00F602C4">
        <w:t>EE423/</w:t>
      </w:r>
      <w:r>
        <w:t>3</w:t>
      </w:r>
      <w:r w:rsidRPr="00F602C4">
        <w:t xml:space="preserve">: </w:t>
      </w:r>
      <w:r>
        <w:t>Digital Control</w:t>
      </w:r>
      <w:r w:rsidRPr="00F602C4">
        <w:t xml:space="preserve"> Systems</w:t>
      </w:r>
    </w:p>
    <w:p w:rsidR="00CE6B18" w:rsidRPr="00F602C4" w:rsidRDefault="00CE6B18" w:rsidP="00CE6B18">
      <w:pPr>
        <w:tabs>
          <w:tab w:val="left" w:pos="3465"/>
        </w:tabs>
      </w:pPr>
      <w:r w:rsidRPr="00F602C4">
        <w:t xml:space="preserve">EE423/4: Computer </w:t>
      </w:r>
      <w:r>
        <w:t>Organization</w:t>
      </w:r>
    </w:p>
    <w:p w:rsidR="00CE6B18" w:rsidRPr="00F602C4" w:rsidRDefault="00CE6B18" w:rsidP="00CE6B18"/>
    <w:p w:rsidR="00CE6B18" w:rsidRPr="00F602C4" w:rsidRDefault="00CE6B18" w:rsidP="00CE6B18">
      <w:pPr>
        <w:tabs>
          <w:tab w:val="left" w:pos="3465"/>
        </w:tabs>
        <w:jc w:val="both"/>
        <w:rPr>
          <w:b/>
          <w:bCs/>
          <w:u w:val="single"/>
        </w:rPr>
      </w:pPr>
      <w:r w:rsidRPr="00F602C4">
        <w:rPr>
          <w:b/>
          <w:bCs/>
          <w:u w:val="single"/>
        </w:rPr>
        <w:t>Elective – IV</w:t>
      </w:r>
    </w:p>
    <w:p w:rsidR="00CE6B18" w:rsidRPr="00F602C4" w:rsidRDefault="00CE6B18" w:rsidP="00CE6B18">
      <w:pPr>
        <w:tabs>
          <w:tab w:val="left" w:pos="3465"/>
        </w:tabs>
      </w:pPr>
      <w:r w:rsidRPr="00F602C4">
        <w:t xml:space="preserve">EE424/1: FACTS Controllers </w:t>
      </w:r>
    </w:p>
    <w:p w:rsidR="00CE6B18" w:rsidRDefault="00CE6B18" w:rsidP="00CE6B18">
      <w:pPr>
        <w:tabs>
          <w:tab w:val="left" w:pos="3465"/>
        </w:tabs>
      </w:pPr>
      <w:r w:rsidRPr="00F602C4">
        <w:t>EE424/2:</w:t>
      </w:r>
      <w:r>
        <w:t>EHV AC Transmission</w:t>
      </w:r>
    </w:p>
    <w:p w:rsidR="00CE6B18" w:rsidRPr="00F602C4" w:rsidRDefault="00CE6B18" w:rsidP="00CE6B18">
      <w:pPr>
        <w:tabs>
          <w:tab w:val="left" w:pos="3465"/>
        </w:tabs>
      </w:pPr>
      <w:r w:rsidRPr="00F602C4">
        <w:t>EE424/3: Database Management Systems</w:t>
      </w:r>
    </w:p>
    <w:p w:rsidR="00CE6B18" w:rsidRDefault="00CE6B18" w:rsidP="00CE6B18">
      <w:pPr>
        <w:tabs>
          <w:tab w:val="left" w:pos="3465"/>
        </w:tabs>
      </w:pPr>
      <w:r w:rsidRPr="00F602C4">
        <w:t>EE424/4: Embedded Systems &amp; VLSI</w:t>
      </w:r>
    </w:p>
    <w:p w:rsidR="00CE6B18" w:rsidRPr="00D026F8" w:rsidRDefault="00CE6B18" w:rsidP="00CE6B18">
      <w:pPr>
        <w:tabs>
          <w:tab w:val="left" w:pos="760"/>
        </w:tabs>
        <w:spacing w:line="200" w:lineRule="exact"/>
      </w:pPr>
      <w:r>
        <w:t>EE425/4: ANN and Fuzzy Systems</w:t>
      </w:r>
    </w:p>
    <w:p w:rsidR="00CE6B18" w:rsidRDefault="00CE6B18" w:rsidP="00CE6B18">
      <w:pPr>
        <w:autoSpaceDE w:val="0"/>
        <w:autoSpaceDN w:val="0"/>
        <w:adjustRightInd w:val="0"/>
        <w:jc w:val="both"/>
      </w:pPr>
    </w:p>
    <w:p w:rsidR="00CE6B18" w:rsidRDefault="00CE6B18" w:rsidP="00CE6B18">
      <w:pPr>
        <w:autoSpaceDE w:val="0"/>
        <w:autoSpaceDN w:val="0"/>
        <w:adjustRightInd w:val="0"/>
        <w:jc w:val="both"/>
      </w:pPr>
    </w:p>
    <w:p w:rsidR="00B17E35" w:rsidRDefault="00B17E35" w:rsidP="00CE6B18">
      <w:pPr>
        <w:autoSpaceDE w:val="0"/>
        <w:autoSpaceDN w:val="0"/>
        <w:adjustRightInd w:val="0"/>
        <w:jc w:val="both"/>
      </w:pPr>
    </w:p>
    <w:tbl>
      <w:tblPr>
        <w:tblpPr w:leftFromText="180" w:rightFromText="180" w:vertAnchor="text" w:horzAnchor="margin" w:tblpY="18"/>
        <w:tblW w:w="9433" w:type="dxa"/>
        <w:tblLook w:val="01E0" w:firstRow="1" w:lastRow="1" w:firstColumn="1" w:lastColumn="1" w:noHBand="0" w:noVBand="0"/>
      </w:tblPr>
      <w:tblGrid>
        <w:gridCol w:w="2286"/>
        <w:gridCol w:w="2287"/>
        <w:gridCol w:w="2278"/>
        <w:gridCol w:w="377"/>
        <w:gridCol w:w="535"/>
        <w:gridCol w:w="537"/>
        <w:gridCol w:w="584"/>
        <w:gridCol w:w="549"/>
      </w:tblGrid>
      <w:tr w:rsidR="00B17E35" w:rsidRPr="00F602C4" w:rsidTr="00B17E35">
        <w:tc>
          <w:tcPr>
            <w:tcW w:w="2286" w:type="dxa"/>
          </w:tcPr>
          <w:p w:rsidR="00B17E35" w:rsidRPr="00F602C4" w:rsidRDefault="00B17E35" w:rsidP="00B17E35">
            <w:pPr>
              <w:autoSpaceDE w:val="0"/>
              <w:autoSpaceDN w:val="0"/>
              <w:adjustRightInd w:val="0"/>
              <w:jc w:val="center"/>
              <w:rPr>
                <w:b/>
                <w:bCs/>
                <w:caps/>
              </w:rPr>
            </w:pPr>
          </w:p>
        </w:tc>
        <w:tc>
          <w:tcPr>
            <w:tcW w:w="2287" w:type="dxa"/>
          </w:tcPr>
          <w:p w:rsidR="00B17E35" w:rsidRPr="00F602C4" w:rsidRDefault="00B17E35" w:rsidP="00B17E35">
            <w:pPr>
              <w:autoSpaceDE w:val="0"/>
              <w:autoSpaceDN w:val="0"/>
              <w:adjustRightInd w:val="0"/>
              <w:jc w:val="center"/>
              <w:rPr>
                <w:b/>
                <w:bCs/>
                <w:caps/>
              </w:rPr>
            </w:pPr>
          </w:p>
        </w:tc>
        <w:tc>
          <w:tcPr>
            <w:tcW w:w="2278" w:type="dxa"/>
          </w:tcPr>
          <w:p w:rsidR="00B17E35" w:rsidRPr="00F602C4" w:rsidRDefault="00B17E35" w:rsidP="00B17E35">
            <w:pPr>
              <w:autoSpaceDE w:val="0"/>
              <w:autoSpaceDN w:val="0"/>
              <w:adjustRightInd w:val="0"/>
              <w:jc w:val="center"/>
              <w:rPr>
                <w:b/>
                <w:bCs/>
                <w:caps/>
              </w:rPr>
            </w:pPr>
          </w:p>
        </w:tc>
        <w:tc>
          <w:tcPr>
            <w:tcW w:w="377" w:type="dxa"/>
          </w:tcPr>
          <w:p w:rsidR="00B17E35" w:rsidRPr="00F602C4" w:rsidRDefault="00B17E35" w:rsidP="00B17E35">
            <w:pPr>
              <w:autoSpaceDE w:val="0"/>
              <w:autoSpaceDN w:val="0"/>
              <w:adjustRightInd w:val="0"/>
              <w:jc w:val="center"/>
              <w:rPr>
                <w:b/>
                <w:bCs/>
                <w:caps/>
              </w:rPr>
            </w:pPr>
            <w:r w:rsidRPr="00F602C4">
              <w:rPr>
                <w:b/>
                <w:bCs/>
                <w:caps/>
              </w:rPr>
              <w:t>L</w:t>
            </w:r>
          </w:p>
        </w:tc>
        <w:tc>
          <w:tcPr>
            <w:tcW w:w="535" w:type="dxa"/>
          </w:tcPr>
          <w:p w:rsidR="00B17E35" w:rsidRPr="00F602C4" w:rsidRDefault="00B17E35" w:rsidP="00B17E35">
            <w:pPr>
              <w:autoSpaceDE w:val="0"/>
              <w:autoSpaceDN w:val="0"/>
              <w:adjustRightInd w:val="0"/>
              <w:jc w:val="center"/>
              <w:rPr>
                <w:b/>
                <w:bCs/>
                <w:caps/>
              </w:rPr>
            </w:pPr>
            <w:r w:rsidRPr="00F602C4">
              <w:rPr>
                <w:b/>
                <w:bCs/>
                <w:caps/>
              </w:rPr>
              <w:t>T</w:t>
            </w:r>
          </w:p>
        </w:tc>
        <w:tc>
          <w:tcPr>
            <w:tcW w:w="537" w:type="dxa"/>
          </w:tcPr>
          <w:p w:rsidR="00B17E35" w:rsidRPr="00F602C4" w:rsidRDefault="00B17E35" w:rsidP="00B17E35">
            <w:pPr>
              <w:autoSpaceDE w:val="0"/>
              <w:autoSpaceDN w:val="0"/>
              <w:adjustRightInd w:val="0"/>
              <w:jc w:val="center"/>
              <w:rPr>
                <w:b/>
                <w:bCs/>
                <w:caps/>
              </w:rPr>
            </w:pPr>
            <w:r w:rsidRPr="00F602C4">
              <w:rPr>
                <w:b/>
                <w:bCs/>
                <w:caps/>
              </w:rPr>
              <w:t>P</w:t>
            </w:r>
          </w:p>
        </w:tc>
        <w:tc>
          <w:tcPr>
            <w:tcW w:w="584" w:type="dxa"/>
          </w:tcPr>
          <w:p w:rsidR="00B17E35" w:rsidRPr="00F602C4" w:rsidRDefault="00B17E35" w:rsidP="00B17E35">
            <w:pPr>
              <w:autoSpaceDE w:val="0"/>
              <w:autoSpaceDN w:val="0"/>
              <w:adjustRightInd w:val="0"/>
              <w:jc w:val="center"/>
              <w:rPr>
                <w:b/>
                <w:bCs/>
                <w:caps/>
              </w:rPr>
            </w:pPr>
            <w:r w:rsidRPr="00F602C4">
              <w:rPr>
                <w:b/>
                <w:bCs/>
                <w:caps/>
              </w:rPr>
              <w:t>M</w:t>
            </w:r>
          </w:p>
        </w:tc>
        <w:tc>
          <w:tcPr>
            <w:tcW w:w="549" w:type="dxa"/>
          </w:tcPr>
          <w:p w:rsidR="00B17E35" w:rsidRPr="00F602C4" w:rsidRDefault="00B17E35" w:rsidP="00B17E35">
            <w:pPr>
              <w:autoSpaceDE w:val="0"/>
              <w:autoSpaceDN w:val="0"/>
              <w:adjustRightInd w:val="0"/>
              <w:jc w:val="center"/>
              <w:rPr>
                <w:b/>
                <w:bCs/>
                <w:caps/>
              </w:rPr>
            </w:pPr>
            <w:r w:rsidRPr="00F602C4">
              <w:rPr>
                <w:b/>
                <w:bCs/>
                <w:caps/>
              </w:rPr>
              <w:t>C</w:t>
            </w:r>
          </w:p>
        </w:tc>
      </w:tr>
      <w:tr w:rsidR="00B17E35" w:rsidRPr="00F602C4" w:rsidTr="0037708D">
        <w:trPr>
          <w:trHeight w:val="80"/>
        </w:trPr>
        <w:tc>
          <w:tcPr>
            <w:tcW w:w="2286" w:type="dxa"/>
            <w:vAlign w:val="center"/>
          </w:tcPr>
          <w:p w:rsidR="00B17E35" w:rsidRPr="00F602C4" w:rsidRDefault="00B17E35" w:rsidP="00B17E35">
            <w:pPr>
              <w:tabs>
                <w:tab w:val="left" w:pos="915"/>
              </w:tabs>
              <w:jc w:val="center"/>
              <w:rPr>
                <w:b/>
              </w:rPr>
            </w:pPr>
            <w:r>
              <w:rPr>
                <w:b/>
              </w:rPr>
              <w:t>EE 462</w:t>
            </w:r>
          </w:p>
        </w:tc>
        <w:tc>
          <w:tcPr>
            <w:tcW w:w="4565" w:type="dxa"/>
            <w:gridSpan w:val="2"/>
            <w:vAlign w:val="center"/>
          </w:tcPr>
          <w:p w:rsidR="00B17E35" w:rsidRPr="00A7127B" w:rsidRDefault="00B17E35" w:rsidP="00B17E35">
            <w:pPr>
              <w:tabs>
                <w:tab w:val="left" w:pos="915"/>
              </w:tabs>
              <w:rPr>
                <w:b/>
                <w:szCs w:val="20"/>
              </w:rPr>
            </w:pPr>
            <w:r>
              <w:rPr>
                <w:b/>
                <w:szCs w:val="20"/>
              </w:rPr>
              <w:t>PROJECT WORK</w:t>
            </w:r>
          </w:p>
        </w:tc>
        <w:tc>
          <w:tcPr>
            <w:tcW w:w="377" w:type="dxa"/>
          </w:tcPr>
          <w:p w:rsidR="00B17E35" w:rsidRPr="00F602C4" w:rsidRDefault="00B17E35" w:rsidP="00B17E35">
            <w:pPr>
              <w:autoSpaceDE w:val="0"/>
              <w:autoSpaceDN w:val="0"/>
              <w:adjustRightInd w:val="0"/>
              <w:jc w:val="center"/>
              <w:rPr>
                <w:b/>
                <w:bCs/>
                <w:caps/>
              </w:rPr>
            </w:pPr>
            <w:r>
              <w:rPr>
                <w:b/>
                <w:bCs/>
                <w:caps/>
              </w:rPr>
              <w:t>0</w:t>
            </w:r>
          </w:p>
        </w:tc>
        <w:tc>
          <w:tcPr>
            <w:tcW w:w="535" w:type="dxa"/>
          </w:tcPr>
          <w:p w:rsidR="00B17E35" w:rsidRPr="00F602C4" w:rsidRDefault="00B17E35" w:rsidP="00B17E35">
            <w:pPr>
              <w:autoSpaceDE w:val="0"/>
              <w:autoSpaceDN w:val="0"/>
              <w:adjustRightInd w:val="0"/>
              <w:jc w:val="center"/>
              <w:rPr>
                <w:b/>
                <w:bCs/>
                <w:caps/>
              </w:rPr>
            </w:pPr>
            <w:r>
              <w:rPr>
                <w:b/>
                <w:bCs/>
                <w:caps/>
              </w:rPr>
              <w:t>0</w:t>
            </w:r>
          </w:p>
        </w:tc>
        <w:tc>
          <w:tcPr>
            <w:tcW w:w="537" w:type="dxa"/>
          </w:tcPr>
          <w:p w:rsidR="00B17E35" w:rsidRPr="00F602C4" w:rsidRDefault="00B17E35" w:rsidP="00B17E35">
            <w:pPr>
              <w:autoSpaceDE w:val="0"/>
              <w:autoSpaceDN w:val="0"/>
              <w:adjustRightInd w:val="0"/>
              <w:jc w:val="center"/>
              <w:rPr>
                <w:b/>
                <w:bCs/>
                <w:caps/>
              </w:rPr>
            </w:pPr>
            <w:r>
              <w:rPr>
                <w:b/>
                <w:bCs/>
                <w:caps/>
              </w:rPr>
              <w:t>12</w:t>
            </w:r>
          </w:p>
        </w:tc>
        <w:tc>
          <w:tcPr>
            <w:tcW w:w="584" w:type="dxa"/>
          </w:tcPr>
          <w:p w:rsidR="00B17E35" w:rsidRPr="00F602C4" w:rsidRDefault="00B17E35" w:rsidP="00B17E35">
            <w:pPr>
              <w:autoSpaceDE w:val="0"/>
              <w:autoSpaceDN w:val="0"/>
              <w:adjustRightInd w:val="0"/>
              <w:jc w:val="center"/>
              <w:rPr>
                <w:b/>
                <w:bCs/>
                <w:caps/>
              </w:rPr>
            </w:pPr>
            <w:r>
              <w:rPr>
                <w:b/>
                <w:bCs/>
                <w:caps/>
              </w:rPr>
              <w:t>200</w:t>
            </w:r>
          </w:p>
        </w:tc>
        <w:tc>
          <w:tcPr>
            <w:tcW w:w="549" w:type="dxa"/>
          </w:tcPr>
          <w:p w:rsidR="00B17E35" w:rsidRPr="00F602C4" w:rsidRDefault="00B17E35" w:rsidP="00B17E35">
            <w:pPr>
              <w:autoSpaceDE w:val="0"/>
              <w:autoSpaceDN w:val="0"/>
              <w:adjustRightInd w:val="0"/>
              <w:jc w:val="center"/>
              <w:rPr>
                <w:b/>
                <w:bCs/>
                <w:caps/>
              </w:rPr>
            </w:pPr>
            <w:r>
              <w:rPr>
                <w:b/>
                <w:bCs/>
                <w:caps/>
              </w:rPr>
              <w:t>10</w:t>
            </w:r>
          </w:p>
        </w:tc>
      </w:tr>
    </w:tbl>
    <w:p w:rsidR="00B17E35" w:rsidRDefault="00B17E35" w:rsidP="00CE6B18">
      <w:pPr>
        <w:autoSpaceDE w:val="0"/>
        <w:autoSpaceDN w:val="0"/>
        <w:adjustRightInd w:val="0"/>
        <w:jc w:val="both"/>
      </w:pPr>
    </w:p>
    <w:p w:rsidR="00B17E35" w:rsidRDefault="00B17E35" w:rsidP="00CE6B18">
      <w:pPr>
        <w:autoSpaceDE w:val="0"/>
        <w:autoSpaceDN w:val="0"/>
        <w:adjustRightInd w:val="0"/>
        <w:jc w:val="both"/>
      </w:pPr>
    </w:p>
    <w:p w:rsidR="00B17E35" w:rsidRDefault="00B17E35" w:rsidP="00CE6B18">
      <w:pPr>
        <w:autoSpaceDE w:val="0"/>
        <w:autoSpaceDN w:val="0"/>
        <w:adjustRightInd w:val="0"/>
        <w:jc w:val="both"/>
      </w:pPr>
    </w:p>
    <w:p w:rsidR="0072239E" w:rsidRPr="003553BE" w:rsidRDefault="00B17E35" w:rsidP="004F461A">
      <w:pPr>
        <w:widowControl w:val="0"/>
        <w:overflowPunct w:val="0"/>
        <w:autoSpaceDE w:val="0"/>
        <w:autoSpaceDN w:val="0"/>
        <w:adjustRightInd w:val="0"/>
        <w:spacing w:line="261" w:lineRule="auto"/>
        <w:ind w:firstLine="677"/>
        <w:jc w:val="both"/>
        <w:rPr>
          <w:rFonts w:ascii="Arial" w:hAnsi="Arial" w:cs="Arial"/>
          <w:sz w:val="21"/>
          <w:szCs w:val="21"/>
        </w:rPr>
      </w:pPr>
      <w:r w:rsidRPr="00572EC0">
        <w:rPr>
          <w:rFonts w:ascii="Arial" w:hAnsi="Arial" w:cs="Arial"/>
          <w:b/>
          <w:bCs/>
          <w:sz w:val="21"/>
          <w:szCs w:val="21"/>
        </w:rPr>
        <w:t>The Project Report has to be submitted at the end of the semester and marks will be awarded based on the Viva-voce examination</w:t>
      </w:r>
      <w:r w:rsidR="004F461A">
        <w:rPr>
          <w:rFonts w:ascii="Arial" w:hAnsi="Arial" w:cs="Arial"/>
          <w:b/>
          <w:bCs/>
          <w:sz w:val="21"/>
          <w:szCs w:val="21"/>
        </w:rPr>
        <w:t>.</w:t>
      </w:r>
    </w:p>
    <w:sectPr w:rsidR="0072239E" w:rsidRPr="003553BE" w:rsidSect="004B22F4">
      <w:pgSz w:w="11907" w:h="16839" w:code="9"/>
      <w:pgMar w:top="1332" w:right="1880" w:bottom="1440" w:left="1860" w:header="720" w:footer="720" w:gutter="0"/>
      <w:cols w:space="720" w:equalWidth="0">
        <w:col w:w="850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275" w:rsidRDefault="00BF1275" w:rsidP="001B0BE9">
      <w:r>
        <w:separator/>
      </w:r>
    </w:p>
  </w:endnote>
  <w:endnote w:type="continuationSeparator" w:id="0">
    <w:p w:rsidR="00BF1275" w:rsidRDefault="00BF1275" w:rsidP="001B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Britannic Bold">
    <w:panose1 w:val="020B0903060703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275" w:rsidRDefault="00BF1275" w:rsidP="001B0BE9">
      <w:r>
        <w:separator/>
      </w:r>
    </w:p>
  </w:footnote>
  <w:footnote w:type="continuationSeparator" w:id="0">
    <w:p w:rsidR="00BF1275" w:rsidRDefault="00BF1275" w:rsidP="001B0B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158DA12"/>
    <w:lvl w:ilvl="0">
      <w:start w:val="1"/>
      <w:numFmt w:val="decimal"/>
      <w:lvlText w:val="%1."/>
      <w:lvlJc w:val="left"/>
      <w:pPr>
        <w:tabs>
          <w:tab w:val="num" w:pos="719"/>
        </w:tabs>
        <w:ind w:left="719" w:hanging="360"/>
      </w:pPr>
    </w:lvl>
    <w:lvl w:ilvl="1">
      <w:start w:val="1"/>
      <w:numFmt w:val="decimal"/>
      <w:lvlText w:val="%2."/>
      <w:lvlJc w:val="left"/>
      <w:pPr>
        <w:tabs>
          <w:tab w:val="num" w:pos="1079"/>
        </w:tabs>
        <w:ind w:left="1079" w:hanging="360"/>
      </w:pPr>
      <w:rPr>
        <w:rFonts w:ascii="Arial" w:eastAsia="Times New Roman" w:hAnsi="Arial" w:cs="Arial"/>
      </w:rPr>
    </w:lvl>
    <w:lvl w:ilvl="2">
      <w:start w:val="1"/>
      <w:numFmt w:val="decimal"/>
      <w:lvlText w:val="%3."/>
      <w:lvlJc w:val="left"/>
      <w:pPr>
        <w:tabs>
          <w:tab w:val="num" w:pos="1439"/>
        </w:tabs>
        <w:ind w:left="1439" w:hanging="360"/>
      </w:pPr>
      <w:rPr>
        <w:rFonts w:ascii="Times New Roman" w:eastAsia="Times New Roman" w:hAnsi="Times New Roman" w:cs="Times New Roman"/>
      </w:rPr>
    </w:lvl>
    <w:lvl w:ilvl="3">
      <w:start w:val="1"/>
      <w:numFmt w:val="decimal"/>
      <w:lvlText w:val="%4."/>
      <w:lvlJc w:val="left"/>
      <w:pPr>
        <w:tabs>
          <w:tab w:val="num" w:pos="1799"/>
        </w:tabs>
        <w:ind w:left="1799" w:hanging="360"/>
      </w:pPr>
    </w:lvl>
    <w:lvl w:ilvl="4">
      <w:start w:val="1"/>
      <w:numFmt w:val="decimal"/>
      <w:lvlText w:val="%5."/>
      <w:lvlJc w:val="left"/>
      <w:pPr>
        <w:tabs>
          <w:tab w:val="num" w:pos="2159"/>
        </w:tabs>
        <w:ind w:left="2159" w:hanging="360"/>
      </w:pPr>
    </w:lvl>
    <w:lvl w:ilvl="5">
      <w:start w:val="1"/>
      <w:numFmt w:val="decimal"/>
      <w:lvlText w:val="%6."/>
      <w:lvlJc w:val="left"/>
      <w:pPr>
        <w:tabs>
          <w:tab w:val="num" w:pos="2519"/>
        </w:tabs>
        <w:ind w:left="2519" w:hanging="360"/>
      </w:pPr>
    </w:lvl>
    <w:lvl w:ilvl="6">
      <w:start w:val="1"/>
      <w:numFmt w:val="decimal"/>
      <w:lvlText w:val="%7."/>
      <w:lvlJc w:val="left"/>
      <w:pPr>
        <w:tabs>
          <w:tab w:val="num" w:pos="2879"/>
        </w:tabs>
        <w:ind w:left="2879" w:hanging="360"/>
      </w:pPr>
    </w:lvl>
    <w:lvl w:ilvl="7">
      <w:start w:val="1"/>
      <w:numFmt w:val="decimal"/>
      <w:lvlText w:val="%8."/>
      <w:lvlJc w:val="left"/>
      <w:pPr>
        <w:tabs>
          <w:tab w:val="num" w:pos="3239"/>
        </w:tabs>
        <w:ind w:left="3239" w:hanging="360"/>
      </w:pPr>
    </w:lvl>
    <w:lvl w:ilvl="8">
      <w:start w:val="1"/>
      <w:numFmt w:val="decimal"/>
      <w:lvlText w:val="%9."/>
      <w:lvlJc w:val="left"/>
      <w:pPr>
        <w:tabs>
          <w:tab w:val="num" w:pos="3599"/>
        </w:tabs>
        <w:ind w:left="3599" w:hanging="360"/>
      </w:pPr>
    </w:lvl>
  </w:abstractNum>
  <w:abstractNum w:abstractNumId="1" w15:restartNumberingAfterBreak="0">
    <w:nsid w:val="00000588"/>
    <w:multiLevelType w:val="hybridMultilevel"/>
    <w:tmpl w:val="015A3D98"/>
    <w:lvl w:ilvl="0" w:tplc="41E0C12C">
      <w:start w:val="1"/>
      <w:numFmt w:val="decimal"/>
      <w:lvlText w:val="%1."/>
      <w:lvlJc w:val="left"/>
    </w:lvl>
    <w:lvl w:ilvl="1" w:tplc="66C0536C">
      <w:numFmt w:val="decimal"/>
      <w:lvlText w:val=""/>
      <w:lvlJc w:val="left"/>
    </w:lvl>
    <w:lvl w:ilvl="2" w:tplc="BB880B16">
      <w:numFmt w:val="decimal"/>
      <w:lvlText w:val=""/>
      <w:lvlJc w:val="left"/>
    </w:lvl>
    <w:lvl w:ilvl="3" w:tplc="C5921F94">
      <w:numFmt w:val="decimal"/>
      <w:lvlText w:val=""/>
      <w:lvlJc w:val="left"/>
    </w:lvl>
    <w:lvl w:ilvl="4" w:tplc="BFF495AE">
      <w:numFmt w:val="decimal"/>
      <w:lvlText w:val=""/>
      <w:lvlJc w:val="left"/>
    </w:lvl>
    <w:lvl w:ilvl="5" w:tplc="DE6EE02E">
      <w:numFmt w:val="decimal"/>
      <w:lvlText w:val=""/>
      <w:lvlJc w:val="left"/>
    </w:lvl>
    <w:lvl w:ilvl="6" w:tplc="E1063334">
      <w:numFmt w:val="decimal"/>
      <w:lvlText w:val=""/>
      <w:lvlJc w:val="left"/>
    </w:lvl>
    <w:lvl w:ilvl="7" w:tplc="A62EC702">
      <w:numFmt w:val="decimal"/>
      <w:lvlText w:val=""/>
      <w:lvlJc w:val="left"/>
    </w:lvl>
    <w:lvl w:ilvl="8" w:tplc="2D905D9E">
      <w:numFmt w:val="decimal"/>
      <w:lvlText w:val=""/>
      <w:lvlJc w:val="left"/>
    </w:lvl>
  </w:abstractNum>
  <w:abstractNum w:abstractNumId="2" w15:restartNumberingAfterBreak="0">
    <w:nsid w:val="00001316"/>
    <w:multiLevelType w:val="hybridMultilevel"/>
    <w:tmpl w:val="B3A8DEA4"/>
    <w:lvl w:ilvl="0" w:tplc="D450B070">
      <w:start w:val="2"/>
      <w:numFmt w:val="decimal"/>
      <w:lvlText w:val="%1."/>
      <w:lvlJc w:val="left"/>
    </w:lvl>
    <w:lvl w:ilvl="1" w:tplc="38CA129C">
      <w:numFmt w:val="decimal"/>
      <w:lvlText w:val=""/>
      <w:lvlJc w:val="left"/>
    </w:lvl>
    <w:lvl w:ilvl="2" w:tplc="55B8DA3E">
      <w:numFmt w:val="decimal"/>
      <w:lvlText w:val=""/>
      <w:lvlJc w:val="left"/>
    </w:lvl>
    <w:lvl w:ilvl="3" w:tplc="18BE776E">
      <w:numFmt w:val="decimal"/>
      <w:lvlText w:val=""/>
      <w:lvlJc w:val="left"/>
    </w:lvl>
    <w:lvl w:ilvl="4" w:tplc="57745EC2">
      <w:numFmt w:val="decimal"/>
      <w:lvlText w:val=""/>
      <w:lvlJc w:val="left"/>
    </w:lvl>
    <w:lvl w:ilvl="5" w:tplc="C728D232">
      <w:numFmt w:val="decimal"/>
      <w:lvlText w:val=""/>
      <w:lvlJc w:val="left"/>
    </w:lvl>
    <w:lvl w:ilvl="6" w:tplc="61A8F154">
      <w:numFmt w:val="decimal"/>
      <w:lvlText w:val=""/>
      <w:lvlJc w:val="left"/>
    </w:lvl>
    <w:lvl w:ilvl="7" w:tplc="BD420472">
      <w:numFmt w:val="decimal"/>
      <w:lvlText w:val=""/>
      <w:lvlJc w:val="left"/>
    </w:lvl>
    <w:lvl w:ilvl="8" w:tplc="CCCA03C2">
      <w:numFmt w:val="decimal"/>
      <w:lvlText w:val=""/>
      <w:lvlJc w:val="left"/>
    </w:lvl>
  </w:abstractNum>
  <w:abstractNum w:abstractNumId="3" w15:restartNumberingAfterBreak="0">
    <w:nsid w:val="00001796"/>
    <w:multiLevelType w:val="hybridMultilevel"/>
    <w:tmpl w:val="1D8CFDD8"/>
    <w:lvl w:ilvl="0" w:tplc="F35A6658">
      <w:start w:val="1"/>
      <w:numFmt w:val="decimal"/>
      <w:lvlText w:val="%1."/>
      <w:lvlJc w:val="left"/>
    </w:lvl>
    <w:lvl w:ilvl="1" w:tplc="B2A87E62">
      <w:numFmt w:val="decimal"/>
      <w:lvlText w:val=""/>
      <w:lvlJc w:val="left"/>
    </w:lvl>
    <w:lvl w:ilvl="2" w:tplc="EE304DDC">
      <w:numFmt w:val="decimal"/>
      <w:lvlText w:val=""/>
      <w:lvlJc w:val="left"/>
    </w:lvl>
    <w:lvl w:ilvl="3" w:tplc="431A96C2">
      <w:numFmt w:val="decimal"/>
      <w:lvlText w:val=""/>
      <w:lvlJc w:val="left"/>
    </w:lvl>
    <w:lvl w:ilvl="4" w:tplc="3F1A27D8">
      <w:numFmt w:val="decimal"/>
      <w:lvlText w:val=""/>
      <w:lvlJc w:val="left"/>
    </w:lvl>
    <w:lvl w:ilvl="5" w:tplc="E63C357E">
      <w:numFmt w:val="decimal"/>
      <w:lvlText w:val=""/>
      <w:lvlJc w:val="left"/>
    </w:lvl>
    <w:lvl w:ilvl="6" w:tplc="83F6F2C4">
      <w:numFmt w:val="decimal"/>
      <w:lvlText w:val=""/>
      <w:lvlJc w:val="left"/>
    </w:lvl>
    <w:lvl w:ilvl="7" w:tplc="D566284E">
      <w:numFmt w:val="decimal"/>
      <w:lvlText w:val=""/>
      <w:lvlJc w:val="left"/>
    </w:lvl>
    <w:lvl w:ilvl="8" w:tplc="8348D6B6">
      <w:numFmt w:val="decimal"/>
      <w:lvlText w:val=""/>
      <w:lvlJc w:val="left"/>
    </w:lvl>
  </w:abstractNum>
  <w:abstractNum w:abstractNumId="4" w15:restartNumberingAfterBreak="0">
    <w:nsid w:val="0000182F"/>
    <w:multiLevelType w:val="hybridMultilevel"/>
    <w:tmpl w:val="E9761440"/>
    <w:lvl w:ilvl="0" w:tplc="193EB7AA">
      <w:start w:val="1"/>
      <w:numFmt w:val="decimal"/>
      <w:lvlText w:val="%1."/>
      <w:lvlJc w:val="left"/>
    </w:lvl>
    <w:lvl w:ilvl="1" w:tplc="A4F85A2C">
      <w:numFmt w:val="decimal"/>
      <w:lvlText w:val=""/>
      <w:lvlJc w:val="left"/>
    </w:lvl>
    <w:lvl w:ilvl="2" w:tplc="BA8AD696">
      <w:numFmt w:val="decimal"/>
      <w:lvlText w:val=""/>
      <w:lvlJc w:val="left"/>
    </w:lvl>
    <w:lvl w:ilvl="3" w:tplc="BF0490CA">
      <w:numFmt w:val="decimal"/>
      <w:lvlText w:val=""/>
      <w:lvlJc w:val="left"/>
    </w:lvl>
    <w:lvl w:ilvl="4" w:tplc="32DA5E4E">
      <w:numFmt w:val="decimal"/>
      <w:lvlText w:val=""/>
      <w:lvlJc w:val="left"/>
    </w:lvl>
    <w:lvl w:ilvl="5" w:tplc="30FEE3A6">
      <w:numFmt w:val="decimal"/>
      <w:lvlText w:val=""/>
      <w:lvlJc w:val="left"/>
    </w:lvl>
    <w:lvl w:ilvl="6" w:tplc="16842CD0">
      <w:numFmt w:val="decimal"/>
      <w:lvlText w:val=""/>
      <w:lvlJc w:val="left"/>
    </w:lvl>
    <w:lvl w:ilvl="7" w:tplc="B7A85CD6">
      <w:numFmt w:val="decimal"/>
      <w:lvlText w:val=""/>
      <w:lvlJc w:val="left"/>
    </w:lvl>
    <w:lvl w:ilvl="8" w:tplc="E5847FDC">
      <w:numFmt w:val="decimal"/>
      <w:lvlText w:val=""/>
      <w:lvlJc w:val="left"/>
    </w:lvl>
  </w:abstractNum>
  <w:abstractNum w:abstractNumId="5" w15:restartNumberingAfterBreak="0">
    <w:nsid w:val="00001D11"/>
    <w:multiLevelType w:val="hybridMultilevel"/>
    <w:tmpl w:val="286638B6"/>
    <w:lvl w:ilvl="0" w:tplc="292A76C0">
      <w:start w:val="1"/>
      <w:numFmt w:val="decimal"/>
      <w:lvlText w:val="%1."/>
      <w:lvlJc w:val="left"/>
    </w:lvl>
    <w:lvl w:ilvl="1" w:tplc="09928E18">
      <w:numFmt w:val="decimal"/>
      <w:lvlText w:val=""/>
      <w:lvlJc w:val="left"/>
    </w:lvl>
    <w:lvl w:ilvl="2" w:tplc="B05C3486">
      <w:numFmt w:val="decimal"/>
      <w:lvlText w:val=""/>
      <w:lvlJc w:val="left"/>
    </w:lvl>
    <w:lvl w:ilvl="3" w:tplc="7E54BF52">
      <w:numFmt w:val="decimal"/>
      <w:lvlText w:val=""/>
      <w:lvlJc w:val="left"/>
    </w:lvl>
    <w:lvl w:ilvl="4" w:tplc="27C62D1A">
      <w:numFmt w:val="decimal"/>
      <w:lvlText w:val=""/>
      <w:lvlJc w:val="left"/>
    </w:lvl>
    <w:lvl w:ilvl="5" w:tplc="BACA5FB6">
      <w:numFmt w:val="decimal"/>
      <w:lvlText w:val=""/>
      <w:lvlJc w:val="left"/>
    </w:lvl>
    <w:lvl w:ilvl="6" w:tplc="5C5ED836">
      <w:numFmt w:val="decimal"/>
      <w:lvlText w:val=""/>
      <w:lvlJc w:val="left"/>
    </w:lvl>
    <w:lvl w:ilvl="7" w:tplc="37006BFE">
      <w:numFmt w:val="decimal"/>
      <w:lvlText w:val=""/>
      <w:lvlJc w:val="left"/>
    </w:lvl>
    <w:lvl w:ilvl="8" w:tplc="5D727826">
      <w:numFmt w:val="decimal"/>
      <w:lvlText w:val=""/>
      <w:lvlJc w:val="left"/>
    </w:lvl>
  </w:abstractNum>
  <w:abstractNum w:abstractNumId="6" w15:restartNumberingAfterBreak="0">
    <w:nsid w:val="0000263D"/>
    <w:multiLevelType w:val="hybridMultilevel"/>
    <w:tmpl w:val="86E2F1DA"/>
    <w:lvl w:ilvl="0" w:tplc="CA34E564">
      <w:start w:val="1"/>
      <w:numFmt w:val="decimal"/>
      <w:lvlText w:val="%1."/>
      <w:lvlJc w:val="left"/>
    </w:lvl>
    <w:lvl w:ilvl="1" w:tplc="E58A8FD4">
      <w:numFmt w:val="decimal"/>
      <w:lvlText w:val=""/>
      <w:lvlJc w:val="left"/>
    </w:lvl>
    <w:lvl w:ilvl="2" w:tplc="4E5CAC2C">
      <w:numFmt w:val="decimal"/>
      <w:lvlText w:val=""/>
      <w:lvlJc w:val="left"/>
    </w:lvl>
    <w:lvl w:ilvl="3" w:tplc="C6ECC810">
      <w:numFmt w:val="decimal"/>
      <w:lvlText w:val=""/>
      <w:lvlJc w:val="left"/>
    </w:lvl>
    <w:lvl w:ilvl="4" w:tplc="BEF40622">
      <w:numFmt w:val="decimal"/>
      <w:lvlText w:val=""/>
      <w:lvlJc w:val="left"/>
    </w:lvl>
    <w:lvl w:ilvl="5" w:tplc="AC221772">
      <w:numFmt w:val="decimal"/>
      <w:lvlText w:val=""/>
      <w:lvlJc w:val="left"/>
    </w:lvl>
    <w:lvl w:ilvl="6" w:tplc="EA209368">
      <w:numFmt w:val="decimal"/>
      <w:lvlText w:val=""/>
      <w:lvlJc w:val="left"/>
    </w:lvl>
    <w:lvl w:ilvl="7" w:tplc="6BD2CAF2">
      <w:numFmt w:val="decimal"/>
      <w:lvlText w:val=""/>
      <w:lvlJc w:val="left"/>
    </w:lvl>
    <w:lvl w:ilvl="8" w:tplc="22EC02FC">
      <w:numFmt w:val="decimal"/>
      <w:lvlText w:val=""/>
      <w:lvlJc w:val="left"/>
    </w:lvl>
  </w:abstractNum>
  <w:abstractNum w:abstractNumId="7" w15:restartNumberingAfterBreak="0">
    <w:nsid w:val="00002725"/>
    <w:multiLevelType w:val="hybridMultilevel"/>
    <w:tmpl w:val="FA88CD80"/>
    <w:lvl w:ilvl="0" w:tplc="63646042">
      <w:start w:val="1"/>
      <w:numFmt w:val="decimal"/>
      <w:lvlText w:val="%1."/>
      <w:lvlJc w:val="left"/>
    </w:lvl>
    <w:lvl w:ilvl="1" w:tplc="3084B916">
      <w:numFmt w:val="decimal"/>
      <w:lvlText w:val=""/>
      <w:lvlJc w:val="left"/>
    </w:lvl>
    <w:lvl w:ilvl="2" w:tplc="FF2AB6B0">
      <w:numFmt w:val="decimal"/>
      <w:lvlText w:val=""/>
      <w:lvlJc w:val="left"/>
    </w:lvl>
    <w:lvl w:ilvl="3" w:tplc="2836E792">
      <w:numFmt w:val="decimal"/>
      <w:lvlText w:val=""/>
      <w:lvlJc w:val="left"/>
    </w:lvl>
    <w:lvl w:ilvl="4" w:tplc="818C7EEA">
      <w:numFmt w:val="decimal"/>
      <w:lvlText w:val=""/>
      <w:lvlJc w:val="left"/>
    </w:lvl>
    <w:lvl w:ilvl="5" w:tplc="701C73FC">
      <w:numFmt w:val="decimal"/>
      <w:lvlText w:val=""/>
      <w:lvlJc w:val="left"/>
    </w:lvl>
    <w:lvl w:ilvl="6" w:tplc="EF9A713E">
      <w:numFmt w:val="decimal"/>
      <w:lvlText w:val=""/>
      <w:lvlJc w:val="left"/>
    </w:lvl>
    <w:lvl w:ilvl="7" w:tplc="E2EC18AE">
      <w:numFmt w:val="decimal"/>
      <w:lvlText w:val=""/>
      <w:lvlJc w:val="left"/>
    </w:lvl>
    <w:lvl w:ilvl="8" w:tplc="5148B832">
      <w:numFmt w:val="decimal"/>
      <w:lvlText w:val=""/>
      <w:lvlJc w:val="left"/>
    </w:lvl>
  </w:abstractNum>
  <w:abstractNum w:abstractNumId="8" w15:restartNumberingAfterBreak="0">
    <w:nsid w:val="00002852"/>
    <w:multiLevelType w:val="hybridMultilevel"/>
    <w:tmpl w:val="AA04D608"/>
    <w:lvl w:ilvl="0" w:tplc="6DC001FA">
      <w:start w:val="2"/>
      <w:numFmt w:val="decimal"/>
      <w:lvlText w:val="%1)"/>
      <w:lvlJc w:val="left"/>
    </w:lvl>
    <w:lvl w:ilvl="1" w:tplc="3B708486">
      <w:numFmt w:val="decimal"/>
      <w:lvlText w:val=""/>
      <w:lvlJc w:val="left"/>
    </w:lvl>
    <w:lvl w:ilvl="2" w:tplc="8160B088">
      <w:numFmt w:val="decimal"/>
      <w:lvlText w:val=""/>
      <w:lvlJc w:val="left"/>
    </w:lvl>
    <w:lvl w:ilvl="3" w:tplc="DBCEF128">
      <w:numFmt w:val="decimal"/>
      <w:lvlText w:val=""/>
      <w:lvlJc w:val="left"/>
    </w:lvl>
    <w:lvl w:ilvl="4" w:tplc="18CEE31E">
      <w:numFmt w:val="decimal"/>
      <w:lvlText w:val=""/>
      <w:lvlJc w:val="left"/>
    </w:lvl>
    <w:lvl w:ilvl="5" w:tplc="75860D9E">
      <w:numFmt w:val="decimal"/>
      <w:lvlText w:val=""/>
      <w:lvlJc w:val="left"/>
    </w:lvl>
    <w:lvl w:ilvl="6" w:tplc="BC5E0636">
      <w:numFmt w:val="decimal"/>
      <w:lvlText w:val=""/>
      <w:lvlJc w:val="left"/>
    </w:lvl>
    <w:lvl w:ilvl="7" w:tplc="C3029CF4">
      <w:numFmt w:val="decimal"/>
      <w:lvlText w:val=""/>
      <w:lvlJc w:val="left"/>
    </w:lvl>
    <w:lvl w:ilvl="8" w:tplc="D4348BE4">
      <w:numFmt w:val="decimal"/>
      <w:lvlText w:val=""/>
      <w:lvlJc w:val="left"/>
    </w:lvl>
  </w:abstractNum>
  <w:abstractNum w:abstractNumId="9" w15:restartNumberingAfterBreak="0">
    <w:nsid w:val="00003004"/>
    <w:multiLevelType w:val="hybridMultilevel"/>
    <w:tmpl w:val="ED464030"/>
    <w:lvl w:ilvl="0" w:tplc="D6EA7B18">
      <w:start w:val="1"/>
      <w:numFmt w:val="decimal"/>
      <w:lvlText w:val="%1."/>
      <w:lvlJc w:val="left"/>
    </w:lvl>
    <w:lvl w:ilvl="1" w:tplc="CC4E4E82">
      <w:numFmt w:val="decimal"/>
      <w:lvlText w:val=""/>
      <w:lvlJc w:val="left"/>
    </w:lvl>
    <w:lvl w:ilvl="2" w:tplc="31BAF732">
      <w:numFmt w:val="decimal"/>
      <w:lvlText w:val=""/>
      <w:lvlJc w:val="left"/>
    </w:lvl>
    <w:lvl w:ilvl="3" w:tplc="02E8D8F6">
      <w:numFmt w:val="decimal"/>
      <w:lvlText w:val=""/>
      <w:lvlJc w:val="left"/>
    </w:lvl>
    <w:lvl w:ilvl="4" w:tplc="F93AAB78">
      <w:numFmt w:val="decimal"/>
      <w:lvlText w:val=""/>
      <w:lvlJc w:val="left"/>
    </w:lvl>
    <w:lvl w:ilvl="5" w:tplc="9CB45276">
      <w:numFmt w:val="decimal"/>
      <w:lvlText w:val=""/>
      <w:lvlJc w:val="left"/>
    </w:lvl>
    <w:lvl w:ilvl="6" w:tplc="E6D2B15A">
      <w:numFmt w:val="decimal"/>
      <w:lvlText w:val=""/>
      <w:lvlJc w:val="left"/>
    </w:lvl>
    <w:lvl w:ilvl="7" w:tplc="79DC8BD2">
      <w:numFmt w:val="decimal"/>
      <w:lvlText w:val=""/>
      <w:lvlJc w:val="left"/>
    </w:lvl>
    <w:lvl w:ilvl="8" w:tplc="6B1C8858">
      <w:numFmt w:val="decimal"/>
      <w:lvlText w:val=""/>
      <w:lvlJc w:val="left"/>
    </w:lvl>
  </w:abstractNum>
  <w:abstractNum w:abstractNumId="10" w15:restartNumberingAfterBreak="0">
    <w:nsid w:val="00003459"/>
    <w:multiLevelType w:val="hybridMultilevel"/>
    <w:tmpl w:val="3636FDA0"/>
    <w:lvl w:ilvl="0" w:tplc="9686FD8C">
      <w:start w:val="11"/>
      <w:numFmt w:val="decimal"/>
      <w:lvlText w:val="%1."/>
      <w:lvlJc w:val="left"/>
    </w:lvl>
    <w:lvl w:ilvl="1" w:tplc="ACBA000E">
      <w:numFmt w:val="decimal"/>
      <w:lvlText w:val=""/>
      <w:lvlJc w:val="left"/>
    </w:lvl>
    <w:lvl w:ilvl="2" w:tplc="8572DA38">
      <w:numFmt w:val="decimal"/>
      <w:lvlText w:val=""/>
      <w:lvlJc w:val="left"/>
    </w:lvl>
    <w:lvl w:ilvl="3" w:tplc="577A3662">
      <w:numFmt w:val="decimal"/>
      <w:lvlText w:val=""/>
      <w:lvlJc w:val="left"/>
    </w:lvl>
    <w:lvl w:ilvl="4" w:tplc="BF18A5D2">
      <w:numFmt w:val="decimal"/>
      <w:lvlText w:val=""/>
      <w:lvlJc w:val="left"/>
    </w:lvl>
    <w:lvl w:ilvl="5" w:tplc="F4B0A2CC">
      <w:numFmt w:val="decimal"/>
      <w:lvlText w:val=""/>
      <w:lvlJc w:val="left"/>
    </w:lvl>
    <w:lvl w:ilvl="6" w:tplc="D902CB9A">
      <w:numFmt w:val="decimal"/>
      <w:lvlText w:val=""/>
      <w:lvlJc w:val="left"/>
    </w:lvl>
    <w:lvl w:ilvl="7" w:tplc="72B4D9B2">
      <w:numFmt w:val="decimal"/>
      <w:lvlText w:val=""/>
      <w:lvlJc w:val="left"/>
    </w:lvl>
    <w:lvl w:ilvl="8" w:tplc="4274D666">
      <w:numFmt w:val="decimal"/>
      <w:lvlText w:val=""/>
      <w:lvlJc w:val="left"/>
    </w:lvl>
  </w:abstractNum>
  <w:abstractNum w:abstractNumId="11" w15:restartNumberingAfterBreak="0">
    <w:nsid w:val="00003960"/>
    <w:multiLevelType w:val="hybridMultilevel"/>
    <w:tmpl w:val="6DBC42F2"/>
    <w:lvl w:ilvl="0" w:tplc="A9DA9B92">
      <w:start w:val="4"/>
      <w:numFmt w:val="decimal"/>
      <w:lvlText w:val="%1."/>
      <w:lvlJc w:val="left"/>
    </w:lvl>
    <w:lvl w:ilvl="1" w:tplc="CE88C5C6">
      <w:numFmt w:val="decimal"/>
      <w:lvlText w:val=""/>
      <w:lvlJc w:val="left"/>
    </w:lvl>
    <w:lvl w:ilvl="2" w:tplc="C98C9596">
      <w:numFmt w:val="decimal"/>
      <w:lvlText w:val=""/>
      <w:lvlJc w:val="left"/>
    </w:lvl>
    <w:lvl w:ilvl="3" w:tplc="0E2ACC7C">
      <w:numFmt w:val="decimal"/>
      <w:lvlText w:val=""/>
      <w:lvlJc w:val="left"/>
    </w:lvl>
    <w:lvl w:ilvl="4" w:tplc="5C383368">
      <w:numFmt w:val="decimal"/>
      <w:lvlText w:val=""/>
      <w:lvlJc w:val="left"/>
    </w:lvl>
    <w:lvl w:ilvl="5" w:tplc="A452517A">
      <w:numFmt w:val="decimal"/>
      <w:lvlText w:val=""/>
      <w:lvlJc w:val="left"/>
    </w:lvl>
    <w:lvl w:ilvl="6" w:tplc="214CAA42">
      <w:numFmt w:val="decimal"/>
      <w:lvlText w:val=""/>
      <w:lvlJc w:val="left"/>
    </w:lvl>
    <w:lvl w:ilvl="7" w:tplc="12801A94">
      <w:numFmt w:val="decimal"/>
      <w:lvlText w:val=""/>
      <w:lvlJc w:val="left"/>
    </w:lvl>
    <w:lvl w:ilvl="8" w:tplc="29806E56">
      <w:numFmt w:val="decimal"/>
      <w:lvlText w:val=""/>
      <w:lvlJc w:val="left"/>
    </w:lvl>
  </w:abstractNum>
  <w:abstractNum w:abstractNumId="12" w15:restartNumberingAfterBreak="0">
    <w:nsid w:val="00003B97"/>
    <w:multiLevelType w:val="hybridMultilevel"/>
    <w:tmpl w:val="DA46603E"/>
    <w:lvl w:ilvl="0" w:tplc="9C945ABA">
      <w:start w:val="1"/>
      <w:numFmt w:val="decimal"/>
      <w:lvlText w:val="%1."/>
      <w:lvlJc w:val="left"/>
    </w:lvl>
    <w:lvl w:ilvl="1" w:tplc="E5A486CC">
      <w:numFmt w:val="decimal"/>
      <w:lvlText w:val=""/>
      <w:lvlJc w:val="left"/>
    </w:lvl>
    <w:lvl w:ilvl="2" w:tplc="C6344C0A">
      <w:numFmt w:val="decimal"/>
      <w:lvlText w:val=""/>
      <w:lvlJc w:val="left"/>
    </w:lvl>
    <w:lvl w:ilvl="3" w:tplc="A290E2F4">
      <w:numFmt w:val="decimal"/>
      <w:lvlText w:val=""/>
      <w:lvlJc w:val="left"/>
    </w:lvl>
    <w:lvl w:ilvl="4" w:tplc="6B787278">
      <w:numFmt w:val="decimal"/>
      <w:lvlText w:val=""/>
      <w:lvlJc w:val="left"/>
    </w:lvl>
    <w:lvl w:ilvl="5" w:tplc="083C35F8">
      <w:numFmt w:val="decimal"/>
      <w:lvlText w:val=""/>
      <w:lvlJc w:val="left"/>
    </w:lvl>
    <w:lvl w:ilvl="6" w:tplc="BFC2FA82">
      <w:numFmt w:val="decimal"/>
      <w:lvlText w:val=""/>
      <w:lvlJc w:val="left"/>
    </w:lvl>
    <w:lvl w:ilvl="7" w:tplc="D92292D6">
      <w:numFmt w:val="decimal"/>
      <w:lvlText w:val=""/>
      <w:lvlJc w:val="left"/>
    </w:lvl>
    <w:lvl w:ilvl="8" w:tplc="81E23F3C">
      <w:numFmt w:val="decimal"/>
      <w:lvlText w:val=""/>
      <w:lvlJc w:val="left"/>
    </w:lvl>
  </w:abstractNum>
  <w:abstractNum w:abstractNumId="13" w15:restartNumberingAfterBreak="0">
    <w:nsid w:val="0000470E"/>
    <w:multiLevelType w:val="hybridMultilevel"/>
    <w:tmpl w:val="3FE83B6C"/>
    <w:lvl w:ilvl="0" w:tplc="FF727B78">
      <w:start w:val="1"/>
      <w:numFmt w:val="decimal"/>
      <w:lvlText w:val="%1."/>
      <w:lvlJc w:val="left"/>
    </w:lvl>
    <w:lvl w:ilvl="1" w:tplc="2F52A13A">
      <w:numFmt w:val="decimal"/>
      <w:lvlText w:val=""/>
      <w:lvlJc w:val="left"/>
    </w:lvl>
    <w:lvl w:ilvl="2" w:tplc="BA5AAC30">
      <w:numFmt w:val="decimal"/>
      <w:lvlText w:val=""/>
      <w:lvlJc w:val="left"/>
    </w:lvl>
    <w:lvl w:ilvl="3" w:tplc="236A1AB4">
      <w:numFmt w:val="decimal"/>
      <w:lvlText w:val=""/>
      <w:lvlJc w:val="left"/>
    </w:lvl>
    <w:lvl w:ilvl="4" w:tplc="E948FA18">
      <w:numFmt w:val="decimal"/>
      <w:lvlText w:val=""/>
      <w:lvlJc w:val="left"/>
    </w:lvl>
    <w:lvl w:ilvl="5" w:tplc="F0186812">
      <w:numFmt w:val="decimal"/>
      <w:lvlText w:val=""/>
      <w:lvlJc w:val="left"/>
    </w:lvl>
    <w:lvl w:ilvl="6" w:tplc="DC705F50">
      <w:numFmt w:val="decimal"/>
      <w:lvlText w:val=""/>
      <w:lvlJc w:val="left"/>
    </w:lvl>
    <w:lvl w:ilvl="7" w:tplc="07A0C97A">
      <w:numFmt w:val="decimal"/>
      <w:lvlText w:val=""/>
      <w:lvlJc w:val="left"/>
    </w:lvl>
    <w:lvl w:ilvl="8" w:tplc="C3CAA4E6">
      <w:numFmt w:val="decimal"/>
      <w:lvlText w:val=""/>
      <w:lvlJc w:val="left"/>
    </w:lvl>
  </w:abstractNum>
  <w:abstractNum w:abstractNumId="14" w15:restartNumberingAfterBreak="0">
    <w:nsid w:val="0000486A"/>
    <w:multiLevelType w:val="hybridMultilevel"/>
    <w:tmpl w:val="6E3686D0"/>
    <w:lvl w:ilvl="0" w:tplc="6646ED00">
      <w:start w:val="1"/>
      <w:numFmt w:val="decimal"/>
      <w:lvlText w:val="%1."/>
      <w:lvlJc w:val="left"/>
    </w:lvl>
    <w:lvl w:ilvl="1" w:tplc="CBD4FCC8">
      <w:numFmt w:val="decimal"/>
      <w:lvlText w:val=""/>
      <w:lvlJc w:val="left"/>
    </w:lvl>
    <w:lvl w:ilvl="2" w:tplc="3EFA6A30">
      <w:numFmt w:val="decimal"/>
      <w:lvlText w:val=""/>
      <w:lvlJc w:val="left"/>
    </w:lvl>
    <w:lvl w:ilvl="3" w:tplc="4976CAF0">
      <w:numFmt w:val="decimal"/>
      <w:lvlText w:val=""/>
      <w:lvlJc w:val="left"/>
    </w:lvl>
    <w:lvl w:ilvl="4" w:tplc="184C8978">
      <w:numFmt w:val="decimal"/>
      <w:lvlText w:val=""/>
      <w:lvlJc w:val="left"/>
    </w:lvl>
    <w:lvl w:ilvl="5" w:tplc="66368F8C">
      <w:numFmt w:val="decimal"/>
      <w:lvlText w:val=""/>
      <w:lvlJc w:val="left"/>
    </w:lvl>
    <w:lvl w:ilvl="6" w:tplc="812612AA">
      <w:numFmt w:val="decimal"/>
      <w:lvlText w:val=""/>
      <w:lvlJc w:val="left"/>
    </w:lvl>
    <w:lvl w:ilvl="7" w:tplc="65504832">
      <w:numFmt w:val="decimal"/>
      <w:lvlText w:val=""/>
      <w:lvlJc w:val="left"/>
    </w:lvl>
    <w:lvl w:ilvl="8" w:tplc="02C0D0EE">
      <w:numFmt w:val="decimal"/>
      <w:lvlText w:val=""/>
      <w:lvlJc w:val="left"/>
    </w:lvl>
  </w:abstractNum>
  <w:abstractNum w:abstractNumId="15" w15:restartNumberingAfterBreak="0">
    <w:nsid w:val="000048DB"/>
    <w:multiLevelType w:val="hybridMultilevel"/>
    <w:tmpl w:val="2F74F32E"/>
    <w:lvl w:ilvl="0" w:tplc="B54A7902">
      <w:start w:val="1"/>
      <w:numFmt w:val="decimal"/>
      <w:lvlText w:val="%1."/>
      <w:lvlJc w:val="left"/>
    </w:lvl>
    <w:lvl w:ilvl="1" w:tplc="AD30A0A2">
      <w:numFmt w:val="decimal"/>
      <w:lvlText w:val=""/>
      <w:lvlJc w:val="left"/>
    </w:lvl>
    <w:lvl w:ilvl="2" w:tplc="D8A4B6E0">
      <w:numFmt w:val="decimal"/>
      <w:lvlText w:val=""/>
      <w:lvlJc w:val="left"/>
    </w:lvl>
    <w:lvl w:ilvl="3" w:tplc="31FAC598">
      <w:numFmt w:val="decimal"/>
      <w:lvlText w:val=""/>
      <w:lvlJc w:val="left"/>
    </w:lvl>
    <w:lvl w:ilvl="4" w:tplc="EB7A48F2">
      <w:numFmt w:val="decimal"/>
      <w:lvlText w:val=""/>
      <w:lvlJc w:val="left"/>
    </w:lvl>
    <w:lvl w:ilvl="5" w:tplc="C2AE405C">
      <w:numFmt w:val="decimal"/>
      <w:lvlText w:val=""/>
      <w:lvlJc w:val="left"/>
    </w:lvl>
    <w:lvl w:ilvl="6" w:tplc="859891DE">
      <w:numFmt w:val="decimal"/>
      <w:lvlText w:val=""/>
      <w:lvlJc w:val="left"/>
    </w:lvl>
    <w:lvl w:ilvl="7" w:tplc="6C2089FE">
      <w:numFmt w:val="decimal"/>
      <w:lvlText w:val=""/>
      <w:lvlJc w:val="left"/>
    </w:lvl>
    <w:lvl w:ilvl="8" w:tplc="5708205E">
      <w:numFmt w:val="decimal"/>
      <w:lvlText w:val=""/>
      <w:lvlJc w:val="left"/>
    </w:lvl>
  </w:abstractNum>
  <w:abstractNum w:abstractNumId="16" w15:restartNumberingAfterBreak="0">
    <w:nsid w:val="000049BB"/>
    <w:multiLevelType w:val="hybridMultilevel"/>
    <w:tmpl w:val="9FB8D41C"/>
    <w:lvl w:ilvl="0" w:tplc="BE320462">
      <w:start w:val="1"/>
      <w:numFmt w:val="decimal"/>
      <w:lvlText w:val="%1."/>
      <w:lvlJc w:val="left"/>
    </w:lvl>
    <w:lvl w:ilvl="1" w:tplc="5C48BBD4">
      <w:numFmt w:val="decimal"/>
      <w:lvlText w:val=""/>
      <w:lvlJc w:val="left"/>
    </w:lvl>
    <w:lvl w:ilvl="2" w:tplc="2CD0929A">
      <w:numFmt w:val="decimal"/>
      <w:lvlText w:val=""/>
      <w:lvlJc w:val="left"/>
    </w:lvl>
    <w:lvl w:ilvl="3" w:tplc="8212647A">
      <w:numFmt w:val="decimal"/>
      <w:lvlText w:val=""/>
      <w:lvlJc w:val="left"/>
    </w:lvl>
    <w:lvl w:ilvl="4" w:tplc="22789CEC">
      <w:numFmt w:val="decimal"/>
      <w:lvlText w:val=""/>
      <w:lvlJc w:val="left"/>
    </w:lvl>
    <w:lvl w:ilvl="5" w:tplc="9A261DEA">
      <w:numFmt w:val="decimal"/>
      <w:lvlText w:val=""/>
      <w:lvlJc w:val="left"/>
    </w:lvl>
    <w:lvl w:ilvl="6" w:tplc="0F905238">
      <w:numFmt w:val="decimal"/>
      <w:lvlText w:val=""/>
      <w:lvlJc w:val="left"/>
    </w:lvl>
    <w:lvl w:ilvl="7" w:tplc="934E8F44">
      <w:numFmt w:val="decimal"/>
      <w:lvlText w:val=""/>
      <w:lvlJc w:val="left"/>
    </w:lvl>
    <w:lvl w:ilvl="8" w:tplc="C24A3274">
      <w:numFmt w:val="decimal"/>
      <w:lvlText w:val=""/>
      <w:lvlJc w:val="left"/>
    </w:lvl>
  </w:abstractNum>
  <w:abstractNum w:abstractNumId="17" w15:restartNumberingAfterBreak="0">
    <w:nsid w:val="00004D67"/>
    <w:multiLevelType w:val="hybridMultilevel"/>
    <w:tmpl w:val="B420ABDC"/>
    <w:lvl w:ilvl="0" w:tplc="89364294">
      <w:start w:val="1"/>
      <w:numFmt w:val="decimal"/>
      <w:lvlText w:val="%1."/>
      <w:lvlJc w:val="left"/>
    </w:lvl>
    <w:lvl w:ilvl="1" w:tplc="BB52DD38">
      <w:numFmt w:val="decimal"/>
      <w:lvlText w:val=""/>
      <w:lvlJc w:val="left"/>
    </w:lvl>
    <w:lvl w:ilvl="2" w:tplc="45402D82">
      <w:numFmt w:val="decimal"/>
      <w:lvlText w:val=""/>
      <w:lvlJc w:val="left"/>
    </w:lvl>
    <w:lvl w:ilvl="3" w:tplc="24F425DE">
      <w:numFmt w:val="decimal"/>
      <w:lvlText w:val=""/>
      <w:lvlJc w:val="left"/>
    </w:lvl>
    <w:lvl w:ilvl="4" w:tplc="4094F328">
      <w:numFmt w:val="decimal"/>
      <w:lvlText w:val=""/>
      <w:lvlJc w:val="left"/>
    </w:lvl>
    <w:lvl w:ilvl="5" w:tplc="CFCAEF2A">
      <w:numFmt w:val="decimal"/>
      <w:lvlText w:val=""/>
      <w:lvlJc w:val="left"/>
    </w:lvl>
    <w:lvl w:ilvl="6" w:tplc="CFF6AB82">
      <w:numFmt w:val="decimal"/>
      <w:lvlText w:val=""/>
      <w:lvlJc w:val="left"/>
    </w:lvl>
    <w:lvl w:ilvl="7" w:tplc="1C8CB168">
      <w:numFmt w:val="decimal"/>
      <w:lvlText w:val=""/>
      <w:lvlJc w:val="left"/>
    </w:lvl>
    <w:lvl w:ilvl="8" w:tplc="67BC0B34">
      <w:numFmt w:val="decimal"/>
      <w:lvlText w:val=""/>
      <w:lvlJc w:val="left"/>
    </w:lvl>
  </w:abstractNum>
  <w:abstractNum w:abstractNumId="18" w15:restartNumberingAfterBreak="0">
    <w:nsid w:val="00004EAE"/>
    <w:multiLevelType w:val="hybridMultilevel"/>
    <w:tmpl w:val="7AFCBA08"/>
    <w:lvl w:ilvl="0" w:tplc="578E5772">
      <w:start w:val="1"/>
      <w:numFmt w:val="decimal"/>
      <w:lvlText w:val="%1."/>
      <w:lvlJc w:val="left"/>
    </w:lvl>
    <w:lvl w:ilvl="1" w:tplc="37E0E7DA">
      <w:numFmt w:val="decimal"/>
      <w:lvlText w:val=""/>
      <w:lvlJc w:val="left"/>
    </w:lvl>
    <w:lvl w:ilvl="2" w:tplc="1988000A">
      <w:numFmt w:val="decimal"/>
      <w:lvlText w:val=""/>
      <w:lvlJc w:val="left"/>
    </w:lvl>
    <w:lvl w:ilvl="3" w:tplc="B922DF14">
      <w:numFmt w:val="decimal"/>
      <w:lvlText w:val=""/>
      <w:lvlJc w:val="left"/>
    </w:lvl>
    <w:lvl w:ilvl="4" w:tplc="A15CF5E2">
      <w:numFmt w:val="decimal"/>
      <w:lvlText w:val=""/>
      <w:lvlJc w:val="left"/>
    </w:lvl>
    <w:lvl w:ilvl="5" w:tplc="86E46A88">
      <w:numFmt w:val="decimal"/>
      <w:lvlText w:val=""/>
      <w:lvlJc w:val="left"/>
    </w:lvl>
    <w:lvl w:ilvl="6" w:tplc="78E42C7C">
      <w:numFmt w:val="decimal"/>
      <w:lvlText w:val=""/>
      <w:lvlJc w:val="left"/>
    </w:lvl>
    <w:lvl w:ilvl="7" w:tplc="0C4ACC9A">
      <w:numFmt w:val="decimal"/>
      <w:lvlText w:val=""/>
      <w:lvlJc w:val="left"/>
    </w:lvl>
    <w:lvl w:ilvl="8" w:tplc="E2F0934A">
      <w:numFmt w:val="decimal"/>
      <w:lvlText w:val=""/>
      <w:lvlJc w:val="left"/>
    </w:lvl>
  </w:abstractNum>
  <w:abstractNum w:abstractNumId="19" w15:restartNumberingAfterBreak="0">
    <w:nsid w:val="00004FF8"/>
    <w:multiLevelType w:val="hybridMultilevel"/>
    <w:tmpl w:val="D37A9FE8"/>
    <w:lvl w:ilvl="0" w:tplc="30244E70">
      <w:start w:val="1"/>
      <w:numFmt w:val="decimal"/>
      <w:lvlText w:val="%1."/>
      <w:lvlJc w:val="left"/>
    </w:lvl>
    <w:lvl w:ilvl="1" w:tplc="81400BB4">
      <w:numFmt w:val="decimal"/>
      <w:lvlText w:val=""/>
      <w:lvlJc w:val="left"/>
    </w:lvl>
    <w:lvl w:ilvl="2" w:tplc="3AA6855C">
      <w:numFmt w:val="decimal"/>
      <w:lvlText w:val=""/>
      <w:lvlJc w:val="left"/>
    </w:lvl>
    <w:lvl w:ilvl="3" w:tplc="9D16EAD8">
      <w:numFmt w:val="decimal"/>
      <w:lvlText w:val=""/>
      <w:lvlJc w:val="left"/>
    </w:lvl>
    <w:lvl w:ilvl="4" w:tplc="0FC40F0C">
      <w:numFmt w:val="decimal"/>
      <w:lvlText w:val=""/>
      <w:lvlJc w:val="left"/>
    </w:lvl>
    <w:lvl w:ilvl="5" w:tplc="ACCCAA8C">
      <w:numFmt w:val="decimal"/>
      <w:lvlText w:val=""/>
      <w:lvlJc w:val="left"/>
    </w:lvl>
    <w:lvl w:ilvl="6" w:tplc="4FDADDFA">
      <w:numFmt w:val="decimal"/>
      <w:lvlText w:val=""/>
      <w:lvlJc w:val="left"/>
    </w:lvl>
    <w:lvl w:ilvl="7" w:tplc="7BDE625A">
      <w:numFmt w:val="decimal"/>
      <w:lvlText w:val=""/>
      <w:lvlJc w:val="left"/>
    </w:lvl>
    <w:lvl w:ilvl="8" w:tplc="8848B042">
      <w:numFmt w:val="decimal"/>
      <w:lvlText w:val=""/>
      <w:lvlJc w:val="left"/>
    </w:lvl>
  </w:abstractNum>
  <w:abstractNum w:abstractNumId="20" w15:restartNumberingAfterBreak="0">
    <w:nsid w:val="00005579"/>
    <w:multiLevelType w:val="hybridMultilevel"/>
    <w:tmpl w:val="E2BA8446"/>
    <w:lvl w:ilvl="0" w:tplc="FA16A6CA">
      <w:start w:val="1"/>
      <w:numFmt w:val="bullet"/>
      <w:lvlText w:val="-"/>
      <w:lvlJc w:val="left"/>
    </w:lvl>
    <w:lvl w:ilvl="1" w:tplc="227A049E">
      <w:numFmt w:val="decimal"/>
      <w:lvlText w:val=""/>
      <w:lvlJc w:val="left"/>
    </w:lvl>
    <w:lvl w:ilvl="2" w:tplc="6EF8B66C">
      <w:numFmt w:val="decimal"/>
      <w:lvlText w:val=""/>
      <w:lvlJc w:val="left"/>
    </w:lvl>
    <w:lvl w:ilvl="3" w:tplc="C1568AA0">
      <w:numFmt w:val="decimal"/>
      <w:lvlText w:val=""/>
      <w:lvlJc w:val="left"/>
    </w:lvl>
    <w:lvl w:ilvl="4" w:tplc="92E6FA6E">
      <w:numFmt w:val="decimal"/>
      <w:lvlText w:val=""/>
      <w:lvlJc w:val="left"/>
    </w:lvl>
    <w:lvl w:ilvl="5" w:tplc="063683A0">
      <w:numFmt w:val="decimal"/>
      <w:lvlText w:val=""/>
      <w:lvlJc w:val="left"/>
    </w:lvl>
    <w:lvl w:ilvl="6" w:tplc="23A27362">
      <w:numFmt w:val="decimal"/>
      <w:lvlText w:val=""/>
      <w:lvlJc w:val="left"/>
    </w:lvl>
    <w:lvl w:ilvl="7" w:tplc="EC3C4C28">
      <w:numFmt w:val="decimal"/>
      <w:lvlText w:val=""/>
      <w:lvlJc w:val="left"/>
    </w:lvl>
    <w:lvl w:ilvl="8" w:tplc="3008F112">
      <w:numFmt w:val="decimal"/>
      <w:lvlText w:val=""/>
      <w:lvlJc w:val="left"/>
    </w:lvl>
  </w:abstractNum>
  <w:abstractNum w:abstractNumId="21" w15:restartNumberingAfterBreak="0">
    <w:nsid w:val="00005C46"/>
    <w:multiLevelType w:val="hybridMultilevel"/>
    <w:tmpl w:val="74B23BD2"/>
    <w:lvl w:ilvl="0" w:tplc="4E326C84">
      <w:start w:val="1"/>
      <w:numFmt w:val="decimal"/>
      <w:lvlText w:val="%1."/>
      <w:lvlJc w:val="left"/>
    </w:lvl>
    <w:lvl w:ilvl="1" w:tplc="726E670E">
      <w:numFmt w:val="decimal"/>
      <w:lvlText w:val=""/>
      <w:lvlJc w:val="left"/>
    </w:lvl>
    <w:lvl w:ilvl="2" w:tplc="E1F887BE">
      <w:numFmt w:val="decimal"/>
      <w:lvlText w:val=""/>
      <w:lvlJc w:val="left"/>
    </w:lvl>
    <w:lvl w:ilvl="3" w:tplc="E610B034">
      <w:numFmt w:val="decimal"/>
      <w:lvlText w:val=""/>
      <w:lvlJc w:val="left"/>
    </w:lvl>
    <w:lvl w:ilvl="4" w:tplc="581ED600">
      <w:numFmt w:val="decimal"/>
      <w:lvlText w:val=""/>
      <w:lvlJc w:val="left"/>
    </w:lvl>
    <w:lvl w:ilvl="5" w:tplc="44D4F408">
      <w:numFmt w:val="decimal"/>
      <w:lvlText w:val=""/>
      <w:lvlJc w:val="left"/>
    </w:lvl>
    <w:lvl w:ilvl="6" w:tplc="8800CB76">
      <w:numFmt w:val="decimal"/>
      <w:lvlText w:val=""/>
      <w:lvlJc w:val="left"/>
    </w:lvl>
    <w:lvl w:ilvl="7" w:tplc="207EC5E6">
      <w:numFmt w:val="decimal"/>
      <w:lvlText w:val=""/>
      <w:lvlJc w:val="left"/>
    </w:lvl>
    <w:lvl w:ilvl="8" w:tplc="7AB88284">
      <w:numFmt w:val="decimal"/>
      <w:lvlText w:val=""/>
      <w:lvlJc w:val="left"/>
    </w:lvl>
  </w:abstractNum>
  <w:abstractNum w:abstractNumId="22" w15:restartNumberingAfterBreak="0">
    <w:nsid w:val="00005D24"/>
    <w:multiLevelType w:val="hybridMultilevel"/>
    <w:tmpl w:val="EED29BD8"/>
    <w:lvl w:ilvl="0" w:tplc="19A66900">
      <w:start w:val="3"/>
      <w:numFmt w:val="decimal"/>
      <w:lvlText w:val="%1."/>
      <w:lvlJc w:val="left"/>
    </w:lvl>
    <w:lvl w:ilvl="1" w:tplc="9F32C0D4">
      <w:numFmt w:val="decimal"/>
      <w:lvlText w:val=""/>
      <w:lvlJc w:val="left"/>
    </w:lvl>
    <w:lvl w:ilvl="2" w:tplc="02AE2278">
      <w:numFmt w:val="decimal"/>
      <w:lvlText w:val=""/>
      <w:lvlJc w:val="left"/>
    </w:lvl>
    <w:lvl w:ilvl="3" w:tplc="A25056CA">
      <w:numFmt w:val="decimal"/>
      <w:lvlText w:val=""/>
      <w:lvlJc w:val="left"/>
    </w:lvl>
    <w:lvl w:ilvl="4" w:tplc="DF76416A">
      <w:numFmt w:val="decimal"/>
      <w:lvlText w:val=""/>
      <w:lvlJc w:val="left"/>
    </w:lvl>
    <w:lvl w:ilvl="5" w:tplc="0ECAB2FA">
      <w:numFmt w:val="decimal"/>
      <w:lvlText w:val=""/>
      <w:lvlJc w:val="left"/>
    </w:lvl>
    <w:lvl w:ilvl="6" w:tplc="99E2DA44">
      <w:numFmt w:val="decimal"/>
      <w:lvlText w:val=""/>
      <w:lvlJc w:val="left"/>
    </w:lvl>
    <w:lvl w:ilvl="7" w:tplc="E5C426A8">
      <w:numFmt w:val="decimal"/>
      <w:lvlText w:val=""/>
      <w:lvlJc w:val="left"/>
    </w:lvl>
    <w:lvl w:ilvl="8" w:tplc="5108F82A">
      <w:numFmt w:val="decimal"/>
      <w:lvlText w:val=""/>
      <w:lvlJc w:val="left"/>
    </w:lvl>
  </w:abstractNum>
  <w:abstractNum w:abstractNumId="23" w15:restartNumberingAfterBreak="0">
    <w:nsid w:val="00005E73"/>
    <w:multiLevelType w:val="hybridMultilevel"/>
    <w:tmpl w:val="8EFA9CD8"/>
    <w:lvl w:ilvl="0" w:tplc="8506D622">
      <w:start w:val="1"/>
      <w:numFmt w:val="decimal"/>
      <w:lvlText w:val="%1."/>
      <w:lvlJc w:val="left"/>
    </w:lvl>
    <w:lvl w:ilvl="1" w:tplc="6922CF1C">
      <w:numFmt w:val="decimal"/>
      <w:lvlText w:val=""/>
      <w:lvlJc w:val="left"/>
    </w:lvl>
    <w:lvl w:ilvl="2" w:tplc="E3A608BC">
      <w:numFmt w:val="decimal"/>
      <w:lvlText w:val=""/>
      <w:lvlJc w:val="left"/>
    </w:lvl>
    <w:lvl w:ilvl="3" w:tplc="8B0E357C">
      <w:numFmt w:val="decimal"/>
      <w:lvlText w:val=""/>
      <w:lvlJc w:val="left"/>
    </w:lvl>
    <w:lvl w:ilvl="4" w:tplc="68589216">
      <w:numFmt w:val="decimal"/>
      <w:lvlText w:val=""/>
      <w:lvlJc w:val="left"/>
    </w:lvl>
    <w:lvl w:ilvl="5" w:tplc="D0889B0E">
      <w:numFmt w:val="decimal"/>
      <w:lvlText w:val=""/>
      <w:lvlJc w:val="left"/>
    </w:lvl>
    <w:lvl w:ilvl="6" w:tplc="EE502CB4">
      <w:numFmt w:val="decimal"/>
      <w:lvlText w:val=""/>
      <w:lvlJc w:val="left"/>
    </w:lvl>
    <w:lvl w:ilvl="7" w:tplc="4606B51E">
      <w:numFmt w:val="decimal"/>
      <w:lvlText w:val=""/>
      <w:lvlJc w:val="left"/>
    </w:lvl>
    <w:lvl w:ilvl="8" w:tplc="CFAEF622">
      <w:numFmt w:val="decimal"/>
      <w:lvlText w:val=""/>
      <w:lvlJc w:val="left"/>
    </w:lvl>
  </w:abstractNum>
  <w:abstractNum w:abstractNumId="24" w15:restartNumberingAfterBreak="0">
    <w:nsid w:val="000066FA"/>
    <w:multiLevelType w:val="hybridMultilevel"/>
    <w:tmpl w:val="D410E1D0"/>
    <w:lvl w:ilvl="0" w:tplc="78862B58">
      <w:start w:val="1"/>
      <w:numFmt w:val="decimal"/>
      <w:lvlText w:val="%1."/>
      <w:lvlJc w:val="left"/>
    </w:lvl>
    <w:lvl w:ilvl="1" w:tplc="44F271A2">
      <w:numFmt w:val="decimal"/>
      <w:lvlText w:val=""/>
      <w:lvlJc w:val="left"/>
    </w:lvl>
    <w:lvl w:ilvl="2" w:tplc="C1E04D38">
      <w:numFmt w:val="decimal"/>
      <w:lvlText w:val=""/>
      <w:lvlJc w:val="left"/>
    </w:lvl>
    <w:lvl w:ilvl="3" w:tplc="C9B0F8E2">
      <w:numFmt w:val="decimal"/>
      <w:lvlText w:val=""/>
      <w:lvlJc w:val="left"/>
    </w:lvl>
    <w:lvl w:ilvl="4" w:tplc="B59EE6EC">
      <w:numFmt w:val="decimal"/>
      <w:lvlText w:val=""/>
      <w:lvlJc w:val="left"/>
    </w:lvl>
    <w:lvl w:ilvl="5" w:tplc="7EDC22AC">
      <w:numFmt w:val="decimal"/>
      <w:lvlText w:val=""/>
      <w:lvlJc w:val="left"/>
    </w:lvl>
    <w:lvl w:ilvl="6" w:tplc="6ABE905A">
      <w:numFmt w:val="decimal"/>
      <w:lvlText w:val=""/>
      <w:lvlJc w:val="left"/>
    </w:lvl>
    <w:lvl w:ilvl="7" w:tplc="51A457D8">
      <w:numFmt w:val="decimal"/>
      <w:lvlText w:val=""/>
      <w:lvlJc w:val="left"/>
    </w:lvl>
    <w:lvl w:ilvl="8" w:tplc="55B42F8E">
      <w:numFmt w:val="decimal"/>
      <w:lvlText w:val=""/>
      <w:lvlJc w:val="left"/>
    </w:lvl>
  </w:abstractNum>
  <w:abstractNum w:abstractNumId="25" w15:restartNumberingAfterBreak="0">
    <w:nsid w:val="00006A15"/>
    <w:multiLevelType w:val="hybridMultilevel"/>
    <w:tmpl w:val="75083494"/>
    <w:lvl w:ilvl="0" w:tplc="8D5EFC14">
      <w:start w:val="1"/>
      <w:numFmt w:val="decimal"/>
      <w:lvlText w:val="%1."/>
      <w:lvlJc w:val="left"/>
    </w:lvl>
    <w:lvl w:ilvl="1" w:tplc="467EDA96">
      <w:numFmt w:val="decimal"/>
      <w:lvlText w:val=""/>
      <w:lvlJc w:val="left"/>
    </w:lvl>
    <w:lvl w:ilvl="2" w:tplc="68A29BAA">
      <w:numFmt w:val="decimal"/>
      <w:lvlText w:val=""/>
      <w:lvlJc w:val="left"/>
    </w:lvl>
    <w:lvl w:ilvl="3" w:tplc="42D8A2A0">
      <w:numFmt w:val="decimal"/>
      <w:lvlText w:val=""/>
      <w:lvlJc w:val="left"/>
    </w:lvl>
    <w:lvl w:ilvl="4" w:tplc="64660932">
      <w:numFmt w:val="decimal"/>
      <w:lvlText w:val=""/>
      <w:lvlJc w:val="left"/>
    </w:lvl>
    <w:lvl w:ilvl="5" w:tplc="12E8C3C6">
      <w:numFmt w:val="decimal"/>
      <w:lvlText w:val=""/>
      <w:lvlJc w:val="left"/>
    </w:lvl>
    <w:lvl w:ilvl="6" w:tplc="33687056">
      <w:numFmt w:val="decimal"/>
      <w:lvlText w:val=""/>
      <w:lvlJc w:val="left"/>
    </w:lvl>
    <w:lvl w:ilvl="7" w:tplc="0960EB04">
      <w:numFmt w:val="decimal"/>
      <w:lvlText w:val=""/>
      <w:lvlJc w:val="left"/>
    </w:lvl>
    <w:lvl w:ilvl="8" w:tplc="AFF6E132">
      <w:numFmt w:val="decimal"/>
      <w:lvlText w:val=""/>
      <w:lvlJc w:val="left"/>
    </w:lvl>
  </w:abstractNum>
  <w:abstractNum w:abstractNumId="26" w15:restartNumberingAfterBreak="0">
    <w:nsid w:val="00006F11"/>
    <w:multiLevelType w:val="hybridMultilevel"/>
    <w:tmpl w:val="D42E9528"/>
    <w:lvl w:ilvl="0" w:tplc="BA8AB6BC">
      <w:start w:val="1"/>
      <w:numFmt w:val="decimal"/>
      <w:lvlText w:val="%1."/>
      <w:lvlJc w:val="left"/>
    </w:lvl>
    <w:lvl w:ilvl="1" w:tplc="DCF07FFE">
      <w:numFmt w:val="decimal"/>
      <w:lvlText w:val=""/>
      <w:lvlJc w:val="left"/>
    </w:lvl>
    <w:lvl w:ilvl="2" w:tplc="9A506E3C">
      <w:numFmt w:val="decimal"/>
      <w:lvlText w:val=""/>
      <w:lvlJc w:val="left"/>
    </w:lvl>
    <w:lvl w:ilvl="3" w:tplc="69E870FC">
      <w:numFmt w:val="decimal"/>
      <w:lvlText w:val=""/>
      <w:lvlJc w:val="left"/>
    </w:lvl>
    <w:lvl w:ilvl="4" w:tplc="F2544324">
      <w:numFmt w:val="decimal"/>
      <w:lvlText w:val=""/>
      <w:lvlJc w:val="left"/>
    </w:lvl>
    <w:lvl w:ilvl="5" w:tplc="19DC859C">
      <w:numFmt w:val="decimal"/>
      <w:lvlText w:val=""/>
      <w:lvlJc w:val="left"/>
    </w:lvl>
    <w:lvl w:ilvl="6" w:tplc="4A54F0CC">
      <w:numFmt w:val="decimal"/>
      <w:lvlText w:val=""/>
      <w:lvlJc w:val="left"/>
    </w:lvl>
    <w:lvl w:ilvl="7" w:tplc="40905398">
      <w:numFmt w:val="decimal"/>
      <w:lvlText w:val=""/>
      <w:lvlJc w:val="left"/>
    </w:lvl>
    <w:lvl w:ilvl="8" w:tplc="4C8ABE5E">
      <w:numFmt w:val="decimal"/>
      <w:lvlText w:val=""/>
      <w:lvlJc w:val="left"/>
    </w:lvl>
  </w:abstractNum>
  <w:abstractNum w:abstractNumId="27" w15:restartNumberingAfterBreak="0">
    <w:nsid w:val="00006FC9"/>
    <w:multiLevelType w:val="hybridMultilevel"/>
    <w:tmpl w:val="62BEA5AE"/>
    <w:lvl w:ilvl="0" w:tplc="927AE94E">
      <w:start w:val="1"/>
      <w:numFmt w:val="decimal"/>
      <w:lvlText w:val="%1)"/>
      <w:lvlJc w:val="left"/>
    </w:lvl>
    <w:lvl w:ilvl="1" w:tplc="0DF274EA">
      <w:numFmt w:val="decimal"/>
      <w:lvlText w:val=""/>
      <w:lvlJc w:val="left"/>
    </w:lvl>
    <w:lvl w:ilvl="2" w:tplc="CB46F356">
      <w:numFmt w:val="decimal"/>
      <w:lvlText w:val=""/>
      <w:lvlJc w:val="left"/>
    </w:lvl>
    <w:lvl w:ilvl="3" w:tplc="B1F6B068">
      <w:numFmt w:val="decimal"/>
      <w:lvlText w:val=""/>
      <w:lvlJc w:val="left"/>
    </w:lvl>
    <w:lvl w:ilvl="4" w:tplc="F2D8F10C">
      <w:numFmt w:val="decimal"/>
      <w:lvlText w:val=""/>
      <w:lvlJc w:val="left"/>
    </w:lvl>
    <w:lvl w:ilvl="5" w:tplc="1870F20A">
      <w:numFmt w:val="decimal"/>
      <w:lvlText w:val=""/>
      <w:lvlJc w:val="left"/>
    </w:lvl>
    <w:lvl w:ilvl="6" w:tplc="F848ABBC">
      <w:numFmt w:val="decimal"/>
      <w:lvlText w:val=""/>
      <w:lvlJc w:val="left"/>
    </w:lvl>
    <w:lvl w:ilvl="7" w:tplc="BA1C7E82">
      <w:numFmt w:val="decimal"/>
      <w:lvlText w:val=""/>
      <w:lvlJc w:val="left"/>
    </w:lvl>
    <w:lvl w:ilvl="8" w:tplc="CEA2CBF0">
      <w:numFmt w:val="decimal"/>
      <w:lvlText w:val=""/>
      <w:lvlJc w:val="left"/>
    </w:lvl>
  </w:abstractNum>
  <w:abstractNum w:abstractNumId="28" w15:restartNumberingAfterBreak="0">
    <w:nsid w:val="000073D9"/>
    <w:multiLevelType w:val="hybridMultilevel"/>
    <w:tmpl w:val="B74A2D04"/>
    <w:lvl w:ilvl="0" w:tplc="77766458">
      <w:start w:val="1"/>
      <w:numFmt w:val="decimal"/>
      <w:lvlText w:val="%1."/>
      <w:lvlJc w:val="left"/>
    </w:lvl>
    <w:lvl w:ilvl="1" w:tplc="1BA6290C">
      <w:numFmt w:val="decimal"/>
      <w:lvlText w:val=""/>
      <w:lvlJc w:val="left"/>
    </w:lvl>
    <w:lvl w:ilvl="2" w:tplc="2D404CBE">
      <w:numFmt w:val="decimal"/>
      <w:lvlText w:val=""/>
      <w:lvlJc w:val="left"/>
    </w:lvl>
    <w:lvl w:ilvl="3" w:tplc="7F86A8B4">
      <w:numFmt w:val="decimal"/>
      <w:lvlText w:val=""/>
      <w:lvlJc w:val="left"/>
    </w:lvl>
    <w:lvl w:ilvl="4" w:tplc="87067362">
      <w:numFmt w:val="decimal"/>
      <w:lvlText w:val=""/>
      <w:lvlJc w:val="left"/>
    </w:lvl>
    <w:lvl w:ilvl="5" w:tplc="FAD67E52">
      <w:numFmt w:val="decimal"/>
      <w:lvlText w:val=""/>
      <w:lvlJc w:val="left"/>
    </w:lvl>
    <w:lvl w:ilvl="6" w:tplc="9FE8F222">
      <w:numFmt w:val="decimal"/>
      <w:lvlText w:val=""/>
      <w:lvlJc w:val="left"/>
    </w:lvl>
    <w:lvl w:ilvl="7" w:tplc="AC269ABE">
      <w:numFmt w:val="decimal"/>
      <w:lvlText w:val=""/>
      <w:lvlJc w:val="left"/>
    </w:lvl>
    <w:lvl w:ilvl="8" w:tplc="E3782426">
      <w:numFmt w:val="decimal"/>
      <w:lvlText w:val=""/>
      <w:lvlJc w:val="left"/>
    </w:lvl>
  </w:abstractNum>
  <w:abstractNum w:abstractNumId="29" w15:restartNumberingAfterBreak="0">
    <w:nsid w:val="000074AD"/>
    <w:multiLevelType w:val="hybridMultilevel"/>
    <w:tmpl w:val="98883E0E"/>
    <w:lvl w:ilvl="0" w:tplc="1DDA7562">
      <w:start w:val="3"/>
      <w:numFmt w:val="decimal"/>
      <w:lvlText w:val="%1."/>
      <w:lvlJc w:val="left"/>
    </w:lvl>
    <w:lvl w:ilvl="1" w:tplc="8D849AF6">
      <w:numFmt w:val="decimal"/>
      <w:lvlText w:val=""/>
      <w:lvlJc w:val="left"/>
    </w:lvl>
    <w:lvl w:ilvl="2" w:tplc="51DA6A68">
      <w:numFmt w:val="decimal"/>
      <w:lvlText w:val=""/>
      <w:lvlJc w:val="left"/>
    </w:lvl>
    <w:lvl w:ilvl="3" w:tplc="9E6045A0">
      <w:numFmt w:val="decimal"/>
      <w:lvlText w:val=""/>
      <w:lvlJc w:val="left"/>
    </w:lvl>
    <w:lvl w:ilvl="4" w:tplc="8B8CEAAA">
      <w:numFmt w:val="decimal"/>
      <w:lvlText w:val=""/>
      <w:lvlJc w:val="left"/>
    </w:lvl>
    <w:lvl w:ilvl="5" w:tplc="26C244F0">
      <w:numFmt w:val="decimal"/>
      <w:lvlText w:val=""/>
      <w:lvlJc w:val="left"/>
    </w:lvl>
    <w:lvl w:ilvl="6" w:tplc="249254CE">
      <w:numFmt w:val="decimal"/>
      <w:lvlText w:val=""/>
      <w:lvlJc w:val="left"/>
    </w:lvl>
    <w:lvl w:ilvl="7" w:tplc="C1822BB4">
      <w:numFmt w:val="decimal"/>
      <w:lvlText w:val=""/>
      <w:lvlJc w:val="left"/>
    </w:lvl>
    <w:lvl w:ilvl="8" w:tplc="E5044E0C">
      <w:numFmt w:val="decimal"/>
      <w:lvlText w:val=""/>
      <w:lvlJc w:val="left"/>
    </w:lvl>
  </w:abstractNum>
  <w:abstractNum w:abstractNumId="30" w15:restartNumberingAfterBreak="0">
    <w:nsid w:val="00007AC2"/>
    <w:multiLevelType w:val="hybridMultilevel"/>
    <w:tmpl w:val="41CCA26C"/>
    <w:lvl w:ilvl="0" w:tplc="782495E2">
      <w:start w:val="1"/>
      <w:numFmt w:val="decimal"/>
      <w:lvlText w:val="%1)"/>
      <w:lvlJc w:val="left"/>
    </w:lvl>
    <w:lvl w:ilvl="1" w:tplc="7C96EF02">
      <w:numFmt w:val="decimal"/>
      <w:lvlText w:val=""/>
      <w:lvlJc w:val="left"/>
    </w:lvl>
    <w:lvl w:ilvl="2" w:tplc="A71A3E5A">
      <w:numFmt w:val="decimal"/>
      <w:lvlText w:val=""/>
      <w:lvlJc w:val="left"/>
    </w:lvl>
    <w:lvl w:ilvl="3" w:tplc="9028BEE4">
      <w:numFmt w:val="decimal"/>
      <w:lvlText w:val=""/>
      <w:lvlJc w:val="left"/>
    </w:lvl>
    <w:lvl w:ilvl="4" w:tplc="BB2287FC">
      <w:numFmt w:val="decimal"/>
      <w:lvlText w:val=""/>
      <w:lvlJc w:val="left"/>
    </w:lvl>
    <w:lvl w:ilvl="5" w:tplc="40C4232E">
      <w:numFmt w:val="decimal"/>
      <w:lvlText w:val=""/>
      <w:lvlJc w:val="left"/>
    </w:lvl>
    <w:lvl w:ilvl="6" w:tplc="07AC9562">
      <w:numFmt w:val="decimal"/>
      <w:lvlText w:val=""/>
      <w:lvlJc w:val="left"/>
    </w:lvl>
    <w:lvl w:ilvl="7" w:tplc="734E1218">
      <w:numFmt w:val="decimal"/>
      <w:lvlText w:val=""/>
      <w:lvlJc w:val="left"/>
    </w:lvl>
    <w:lvl w:ilvl="8" w:tplc="654C7964">
      <w:numFmt w:val="decimal"/>
      <w:lvlText w:val=""/>
      <w:lvlJc w:val="left"/>
    </w:lvl>
  </w:abstractNum>
  <w:abstractNum w:abstractNumId="31" w15:restartNumberingAfterBreak="0">
    <w:nsid w:val="00007CFE"/>
    <w:multiLevelType w:val="hybridMultilevel"/>
    <w:tmpl w:val="BDF4E64C"/>
    <w:lvl w:ilvl="0" w:tplc="B8320998">
      <w:start w:val="1"/>
      <w:numFmt w:val="decimal"/>
      <w:lvlText w:val="%1)"/>
      <w:lvlJc w:val="left"/>
    </w:lvl>
    <w:lvl w:ilvl="1" w:tplc="4AD8C39A">
      <w:numFmt w:val="decimal"/>
      <w:lvlText w:val=""/>
      <w:lvlJc w:val="left"/>
    </w:lvl>
    <w:lvl w:ilvl="2" w:tplc="8FD218D8">
      <w:numFmt w:val="decimal"/>
      <w:lvlText w:val=""/>
      <w:lvlJc w:val="left"/>
    </w:lvl>
    <w:lvl w:ilvl="3" w:tplc="6C429D8A">
      <w:numFmt w:val="decimal"/>
      <w:lvlText w:val=""/>
      <w:lvlJc w:val="left"/>
    </w:lvl>
    <w:lvl w:ilvl="4" w:tplc="5FCA2D06">
      <w:numFmt w:val="decimal"/>
      <w:lvlText w:val=""/>
      <w:lvlJc w:val="left"/>
    </w:lvl>
    <w:lvl w:ilvl="5" w:tplc="CF28A7D6">
      <w:numFmt w:val="decimal"/>
      <w:lvlText w:val=""/>
      <w:lvlJc w:val="left"/>
    </w:lvl>
    <w:lvl w:ilvl="6" w:tplc="3B383034">
      <w:numFmt w:val="decimal"/>
      <w:lvlText w:val=""/>
      <w:lvlJc w:val="left"/>
    </w:lvl>
    <w:lvl w:ilvl="7" w:tplc="96FEF208">
      <w:numFmt w:val="decimal"/>
      <w:lvlText w:val=""/>
      <w:lvlJc w:val="left"/>
    </w:lvl>
    <w:lvl w:ilvl="8" w:tplc="C3BCB4EE">
      <w:numFmt w:val="decimal"/>
      <w:lvlText w:val=""/>
      <w:lvlJc w:val="left"/>
    </w:lvl>
  </w:abstractNum>
  <w:abstractNum w:abstractNumId="32" w15:restartNumberingAfterBreak="0">
    <w:nsid w:val="00237C69"/>
    <w:multiLevelType w:val="hybridMultilevel"/>
    <w:tmpl w:val="31B0A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0735FCB"/>
    <w:multiLevelType w:val="hybridMultilevel"/>
    <w:tmpl w:val="62003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A3A0294"/>
    <w:multiLevelType w:val="multilevel"/>
    <w:tmpl w:val="545A9C82"/>
    <w:lvl w:ilvl="0">
      <w:start w:val="2"/>
      <w:numFmt w:val="decimal"/>
      <w:lvlText w:val="%1."/>
      <w:lvlJc w:val="left"/>
      <w:pPr>
        <w:tabs>
          <w:tab w:val="num" w:pos="720"/>
        </w:tabs>
        <w:ind w:left="720" w:hanging="720"/>
      </w:pPr>
      <w:rPr>
        <w:rFonts w:hint="default"/>
        <w:b/>
        <w:bCs/>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15:restartNumberingAfterBreak="0">
    <w:nsid w:val="0A84276E"/>
    <w:multiLevelType w:val="hybridMultilevel"/>
    <w:tmpl w:val="AF20CE20"/>
    <w:lvl w:ilvl="0" w:tplc="4BD22FA6">
      <w:start w:val="1"/>
      <w:numFmt w:val="decimal"/>
      <w:lvlText w:val="%1."/>
      <w:lvlJc w:val="left"/>
      <w:pPr>
        <w:ind w:left="720" w:hanging="360"/>
      </w:pPr>
      <w:rPr>
        <w:rFonts w:ascii="Arial-BoldMT" w:hAnsi="Arial-BoldMT" w:cs="Arial-BoldMT" w:hint="default"/>
        <w:b w:val="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AE22441"/>
    <w:multiLevelType w:val="hybridMultilevel"/>
    <w:tmpl w:val="CCD0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B7F4A04"/>
    <w:multiLevelType w:val="hybridMultilevel"/>
    <w:tmpl w:val="E73A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BA90CA6"/>
    <w:multiLevelType w:val="hybridMultilevel"/>
    <w:tmpl w:val="70A6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502FEB"/>
    <w:multiLevelType w:val="hybridMultilevel"/>
    <w:tmpl w:val="CD5262F2"/>
    <w:lvl w:ilvl="0" w:tplc="34B08C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A6D7BC4"/>
    <w:multiLevelType w:val="hybridMultilevel"/>
    <w:tmpl w:val="B6266D32"/>
    <w:lvl w:ilvl="0" w:tplc="13D4F36E">
      <w:start w:val="1"/>
      <w:numFmt w:val="decimal"/>
      <w:lvlText w:val="%1."/>
      <w:lvlJc w:val="left"/>
      <w:pPr>
        <w:tabs>
          <w:tab w:val="num" w:pos="540"/>
        </w:tabs>
        <w:ind w:left="54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1" w15:restartNumberingAfterBreak="0">
    <w:nsid w:val="1AFA1897"/>
    <w:multiLevelType w:val="hybridMultilevel"/>
    <w:tmpl w:val="6B66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AA78B9"/>
    <w:multiLevelType w:val="hybridMultilevel"/>
    <w:tmpl w:val="E182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44F336D"/>
    <w:multiLevelType w:val="hybridMultilevel"/>
    <w:tmpl w:val="57025664"/>
    <w:lvl w:ilvl="0" w:tplc="FF8EA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96712EF"/>
    <w:multiLevelType w:val="hybridMultilevel"/>
    <w:tmpl w:val="AF643656"/>
    <w:lvl w:ilvl="0" w:tplc="BB1006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300E38A7"/>
    <w:multiLevelType w:val="hybridMultilevel"/>
    <w:tmpl w:val="911C7F44"/>
    <w:lvl w:ilvl="0" w:tplc="66100E1C">
      <w:start w:val="1"/>
      <w:numFmt w:val="decimal"/>
      <w:lvlText w:val="%1."/>
      <w:lvlJc w:val="left"/>
      <w:pPr>
        <w:ind w:left="720" w:hanging="360"/>
      </w:pPr>
      <w:rPr>
        <w:rFonts w:ascii="Times New Roman" w:hAnsi="Times New Roman" w:cs="Times New Roman" w:hint="default"/>
        <w:b w:val="0"/>
        <w:sz w:val="24"/>
        <w:szCs w:val="24"/>
      </w:rPr>
    </w:lvl>
    <w:lvl w:ilvl="1" w:tplc="BD7CDD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2D5865"/>
    <w:multiLevelType w:val="hybridMultilevel"/>
    <w:tmpl w:val="843ED466"/>
    <w:lvl w:ilvl="0" w:tplc="C3C28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95942B9"/>
    <w:multiLevelType w:val="hybridMultilevel"/>
    <w:tmpl w:val="A7F26E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FB6E5B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3C2A5959"/>
    <w:multiLevelType w:val="hybridMultilevel"/>
    <w:tmpl w:val="FCCA670A"/>
    <w:lvl w:ilvl="0" w:tplc="1E143C9C">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DB86E82"/>
    <w:multiLevelType w:val="hybridMultilevel"/>
    <w:tmpl w:val="95D244A0"/>
    <w:lvl w:ilvl="0" w:tplc="2FEE27F6">
      <w:start w:val="1"/>
      <w:numFmt w:val="decimal"/>
      <w:lvlText w:val="%1."/>
      <w:lvlJc w:val="left"/>
      <w:pPr>
        <w:ind w:left="0" w:firstLine="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08E5562"/>
    <w:multiLevelType w:val="hybridMultilevel"/>
    <w:tmpl w:val="E1D437B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1" w15:restartNumberingAfterBreak="0">
    <w:nsid w:val="41B90CA6"/>
    <w:multiLevelType w:val="hybridMultilevel"/>
    <w:tmpl w:val="3102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C7076B"/>
    <w:multiLevelType w:val="hybridMultilevel"/>
    <w:tmpl w:val="56C2B140"/>
    <w:lvl w:ilvl="0" w:tplc="EABA8DF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442458D6"/>
    <w:multiLevelType w:val="hybridMultilevel"/>
    <w:tmpl w:val="5BDA3208"/>
    <w:lvl w:ilvl="0" w:tplc="D69A5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AFD234B"/>
    <w:multiLevelType w:val="hybridMultilevel"/>
    <w:tmpl w:val="6934755E"/>
    <w:lvl w:ilvl="0" w:tplc="D9260D2A">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5" w15:restartNumberingAfterBreak="0">
    <w:nsid w:val="4CAA665B"/>
    <w:multiLevelType w:val="hybridMultilevel"/>
    <w:tmpl w:val="F9782B84"/>
    <w:lvl w:ilvl="0" w:tplc="A620BC7A">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15:restartNumberingAfterBreak="0">
    <w:nsid w:val="4D963376"/>
    <w:multiLevelType w:val="hybridMultilevel"/>
    <w:tmpl w:val="E5BAD2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2332785"/>
    <w:multiLevelType w:val="singleLevel"/>
    <w:tmpl w:val="B370735A"/>
    <w:lvl w:ilvl="0">
      <w:start w:val="1"/>
      <w:numFmt w:val="lowerRoman"/>
      <w:lvlText w:val="%1."/>
      <w:lvlJc w:val="left"/>
      <w:pPr>
        <w:tabs>
          <w:tab w:val="num" w:pos="1440"/>
        </w:tabs>
        <w:ind w:left="1440" w:hanging="720"/>
      </w:pPr>
      <w:rPr>
        <w:rFonts w:hint="default"/>
      </w:rPr>
    </w:lvl>
  </w:abstractNum>
  <w:abstractNum w:abstractNumId="58" w15:restartNumberingAfterBreak="0">
    <w:nsid w:val="52A713D0"/>
    <w:multiLevelType w:val="hybridMultilevel"/>
    <w:tmpl w:val="1F08FD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D2571A"/>
    <w:multiLevelType w:val="singleLevel"/>
    <w:tmpl w:val="9B48B712"/>
    <w:lvl w:ilvl="0">
      <w:start w:val="1"/>
      <w:numFmt w:val="lowerRoman"/>
      <w:lvlText w:val="%1."/>
      <w:lvlJc w:val="left"/>
      <w:pPr>
        <w:tabs>
          <w:tab w:val="num" w:pos="1440"/>
        </w:tabs>
        <w:ind w:left="1440" w:hanging="720"/>
      </w:pPr>
      <w:rPr>
        <w:rFonts w:hint="default"/>
      </w:rPr>
    </w:lvl>
  </w:abstractNum>
  <w:abstractNum w:abstractNumId="60" w15:restartNumberingAfterBreak="0">
    <w:nsid w:val="55015B76"/>
    <w:multiLevelType w:val="hybridMultilevel"/>
    <w:tmpl w:val="27B6E2B6"/>
    <w:lvl w:ilvl="0" w:tplc="17F2E902">
      <w:start w:val="10"/>
      <w:numFmt w:val="lowerRoman"/>
      <w:lvlText w:val="%1."/>
      <w:lvlJc w:val="left"/>
      <w:pPr>
        <w:tabs>
          <w:tab w:val="num" w:pos="1440"/>
        </w:tabs>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0E1383"/>
    <w:multiLevelType w:val="hybridMultilevel"/>
    <w:tmpl w:val="234A32D0"/>
    <w:lvl w:ilvl="0" w:tplc="C0529A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3A7051"/>
    <w:multiLevelType w:val="hybridMultilevel"/>
    <w:tmpl w:val="6CC420C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15:restartNumberingAfterBreak="0">
    <w:nsid w:val="5A7E60FF"/>
    <w:multiLevelType w:val="hybridMultilevel"/>
    <w:tmpl w:val="F104DE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2B0DAF"/>
    <w:multiLevelType w:val="hybridMultilevel"/>
    <w:tmpl w:val="F9DC1784"/>
    <w:lvl w:ilvl="0" w:tplc="922AF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DC479A1"/>
    <w:multiLevelType w:val="hybridMultilevel"/>
    <w:tmpl w:val="6F74341C"/>
    <w:lvl w:ilvl="0" w:tplc="6F9C2B52">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5DE028E2"/>
    <w:multiLevelType w:val="hybridMultilevel"/>
    <w:tmpl w:val="450C72FA"/>
    <w:lvl w:ilvl="0" w:tplc="66903C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655962"/>
    <w:multiLevelType w:val="hybridMultilevel"/>
    <w:tmpl w:val="A5066194"/>
    <w:lvl w:ilvl="0" w:tplc="4009000F">
      <w:start w:val="1"/>
      <w:numFmt w:val="decimal"/>
      <w:lvlText w:val="%1."/>
      <w:lvlJc w:val="left"/>
    </w:lvl>
    <w:lvl w:ilvl="1" w:tplc="ACBA000E">
      <w:numFmt w:val="decimal"/>
      <w:lvlText w:val=""/>
      <w:lvlJc w:val="left"/>
    </w:lvl>
    <w:lvl w:ilvl="2" w:tplc="8572DA38">
      <w:numFmt w:val="decimal"/>
      <w:lvlText w:val=""/>
      <w:lvlJc w:val="left"/>
    </w:lvl>
    <w:lvl w:ilvl="3" w:tplc="577A3662">
      <w:numFmt w:val="decimal"/>
      <w:lvlText w:val=""/>
      <w:lvlJc w:val="left"/>
    </w:lvl>
    <w:lvl w:ilvl="4" w:tplc="BF18A5D2">
      <w:numFmt w:val="decimal"/>
      <w:lvlText w:val=""/>
      <w:lvlJc w:val="left"/>
    </w:lvl>
    <w:lvl w:ilvl="5" w:tplc="F4B0A2CC">
      <w:numFmt w:val="decimal"/>
      <w:lvlText w:val=""/>
      <w:lvlJc w:val="left"/>
    </w:lvl>
    <w:lvl w:ilvl="6" w:tplc="D902CB9A">
      <w:numFmt w:val="decimal"/>
      <w:lvlText w:val=""/>
      <w:lvlJc w:val="left"/>
    </w:lvl>
    <w:lvl w:ilvl="7" w:tplc="72B4D9B2">
      <w:numFmt w:val="decimal"/>
      <w:lvlText w:val=""/>
      <w:lvlJc w:val="left"/>
    </w:lvl>
    <w:lvl w:ilvl="8" w:tplc="4274D666">
      <w:numFmt w:val="decimal"/>
      <w:lvlText w:val=""/>
      <w:lvlJc w:val="left"/>
    </w:lvl>
  </w:abstractNum>
  <w:abstractNum w:abstractNumId="68" w15:restartNumberingAfterBreak="0">
    <w:nsid w:val="74110B4E"/>
    <w:multiLevelType w:val="hybridMultilevel"/>
    <w:tmpl w:val="D478AD5C"/>
    <w:lvl w:ilvl="0" w:tplc="3E12B2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074028"/>
    <w:multiLevelType w:val="hybridMultilevel"/>
    <w:tmpl w:val="7CA660F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8436B42"/>
    <w:multiLevelType w:val="hybridMultilevel"/>
    <w:tmpl w:val="F1F01F0A"/>
    <w:lvl w:ilvl="0" w:tplc="653639A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1" w15:restartNumberingAfterBreak="0">
    <w:nsid w:val="7B3E48E3"/>
    <w:multiLevelType w:val="hybridMultilevel"/>
    <w:tmpl w:val="CC86E93A"/>
    <w:lvl w:ilvl="0" w:tplc="9AC03440">
      <w:start w:val="1"/>
      <w:numFmt w:val="low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A75AEE"/>
    <w:multiLevelType w:val="hybridMultilevel"/>
    <w:tmpl w:val="D1E6F4B8"/>
    <w:lvl w:ilvl="0" w:tplc="AE56A7B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3" w15:restartNumberingAfterBreak="0">
    <w:nsid w:val="7DCA72DB"/>
    <w:multiLevelType w:val="hybridMultilevel"/>
    <w:tmpl w:val="3362B10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FDD2264"/>
    <w:multiLevelType w:val="hybridMultilevel"/>
    <w:tmpl w:val="FF50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FED7166"/>
    <w:multiLevelType w:val="hybridMultilevel"/>
    <w:tmpl w:val="78ACECB2"/>
    <w:lvl w:ilvl="0" w:tplc="67E2E48C">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4"/>
  </w:num>
  <w:num w:numId="2">
    <w:abstractNumId w:val="57"/>
  </w:num>
  <w:num w:numId="3">
    <w:abstractNumId w:val="59"/>
  </w:num>
  <w:num w:numId="4">
    <w:abstractNumId w:val="62"/>
  </w:num>
  <w:num w:numId="5">
    <w:abstractNumId w:val="65"/>
  </w:num>
  <w:num w:numId="6">
    <w:abstractNumId w:val="73"/>
  </w:num>
  <w:num w:numId="7">
    <w:abstractNumId w:val="47"/>
  </w:num>
  <w:num w:numId="8">
    <w:abstractNumId w:val="71"/>
  </w:num>
  <w:num w:numId="9">
    <w:abstractNumId w:val="52"/>
  </w:num>
  <w:num w:numId="10">
    <w:abstractNumId w:val="60"/>
  </w:num>
  <w:num w:numId="11">
    <w:abstractNumId w:val="45"/>
  </w:num>
  <w:num w:numId="12">
    <w:abstractNumId w:val="66"/>
  </w:num>
  <w:num w:numId="13">
    <w:abstractNumId w:val="35"/>
  </w:num>
  <w:num w:numId="14">
    <w:abstractNumId w:val="39"/>
  </w:num>
  <w:num w:numId="15">
    <w:abstractNumId w:val="75"/>
  </w:num>
  <w:num w:numId="16">
    <w:abstractNumId w:val="64"/>
  </w:num>
  <w:num w:numId="17">
    <w:abstractNumId w:val="46"/>
  </w:num>
  <w:num w:numId="18">
    <w:abstractNumId w:val="43"/>
  </w:num>
  <w:num w:numId="19">
    <w:abstractNumId w:val="53"/>
  </w:num>
  <w:num w:numId="20">
    <w:abstractNumId w:val="68"/>
  </w:num>
  <w:num w:numId="21">
    <w:abstractNumId w:val="58"/>
  </w:num>
  <w:num w:numId="22">
    <w:abstractNumId w:val="56"/>
  </w:num>
  <w:num w:numId="23">
    <w:abstractNumId w:val="38"/>
  </w:num>
  <w:num w:numId="24">
    <w:abstractNumId w:val="63"/>
  </w:num>
  <w:num w:numId="25">
    <w:abstractNumId w:val="69"/>
  </w:num>
  <w:num w:numId="26">
    <w:abstractNumId w:val="51"/>
  </w:num>
  <w:num w:numId="27">
    <w:abstractNumId w:val="54"/>
  </w:num>
  <w:num w:numId="2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33"/>
  </w:num>
  <w:num w:numId="31">
    <w:abstractNumId w:val="61"/>
  </w:num>
  <w:num w:numId="32">
    <w:abstractNumId w:val="0"/>
  </w:num>
  <w:num w:numId="33">
    <w:abstractNumId w:val="44"/>
  </w:num>
  <w:num w:numId="34">
    <w:abstractNumId w:val="41"/>
  </w:num>
  <w:num w:numId="35">
    <w:abstractNumId w:val="37"/>
  </w:num>
  <w:num w:numId="36">
    <w:abstractNumId w:val="42"/>
  </w:num>
  <w:num w:numId="37">
    <w:abstractNumId w:val="50"/>
  </w:num>
  <w:num w:numId="38">
    <w:abstractNumId w:val="70"/>
  </w:num>
  <w:num w:numId="39">
    <w:abstractNumId w:val="72"/>
  </w:num>
  <w:num w:numId="40">
    <w:abstractNumId w:val="40"/>
  </w:num>
  <w:num w:numId="41">
    <w:abstractNumId w:val="74"/>
  </w:num>
  <w:num w:numId="42">
    <w:abstractNumId w:val="25"/>
  </w:num>
  <w:num w:numId="43">
    <w:abstractNumId w:val="19"/>
  </w:num>
  <w:num w:numId="44">
    <w:abstractNumId w:val="9"/>
  </w:num>
  <w:num w:numId="45">
    <w:abstractNumId w:val="3"/>
  </w:num>
  <w:num w:numId="46">
    <w:abstractNumId w:val="23"/>
  </w:num>
  <w:num w:numId="47">
    <w:abstractNumId w:val="24"/>
  </w:num>
  <w:num w:numId="48">
    <w:abstractNumId w:val="2"/>
  </w:num>
  <w:num w:numId="49">
    <w:abstractNumId w:val="16"/>
  </w:num>
  <w:num w:numId="50">
    <w:abstractNumId w:val="20"/>
  </w:num>
  <w:num w:numId="51">
    <w:abstractNumId w:val="31"/>
  </w:num>
  <w:num w:numId="52">
    <w:abstractNumId w:val="8"/>
  </w:num>
  <w:num w:numId="53">
    <w:abstractNumId w:val="13"/>
  </w:num>
  <w:num w:numId="54">
    <w:abstractNumId w:val="28"/>
  </w:num>
  <w:num w:numId="55">
    <w:abstractNumId w:val="4"/>
  </w:num>
  <w:num w:numId="56">
    <w:abstractNumId w:val="17"/>
  </w:num>
  <w:num w:numId="57">
    <w:abstractNumId w:val="12"/>
  </w:num>
  <w:num w:numId="58">
    <w:abstractNumId w:val="21"/>
  </w:num>
  <w:num w:numId="59">
    <w:abstractNumId w:val="14"/>
  </w:num>
  <w:num w:numId="60">
    <w:abstractNumId w:val="26"/>
  </w:num>
  <w:num w:numId="61">
    <w:abstractNumId w:val="29"/>
  </w:num>
  <w:num w:numId="62">
    <w:abstractNumId w:val="18"/>
  </w:num>
  <w:num w:numId="63">
    <w:abstractNumId w:val="22"/>
  </w:num>
  <w:num w:numId="64">
    <w:abstractNumId w:val="1"/>
  </w:num>
  <w:num w:numId="65">
    <w:abstractNumId w:val="30"/>
  </w:num>
  <w:num w:numId="66">
    <w:abstractNumId w:val="27"/>
  </w:num>
  <w:num w:numId="67">
    <w:abstractNumId w:val="15"/>
  </w:num>
  <w:num w:numId="68">
    <w:abstractNumId w:val="7"/>
  </w:num>
  <w:num w:numId="69">
    <w:abstractNumId w:val="11"/>
  </w:num>
  <w:num w:numId="70">
    <w:abstractNumId w:val="10"/>
  </w:num>
  <w:num w:numId="71">
    <w:abstractNumId w:val="6"/>
  </w:num>
  <w:num w:numId="72">
    <w:abstractNumId w:val="5"/>
  </w:num>
  <w:num w:numId="73">
    <w:abstractNumId w:val="32"/>
  </w:num>
  <w:num w:numId="74">
    <w:abstractNumId w:val="49"/>
  </w:num>
  <w:num w:numId="75">
    <w:abstractNumId w:val="48"/>
  </w:num>
  <w:num w:numId="76">
    <w:abstractNumId w:val="6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E9"/>
    <w:rsid w:val="00002E95"/>
    <w:rsid w:val="00010C3B"/>
    <w:rsid w:val="00011060"/>
    <w:rsid w:val="0001489E"/>
    <w:rsid w:val="00014FED"/>
    <w:rsid w:val="0003456B"/>
    <w:rsid w:val="000424D3"/>
    <w:rsid w:val="000530B9"/>
    <w:rsid w:val="000534B5"/>
    <w:rsid w:val="00060A4D"/>
    <w:rsid w:val="00061022"/>
    <w:rsid w:val="0007177F"/>
    <w:rsid w:val="00081FBF"/>
    <w:rsid w:val="00082CEC"/>
    <w:rsid w:val="00082F70"/>
    <w:rsid w:val="00084F20"/>
    <w:rsid w:val="00090894"/>
    <w:rsid w:val="000945A0"/>
    <w:rsid w:val="000A07B8"/>
    <w:rsid w:val="000A4AAF"/>
    <w:rsid w:val="000A6710"/>
    <w:rsid w:val="000A6BE0"/>
    <w:rsid w:val="000B213A"/>
    <w:rsid w:val="000B79A4"/>
    <w:rsid w:val="000C6003"/>
    <w:rsid w:val="000D2498"/>
    <w:rsid w:val="000E11EA"/>
    <w:rsid w:val="000E19FA"/>
    <w:rsid w:val="00103A7A"/>
    <w:rsid w:val="00103B4F"/>
    <w:rsid w:val="001057AD"/>
    <w:rsid w:val="00107B53"/>
    <w:rsid w:val="0011296A"/>
    <w:rsid w:val="00114284"/>
    <w:rsid w:val="001151C3"/>
    <w:rsid w:val="00120477"/>
    <w:rsid w:val="00131EA2"/>
    <w:rsid w:val="0014574C"/>
    <w:rsid w:val="0017076F"/>
    <w:rsid w:val="001774A6"/>
    <w:rsid w:val="001775DA"/>
    <w:rsid w:val="00182A65"/>
    <w:rsid w:val="0018359C"/>
    <w:rsid w:val="00190469"/>
    <w:rsid w:val="0019321A"/>
    <w:rsid w:val="00193C1F"/>
    <w:rsid w:val="00194814"/>
    <w:rsid w:val="00194BFD"/>
    <w:rsid w:val="001A3D8F"/>
    <w:rsid w:val="001A4327"/>
    <w:rsid w:val="001A46D3"/>
    <w:rsid w:val="001B0BE9"/>
    <w:rsid w:val="001C1FCD"/>
    <w:rsid w:val="001C2F98"/>
    <w:rsid w:val="001C346D"/>
    <w:rsid w:val="001D2ABF"/>
    <w:rsid w:val="001D4FE9"/>
    <w:rsid w:val="001D7BE2"/>
    <w:rsid w:val="001E00AA"/>
    <w:rsid w:val="001E1499"/>
    <w:rsid w:val="001E5D0A"/>
    <w:rsid w:val="001F4310"/>
    <w:rsid w:val="001F5F71"/>
    <w:rsid w:val="00201972"/>
    <w:rsid w:val="00215694"/>
    <w:rsid w:val="002214B3"/>
    <w:rsid w:val="00224881"/>
    <w:rsid w:val="00224E7B"/>
    <w:rsid w:val="00230CB6"/>
    <w:rsid w:val="00233989"/>
    <w:rsid w:val="00235004"/>
    <w:rsid w:val="00241585"/>
    <w:rsid w:val="002451F8"/>
    <w:rsid w:val="00254B44"/>
    <w:rsid w:val="00261409"/>
    <w:rsid w:val="0026322E"/>
    <w:rsid w:val="00265951"/>
    <w:rsid w:val="00267EFB"/>
    <w:rsid w:val="00270EE9"/>
    <w:rsid w:val="00274DB8"/>
    <w:rsid w:val="0028439F"/>
    <w:rsid w:val="0029330A"/>
    <w:rsid w:val="002A1E26"/>
    <w:rsid w:val="002A2559"/>
    <w:rsid w:val="002A7DE9"/>
    <w:rsid w:val="002B2EBE"/>
    <w:rsid w:val="002B3304"/>
    <w:rsid w:val="002B37D6"/>
    <w:rsid w:val="002B75B7"/>
    <w:rsid w:val="002D204B"/>
    <w:rsid w:val="002D7811"/>
    <w:rsid w:val="002E1BF3"/>
    <w:rsid w:val="003004B6"/>
    <w:rsid w:val="00301397"/>
    <w:rsid w:val="00305C57"/>
    <w:rsid w:val="00311368"/>
    <w:rsid w:val="00311B3C"/>
    <w:rsid w:val="003123A8"/>
    <w:rsid w:val="00313329"/>
    <w:rsid w:val="00313607"/>
    <w:rsid w:val="00314173"/>
    <w:rsid w:val="0032095D"/>
    <w:rsid w:val="003261C7"/>
    <w:rsid w:val="0032630B"/>
    <w:rsid w:val="00327877"/>
    <w:rsid w:val="00341E4D"/>
    <w:rsid w:val="003420AC"/>
    <w:rsid w:val="00344BFC"/>
    <w:rsid w:val="0034665F"/>
    <w:rsid w:val="00351778"/>
    <w:rsid w:val="003553BE"/>
    <w:rsid w:val="003665E8"/>
    <w:rsid w:val="003732FE"/>
    <w:rsid w:val="003757B7"/>
    <w:rsid w:val="0037708D"/>
    <w:rsid w:val="00377A2C"/>
    <w:rsid w:val="00390E5D"/>
    <w:rsid w:val="00391347"/>
    <w:rsid w:val="003926CB"/>
    <w:rsid w:val="003A209A"/>
    <w:rsid w:val="003A5F0D"/>
    <w:rsid w:val="003B0437"/>
    <w:rsid w:val="003B0859"/>
    <w:rsid w:val="003B5B38"/>
    <w:rsid w:val="003C368B"/>
    <w:rsid w:val="003C3690"/>
    <w:rsid w:val="003C48CE"/>
    <w:rsid w:val="003C4DE8"/>
    <w:rsid w:val="003C7403"/>
    <w:rsid w:val="003D3CC9"/>
    <w:rsid w:val="003F1D09"/>
    <w:rsid w:val="0040034C"/>
    <w:rsid w:val="0040171D"/>
    <w:rsid w:val="004114E5"/>
    <w:rsid w:val="004129D9"/>
    <w:rsid w:val="00413876"/>
    <w:rsid w:val="00420354"/>
    <w:rsid w:val="0042202E"/>
    <w:rsid w:val="00423102"/>
    <w:rsid w:val="004250B2"/>
    <w:rsid w:val="00426122"/>
    <w:rsid w:val="00427002"/>
    <w:rsid w:val="004274C0"/>
    <w:rsid w:val="004320C7"/>
    <w:rsid w:val="004421C0"/>
    <w:rsid w:val="00444208"/>
    <w:rsid w:val="00451ACB"/>
    <w:rsid w:val="00457857"/>
    <w:rsid w:val="0046253C"/>
    <w:rsid w:val="00463DDA"/>
    <w:rsid w:val="00463EC2"/>
    <w:rsid w:val="00464936"/>
    <w:rsid w:val="00472989"/>
    <w:rsid w:val="00473479"/>
    <w:rsid w:val="00475396"/>
    <w:rsid w:val="0048044D"/>
    <w:rsid w:val="0048733B"/>
    <w:rsid w:val="004905B7"/>
    <w:rsid w:val="004922FC"/>
    <w:rsid w:val="0049525B"/>
    <w:rsid w:val="00495BDF"/>
    <w:rsid w:val="004A1D4F"/>
    <w:rsid w:val="004A5D84"/>
    <w:rsid w:val="004A6624"/>
    <w:rsid w:val="004A7E57"/>
    <w:rsid w:val="004B22F4"/>
    <w:rsid w:val="004B4867"/>
    <w:rsid w:val="004B549F"/>
    <w:rsid w:val="004C0D15"/>
    <w:rsid w:val="004C1371"/>
    <w:rsid w:val="004C23DB"/>
    <w:rsid w:val="004C624C"/>
    <w:rsid w:val="004C6EB7"/>
    <w:rsid w:val="004D1465"/>
    <w:rsid w:val="004D1F20"/>
    <w:rsid w:val="004D3894"/>
    <w:rsid w:val="004D3EDF"/>
    <w:rsid w:val="004E09D5"/>
    <w:rsid w:val="004E1534"/>
    <w:rsid w:val="004E2E75"/>
    <w:rsid w:val="004E7E4C"/>
    <w:rsid w:val="004F0EB2"/>
    <w:rsid w:val="004F10B0"/>
    <w:rsid w:val="004F461A"/>
    <w:rsid w:val="004F49FE"/>
    <w:rsid w:val="004F5FB5"/>
    <w:rsid w:val="005004A6"/>
    <w:rsid w:val="00505C0C"/>
    <w:rsid w:val="005069AE"/>
    <w:rsid w:val="005104F8"/>
    <w:rsid w:val="005127E8"/>
    <w:rsid w:val="005157D4"/>
    <w:rsid w:val="00521494"/>
    <w:rsid w:val="00530D4C"/>
    <w:rsid w:val="00533FEA"/>
    <w:rsid w:val="005512D0"/>
    <w:rsid w:val="00554BB4"/>
    <w:rsid w:val="00563A7B"/>
    <w:rsid w:val="00566939"/>
    <w:rsid w:val="00570264"/>
    <w:rsid w:val="00585D92"/>
    <w:rsid w:val="00594C70"/>
    <w:rsid w:val="00596AB2"/>
    <w:rsid w:val="00597B1C"/>
    <w:rsid w:val="005B0E08"/>
    <w:rsid w:val="005D32A3"/>
    <w:rsid w:val="005E4979"/>
    <w:rsid w:val="005E5322"/>
    <w:rsid w:val="00601BBA"/>
    <w:rsid w:val="00613A9C"/>
    <w:rsid w:val="0061469F"/>
    <w:rsid w:val="0061750D"/>
    <w:rsid w:val="00630FC6"/>
    <w:rsid w:val="00657231"/>
    <w:rsid w:val="00665E68"/>
    <w:rsid w:val="00666B80"/>
    <w:rsid w:val="00683932"/>
    <w:rsid w:val="00684C17"/>
    <w:rsid w:val="00687A89"/>
    <w:rsid w:val="006A2F2F"/>
    <w:rsid w:val="006A5C9B"/>
    <w:rsid w:val="006B0FDB"/>
    <w:rsid w:val="006C0616"/>
    <w:rsid w:val="006C1552"/>
    <w:rsid w:val="006C1826"/>
    <w:rsid w:val="006C3AEB"/>
    <w:rsid w:val="006E1164"/>
    <w:rsid w:val="006E2CF8"/>
    <w:rsid w:val="006E36A0"/>
    <w:rsid w:val="006E410E"/>
    <w:rsid w:val="006E7DD0"/>
    <w:rsid w:val="006F40DE"/>
    <w:rsid w:val="00702E40"/>
    <w:rsid w:val="00710B80"/>
    <w:rsid w:val="0071397B"/>
    <w:rsid w:val="0072239E"/>
    <w:rsid w:val="007262C0"/>
    <w:rsid w:val="0073060D"/>
    <w:rsid w:val="0073581C"/>
    <w:rsid w:val="00741254"/>
    <w:rsid w:val="00741F77"/>
    <w:rsid w:val="00743FCA"/>
    <w:rsid w:val="0074774A"/>
    <w:rsid w:val="007527AB"/>
    <w:rsid w:val="00752C68"/>
    <w:rsid w:val="00756A80"/>
    <w:rsid w:val="00756E00"/>
    <w:rsid w:val="00763E9F"/>
    <w:rsid w:val="007654BA"/>
    <w:rsid w:val="00772919"/>
    <w:rsid w:val="00772DB5"/>
    <w:rsid w:val="00773C02"/>
    <w:rsid w:val="00774F1B"/>
    <w:rsid w:val="00783623"/>
    <w:rsid w:val="00791FBD"/>
    <w:rsid w:val="00795173"/>
    <w:rsid w:val="007A03B4"/>
    <w:rsid w:val="007A0CEC"/>
    <w:rsid w:val="007A4A1A"/>
    <w:rsid w:val="007B7471"/>
    <w:rsid w:val="007D4F37"/>
    <w:rsid w:val="007E01FF"/>
    <w:rsid w:val="007E05EC"/>
    <w:rsid w:val="007E3379"/>
    <w:rsid w:val="007E52E7"/>
    <w:rsid w:val="007F6CBD"/>
    <w:rsid w:val="00800F48"/>
    <w:rsid w:val="00804555"/>
    <w:rsid w:val="008103CB"/>
    <w:rsid w:val="0081223E"/>
    <w:rsid w:val="008173AB"/>
    <w:rsid w:val="00817D24"/>
    <w:rsid w:val="0082331C"/>
    <w:rsid w:val="00825344"/>
    <w:rsid w:val="00830FD2"/>
    <w:rsid w:val="00836650"/>
    <w:rsid w:val="00841D63"/>
    <w:rsid w:val="00843037"/>
    <w:rsid w:val="00850791"/>
    <w:rsid w:val="008537F7"/>
    <w:rsid w:val="008644B6"/>
    <w:rsid w:val="00864B5A"/>
    <w:rsid w:val="008677C0"/>
    <w:rsid w:val="008702DC"/>
    <w:rsid w:val="008713A1"/>
    <w:rsid w:val="00876FE2"/>
    <w:rsid w:val="00877B18"/>
    <w:rsid w:val="00880285"/>
    <w:rsid w:val="00882549"/>
    <w:rsid w:val="00884B27"/>
    <w:rsid w:val="00887E54"/>
    <w:rsid w:val="00887FF8"/>
    <w:rsid w:val="00890B00"/>
    <w:rsid w:val="008969E5"/>
    <w:rsid w:val="008978A3"/>
    <w:rsid w:val="008A1770"/>
    <w:rsid w:val="008A2A13"/>
    <w:rsid w:val="008A5672"/>
    <w:rsid w:val="008A5923"/>
    <w:rsid w:val="008B2169"/>
    <w:rsid w:val="008B4750"/>
    <w:rsid w:val="008C0436"/>
    <w:rsid w:val="008C13BA"/>
    <w:rsid w:val="008D00FB"/>
    <w:rsid w:val="008D73E7"/>
    <w:rsid w:val="008E3AD1"/>
    <w:rsid w:val="008E4719"/>
    <w:rsid w:val="00915A17"/>
    <w:rsid w:val="00917A6B"/>
    <w:rsid w:val="0092039E"/>
    <w:rsid w:val="00921167"/>
    <w:rsid w:val="00930D71"/>
    <w:rsid w:val="009315A2"/>
    <w:rsid w:val="00932115"/>
    <w:rsid w:val="0093267C"/>
    <w:rsid w:val="00932AC1"/>
    <w:rsid w:val="0093368A"/>
    <w:rsid w:val="009476A6"/>
    <w:rsid w:val="009479F7"/>
    <w:rsid w:val="00950D76"/>
    <w:rsid w:val="00956A23"/>
    <w:rsid w:val="00967E9F"/>
    <w:rsid w:val="009703E3"/>
    <w:rsid w:val="0097355E"/>
    <w:rsid w:val="00974D44"/>
    <w:rsid w:val="00987ECD"/>
    <w:rsid w:val="009911D4"/>
    <w:rsid w:val="009935EC"/>
    <w:rsid w:val="009A0EB4"/>
    <w:rsid w:val="009A21B5"/>
    <w:rsid w:val="009B2560"/>
    <w:rsid w:val="009B2994"/>
    <w:rsid w:val="009B5485"/>
    <w:rsid w:val="009B63B6"/>
    <w:rsid w:val="009C54CC"/>
    <w:rsid w:val="009D7728"/>
    <w:rsid w:val="009F01B3"/>
    <w:rsid w:val="009F1959"/>
    <w:rsid w:val="00A040C4"/>
    <w:rsid w:val="00A05A0C"/>
    <w:rsid w:val="00A05FE0"/>
    <w:rsid w:val="00A10544"/>
    <w:rsid w:val="00A10FC8"/>
    <w:rsid w:val="00A13E7D"/>
    <w:rsid w:val="00A30282"/>
    <w:rsid w:val="00A327CE"/>
    <w:rsid w:val="00A347E9"/>
    <w:rsid w:val="00A349E4"/>
    <w:rsid w:val="00A360D0"/>
    <w:rsid w:val="00A3783E"/>
    <w:rsid w:val="00A410EB"/>
    <w:rsid w:val="00A43FA4"/>
    <w:rsid w:val="00A44AC6"/>
    <w:rsid w:val="00A44CA5"/>
    <w:rsid w:val="00A542DF"/>
    <w:rsid w:val="00A6192C"/>
    <w:rsid w:val="00A7127B"/>
    <w:rsid w:val="00A73335"/>
    <w:rsid w:val="00A76519"/>
    <w:rsid w:val="00A7673F"/>
    <w:rsid w:val="00A767DA"/>
    <w:rsid w:val="00A8101F"/>
    <w:rsid w:val="00A81B6B"/>
    <w:rsid w:val="00A910D5"/>
    <w:rsid w:val="00A9134D"/>
    <w:rsid w:val="00A95212"/>
    <w:rsid w:val="00A968DA"/>
    <w:rsid w:val="00AA2823"/>
    <w:rsid w:val="00AA4D8A"/>
    <w:rsid w:val="00AB4264"/>
    <w:rsid w:val="00AB57EC"/>
    <w:rsid w:val="00AC3B6A"/>
    <w:rsid w:val="00AC3F92"/>
    <w:rsid w:val="00AC70AC"/>
    <w:rsid w:val="00AC7F44"/>
    <w:rsid w:val="00AC7F98"/>
    <w:rsid w:val="00AD2FCE"/>
    <w:rsid w:val="00AE15EA"/>
    <w:rsid w:val="00AE4D4A"/>
    <w:rsid w:val="00AE4E3E"/>
    <w:rsid w:val="00AF535C"/>
    <w:rsid w:val="00B011A8"/>
    <w:rsid w:val="00B030FA"/>
    <w:rsid w:val="00B04F87"/>
    <w:rsid w:val="00B10734"/>
    <w:rsid w:val="00B17E35"/>
    <w:rsid w:val="00B20D9C"/>
    <w:rsid w:val="00B26CC4"/>
    <w:rsid w:val="00B337FF"/>
    <w:rsid w:val="00B428DE"/>
    <w:rsid w:val="00B43DF2"/>
    <w:rsid w:val="00B43F94"/>
    <w:rsid w:val="00B50423"/>
    <w:rsid w:val="00B529A2"/>
    <w:rsid w:val="00B6442C"/>
    <w:rsid w:val="00B65EBF"/>
    <w:rsid w:val="00B6768C"/>
    <w:rsid w:val="00B713A5"/>
    <w:rsid w:val="00B735AF"/>
    <w:rsid w:val="00B73DDF"/>
    <w:rsid w:val="00B73FE3"/>
    <w:rsid w:val="00B75FFE"/>
    <w:rsid w:val="00B77209"/>
    <w:rsid w:val="00B831DA"/>
    <w:rsid w:val="00B849E1"/>
    <w:rsid w:val="00B86619"/>
    <w:rsid w:val="00B8794F"/>
    <w:rsid w:val="00B940F7"/>
    <w:rsid w:val="00B94EFC"/>
    <w:rsid w:val="00B953B8"/>
    <w:rsid w:val="00BA05A9"/>
    <w:rsid w:val="00BA0DFF"/>
    <w:rsid w:val="00BA1011"/>
    <w:rsid w:val="00BA134E"/>
    <w:rsid w:val="00BA2552"/>
    <w:rsid w:val="00BA3D01"/>
    <w:rsid w:val="00BA56C2"/>
    <w:rsid w:val="00BB6B93"/>
    <w:rsid w:val="00BC07FC"/>
    <w:rsid w:val="00BC7077"/>
    <w:rsid w:val="00BC7E6E"/>
    <w:rsid w:val="00BD3977"/>
    <w:rsid w:val="00BD7298"/>
    <w:rsid w:val="00BE6B4D"/>
    <w:rsid w:val="00BF1275"/>
    <w:rsid w:val="00BF1E51"/>
    <w:rsid w:val="00BF58B6"/>
    <w:rsid w:val="00BF619C"/>
    <w:rsid w:val="00BF64D3"/>
    <w:rsid w:val="00C0155A"/>
    <w:rsid w:val="00C07E84"/>
    <w:rsid w:val="00C10D94"/>
    <w:rsid w:val="00C12B4B"/>
    <w:rsid w:val="00C2368B"/>
    <w:rsid w:val="00C23889"/>
    <w:rsid w:val="00C327AD"/>
    <w:rsid w:val="00C343FE"/>
    <w:rsid w:val="00C4090F"/>
    <w:rsid w:val="00C423D0"/>
    <w:rsid w:val="00C426D0"/>
    <w:rsid w:val="00C53687"/>
    <w:rsid w:val="00C56970"/>
    <w:rsid w:val="00C57693"/>
    <w:rsid w:val="00C629A6"/>
    <w:rsid w:val="00C64CD5"/>
    <w:rsid w:val="00C713A6"/>
    <w:rsid w:val="00C71653"/>
    <w:rsid w:val="00C75C83"/>
    <w:rsid w:val="00C75F2A"/>
    <w:rsid w:val="00C81256"/>
    <w:rsid w:val="00C823D8"/>
    <w:rsid w:val="00C839D8"/>
    <w:rsid w:val="00C92D02"/>
    <w:rsid w:val="00C9370D"/>
    <w:rsid w:val="00C94930"/>
    <w:rsid w:val="00C94A8C"/>
    <w:rsid w:val="00CA2ED1"/>
    <w:rsid w:val="00CA6A99"/>
    <w:rsid w:val="00CB262D"/>
    <w:rsid w:val="00CB476C"/>
    <w:rsid w:val="00CC2E27"/>
    <w:rsid w:val="00CC77A7"/>
    <w:rsid w:val="00CD24E4"/>
    <w:rsid w:val="00CE2539"/>
    <w:rsid w:val="00CE62AA"/>
    <w:rsid w:val="00CE6B18"/>
    <w:rsid w:val="00CE7139"/>
    <w:rsid w:val="00D063D2"/>
    <w:rsid w:val="00D13EF0"/>
    <w:rsid w:val="00D15C25"/>
    <w:rsid w:val="00D32A19"/>
    <w:rsid w:val="00D32DD3"/>
    <w:rsid w:val="00D33BCB"/>
    <w:rsid w:val="00D34731"/>
    <w:rsid w:val="00D35FAA"/>
    <w:rsid w:val="00D37B41"/>
    <w:rsid w:val="00D4264E"/>
    <w:rsid w:val="00D45EAE"/>
    <w:rsid w:val="00D651E5"/>
    <w:rsid w:val="00D66AA0"/>
    <w:rsid w:val="00D67941"/>
    <w:rsid w:val="00D67B4A"/>
    <w:rsid w:val="00D71F6C"/>
    <w:rsid w:val="00D74BC8"/>
    <w:rsid w:val="00D75703"/>
    <w:rsid w:val="00D82F42"/>
    <w:rsid w:val="00D9567F"/>
    <w:rsid w:val="00DA21D0"/>
    <w:rsid w:val="00DA5F2A"/>
    <w:rsid w:val="00DB374D"/>
    <w:rsid w:val="00DB41A3"/>
    <w:rsid w:val="00DC1A06"/>
    <w:rsid w:val="00DC33F5"/>
    <w:rsid w:val="00DC3506"/>
    <w:rsid w:val="00DC5D42"/>
    <w:rsid w:val="00DC648A"/>
    <w:rsid w:val="00DC6F99"/>
    <w:rsid w:val="00DC70E8"/>
    <w:rsid w:val="00DD3767"/>
    <w:rsid w:val="00DE3858"/>
    <w:rsid w:val="00DE6D41"/>
    <w:rsid w:val="00DF1776"/>
    <w:rsid w:val="00DF1FC5"/>
    <w:rsid w:val="00DF4014"/>
    <w:rsid w:val="00E00486"/>
    <w:rsid w:val="00E10844"/>
    <w:rsid w:val="00E10B49"/>
    <w:rsid w:val="00E127A5"/>
    <w:rsid w:val="00E174E1"/>
    <w:rsid w:val="00E23D54"/>
    <w:rsid w:val="00E379EA"/>
    <w:rsid w:val="00E460E6"/>
    <w:rsid w:val="00E47D85"/>
    <w:rsid w:val="00E47E07"/>
    <w:rsid w:val="00E51679"/>
    <w:rsid w:val="00E52433"/>
    <w:rsid w:val="00E526FD"/>
    <w:rsid w:val="00E55034"/>
    <w:rsid w:val="00E61CB5"/>
    <w:rsid w:val="00E63287"/>
    <w:rsid w:val="00E63C0D"/>
    <w:rsid w:val="00E6486E"/>
    <w:rsid w:val="00E72B01"/>
    <w:rsid w:val="00E75FD7"/>
    <w:rsid w:val="00E77D9A"/>
    <w:rsid w:val="00E814C7"/>
    <w:rsid w:val="00E82066"/>
    <w:rsid w:val="00E839A9"/>
    <w:rsid w:val="00EB0DE2"/>
    <w:rsid w:val="00EC4871"/>
    <w:rsid w:val="00EC57D6"/>
    <w:rsid w:val="00EC5956"/>
    <w:rsid w:val="00ED31F2"/>
    <w:rsid w:val="00EF39D0"/>
    <w:rsid w:val="00EF39ED"/>
    <w:rsid w:val="00F063FD"/>
    <w:rsid w:val="00F067F7"/>
    <w:rsid w:val="00F07FF3"/>
    <w:rsid w:val="00F26CD6"/>
    <w:rsid w:val="00F2734D"/>
    <w:rsid w:val="00F27A47"/>
    <w:rsid w:val="00F32A09"/>
    <w:rsid w:val="00F43B6C"/>
    <w:rsid w:val="00F52AA5"/>
    <w:rsid w:val="00F55A70"/>
    <w:rsid w:val="00F60465"/>
    <w:rsid w:val="00F651B3"/>
    <w:rsid w:val="00F72931"/>
    <w:rsid w:val="00F72C20"/>
    <w:rsid w:val="00F776AC"/>
    <w:rsid w:val="00F83550"/>
    <w:rsid w:val="00F92041"/>
    <w:rsid w:val="00F943AB"/>
    <w:rsid w:val="00FA202C"/>
    <w:rsid w:val="00FA3BEB"/>
    <w:rsid w:val="00FA4556"/>
    <w:rsid w:val="00FB190F"/>
    <w:rsid w:val="00FB2FDB"/>
    <w:rsid w:val="00FB30B6"/>
    <w:rsid w:val="00FB31D5"/>
    <w:rsid w:val="00FB55D8"/>
    <w:rsid w:val="00FB60D2"/>
    <w:rsid w:val="00FC3C80"/>
    <w:rsid w:val="00FC4443"/>
    <w:rsid w:val="00FC5FA3"/>
    <w:rsid w:val="00FC702C"/>
    <w:rsid w:val="00FD19F1"/>
    <w:rsid w:val="00FE0D00"/>
    <w:rsid w:val="00FE4066"/>
    <w:rsid w:val="00FE5068"/>
    <w:rsid w:val="00FE64EC"/>
    <w:rsid w:val="00FE6A85"/>
    <w:rsid w:val="00FE73FB"/>
    <w:rsid w:val="00FF015E"/>
    <w:rsid w:val="00FF1D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0F3F47C4-8C7D-49F5-AEF1-B4C9BB8FF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0BE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4B22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4B22F4"/>
    <w:pPr>
      <w:keepNext/>
      <w:spacing w:before="240" w:after="60"/>
      <w:outlineLvl w:val="1"/>
    </w:pPr>
    <w:rPr>
      <w:rFonts w:ascii="Arial" w:hAnsi="Arial" w:cs="Arial"/>
      <w:b/>
      <w:bCs/>
      <w:i/>
      <w:iCs/>
      <w:sz w:val="28"/>
      <w:szCs w:val="28"/>
    </w:rPr>
  </w:style>
  <w:style w:type="paragraph" w:styleId="Heading3">
    <w:name w:val="heading 3"/>
    <w:basedOn w:val="Normal"/>
    <w:link w:val="Heading3Char"/>
    <w:uiPriority w:val="9"/>
    <w:qFormat/>
    <w:rsid w:val="009935EC"/>
    <w:pPr>
      <w:widowControl w:val="0"/>
      <w:spacing w:before="129"/>
      <w:ind w:left="101"/>
      <w:outlineLvl w:val="2"/>
    </w:pPr>
    <w:rPr>
      <w:rFonts w:ascii="Arial" w:eastAsia="Arial" w:hAnsi="Arial" w:cstheme="minorBidi"/>
      <w:b/>
      <w:bCs/>
      <w:sz w:val="19"/>
      <w:szCs w:val="19"/>
    </w:rPr>
  </w:style>
  <w:style w:type="paragraph" w:styleId="Heading4">
    <w:name w:val="heading 4"/>
    <w:basedOn w:val="Normal"/>
    <w:next w:val="Normal"/>
    <w:link w:val="Heading4Char"/>
    <w:qFormat/>
    <w:rsid w:val="004B22F4"/>
    <w:pPr>
      <w:keepNext/>
      <w:shd w:val="clear" w:color="auto" w:fill="FFFFFF"/>
      <w:jc w:val="both"/>
      <w:outlineLvl w:val="3"/>
    </w:pPr>
    <w:rPr>
      <w:rFonts w:ascii="Arial" w:hAnsi="Arial"/>
      <w:b/>
      <w:snapToGrid w:val="0"/>
      <w:color w:val="000000"/>
      <w:szCs w:val="20"/>
    </w:rPr>
  </w:style>
  <w:style w:type="paragraph" w:styleId="Heading5">
    <w:name w:val="heading 5"/>
    <w:basedOn w:val="Normal"/>
    <w:next w:val="Normal"/>
    <w:link w:val="Heading5Char"/>
    <w:uiPriority w:val="9"/>
    <w:unhideWhenUsed/>
    <w:qFormat/>
    <w:rsid w:val="004B22F4"/>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qFormat/>
    <w:rsid w:val="004B22F4"/>
    <w:pPr>
      <w:keepNext/>
      <w:ind w:left="6480" w:firstLine="720"/>
      <w:outlineLvl w:val="5"/>
    </w:pPr>
    <w:rPr>
      <w:b/>
      <w:bCs/>
    </w:rPr>
  </w:style>
  <w:style w:type="paragraph" w:styleId="Heading7">
    <w:name w:val="heading 7"/>
    <w:basedOn w:val="Normal"/>
    <w:next w:val="Normal"/>
    <w:link w:val="Heading7Char"/>
    <w:qFormat/>
    <w:rsid w:val="004B22F4"/>
    <w:pPr>
      <w:spacing w:before="240" w:after="60"/>
      <w:outlineLvl w:val="6"/>
    </w:pPr>
  </w:style>
  <w:style w:type="paragraph" w:styleId="Heading8">
    <w:name w:val="heading 8"/>
    <w:basedOn w:val="Normal"/>
    <w:next w:val="Normal"/>
    <w:link w:val="Heading8Char"/>
    <w:qFormat/>
    <w:rsid w:val="004B22F4"/>
    <w:pPr>
      <w:keepNext/>
      <w:shd w:val="clear" w:color="auto" w:fill="FFFFFF"/>
      <w:jc w:val="both"/>
      <w:outlineLvl w:val="7"/>
    </w:pPr>
    <w:rPr>
      <w:rFonts w:cs="Tahoma"/>
      <w:b/>
      <w:snapToGrid w:val="0"/>
      <w:color w:val="000000"/>
    </w:rPr>
  </w:style>
  <w:style w:type="paragraph" w:styleId="Heading9">
    <w:name w:val="heading 9"/>
    <w:basedOn w:val="Normal"/>
    <w:next w:val="Normal"/>
    <w:link w:val="Heading9Char"/>
    <w:uiPriority w:val="9"/>
    <w:unhideWhenUsed/>
    <w:qFormat/>
    <w:rsid w:val="004B22F4"/>
    <w:pPr>
      <w:keepNext/>
      <w:keepLines/>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B22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4B22F4"/>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9935EC"/>
    <w:rPr>
      <w:rFonts w:ascii="Arial" w:eastAsia="Arial" w:hAnsi="Arial"/>
      <w:b/>
      <w:bCs/>
      <w:sz w:val="19"/>
      <w:szCs w:val="19"/>
    </w:rPr>
  </w:style>
  <w:style w:type="character" w:customStyle="1" w:styleId="Heading4Char">
    <w:name w:val="Heading 4 Char"/>
    <w:basedOn w:val="DefaultParagraphFont"/>
    <w:link w:val="Heading4"/>
    <w:rsid w:val="004B22F4"/>
    <w:rPr>
      <w:rFonts w:ascii="Arial" w:eastAsia="Times New Roman" w:hAnsi="Arial" w:cs="Times New Roman"/>
      <w:b/>
      <w:snapToGrid w:val="0"/>
      <w:color w:val="000000"/>
      <w:sz w:val="24"/>
      <w:szCs w:val="20"/>
      <w:shd w:val="clear" w:color="auto" w:fill="FFFFFF"/>
    </w:rPr>
  </w:style>
  <w:style w:type="character" w:customStyle="1" w:styleId="Heading5Char">
    <w:name w:val="Heading 5 Char"/>
    <w:basedOn w:val="DefaultParagraphFont"/>
    <w:link w:val="Heading5"/>
    <w:uiPriority w:val="9"/>
    <w:rsid w:val="004B22F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4B22F4"/>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4B22F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22F4"/>
    <w:rPr>
      <w:rFonts w:ascii="Times New Roman" w:eastAsia="Times New Roman" w:hAnsi="Times New Roman" w:cs="Tahoma"/>
      <w:b/>
      <w:snapToGrid w:val="0"/>
      <w:color w:val="000000"/>
      <w:sz w:val="24"/>
      <w:szCs w:val="24"/>
      <w:shd w:val="clear" w:color="auto" w:fill="FFFFFF"/>
    </w:rPr>
  </w:style>
  <w:style w:type="character" w:customStyle="1" w:styleId="Heading9Char">
    <w:name w:val="Heading 9 Char"/>
    <w:basedOn w:val="DefaultParagraphFont"/>
    <w:link w:val="Heading9"/>
    <w:uiPriority w:val="9"/>
    <w:rsid w:val="004B22F4"/>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qFormat/>
    <w:rsid w:val="001B0BE9"/>
    <w:pPr>
      <w:jc w:val="both"/>
    </w:pPr>
    <w:rPr>
      <w:lang w:val="en-GB"/>
    </w:rPr>
  </w:style>
  <w:style w:type="character" w:customStyle="1" w:styleId="BodyTextChar">
    <w:name w:val="Body Text Char"/>
    <w:basedOn w:val="DefaultParagraphFont"/>
    <w:link w:val="BodyText"/>
    <w:rsid w:val="001B0BE9"/>
    <w:rPr>
      <w:rFonts w:ascii="Times New Roman" w:eastAsia="Times New Roman" w:hAnsi="Times New Roman" w:cs="Times New Roman"/>
      <w:sz w:val="24"/>
      <w:szCs w:val="24"/>
      <w:lang w:val="en-GB"/>
    </w:rPr>
  </w:style>
  <w:style w:type="paragraph" w:styleId="BodyText2">
    <w:name w:val="Body Text 2"/>
    <w:basedOn w:val="Normal"/>
    <w:link w:val="BodyText2Char"/>
    <w:uiPriority w:val="99"/>
    <w:rsid w:val="001B0BE9"/>
    <w:pPr>
      <w:spacing w:before="40" w:after="40" w:line="360" w:lineRule="auto"/>
      <w:jc w:val="center"/>
    </w:pPr>
    <w:rPr>
      <w:b/>
      <w:bCs/>
      <w:sz w:val="40"/>
      <w:szCs w:val="40"/>
      <w:lang w:val="en-GB"/>
    </w:rPr>
  </w:style>
  <w:style w:type="character" w:customStyle="1" w:styleId="BodyText2Char">
    <w:name w:val="Body Text 2 Char"/>
    <w:basedOn w:val="DefaultParagraphFont"/>
    <w:link w:val="BodyText2"/>
    <w:uiPriority w:val="99"/>
    <w:rsid w:val="001B0BE9"/>
    <w:rPr>
      <w:rFonts w:ascii="Times New Roman" w:eastAsia="Times New Roman" w:hAnsi="Times New Roman" w:cs="Times New Roman"/>
      <w:b/>
      <w:bCs/>
      <w:sz w:val="40"/>
      <w:szCs w:val="40"/>
      <w:lang w:val="en-GB"/>
    </w:rPr>
  </w:style>
  <w:style w:type="paragraph" w:styleId="BodyTextIndent2">
    <w:name w:val="Body Text Indent 2"/>
    <w:basedOn w:val="Normal"/>
    <w:link w:val="BodyTextIndent2Char"/>
    <w:uiPriority w:val="99"/>
    <w:rsid w:val="001B0BE9"/>
    <w:pPr>
      <w:spacing w:after="120" w:line="480" w:lineRule="auto"/>
      <w:ind w:left="360"/>
    </w:pPr>
    <w:rPr>
      <w:lang w:val="en-GB"/>
    </w:rPr>
  </w:style>
  <w:style w:type="character" w:customStyle="1" w:styleId="BodyTextIndent2Char">
    <w:name w:val="Body Text Indent 2 Char"/>
    <w:basedOn w:val="DefaultParagraphFont"/>
    <w:link w:val="BodyTextIndent2"/>
    <w:uiPriority w:val="99"/>
    <w:rsid w:val="001B0BE9"/>
    <w:rPr>
      <w:rFonts w:ascii="Times New Roman" w:eastAsia="Times New Roman" w:hAnsi="Times New Roman" w:cs="Times New Roman"/>
      <w:sz w:val="24"/>
      <w:szCs w:val="24"/>
      <w:lang w:val="en-GB"/>
    </w:rPr>
  </w:style>
  <w:style w:type="paragraph" w:styleId="NoSpacing">
    <w:name w:val="No Spacing"/>
    <w:qFormat/>
    <w:rsid w:val="001B0BE9"/>
    <w:pPr>
      <w:spacing w:after="0" w:line="240" w:lineRule="auto"/>
    </w:pPr>
    <w:rPr>
      <w:rFonts w:ascii="Calibri" w:eastAsia="Times New Roman" w:hAnsi="Calibri" w:cs="Times New Roman"/>
    </w:rPr>
  </w:style>
  <w:style w:type="paragraph" w:customStyle="1" w:styleId="Default">
    <w:name w:val="Default"/>
    <w:rsid w:val="001B0BE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1B0BE9"/>
    <w:pPr>
      <w:tabs>
        <w:tab w:val="center" w:pos="4680"/>
        <w:tab w:val="right" w:pos="9360"/>
      </w:tabs>
    </w:pPr>
  </w:style>
  <w:style w:type="character" w:customStyle="1" w:styleId="HeaderChar">
    <w:name w:val="Header Char"/>
    <w:basedOn w:val="DefaultParagraphFont"/>
    <w:link w:val="Header"/>
    <w:uiPriority w:val="99"/>
    <w:rsid w:val="001B0BE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0BE9"/>
    <w:pPr>
      <w:tabs>
        <w:tab w:val="center" w:pos="4680"/>
        <w:tab w:val="right" w:pos="9360"/>
      </w:tabs>
    </w:pPr>
  </w:style>
  <w:style w:type="character" w:customStyle="1" w:styleId="FooterChar">
    <w:name w:val="Footer Char"/>
    <w:basedOn w:val="DefaultParagraphFont"/>
    <w:link w:val="Footer"/>
    <w:uiPriority w:val="99"/>
    <w:rsid w:val="001B0BE9"/>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E05EC"/>
    <w:rPr>
      <w:color w:val="808080"/>
    </w:rPr>
  </w:style>
  <w:style w:type="paragraph" w:styleId="BalloonText">
    <w:name w:val="Balloon Text"/>
    <w:basedOn w:val="Normal"/>
    <w:link w:val="BalloonTextChar"/>
    <w:uiPriority w:val="99"/>
    <w:semiHidden/>
    <w:unhideWhenUsed/>
    <w:rsid w:val="007E05EC"/>
    <w:rPr>
      <w:rFonts w:ascii="Tahoma" w:hAnsi="Tahoma" w:cs="Tahoma"/>
      <w:sz w:val="16"/>
      <w:szCs w:val="16"/>
    </w:rPr>
  </w:style>
  <w:style w:type="character" w:customStyle="1" w:styleId="BalloonTextChar">
    <w:name w:val="Balloon Text Char"/>
    <w:basedOn w:val="DefaultParagraphFont"/>
    <w:link w:val="BalloonText"/>
    <w:uiPriority w:val="99"/>
    <w:semiHidden/>
    <w:rsid w:val="007E05EC"/>
    <w:rPr>
      <w:rFonts w:ascii="Tahoma" w:eastAsia="Times New Roman" w:hAnsi="Tahoma" w:cs="Tahoma"/>
      <w:sz w:val="16"/>
      <w:szCs w:val="16"/>
    </w:rPr>
  </w:style>
  <w:style w:type="table" w:styleId="TableGrid">
    <w:name w:val="Table Grid"/>
    <w:basedOn w:val="TableNormal"/>
    <w:uiPriority w:val="59"/>
    <w:rsid w:val="0084303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A73335"/>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locked/>
    <w:rsid w:val="004B22F4"/>
    <w:rPr>
      <w:rFonts w:ascii="Calibri" w:eastAsia="Times New Roman" w:hAnsi="Calibri" w:cs="Times New Roman"/>
    </w:rPr>
  </w:style>
  <w:style w:type="character" w:styleId="Hyperlink">
    <w:name w:val="Hyperlink"/>
    <w:basedOn w:val="DefaultParagraphFont"/>
    <w:uiPriority w:val="99"/>
    <w:unhideWhenUsed/>
    <w:rsid w:val="009935EC"/>
    <w:rPr>
      <w:color w:val="0000FF" w:themeColor="hyperlink"/>
      <w:u w:val="single"/>
    </w:rPr>
  </w:style>
  <w:style w:type="character" w:styleId="FollowedHyperlink">
    <w:name w:val="FollowedHyperlink"/>
    <w:basedOn w:val="DefaultParagraphFont"/>
    <w:uiPriority w:val="99"/>
    <w:semiHidden/>
    <w:unhideWhenUsed/>
    <w:rsid w:val="009935EC"/>
    <w:rPr>
      <w:color w:val="800080" w:themeColor="followedHyperlink"/>
      <w:u w:val="single"/>
    </w:rPr>
  </w:style>
  <w:style w:type="paragraph" w:styleId="BodyTextIndent3">
    <w:name w:val="Body Text Indent 3"/>
    <w:basedOn w:val="Normal"/>
    <w:link w:val="BodyTextIndent3Char"/>
    <w:uiPriority w:val="99"/>
    <w:unhideWhenUsed/>
    <w:rsid w:val="004B22F4"/>
    <w:pPr>
      <w:spacing w:after="120"/>
      <w:ind w:left="283"/>
    </w:pPr>
    <w:rPr>
      <w:sz w:val="16"/>
      <w:szCs w:val="16"/>
    </w:rPr>
  </w:style>
  <w:style w:type="character" w:customStyle="1" w:styleId="BodyTextIndent3Char">
    <w:name w:val="Body Text Indent 3 Char"/>
    <w:basedOn w:val="DefaultParagraphFont"/>
    <w:link w:val="BodyTextIndent3"/>
    <w:uiPriority w:val="99"/>
    <w:rsid w:val="004B22F4"/>
    <w:rPr>
      <w:rFonts w:ascii="Times New Roman" w:eastAsia="Times New Roman" w:hAnsi="Times New Roman" w:cs="Times New Roman"/>
      <w:sz w:val="16"/>
      <w:szCs w:val="16"/>
    </w:rPr>
  </w:style>
  <w:style w:type="character" w:customStyle="1" w:styleId="Style12pt">
    <w:name w:val="Style 12 pt"/>
    <w:basedOn w:val="DefaultParagraphFont"/>
    <w:rsid w:val="004B22F4"/>
    <w:rPr>
      <w:sz w:val="24"/>
    </w:rPr>
  </w:style>
  <w:style w:type="character" w:customStyle="1" w:styleId="Style12pt1">
    <w:name w:val="Style 12 pt1"/>
    <w:basedOn w:val="DefaultParagraphFont"/>
    <w:rsid w:val="004B22F4"/>
    <w:rPr>
      <w:rFonts w:ascii="Times New Roman" w:hAnsi="Times New Roman"/>
      <w:sz w:val="24"/>
    </w:rPr>
  </w:style>
  <w:style w:type="paragraph" w:styleId="NormalWeb">
    <w:name w:val="Normal (Web)"/>
    <w:basedOn w:val="Normal"/>
    <w:rsid w:val="004B22F4"/>
    <w:pPr>
      <w:spacing w:before="100" w:beforeAutospacing="1" w:after="100" w:afterAutospacing="1"/>
    </w:pPr>
  </w:style>
  <w:style w:type="paragraph" w:styleId="Title">
    <w:name w:val="Title"/>
    <w:basedOn w:val="Normal"/>
    <w:next w:val="Normal"/>
    <w:link w:val="TitleChar"/>
    <w:qFormat/>
    <w:rsid w:val="004B22F4"/>
    <w:pPr>
      <w:spacing w:before="240" w:after="60" w:line="276" w:lineRule="auto"/>
      <w:jc w:val="center"/>
      <w:outlineLvl w:val="0"/>
    </w:pPr>
    <w:rPr>
      <w:rFonts w:ascii="Cambria" w:hAnsi="Cambria"/>
      <w:b/>
      <w:bCs/>
      <w:kern w:val="28"/>
      <w:sz w:val="32"/>
      <w:szCs w:val="32"/>
    </w:rPr>
  </w:style>
  <w:style w:type="character" w:customStyle="1" w:styleId="TitleChar">
    <w:name w:val="Title Char"/>
    <w:basedOn w:val="DefaultParagraphFont"/>
    <w:link w:val="Title"/>
    <w:rsid w:val="004B22F4"/>
    <w:rPr>
      <w:rFonts w:ascii="Cambria" w:eastAsia="Times New Roman" w:hAnsi="Cambria" w:cs="Times New Roman"/>
      <w:b/>
      <w:bCs/>
      <w:kern w:val="28"/>
      <w:sz w:val="32"/>
      <w:szCs w:val="32"/>
    </w:rPr>
  </w:style>
  <w:style w:type="character" w:customStyle="1" w:styleId="mw-headline">
    <w:name w:val="mw-headline"/>
    <w:basedOn w:val="DefaultParagraphFont"/>
    <w:uiPriority w:val="99"/>
    <w:rsid w:val="004B22F4"/>
    <w:rPr>
      <w:rFonts w:cs="Times New Roman"/>
    </w:rPr>
  </w:style>
  <w:style w:type="paragraph" w:styleId="PlainText">
    <w:name w:val="Plain Text"/>
    <w:basedOn w:val="Normal"/>
    <w:link w:val="PlainTextChar"/>
    <w:rsid w:val="004B22F4"/>
    <w:pPr>
      <w:spacing w:after="200" w:line="276" w:lineRule="auto"/>
    </w:pPr>
    <w:rPr>
      <w:rFonts w:ascii="Courier New" w:eastAsia="Calibri" w:hAnsi="Courier New"/>
      <w:sz w:val="20"/>
      <w:szCs w:val="20"/>
    </w:rPr>
  </w:style>
  <w:style w:type="character" w:customStyle="1" w:styleId="PlainTextChar">
    <w:name w:val="Plain Text Char"/>
    <w:basedOn w:val="DefaultParagraphFont"/>
    <w:link w:val="PlainText"/>
    <w:rsid w:val="004B22F4"/>
    <w:rPr>
      <w:rFonts w:ascii="Courier New" w:eastAsia="Calibri" w:hAnsi="Courier New" w:cs="Times New Roman"/>
      <w:sz w:val="20"/>
      <w:szCs w:val="20"/>
    </w:rPr>
  </w:style>
  <w:style w:type="character" w:styleId="Strong">
    <w:name w:val="Strong"/>
    <w:uiPriority w:val="22"/>
    <w:qFormat/>
    <w:rsid w:val="004B22F4"/>
    <w:rPr>
      <w:b/>
      <w:bCs/>
    </w:rPr>
  </w:style>
  <w:style w:type="paragraph" w:styleId="HTMLPreformatted">
    <w:name w:val="HTML Preformatted"/>
    <w:basedOn w:val="Normal"/>
    <w:link w:val="HTMLPreformattedChar"/>
    <w:rsid w:val="004B2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B22F4"/>
    <w:rPr>
      <w:rFonts w:ascii="Courier New" w:eastAsia="Times New Roman" w:hAnsi="Courier New" w:cs="Courier New"/>
      <w:sz w:val="20"/>
      <w:szCs w:val="20"/>
    </w:rPr>
  </w:style>
  <w:style w:type="character" w:styleId="HTMLTypewriter">
    <w:name w:val="HTML Typewriter"/>
    <w:rsid w:val="004B22F4"/>
    <w:rPr>
      <w:rFonts w:ascii="Courier New" w:eastAsia="Times New Roman" w:hAnsi="Courier New" w:cs="Courier New"/>
      <w:sz w:val="20"/>
      <w:szCs w:val="20"/>
    </w:rPr>
  </w:style>
  <w:style w:type="character" w:styleId="PageNumber">
    <w:name w:val="page number"/>
    <w:basedOn w:val="DefaultParagraphFont"/>
    <w:rsid w:val="004B22F4"/>
  </w:style>
  <w:style w:type="paragraph" w:customStyle="1" w:styleId="celldata">
    <w:name w:val="celldata"/>
    <w:basedOn w:val="Normal"/>
    <w:rsid w:val="004B22F4"/>
    <w:pPr>
      <w:spacing w:before="100" w:beforeAutospacing="1" w:after="100" w:afterAutospacing="1"/>
    </w:pPr>
    <w:rPr>
      <w:rFonts w:ascii="Arial" w:eastAsia="Arial Unicode MS" w:hAnsi="Arial" w:cs="Arial"/>
      <w:color w:val="000000"/>
      <w:sz w:val="20"/>
      <w:szCs w:val="20"/>
    </w:rPr>
  </w:style>
  <w:style w:type="paragraph" w:styleId="BodyText3">
    <w:name w:val="Body Text 3"/>
    <w:basedOn w:val="Normal"/>
    <w:link w:val="BodyText3Char"/>
    <w:rsid w:val="004B22F4"/>
    <w:pPr>
      <w:spacing w:after="120"/>
    </w:pPr>
    <w:rPr>
      <w:rFonts w:ascii="Tahoma" w:hAnsi="Tahoma"/>
      <w:sz w:val="16"/>
      <w:szCs w:val="16"/>
    </w:rPr>
  </w:style>
  <w:style w:type="character" w:customStyle="1" w:styleId="BodyText3Char">
    <w:name w:val="Body Text 3 Char"/>
    <w:basedOn w:val="DefaultParagraphFont"/>
    <w:link w:val="BodyText3"/>
    <w:rsid w:val="004B22F4"/>
    <w:rPr>
      <w:rFonts w:ascii="Tahoma" w:eastAsia="Times New Roman" w:hAnsi="Tahoma" w:cs="Times New Roman"/>
      <w:sz w:val="16"/>
      <w:szCs w:val="16"/>
    </w:rPr>
  </w:style>
  <w:style w:type="character" w:customStyle="1" w:styleId="containertitle2">
    <w:name w:val="container_title2"/>
    <w:rsid w:val="004B22F4"/>
    <w:rPr>
      <w:rFonts w:ascii="Verdana" w:hAnsi="Verdana" w:hint="default"/>
      <w:b/>
      <w:bCs/>
      <w:color w:val="31319C"/>
      <w:sz w:val="23"/>
      <w:szCs w:val="23"/>
      <w:shd w:val="clear" w:color="auto" w:fill="FFFFFF"/>
    </w:rPr>
  </w:style>
  <w:style w:type="character" w:customStyle="1" w:styleId="book1">
    <w:name w:val="book1"/>
    <w:rsid w:val="004B22F4"/>
    <w:rPr>
      <w:b/>
      <w:bCs/>
      <w:i/>
      <w:iCs/>
    </w:rPr>
  </w:style>
  <w:style w:type="paragraph" w:customStyle="1" w:styleId="Style">
    <w:name w:val="Style"/>
    <w:rsid w:val="004B22F4"/>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tiny1">
    <w:name w:val="tiny1"/>
    <w:rsid w:val="004B22F4"/>
    <w:rPr>
      <w:rFonts w:ascii="Verdana" w:hAnsi="Verdana" w:hint="default"/>
      <w:sz w:val="15"/>
      <w:szCs w:val="15"/>
    </w:rPr>
  </w:style>
  <w:style w:type="character" w:customStyle="1" w:styleId="Hyperlink1">
    <w:name w:val="Hyperlink1"/>
    <w:rsid w:val="004B22F4"/>
    <w:rPr>
      <w:strike w:val="0"/>
      <w:dstrike w:val="0"/>
      <w:color w:val="000000"/>
      <w:u w:val="none"/>
      <w:effect w:val="none"/>
    </w:rPr>
  </w:style>
  <w:style w:type="character" w:customStyle="1" w:styleId="body1">
    <w:name w:val="body1"/>
    <w:rsid w:val="004B22F4"/>
    <w:rPr>
      <w:rFonts w:ascii="Verdana" w:hAnsi="Verdana" w:hint="default"/>
      <w:color w:val="000000"/>
      <w:sz w:val="18"/>
      <w:szCs w:val="18"/>
    </w:rPr>
  </w:style>
  <w:style w:type="character" w:customStyle="1" w:styleId="bodybold1">
    <w:name w:val="bodybold1"/>
    <w:rsid w:val="004B22F4"/>
    <w:rPr>
      <w:rFonts w:ascii="Verdana" w:hAnsi="Verdana" w:hint="default"/>
      <w:b/>
      <w:bCs/>
      <w:color w:val="000000"/>
      <w:sz w:val="18"/>
      <w:szCs w:val="18"/>
    </w:rPr>
  </w:style>
  <w:style w:type="paragraph" w:customStyle="1" w:styleId="NormalWeb1">
    <w:name w:val="Normal (Web)1"/>
    <w:basedOn w:val="Normal"/>
    <w:rsid w:val="004B22F4"/>
  </w:style>
  <w:style w:type="character" w:customStyle="1" w:styleId="nw1">
    <w:name w:val="nw1"/>
    <w:basedOn w:val="DefaultParagraphFont"/>
    <w:rsid w:val="004B22F4"/>
  </w:style>
  <w:style w:type="character" w:customStyle="1" w:styleId="ib1">
    <w:name w:val="ib1"/>
    <w:rsid w:val="004B22F4"/>
    <w:rPr>
      <w:spacing w:val="0"/>
    </w:rPr>
  </w:style>
  <w:style w:type="character" w:customStyle="1" w:styleId="ib2">
    <w:name w:val="ib2"/>
    <w:rsid w:val="004B22F4"/>
    <w:rPr>
      <w:spacing w:val="0"/>
    </w:rPr>
  </w:style>
  <w:style w:type="character" w:customStyle="1" w:styleId="apple-style-span">
    <w:name w:val="apple-style-span"/>
    <w:basedOn w:val="DefaultParagraphFont"/>
    <w:rsid w:val="004B22F4"/>
  </w:style>
  <w:style w:type="paragraph" w:styleId="Subtitle">
    <w:name w:val="Subtitle"/>
    <w:basedOn w:val="Normal"/>
    <w:link w:val="SubtitleChar"/>
    <w:qFormat/>
    <w:rsid w:val="004B22F4"/>
    <w:pPr>
      <w:pBdr>
        <w:top w:val="single" w:sz="4" w:space="0" w:color="auto"/>
        <w:left w:val="single" w:sz="4" w:space="0" w:color="auto"/>
        <w:bottom w:val="single" w:sz="4" w:space="0" w:color="auto"/>
        <w:right w:val="single" w:sz="4" w:space="0" w:color="auto"/>
      </w:pBdr>
      <w:jc w:val="center"/>
    </w:pPr>
    <w:rPr>
      <w:b/>
      <w:bCs/>
      <w:sz w:val="32"/>
    </w:rPr>
  </w:style>
  <w:style w:type="character" w:customStyle="1" w:styleId="SubtitleChar">
    <w:name w:val="Subtitle Char"/>
    <w:basedOn w:val="DefaultParagraphFont"/>
    <w:link w:val="Subtitle"/>
    <w:rsid w:val="004B22F4"/>
    <w:rPr>
      <w:rFonts w:ascii="Times New Roman" w:eastAsia="Times New Roman" w:hAnsi="Times New Roman" w:cs="Times New Roman"/>
      <w:b/>
      <w:bCs/>
      <w:sz w:val="32"/>
      <w:szCs w:val="24"/>
    </w:rPr>
  </w:style>
  <w:style w:type="character" w:customStyle="1" w:styleId="BodyTextIndentChar">
    <w:name w:val="Body Text Indent Char"/>
    <w:basedOn w:val="DefaultParagraphFont"/>
    <w:link w:val="BodyTextIndent"/>
    <w:uiPriority w:val="99"/>
    <w:rsid w:val="004B22F4"/>
    <w:rPr>
      <w:rFonts w:ascii="Tahoma" w:eastAsia="Times New Roman" w:hAnsi="Tahoma" w:cs="Times New Roman"/>
    </w:rPr>
  </w:style>
  <w:style w:type="paragraph" w:styleId="BodyTextIndent">
    <w:name w:val="Body Text Indent"/>
    <w:basedOn w:val="Normal"/>
    <w:link w:val="BodyTextIndentChar"/>
    <w:uiPriority w:val="99"/>
    <w:unhideWhenUsed/>
    <w:rsid w:val="004B22F4"/>
    <w:pPr>
      <w:spacing w:after="120"/>
      <w:ind w:left="360"/>
    </w:pPr>
    <w:rPr>
      <w:rFonts w:ascii="Tahoma" w:hAnsi="Tahoma"/>
      <w:sz w:val="22"/>
      <w:szCs w:val="22"/>
    </w:rPr>
  </w:style>
  <w:style w:type="character" w:customStyle="1" w:styleId="a-size-large">
    <w:name w:val="a-size-large"/>
    <w:basedOn w:val="DefaultParagraphFont"/>
    <w:rsid w:val="004B22F4"/>
  </w:style>
  <w:style w:type="character" w:customStyle="1" w:styleId="author">
    <w:name w:val="author"/>
    <w:basedOn w:val="DefaultParagraphFont"/>
    <w:rsid w:val="004B22F4"/>
  </w:style>
  <w:style w:type="paragraph" w:customStyle="1" w:styleId="ListParagraph1">
    <w:name w:val="List Paragraph1"/>
    <w:basedOn w:val="Normal"/>
    <w:uiPriority w:val="34"/>
    <w:qFormat/>
    <w:rsid w:val="004B22F4"/>
    <w:pPr>
      <w:spacing w:after="200" w:line="276" w:lineRule="auto"/>
      <w:ind w:left="720"/>
      <w:contextualSpacing/>
    </w:pPr>
    <w:rPr>
      <w:rFonts w:asciiTheme="minorHAnsi" w:eastAsiaTheme="minorHAnsi" w:hAnsiTheme="minorHAnsi" w:cstheme="minorBidi"/>
      <w:sz w:val="22"/>
      <w:szCs w:val="22"/>
      <w:lang w:val="en-IN"/>
    </w:rPr>
  </w:style>
  <w:style w:type="character" w:customStyle="1" w:styleId="addmd">
    <w:name w:val="addmd"/>
    <w:basedOn w:val="DefaultParagraphFont"/>
    <w:rsid w:val="00702E40"/>
  </w:style>
  <w:style w:type="character" w:customStyle="1" w:styleId="35kyd6">
    <w:name w:val="_35kyd6"/>
    <w:basedOn w:val="DefaultParagraphFont"/>
    <w:rsid w:val="00702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rfca.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47CDC-95DB-4C66-86C6-97DFCA26A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28759</Words>
  <Characters>163930</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192305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CIET</dc:creator>
  <cp:lastModifiedBy>chaitanya</cp:lastModifiedBy>
  <cp:revision>3</cp:revision>
  <dcterms:created xsi:type="dcterms:W3CDTF">2020-05-04T19:21:00Z</dcterms:created>
  <dcterms:modified xsi:type="dcterms:W3CDTF">2020-05-04T19:22:00Z</dcterms:modified>
</cp:coreProperties>
</file>