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B487" w14:textId="77777777" w:rsidR="00642800" w:rsidRPr="00642800" w:rsidRDefault="00642800" w:rsidP="006428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lang w:eastAsia="en-IN"/>
        </w:rPr>
      </w:pPr>
      <w:r w:rsidRPr="00642800">
        <w:rPr>
          <w:rFonts w:ascii="Calibri" w:eastAsia="Times New Roman" w:hAnsi="Calibri" w:cs="Times New Roman"/>
          <w:b/>
          <w:noProof/>
          <w:sz w:val="28"/>
          <w:lang w:eastAsia="en-IN"/>
        </w:rPr>
        <w:drawing>
          <wp:inline distT="0" distB="0" distL="0" distR="0" wp14:anchorId="7DC10B4D" wp14:editId="71DB723F">
            <wp:extent cx="5795010" cy="542290"/>
            <wp:effectExtent l="0" t="0" r="0" b="0"/>
            <wp:docPr id="16" name="Picture 16" descr="C:\Users\CIET ECE\Pictures\LOGOS\CIET Logo with NBA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IET ECE\Pictures\LOGOS\CIET Logo with NBA 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7330" w14:textId="7733C207" w:rsidR="00642800" w:rsidRPr="00642800" w:rsidRDefault="00642800" w:rsidP="0064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en-IN"/>
        </w:rPr>
      </w:pPr>
      <w:r w:rsidRPr="00642800">
        <w:rPr>
          <w:rFonts w:ascii="Times New Roman" w:eastAsia="Times New Roman" w:hAnsi="Times New Roman" w:cs="Times New Roman"/>
          <w:b/>
          <w:lang w:eastAsia="en-IN"/>
        </w:rPr>
        <w:t>DEPARTMENT OF ELECTRONICS AND COMMUNICATION ENGINEERING</w:t>
      </w:r>
    </w:p>
    <w:p w14:paraId="55B0D19A" w14:textId="200B4AC8" w:rsidR="00642800" w:rsidRPr="00642800" w:rsidRDefault="00642800" w:rsidP="00642800">
      <w:pPr>
        <w:spacing w:after="0" w:line="402" w:lineRule="atLeast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428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Name of the Faculty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428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Mr.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G. Satish</w:t>
      </w:r>
      <w:r w:rsidRPr="006428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        Class&amp; Branch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>: II B</w:t>
      </w:r>
      <w:r w:rsidRPr="0064280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.Tech I Sem ECE-A</w:t>
      </w:r>
      <w:r w:rsidR="00E50A8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1,A2,B1</w:t>
      </w:r>
    </w:p>
    <w:p w14:paraId="7B65E0A0" w14:textId="070F7623" w:rsidR="00642800" w:rsidRPr="00642800" w:rsidRDefault="00642800" w:rsidP="00642800">
      <w:pPr>
        <w:spacing w:after="0" w:line="402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6428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Subject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THEORY</w:t>
      </w: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</w:t>
      </w: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</w:t>
      </w:r>
      <w:r w:rsidRPr="00642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Year: 2019-20</w:t>
      </w:r>
    </w:p>
    <w:tbl>
      <w:tblPr>
        <w:tblW w:w="9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5624"/>
        <w:gridCol w:w="1706"/>
        <w:gridCol w:w="1885"/>
      </w:tblGrid>
      <w:tr w:rsidR="00642800" w:rsidRPr="00642800" w14:paraId="514841EC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589B" w14:textId="77777777" w:rsidR="00642800" w:rsidRPr="00642800" w:rsidRDefault="00642800" w:rsidP="006428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  <w:t>S. No</w:t>
            </w: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FD2A" w14:textId="77777777" w:rsidR="00642800" w:rsidRPr="00642800" w:rsidRDefault="00642800" w:rsidP="006428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  <w:t>Name of the Topic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2F95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  <w:t>Reference Book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46A93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  <w:t>Delivery</w:t>
            </w:r>
          </w:p>
          <w:p w14:paraId="34197FCA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  <w:t xml:space="preserve"> Method</w:t>
            </w:r>
          </w:p>
        </w:tc>
      </w:tr>
      <w:tr w:rsidR="00642800" w:rsidRPr="00642800" w14:paraId="08081427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5D6E5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1F911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UNIT– I:-</w:t>
            </w: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 of R,L,C and M (Mutual Inductance)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CDE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T3(5 to 9)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F0C2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E2D2B31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CF32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E7F63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V-I characteristics-dot rule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EB1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T3(2.21)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509B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112E563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ECB51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2ADE6F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Energy Sources, Ideal, Practical and dependent sources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4136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T3(10)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3069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BE1DF00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6FE7A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D5D4C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Voltage and Current division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0F152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T3(11-21)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9FEC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17EB586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DAAA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59986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ADDB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6DEB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FA787BD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6B7C4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84C3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60D46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0793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A249C02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F48E3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BDD3F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transformation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76E2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T3(88-89)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6A09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D8EA245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1D02B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BDA7D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9B139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99F2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E09AE43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4043D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6376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94C4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D01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7C9BA1D8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2B1E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5CB3B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 Delta transformation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6C27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T3(110-113)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E637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025D907A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E1D0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DCA1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CDE7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E059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4DCCC5F3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C3923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A8E2FC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Mesh Analysis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8C44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OT2(76-87)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8C6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4637A1D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CB27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862C6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Nodal Analysis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203F9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OT2(87-99)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2A3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0632F919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0873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063A2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141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B92F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80EBB82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AF052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27B7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85470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00FE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4B576E0C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C3CA6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EF7EA7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 Theory:</w:t>
            </w: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Introduction to Graph Theory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A980B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T3(47-54)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D3DB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5CFD69D7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59501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22E9D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Cut set and loop matrices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228F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T3(54-64)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CCDF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26E34FC0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4D5A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EE2CEB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Relationship among various matrices and parameters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E0831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T3(54-64)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167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3F17F783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72E4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78B2F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Mesh Analysis for DC circuits.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37872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T3(65-72)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7652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6486AB0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409F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DEDA0B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Nodal Analysis for DC circuits.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C05E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T3(78-84)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D753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98BD90A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1AC1F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4CDF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73F9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Calibri" w:eastAsia="Times New Roman" w:hAnsi="Calibri" w:cs="Times New Roman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E41B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1181EC39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50F1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7EE24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Formulation of mesh &amp;nodal equations involving are R, L, C and M.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A496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T3(244-255)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C93C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241E1FD1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01010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508FB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676DA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Calibri" w:eastAsia="Times New Roman" w:hAnsi="Calibri" w:cs="Times New Roman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51BA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2B1A072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6733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ED3F0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 – II:-</w:t>
            </w: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 of sinusoidal analysis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571D0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T3(165-243)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E0F3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2F281E5D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50AE9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049C9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Phase relation in pure resistor, Inductor and capacitor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B8640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T3(165-176)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41C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4949CB95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1A79C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7CCA2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Impedance diagram, phasor diagram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24F32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T3(185-188)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242D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1644CDFB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E913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E13E7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Series and parallel circuits, compound Circuits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73147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T3(185-215)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51E7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78EC10C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DF76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FA46F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Computation of active, reactive and complex Powers, power factor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05BF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T3(221-229)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5EE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83F928A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D03D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176B2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order R-L, R-C circuits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36FE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OT1(178-209)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66E0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252ABED2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59905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C02FA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conditions in RLC elements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AE019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OT2(238-263)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086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7D1D77A6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457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60FBD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conditions for complicated network time constant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1D1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OT2(238-263)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99A0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CB7C9A2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4040D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C6487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 order circuits (RLC series and parallel circuits)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67FB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OT2(296-322)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F953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95DD4C2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F1594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BC4C7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 – III:-Laplace Transforms: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8E36E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OT2(645-694)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C454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37479E2E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F543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48DC8F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Laplace Transforms of typical signals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5642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WEB 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E290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29847B9B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C2BD1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9DA5B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Periodic functions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77FA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T3(585-587)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7E0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2C5A3F83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B177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2F8F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Inverse transforms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73584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T3(587-593)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CB90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07606E31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432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422B5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and final value theorems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4570A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T3(594-597)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F9F1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AC80356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006E6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568C3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of Laplace transforms in circuit analysis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FE6C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T3(614-633)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3932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E45E3DE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4E1B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23C3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CDA78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Calibri" w:eastAsia="Times New Roman" w:hAnsi="Calibri" w:cs="Times New Roman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CCFE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539150D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BED0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F6DF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A386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Calibri" w:eastAsia="Times New Roman" w:hAnsi="Calibri" w:cs="Times New Roman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35B3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590C38B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98BAE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8AF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2AFB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Calibri" w:eastAsia="Times New Roman" w:hAnsi="Calibri" w:cs="Times New Roman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D100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1F879AA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7D7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9C337F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Transformed Network Analysis: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4CE2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OT1(249-263)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20FF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629720B8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2A9B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F3508" w14:textId="77777777" w:rsidR="00642800" w:rsidRPr="00642800" w:rsidRDefault="00642800" w:rsidP="00642800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 of RL, RC, RLC circuits for impulse and Pulse excitations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3AA4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OT1(251-255)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B0A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25713FAF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14A0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71989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 of operational/ transformed impedances and admittances of L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B8DB1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OT1(256-258)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6882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3871885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EB1A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DC05B5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Definition of operational/ transformed impedances and admittances of C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D29D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OT1(256-258)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8D0D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401B36CC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47645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F9E147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 of transformed networks incorporating initial conditions as sources and solution of transformed networks.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41AB8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OT1(258-262)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AD1F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4FD6490F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1F89A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B0EDA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UNIT – IV:-Network Theorems: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920B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T3(110-163)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8976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65149D5F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B271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38BC5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Superposition theorem,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BB91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T3(114-119)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6996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0F546AB3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6255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338706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Thevenin’s and Norton’s theorems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B3CA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T3(120-126)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389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626F9A8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DFBD7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34464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Reciprocity, Compensation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8FA4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T3(127-130)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3BDA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77B61751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53F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CD2B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power transfer theorems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D86FB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T3(130-132)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41B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5CA50110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78B6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88A261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Tellegan’s and Millman’s theorems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A28EB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T3(135-138)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BCBA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414E01A4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A651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753A9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of theorems to DC circuits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32E4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T3(110-163)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2D05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6CD3FE6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CED6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88D4EA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Sinusoidal steady state Mesh and Node Analysis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E16F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T3(224-255)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43A7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257B7FC5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3969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C6FB4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of network  theorems to AC circuits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7EE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T3(256-265)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070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773612C4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17572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1F35F" w14:textId="513C0819" w:rsid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 - V</w:t>
            </w:r>
          </w:p>
          <w:p w14:paraId="1D6357D4" w14:textId="52B14CF3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Resonance:</w:t>
            </w: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Series resonance, Impedance and phase angle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D2973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T3(284-288)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D48D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212A4D4F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D87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F69C2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Bandwidth and Q factor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FC30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T3(291-294)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691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7BD8859F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8100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35CAC5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Its effect on bandwidth, magnification, parallel resonance, resonant frequency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0C573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T3(294-301)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BD78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4D063D31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B2D95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07AAE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Variation of impedance with frequency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3EFB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T3(301-302)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C787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7755AF8C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4EA8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2BF2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factor, magnification, reactance curves in parallel resonance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9D21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T3(302-305)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005D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1E2ECB19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7DCE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09B4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Frequency response of RL, RC circuits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E4E7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WEB 3,4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9B1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PPT</w:t>
            </w:r>
          </w:p>
        </w:tc>
      </w:tr>
      <w:tr w:rsidR="00642800" w:rsidRPr="00642800" w14:paraId="3B22AAEC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231DD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F8C1B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EB0B7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C34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  <w:tr w:rsidR="00642800" w:rsidRPr="00642800" w14:paraId="3AE1A167" w14:textId="77777777" w:rsidTr="00681F40">
        <w:trPr>
          <w:trHeight w:val="2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E605" w14:textId="77777777" w:rsidR="00642800" w:rsidRPr="00642800" w:rsidRDefault="00642800" w:rsidP="00642800">
            <w:pPr>
              <w:numPr>
                <w:ilvl w:val="0"/>
                <w:numId w:val="1"/>
              </w:numPr>
              <w:tabs>
                <w:tab w:val="left" w:pos="323"/>
              </w:tabs>
              <w:spacing w:after="0" w:line="240" w:lineRule="auto"/>
              <w:ind w:hanging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0FD3" w14:textId="77777777" w:rsidR="00642800" w:rsidRPr="00642800" w:rsidRDefault="00642800" w:rsidP="0064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812D5" w14:textId="77777777" w:rsidR="00642800" w:rsidRPr="00642800" w:rsidRDefault="00642800" w:rsidP="00642800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642800">
              <w:rPr>
                <w:rFonts w:ascii="Calibri" w:eastAsia="Times New Roman" w:hAnsi="Calibri" w:cs="Times New Roman"/>
                <w:lang w:eastAsia="en-IN"/>
              </w:rPr>
              <w:t>--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2E8C" w14:textId="77777777" w:rsidR="00642800" w:rsidRPr="00642800" w:rsidRDefault="00642800" w:rsidP="0064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28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Chalk &amp; Talk</w:t>
            </w:r>
          </w:p>
        </w:tc>
      </w:tr>
    </w:tbl>
    <w:p w14:paraId="7CF9BF83" w14:textId="77777777" w:rsidR="00642800" w:rsidRPr="00642800" w:rsidRDefault="00642800" w:rsidP="00642800">
      <w:pPr>
        <w:suppressAutoHyphens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b/>
          <w:sz w:val="24"/>
          <w:szCs w:val="24"/>
          <w:lang w:eastAsia="en-IN"/>
        </w:rPr>
        <w:t>LEARNING RESOURCES</w:t>
      </w:r>
    </w:p>
    <w:p w14:paraId="1434EF4A" w14:textId="77777777" w:rsidR="00642800" w:rsidRPr="00642800" w:rsidRDefault="00642800" w:rsidP="00642800">
      <w:pPr>
        <w:suppressAutoHyphens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b/>
          <w:sz w:val="24"/>
          <w:szCs w:val="24"/>
          <w:lang w:eastAsia="en-IN"/>
        </w:rPr>
        <w:t>TEXT BOOKS:</w:t>
      </w:r>
    </w:p>
    <w:p w14:paraId="4DCCB689" w14:textId="77777777" w:rsidR="00642800" w:rsidRPr="00642800" w:rsidRDefault="00642800" w:rsidP="0064280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William H. Hayt, Jack E. Kemmerly and Steven M. Durbin, Engineering Circuit Analysis, 6</w:t>
      </w:r>
      <w:r w:rsidRPr="00642800">
        <w:rPr>
          <w:rFonts w:ascii="Times New Roman" w:eastAsia="Arial" w:hAnsi="Times New Roman" w:cs="Times New Roman"/>
          <w:sz w:val="24"/>
          <w:szCs w:val="24"/>
          <w:vertAlign w:val="superscript"/>
          <w:lang w:eastAsia="en-IN"/>
        </w:rPr>
        <w:t>th</w:t>
      </w: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Edition,TMH, 2002.</w:t>
      </w:r>
    </w:p>
    <w:p w14:paraId="418378A4" w14:textId="77777777" w:rsidR="00642800" w:rsidRPr="00642800" w:rsidRDefault="00642800" w:rsidP="0064280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M.E.Vanvalkenburg, Network Analysis, 3</w:t>
      </w:r>
      <w:r w:rsidRPr="00642800">
        <w:rPr>
          <w:rFonts w:ascii="Times New Roman" w:eastAsia="Arial" w:hAnsi="Times New Roman" w:cs="Times New Roman"/>
          <w:sz w:val="24"/>
          <w:szCs w:val="24"/>
          <w:vertAlign w:val="superscript"/>
          <w:lang w:eastAsia="en-IN"/>
        </w:rPr>
        <w:t>rd</w:t>
      </w: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 xml:space="preserve"> Edition, PHI, 2003.</w:t>
      </w:r>
    </w:p>
    <w:p w14:paraId="6BB8015E" w14:textId="77777777" w:rsidR="00642800" w:rsidRPr="00642800" w:rsidRDefault="00642800" w:rsidP="0064280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A Sudhakar and Shyam Mohan SP, Circuits and Networks: Analysis and Synthesis, 4</w:t>
      </w:r>
      <w:r w:rsidRPr="00642800">
        <w:rPr>
          <w:rFonts w:ascii="Times New Roman" w:eastAsia="Arial" w:hAnsi="Times New Roman" w:cs="Times New Roman"/>
          <w:sz w:val="24"/>
          <w:szCs w:val="24"/>
          <w:vertAlign w:val="superscript"/>
          <w:lang w:eastAsia="en-IN"/>
        </w:rPr>
        <w:t xml:space="preserve">th </w:t>
      </w: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 xml:space="preserve"> Edition, TMH, 2010</w:t>
      </w:r>
    </w:p>
    <w:p w14:paraId="0D197288" w14:textId="77777777" w:rsidR="00642800" w:rsidRPr="00642800" w:rsidRDefault="00642800" w:rsidP="00642800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Circuits and Networks: Analysis, design and synthesis by M.S.Sukhija and T.K.Nagsarkar, Oxford press, 2010.</w:t>
      </w:r>
    </w:p>
    <w:p w14:paraId="244B76CB" w14:textId="77777777" w:rsidR="00642800" w:rsidRPr="00642800" w:rsidRDefault="00642800" w:rsidP="00642800">
      <w:pPr>
        <w:suppressAutoHyphens/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b/>
          <w:sz w:val="24"/>
          <w:szCs w:val="24"/>
          <w:lang w:eastAsia="en-IN"/>
        </w:rPr>
        <w:t>REFERENCE BOOKS:</w:t>
      </w:r>
    </w:p>
    <w:p w14:paraId="7E1903BD" w14:textId="77777777" w:rsidR="00642800" w:rsidRPr="00642800" w:rsidRDefault="00642800" w:rsidP="00642800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Franklin F.Kuo, Network Analysis and Synthesis, 2nd Edition, John Wiley &amp; Sons,  2003.</w:t>
      </w:r>
    </w:p>
    <w:p w14:paraId="20B15A21" w14:textId="77777777" w:rsidR="00642800" w:rsidRPr="00642800" w:rsidRDefault="00642800" w:rsidP="00642800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lastRenderedPageBreak/>
        <w:t>Mahmood Nahvi and Joseph Edminister, Electric Circuits, 4th Edition, Schaum’s  outline series, TMH, 2004.</w:t>
      </w:r>
    </w:p>
    <w:p w14:paraId="4EDB7031" w14:textId="77777777" w:rsidR="00642800" w:rsidRPr="00642800" w:rsidRDefault="00642800" w:rsidP="00642800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Theory and problems of Electric Networks by B.R. Gupta.</w:t>
      </w:r>
    </w:p>
    <w:p w14:paraId="536BD739" w14:textId="77777777" w:rsidR="00642800" w:rsidRPr="00642800" w:rsidRDefault="00642800" w:rsidP="00642800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sz w:val="24"/>
          <w:szCs w:val="24"/>
          <w:lang w:eastAsia="en-IN"/>
        </w:rPr>
        <w:t>Network analysis and synthesis by F.F. Kuo.</w:t>
      </w:r>
    </w:p>
    <w:p w14:paraId="6B2C9439" w14:textId="77777777" w:rsidR="00642800" w:rsidRPr="00642800" w:rsidRDefault="00642800" w:rsidP="00642800">
      <w:p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OTHER TEXT BOOKS:</w:t>
      </w:r>
    </w:p>
    <w:p w14:paraId="283F4BD7" w14:textId="77777777" w:rsidR="00642800" w:rsidRPr="00642800" w:rsidRDefault="00642800" w:rsidP="00642800">
      <w:pPr>
        <w:autoSpaceDE w:val="0"/>
        <w:autoSpaceDN w:val="0"/>
        <w:adjustRightInd w:val="0"/>
        <w:spacing w:after="0" w:line="276" w:lineRule="auto"/>
        <w:ind w:left="1418" w:hanging="69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OT1:-</w:t>
      </w:r>
      <w:r w:rsidRPr="00642800">
        <w:rPr>
          <w:rFonts w:ascii="Calibri" w:eastAsia="Times New Roman" w:hAnsi="Calibri" w:cs="Times New Roman"/>
          <w:lang w:eastAsia="en-IN"/>
        </w:rPr>
        <w:t xml:space="preserve"> 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Electrical Engineering,</w:t>
      </w:r>
      <w:r w:rsidRPr="00642800">
        <w:rPr>
          <w:rFonts w:ascii="Calibri" w:eastAsia="Times New Roman" w:hAnsi="Calibri" w:cs="Times New Roman"/>
          <w:lang w:eastAsia="en-IN"/>
        </w:rPr>
        <w:t xml:space="preserve"> 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Edition,</w:t>
      </w:r>
      <w:r w:rsidRPr="00642800">
        <w:rPr>
          <w:rFonts w:ascii="Calibri" w:eastAsia="Times New Roman" w:hAnsi="Calibri" w:cs="Times New Roman"/>
          <w:lang w:eastAsia="en-IN"/>
        </w:rPr>
        <w:t xml:space="preserve"> 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>By I. J. Nagrath,Tata McGraw-Hill Education</w:t>
      </w:r>
    </w:p>
    <w:p w14:paraId="1F4D37C5" w14:textId="77777777" w:rsidR="00642800" w:rsidRPr="00642800" w:rsidRDefault="00642800" w:rsidP="00642800">
      <w:pPr>
        <w:autoSpaceDE w:val="0"/>
        <w:autoSpaceDN w:val="0"/>
        <w:adjustRightInd w:val="0"/>
        <w:spacing w:after="0" w:line="276" w:lineRule="auto"/>
        <w:ind w:left="1418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OT2:-</w:t>
      </w:r>
      <w:r w:rsidRPr="00642800">
        <w:rPr>
          <w:rFonts w:ascii="Calibri" w:eastAsia="Times New Roman" w:hAnsi="Calibri" w:cs="Times New Roman"/>
          <w:lang w:eastAsia="en-IN"/>
        </w:rPr>
        <w:t xml:space="preserve"> 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>Fundamentals of Electric Circuits 4th Edition by Charles K. Alexander (Author), Matthew N.O. Sadiku (Author)</w:t>
      </w:r>
    </w:p>
    <w:p w14:paraId="70615109" w14:textId="77777777" w:rsidR="00642800" w:rsidRPr="00642800" w:rsidRDefault="00642800" w:rsidP="00642800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OT3:-</w:t>
      </w:r>
      <w:r w:rsidRPr="00642800">
        <w:rPr>
          <w:rFonts w:ascii="Calibri" w:eastAsia="Times New Roman" w:hAnsi="Calibri" w:cs="Times New Roman"/>
          <w:lang w:eastAsia="en-IN"/>
        </w:rPr>
        <w:t xml:space="preserve"> 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Electrical Engineering,</w:t>
      </w:r>
      <w:r w:rsidRPr="00642800">
        <w:rPr>
          <w:rFonts w:ascii="Calibri" w:eastAsia="Times New Roman" w:hAnsi="Calibri" w:cs="Times New Roman"/>
          <w:lang w:eastAsia="en-IN"/>
        </w:rPr>
        <w:t xml:space="preserve"> </w:t>
      </w:r>
      <w:r w:rsidRPr="00642800">
        <w:rPr>
          <w:rFonts w:ascii="Times New Roman" w:eastAsia="Times New Roman" w:hAnsi="Times New Roman" w:cs="Times New Roman"/>
          <w:sz w:val="24"/>
          <w:szCs w:val="24"/>
          <w:lang w:eastAsia="en-IN"/>
        </w:rPr>
        <w:t>B.L. Theraja &amp; A.K. Theraja,s. Chand &amp; company ltd.</w:t>
      </w:r>
    </w:p>
    <w:p w14:paraId="606EC99E" w14:textId="77777777" w:rsidR="00642800" w:rsidRPr="00642800" w:rsidRDefault="00642800" w:rsidP="00642800">
      <w:pPr>
        <w:spacing w:after="200" w:line="276" w:lineRule="auto"/>
        <w:rPr>
          <w:rFonts w:ascii="Times New Roman" w:eastAsia="Arial" w:hAnsi="Times New Roman" w:cs="Times New Roman"/>
          <w:b/>
          <w:bCs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b/>
          <w:bCs/>
          <w:sz w:val="24"/>
          <w:szCs w:val="24"/>
          <w:lang w:eastAsia="en-IN"/>
        </w:rPr>
        <w:t>WEB REFERENCES:</w:t>
      </w:r>
    </w:p>
    <w:p w14:paraId="15399C46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color w:val="0000FF"/>
          <w:sz w:val="24"/>
          <w:szCs w:val="24"/>
          <w:u w:val="single"/>
          <w:lang w:eastAsia="en-IN"/>
        </w:rPr>
        <w:t>https://ocw.mit.edu/courses/ Laplace-transform-basics/ intro.pdf</w:t>
      </w:r>
    </w:p>
    <w:p w14:paraId="5E2CF628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color w:val="0000FF"/>
          <w:sz w:val="24"/>
          <w:szCs w:val="24"/>
          <w:u w:val="single"/>
          <w:lang w:eastAsia="en-IN"/>
        </w:rPr>
        <w:t>http://fourier.eng.hmc.edu/e102/lectures/Laplace_Transform/node6.html</w:t>
      </w:r>
    </w:p>
    <w:p w14:paraId="7DEC365E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Arial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Arial" w:hAnsi="Times New Roman" w:cs="Times New Roman"/>
          <w:color w:val="0000FF"/>
          <w:sz w:val="24"/>
          <w:szCs w:val="24"/>
          <w:u w:val="single"/>
          <w:lang w:eastAsia="en-IN"/>
        </w:rPr>
        <w:t>https://ocw.mit.edu/courses/lecture-notes/resonance_qfactr.pdf</w:t>
      </w:r>
    </w:p>
    <w:p w14:paraId="69EEAC2E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642800">
        <w:rPr>
          <w:rFonts w:ascii="Times New Roman" w:eastAsia="Arial" w:hAnsi="Times New Roman" w:cs="Times New Roman"/>
          <w:color w:val="0000FF"/>
          <w:sz w:val="24"/>
          <w:szCs w:val="24"/>
          <w:u w:val="single"/>
          <w:lang w:eastAsia="en-IN"/>
        </w:rPr>
        <w:t>https://en.wikipedia.org/wiki/RC_circuit</w:t>
      </w:r>
    </w:p>
    <w:p w14:paraId="0450609E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Arial" w:hAnsi="Times New Roman" w:cs="Times New Roman"/>
          <w:sz w:val="24"/>
          <w:szCs w:val="24"/>
          <w:lang w:eastAsia="en-IN"/>
        </w:rPr>
      </w:pPr>
      <w:hyperlink r:id="rId6" w:history="1">
        <w:r w:rsidRPr="00642800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  <w:lang w:eastAsia="en-IN"/>
          </w:rPr>
          <w:t>www.ece.umd.edu/class/enee204.../LectureNOtes/LectureMain.html</w:t>
        </w:r>
      </w:hyperlink>
    </w:p>
    <w:p w14:paraId="1A974333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Arial" w:hAnsi="Times New Roman" w:cs="Times New Roman"/>
          <w:sz w:val="24"/>
          <w:szCs w:val="24"/>
          <w:lang w:eastAsia="en-IN"/>
        </w:rPr>
      </w:pPr>
      <w:hyperlink r:id="rId7" w:history="1">
        <w:r w:rsidRPr="00642800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  <w:lang w:eastAsia="en-IN"/>
          </w:rPr>
          <w:t>http://www.ee.washington.edu/faculty/soma/fipse/faculty_guide.pdf</w:t>
        </w:r>
      </w:hyperlink>
    </w:p>
    <w:p w14:paraId="37F9BF0A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project.mvps.org/networkanalysis.htm % Applications of NA.</w:t>
      </w:r>
    </w:p>
    <w:p w14:paraId="0322AF5D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books.google.com/books/about/Network Analysis.html? id=17IP... %References.</w:t>
      </w:r>
    </w:p>
    <w:p w14:paraId="64AE3642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www.allaboutcircuits.com › ... › DC NETWORK ANALYSIS % DC network analysis</w:t>
      </w:r>
    </w:p>
    <w:p w14:paraId="0A647A05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www.microimages.com/documentation/Tutorials/network.pdf % Network analysis tutorials</w:t>
      </w:r>
    </w:p>
    <w:p w14:paraId="4BA9B57B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www.robcross.org/network_tutorials.htm % Network analysis tutorials</w:t>
      </w:r>
    </w:p>
    <w:p w14:paraId="48A41B35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http://www.nptelvideos.in/2012/11/circuit-theory.html</w:t>
      </w:r>
    </w:p>
    <w:p w14:paraId="5AB48CD4" w14:textId="77777777" w:rsidR="00642800" w:rsidRPr="00642800" w:rsidRDefault="00642800" w:rsidP="00642800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6428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http://elearning.vtu.ac.in/P9/notes/06ES34/Unit1-KCV.pdf</w:t>
      </w:r>
    </w:p>
    <w:p w14:paraId="5B8B9348" w14:textId="77777777" w:rsidR="00642800" w:rsidRPr="00642800" w:rsidRDefault="00642800" w:rsidP="006428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9E0B13" w14:textId="77777777" w:rsidR="00642800" w:rsidRPr="00642800" w:rsidRDefault="00642800" w:rsidP="00642800">
      <w:pPr>
        <w:spacing w:after="200" w:line="276" w:lineRule="auto"/>
        <w:ind w:left="57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E1B8A2F" w14:textId="77777777" w:rsidR="00642800" w:rsidRPr="00642800" w:rsidRDefault="00642800" w:rsidP="00642800">
      <w:pPr>
        <w:spacing w:after="200" w:line="276" w:lineRule="auto"/>
        <w:ind w:left="57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190DBFB" w14:textId="77777777" w:rsidR="00642800" w:rsidRPr="00642800" w:rsidRDefault="00642800" w:rsidP="00642800">
      <w:pPr>
        <w:spacing w:after="200" w:line="276" w:lineRule="auto"/>
        <w:ind w:left="57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D53FAC9" w14:textId="77777777" w:rsidR="00642800" w:rsidRPr="00642800" w:rsidRDefault="00642800" w:rsidP="00642800">
      <w:pPr>
        <w:spacing w:after="200" w:line="276" w:lineRule="auto"/>
        <w:ind w:left="57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9C8B940" w14:textId="77777777" w:rsidR="00642800" w:rsidRPr="00642800" w:rsidRDefault="00642800" w:rsidP="00642800">
      <w:pPr>
        <w:spacing w:after="200" w:line="276" w:lineRule="auto"/>
        <w:ind w:left="57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477A9FD" w14:textId="77777777" w:rsidR="00642800" w:rsidRPr="00642800" w:rsidRDefault="00642800" w:rsidP="00642800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28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Signature of the faculty</w:t>
      </w:r>
    </w:p>
    <w:p w14:paraId="301328C6" w14:textId="77777777" w:rsidR="0040732C" w:rsidRDefault="00E50A8C"/>
    <w:sectPr w:rsidR="0040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6B4A"/>
    <w:multiLevelType w:val="hybridMultilevel"/>
    <w:tmpl w:val="B99ABBE0"/>
    <w:lvl w:ilvl="0" w:tplc="20D03A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4D48"/>
    <w:multiLevelType w:val="hybridMultilevel"/>
    <w:tmpl w:val="0D084C30"/>
    <w:lvl w:ilvl="0" w:tplc="2340C7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C67E3"/>
    <w:multiLevelType w:val="hybridMultilevel"/>
    <w:tmpl w:val="747E8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4D4E"/>
    <w:multiLevelType w:val="hybridMultilevel"/>
    <w:tmpl w:val="AC1C2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00"/>
    <w:rsid w:val="00642800"/>
    <w:rsid w:val="00C10B88"/>
    <w:rsid w:val="00E50A8C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6A5E"/>
  <w15:chartTrackingRefBased/>
  <w15:docId w15:val="{10749CBC-CFCB-44BF-BB8C-6A9336DF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.washington.edu/faculty/soma/fipse/faculty_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e.umd.edu/class/enee204.../LectureNOtes/LectureMai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</dc:creator>
  <cp:keywords/>
  <dc:description/>
  <cp:lastModifiedBy>Satish G</cp:lastModifiedBy>
  <cp:revision>1</cp:revision>
  <dcterms:created xsi:type="dcterms:W3CDTF">2020-12-26T09:50:00Z</dcterms:created>
  <dcterms:modified xsi:type="dcterms:W3CDTF">2020-12-26T10:05:00Z</dcterms:modified>
</cp:coreProperties>
</file>