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531" w:rsidRPr="00474531" w:rsidRDefault="00474531" w:rsidP="00474531">
      <w:pPr>
        <w:rPr>
          <w:b/>
          <w:color w:val="00B0F0"/>
          <w:sz w:val="44"/>
          <w:szCs w:val="44"/>
        </w:rPr>
      </w:pPr>
      <w:r w:rsidRPr="00474531">
        <w:rPr>
          <w:b/>
          <w:color w:val="00B0F0"/>
          <w:sz w:val="44"/>
          <w:szCs w:val="44"/>
        </w:rPr>
        <w:t xml:space="preserve">Introduction/Business Problem: </w:t>
      </w:r>
    </w:p>
    <w:p w:rsidR="00474531" w:rsidRPr="00474531" w:rsidRDefault="00474531" w:rsidP="00474531">
      <w:pPr>
        <w:rPr>
          <w:sz w:val="26"/>
          <w:szCs w:val="26"/>
        </w:rPr>
      </w:pPr>
      <w:r w:rsidRPr="00474531">
        <w:rPr>
          <w:sz w:val="26"/>
          <w:szCs w:val="26"/>
        </w:rPr>
        <w:t xml:space="preserve">Opening a new restaurant in a new city is always a challenge as it is very important to establish new businesses in the right </w:t>
      </w:r>
      <w:r w:rsidRPr="00474531">
        <w:rPr>
          <w:sz w:val="26"/>
          <w:szCs w:val="26"/>
        </w:rPr>
        <w:t>neighbourhood</w:t>
      </w:r>
      <w:r w:rsidRPr="00474531">
        <w:rPr>
          <w:sz w:val="26"/>
          <w:szCs w:val="26"/>
        </w:rPr>
        <w:t xml:space="preserve">. </w:t>
      </w:r>
    </w:p>
    <w:p w:rsidR="00474531" w:rsidRPr="00474531" w:rsidRDefault="00474531" w:rsidP="00474531">
      <w:pPr>
        <w:rPr>
          <w:sz w:val="26"/>
          <w:szCs w:val="26"/>
        </w:rPr>
      </w:pPr>
      <w:r w:rsidRPr="00474531">
        <w:rPr>
          <w:sz w:val="26"/>
          <w:szCs w:val="26"/>
        </w:rPr>
        <w:t xml:space="preserve">There were many such cases when a restaurant of particular cuisine was opened in an area but not many people visit such restaurants as the taste or cuisine preference of people in that area is very different compared to what is sold in the restaurant. </w:t>
      </w:r>
      <w:proofErr w:type="gramStart"/>
      <w:r w:rsidRPr="00474531">
        <w:rPr>
          <w:sz w:val="26"/>
          <w:szCs w:val="26"/>
        </w:rPr>
        <w:t>For e.g. a Vietnamese restaurant is opened in an area where the majority of the population is Indian.</w:t>
      </w:r>
      <w:proofErr w:type="gramEnd"/>
    </w:p>
    <w:p w:rsidR="00474531" w:rsidRPr="00474531" w:rsidRDefault="00474531" w:rsidP="00474531">
      <w:pPr>
        <w:rPr>
          <w:sz w:val="26"/>
          <w:szCs w:val="26"/>
        </w:rPr>
      </w:pPr>
      <w:r w:rsidRPr="00474531">
        <w:rPr>
          <w:sz w:val="26"/>
          <w:szCs w:val="26"/>
        </w:rPr>
        <w:t xml:space="preserve">It's always good to go with a thorough analysis of new location-based on various parameters like how many other restaurants operate in the area, what is the most sold cuisine in the area, the distance among existing restaurants, etc. </w:t>
      </w:r>
    </w:p>
    <w:p w:rsidR="00474531" w:rsidRPr="00474531" w:rsidRDefault="00474531" w:rsidP="00474531">
      <w:pPr>
        <w:rPr>
          <w:sz w:val="26"/>
          <w:szCs w:val="26"/>
        </w:rPr>
      </w:pPr>
      <w:r w:rsidRPr="00474531">
        <w:rPr>
          <w:sz w:val="26"/>
          <w:szCs w:val="26"/>
        </w:rPr>
        <w:t xml:space="preserve">The type of restaurant in any area is also driven by the </w:t>
      </w:r>
      <w:r w:rsidRPr="00474531">
        <w:rPr>
          <w:sz w:val="26"/>
          <w:szCs w:val="26"/>
        </w:rPr>
        <w:t>neighbouring</w:t>
      </w:r>
      <w:r w:rsidRPr="00474531">
        <w:rPr>
          <w:sz w:val="26"/>
          <w:szCs w:val="26"/>
        </w:rPr>
        <w:t xml:space="preserve"> community and preference of the majority of people who live and work in that area.</w:t>
      </w:r>
    </w:p>
    <w:p w:rsidR="00F05C96" w:rsidRPr="00474531" w:rsidRDefault="00474531" w:rsidP="00474531">
      <w:pPr>
        <w:rPr>
          <w:sz w:val="26"/>
          <w:szCs w:val="26"/>
        </w:rPr>
      </w:pPr>
      <w:r w:rsidRPr="00474531">
        <w:rPr>
          <w:sz w:val="26"/>
          <w:szCs w:val="26"/>
        </w:rPr>
        <w:t>Considering various such attributes a model is built in which restaurants of similar types are clustered into the same group. The model can be used to make a decision for any new establishment who wants to open a new restaurant in any specific area.</w:t>
      </w:r>
    </w:p>
    <w:p w:rsidR="00474531" w:rsidRDefault="00474531" w:rsidP="00474531"/>
    <w:p w:rsidR="00474531" w:rsidRDefault="00474531" w:rsidP="00474531"/>
    <w:p w:rsidR="00474531" w:rsidRDefault="00474531" w:rsidP="00474531"/>
    <w:p w:rsidR="00474531" w:rsidRDefault="00474531" w:rsidP="00474531"/>
    <w:p w:rsidR="00474531" w:rsidRDefault="00474531" w:rsidP="00474531"/>
    <w:p w:rsidR="00474531" w:rsidRDefault="00474531" w:rsidP="00474531"/>
    <w:p w:rsidR="00474531" w:rsidRDefault="00474531" w:rsidP="00474531"/>
    <w:p w:rsidR="00474531" w:rsidRDefault="00474531" w:rsidP="00474531"/>
    <w:p w:rsidR="00474531" w:rsidRDefault="00474531" w:rsidP="00474531"/>
    <w:p w:rsidR="00474531" w:rsidRDefault="00474531" w:rsidP="00474531"/>
    <w:p w:rsidR="00474531" w:rsidRDefault="00474531" w:rsidP="00474531"/>
    <w:p w:rsidR="00474531" w:rsidRDefault="00474531" w:rsidP="00474531"/>
    <w:p w:rsidR="00474531" w:rsidRDefault="00474531" w:rsidP="00474531"/>
    <w:p w:rsidR="00474531" w:rsidRPr="00474531" w:rsidRDefault="00474531" w:rsidP="00474531">
      <w:pPr>
        <w:rPr>
          <w:b/>
          <w:color w:val="00B0F0"/>
          <w:sz w:val="44"/>
          <w:szCs w:val="44"/>
        </w:rPr>
      </w:pPr>
      <w:r w:rsidRPr="00474531">
        <w:rPr>
          <w:b/>
          <w:color w:val="00B0F0"/>
          <w:sz w:val="44"/>
          <w:szCs w:val="44"/>
        </w:rPr>
        <w:lastRenderedPageBreak/>
        <w:t>Data:</w:t>
      </w:r>
    </w:p>
    <w:p w:rsidR="00474531" w:rsidRPr="00474531" w:rsidRDefault="00474531" w:rsidP="00474531">
      <w:pPr>
        <w:pStyle w:val="NormalWeb"/>
        <w:spacing w:before="0" w:beforeAutospacing="0" w:after="0" w:afterAutospacing="0"/>
        <w:rPr>
          <w:sz w:val="26"/>
          <w:szCs w:val="26"/>
        </w:rPr>
      </w:pPr>
      <w:r w:rsidRPr="00474531">
        <w:rPr>
          <w:rFonts w:ascii="Calibri" w:eastAsia="+mn-ea" w:hAnsi="Calibri" w:cs="+mn-cs"/>
          <w:color w:val="000000"/>
          <w:kern w:val="24"/>
          <w:sz w:val="26"/>
          <w:szCs w:val="26"/>
          <w:lang w:val="en-US"/>
        </w:rPr>
        <w:t>There are various datasets that are used to build the attached model in order to ensure that more accurate and reliable predictions can be made.</w:t>
      </w:r>
    </w:p>
    <w:p w:rsidR="00474531" w:rsidRPr="00474531" w:rsidRDefault="00474531" w:rsidP="00474531">
      <w:pPr>
        <w:pStyle w:val="NormalWeb"/>
        <w:spacing w:before="0" w:beforeAutospacing="0" w:after="0" w:afterAutospacing="0"/>
        <w:rPr>
          <w:sz w:val="26"/>
          <w:szCs w:val="26"/>
        </w:rPr>
      </w:pPr>
      <w:r w:rsidRPr="00474531">
        <w:rPr>
          <w:rFonts w:ascii="Calibri" w:eastAsia="+mn-ea" w:hAnsi="Calibri" w:cs="+mn-cs"/>
          <w:color w:val="000000"/>
          <w:kern w:val="24"/>
          <w:sz w:val="26"/>
          <w:szCs w:val="26"/>
          <w:lang w:val="en-US"/>
        </w:rPr>
        <w:t>Below are a few keys points regarding the data &amp; approach used in the model:</w:t>
      </w:r>
    </w:p>
    <w:p w:rsidR="00474531" w:rsidRPr="00474531" w:rsidRDefault="00474531" w:rsidP="00474531">
      <w:pPr>
        <w:pStyle w:val="NormalWeb"/>
        <w:spacing w:before="0" w:beforeAutospacing="0" w:after="0" w:afterAutospacing="0"/>
        <w:rPr>
          <w:sz w:val="26"/>
          <w:szCs w:val="26"/>
        </w:rPr>
      </w:pPr>
      <w:r w:rsidRPr="00474531">
        <w:rPr>
          <w:rFonts w:ascii="Calibri" w:eastAsia="+mn-ea" w:hAnsi="Calibri" w:cs="+mn-cs"/>
          <w:color w:val="000000"/>
          <w:kern w:val="24"/>
          <w:sz w:val="26"/>
          <w:szCs w:val="26"/>
          <w:lang w:val="en-US"/>
        </w:rPr>
        <w:t>1) Canada postcodes are taken from wiki page, which is then merged with latitude and longitude coordinates for each postcode.</w:t>
      </w:r>
    </w:p>
    <w:p w:rsidR="00474531" w:rsidRPr="00474531" w:rsidRDefault="00474531" w:rsidP="00474531">
      <w:pPr>
        <w:pStyle w:val="NormalWeb"/>
        <w:spacing w:before="0" w:beforeAutospacing="0" w:after="0" w:afterAutospacing="0"/>
        <w:rPr>
          <w:sz w:val="26"/>
          <w:szCs w:val="26"/>
        </w:rPr>
      </w:pPr>
      <w:r w:rsidRPr="00474531">
        <w:rPr>
          <w:rFonts w:ascii="Calibri" w:eastAsia="+mn-ea" w:hAnsi="Calibri" w:cs="+mn-cs"/>
          <w:color w:val="000000"/>
          <w:kern w:val="24"/>
          <w:sz w:val="26"/>
          <w:szCs w:val="26"/>
          <w:lang w:val="en-US"/>
        </w:rPr>
        <w:t xml:space="preserve">2) The data for different restaurant types are pulled from the </w:t>
      </w:r>
      <w:proofErr w:type="gramStart"/>
      <w:r w:rsidRPr="00474531">
        <w:rPr>
          <w:rFonts w:ascii="Calibri" w:eastAsia="+mn-ea" w:hAnsi="Calibri" w:cs="+mn-cs"/>
          <w:b/>
          <w:bCs/>
          <w:i/>
          <w:iCs/>
          <w:color w:val="000000"/>
          <w:kern w:val="24"/>
          <w:sz w:val="26"/>
          <w:szCs w:val="26"/>
          <w:lang w:val="en-US"/>
        </w:rPr>
        <w:t>Foursquare</w:t>
      </w:r>
      <w:proofErr w:type="gramEnd"/>
      <w:r w:rsidRPr="00474531">
        <w:rPr>
          <w:rFonts w:ascii="Calibri" w:eastAsia="+mn-ea" w:hAnsi="Calibri" w:cs="+mn-cs"/>
          <w:color w:val="000000"/>
          <w:kern w:val="24"/>
          <w:sz w:val="26"/>
          <w:szCs w:val="26"/>
          <w:lang w:val="en-US"/>
        </w:rPr>
        <w:t xml:space="preserve"> website which provides very accurate data and is used by millions of users.</w:t>
      </w:r>
    </w:p>
    <w:p w:rsidR="00474531" w:rsidRPr="00474531" w:rsidRDefault="00474531" w:rsidP="00474531">
      <w:pPr>
        <w:pStyle w:val="NormalWeb"/>
        <w:spacing w:before="0" w:beforeAutospacing="0" w:after="0" w:afterAutospacing="0"/>
        <w:rPr>
          <w:sz w:val="26"/>
          <w:szCs w:val="26"/>
        </w:rPr>
      </w:pPr>
      <w:r w:rsidRPr="00474531">
        <w:rPr>
          <w:rFonts w:ascii="Calibri" w:eastAsia="+mn-ea" w:hAnsi="Calibri" w:cs="+mn-cs"/>
          <w:color w:val="000000"/>
          <w:kern w:val="24"/>
          <w:sz w:val="26"/>
          <w:szCs w:val="26"/>
          <w:lang w:val="en-US"/>
        </w:rPr>
        <w:t>3) The data is cleansed (unwanted features/ attributes) are removed from the dataset.</w:t>
      </w:r>
    </w:p>
    <w:p w:rsidR="00474531" w:rsidRPr="00474531" w:rsidRDefault="00474531" w:rsidP="00474531">
      <w:pPr>
        <w:pStyle w:val="NormalWeb"/>
        <w:spacing w:before="0" w:beforeAutospacing="0" w:after="0" w:afterAutospacing="0"/>
        <w:rPr>
          <w:sz w:val="26"/>
          <w:szCs w:val="26"/>
        </w:rPr>
      </w:pPr>
      <w:r w:rsidRPr="00474531">
        <w:rPr>
          <w:rFonts w:ascii="Calibri" w:eastAsia="+mn-ea" w:hAnsi="Calibri" w:cs="+mn-cs"/>
          <w:color w:val="000000"/>
          <w:kern w:val="24"/>
          <w:sz w:val="26"/>
          <w:szCs w:val="26"/>
          <w:lang w:val="en-US"/>
        </w:rPr>
        <w:t xml:space="preserve">4 Many different transformations such as One Hot encoding, Standard </w:t>
      </w:r>
      <w:proofErr w:type="spellStart"/>
      <w:r w:rsidRPr="00474531">
        <w:rPr>
          <w:rFonts w:ascii="Calibri" w:eastAsia="+mn-ea" w:hAnsi="Calibri" w:cs="+mn-cs"/>
          <w:color w:val="000000"/>
          <w:kern w:val="24"/>
          <w:sz w:val="26"/>
          <w:szCs w:val="26"/>
          <w:lang w:val="en-US"/>
        </w:rPr>
        <w:t>Scaler</w:t>
      </w:r>
      <w:proofErr w:type="spellEnd"/>
      <w:r w:rsidRPr="00474531">
        <w:rPr>
          <w:rFonts w:ascii="Calibri" w:eastAsia="+mn-ea" w:hAnsi="Calibri" w:cs="+mn-cs"/>
          <w:color w:val="000000"/>
          <w:kern w:val="24"/>
          <w:sz w:val="26"/>
          <w:szCs w:val="26"/>
          <w:lang w:val="en-US"/>
        </w:rPr>
        <w:t>, etc. are applied on model to make it more suitable for the given problem statement.</w:t>
      </w:r>
    </w:p>
    <w:p w:rsidR="00474531" w:rsidRPr="00474531" w:rsidRDefault="00474531" w:rsidP="00474531">
      <w:pPr>
        <w:pStyle w:val="NormalWeb"/>
        <w:spacing w:before="0" w:beforeAutospacing="0" w:after="0" w:afterAutospacing="0"/>
        <w:rPr>
          <w:sz w:val="26"/>
          <w:szCs w:val="26"/>
        </w:rPr>
      </w:pPr>
      <w:r w:rsidRPr="00474531">
        <w:rPr>
          <w:rFonts w:ascii="Calibri" w:eastAsia="+mn-ea" w:hAnsi="Calibri" w:cs="+mn-cs"/>
          <w:color w:val="000000"/>
          <w:kern w:val="24"/>
          <w:sz w:val="26"/>
          <w:szCs w:val="26"/>
          <w:lang w:val="en-US"/>
        </w:rPr>
        <w:t xml:space="preserve">5) The data is then processed through one of the most widely used clustering algorithms like </w:t>
      </w:r>
      <w:proofErr w:type="spellStart"/>
      <w:r w:rsidRPr="00474531">
        <w:rPr>
          <w:rFonts w:ascii="Calibri" w:eastAsia="+mn-ea" w:hAnsi="Calibri" w:cs="+mn-cs"/>
          <w:color w:val="000000"/>
          <w:kern w:val="24"/>
          <w:sz w:val="26"/>
          <w:szCs w:val="26"/>
          <w:lang w:val="en-US"/>
        </w:rPr>
        <w:t>KMeans</w:t>
      </w:r>
      <w:proofErr w:type="spellEnd"/>
      <w:r w:rsidRPr="00474531">
        <w:rPr>
          <w:rFonts w:ascii="Calibri" w:eastAsia="+mn-ea" w:hAnsi="Calibri" w:cs="+mn-cs"/>
          <w:color w:val="000000"/>
          <w:kern w:val="24"/>
          <w:sz w:val="26"/>
          <w:szCs w:val="26"/>
          <w:lang w:val="en-US"/>
        </w:rPr>
        <w:t>.</w:t>
      </w:r>
    </w:p>
    <w:p w:rsidR="00474531" w:rsidRPr="00474531" w:rsidRDefault="00474531" w:rsidP="00474531">
      <w:pPr>
        <w:pStyle w:val="NormalWeb"/>
        <w:spacing w:before="0" w:beforeAutospacing="0" w:after="0" w:afterAutospacing="0"/>
        <w:rPr>
          <w:sz w:val="26"/>
          <w:szCs w:val="26"/>
        </w:rPr>
      </w:pPr>
      <w:r w:rsidRPr="00474531">
        <w:rPr>
          <w:rFonts w:ascii="Calibri" w:eastAsia="+mn-ea" w:hAnsi="Calibri" w:cs="+mn-cs"/>
          <w:color w:val="000000"/>
          <w:kern w:val="24"/>
          <w:sz w:val="26"/>
          <w:szCs w:val="26"/>
          <w:lang w:val="en-US"/>
        </w:rPr>
        <w:t>6) The results are visually verified by using Folium library which helps to map longitude and latitude coordinates over map.</w:t>
      </w:r>
    </w:p>
    <w:p w:rsidR="00474531" w:rsidRDefault="00474531" w:rsidP="00474531">
      <w:pPr>
        <w:rPr>
          <w:sz w:val="26"/>
          <w:szCs w:val="26"/>
        </w:rPr>
      </w:pPr>
    </w:p>
    <w:p w:rsidR="00474531" w:rsidRDefault="00474531" w:rsidP="00474531">
      <w:pPr>
        <w:rPr>
          <w:sz w:val="26"/>
          <w:szCs w:val="26"/>
        </w:rPr>
      </w:pPr>
    </w:p>
    <w:p w:rsidR="00474531" w:rsidRDefault="00474531" w:rsidP="00474531">
      <w:pPr>
        <w:rPr>
          <w:sz w:val="26"/>
          <w:szCs w:val="26"/>
        </w:rPr>
      </w:pPr>
    </w:p>
    <w:p w:rsidR="00474531" w:rsidRDefault="00474531" w:rsidP="00474531">
      <w:pPr>
        <w:rPr>
          <w:sz w:val="26"/>
          <w:szCs w:val="26"/>
        </w:rPr>
      </w:pPr>
    </w:p>
    <w:p w:rsidR="00474531" w:rsidRDefault="00474531" w:rsidP="00474531">
      <w:pPr>
        <w:rPr>
          <w:sz w:val="26"/>
          <w:szCs w:val="26"/>
        </w:rPr>
      </w:pPr>
    </w:p>
    <w:p w:rsidR="00474531" w:rsidRDefault="00474531" w:rsidP="00474531">
      <w:pPr>
        <w:rPr>
          <w:sz w:val="26"/>
          <w:szCs w:val="26"/>
        </w:rPr>
      </w:pPr>
    </w:p>
    <w:p w:rsidR="00474531" w:rsidRDefault="00474531" w:rsidP="00474531">
      <w:pPr>
        <w:rPr>
          <w:sz w:val="26"/>
          <w:szCs w:val="26"/>
        </w:rPr>
      </w:pPr>
    </w:p>
    <w:p w:rsidR="00474531" w:rsidRDefault="00474531" w:rsidP="00474531">
      <w:pPr>
        <w:rPr>
          <w:sz w:val="26"/>
          <w:szCs w:val="26"/>
        </w:rPr>
      </w:pPr>
    </w:p>
    <w:p w:rsidR="00474531" w:rsidRDefault="00474531" w:rsidP="00474531">
      <w:pPr>
        <w:rPr>
          <w:sz w:val="26"/>
          <w:szCs w:val="26"/>
        </w:rPr>
      </w:pPr>
    </w:p>
    <w:p w:rsidR="00474531" w:rsidRDefault="00474531" w:rsidP="00474531">
      <w:pPr>
        <w:rPr>
          <w:sz w:val="26"/>
          <w:szCs w:val="26"/>
        </w:rPr>
      </w:pPr>
    </w:p>
    <w:p w:rsidR="00474531" w:rsidRDefault="00474531" w:rsidP="00474531">
      <w:pPr>
        <w:rPr>
          <w:sz w:val="26"/>
          <w:szCs w:val="26"/>
        </w:rPr>
      </w:pPr>
    </w:p>
    <w:p w:rsidR="00474531" w:rsidRDefault="00474531" w:rsidP="00474531">
      <w:pPr>
        <w:rPr>
          <w:sz w:val="26"/>
          <w:szCs w:val="26"/>
        </w:rPr>
      </w:pPr>
    </w:p>
    <w:p w:rsidR="00474531" w:rsidRDefault="00474531" w:rsidP="00474531">
      <w:pPr>
        <w:rPr>
          <w:sz w:val="26"/>
          <w:szCs w:val="26"/>
        </w:rPr>
      </w:pPr>
    </w:p>
    <w:p w:rsidR="00474531" w:rsidRDefault="00474531" w:rsidP="00474531">
      <w:pPr>
        <w:rPr>
          <w:sz w:val="26"/>
          <w:szCs w:val="26"/>
        </w:rPr>
      </w:pPr>
    </w:p>
    <w:p w:rsidR="00474531" w:rsidRPr="00474531" w:rsidRDefault="00474531" w:rsidP="00474531">
      <w:pPr>
        <w:rPr>
          <w:sz w:val="26"/>
          <w:szCs w:val="26"/>
        </w:rPr>
      </w:pPr>
    </w:p>
    <w:p w:rsidR="00474531" w:rsidRPr="00474531" w:rsidRDefault="00474531" w:rsidP="00474531">
      <w:pPr>
        <w:rPr>
          <w:b/>
          <w:color w:val="00B0F0"/>
          <w:sz w:val="44"/>
          <w:szCs w:val="44"/>
        </w:rPr>
      </w:pPr>
      <w:r w:rsidRPr="00474531">
        <w:rPr>
          <w:b/>
          <w:color w:val="00B0F0"/>
          <w:sz w:val="44"/>
          <w:szCs w:val="44"/>
        </w:rPr>
        <w:lastRenderedPageBreak/>
        <w:t>Methodology section:</w:t>
      </w:r>
    </w:p>
    <w:p w:rsidR="00474531" w:rsidRDefault="00474531" w:rsidP="00474531">
      <w:pPr>
        <w:spacing w:after="0" w:line="240" w:lineRule="auto"/>
        <w:rPr>
          <w:rFonts w:eastAsiaTheme="minorEastAsia" w:hAnsi="Calibri"/>
          <w:color w:val="000000" w:themeColor="text1"/>
          <w:kern w:val="24"/>
          <w:sz w:val="26"/>
          <w:szCs w:val="26"/>
          <w:lang w:eastAsia="en-IN"/>
        </w:rPr>
      </w:pPr>
      <w:r w:rsidRPr="00474531">
        <w:rPr>
          <w:rFonts w:eastAsiaTheme="minorEastAsia" w:hAnsi="Calibri"/>
          <w:color w:val="000000" w:themeColor="text1"/>
          <w:kern w:val="24"/>
          <w:sz w:val="26"/>
          <w:szCs w:val="26"/>
          <w:lang w:eastAsia="en-IN"/>
        </w:rPr>
        <w:t xml:space="preserve">The data for the use case is pulled using various sources like wiki pages and </w:t>
      </w:r>
      <w:proofErr w:type="gramStart"/>
      <w:r w:rsidRPr="00474531">
        <w:rPr>
          <w:rFonts w:eastAsiaTheme="minorEastAsia" w:hAnsi="Calibri"/>
          <w:color w:val="000000" w:themeColor="text1"/>
          <w:kern w:val="24"/>
          <w:sz w:val="26"/>
          <w:szCs w:val="26"/>
          <w:lang w:eastAsia="en-IN"/>
        </w:rPr>
        <w:t>Foursquare</w:t>
      </w:r>
      <w:proofErr w:type="gramEnd"/>
      <w:r w:rsidRPr="00474531">
        <w:rPr>
          <w:rFonts w:eastAsiaTheme="minorEastAsia" w:hAnsi="Calibri"/>
          <w:color w:val="000000" w:themeColor="text1"/>
          <w:kern w:val="24"/>
          <w:sz w:val="26"/>
          <w:szCs w:val="26"/>
          <w:lang w:eastAsia="en-IN"/>
        </w:rPr>
        <w:t xml:space="preserve"> website. </w:t>
      </w:r>
    </w:p>
    <w:p w:rsidR="00E5066D" w:rsidRPr="00474531" w:rsidRDefault="00E5066D" w:rsidP="00474531">
      <w:pPr>
        <w:spacing w:after="0" w:line="240" w:lineRule="auto"/>
        <w:rPr>
          <w:rFonts w:ascii="Times New Roman" w:eastAsia="Times New Roman" w:hAnsi="Times New Roman" w:cs="Times New Roman"/>
          <w:sz w:val="26"/>
          <w:szCs w:val="26"/>
          <w:lang w:eastAsia="en-IN"/>
        </w:rPr>
      </w:pPr>
    </w:p>
    <w:p w:rsidR="00474531" w:rsidRPr="00474531" w:rsidRDefault="00474531" w:rsidP="00474531">
      <w:pPr>
        <w:spacing w:after="0" w:line="240" w:lineRule="auto"/>
        <w:rPr>
          <w:rFonts w:ascii="Times New Roman" w:eastAsia="Times New Roman" w:hAnsi="Times New Roman" w:cs="Times New Roman"/>
          <w:sz w:val="26"/>
          <w:szCs w:val="26"/>
          <w:lang w:eastAsia="en-IN"/>
        </w:rPr>
      </w:pPr>
      <w:r w:rsidRPr="00474531">
        <w:rPr>
          <w:rFonts w:eastAsiaTheme="minorEastAsia" w:hAnsi="Calibri"/>
          <w:color w:val="000000" w:themeColor="text1"/>
          <w:kern w:val="24"/>
          <w:sz w:val="26"/>
          <w:szCs w:val="26"/>
          <w:lang w:eastAsia="en-IN"/>
        </w:rPr>
        <w:t xml:space="preserve">The data attributes pulled from </w:t>
      </w:r>
      <w:proofErr w:type="gramStart"/>
      <w:r w:rsidRPr="00474531">
        <w:rPr>
          <w:rFonts w:eastAsiaTheme="minorEastAsia" w:hAnsi="Calibri"/>
          <w:color w:val="000000" w:themeColor="text1"/>
          <w:kern w:val="24"/>
          <w:sz w:val="26"/>
          <w:szCs w:val="26"/>
          <w:lang w:eastAsia="en-IN"/>
        </w:rPr>
        <w:t>Foursquare</w:t>
      </w:r>
      <w:proofErr w:type="gramEnd"/>
      <w:r w:rsidRPr="00474531">
        <w:rPr>
          <w:rFonts w:eastAsiaTheme="minorEastAsia" w:hAnsi="Calibri"/>
          <w:color w:val="000000" w:themeColor="text1"/>
          <w:kern w:val="24"/>
          <w:sz w:val="26"/>
          <w:szCs w:val="26"/>
          <w:lang w:eastAsia="en-IN"/>
        </w:rPr>
        <w:t xml:space="preserve"> website is explored and below attributes are chosen for the use case.</w:t>
      </w:r>
    </w:p>
    <w:p w:rsidR="00474531" w:rsidRPr="00474531" w:rsidRDefault="00474531" w:rsidP="00474531">
      <w:pPr>
        <w:numPr>
          <w:ilvl w:val="0"/>
          <w:numId w:val="1"/>
        </w:numPr>
        <w:spacing w:after="0" w:line="240" w:lineRule="auto"/>
        <w:ind w:left="1166"/>
        <w:contextualSpacing/>
        <w:rPr>
          <w:rFonts w:ascii="Times New Roman" w:eastAsia="Times New Roman" w:hAnsi="Times New Roman" w:cs="Times New Roman"/>
          <w:sz w:val="26"/>
          <w:szCs w:val="26"/>
          <w:lang w:eastAsia="en-IN"/>
        </w:rPr>
      </w:pPr>
      <w:r w:rsidRPr="00474531">
        <w:rPr>
          <w:rFonts w:eastAsiaTheme="minorEastAsia" w:hAnsi="Calibri"/>
          <w:color w:val="000000" w:themeColor="text1"/>
          <w:kern w:val="24"/>
          <w:sz w:val="26"/>
          <w:szCs w:val="26"/>
          <w:lang w:eastAsia="en-IN"/>
        </w:rPr>
        <w:t>Postcode</w:t>
      </w:r>
    </w:p>
    <w:p w:rsidR="00474531" w:rsidRPr="00474531" w:rsidRDefault="00474531" w:rsidP="00474531">
      <w:pPr>
        <w:numPr>
          <w:ilvl w:val="0"/>
          <w:numId w:val="1"/>
        </w:numPr>
        <w:spacing w:after="0" w:line="240" w:lineRule="auto"/>
        <w:ind w:left="1166"/>
        <w:contextualSpacing/>
        <w:rPr>
          <w:rFonts w:ascii="Times New Roman" w:eastAsia="Times New Roman" w:hAnsi="Times New Roman" w:cs="Times New Roman"/>
          <w:sz w:val="26"/>
          <w:szCs w:val="26"/>
          <w:lang w:eastAsia="en-IN"/>
        </w:rPr>
      </w:pPr>
      <w:r w:rsidRPr="00474531">
        <w:rPr>
          <w:rFonts w:eastAsiaTheme="minorEastAsia" w:hAnsi="Calibri"/>
          <w:color w:val="000000" w:themeColor="text1"/>
          <w:kern w:val="24"/>
          <w:sz w:val="26"/>
          <w:szCs w:val="26"/>
          <w:lang w:eastAsia="en-IN"/>
        </w:rPr>
        <w:t>Borough</w:t>
      </w:r>
    </w:p>
    <w:p w:rsidR="00474531" w:rsidRPr="00474531" w:rsidRDefault="00474531" w:rsidP="00474531">
      <w:pPr>
        <w:numPr>
          <w:ilvl w:val="0"/>
          <w:numId w:val="1"/>
        </w:numPr>
        <w:spacing w:after="0" w:line="240" w:lineRule="auto"/>
        <w:ind w:left="1166"/>
        <w:contextualSpacing/>
        <w:rPr>
          <w:rFonts w:ascii="Times New Roman" w:eastAsia="Times New Roman" w:hAnsi="Times New Roman" w:cs="Times New Roman"/>
          <w:sz w:val="26"/>
          <w:szCs w:val="26"/>
          <w:lang w:eastAsia="en-IN"/>
        </w:rPr>
      </w:pPr>
      <w:proofErr w:type="spellStart"/>
      <w:r w:rsidRPr="00474531">
        <w:rPr>
          <w:rFonts w:eastAsiaTheme="minorEastAsia" w:hAnsi="Calibri"/>
          <w:color w:val="000000" w:themeColor="text1"/>
          <w:kern w:val="24"/>
          <w:sz w:val="26"/>
          <w:szCs w:val="26"/>
          <w:lang w:eastAsia="en-IN"/>
        </w:rPr>
        <w:t>Neighborhood</w:t>
      </w:r>
      <w:proofErr w:type="spellEnd"/>
    </w:p>
    <w:p w:rsidR="00474531" w:rsidRPr="00474531" w:rsidRDefault="00474531" w:rsidP="00474531">
      <w:pPr>
        <w:numPr>
          <w:ilvl w:val="0"/>
          <w:numId w:val="1"/>
        </w:numPr>
        <w:spacing w:after="0" w:line="240" w:lineRule="auto"/>
        <w:ind w:left="1166"/>
        <w:contextualSpacing/>
        <w:rPr>
          <w:rFonts w:ascii="Times New Roman" w:eastAsia="Times New Roman" w:hAnsi="Times New Roman" w:cs="Times New Roman"/>
          <w:sz w:val="26"/>
          <w:szCs w:val="26"/>
          <w:lang w:eastAsia="en-IN"/>
        </w:rPr>
      </w:pPr>
      <w:r w:rsidRPr="00474531">
        <w:rPr>
          <w:rFonts w:eastAsiaTheme="minorEastAsia" w:hAnsi="Calibri"/>
          <w:color w:val="000000" w:themeColor="text1"/>
          <w:kern w:val="24"/>
          <w:sz w:val="26"/>
          <w:szCs w:val="26"/>
          <w:lang w:eastAsia="en-IN"/>
        </w:rPr>
        <w:t>Latitude</w:t>
      </w:r>
    </w:p>
    <w:p w:rsidR="00474531" w:rsidRPr="00474531" w:rsidRDefault="00474531" w:rsidP="00474531">
      <w:pPr>
        <w:numPr>
          <w:ilvl w:val="0"/>
          <w:numId w:val="1"/>
        </w:numPr>
        <w:spacing w:after="0" w:line="240" w:lineRule="auto"/>
        <w:ind w:left="1166"/>
        <w:contextualSpacing/>
        <w:rPr>
          <w:rFonts w:ascii="Times New Roman" w:eastAsia="Times New Roman" w:hAnsi="Times New Roman" w:cs="Times New Roman"/>
          <w:sz w:val="26"/>
          <w:szCs w:val="26"/>
          <w:lang w:eastAsia="en-IN"/>
        </w:rPr>
      </w:pPr>
      <w:r w:rsidRPr="00474531">
        <w:rPr>
          <w:rFonts w:eastAsiaTheme="minorEastAsia" w:hAnsi="Calibri"/>
          <w:color w:val="000000" w:themeColor="text1"/>
          <w:kern w:val="24"/>
          <w:sz w:val="26"/>
          <w:szCs w:val="26"/>
          <w:lang w:eastAsia="en-IN"/>
        </w:rPr>
        <w:t>Longitude</w:t>
      </w:r>
    </w:p>
    <w:p w:rsidR="00474531" w:rsidRPr="00474531" w:rsidRDefault="00474531" w:rsidP="00474531">
      <w:pPr>
        <w:numPr>
          <w:ilvl w:val="0"/>
          <w:numId w:val="1"/>
        </w:numPr>
        <w:spacing w:after="0" w:line="240" w:lineRule="auto"/>
        <w:ind w:left="1166"/>
        <w:contextualSpacing/>
        <w:rPr>
          <w:rFonts w:ascii="Times New Roman" w:eastAsia="Times New Roman" w:hAnsi="Times New Roman" w:cs="Times New Roman"/>
          <w:sz w:val="26"/>
          <w:szCs w:val="26"/>
          <w:lang w:eastAsia="en-IN"/>
        </w:rPr>
      </w:pPr>
      <w:r w:rsidRPr="00474531">
        <w:rPr>
          <w:rFonts w:eastAsiaTheme="minorEastAsia" w:hAnsi="Calibri"/>
          <w:color w:val="000000" w:themeColor="text1"/>
          <w:kern w:val="24"/>
          <w:sz w:val="26"/>
          <w:szCs w:val="26"/>
          <w:lang w:eastAsia="en-IN"/>
        </w:rPr>
        <w:t>Venue name</w:t>
      </w:r>
    </w:p>
    <w:p w:rsidR="00474531" w:rsidRPr="00474531" w:rsidRDefault="00474531" w:rsidP="00474531">
      <w:pPr>
        <w:numPr>
          <w:ilvl w:val="0"/>
          <w:numId w:val="1"/>
        </w:numPr>
        <w:spacing w:after="0" w:line="240" w:lineRule="auto"/>
        <w:ind w:left="1166"/>
        <w:contextualSpacing/>
        <w:rPr>
          <w:rFonts w:ascii="Times New Roman" w:eastAsia="Times New Roman" w:hAnsi="Times New Roman" w:cs="Times New Roman"/>
          <w:sz w:val="26"/>
          <w:szCs w:val="26"/>
          <w:lang w:eastAsia="en-IN"/>
        </w:rPr>
      </w:pPr>
      <w:r w:rsidRPr="00474531">
        <w:rPr>
          <w:rFonts w:eastAsiaTheme="minorEastAsia" w:hAnsi="Calibri"/>
          <w:color w:val="000000" w:themeColor="text1"/>
          <w:kern w:val="24"/>
          <w:sz w:val="26"/>
          <w:szCs w:val="26"/>
          <w:lang w:eastAsia="en-IN"/>
        </w:rPr>
        <w:t>Venue Latitude,</w:t>
      </w:r>
    </w:p>
    <w:p w:rsidR="00474531" w:rsidRPr="00474531" w:rsidRDefault="00474531" w:rsidP="00474531">
      <w:pPr>
        <w:numPr>
          <w:ilvl w:val="0"/>
          <w:numId w:val="1"/>
        </w:numPr>
        <w:spacing w:after="0" w:line="240" w:lineRule="auto"/>
        <w:ind w:left="1166"/>
        <w:contextualSpacing/>
        <w:rPr>
          <w:rFonts w:ascii="Times New Roman" w:eastAsia="Times New Roman" w:hAnsi="Times New Roman" w:cs="Times New Roman"/>
          <w:sz w:val="26"/>
          <w:szCs w:val="26"/>
          <w:lang w:eastAsia="en-IN"/>
        </w:rPr>
      </w:pPr>
      <w:r w:rsidRPr="00474531">
        <w:rPr>
          <w:rFonts w:eastAsiaTheme="minorEastAsia" w:hAnsi="Calibri"/>
          <w:color w:val="000000" w:themeColor="text1"/>
          <w:kern w:val="24"/>
          <w:sz w:val="26"/>
          <w:szCs w:val="26"/>
          <w:lang w:eastAsia="en-IN"/>
        </w:rPr>
        <w:t>Venue Longitude</w:t>
      </w:r>
    </w:p>
    <w:p w:rsidR="00474531" w:rsidRPr="00E5066D" w:rsidRDefault="00474531" w:rsidP="00474531">
      <w:pPr>
        <w:numPr>
          <w:ilvl w:val="0"/>
          <w:numId w:val="1"/>
        </w:numPr>
        <w:spacing w:after="0" w:line="240" w:lineRule="auto"/>
        <w:ind w:left="1166"/>
        <w:contextualSpacing/>
        <w:rPr>
          <w:rFonts w:ascii="Times New Roman" w:eastAsia="Times New Roman" w:hAnsi="Times New Roman" w:cs="Times New Roman"/>
          <w:sz w:val="26"/>
          <w:szCs w:val="26"/>
          <w:lang w:eastAsia="en-IN"/>
        </w:rPr>
      </w:pPr>
      <w:r w:rsidRPr="00474531">
        <w:rPr>
          <w:rFonts w:eastAsiaTheme="minorEastAsia" w:hAnsi="Calibri"/>
          <w:color w:val="000000" w:themeColor="text1"/>
          <w:kern w:val="24"/>
          <w:sz w:val="26"/>
          <w:szCs w:val="26"/>
          <w:lang w:eastAsia="en-IN"/>
        </w:rPr>
        <w:t>Venue Category</w:t>
      </w:r>
    </w:p>
    <w:p w:rsidR="00474531" w:rsidRPr="00474531" w:rsidRDefault="00474531" w:rsidP="00E5066D">
      <w:pPr>
        <w:spacing w:after="0" w:line="240" w:lineRule="auto"/>
        <w:ind w:left="1166"/>
        <w:contextualSpacing/>
        <w:rPr>
          <w:rFonts w:ascii="Times New Roman" w:eastAsia="Times New Roman" w:hAnsi="Times New Roman" w:cs="Times New Roman"/>
          <w:sz w:val="26"/>
          <w:szCs w:val="26"/>
          <w:lang w:eastAsia="en-IN"/>
        </w:rPr>
      </w:pPr>
    </w:p>
    <w:p w:rsidR="00474531" w:rsidRPr="00474531" w:rsidRDefault="00474531" w:rsidP="00474531">
      <w:pPr>
        <w:spacing w:after="0" w:line="240" w:lineRule="auto"/>
        <w:rPr>
          <w:rFonts w:ascii="Times New Roman" w:eastAsia="Times New Roman" w:hAnsi="Times New Roman" w:cs="Times New Roman"/>
          <w:sz w:val="26"/>
          <w:szCs w:val="26"/>
          <w:lang w:eastAsia="en-IN"/>
        </w:rPr>
      </w:pPr>
      <w:r w:rsidRPr="00474531">
        <w:rPr>
          <w:rFonts w:eastAsiaTheme="minorEastAsia" w:hAnsi="Calibri"/>
          <w:color w:val="000000" w:themeColor="text1"/>
          <w:kern w:val="24"/>
          <w:sz w:val="26"/>
          <w:szCs w:val="26"/>
          <w:lang w:eastAsia="en-IN"/>
        </w:rPr>
        <w:t xml:space="preserve">The dataset is further refined for the use case by picking data relevant to restaurants only. The restaurant data is analysed across postcode as below to understand how many restaurants operate in each postcode. </w:t>
      </w:r>
    </w:p>
    <w:p w:rsidR="00474531" w:rsidRPr="00474531" w:rsidRDefault="00E5066D" w:rsidP="00474531">
      <w:pPr>
        <w:rPr>
          <w:sz w:val="26"/>
          <w:szCs w:val="26"/>
        </w:rPr>
      </w:pPr>
      <w:r>
        <w:rPr>
          <w:noProof/>
          <w:lang w:eastAsia="en-IN"/>
        </w:rPr>
        <w:drawing>
          <wp:inline distT="0" distB="0" distL="0" distR="0" wp14:anchorId="0219C66A" wp14:editId="1842E190">
            <wp:extent cx="5727559" cy="1949450"/>
            <wp:effectExtent l="0" t="0" r="6985"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50795"/>
                    </a:xfrm>
                    <a:prstGeom prst="rect">
                      <a:avLst/>
                    </a:prstGeom>
                    <a:noFill/>
                    <a:ln>
                      <a:noFill/>
                    </a:ln>
                    <a:effectLst/>
                    <a:extLst/>
                  </pic:spPr>
                </pic:pic>
              </a:graphicData>
            </a:graphic>
          </wp:inline>
        </w:drawing>
      </w:r>
    </w:p>
    <w:p w:rsidR="00E5066D" w:rsidRDefault="00E5066D" w:rsidP="00474531">
      <w:pPr>
        <w:rPr>
          <w:sz w:val="26"/>
          <w:szCs w:val="26"/>
        </w:rPr>
      </w:pPr>
      <w:r>
        <w:rPr>
          <w:sz w:val="26"/>
          <w:szCs w:val="26"/>
        </w:rPr>
        <w:t>The data is further explored to understand number of restaurant by cuisine</w:t>
      </w:r>
      <w:r w:rsidR="006345E2">
        <w:rPr>
          <w:sz w:val="26"/>
          <w:szCs w:val="26"/>
        </w:rPr>
        <w:t xml:space="preserve"> type</w:t>
      </w:r>
      <w:r>
        <w:rPr>
          <w:sz w:val="26"/>
          <w:szCs w:val="26"/>
        </w:rPr>
        <w:t>.</w:t>
      </w:r>
      <w:r>
        <w:rPr>
          <w:noProof/>
          <w:lang w:eastAsia="en-IN"/>
        </w:rPr>
        <w:drawing>
          <wp:inline distT="0" distB="0" distL="0" distR="0" wp14:anchorId="185E8D0C" wp14:editId="399AFBAC">
            <wp:extent cx="5731510" cy="2117475"/>
            <wp:effectExtent l="0" t="0" r="254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17475"/>
                    </a:xfrm>
                    <a:prstGeom prst="rect">
                      <a:avLst/>
                    </a:prstGeom>
                    <a:noFill/>
                    <a:ln>
                      <a:noFill/>
                    </a:ln>
                    <a:effectLst/>
                    <a:extLst/>
                  </pic:spPr>
                </pic:pic>
              </a:graphicData>
            </a:graphic>
          </wp:inline>
        </w:drawing>
      </w:r>
    </w:p>
    <w:p w:rsidR="006345E2" w:rsidRDefault="006345E2" w:rsidP="00474531">
      <w:pPr>
        <w:rPr>
          <w:sz w:val="26"/>
          <w:szCs w:val="26"/>
        </w:rPr>
      </w:pPr>
      <w:r>
        <w:rPr>
          <w:sz w:val="26"/>
          <w:szCs w:val="26"/>
        </w:rPr>
        <w:lastRenderedPageBreak/>
        <w:t xml:space="preserve">Using </w:t>
      </w:r>
      <w:proofErr w:type="spellStart"/>
      <w:r>
        <w:rPr>
          <w:sz w:val="26"/>
          <w:szCs w:val="26"/>
        </w:rPr>
        <w:t>Onehot</w:t>
      </w:r>
      <w:proofErr w:type="spellEnd"/>
      <w:r>
        <w:rPr>
          <w:sz w:val="26"/>
          <w:szCs w:val="26"/>
        </w:rPr>
        <w:t xml:space="preserve"> encoding the data is transformed from categorical to numeric format so that it can be processed by various clustering algorithms.</w:t>
      </w:r>
    </w:p>
    <w:p w:rsidR="006345E2" w:rsidRDefault="006345E2" w:rsidP="00474531">
      <w:pPr>
        <w:rPr>
          <w:sz w:val="26"/>
          <w:szCs w:val="26"/>
        </w:rPr>
      </w:pPr>
      <w:r>
        <w:rPr>
          <w:noProof/>
          <w:lang w:eastAsia="en-IN"/>
        </w:rPr>
        <w:drawing>
          <wp:inline distT="0" distB="0" distL="0" distR="0" wp14:anchorId="30B4E26A" wp14:editId="1E6350BE">
            <wp:extent cx="5731510" cy="1035468"/>
            <wp:effectExtent l="0" t="0" r="2540" b="0"/>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035468"/>
                    </a:xfrm>
                    <a:prstGeom prst="rect">
                      <a:avLst/>
                    </a:prstGeom>
                    <a:noFill/>
                    <a:ln>
                      <a:noFill/>
                    </a:ln>
                    <a:effectLst/>
                    <a:extLst/>
                  </pic:spPr>
                </pic:pic>
              </a:graphicData>
            </a:graphic>
          </wp:inline>
        </w:drawing>
      </w:r>
    </w:p>
    <w:p w:rsidR="006345E2" w:rsidRDefault="006345E2" w:rsidP="00474531">
      <w:pPr>
        <w:rPr>
          <w:sz w:val="26"/>
          <w:szCs w:val="26"/>
        </w:rPr>
      </w:pPr>
      <w:r>
        <w:rPr>
          <w:sz w:val="26"/>
          <w:szCs w:val="26"/>
        </w:rPr>
        <w:t>The data is further processed to identify top 10 restaurant preference on each post code. Priority 1 is given to restaurant type which has maximum outlets.</w:t>
      </w:r>
    </w:p>
    <w:p w:rsidR="006345E2" w:rsidRDefault="006345E2" w:rsidP="00474531">
      <w:pPr>
        <w:rPr>
          <w:sz w:val="26"/>
          <w:szCs w:val="26"/>
        </w:rPr>
      </w:pPr>
      <w:r>
        <w:rPr>
          <w:noProof/>
          <w:lang w:eastAsia="en-IN"/>
        </w:rPr>
        <w:drawing>
          <wp:inline distT="0" distB="0" distL="0" distR="0" wp14:anchorId="779BB6B6" wp14:editId="197F8967">
            <wp:extent cx="5731510" cy="1102213"/>
            <wp:effectExtent l="0" t="0" r="2540" b="317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102213"/>
                    </a:xfrm>
                    <a:prstGeom prst="rect">
                      <a:avLst/>
                    </a:prstGeom>
                    <a:noFill/>
                    <a:ln>
                      <a:noFill/>
                    </a:ln>
                    <a:effectLst/>
                    <a:extLst/>
                  </pic:spPr>
                </pic:pic>
              </a:graphicData>
            </a:graphic>
          </wp:inline>
        </w:drawing>
      </w:r>
    </w:p>
    <w:p w:rsidR="006345E2" w:rsidRDefault="006345E2" w:rsidP="00474531">
      <w:pPr>
        <w:rPr>
          <w:sz w:val="26"/>
          <w:szCs w:val="26"/>
        </w:rPr>
      </w:pPr>
      <w:proofErr w:type="spellStart"/>
      <w:r>
        <w:rPr>
          <w:sz w:val="26"/>
          <w:szCs w:val="26"/>
        </w:rPr>
        <w:t>KMeans</w:t>
      </w:r>
      <w:proofErr w:type="spellEnd"/>
      <w:r>
        <w:rPr>
          <w:sz w:val="26"/>
          <w:szCs w:val="26"/>
        </w:rPr>
        <w:t xml:space="preserve"> Cluster </w:t>
      </w:r>
      <w:r w:rsidR="007A59B3">
        <w:rPr>
          <w:sz w:val="26"/>
          <w:szCs w:val="26"/>
        </w:rPr>
        <w:t>algorithm</w:t>
      </w:r>
      <w:r>
        <w:rPr>
          <w:sz w:val="26"/>
          <w:szCs w:val="26"/>
        </w:rPr>
        <w:t xml:space="preserve"> is used to identify the best clusters </w:t>
      </w:r>
      <w:r w:rsidR="007A59B3">
        <w:rPr>
          <w:sz w:val="26"/>
          <w:szCs w:val="26"/>
        </w:rPr>
        <w:t>based on</w:t>
      </w:r>
      <w:r>
        <w:rPr>
          <w:sz w:val="26"/>
          <w:szCs w:val="26"/>
        </w:rPr>
        <w:t xml:space="preserve"> above datasets. Below are parameters set for </w:t>
      </w:r>
      <w:proofErr w:type="spellStart"/>
      <w:r>
        <w:rPr>
          <w:sz w:val="26"/>
          <w:szCs w:val="26"/>
        </w:rPr>
        <w:t>KMeans</w:t>
      </w:r>
      <w:proofErr w:type="spellEnd"/>
      <w:r>
        <w:rPr>
          <w:sz w:val="26"/>
          <w:szCs w:val="26"/>
        </w:rPr>
        <w:t xml:space="preserve"> </w:t>
      </w:r>
      <w:proofErr w:type="spellStart"/>
      <w:r>
        <w:rPr>
          <w:sz w:val="26"/>
          <w:szCs w:val="26"/>
        </w:rPr>
        <w:t>algo</w:t>
      </w:r>
      <w:proofErr w:type="spellEnd"/>
    </w:p>
    <w:p w:rsidR="006345E2" w:rsidRDefault="006345E2" w:rsidP="00474531">
      <w:pPr>
        <w:rPr>
          <w:i/>
          <w:sz w:val="26"/>
          <w:szCs w:val="26"/>
        </w:rPr>
      </w:pPr>
      <w:proofErr w:type="spellStart"/>
      <w:proofErr w:type="gramStart"/>
      <w:r w:rsidRPr="006345E2">
        <w:rPr>
          <w:i/>
          <w:sz w:val="26"/>
          <w:szCs w:val="26"/>
        </w:rPr>
        <w:t>KMeans</w:t>
      </w:r>
      <w:proofErr w:type="spellEnd"/>
      <w:r w:rsidRPr="006345E2">
        <w:rPr>
          <w:i/>
          <w:sz w:val="26"/>
          <w:szCs w:val="26"/>
        </w:rPr>
        <w:t>(</w:t>
      </w:r>
      <w:proofErr w:type="spellStart"/>
      <w:proofErr w:type="gramEnd"/>
      <w:r w:rsidRPr="006345E2">
        <w:rPr>
          <w:i/>
          <w:sz w:val="26"/>
          <w:szCs w:val="26"/>
        </w:rPr>
        <w:t>n_clusters</w:t>
      </w:r>
      <w:proofErr w:type="spellEnd"/>
      <w:r w:rsidRPr="006345E2">
        <w:rPr>
          <w:i/>
          <w:sz w:val="26"/>
          <w:szCs w:val="26"/>
        </w:rPr>
        <w:t>=</w:t>
      </w:r>
      <w:proofErr w:type="spellStart"/>
      <w:r w:rsidRPr="006345E2">
        <w:rPr>
          <w:i/>
          <w:sz w:val="26"/>
          <w:szCs w:val="26"/>
        </w:rPr>
        <w:t>cluster_no,init</w:t>
      </w:r>
      <w:proofErr w:type="spellEnd"/>
      <w:r w:rsidRPr="006345E2">
        <w:rPr>
          <w:i/>
          <w:sz w:val="26"/>
          <w:szCs w:val="26"/>
        </w:rPr>
        <w:t xml:space="preserve">='k-means++', </w:t>
      </w:r>
      <w:proofErr w:type="spellStart"/>
      <w:r w:rsidRPr="006345E2">
        <w:rPr>
          <w:i/>
          <w:sz w:val="26"/>
          <w:szCs w:val="26"/>
        </w:rPr>
        <w:t>n_init</w:t>
      </w:r>
      <w:proofErr w:type="spellEnd"/>
      <w:r w:rsidRPr="006345E2">
        <w:rPr>
          <w:i/>
          <w:sz w:val="26"/>
          <w:szCs w:val="26"/>
        </w:rPr>
        <w:t>=10)</w:t>
      </w:r>
    </w:p>
    <w:p w:rsidR="006345E2" w:rsidRDefault="006345E2" w:rsidP="00474531">
      <w:pPr>
        <w:rPr>
          <w:i/>
          <w:sz w:val="26"/>
          <w:szCs w:val="26"/>
        </w:rPr>
      </w:pPr>
      <w:r>
        <w:rPr>
          <w:i/>
          <w:sz w:val="26"/>
          <w:szCs w:val="26"/>
        </w:rPr>
        <w:t xml:space="preserve">Where </w:t>
      </w:r>
      <w:proofErr w:type="spellStart"/>
      <w:r>
        <w:rPr>
          <w:i/>
          <w:sz w:val="26"/>
          <w:szCs w:val="26"/>
        </w:rPr>
        <w:t>cluster_no</w:t>
      </w:r>
      <w:proofErr w:type="spellEnd"/>
      <w:r>
        <w:rPr>
          <w:i/>
          <w:sz w:val="26"/>
          <w:szCs w:val="26"/>
        </w:rPr>
        <w:t xml:space="preserve"> is set to 5</w:t>
      </w:r>
    </w:p>
    <w:p w:rsidR="00770658" w:rsidRDefault="00770658" w:rsidP="00474531">
      <w:pPr>
        <w:rPr>
          <w:i/>
          <w:sz w:val="26"/>
          <w:szCs w:val="26"/>
        </w:rPr>
      </w:pPr>
    </w:p>
    <w:p w:rsidR="00770658" w:rsidRDefault="00770658" w:rsidP="00474531">
      <w:pPr>
        <w:rPr>
          <w:i/>
          <w:sz w:val="26"/>
          <w:szCs w:val="26"/>
        </w:rPr>
      </w:pPr>
    </w:p>
    <w:p w:rsidR="00770658" w:rsidRDefault="00770658" w:rsidP="00474531">
      <w:pPr>
        <w:rPr>
          <w:i/>
          <w:sz w:val="26"/>
          <w:szCs w:val="26"/>
        </w:rPr>
      </w:pPr>
    </w:p>
    <w:p w:rsidR="00770658" w:rsidRDefault="00770658" w:rsidP="00474531">
      <w:pPr>
        <w:rPr>
          <w:i/>
          <w:sz w:val="26"/>
          <w:szCs w:val="26"/>
        </w:rPr>
      </w:pPr>
    </w:p>
    <w:p w:rsidR="00770658" w:rsidRDefault="00770658" w:rsidP="00474531">
      <w:pPr>
        <w:rPr>
          <w:i/>
          <w:sz w:val="26"/>
          <w:szCs w:val="26"/>
        </w:rPr>
      </w:pPr>
    </w:p>
    <w:p w:rsidR="00770658" w:rsidRDefault="00770658" w:rsidP="00474531">
      <w:pPr>
        <w:rPr>
          <w:i/>
          <w:sz w:val="26"/>
          <w:szCs w:val="26"/>
        </w:rPr>
      </w:pPr>
    </w:p>
    <w:p w:rsidR="00770658" w:rsidRDefault="00770658" w:rsidP="00474531">
      <w:pPr>
        <w:rPr>
          <w:i/>
          <w:sz w:val="26"/>
          <w:szCs w:val="26"/>
        </w:rPr>
      </w:pPr>
    </w:p>
    <w:p w:rsidR="00770658" w:rsidRDefault="00770658" w:rsidP="00474531">
      <w:pPr>
        <w:rPr>
          <w:i/>
          <w:sz w:val="26"/>
          <w:szCs w:val="26"/>
        </w:rPr>
      </w:pPr>
    </w:p>
    <w:p w:rsidR="00770658" w:rsidRDefault="00770658" w:rsidP="00474531">
      <w:pPr>
        <w:rPr>
          <w:i/>
          <w:sz w:val="26"/>
          <w:szCs w:val="26"/>
        </w:rPr>
      </w:pPr>
    </w:p>
    <w:p w:rsidR="00770658" w:rsidRDefault="00770658" w:rsidP="00770658">
      <w:pPr>
        <w:rPr>
          <w:b/>
          <w:color w:val="00B0F0"/>
          <w:sz w:val="44"/>
          <w:szCs w:val="44"/>
        </w:rPr>
      </w:pPr>
    </w:p>
    <w:p w:rsidR="00770658" w:rsidRDefault="00770658" w:rsidP="00770658">
      <w:pPr>
        <w:rPr>
          <w:b/>
          <w:color w:val="00B0F0"/>
          <w:sz w:val="44"/>
          <w:szCs w:val="44"/>
        </w:rPr>
      </w:pPr>
      <w:r>
        <w:rPr>
          <w:b/>
          <w:color w:val="00B0F0"/>
          <w:sz w:val="44"/>
          <w:szCs w:val="44"/>
        </w:rPr>
        <w:lastRenderedPageBreak/>
        <w:t>Result</w:t>
      </w:r>
      <w:r w:rsidRPr="00474531">
        <w:rPr>
          <w:b/>
          <w:color w:val="00B0F0"/>
          <w:sz w:val="44"/>
          <w:szCs w:val="44"/>
        </w:rPr>
        <w:t xml:space="preserve"> section:</w:t>
      </w:r>
    </w:p>
    <w:p w:rsidR="00770658" w:rsidRDefault="00770658" w:rsidP="00770658">
      <w:pPr>
        <w:rPr>
          <w:sz w:val="26"/>
          <w:szCs w:val="26"/>
        </w:rPr>
      </w:pPr>
      <w:r w:rsidRPr="00770658">
        <w:rPr>
          <w:sz w:val="26"/>
          <w:szCs w:val="26"/>
        </w:rPr>
        <w:t xml:space="preserve">The algorithm helps to identify </w:t>
      </w:r>
      <w:r>
        <w:rPr>
          <w:sz w:val="26"/>
          <w:szCs w:val="26"/>
        </w:rPr>
        <w:t>correct cluster type or location to open a new restaurant based on restaurants’ cuisine type.</w:t>
      </w:r>
    </w:p>
    <w:p w:rsidR="00770658" w:rsidRDefault="00770658" w:rsidP="00770658">
      <w:pPr>
        <w:rPr>
          <w:sz w:val="26"/>
          <w:szCs w:val="26"/>
        </w:rPr>
      </w:pPr>
      <w:r>
        <w:rPr>
          <w:sz w:val="26"/>
          <w:szCs w:val="26"/>
        </w:rPr>
        <w:t>As per the results, cluster 0 has top priority of Italian &amp; Sushi restaurants.</w:t>
      </w:r>
    </w:p>
    <w:p w:rsidR="00770658" w:rsidRPr="00474531" w:rsidRDefault="00770658" w:rsidP="00770658">
      <w:pPr>
        <w:rPr>
          <w:sz w:val="26"/>
          <w:szCs w:val="26"/>
        </w:rPr>
      </w:pPr>
      <w:r>
        <w:rPr>
          <w:noProof/>
          <w:lang w:eastAsia="en-IN"/>
        </w:rPr>
        <w:drawing>
          <wp:inline distT="0" distB="0" distL="0" distR="0" wp14:anchorId="15C55802" wp14:editId="315321F2">
            <wp:extent cx="5824385" cy="19748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33265" cy="1977861"/>
                    </a:xfrm>
                    <a:prstGeom prst="rect">
                      <a:avLst/>
                    </a:prstGeom>
                  </pic:spPr>
                </pic:pic>
              </a:graphicData>
            </a:graphic>
          </wp:inline>
        </w:drawing>
      </w:r>
    </w:p>
    <w:p w:rsidR="00770658" w:rsidRDefault="00770658" w:rsidP="00474531">
      <w:pPr>
        <w:rPr>
          <w:sz w:val="26"/>
          <w:szCs w:val="26"/>
        </w:rPr>
      </w:pPr>
      <w:r w:rsidRPr="00770658">
        <w:rPr>
          <w:sz w:val="26"/>
          <w:szCs w:val="26"/>
        </w:rPr>
        <w:t>Similarly, cluster 1 mainly consists of Vietnamese, Indian and Chinese</w:t>
      </w:r>
      <w:r>
        <w:rPr>
          <w:sz w:val="26"/>
          <w:szCs w:val="26"/>
        </w:rPr>
        <w:t xml:space="preserve"> restaurants and cluster 2 consists of American restaurants.</w:t>
      </w:r>
    </w:p>
    <w:p w:rsidR="000D73CB" w:rsidRDefault="000D73CB" w:rsidP="00474531">
      <w:pPr>
        <w:rPr>
          <w:sz w:val="26"/>
          <w:szCs w:val="26"/>
        </w:rPr>
      </w:pPr>
    </w:p>
    <w:p w:rsidR="000D73CB" w:rsidRDefault="000D73CB" w:rsidP="00474531">
      <w:pPr>
        <w:rPr>
          <w:sz w:val="26"/>
          <w:szCs w:val="26"/>
        </w:rPr>
      </w:pPr>
    </w:p>
    <w:p w:rsidR="000D73CB" w:rsidRDefault="000D73CB" w:rsidP="00474531">
      <w:pPr>
        <w:rPr>
          <w:sz w:val="26"/>
          <w:szCs w:val="26"/>
        </w:rPr>
      </w:pPr>
    </w:p>
    <w:p w:rsidR="000D73CB" w:rsidRDefault="000D73CB" w:rsidP="00474531">
      <w:pPr>
        <w:rPr>
          <w:sz w:val="26"/>
          <w:szCs w:val="26"/>
        </w:rPr>
      </w:pPr>
    </w:p>
    <w:p w:rsidR="000D73CB" w:rsidRDefault="000D73CB" w:rsidP="00474531">
      <w:pPr>
        <w:rPr>
          <w:sz w:val="26"/>
          <w:szCs w:val="26"/>
        </w:rPr>
      </w:pPr>
    </w:p>
    <w:p w:rsidR="000D73CB" w:rsidRDefault="000D73CB" w:rsidP="00474531">
      <w:pPr>
        <w:rPr>
          <w:sz w:val="26"/>
          <w:szCs w:val="26"/>
        </w:rPr>
      </w:pPr>
    </w:p>
    <w:p w:rsidR="000D73CB" w:rsidRDefault="000D73CB" w:rsidP="00474531">
      <w:pPr>
        <w:rPr>
          <w:sz w:val="26"/>
          <w:szCs w:val="26"/>
        </w:rPr>
      </w:pPr>
    </w:p>
    <w:p w:rsidR="000D73CB" w:rsidRDefault="000D73CB" w:rsidP="00474531">
      <w:pPr>
        <w:rPr>
          <w:sz w:val="26"/>
          <w:szCs w:val="26"/>
        </w:rPr>
      </w:pPr>
    </w:p>
    <w:p w:rsidR="000D73CB" w:rsidRDefault="000D73CB" w:rsidP="00474531">
      <w:pPr>
        <w:rPr>
          <w:sz w:val="26"/>
          <w:szCs w:val="26"/>
        </w:rPr>
      </w:pPr>
    </w:p>
    <w:p w:rsidR="000D73CB" w:rsidRDefault="000D73CB" w:rsidP="00474531">
      <w:pPr>
        <w:rPr>
          <w:sz w:val="26"/>
          <w:szCs w:val="26"/>
        </w:rPr>
      </w:pPr>
    </w:p>
    <w:p w:rsidR="000D73CB" w:rsidRDefault="000D73CB" w:rsidP="00474531">
      <w:pPr>
        <w:rPr>
          <w:sz w:val="26"/>
          <w:szCs w:val="26"/>
        </w:rPr>
      </w:pPr>
    </w:p>
    <w:p w:rsidR="000D73CB" w:rsidRDefault="000D73CB" w:rsidP="00474531">
      <w:pPr>
        <w:rPr>
          <w:sz w:val="26"/>
          <w:szCs w:val="26"/>
        </w:rPr>
      </w:pPr>
    </w:p>
    <w:p w:rsidR="000D73CB" w:rsidRDefault="000D73CB" w:rsidP="00474531">
      <w:pPr>
        <w:rPr>
          <w:sz w:val="26"/>
          <w:szCs w:val="26"/>
        </w:rPr>
      </w:pPr>
    </w:p>
    <w:p w:rsidR="000D73CB" w:rsidRDefault="000D73CB" w:rsidP="00474531">
      <w:pPr>
        <w:rPr>
          <w:b/>
          <w:color w:val="00B0F0"/>
          <w:sz w:val="44"/>
          <w:szCs w:val="44"/>
        </w:rPr>
      </w:pPr>
      <w:r w:rsidRPr="000D73CB">
        <w:rPr>
          <w:b/>
          <w:color w:val="00B0F0"/>
          <w:sz w:val="44"/>
          <w:szCs w:val="44"/>
        </w:rPr>
        <w:lastRenderedPageBreak/>
        <w:t>Discussion section:</w:t>
      </w:r>
    </w:p>
    <w:p w:rsidR="00C90BED" w:rsidRPr="00C90BED" w:rsidRDefault="00C90BED" w:rsidP="00474531">
      <w:pPr>
        <w:rPr>
          <w:sz w:val="26"/>
          <w:szCs w:val="26"/>
        </w:rPr>
      </w:pPr>
      <w:r w:rsidRPr="00C90BED">
        <w:rPr>
          <w:sz w:val="26"/>
          <w:szCs w:val="26"/>
        </w:rPr>
        <w:t xml:space="preserve">Given </w:t>
      </w:r>
      <w:r w:rsidR="008E0F63" w:rsidRPr="00C90BED">
        <w:rPr>
          <w:sz w:val="26"/>
          <w:szCs w:val="26"/>
        </w:rPr>
        <w:t>it’s</w:t>
      </w:r>
      <w:r w:rsidRPr="00C90BED">
        <w:rPr>
          <w:sz w:val="26"/>
          <w:szCs w:val="26"/>
        </w:rPr>
        <w:t xml:space="preserve"> an unsupervised learning algorithm where the result can’t </w:t>
      </w:r>
      <w:r w:rsidR="008E0F63">
        <w:rPr>
          <w:sz w:val="26"/>
          <w:szCs w:val="26"/>
        </w:rPr>
        <w:t>be compared against, I believe the algorithm can generate more accurate results if the sample size is more. The given use case is built against a very small sample dataset and I believe for unsupervised learning algorithm to produce better results its important that there should be sufficient volume of data so that it can learn the patterns.</w:t>
      </w:r>
    </w:p>
    <w:p w:rsidR="000D73CB" w:rsidRDefault="000D73CB" w:rsidP="00474531">
      <w:pPr>
        <w:rPr>
          <w:b/>
          <w:color w:val="00B0F0"/>
          <w:sz w:val="44"/>
          <w:szCs w:val="44"/>
        </w:rPr>
      </w:pPr>
    </w:p>
    <w:p w:rsidR="000D73CB" w:rsidRDefault="000D73CB" w:rsidP="000D73CB">
      <w:pPr>
        <w:rPr>
          <w:b/>
          <w:color w:val="00B0F0"/>
          <w:sz w:val="44"/>
          <w:szCs w:val="44"/>
        </w:rPr>
      </w:pPr>
      <w:r>
        <w:rPr>
          <w:b/>
          <w:color w:val="00B0F0"/>
          <w:sz w:val="44"/>
          <w:szCs w:val="44"/>
        </w:rPr>
        <w:t>Conclusion</w:t>
      </w:r>
      <w:r w:rsidRPr="000D73CB">
        <w:rPr>
          <w:b/>
          <w:color w:val="00B0F0"/>
          <w:sz w:val="44"/>
          <w:szCs w:val="44"/>
        </w:rPr>
        <w:t xml:space="preserve"> section:</w:t>
      </w:r>
    </w:p>
    <w:p w:rsidR="008E0F63" w:rsidRPr="008E0F63" w:rsidRDefault="008E0F63" w:rsidP="000D73CB">
      <w:pPr>
        <w:rPr>
          <w:sz w:val="26"/>
          <w:szCs w:val="26"/>
        </w:rPr>
      </w:pPr>
      <w:r w:rsidRPr="008E0F63">
        <w:rPr>
          <w:sz w:val="26"/>
          <w:szCs w:val="26"/>
        </w:rPr>
        <w:t>The solution nicely output</w:t>
      </w:r>
      <w:r>
        <w:rPr>
          <w:sz w:val="26"/>
          <w:szCs w:val="26"/>
        </w:rPr>
        <w:t>s</w:t>
      </w:r>
      <w:r w:rsidRPr="008E0F63">
        <w:rPr>
          <w:sz w:val="26"/>
          <w:szCs w:val="26"/>
        </w:rPr>
        <w:t xml:space="preserve"> the priority of restaurant </w:t>
      </w:r>
      <w:r>
        <w:rPr>
          <w:sz w:val="26"/>
          <w:szCs w:val="26"/>
        </w:rPr>
        <w:t xml:space="preserve">by </w:t>
      </w:r>
      <w:r w:rsidRPr="008E0F63">
        <w:rPr>
          <w:sz w:val="26"/>
          <w:szCs w:val="26"/>
        </w:rPr>
        <w:t>cuisine type across each p</w:t>
      </w:r>
      <w:r>
        <w:rPr>
          <w:sz w:val="26"/>
          <w:szCs w:val="26"/>
        </w:rPr>
        <w:t>o</w:t>
      </w:r>
      <w:r w:rsidRPr="008E0F63">
        <w:rPr>
          <w:sz w:val="26"/>
          <w:szCs w:val="26"/>
        </w:rPr>
        <w:t>st</w:t>
      </w:r>
      <w:r>
        <w:rPr>
          <w:sz w:val="26"/>
          <w:szCs w:val="26"/>
        </w:rPr>
        <w:t>al</w:t>
      </w:r>
      <w:r w:rsidRPr="008E0F63">
        <w:rPr>
          <w:sz w:val="26"/>
          <w:szCs w:val="26"/>
        </w:rPr>
        <w:t xml:space="preserve"> code which can help any business person who wish to setup a restaurant in the new area.</w:t>
      </w:r>
      <w:bookmarkStart w:id="0" w:name="_GoBack"/>
      <w:bookmarkEnd w:id="0"/>
    </w:p>
    <w:p w:rsidR="000D73CB" w:rsidRPr="000D73CB" w:rsidRDefault="000D73CB" w:rsidP="00474531">
      <w:pPr>
        <w:rPr>
          <w:b/>
          <w:color w:val="00B0F0"/>
          <w:sz w:val="44"/>
          <w:szCs w:val="44"/>
        </w:rPr>
      </w:pPr>
    </w:p>
    <w:sectPr w:rsidR="000D73CB" w:rsidRPr="000D7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50DBA"/>
    <w:multiLevelType w:val="hybridMultilevel"/>
    <w:tmpl w:val="AA32A974"/>
    <w:lvl w:ilvl="0" w:tplc="44B2EFAE">
      <w:start w:val="1"/>
      <w:numFmt w:val="bullet"/>
      <w:lvlText w:val=""/>
      <w:lvlJc w:val="left"/>
      <w:pPr>
        <w:tabs>
          <w:tab w:val="num" w:pos="720"/>
        </w:tabs>
        <w:ind w:left="720" w:hanging="360"/>
      </w:pPr>
      <w:rPr>
        <w:rFonts w:ascii="Wingdings" w:hAnsi="Wingdings" w:hint="default"/>
      </w:rPr>
    </w:lvl>
    <w:lvl w:ilvl="1" w:tplc="9B9E7182" w:tentative="1">
      <w:start w:val="1"/>
      <w:numFmt w:val="bullet"/>
      <w:lvlText w:val=""/>
      <w:lvlJc w:val="left"/>
      <w:pPr>
        <w:tabs>
          <w:tab w:val="num" w:pos="1440"/>
        </w:tabs>
        <w:ind w:left="1440" w:hanging="360"/>
      </w:pPr>
      <w:rPr>
        <w:rFonts w:ascii="Wingdings" w:hAnsi="Wingdings" w:hint="default"/>
      </w:rPr>
    </w:lvl>
    <w:lvl w:ilvl="2" w:tplc="FFB09830" w:tentative="1">
      <w:start w:val="1"/>
      <w:numFmt w:val="bullet"/>
      <w:lvlText w:val=""/>
      <w:lvlJc w:val="left"/>
      <w:pPr>
        <w:tabs>
          <w:tab w:val="num" w:pos="2160"/>
        </w:tabs>
        <w:ind w:left="2160" w:hanging="360"/>
      </w:pPr>
      <w:rPr>
        <w:rFonts w:ascii="Wingdings" w:hAnsi="Wingdings" w:hint="default"/>
      </w:rPr>
    </w:lvl>
    <w:lvl w:ilvl="3" w:tplc="D2FA6E86" w:tentative="1">
      <w:start w:val="1"/>
      <w:numFmt w:val="bullet"/>
      <w:lvlText w:val=""/>
      <w:lvlJc w:val="left"/>
      <w:pPr>
        <w:tabs>
          <w:tab w:val="num" w:pos="2880"/>
        </w:tabs>
        <w:ind w:left="2880" w:hanging="360"/>
      </w:pPr>
      <w:rPr>
        <w:rFonts w:ascii="Wingdings" w:hAnsi="Wingdings" w:hint="default"/>
      </w:rPr>
    </w:lvl>
    <w:lvl w:ilvl="4" w:tplc="64C6691C" w:tentative="1">
      <w:start w:val="1"/>
      <w:numFmt w:val="bullet"/>
      <w:lvlText w:val=""/>
      <w:lvlJc w:val="left"/>
      <w:pPr>
        <w:tabs>
          <w:tab w:val="num" w:pos="3600"/>
        </w:tabs>
        <w:ind w:left="3600" w:hanging="360"/>
      </w:pPr>
      <w:rPr>
        <w:rFonts w:ascii="Wingdings" w:hAnsi="Wingdings" w:hint="default"/>
      </w:rPr>
    </w:lvl>
    <w:lvl w:ilvl="5" w:tplc="DE1430BA" w:tentative="1">
      <w:start w:val="1"/>
      <w:numFmt w:val="bullet"/>
      <w:lvlText w:val=""/>
      <w:lvlJc w:val="left"/>
      <w:pPr>
        <w:tabs>
          <w:tab w:val="num" w:pos="4320"/>
        </w:tabs>
        <w:ind w:left="4320" w:hanging="360"/>
      </w:pPr>
      <w:rPr>
        <w:rFonts w:ascii="Wingdings" w:hAnsi="Wingdings" w:hint="default"/>
      </w:rPr>
    </w:lvl>
    <w:lvl w:ilvl="6" w:tplc="BD247EEC" w:tentative="1">
      <w:start w:val="1"/>
      <w:numFmt w:val="bullet"/>
      <w:lvlText w:val=""/>
      <w:lvlJc w:val="left"/>
      <w:pPr>
        <w:tabs>
          <w:tab w:val="num" w:pos="5040"/>
        </w:tabs>
        <w:ind w:left="5040" w:hanging="360"/>
      </w:pPr>
      <w:rPr>
        <w:rFonts w:ascii="Wingdings" w:hAnsi="Wingdings" w:hint="default"/>
      </w:rPr>
    </w:lvl>
    <w:lvl w:ilvl="7" w:tplc="B7C8EC2A" w:tentative="1">
      <w:start w:val="1"/>
      <w:numFmt w:val="bullet"/>
      <w:lvlText w:val=""/>
      <w:lvlJc w:val="left"/>
      <w:pPr>
        <w:tabs>
          <w:tab w:val="num" w:pos="5760"/>
        </w:tabs>
        <w:ind w:left="5760" w:hanging="360"/>
      </w:pPr>
      <w:rPr>
        <w:rFonts w:ascii="Wingdings" w:hAnsi="Wingdings" w:hint="default"/>
      </w:rPr>
    </w:lvl>
    <w:lvl w:ilvl="8" w:tplc="9F30905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96"/>
    <w:rsid w:val="000D73CB"/>
    <w:rsid w:val="00474531"/>
    <w:rsid w:val="006345E2"/>
    <w:rsid w:val="00770658"/>
    <w:rsid w:val="007A59B3"/>
    <w:rsid w:val="008E0F63"/>
    <w:rsid w:val="00C90BED"/>
    <w:rsid w:val="00E5066D"/>
    <w:rsid w:val="00F05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5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74531"/>
    <w:pPr>
      <w:spacing w:after="0" w:line="240" w:lineRule="auto"/>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50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6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5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74531"/>
    <w:pPr>
      <w:spacing w:after="0" w:line="240" w:lineRule="auto"/>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50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6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077572">
      <w:bodyDiv w:val="1"/>
      <w:marLeft w:val="0"/>
      <w:marRight w:val="0"/>
      <w:marTop w:val="0"/>
      <w:marBottom w:val="0"/>
      <w:divBdr>
        <w:top w:val="none" w:sz="0" w:space="0" w:color="auto"/>
        <w:left w:val="none" w:sz="0" w:space="0" w:color="auto"/>
        <w:bottom w:val="none" w:sz="0" w:space="0" w:color="auto"/>
        <w:right w:val="none" w:sz="0" w:space="0" w:color="auto"/>
      </w:divBdr>
      <w:divsChild>
        <w:div w:id="1702824542">
          <w:marLeft w:val="446"/>
          <w:marRight w:val="0"/>
          <w:marTop w:val="0"/>
          <w:marBottom w:val="0"/>
          <w:divBdr>
            <w:top w:val="none" w:sz="0" w:space="0" w:color="auto"/>
            <w:left w:val="none" w:sz="0" w:space="0" w:color="auto"/>
            <w:bottom w:val="none" w:sz="0" w:space="0" w:color="auto"/>
            <w:right w:val="none" w:sz="0" w:space="0" w:color="auto"/>
          </w:divBdr>
        </w:div>
        <w:div w:id="1976910426">
          <w:marLeft w:val="446"/>
          <w:marRight w:val="0"/>
          <w:marTop w:val="0"/>
          <w:marBottom w:val="0"/>
          <w:divBdr>
            <w:top w:val="none" w:sz="0" w:space="0" w:color="auto"/>
            <w:left w:val="none" w:sz="0" w:space="0" w:color="auto"/>
            <w:bottom w:val="none" w:sz="0" w:space="0" w:color="auto"/>
            <w:right w:val="none" w:sz="0" w:space="0" w:color="auto"/>
          </w:divBdr>
        </w:div>
        <w:div w:id="188103848">
          <w:marLeft w:val="446"/>
          <w:marRight w:val="0"/>
          <w:marTop w:val="0"/>
          <w:marBottom w:val="0"/>
          <w:divBdr>
            <w:top w:val="none" w:sz="0" w:space="0" w:color="auto"/>
            <w:left w:val="none" w:sz="0" w:space="0" w:color="auto"/>
            <w:bottom w:val="none" w:sz="0" w:space="0" w:color="auto"/>
            <w:right w:val="none" w:sz="0" w:space="0" w:color="auto"/>
          </w:divBdr>
        </w:div>
        <w:div w:id="1848253528">
          <w:marLeft w:val="446"/>
          <w:marRight w:val="0"/>
          <w:marTop w:val="0"/>
          <w:marBottom w:val="0"/>
          <w:divBdr>
            <w:top w:val="none" w:sz="0" w:space="0" w:color="auto"/>
            <w:left w:val="none" w:sz="0" w:space="0" w:color="auto"/>
            <w:bottom w:val="none" w:sz="0" w:space="0" w:color="auto"/>
            <w:right w:val="none" w:sz="0" w:space="0" w:color="auto"/>
          </w:divBdr>
        </w:div>
        <w:div w:id="1256865949">
          <w:marLeft w:val="446"/>
          <w:marRight w:val="0"/>
          <w:marTop w:val="0"/>
          <w:marBottom w:val="0"/>
          <w:divBdr>
            <w:top w:val="none" w:sz="0" w:space="0" w:color="auto"/>
            <w:left w:val="none" w:sz="0" w:space="0" w:color="auto"/>
            <w:bottom w:val="none" w:sz="0" w:space="0" w:color="auto"/>
            <w:right w:val="none" w:sz="0" w:space="0" w:color="auto"/>
          </w:divBdr>
        </w:div>
        <w:div w:id="1472285114">
          <w:marLeft w:val="446"/>
          <w:marRight w:val="0"/>
          <w:marTop w:val="0"/>
          <w:marBottom w:val="0"/>
          <w:divBdr>
            <w:top w:val="none" w:sz="0" w:space="0" w:color="auto"/>
            <w:left w:val="none" w:sz="0" w:space="0" w:color="auto"/>
            <w:bottom w:val="none" w:sz="0" w:space="0" w:color="auto"/>
            <w:right w:val="none" w:sz="0" w:space="0" w:color="auto"/>
          </w:divBdr>
        </w:div>
        <w:div w:id="568464529">
          <w:marLeft w:val="446"/>
          <w:marRight w:val="0"/>
          <w:marTop w:val="0"/>
          <w:marBottom w:val="0"/>
          <w:divBdr>
            <w:top w:val="none" w:sz="0" w:space="0" w:color="auto"/>
            <w:left w:val="none" w:sz="0" w:space="0" w:color="auto"/>
            <w:bottom w:val="none" w:sz="0" w:space="0" w:color="auto"/>
            <w:right w:val="none" w:sz="0" w:space="0" w:color="auto"/>
          </w:divBdr>
        </w:div>
        <w:div w:id="1557623720">
          <w:marLeft w:val="446"/>
          <w:marRight w:val="0"/>
          <w:marTop w:val="0"/>
          <w:marBottom w:val="0"/>
          <w:divBdr>
            <w:top w:val="none" w:sz="0" w:space="0" w:color="auto"/>
            <w:left w:val="none" w:sz="0" w:space="0" w:color="auto"/>
            <w:bottom w:val="none" w:sz="0" w:space="0" w:color="auto"/>
            <w:right w:val="none" w:sz="0" w:space="0" w:color="auto"/>
          </w:divBdr>
        </w:div>
        <w:div w:id="558438402">
          <w:marLeft w:val="446"/>
          <w:marRight w:val="0"/>
          <w:marTop w:val="0"/>
          <w:marBottom w:val="0"/>
          <w:divBdr>
            <w:top w:val="none" w:sz="0" w:space="0" w:color="auto"/>
            <w:left w:val="none" w:sz="0" w:space="0" w:color="auto"/>
            <w:bottom w:val="none" w:sz="0" w:space="0" w:color="auto"/>
            <w:right w:val="none" w:sz="0" w:space="0" w:color="auto"/>
          </w:divBdr>
        </w:div>
      </w:divsChild>
    </w:div>
    <w:div w:id="163748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7</cp:revision>
  <dcterms:created xsi:type="dcterms:W3CDTF">2020-06-23T19:23:00Z</dcterms:created>
  <dcterms:modified xsi:type="dcterms:W3CDTF">2020-06-23T19:50:00Z</dcterms:modified>
</cp:coreProperties>
</file>