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46A87" w:rsidRDefault="00A120F3">
      <w:pPr>
        <w:spacing w:line="0" w:lineRule="atLeast"/>
        <w:rPr>
          <w:rFonts w:cs="Calibri"/>
          <w:b/>
          <w:color w:val="00B0F0"/>
          <w:sz w:val="48"/>
          <w:szCs w:val="36"/>
        </w:rPr>
      </w:pPr>
      <w:r w:rsidRPr="00354979">
        <w:rPr>
          <w:rFonts w:cs="Calibri"/>
          <w:b/>
          <w:color w:val="00B0F0"/>
          <w:sz w:val="48"/>
          <w:szCs w:val="36"/>
        </w:rPr>
        <w:t>SATHISH REDDY MUPP</w:t>
      </w:r>
      <w:bookmarkStart w:id="0" w:name="_GoBack"/>
      <w:bookmarkEnd w:id="0"/>
      <w:r w:rsidRPr="00354979">
        <w:rPr>
          <w:rFonts w:cs="Calibri"/>
          <w:b/>
          <w:color w:val="00B0F0"/>
          <w:sz w:val="48"/>
          <w:szCs w:val="36"/>
        </w:rPr>
        <w:t xml:space="preserve">IDI </w:t>
      </w:r>
      <w:r w:rsidR="00331ECA">
        <w:rPr>
          <w:rFonts w:cs="Calibri"/>
          <w:b/>
          <w:color w:val="00B0F0"/>
          <w:sz w:val="48"/>
          <w:szCs w:val="36"/>
        </w:rPr>
        <w:t xml:space="preserve">                   </w:t>
      </w:r>
      <w:r w:rsidR="00331ECA">
        <w:rPr>
          <w:noProof/>
        </w:rPr>
        <w:drawing>
          <wp:inline distT="0" distB="0" distL="0" distR="0" wp14:anchorId="013699A5" wp14:editId="26B10916">
            <wp:extent cx="2176780" cy="828675"/>
            <wp:effectExtent l="0" t="0" r="0" b="9525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828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120F3" w:rsidRDefault="00A120F3">
      <w:pPr>
        <w:spacing w:line="0" w:lineRule="atLeast"/>
        <w:rPr>
          <w:rFonts w:cs="Calibri"/>
          <w:b/>
          <w:color w:val="00B0F0"/>
          <w:sz w:val="36"/>
          <w:szCs w:val="36"/>
        </w:rPr>
      </w:pPr>
      <w:r w:rsidRPr="00A120F3">
        <w:rPr>
          <w:rFonts w:cs="Calibri"/>
          <w:b/>
          <w:color w:val="00B0F0"/>
          <w:sz w:val="36"/>
          <w:szCs w:val="36"/>
        </w:rPr>
        <w:tab/>
      </w:r>
    </w:p>
    <w:p w:rsidR="00A120F3" w:rsidRPr="00A120F3" w:rsidRDefault="00A120F3">
      <w:pPr>
        <w:spacing w:line="0" w:lineRule="atLeast"/>
        <w:rPr>
          <w:rFonts w:cs="Calibri"/>
          <w:b/>
          <w:color w:val="00B0F0"/>
          <w:sz w:val="22"/>
          <w:szCs w:val="22"/>
        </w:rPr>
      </w:pPr>
      <w:r w:rsidRPr="00A120F3">
        <w:rPr>
          <w:rFonts w:cs="Calibri"/>
          <w:b/>
          <w:sz w:val="22"/>
          <w:szCs w:val="22"/>
        </w:rPr>
        <w:t xml:space="preserve">3304 Willow Crescent Dr. Apt # T2 Fairfax VA 22030. </w:t>
      </w:r>
      <w:r w:rsidR="00354979" w:rsidRPr="00354979">
        <w:rPr>
          <w:rFonts w:ascii="Bookman Old Style" w:hAnsi="Bookman Old Style"/>
          <w:b/>
          <w:sz w:val="22"/>
          <w:szCs w:val="22"/>
        </w:rPr>
        <w:t>||</w:t>
      </w:r>
      <w:r w:rsidRPr="00A120F3">
        <w:rPr>
          <w:rFonts w:cs="Calibri"/>
          <w:b/>
          <w:sz w:val="22"/>
          <w:szCs w:val="22"/>
        </w:rPr>
        <w:t xml:space="preserve"> Cell: </w:t>
      </w:r>
      <w:r w:rsidRPr="00A120F3">
        <w:rPr>
          <w:rFonts w:ascii="Segoe UI Emoji" w:eastAsia="Segoe UI Emoji" w:hAnsi="Segoe UI Emoji" w:cs="Segoe UI Emoji"/>
          <w:b/>
          <w:sz w:val="22"/>
          <w:szCs w:val="22"/>
        </w:rPr>
        <w:t>(703) 606</w:t>
      </w:r>
      <w:r w:rsidR="00354979">
        <w:rPr>
          <w:rFonts w:ascii="Segoe UI Emoji" w:eastAsia="Segoe UI Emoji" w:hAnsi="Segoe UI Emoji" w:cs="Segoe UI Emoji"/>
          <w:b/>
          <w:sz w:val="22"/>
          <w:szCs w:val="22"/>
        </w:rPr>
        <w:t xml:space="preserve">-1612 </w:t>
      </w:r>
      <w:r w:rsidR="00354979">
        <w:rPr>
          <w:rFonts w:ascii="Bookman Old Style" w:hAnsi="Bookman Old Style"/>
          <w:b/>
          <w:sz w:val="22"/>
          <w:szCs w:val="22"/>
        </w:rPr>
        <w:t>|</w:t>
      </w:r>
      <w:r w:rsidR="00354979" w:rsidRPr="00A120F3">
        <w:rPr>
          <w:rFonts w:ascii="Segoe UI Emoji" w:eastAsia="Segoe UI Emoji" w:hAnsi="Segoe UI Emoji" w:cs="Segoe UI Emoji"/>
          <w:b/>
          <w:sz w:val="22"/>
          <w:szCs w:val="22"/>
        </w:rPr>
        <w:t>@:</w:t>
      </w:r>
      <w:r w:rsidRPr="00A120F3">
        <w:rPr>
          <w:rFonts w:ascii="Segoe UI Emoji" w:eastAsia="Segoe UI Emoji" w:hAnsi="Segoe UI Emoji" w:cs="Segoe UI Emoji"/>
          <w:b/>
          <w:sz w:val="22"/>
          <w:szCs w:val="22"/>
        </w:rPr>
        <w:t xml:space="preserve"> personalmail.msr@gmail.com</w:t>
      </w:r>
    </w:p>
    <w:p w:rsidR="008F7CF8" w:rsidRPr="00911555" w:rsidRDefault="00092D89">
      <w:pPr>
        <w:spacing w:line="20" w:lineRule="exact"/>
        <w:rPr>
          <w:rFonts w:eastAsia="Times New Roman" w:cs="Calibri"/>
        </w:rPr>
      </w:pPr>
      <w:r>
        <w:rPr>
          <w:rFonts w:cs="Calibri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64770</wp:posOffset>
            </wp:positionV>
            <wp:extent cx="6878955" cy="1651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955" cy="1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F7CF8" w:rsidRDefault="008F7CF8">
      <w:pPr>
        <w:spacing w:line="253" w:lineRule="exact"/>
        <w:rPr>
          <w:rFonts w:eastAsia="Times New Roman" w:cs="Calibri"/>
        </w:rPr>
      </w:pPr>
    </w:p>
    <w:p w:rsidR="00B46A87" w:rsidRDefault="00B46A87" w:rsidP="00354979">
      <w:pPr>
        <w:pStyle w:val="BodyB"/>
        <w:spacing w:after="60"/>
        <w:jc w:val="both"/>
        <w:rPr>
          <w:rStyle w:val="NoneA"/>
          <w:rFonts w:ascii="Century Gothic" w:eastAsia="Calibri" w:hAnsi="Century Gothic" w:cs="Calibri"/>
          <w:b/>
          <w:bCs/>
          <w:color w:val="00B0F0"/>
          <w:sz w:val="28"/>
          <w:szCs w:val="28"/>
        </w:rPr>
      </w:pPr>
    </w:p>
    <w:p w:rsidR="00B46A87" w:rsidRPr="00B46A87" w:rsidRDefault="00B46A87" w:rsidP="0091735B">
      <w:pPr>
        <w:pStyle w:val="BodyB"/>
        <w:spacing w:after="60"/>
        <w:jc w:val="both"/>
        <w:rPr>
          <w:rStyle w:val="NoneA"/>
          <w:rFonts w:ascii="Century Gothic" w:eastAsia="Calibri" w:hAnsi="Century Gothic" w:cs="Calibri"/>
          <w:b/>
          <w:bCs/>
          <w:color w:val="00B0F0"/>
          <w:sz w:val="28"/>
          <w:szCs w:val="28"/>
        </w:rPr>
      </w:pPr>
      <w:r>
        <w:rPr>
          <w:rStyle w:val="NoneA"/>
          <w:rFonts w:ascii="Century Gothic" w:eastAsia="Calibri" w:hAnsi="Century Gothic" w:cs="Calibri"/>
          <w:b/>
          <w:bCs/>
          <w:color w:val="00B0F0"/>
          <w:sz w:val="28"/>
          <w:szCs w:val="28"/>
        </w:rPr>
        <w:t>PROFESSIONAL SUMMARY</w:t>
      </w:r>
    </w:p>
    <w:p w:rsidR="00354979" w:rsidRPr="00B46A87" w:rsidRDefault="00354979" w:rsidP="0091735B">
      <w:pPr>
        <w:pStyle w:val="ListParagraph"/>
        <w:keepNext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contextualSpacing w:val="0"/>
        <w:jc w:val="both"/>
        <w:rPr>
          <w:rStyle w:val="NoneA"/>
          <w:b/>
          <w:bCs/>
          <w:sz w:val="24"/>
          <w:szCs w:val="24"/>
        </w:rPr>
      </w:pPr>
      <w:r w:rsidRPr="00B46A87">
        <w:rPr>
          <w:rStyle w:val="NoneA"/>
          <w:sz w:val="24"/>
          <w:szCs w:val="24"/>
          <w:u w:color="00000A"/>
        </w:rPr>
        <w:t>AWS certified engineer</w:t>
      </w:r>
      <w:r w:rsidRPr="00B46A87">
        <w:rPr>
          <w:rStyle w:val="NoneA"/>
          <w:b/>
          <w:bCs/>
          <w:sz w:val="24"/>
          <w:szCs w:val="24"/>
          <w:u w:color="00000A"/>
        </w:rPr>
        <w:t xml:space="preserve"> </w:t>
      </w:r>
      <w:r w:rsidRPr="00B46A87">
        <w:rPr>
          <w:rStyle w:val="NoneA"/>
          <w:bCs/>
          <w:sz w:val="24"/>
          <w:szCs w:val="24"/>
          <w:u w:color="00000A"/>
        </w:rPr>
        <w:t>with</w:t>
      </w:r>
      <w:r w:rsidRPr="00B46A87">
        <w:rPr>
          <w:rStyle w:val="NoneA"/>
          <w:sz w:val="24"/>
          <w:szCs w:val="24"/>
        </w:rPr>
        <w:t xml:space="preserve"> 4 years of experience in IT industry comprising of </w:t>
      </w:r>
      <w:r w:rsidRPr="00B46A87">
        <w:rPr>
          <w:rStyle w:val="NoneA"/>
          <w:b/>
          <w:bCs/>
          <w:sz w:val="24"/>
          <w:szCs w:val="24"/>
        </w:rPr>
        <w:t>Systems Administration and Change Management, Software Configuration Management (SCM), Build and Release management and Process Engineering.</w:t>
      </w:r>
    </w:p>
    <w:p w:rsidR="00354979" w:rsidRPr="00B46A87" w:rsidRDefault="00354979" w:rsidP="0091735B">
      <w:pPr>
        <w:pStyle w:val="ListParagraph"/>
        <w:keepNext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contextualSpacing w:val="0"/>
        <w:jc w:val="both"/>
        <w:rPr>
          <w:sz w:val="24"/>
          <w:szCs w:val="24"/>
        </w:rPr>
      </w:pPr>
      <w:r w:rsidRPr="00B46A87">
        <w:rPr>
          <w:sz w:val="24"/>
          <w:szCs w:val="24"/>
        </w:rPr>
        <w:t>Experienced in Automating, Configuring and deploying instances on </w:t>
      </w:r>
      <w:r w:rsidRPr="00B46A87">
        <w:rPr>
          <w:rStyle w:val="NoneA"/>
          <w:b/>
          <w:bCs/>
          <w:sz w:val="24"/>
          <w:szCs w:val="24"/>
        </w:rPr>
        <w:t>AWS, Azure environments and Data centers</w:t>
      </w:r>
      <w:r w:rsidRPr="00B46A87">
        <w:rPr>
          <w:sz w:val="24"/>
          <w:szCs w:val="24"/>
        </w:rPr>
        <w:t xml:space="preserve">, also familiar with </w:t>
      </w:r>
      <w:r w:rsidRPr="00B46A87">
        <w:rPr>
          <w:rStyle w:val="NoneA"/>
          <w:b/>
          <w:bCs/>
          <w:sz w:val="24"/>
          <w:szCs w:val="24"/>
        </w:rPr>
        <w:t>EC2</w:t>
      </w:r>
      <w:r w:rsidRPr="00B46A87">
        <w:rPr>
          <w:sz w:val="24"/>
          <w:szCs w:val="24"/>
        </w:rPr>
        <w:t xml:space="preserve">, </w:t>
      </w:r>
      <w:r w:rsidRPr="00B46A87">
        <w:rPr>
          <w:rStyle w:val="NoneA"/>
          <w:b/>
          <w:bCs/>
          <w:sz w:val="24"/>
          <w:szCs w:val="24"/>
        </w:rPr>
        <w:t>Cloud watch</w:t>
      </w:r>
      <w:r w:rsidRPr="00B46A87">
        <w:rPr>
          <w:sz w:val="24"/>
          <w:szCs w:val="24"/>
        </w:rPr>
        <w:t xml:space="preserve">, </w:t>
      </w:r>
      <w:r w:rsidRPr="00B46A87">
        <w:rPr>
          <w:rStyle w:val="NoneA"/>
          <w:b/>
          <w:bCs/>
          <w:sz w:val="24"/>
          <w:szCs w:val="24"/>
        </w:rPr>
        <w:t>Cloud Formation</w:t>
      </w:r>
      <w:r w:rsidRPr="00B46A87">
        <w:rPr>
          <w:sz w:val="24"/>
          <w:szCs w:val="24"/>
        </w:rPr>
        <w:t xml:space="preserve"> and managing security groups on AWS.</w:t>
      </w:r>
    </w:p>
    <w:p w:rsidR="00354979" w:rsidRPr="00B46A87" w:rsidRDefault="00354979" w:rsidP="0091735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contextualSpacing w:val="0"/>
        <w:jc w:val="both"/>
        <w:rPr>
          <w:sz w:val="24"/>
          <w:szCs w:val="24"/>
        </w:rPr>
      </w:pPr>
      <w:r w:rsidRPr="00B46A87">
        <w:rPr>
          <w:sz w:val="24"/>
          <w:szCs w:val="24"/>
        </w:rPr>
        <w:t xml:space="preserve">Experience on writing </w:t>
      </w:r>
      <w:r w:rsidR="00B46A87" w:rsidRPr="00B46A87">
        <w:rPr>
          <w:rStyle w:val="NoneA"/>
          <w:b/>
          <w:bCs/>
          <w:sz w:val="24"/>
          <w:szCs w:val="24"/>
        </w:rPr>
        <w:t xml:space="preserve">chef </w:t>
      </w:r>
      <w:r w:rsidRPr="00B46A87">
        <w:rPr>
          <w:rStyle w:val="NoneA"/>
          <w:b/>
          <w:bCs/>
          <w:sz w:val="24"/>
          <w:szCs w:val="24"/>
        </w:rPr>
        <w:t>cookbooks and recipes</w:t>
      </w:r>
      <w:r w:rsidRPr="00B46A87">
        <w:rPr>
          <w:sz w:val="24"/>
          <w:szCs w:val="24"/>
        </w:rPr>
        <w:t xml:space="preserve"> to automate the installation of various middleware infrastructures like </w:t>
      </w:r>
      <w:r w:rsidRPr="00B46A87">
        <w:rPr>
          <w:rStyle w:val="NoneA"/>
          <w:b/>
          <w:bCs/>
          <w:sz w:val="24"/>
          <w:szCs w:val="24"/>
        </w:rPr>
        <w:t>apache tomcat, jdk and configuration tasks</w:t>
      </w:r>
      <w:r w:rsidRPr="00B46A87">
        <w:rPr>
          <w:sz w:val="24"/>
          <w:szCs w:val="24"/>
        </w:rPr>
        <w:t xml:space="preserve"> for new environments. Worked on customizing recipes to automate deployment process and to install soft wares like </w:t>
      </w:r>
      <w:r w:rsidRPr="00B46A87">
        <w:rPr>
          <w:rStyle w:val="NoneA"/>
          <w:b/>
          <w:bCs/>
          <w:sz w:val="24"/>
          <w:szCs w:val="24"/>
        </w:rPr>
        <w:t>nifi, appdynamics</w:t>
      </w:r>
      <w:r w:rsidRPr="00B46A87">
        <w:rPr>
          <w:sz w:val="24"/>
          <w:szCs w:val="24"/>
        </w:rPr>
        <w:t xml:space="preserve"> etc. </w:t>
      </w:r>
    </w:p>
    <w:p w:rsidR="00354979" w:rsidRPr="00B46A87" w:rsidRDefault="00354979" w:rsidP="0091735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contextualSpacing w:val="0"/>
        <w:jc w:val="both"/>
        <w:rPr>
          <w:sz w:val="24"/>
          <w:szCs w:val="24"/>
        </w:rPr>
      </w:pPr>
      <w:r w:rsidRPr="00B46A87">
        <w:rPr>
          <w:sz w:val="24"/>
          <w:szCs w:val="24"/>
        </w:rPr>
        <w:t xml:space="preserve">Hands on experience with </w:t>
      </w:r>
      <w:r w:rsidRPr="00B46A87">
        <w:rPr>
          <w:rStyle w:val="NoneA"/>
          <w:b/>
          <w:bCs/>
          <w:sz w:val="24"/>
          <w:szCs w:val="24"/>
        </w:rPr>
        <w:t>Jenkins administration, backups and plug-ins</w:t>
      </w:r>
      <w:r w:rsidRPr="00B46A87">
        <w:rPr>
          <w:sz w:val="24"/>
          <w:szCs w:val="24"/>
        </w:rPr>
        <w:t xml:space="preserve">. Maintained over 40+ jobs in Jenkins using </w:t>
      </w:r>
      <w:r w:rsidRPr="00B46A87">
        <w:rPr>
          <w:rStyle w:val="NoneA"/>
          <w:b/>
          <w:bCs/>
          <w:sz w:val="24"/>
          <w:szCs w:val="24"/>
        </w:rPr>
        <w:t>master slave configuration</w:t>
      </w:r>
      <w:r w:rsidRPr="00B46A87">
        <w:rPr>
          <w:sz w:val="24"/>
          <w:szCs w:val="24"/>
        </w:rPr>
        <w:t xml:space="preserve"> and supported development teams. </w:t>
      </w:r>
    </w:p>
    <w:p w:rsidR="00354979" w:rsidRPr="00B46A87" w:rsidRDefault="00354979" w:rsidP="0091735B">
      <w:pPr>
        <w:pStyle w:val="ListParagraph"/>
        <w:keepNext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sz w:val="24"/>
          <w:szCs w:val="24"/>
        </w:rPr>
      </w:pPr>
      <w:r w:rsidRPr="00B46A87">
        <w:rPr>
          <w:sz w:val="24"/>
          <w:szCs w:val="24"/>
        </w:rPr>
        <w:t xml:space="preserve">Experience in working on version controller tools like </w:t>
      </w:r>
      <w:r w:rsidRPr="00B46A87">
        <w:rPr>
          <w:rStyle w:val="NoneA"/>
          <w:b/>
          <w:bCs/>
          <w:sz w:val="24"/>
          <w:szCs w:val="24"/>
        </w:rPr>
        <w:t>GitHub (GIT), Subversion (SVN)</w:t>
      </w:r>
      <w:r w:rsidRPr="00B46A87">
        <w:rPr>
          <w:sz w:val="24"/>
          <w:szCs w:val="24"/>
        </w:rPr>
        <w:t xml:space="preserve"> and software builds tools like </w:t>
      </w:r>
      <w:r w:rsidRPr="00B46A87">
        <w:rPr>
          <w:rStyle w:val="NoneA"/>
          <w:b/>
          <w:bCs/>
          <w:sz w:val="24"/>
          <w:szCs w:val="24"/>
        </w:rPr>
        <w:t>Apache Maven, Apache Ant</w:t>
      </w:r>
      <w:r w:rsidRPr="00B46A87">
        <w:rPr>
          <w:sz w:val="24"/>
          <w:szCs w:val="24"/>
        </w:rPr>
        <w:t>.</w:t>
      </w:r>
    </w:p>
    <w:p w:rsidR="00354979" w:rsidRPr="00B46A87" w:rsidRDefault="00354979" w:rsidP="0091735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contextualSpacing w:val="0"/>
        <w:jc w:val="both"/>
        <w:rPr>
          <w:sz w:val="24"/>
          <w:szCs w:val="24"/>
        </w:rPr>
      </w:pPr>
      <w:r w:rsidRPr="00B46A87">
        <w:rPr>
          <w:sz w:val="24"/>
          <w:szCs w:val="24"/>
        </w:rPr>
        <w:t xml:space="preserve">Experience in setting up project specific environment on Linux/Unix and Windows platform that involves </w:t>
      </w:r>
      <w:r w:rsidRPr="00B46A87">
        <w:rPr>
          <w:rStyle w:val="NoneA"/>
          <w:b/>
          <w:bCs/>
          <w:sz w:val="24"/>
          <w:szCs w:val="24"/>
        </w:rPr>
        <w:t>CM branching, merging</w:t>
      </w:r>
      <w:r w:rsidRPr="00B46A87">
        <w:rPr>
          <w:sz w:val="24"/>
          <w:szCs w:val="24"/>
        </w:rPr>
        <w:t xml:space="preserve"> using version control tools like SVN and GIT. </w:t>
      </w:r>
    </w:p>
    <w:p w:rsidR="00354979" w:rsidRPr="00B46A87" w:rsidRDefault="00354979" w:rsidP="0091735B">
      <w:pPr>
        <w:pStyle w:val="HTMLPreformatted"/>
        <w:keepNext w:val="0"/>
        <w:numPr>
          <w:ilvl w:val="0"/>
          <w:numId w:val="22"/>
        </w:numPr>
        <w:shd w:val="clear" w:color="auto" w:fill="FFFFFF"/>
        <w:jc w:val="both"/>
        <w:rPr>
          <w:rStyle w:val="NoneA"/>
          <w:rFonts w:ascii="Calibri" w:eastAsia="Calibri" w:hAnsi="Calibri" w:cs="Calibri"/>
          <w:sz w:val="24"/>
          <w:szCs w:val="24"/>
        </w:rPr>
      </w:pPr>
      <w:r w:rsidRPr="00B46A87">
        <w:rPr>
          <w:rStyle w:val="NoneA"/>
          <w:rFonts w:ascii="Calibri" w:eastAsia="Calibri" w:hAnsi="Calibri" w:cs="Calibri"/>
          <w:sz w:val="24"/>
          <w:szCs w:val="24"/>
        </w:rPr>
        <w:t>Experience in developing and maintaining build, deployment scripts for test, Staging and Production environments using ANT, Maven, Shell and Perl Scripts.</w:t>
      </w:r>
    </w:p>
    <w:p w:rsidR="00354979" w:rsidRPr="00B46A87" w:rsidRDefault="00354979" w:rsidP="0091735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Style w:val="NoneA"/>
          <w:b/>
          <w:bCs/>
          <w:sz w:val="24"/>
          <w:szCs w:val="24"/>
        </w:rPr>
      </w:pPr>
      <w:r w:rsidRPr="00B46A87">
        <w:rPr>
          <w:rStyle w:val="NoneA"/>
          <w:sz w:val="24"/>
          <w:szCs w:val="24"/>
        </w:rPr>
        <w:t xml:space="preserve">Experience in </w:t>
      </w:r>
      <w:r w:rsidRPr="00B46A87">
        <w:rPr>
          <w:rStyle w:val="NoneA"/>
          <w:b/>
          <w:bCs/>
          <w:sz w:val="24"/>
          <w:szCs w:val="24"/>
        </w:rPr>
        <w:t xml:space="preserve">automating Vulnerability Management patching and CI/CD </w:t>
      </w:r>
      <w:r w:rsidRPr="00B46A87">
        <w:rPr>
          <w:rStyle w:val="NoneA"/>
          <w:sz w:val="24"/>
          <w:szCs w:val="24"/>
        </w:rPr>
        <w:t xml:space="preserve">using Chef and other tools like </w:t>
      </w:r>
      <w:r w:rsidRPr="00B46A87">
        <w:rPr>
          <w:rStyle w:val="NoneA"/>
          <w:b/>
          <w:bCs/>
          <w:sz w:val="24"/>
          <w:szCs w:val="24"/>
        </w:rPr>
        <w:t>GitLab, Jenkins, and AWS.</w:t>
      </w:r>
    </w:p>
    <w:p w:rsidR="00354979" w:rsidRPr="00B46A87" w:rsidRDefault="00354979" w:rsidP="0091735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sz w:val="24"/>
          <w:szCs w:val="24"/>
        </w:rPr>
      </w:pPr>
      <w:r w:rsidRPr="00B46A87">
        <w:rPr>
          <w:sz w:val="24"/>
          <w:szCs w:val="24"/>
        </w:rPr>
        <w:t>Worked to identify the suitability and use a wide variety of</w:t>
      </w:r>
      <w:r w:rsidRPr="00B46A87">
        <w:rPr>
          <w:rStyle w:val="NoneA"/>
          <w:b/>
          <w:bCs/>
          <w:sz w:val="24"/>
          <w:szCs w:val="24"/>
        </w:rPr>
        <w:t xml:space="preserve"> open source technologies</w:t>
      </w:r>
      <w:r w:rsidRPr="00B46A87">
        <w:rPr>
          <w:sz w:val="24"/>
          <w:szCs w:val="24"/>
        </w:rPr>
        <w:t xml:space="preserve"> and</w:t>
      </w:r>
      <w:r w:rsidRPr="00B46A87">
        <w:rPr>
          <w:rStyle w:val="NoneA"/>
          <w:b/>
          <w:bCs/>
          <w:sz w:val="24"/>
          <w:szCs w:val="24"/>
        </w:rPr>
        <w:t xml:space="preserve"> tools</w:t>
      </w:r>
    </w:p>
    <w:p w:rsidR="00354979" w:rsidRPr="00B46A87" w:rsidRDefault="00354979" w:rsidP="0091735B">
      <w:pPr>
        <w:pStyle w:val="ListParagraph"/>
        <w:keepNext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contextualSpacing w:val="0"/>
        <w:jc w:val="both"/>
        <w:rPr>
          <w:sz w:val="24"/>
          <w:szCs w:val="24"/>
        </w:rPr>
      </w:pPr>
      <w:r w:rsidRPr="00B46A87">
        <w:rPr>
          <w:sz w:val="24"/>
          <w:szCs w:val="24"/>
        </w:rPr>
        <w:t xml:space="preserve">Setup </w:t>
      </w:r>
      <w:r w:rsidRPr="00B46A87">
        <w:rPr>
          <w:rStyle w:val="NoneA"/>
          <w:b/>
          <w:bCs/>
          <w:sz w:val="24"/>
          <w:szCs w:val="24"/>
        </w:rPr>
        <w:t>Puppet Master, client</w:t>
      </w:r>
      <w:r w:rsidRPr="00B46A87">
        <w:rPr>
          <w:sz w:val="24"/>
          <w:szCs w:val="24"/>
        </w:rPr>
        <w:t xml:space="preserve"> and wrote scripts to deploy applications on Dev, QA, production environment.</w:t>
      </w:r>
    </w:p>
    <w:p w:rsidR="00354979" w:rsidRPr="00B46A87" w:rsidRDefault="00354979" w:rsidP="0091735B">
      <w:pPr>
        <w:pStyle w:val="ListParagraph"/>
        <w:keepNext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contextualSpacing w:val="0"/>
        <w:jc w:val="both"/>
        <w:rPr>
          <w:sz w:val="24"/>
          <w:szCs w:val="24"/>
        </w:rPr>
      </w:pPr>
      <w:r w:rsidRPr="00B46A87">
        <w:rPr>
          <w:rStyle w:val="NoneA"/>
          <w:b/>
          <w:bCs/>
          <w:sz w:val="24"/>
          <w:szCs w:val="24"/>
        </w:rPr>
        <w:t>Designed</w:t>
      </w:r>
      <w:r w:rsidRPr="00B46A87">
        <w:rPr>
          <w:sz w:val="24"/>
          <w:szCs w:val="24"/>
        </w:rPr>
        <w:t xml:space="preserve">, </w:t>
      </w:r>
      <w:r w:rsidRPr="00B46A87">
        <w:rPr>
          <w:rStyle w:val="NoneA"/>
          <w:b/>
          <w:bCs/>
          <w:sz w:val="24"/>
          <w:szCs w:val="24"/>
        </w:rPr>
        <w:t>managed</w:t>
      </w:r>
      <w:r w:rsidRPr="00B46A87">
        <w:rPr>
          <w:sz w:val="24"/>
          <w:szCs w:val="24"/>
        </w:rPr>
        <w:t xml:space="preserve">, and </w:t>
      </w:r>
      <w:r w:rsidRPr="00B46A87">
        <w:rPr>
          <w:rStyle w:val="NoneA"/>
          <w:b/>
          <w:bCs/>
          <w:sz w:val="24"/>
          <w:szCs w:val="24"/>
        </w:rPr>
        <w:t>maintained</w:t>
      </w:r>
      <w:r w:rsidRPr="00B46A87">
        <w:rPr>
          <w:sz w:val="24"/>
          <w:szCs w:val="24"/>
        </w:rPr>
        <w:t xml:space="preserve"> tools to automate operational processes.</w:t>
      </w:r>
    </w:p>
    <w:p w:rsidR="00354979" w:rsidRPr="00B46A87" w:rsidRDefault="00354979" w:rsidP="0091735B">
      <w:pPr>
        <w:pStyle w:val="ListParagraph"/>
        <w:keepNext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contextualSpacing w:val="0"/>
        <w:jc w:val="both"/>
        <w:rPr>
          <w:rStyle w:val="NoneA"/>
          <w:b/>
          <w:bCs/>
          <w:sz w:val="24"/>
          <w:szCs w:val="24"/>
        </w:rPr>
      </w:pPr>
      <w:r w:rsidRPr="00B46A87">
        <w:rPr>
          <w:rStyle w:val="NoneA"/>
          <w:sz w:val="24"/>
          <w:szCs w:val="24"/>
        </w:rPr>
        <w:t xml:space="preserve">Knowledge of best practices and </w:t>
      </w:r>
      <w:r w:rsidRPr="00B46A87">
        <w:rPr>
          <w:rStyle w:val="NoneA"/>
          <w:b/>
          <w:bCs/>
          <w:sz w:val="24"/>
          <w:szCs w:val="24"/>
        </w:rPr>
        <w:t>IT operations</w:t>
      </w:r>
      <w:r w:rsidRPr="00B46A87">
        <w:rPr>
          <w:rStyle w:val="NoneA"/>
          <w:sz w:val="24"/>
          <w:szCs w:val="24"/>
        </w:rPr>
        <w:t xml:space="preserve"> in an always-up, always-available mission </w:t>
      </w:r>
      <w:r w:rsidRPr="00B46A87">
        <w:rPr>
          <w:rStyle w:val="NoneA"/>
          <w:b/>
          <w:bCs/>
          <w:sz w:val="24"/>
          <w:szCs w:val="24"/>
        </w:rPr>
        <w:t>critical service</w:t>
      </w:r>
    </w:p>
    <w:p w:rsidR="00354979" w:rsidRPr="00B46A87" w:rsidRDefault="00354979" w:rsidP="0091735B">
      <w:pPr>
        <w:pStyle w:val="ListParagraph"/>
        <w:keepNext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contextualSpacing w:val="0"/>
        <w:jc w:val="both"/>
        <w:rPr>
          <w:sz w:val="24"/>
          <w:szCs w:val="24"/>
        </w:rPr>
      </w:pPr>
      <w:r w:rsidRPr="00B46A87">
        <w:rPr>
          <w:sz w:val="24"/>
          <w:szCs w:val="24"/>
        </w:rPr>
        <w:t xml:space="preserve">Knowledge of enterprise application </w:t>
      </w:r>
      <w:r w:rsidRPr="00B46A87">
        <w:rPr>
          <w:rStyle w:val="NoneA"/>
          <w:b/>
          <w:bCs/>
          <w:sz w:val="24"/>
          <w:szCs w:val="24"/>
        </w:rPr>
        <w:t>integration</w:t>
      </w:r>
      <w:r w:rsidRPr="00B46A87">
        <w:rPr>
          <w:sz w:val="24"/>
          <w:szCs w:val="24"/>
        </w:rPr>
        <w:t xml:space="preserve"> and messaging </w:t>
      </w:r>
      <w:r w:rsidRPr="00B46A87">
        <w:rPr>
          <w:rStyle w:val="NoneA"/>
          <w:b/>
          <w:bCs/>
          <w:sz w:val="24"/>
          <w:szCs w:val="24"/>
        </w:rPr>
        <w:t>technologies</w:t>
      </w:r>
    </w:p>
    <w:p w:rsidR="00354979" w:rsidRPr="00B46A87" w:rsidRDefault="00354979" w:rsidP="0091735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sz w:val="24"/>
          <w:szCs w:val="24"/>
        </w:rPr>
      </w:pPr>
      <w:r w:rsidRPr="00B46A87">
        <w:rPr>
          <w:sz w:val="24"/>
          <w:szCs w:val="24"/>
        </w:rPr>
        <w:t xml:space="preserve">Extensively worked on </w:t>
      </w:r>
      <w:r w:rsidRPr="00B46A87">
        <w:rPr>
          <w:rStyle w:val="NoneA"/>
          <w:b/>
          <w:bCs/>
          <w:sz w:val="24"/>
          <w:szCs w:val="24"/>
        </w:rPr>
        <w:t>CI/CD pipeline</w:t>
      </w:r>
      <w:r w:rsidRPr="00B46A87">
        <w:rPr>
          <w:sz w:val="24"/>
          <w:szCs w:val="24"/>
        </w:rPr>
        <w:t xml:space="preserve"> for code deployment by engaging different tools like GIT, Jenkins, </w:t>
      </w:r>
      <w:r w:rsidRPr="00B46A87">
        <w:rPr>
          <w:rStyle w:val="NoneA"/>
          <w:b/>
          <w:bCs/>
          <w:sz w:val="24"/>
          <w:szCs w:val="24"/>
        </w:rPr>
        <w:t>Code pipeline</w:t>
      </w:r>
      <w:r w:rsidRPr="00B46A87">
        <w:rPr>
          <w:sz w:val="24"/>
          <w:szCs w:val="24"/>
        </w:rPr>
        <w:t xml:space="preserve"> in the process right from developer code check-in to Production deployment.</w:t>
      </w:r>
    </w:p>
    <w:p w:rsidR="00354979" w:rsidRPr="00B46A87" w:rsidRDefault="00354979" w:rsidP="0091735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contextualSpacing w:val="0"/>
        <w:jc w:val="both"/>
        <w:rPr>
          <w:sz w:val="24"/>
          <w:szCs w:val="24"/>
        </w:rPr>
      </w:pPr>
      <w:r w:rsidRPr="00B46A87">
        <w:rPr>
          <w:sz w:val="24"/>
          <w:szCs w:val="24"/>
        </w:rPr>
        <w:t>Deployment strategies and the coordination of architecture changes for rapidly evolving projects.</w:t>
      </w:r>
    </w:p>
    <w:p w:rsidR="00354979" w:rsidRPr="00B46A87" w:rsidRDefault="00354979" w:rsidP="0091735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sz w:val="24"/>
          <w:szCs w:val="24"/>
        </w:rPr>
      </w:pPr>
      <w:r w:rsidRPr="00B46A87">
        <w:rPr>
          <w:sz w:val="24"/>
          <w:szCs w:val="24"/>
        </w:rPr>
        <w:t xml:space="preserve">Experience working in Highly dynamic environment using an </w:t>
      </w:r>
      <w:r w:rsidRPr="00B46A87">
        <w:rPr>
          <w:rStyle w:val="NoneA"/>
          <w:b/>
          <w:bCs/>
          <w:sz w:val="24"/>
          <w:szCs w:val="24"/>
        </w:rPr>
        <w:t>Agile SCRUM methodology</w:t>
      </w:r>
      <w:r w:rsidRPr="00B46A87">
        <w:rPr>
          <w:sz w:val="24"/>
          <w:szCs w:val="24"/>
        </w:rPr>
        <w:t xml:space="preserve">.  </w:t>
      </w:r>
    </w:p>
    <w:p w:rsidR="00354979" w:rsidRPr="00B46A87" w:rsidRDefault="00354979" w:rsidP="0091735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sz w:val="24"/>
          <w:szCs w:val="24"/>
        </w:rPr>
      </w:pPr>
      <w:r w:rsidRPr="00B46A87">
        <w:rPr>
          <w:sz w:val="24"/>
          <w:szCs w:val="24"/>
        </w:rPr>
        <w:t xml:space="preserve">Experience with various </w:t>
      </w:r>
      <w:r w:rsidRPr="00B46A87">
        <w:rPr>
          <w:rStyle w:val="NoneA"/>
          <w:bCs/>
          <w:sz w:val="24"/>
          <w:szCs w:val="24"/>
        </w:rPr>
        <w:t>Atlassian tools like</w:t>
      </w:r>
      <w:r w:rsidRPr="00B46A87">
        <w:rPr>
          <w:rStyle w:val="NoneA"/>
          <w:b/>
          <w:bCs/>
          <w:sz w:val="24"/>
          <w:szCs w:val="24"/>
        </w:rPr>
        <w:t xml:space="preserve"> JIRA, confluence</w:t>
      </w:r>
      <w:r w:rsidR="00B46A87" w:rsidRPr="00B46A87">
        <w:rPr>
          <w:sz w:val="24"/>
          <w:szCs w:val="24"/>
        </w:rPr>
        <w:t xml:space="preserve"> etc.</w:t>
      </w:r>
    </w:p>
    <w:p w:rsidR="00B46A87" w:rsidRDefault="00B46A87" w:rsidP="0091735B">
      <w:pPr>
        <w:pStyle w:val="BodyA"/>
        <w:ind w:left="180"/>
        <w:jc w:val="both"/>
        <w:rPr>
          <w:rStyle w:val="NoneA"/>
          <w:b/>
          <w:bCs/>
          <w:sz w:val="24"/>
          <w:szCs w:val="24"/>
        </w:rPr>
      </w:pPr>
    </w:p>
    <w:p w:rsidR="00B46A87" w:rsidRDefault="00B46A87" w:rsidP="0091735B">
      <w:pPr>
        <w:pStyle w:val="BodyA"/>
        <w:jc w:val="both"/>
        <w:rPr>
          <w:rStyle w:val="NoneA"/>
          <w:rFonts w:ascii="Century Gothic" w:hAnsi="Century Gothic"/>
          <w:b/>
          <w:bCs/>
          <w:color w:val="00B0F0"/>
          <w:sz w:val="28"/>
          <w:szCs w:val="28"/>
        </w:rPr>
      </w:pPr>
      <w:r>
        <w:rPr>
          <w:rStyle w:val="NoneA"/>
          <w:rFonts w:ascii="Century Gothic" w:hAnsi="Century Gothic"/>
          <w:b/>
          <w:bCs/>
          <w:color w:val="00B0F0"/>
          <w:sz w:val="28"/>
          <w:szCs w:val="28"/>
        </w:rPr>
        <w:t>TECHNICAL SKILLS</w:t>
      </w:r>
    </w:p>
    <w:p w:rsidR="00E1725E" w:rsidRDefault="00E1725E" w:rsidP="0091735B">
      <w:pPr>
        <w:pStyle w:val="BodyA"/>
        <w:jc w:val="both"/>
        <w:rPr>
          <w:rStyle w:val="NoneA"/>
          <w:rFonts w:ascii="Century Gothic" w:hAnsi="Century Gothic"/>
          <w:b/>
          <w:bCs/>
          <w:color w:val="00B0F0"/>
          <w:sz w:val="28"/>
          <w:szCs w:val="28"/>
        </w:rPr>
      </w:pPr>
    </w:p>
    <w:p w:rsidR="00E1725E" w:rsidRDefault="00E1725E" w:rsidP="0091735B">
      <w:pPr>
        <w:pStyle w:val="BodyA"/>
        <w:jc w:val="both"/>
        <w:rPr>
          <w:rStyle w:val="NoneA"/>
          <w:rFonts w:ascii="Century Gothic" w:hAnsi="Century Gothic"/>
          <w:b/>
          <w:bCs/>
          <w:color w:val="00B0F0"/>
          <w:sz w:val="28"/>
          <w:szCs w:val="28"/>
        </w:rPr>
      </w:pPr>
    </w:p>
    <w:p w:rsidR="00E1725E" w:rsidRPr="00E1725E" w:rsidRDefault="00E1725E" w:rsidP="0091735B">
      <w:pPr>
        <w:pStyle w:val="BodyA"/>
        <w:jc w:val="both"/>
        <w:rPr>
          <w:rFonts w:ascii="Century Gothic" w:hAnsi="Century Gothic"/>
          <w:color w:val="00B0F0"/>
          <w:sz w:val="24"/>
          <w:szCs w:val="24"/>
        </w:rPr>
      </w:pPr>
    </w:p>
    <w:p w:rsidR="00B46A87" w:rsidRPr="00E1725E" w:rsidRDefault="00B46A87" w:rsidP="0091735B">
      <w:pPr>
        <w:pStyle w:val="BodyA"/>
        <w:jc w:val="both"/>
        <w:rPr>
          <w:sz w:val="24"/>
          <w:szCs w:val="24"/>
        </w:rPr>
      </w:pPr>
    </w:p>
    <w:tbl>
      <w:tblPr>
        <w:tblpPr w:leftFromText="180" w:rightFromText="180" w:vertAnchor="text" w:horzAnchor="margin" w:tblpXSpec="right" w:tblpY="103"/>
        <w:tblW w:w="1052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1"/>
        <w:gridCol w:w="7692"/>
      </w:tblGrid>
      <w:tr w:rsidR="00B46A87" w:rsidRPr="00E1725E" w:rsidTr="00E1725E">
        <w:trPr>
          <w:trHeight w:val="740"/>
        </w:trPr>
        <w:tc>
          <w:tcPr>
            <w:tcW w:w="2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6A87" w:rsidRPr="00E1725E" w:rsidRDefault="00B46A87" w:rsidP="0091735B">
            <w:pPr>
              <w:pStyle w:val="BodyBA"/>
              <w:suppressAutoHyphens/>
              <w:jc w:val="both"/>
            </w:pPr>
            <w:r w:rsidRPr="00E1725E">
              <w:rPr>
                <w:rStyle w:val="NoneA"/>
                <w:rFonts w:ascii="Calibri" w:eastAsia="Calibri" w:hAnsi="Calibri" w:cs="Calibri"/>
              </w:rPr>
              <w:t>DevOps Tools</w:t>
            </w:r>
          </w:p>
        </w:tc>
        <w:tc>
          <w:tcPr>
            <w:tcW w:w="7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6A87" w:rsidRPr="00E1725E" w:rsidRDefault="00B46A87" w:rsidP="0091735B">
            <w:pPr>
              <w:pStyle w:val="BodyBA"/>
              <w:suppressAutoHyphens/>
              <w:jc w:val="both"/>
            </w:pPr>
            <w:r w:rsidRPr="00E1725E">
              <w:rPr>
                <w:rStyle w:val="NoneA"/>
                <w:rFonts w:ascii="Calibri" w:eastAsia="Calibri" w:hAnsi="Calibri" w:cs="Calibri"/>
              </w:rPr>
              <w:t>Chef, Puppet, Vagrant, Docker</w:t>
            </w:r>
          </w:p>
        </w:tc>
      </w:tr>
      <w:tr w:rsidR="00B46A87" w:rsidRPr="00E1725E" w:rsidTr="00E1725E">
        <w:trPr>
          <w:trHeight w:val="740"/>
        </w:trPr>
        <w:tc>
          <w:tcPr>
            <w:tcW w:w="2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6A87" w:rsidRPr="00E1725E" w:rsidRDefault="00B46A87" w:rsidP="0091735B">
            <w:pPr>
              <w:pStyle w:val="BodyBA"/>
              <w:suppressAutoHyphens/>
              <w:jc w:val="both"/>
            </w:pPr>
            <w:r w:rsidRPr="00E1725E">
              <w:rPr>
                <w:rStyle w:val="NoneA"/>
                <w:rFonts w:ascii="Calibri" w:eastAsia="Calibri" w:hAnsi="Calibri" w:cs="Calibri"/>
              </w:rPr>
              <w:t>Cloud Platform</w:t>
            </w:r>
          </w:p>
        </w:tc>
        <w:tc>
          <w:tcPr>
            <w:tcW w:w="7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6A87" w:rsidRPr="00E1725E" w:rsidRDefault="00B46A87" w:rsidP="0091735B">
            <w:pPr>
              <w:pStyle w:val="BodyBA"/>
              <w:suppressAutoHyphens/>
              <w:jc w:val="both"/>
            </w:pPr>
            <w:r w:rsidRPr="00E1725E">
              <w:rPr>
                <w:rStyle w:val="NoneA"/>
                <w:rFonts w:ascii="Calibri" w:eastAsia="Calibri" w:hAnsi="Calibri" w:cs="Calibri"/>
              </w:rPr>
              <w:t>Amazon Web Services(AWS), Azure, Openstac</w:t>
            </w:r>
            <w:r w:rsidR="00233E5B" w:rsidRPr="00E1725E">
              <w:rPr>
                <w:rStyle w:val="NoneA"/>
                <w:rFonts w:ascii="Calibri" w:eastAsia="Calibri" w:hAnsi="Calibri" w:cs="Calibri"/>
              </w:rPr>
              <w:t>k</w:t>
            </w:r>
            <w:r w:rsidR="00AB33AB" w:rsidRPr="00E1725E">
              <w:rPr>
                <w:rStyle w:val="NoneA"/>
                <w:rFonts w:ascii="Calibri" w:eastAsia="Calibri" w:hAnsi="Calibri" w:cs="Calibri"/>
              </w:rPr>
              <w:t xml:space="preserve"> </w:t>
            </w:r>
          </w:p>
        </w:tc>
      </w:tr>
      <w:tr w:rsidR="00B46A87" w:rsidRPr="00E1725E" w:rsidTr="00E1725E">
        <w:trPr>
          <w:trHeight w:val="740"/>
        </w:trPr>
        <w:tc>
          <w:tcPr>
            <w:tcW w:w="2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6A87" w:rsidRPr="00E1725E" w:rsidRDefault="00B46A87" w:rsidP="0091735B">
            <w:pPr>
              <w:pStyle w:val="BodyBA"/>
              <w:suppressAutoHyphens/>
              <w:jc w:val="both"/>
            </w:pPr>
            <w:r w:rsidRPr="00E1725E">
              <w:rPr>
                <w:rStyle w:val="NoneA"/>
                <w:rFonts w:ascii="Calibri" w:eastAsia="Calibri" w:hAnsi="Calibri" w:cs="Calibri"/>
              </w:rPr>
              <w:t>Scripting Languages</w:t>
            </w:r>
          </w:p>
        </w:tc>
        <w:tc>
          <w:tcPr>
            <w:tcW w:w="7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6A87" w:rsidRPr="00E1725E" w:rsidRDefault="00B46A87" w:rsidP="0091735B">
            <w:pPr>
              <w:pStyle w:val="BodyBA"/>
              <w:suppressAutoHyphens/>
              <w:jc w:val="both"/>
            </w:pPr>
            <w:r w:rsidRPr="00E1725E">
              <w:rPr>
                <w:rStyle w:val="NoneA"/>
                <w:rFonts w:ascii="Calibri" w:eastAsia="Calibri" w:hAnsi="Calibri" w:cs="Calibri"/>
              </w:rPr>
              <w:t>Ruby, Python, Shell scripting</w:t>
            </w:r>
          </w:p>
        </w:tc>
      </w:tr>
      <w:tr w:rsidR="00B46A87" w:rsidRPr="00E1725E" w:rsidTr="00E1725E">
        <w:trPr>
          <w:trHeight w:val="740"/>
        </w:trPr>
        <w:tc>
          <w:tcPr>
            <w:tcW w:w="2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6A87" w:rsidRPr="00E1725E" w:rsidRDefault="00B46A87" w:rsidP="0091735B">
            <w:pPr>
              <w:pStyle w:val="BodyBA"/>
              <w:suppressAutoHyphens/>
              <w:jc w:val="both"/>
            </w:pPr>
            <w:r w:rsidRPr="00E1725E">
              <w:rPr>
                <w:rStyle w:val="NoneA"/>
                <w:rFonts w:ascii="Calibri" w:eastAsia="Calibri" w:hAnsi="Calibri" w:cs="Calibri"/>
              </w:rPr>
              <w:t>Web/App Servers</w:t>
            </w:r>
          </w:p>
        </w:tc>
        <w:tc>
          <w:tcPr>
            <w:tcW w:w="7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6A87" w:rsidRPr="00E1725E" w:rsidRDefault="00B46A87" w:rsidP="0091735B">
            <w:pPr>
              <w:pStyle w:val="BodyBA"/>
              <w:suppressAutoHyphens/>
              <w:jc w:val="both"/>
            </w:pPr>
            <w:r w:rsidRPr="00E1725E">
              <w:rPr>
                <w:rStyle w:val="NoneA"/>
                <w:rFonts w:ascii="Calibri" w:eastAsia="Calibri" w:hAnsi="Calibri" w:cs="Calibri"/>
              </w:rPr>
              <w:t>Web Logic, Web Sphere, Apache Tomcat</w:t>
            </w:r>
          </w:p>
        </w:tc>
      </w:tr>
      <w:tr w:rsidR="00B46A87" w:rsidRPr="00E1725E" w:rsidTr="00E1725E">
        <w:trPr>
          <w:trHeight w:val="740"/>
        </w:trPr>
        <w:tc>
          <w:tcPr>
            <w:tcW w:w="2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6A87" w:rsidRPr="00E1725E" w:rsidRDefault="00B46A87" w:rsidP="0091735B">
            <w:pPr>
              <w:pStyle w:val="BodyBA"/>
              <w:suppressAutoHyphens/>
              <w:jc w:val="both"/>
            </w:pPr>
            <w:r w:rsidRPr="00E1725E">
              <w:rPr>
                <w:rStyle w:val="NoneA"/>
                <w:rFonts w:ascii="Calibri" w:eastAsia="Calibri" w:hAnsi="Calibri" w:cs="Calibri"/>
              </w:rPr>
              <w:t>Build &amp;CI Tools</w:t>
            </w:r>
          </w:p>
        </w:tc>
        <w:tc>
          <w:tcPr>
            <w:tcW w:w="7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6A87" w:rsidRPr="00E1725E" w:rsidRDefault="00B46A87" w:rsidP="0091735B">
            <w:pPr>
              <w:pStyle w:val="BodyBA"/>
              <w:suppressAutoHyphens/>
              <w:jc w:val="both"/>
            </w:pPr>
            <w:r w:rsidRPr="00E1725E">
              <w:rPr>
                <w:rStyle w:val="NoneA"/>
                <w:rFonts w:ascii="Calibri" w:eastAsia="Calibri" w:hAnsi="Calibri" w:cs="Calibri"/>
              </w:rPr>
              <w:t>ANT, Maven, Hudson/Jenkins</w:t>
            </w:r>
          </w:p>
        </w:tc>
      </w:tr>
      <w:tr w:rsidR="00B46A87" w:rsidRPr="00E1725E" w:rsidTr="00E1725E">
        <w:trPr>
          <w:trHeight w:val="740"/>
        </w:trPr>
        <w:tc>
          <w:tcPr>
            <w:tcW w:w="2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6A87" w:rsidRPr="00E1725E" w:rsidRDefault="00B46A87" w:rsidP="0091735B">
            <w:pPr>
              <w:pStyle w:val="BodyBA"/>
              <w:suppressAutoHyphens/>
              <w:jc w:val="both"/>
            </w:pPr>
            <w:r w:rsidRPr="00E1725E">
              <w:rPr>
                <w:rStyle w:val="NoneA"/>
                <w:rFonts w:ascii="Calibri" w:eastAsia="Calibri" w:hAnsi="Calibri" w:cs="Calibri"/>
              </w:rPr>
              <w:t>SCM Tools</w:t>
            </w:r>
          </w:p>
        </w:tc>
        <w:tc>
          <w:tcPr>
            <w:tcW w:w="7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6A87" w:rsidRPr="00E1725E" w:rsidRDefault="00B46A87" w:rsidP="0091735B">
            <w:pPr>
              <w:pStyle w:val="BodyBA"/>
              <w:suppressAutoHyphens/>
              <w:jc w:val="both"/>
            </w:pPr>
            <w:r w:rsidRPr="00E1725E">
              <w:rPr>
                <w:rStyle w:val="NoneA"/>
                <w:rFonts w:ascii="Calibri" w:eastAsia="Calibri" w:hAnsi="Calibri" w:cs="Calibri"/>
              </w:rPr>
              <w:t>SVN, GitHub</w:t>
            </w:r>
          </w:p>
        </w:tc>
      </w:tr>
      <w:tr w:rsidR="00B46A87" w:rsidRPr="00E1725E" w:rsidTr="00E1725E">
        <w:trPr>
          <w:trHeight w:val="740"/>
        </w:trPr>
        <w:tc>
          <w:tcPr>
            <w:tcW w:w="2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6A87" w:rsidRPr="00E1725E" w:rsidRDefault="00B46A87" w:rsidP="0091735B">
            <w:pPr>
              <w:pStyle w:val="BodyBA"/>
              <w:suppressAutoHyphens/>
              <w:jc w:val="both"/>
            </w:pPr>
            <w:r w:rsidRPr="00E1725E">
              <w:rPr>
                <w:rStyle w:val="NoneA"/>
                <w:rFonts w:ascii="Calibri" w:eastAsia="Calibri" w:hAnsi="Calibri" w:cs="Calibri"/>
              </w:rPr>
              <w:t xml:space="preserve">Operating Systems </w:t>
            </w:r>
          </w:p>
        </w:tc>
        <w:tc>
          <w:tcPr>
            <w:tcW w:w="7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6A87" w:rsidRPr="00E1725E" w:rsidRDefault="00B46A87" w:rsidP="0091735B">
            <w:pPr>
              <w:pStyle w:val="BodyBA"/>
              <w:suppressAutoHyphens/>
              <w:jc w:val="both"/>
            </w:pPr>
            <w:r w:rsidRPr="00E1725E">
              <w:rPr>
                <w:rStyle w:val="NoneA"/>
                <w:rFonts w:ascii="Calibri" w:eastAsia="Calibri" w:hAnsi="Calibri" w:cs="Calibri"/>
              </w:rPr>
              <w:t>UNIX, Linux, MS DOS, Windows 2012,2008 Server</w:t>
            </w:r>
          </w:p>
        </w:tc>
      </w:tr>
      <w:tr w:rsidR="00B46A87" w:rsidRPr="00E1725E" w:rsidTr="00E1725E">
        <w:trPr>
          <w:trHeight w:val="740"/>
        </w:trPr>
        <w:tc>
          <w:tcPr>
            <w:tcW w:w="2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6A87" w:rsidRPr="00E1725E" w:rsidRDefault="00B46A87" w:rsidP="0091735B">
            <w:pPr>
              <w:pStyle w:val="BodyBA"/>
              <w:suppressAutoHyphens/>
              <w:jc w:val="both"/>
            </w:pPr>
            <w:r w:rsidRPr="00E1725E">
              <w:rPr>
                <w:rStyle w:val="NoneA"/>
                <w:rFonts w:ascii="Calibri" w:eastAsia="Calibri" w:hAnsi="Calibri" w:cs="Calibri"/>
              </w:rPr>
              <w:t>Database</w:t>
            </w:r>
          </w:p>
        </w:tc>
        <w:tc>
          <w:tcPr>
            <w:tcW w:w="7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6A87" w:rsidRPr="00E1725E" w:rsidRDefault="00B46A87" w:rsidP="0091735B">
            <w:pPr>
              <w:pStyle w:val="BodyBA"/>
              <w:suppressAutoHyphens/>
              <w:jc w:val="both"/>
            </w:pPr>
            <w:r w:rsidRPr="00E1725E">
              <w:rPr>
                <w:rStyle w:val="NoneA"/>
                <w:rFonts w:ascii="Calibri" w:eastAsia="Calibri" w:hAnsi="Calibri" w:cs="Calibri"/>
              </w:rPr>
              <w:t>SQL Server, Enterprise NoSQL, Oracle</w:t>
            </w:r>
          </w:p>
        </w:tc>
      </w:tr>
      <w:tr w:rsidR="00B46A87" w:rsidRPr="00E1725E" w:rsidTr="00E1725E">
        <w:trPr>
          <w:trHeight w:val="1249"/>
        </w:trPr>
        <w:tc>
          <w:tcPr>
            <w:tcW w:w="2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6A87" w:rsidRPr="00E1725E" w:rsidRDefault="00B46A87" w:rsidP="0091735B">
            <w:pPr>
              <w:pStyle w:val="BodyBA"/>
              <w:suppressAutoHyphens/>
              <w:jc w:val="both"/>
            </w:pPr>
            <w:r w:rsidRPr="00E1725E">
              <w:rPr>
                <w:rStyle w:val="NoneA"/>
                <w:rFonts w:ascii="Calibri" w:eastAsia="Calibri" w:hAnsi="Calibri" w:cs="Calibri"/>
              </w:rPr>
              <w:t>Virtualization/Container</w:t>
            </w:r>
          </w:p>
        </w:tc>
        <w:tc>
          <w:tcPr>
            <w:tcW w:w="7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6A87" w:rsidRPr="00E1725E" w:rsidRDefault="00B46A87" w:rsidP="0091735B">
            <w:pPr>
              <w:pStyle w:val="BodyBA"/>
              <w:suppressAutoHyphens/>
              <w:jc w:val="both"/>
            </w:pPr>
            <w:r w:rsidRPr="00E1725E">
              <w:rPr>
                <w:rStyle w:val="NoneA"/>
                <w:rFonts w:ascii="Calibri" w:eastAsia="Calibri" w:hAnsi="Calibri" w:cs="Calibri"/>
              </w:rPr>
              <w:t>VMware</w:t>
            </w:r>
          </w:p>
        </w:tc>
      </w:tr>
      <w:tr w:rsidR="00B46A87" w:rsidRPr="00E1725E" w:rsidTr="00E1725E">
        <w:trPr>
          <w:trHeight w:val="973"/>
        </w:trPr>
        <w:tc>
          <w:tcPr>
            <w:tcW w:w="2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6A87" w:rsidRPr="00E1725E" w:rsidRDefault="00B46A87" w:rsidP="0091735B">
            <w:pPr>
              <w:pStyle w:val="BodyBA"/>
              <w:suppressAutoHyphens/>
              <w:jc w:val="both"/>
            </w:pPr>
            <w:r w:rsidRPr="00E1725E">
              <w:rPr>
                <w:rStyle w:val="NoneA"/>
                <w:rFonts w:ascii="Calibri" w:eastAsia="Calibri" w:hAnsi="Calibri" w:cs="Calibri"/>
              </w:rPr>
              <w:t>Bug reporting Tools</w:t>
            </w:r>
          </w:p>
        </w:tc>
        <w:tc>
          <w:tcPr>
            <w:tcW w:w="7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6A87" w:rsidRPr="00E1725E" w:rsidRDefault="00B46A87" w:rsidP="0091735B">
            <w:pPr>
              <w:pStyle w:val="BodyBA"/>
              <w:suppressAutoHyphens/>
              <w:jc w:val="both"/>
            </w:pPr>
            <w:r w:rsidRPr="00E1725E">
              <w:rPr>
                <w:rStyle w:val="NoneA"/>
                <w:rFonts w:ascii="Calibri" w:eastAsia="Calibri" w:hAnsi="Calibri" w:cs="Calibri"/>
              </w:rPr>
              <w:t>JIRA, Bugzilla</w:t>
            </w:r>
          </w:p>
        </w:tc>
      </w:tr>
    </w:tbl>
    <w:p w:rsidR="00E1725E" w:rsidRDefault="00E1725E" w:rsidP="0091735B">
      <w:pPr>
        <w:pStyle w:val="BodyA"/>
        <w:shd w:val="clear" w:color="auto" w:fill="FFFFFF"/>
        <w:jc w:val="both"/>
        <w:rPr>
          <w:rStyle w:val="NoneA"/>
          <w:rFonts w:ascii="Century Gothic" w:hAnsi="Century Gothic"/>
          <w:b/>
          <w:bCs/>
          <w:color w:val="00B0F0"/>
          <w:sz w:val="32"/>
          <w:szCs w:val="32"/>
        </w:rPr>
      </w:pPr>
      <w:r w:rsidRPr="00E1725E">
        <w:rPr>
          <w:rStyle w:val="NoneA"/>
          <w:rFonts w:ascii="Century Gothic" w:hAnsi="Century Gothic"/>
          <w:b/>
          <w:bCs/>
          <w:color w:val="00B0F0"/>
          <w:sz w:val="32"/>
          <w:szCs w:val="32"/>
        </w:rPr>
        <w:lastRenderedPageBreak/>
        <w:t>EXPERIENCE</w:t>
      </w:r>
    </w:p>
    <w:p w:rsidR="00E1725E" w:rsidRPr="00E1725E" w:rsidRDefault="00E1725E" w:rsidP="0091735B">
      <w:pPr>
        <w:pStyle w:val="BodyA"/>
        <w:shd w:val="clear" w:color="auto" w:fill="FFFFFF"/>
        <w:jc w:val="both"/>
        <w:rPr>
          <w:rStyle w:val="NoneA"/>
          <w:rFonts w:ascii="Century Gothic" w:hAnsi="Century Gothic"/>
          <w:b/>
          <w:bCs/>
          <w:color w:val="00B0F0"/>
          <w:sz w:val="32"/>
          <w:szCs w:val="32"/>
        </w:rPr>
      </w:pPr>
    </w:p>
    <w:p w:rsidR="00E1725E" w:rsidRPr="0091735B" w:rsidRDefault="00E1725E" w:rsidP="0091735B">
      <w:pPr>
        <w:pStyle w:val="BodyA"/>
        <w:shd w:val="clear" w:color="auto" w:fill="FFFFFF"/>
        <w:jc w:val="both"/>
        <w:rPr>
          <w:rStyle w:val="NoneA"/>
          <w:rFonts w:asciiTheme="minorHAnsi" w:hAnsiTheme="minorHAnsi"/>
          <w:b/>
          <w:bCs/>
          <w:sz w:val="24"/>
          <w:szCs w:val="24"/>
        </w:rPr>
      </w:pPr>
      <w:r w:rsidRPr="0091735B">
        <w:rPr>
          <w:rStyle w:val="NoneA"/>
          <w:rFonts w:asciiTheme="minorHAnsi" w:hAnsiTheme="minorHAnsi"/>
          <w:b/>
          <w:bCs/>
          <w:sz w:val="24"/>
          <w:szCs w:val="24"/>
        </w:rPr>
        <w:t xml:space="preserve">COMPANY NAME, </w:t>
      </w:r>
      <w:r w:rsidR="0091735B" w:rsidRPr="0091735B">
        <w:rPr>
          <w:rStyle w:val="NoneA"/>
          <w:rFonts w:asciiTheme="minorHAnsi" w:hAnsiTheme="minorHAnsi"/>
          <w:b/>
          <w:bCs/>
          <w:sz w:val="24"/>
          <w:szCs w:val="24"/>
        </w:rPr>
        <w:t>PLACE,</w:t>
      </w:r>
      <w:r w:rsidRPr="0091735B">
        <w:rPr>
          <w:rStyle w:val="NoneA"/>
          <w:rFonts w:asciiTheme="minorHAnsi" w:hAnsiTheme="minorHAnsi"/>
          <w:b/>
          <w:bCs/>
          <w:sz w:val="24"/>
          <w:szCs w:val="24"/>
        </w:rPr>
        <w:t xml:space="preserve"> STATE .                                                                                                 </w:t>
      </w:r>
    </w:p>
    <w:p w:rsidR="00E1725E" w:rsidRPr="0091735B" w:rsidRDefault="00E1725E" w:rsidP="0091735B">
      <w:pPr>
        <w:pStyle w:val="BodyA"/>
        <w:shd w:val="clear" w:color="auto" w:fill="FFFFFF"/>
        <w:jc w:val="both"/>
        <w:rPr>
          <w:rStyle w:val="NoneA"/>
          <w:rFonts w:asciiTheme="minorHAnsi" w:hAnsiTheme="minorHAnsi"/>
          <w:b/>
          <w:bCs/>
          <w:sz w:val="24"/>
          <w:szCs w:val="24"/>
        </w:rPr>
      </w:pPr>
      <w:r w:rsidRPr="0091735B">
        <w:rPr>
          <w:rStyle w:val="NoneA"/>
          <w:rFonts w:asciiTheme="minorHAnsi" w:hAnsiTheme="minorHAnsi"/>
          <w:b/>
          <w:bCs/>
          <w:sz w:val="24"/>
          <w:szCs w:val="24"/>
        </w:rPr>
        <w:t>Sept 2015 - Present</w:t>
      </w:r>
    </w:p>
    <w:p w:rsidR="00E1725E" w:rsidRPr="0091735B" w:rsidRDefault="00E1725E" w:rsidP="0091735B">
      <w:pPr>
        <w:pStyle w:val="BodyA"/>
        <w:shd w:val="clear" w:color="auto" w:fill="FFFFFF"/>
        <w:jc w:val="both"/>
        <w:rPr>
          <w:rStyle w:val="NoneA"/>
          <w:rFonts w:asciiTheme="minorHAnsi" w:hAnsiTheme="minorHAnsi"/>
          <w:b/>
          <w:bCs/>
          <w:sz w:val="24"/>
          <w:szCs w:val="24"/>
        </w:rPr>
      </w:pPr>
      <w:r w:rsidRPr="0091735B">
        <w:rPr>
          <w:rStyle w:val="NoneA"/>
          <w:rFonts w:asciiTheme="minorHAnsi" w:hAnsiTheme="minorHAnsi"/>
          <w:b/>
          <w:bCs/>
          <w:sz w:val="24"/>
          <w:szCs w:val="24"/>
        </w:rPr>
        <w:t>Role: DevOps Engineer</w:t>
      </w:r>
    </w:p>
    <w:p w:rsidR="00E1725E" w:rsidRPr="0091735B" w:rsidRDefault="00E1725E" w:rsidP="0091735B">
      <w:pPr>
        <w:pStyle w:val="BodyA"/>
        <w:shd w:val="clear" w:color="auto" w:fill="FFFFFF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E1725E" w:rsidRPr="0091735B" w:rsidRDefault="00E1725E" w:rsidP="0091735B">
      <w:pPr>
        <w:pStyle w:val="BodyA"/>
        <w:shd w:val="clear" w:color="auto" w:fill="FFFFFF"/>
        <w:jc w:val="both"/>
        <w:rPr>
          <w:rStyle w:val="NoneA"/>
          <w:rFonts w:asciiTheme="minorHAnsi" w:hAnsiTheme="minorHAnsi"/>
          <w:b/>
          <w:bCs/>
          <w:sz w:val="24"/>
          <w:szCs w:val="24"/>
          <w:u w:val="single" w:color="00000A"/>
        </w:rPr>
      </w:pPr>
      <w:r w:rsidRPr="0091735B">
        <w:rPr>
          <w:rStyle w:val="NoneA"/>
          <w:rFonts w:asciiTheme="minorHAnsi" w:hAnsiTheme="minorHAnsi"/>
          <w:b/>
          <w:bCs/>
          <w:sz w:val="24"/>
          <w:szCs w:val="24"/>
          <w:u w:val="single" w:color="00000A"/>
        </w:rPr>
        <w:t xml:space="preserve">Responsibilities: </w:t>
      </w:r>
    </w:p>
    <w:p w:rsidR="00E1725E" w:rsidRPr="0091735B" w:rsidRDefault="00E1725E" w:rsidP="0091735B">
      <w:pPr>
        <w:pStyle w:val="NoSpacing"/>
        <w:numPr>
          <w:ilvl w:val="0"/>
          <w:numId w:val="21"/>
        </w:numPr>
        <w:jc w:val="both"/>
        <w:rPr>
          <w:rStyle w:val="NoneA"/>
          <w:rFonts w:asciiTheme="minorHAnsi" w:hAnsiTheme="minorHAnsi"/>
          <w:bCs/>
          <w:sz w:val="24"/>
          <w:szCs w:val="24"/>
        </w:rPr>
      </w:pPr>
      <w:r w:rsidRPr="0091735B">
        <w:rPr>
          <w:rStyle w:val="NoneA"/>
          <w:rFonts w:asciiTheme="minorHAnsi" w:hAnsiTheme="minorHAnsi"/>
          <w:sz w:val="24"/>
          <w:szCs w:val="24"/>
        </w:rPr>
        <w:t xml:space="preserve">Working with Continuous Integration Builds on Jenkins and working with various environments like </w:t>
      </w:r>
      <w:r w:rsidRPr="0091735B">
        <w:rPr>
          <w:rStyle w:val="NoneA"/>
          <w:rFonts w:asciiTheme="minorHAnsi" w:hAnsiTheme="minorHAnsi"/>
          <w:bCs/>
          <w:sz w:val="24"/>
          <w:szCs w:val="24"/>
        </w:rPr>
        <w:t xml:space="preserve">Linux, Unix, Windows and IBM z/OS mainframes. </w:t>
      </w:r>
    </w:p>
    <w:p w:rsidR="00E1725E" w:rsidRPr="0091735B" w:rsidRDefault="00E1725E" w:rsidP="0091735B">
      <w:pPr>
        <w:pStyle w:val="NoSpacing"/>
        <w:numPr>
          <w:ilvl w:val="0"/>
          <w:numId w:val="21"/>
        </w:numPr>
        <w:jc w:val="both"/>
        <w:rPr>
          <w:rStyle w:val="NoneA"/>
          <w:rFonts w:asciiTheme="minorHAnsi" w:hAnsiTheme="minorHAnsi"/>
          <w:bCs/>
          <w:sz w:val="24"/>
          <w:szCs w:val="24"/>
        </w:rPr>
      </w:pPr>
      <w:r w:rsidRPr="0091735B">
        <w:rPr>
          <w:rStyle w:val="NoneA"/>
          <w:rFonts w:asciiTheme="minorHAnsi" w:hAnsiTheme="minorHAnsi"/>
          <w:sz w:val="24"/>
          <w:szCs w:val="24"/>
        </w:rPr>
        <w:t xml:space="preserve">Involved in utilizing almost the entire AWS stack (including </w:t>
      </w:r>
      <w:r w:rsidRPr="0091735B">
        <w:rPr>
          <w:rStyle w:val="NoneA"/>
          <w:rFonts w:asciiTheme="minorHAnsi" w:hAnsiTheme="minorHAnsi"/>
          <w:bCs/>
          <w:sz w:val="24"/>
          <w:szCs w:val="24"/>
        </w:rPr>
        <w:t>EC2, EBS, Route53, S3, RDS, Dynamo DB</w:t>
      </w:r>
      <w:r w:rsidRPr="0091735B">
        <w:rPr>
          <w:rStyle w:val="NoneA"/>
          <w:rFonts w:asciiTheme="minorHAnsi" w:hAnsiTheme="minorHAnsi"/>
          <w:sz w:val="24"/>
          <w:szCs w:val="24"/>
        </w:rPr>
        <w:t xml:space="preserve">, </w:t>
      </w:r>
      <w:r w:rsidRPr="0091735B">
        <w:rPr>
          <w:rStyle w:val="NoneA"/>
          <w:rFonts w:asciiTheme="minorHAnsi" w:hAnsiTheme="minorHAnsi"/>
          <w:bCs/>
          <w:sz w:val="24"/>
          <w:szCs w:val="24"/>
        </w:rPr>
        <w:t>SNS, SQS and IAM)</w:t>
      </w:r>
      <w:r w:rsidRPr="0091735B">
        <w:rPr>
          <w:rStyle w:val="NoneA"/>
          <w:rFonts w:asciiTheme="minorHAnsi" w:hAnsiTheme="minorHAnsi"/>
          <w:sz w:val="24"/>
          <w:szCs w:val="24"/>
        </w:rPr>
        <w:t xml:space="preserve"> focusing on high-availability, fault tolerance, and auto scaling.</w:t>
      </w:r>
      <w:r w:rsidRPr="0091735B">
        <w:rPr>
          <w:rStyle w:val="NoneA"/>
          <w:rFonts w:asciiTheme="minorHAnsi" w:hAnsiTheme="minorHAnsi"/>
          <w:bCs/>
          <w:sz w:val="24"/>
          <w:szCs w:val="24"/>
        </w:rPr>
        <w:t xml:space="preserve"> </w:t>
      </w:r>
    </w:p>
    <w:p w:rsidR="00E1725E" w:rsidRPr="0091735B" w:rsidRDefault="00E1725E" w:rsidP="0091735B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sz w:val="24"/>
          <w:szCs w:val="24"/>
        </w:rPr>
      </w:pPr>
      <w:r w:rsidRPr="0091735B">
        <w:rPr>
          <w:rFonts w:asciiTheme="minorHAnsi" w:hAnsiTheme="minorHAnsi"/>
          <w:sz w:val="24"/>
          <w:szCs w:val="24"/>
        </w:rPr>
        <w:t xml:space="preserve">Integrated Jenkins with regards to </w:t>
      </w:r>
      <w:r w:rsidRPr="0091735B">
        <w:rPr>
          <w:rStyle w:val="NoneA"/>
          <w:rFonts w:asciiTheme="minorHAnsi" w:hAnsiTheme="minorHAnsi"/>
          <w:bCs/>
          <w:sz w:val="24"/>
          <w:szCs w:val="24"/>
        </w:rPr>
        <w:t>Release Notes creation</w:t>
      </w:r>
      <w:r w:rsidRPr="0091735B">
        <w:rPr>
          <w:rFonts w:asciiTheme="minorHAnsi" w:hAnsiTheme="minorHAnsi"/>
          <w:sz w:val="24"/>
          <w:szCs w:val="24"/>
        </w:rPr>
        <w:t xml:space="preserve"> and updates.</w:t>
      </w:r>
    </w:p>
    <w:p w:rsidR="00E1725E" w:rsidRPr="0091735B" w:rsidRDefault="00E1725E" w:rsidP="0091735B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sz w:val="24"/>
          <w:szCs w:val="24"/>
        </w:rPr>
      </w:pPr>
      <w:r w:rsidRPr="0091735B">
        <w:rPr>
          <w:rFonts w:asciiTheme="minorHAnsi" w:hAnsiTheme="minorHAnsi"/>
          <w:sz w:val="24"/>
          <w:szCs w:val="24"/>
        </w:rPr>
        <w:t xml:space="preserve">Build scripts using </w:t>
      </w:r>
      <w:r w:rsidRPr="0091735B">
        <w:rPr>
          <w:rStyle w:val="NoneA"/>
          <w:rFonts w:asciiTheme="minorHAnsi" w:hAnsiTheme="minorHAnsi"/>
          <w:bCs/>
          <w:sz w:val="24"/>
          <w:szCs w:val="24"/>
        </w:rPr>
        <w:t>ANT</w:t>
      </w:r>
      <w:r w:rsidRPr="0091735B">
        <w:rPr>
          <w:rFonts w:asciiTheme="minorHAnsi" w:hAnsiTheme="minorHAnsi"/>
          <w:sz w:val="24"/>
          <w:szCs w:val="24"/>
        </w:rPr>
        <w:t xml:space="preserve"> and </w:t>
      </w:r>
      <w:r w:rsidRPr="0091735B">
        <w:rPr>
          <w:rStyle w:val="NoneA"/>
          <w:rFonts w:asciiTheme="minorHAnsi" w:hAnsiTheme="minorHAnsi"/>
          <w:bCs/>
          <w:sz w:val="24"/>
          <w:szCs w:val="24"/>
        </w:rPr>
        <w:t>MAVEN</w:t>
      </w:r>
      <w:r w:rsidRPr="0091735B">
        <w:rPr>
          <w:rFonts w:asciiTheme="minorHAnsi" w:hAnsiTheme="minorHAnsi"/>
          <w:sz w:val="24"/>
          <w:szCs w:val="24"/>
        </w:rPr>
        <w:t xml:space="preserve"> build tools in Jenkins to move from one environment to other environments.</w:t>
      </w:r>
    </w:p>
    <w:p w:rsidR="00E1725E" w:rsidRPr="0091735B" w:rsidRDefault="00E1725E" w:rsidP="0091735B">
      <w:pPr>
        <w:pStyle w:val="NoSpacing"/>
        <w:numPr>
          <w:ilvl w:val="0"/>
          <w:numId w:val="21"/>
        </w:numPr>
        <w:jc w:val="both"/>
        <w:rPr>
          <w:rStyle w:val="NoneA"/>
          <w:rFonts w:asciiTheme="minorHAnsi" w:hAnsiTheme="minorHAnsi"/>
          <w:bCs/>
          <w:sz w:val="24"/>
          <w:szCs w:val="24"/>
        </w:rPr>
      </w:pPr>
      <w:r w:rsidRPr="0091735B">
        <w:rPr>
          <w:rStyle w:val="NoneA"/>
          <w:rFonts w:asciiTheme="minorHAnsi" w:hAnsiTheme="minorHAnsi"/>
          <w:sz w:val="24"/>
          <w:szCs w:val="24"/>
        </w:rPr>
        <w:t xml:space="preserve">Experience in working with </w:t>
      </w:r>
      <w:r w:rsidRPr="0091735B">
        <w:rPr>
          <w:rStyle w:val="NoneA"/>
          <w:rFonts w:asciiTheme="minorHAnsi" w:hAnsiTheme="minorHAnsi"/>
          <w:bCs/>
          <w:sz w:val="24"/>
          <w:szCs w:val="24"/>
        </w:rPr>
        <w:t>Agile Methodologies, Test Driven Documentation, Code Analysis and Data Analysis.</w:t>
      </w:r>
    </w:p>
    <w:p w:rsidR="00E1725E" w:rsidRPr="0091735B" w:rsidRDefault="00E1725E" w:rsidP="0091735B">
      <w:pPr>
        <w:pStyle w:val="NoSpacing"/>
        <w:numPr>
          <w:ilvl w:val="0"/>
          <w:numId w:val="21"/>
        </w:numPr>
        <w:jc w:val="both"/>
        <w:rPr>
          <w:rStyle w:val="NoneA"/>
          <w:rFonts w:asciiTheme="minorHAnsi" w:hAnsiTheme="minorHAnsi"/>
          <w:sz w:val="24"/>
          <w:szCs w:val="24"/>
          <w:u w:color="262626"/>
        </w:rPr>
      </w:pPr>
      <w:r w:rsidRPr="0091735B">
        <w:rPr>
          <w:rStyle w:val="NoneA"/>
          <w:rFonts w:asciiTheme="minorHAnsi" w:hAnsiTheme="minorHAnsi"/>
          <w:sz w:val="24"/>
          <w:szCs w:val="24"/>
          <w:u w:color="262626"/>
        </w:rPr>
        <w:t xml:space="preserve">Perform </w:t>
      </w:r>
      <w:r w:rsidRPr="0091735B">
        <w:rPr>
          <w:rStyle w:val="NoneA"/>
          <w:rFonts w:asciiTheme="minorHAnsi" w:hAnsiTheme="minorHAnsi"/>
          <w:bCs/>
          <w:sz w:val="24"/>
          <w:szCs w:val="24"/>
          <w:u w:color="262626"/>
        </w:rPr>
        <w:t>upgrades and maintenance</w:t>
      </w:r>
      <w:r w:rsidRPr="0091735B">
        <w:rPr>
          <w:rStyle w:val="NoneA"/>
          <w:rFonts w:asciiTheme="minorHAnsi" w:hAnsiTheme="minorHAnsi"/>
          <w:sz w:val="24"/>
          <w:szCs w:val="24"/>
          <w:u w:color="262626"/>
        </w:rPr>
        <w:t xml:space="preserve"> on our Ubuntu &amp; Amazon Linux servers. </w:t>
      </w:r>
    </w:p>
    <w:p w:rsidR="00E1725E" w:rsidRPr="0091735B" w:rsidRDefault="00E1725E" w:rsidP="0091735B">
      <w:pPr>
        <w:pStyle w:val="NoSpacing"/>
        <w:numPr>
          <w:ilvl w:val="0"/>
          <w:numId w:val="21"/>
        </w:numPr>
        <w:jc w:val="both"/>
        <w:rPr>
          <w:rStyle w:val="NoneA"/>
          <w:rFonts w:asciiTheme="minorHAnsi" w:hAnsiTheme="minorHAnsi"/>
          <w:sz w:val="24"/>
          <w:szCs w:val="24"/>
          <w:u w:color="262626"/>
        </w:rPr>
      </w:pPr>
      <w:r w:rsidRPr="0091735B">
        <w:rPr>
          <w:rStyle w:val="NoneA"/>
          <w:rFonts w:asciiTheme="minorHAnsi" w:hAnsiTheme="minorHAnsi"/>
          <w:sz w:val="24"/>
          <w:szCs w:val="24"/>
          <w:u w:color="262626"/>
        </w:rPr>
        <w:t xml:space="preserve">Worked on receiving and executing on work received via a </w:t>
      </w:r>
      <w:r w:rsidRPr="0091735B">
        <w:rPr>
          <w:rStyle w:val="NoneA"/>
          <w:rFonts w:asciiTheme="minorHAnsi" w:hAnsiTheme="minorHAnsi"/>
          <w:bCs/>
          <w:sz w:val="24"/>
          <w:szCs w:val="24"/>
          <w:u w:color="262626"/>
        </w:rPr>
        <w:t>ticketing system</w:t>
      </w:r>
    </w:p>
    <w:p w:rsidR="00E1725E" w:rsidRPr="0091735B" w:rsidRDefault="00E1725E" w:rsidP="0091735B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sz w:val="24"/>
          <w:szCs w:val="24"/>
        </w:rPr>
      </w:pPr>
      <w:r w:rsidRPr="0091735B">
        <w:rPr>
          <w:rStyle w:val="NoneA"/>
          <w:rFonts w:asciiTheme="minorHAnsi" w:hAnsiTheme="minorHAnsi"/>
          <w:sz w:val="24"/>
          <w:szCs w:val="24"/>
          <w:u w:color="262626"/>
        </w:rPr>
        <w:t xml:space="preserve">Application performance </w:t>
      </w:r>
      <w:r w:rsidRPr="0091735B">
        <w:rPr>
          <w:rStyle w:val="NoneA"/>
          <w:rFonts w:asciiTheme="minorHAnsi" w:hAnsiTheme="minorHAnsi"/>
          <w:bCs/>
          <w:sz w:val="24"/>
          <w:szCs w:val="24"/>
          <w:u w:color="262626"/>
        </w:rPr>
        <w:t>analysis</w:t>
      </w:r>
      <w:r w:rsidRPr="0091735B">
        <w:rPr>
          <w:rStyle w:val="NoneA"/>
          <w:rFonts w:asciiTheme="minorHAnsi" w:hAnsiTheme="minorHAnsi"/>
          <w:sz w:val="24"/>
          <w:szCs w:val="24"/>
          <w:u w:color="262626"/>
        </w:rPr>
        <w:t xml:space="preserve"> and </w:t>
      </w:r>
      <w:r w:rsidRPr="0091735B">
        <w:rPr>
          <w:rStyle w:val="NoneA"/>
          <w:rFonts w:asciiTheme="minorHAnsi" w:hAnsiTheme="minorHAnsi"/>
          <w:bCs/>
          <w:sz w:val="24"/>
          <w:szCs w:val="24"/>
          <w:u w:color="262626"/>
        </w:rPr>
        <w:t>monitoring</w:t>
      </w:r>
    </w:p>
    <w:p w:rsidR="00E1725E" w:rsidRPr="0091735B" w:rsidRDefault="00E1725E" w:rsidP="0091735B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sz w:val="24"/>
          <w:szCs w:val="24"/>
        </w:rPr>
      </w:pPr>
      <w:r w:rsidRPr="0091735B">
        <w:rPr>
          <w:rFonts w:asciiTheme="minorHAnsi" w:hAnsiTheme="minorHAnsi"/>
          <w:sz w:val="24"/>
          <w:szCs w:val="24"/>
        </w:rPr>
        <w:t xml:space="preserve">Involved in </w:t>
      </w:r>
      <w:r w:rsidRPr="0091735B">
        <w:rPr>
          <w:rStyle w:val="NoneA"/>
          <w:rFonts w:asciiTheme="minorHAnsi" w:hAnsiTheme="minorHAnsi"/>
          <w:bCs/>
          <w:sz w:val="24"/>
          <w:szCs w:val="24"/>
        </w:rPr>
        <w:t>migration of Arti factory &amp; Git server</w:t>
      </w:r>
      <w:r w:rsidRPr="0091735B">
        <w:rPr>
          <w:rFonts w:asciiTheme="minorHAnsi" w:hAnsiTheme="minorHAnsi"/>
          <w:sz w:val="24"/>
          <w:szCs w:val="24"/>
        </w:rPr>
        <w:t>.</w:t>
      </w:r>
    </w:p>
    <w:p w:rsidR="00E1725E" w:rsidRPr="0091735B" w:rsidRDefault="00E1725E" w:rsidP="0091735B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sz w:val="24"/>
          <w:szCs w:val="24"/>
        </w:rPr>
      </w:pPr>
      <w:r w:rsidRPr="0091735B">
        <w:rPr>
          <w:rFonts w:asciiTheme="minorHAnsi" w:hAnsiTheme="minorHAnsi"/>
          <w:sz w:val="24"/>
          <w:szCs w:val="24"/>
        </w:rPr>
        <w:t xml:space="preserve">Created monitors, alarms and notifications for EC2 hosts using </w:t>
      </w:r>
      <w:r w:rsidRPr="0091735B">
        <w:rPr>
          <w:rStyle w:val="NoneA"/>
          <w:rFonts w:asciiTheme="minorHAnsi" w:hAnsiTheme="minorHAnsi"/>
          <w:bCs/>
          <w:sz w:val="24"/>
          <w:szCs w:val="24"/>
        </w:rPr>
        <w:t>Cloud Watch</w:t>
      </w:r>
      <w:r w:rsidRPr="0091735B">
        <w:rPr>
          <w:rFonts w:asciiTheme="minorHAnsi" w:hAnsiTheme="minorHAnsi"/>
          <w:sz w:val="24"/>
          <w:szCs w:val="24"/>
        </w:rPr>
        <w:t>.</w:t>
      </w:r>
    </w:p>
    <w:p w:rsidR="00E1725E" w:rsidRPr="0091735B" w:rsidRDefault="00E1725E" w:rsidP="0091735B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sz w:val="24"/>
          <w:szCs w:val="24"/>
        </w:rPr>
      </w:pPr>
      <w:r w:rsidRPr="0091735B">
        <w:rPr>
          <w:rFonts w:asciiTheme="minorHAnsi" w:hAnsiTheme="minorHAnsi"/>
          <w:sz w:val="24"/>
          <w:szCs w:val="24"/>
        </w:rPr>
        <w:t>Worked with Software process automation with popular scripting languages</w:t>
      </w:r>
      <w:r w:rsidRPr="0091735B">
        <w:rPr>
          <w:rStyle w:val="NoneA"/>
          <w:rFonts w:asciiTheme="minorHAnsi" w:hAnsiTheme="minorHAnsi"/>
          <w:bCs/>
          <w:sz w:val="24"/>
          <w:szCs w:val="24"/>
        </w:rPr>
        <w:t xml:space="preserve"> shell</w:t>
      </w:r>
      <w:r w:rsidRPr="0091735B">
        <w:rPr>
          <w:rFonts w:asciiTheme="minorHAnsi" w:hAnsiTheme="minorHAnsi"/>
          <w:sz w:val="24"/>
          <w:szCs w:val="24"/>
        </w:rPr>
        <w:t xml:space="preserve"> and </w:t>
      </w:r>
      <w:r w:rsidRPr="0091735B">
        <w:rPr>
          <w:rStyle w:val="NoneA"/>
          <w:rFonts w:asciiTheme="minorHAnsi" w:hAnsiTheme="minorHAnsi"/>
          <w:bCs/>
          <w:sz w:val="24"/>
          <w:szCs w:val="24"/>
        </w:rPr>
        <w:t>ruby.</w:t>
      </w:r>
    </w:p>
    <w:p w:rsidR="00E1725E" w:rsidRPr="0091735B" w:rsidRDefault="00E1725E" w:rsidP="0091735B">
      <w:pPr>
        <w:pStyle w:val="NoSpacing"/>
        <w:numPr>
          <w:ilvl w:val="0"/>
          <w:numId w:val="21"/>
        </w:numPr>
        <w:jc w:val="both"/>
        <w:rPr>
          <w:rStyle w:val="NoneA"/>
          <w:rFonts w:asciiTheme="minorHAnsi" w:hAnsiTheme="minorHAnsi"/>
          <w:color w:val="262626"/>
          <w:sz w:val="24"/>
          <w:szCs w:val="24"/>
          <w:u w:color="262626"/>
        </w:rPr>
      </w:pPr>
      <w:r w:rsidRPr="0091735B">
        <w:rPr>
          <w:rStyle w:val="NoneA"/>
          <w:rFonts w:asciiTheme="minorHAnsi" w:hAnsiTheme="minorHAnsi"/>
          <w:color w:val="262626"/>
          <w:sz w:val="24"/>
          <w:szCs w:val="24"/>
          <w:u w:color="262626"/>
        </w:rPr>
        <w:t>Integrated GITHUB into Jenkins to automate the code checkout process. </w:t>
      </w:r>
    </w:p>
    <w:p w:rsidR="00E1725E" w:rsidRPr="0091735B" w:rsidRDefault="00E1725E" w:rsidP="0091735B">
      <w:pPr>
        <w:pStyle w:val="NoSpacing"/>
        <w:numPr>
          <w:ilvl w:val="0"/>
          <w:numId w:val="21"/>
        </w:numPr>
        <w:jc w:val="both"/>
        <w:rPr>
          <w:rStyle w:val="NoneA"/>
          <w:rFonts w:asciiTheme="minorHAnsi" w:hAnsiTheme="minorHAnsi"/>
          <w:bCs/>
          <w:color w:val="262626"/>
          <w:sz w:val="24"/>
          <w:szCs w:val="24"/>
          <w:u w:color="262626"/>
        </w:rPr>
      </w:pPr>
      <w:r w:rsidRPr="0091735B">
        <w:rPr>
          <w:rStyle w:val="NoneA"/>
          <w:rFonts w:asciiTheme="minorHAnsi" w:hAnsiTheme="minorHAnsi"/>
          <w:color w:val="262626"/>
          <w:sz w:val="24"/>
          <w:szCs w:val="24"/>
          <w:u w:color="262626"/>
        </w:rPr>
        <w:t>Worked with the tool like</w:t>
      </w:r>
      <w:r w:rsidRPr="0091735B">
        <w:rPr>
          <w:rStyle w:val="NoneA"/>
          <w:rFonts w:asciiTheme="minorHAnsi" w:hAnsiTheme="minorHAnsi"/>
          <w:bCs/>
          <w:color w:val="262626"/>
          <w:sz w:val="24"/>
          <w:szCs w:val="24"/>
          <w:u w:color="262626"/>
        </w:rPr>
        <w:t xml:space="preserve"> Chef.</w:t>
      </w:r>
    </w:p>
    <w:p w:rsidR="00E1725E" w:rsidRPr="0091735B" w:rsidRDefault="00E1725E" w:rsidP="0091735B">
      <w:pPr>
        <w:pStyle w:val="NoSpacing"/>
        <w:numPr>
          <w:ilvl w:val="0"/>
          <w:numId w:val="21"/>
        </w:numPr>
        <w:jc w:val="both"/>
        <w:rPr>
          <w:rStyle w:val="NoneA"/>
          <w:rFonts w:asciiTheme="minorHAnsi" w:hAnsiTheme="minorHAnsi"/>
          <w:color w:val="262626"/>
          <w:sz w:val="24"/>
          <w:szCs w:val="24"/>
          <w:u w:color="262626"/>
        </w:rPr>
      </w:pPr>
      <w:r w:rsidRPr="0091735B">
        <w:rPr>
          <w:rStyle w:val="NoneA"/>
          <w:rFonts w:asciiTheme="minorHAnsi" w:hAnsiTheme="minorHAnsi"/>
          <w:color w:val="262626"/>
          <w:sz w:val="24"/>
          <w:szCs w:val="24"/>
          <w:u w:color="262626"/>
        </w:rPr>
        <w:t xml:space="preserve">Design roles and groups using </w:t>
      </w:r>
      <w:r w:rsidRPr="0091735B">
        <w:rPr>
          <w:rStyle w:val="NoneA"/>
          <w:rFonts w:asciiTheme="minorHAnsi" w:hAnsiTheme="minorHAnsi"/>
          <w:bCs/>
          <w:color w:val="262626"/>
          <w:sz w:val="24"/>
          <w:szCs w:val="24"/>
          <w:u w:color="262626"/>
        </w:rPr>
        <w:t>AWS Identity and Access Management (IAM)</w:t>
      </w:r>
      <w:r w:rsidRPr="0091735B">
        <w:rPr>
          <w:rStyle w:val="NoneA"/>
          <w:rFonts w:asciiTheme="minorHAnsi" w:hAnsiTheme="minorHAnsi"/>
          <w:color w:val="262626"/>
          <w:sz w:val="24"/>
          <w:szCs w:val="24"/>
          <w:u w:color="262626"/>
        </w:rPr>
        <w:t xml:space="preserve">. Created users and groups using </w:t>
      </w:r>
      <w:r w:rsidRPr="0091735B">
        <w:rPr>
          <w:rStyle w:val="NoneA"/>
          <w:rFonts w:asciiTheme="minorHAnsi" w:hAnsiTheme="minorHAnsi"/>
          <w:bCs/>
          <w:color w:val="262626"/>
          <w:sz w:val="24"/>
          <w:szCs w:val="24"/>
          <w:u w:color="262626"/>
        </w:rPr>
        <w:t>IAM</w:t>
      </w:r>
      <w:r w:rsidRPr="0091735B">
        <w:rPr>
          <w:rStyle w:val="NoneA"/>
          <w:rFonts w:asciiTheme="minorHAnsi" w:hAnsiTheme="minorHAnsi"/>
          <w:color w:val="262626"/>
          <w:sz w:val="24"/>
          <w:szCs w:val="24"/>
          <w:u w:color="262626"/>
        </w:rPr>
        <w:t xml:space="preserve"> and assigned individual policies to each group.</w:t>
      </w:r>
    </w:p>
    <w:p w:rsidR="00E1725E" w:rsidRPr="0091735B" w:rsidRDefault="00E1725E" w:rsidP="0091735B">
      <w:pPr>
        <w:pStyle w:val="NoSpacing"/>
        <w:numPr>
          <w:ilvl w:val="0"/>
          <w:numId w:val="21"/>
        </w:numPr>
        <w:jc w:val="both"/>
        <w:rPr>
          <w:rStyle w:val="NoneA"/>
          <w:rFonts w:asciiTheme="minorHAnsi" w:hAnsiTheme="minorHAnsi"/>
          <w:color w:val="262626"/>
          <w:sz w:val="24"/>
          <w:szCs w:val="24"/>
          <w:u w:color="262626"/>
        </w:rPr>
      </w:pPr>
      <w:r w:rsidRPr="0091735B">
        <w:rPr>
          <w:rStyle w:val="NoneA"/>
          <w:rFonts w:asciiTheme="minorHAnsi" w:hAnsiTheme="minorHAnsi"/>
          <w:bCs/>
          <w:color w:val="262626"/>
          <w:sz w:val="24"/>
          <w:szCs w:val="24"/>
          <w:u w:color="262626"/>
        </w:rPr>
        <w:t>Automated provisioning</w:t>
      </w:r>
      <w:r w:rsidRPr="0091735B">
        <w:rPr>
          <w:rStyle w:val="NoneA"/>
          <w:rFonts w:asciiTheme="minorHAnsi" w:hAnsiTheme="minorHAnsi"/>
          <w:color w:val="262626"/>
          <w:sz w:val="24"/>
          <w:szCs w:val="24"/>
          <w:u w:color="262626"/>
        </w:rPr>
        <w:t xml:space="preserve"> and </w:t>
      </w:r>
      <w:r w:rsidRPr="0091735B">
        <w:rPr>
          <w:rStyle w:val="NoneA"/>
          <w:rFonts w:asciiTheme="minorHAnsi" w:hAnsiTheme="minorHAnsi"/>
          <w:bCs/>
          <w:color w:val="262626"/>
          <w:sz w:val="24"/>
          <w:szCs w:val="24"/>
          <w:u w:color="262626"/>
        </w:rPr>
        <w:t>Monitoring</w:t>
      </w:r>
      <w:r w:rsidRPr="0091735B">
        <w:rPr>
          <w:rStyle w:val="NoneA"/>
          <w:rFonts w:asciiTheme="minorHAnsi" w:hAnsiTheme="minorHAnsi"/>
          <w:color w:val="262626"/>
          <w:sz w:val="24"/>
          <w:szCs w:val="24"/>
          <w:u w:color="262626"/>
        </w:rPr>
        <w:t xml:space="preserve"> of a global deployment of micro services</w:t>
      </w:r>
    </w:p>
    <w:p w:rsidR="00E1725E" w:rsidRPr="0091735B" w:rsidRDefault="00E1725E" w:rsidP="0091735B">
      <w:pPr>
        <w:pStyle w:val="NoSpacing"/>
        <w:numPr>
          <w:ilvl w:val="0"/>
          <w:numId w:val="21"/>
        </w:numPr>
        <w:jc w:val="both"/>
        <w:rPr>
          <w:rStyle w:val="NoneA"/>
          <w:rFonts w:asciiTheme="minorHAnsi" w:hAnsiTheme="minorHAnsi"/>
          <w:sz w:val="24"/>
          <w:szCs w:val="24"/>
          <w:u w:color="262626"/>
        </w:rPr>
      </w:pPr>
      <w:r w:rsidRPr="0091735B">
        <w:rPr>
          <w:rStyle w:val="NoneA"/>
          <w:rFonts w:asciiTheme="minorHAnsi" w:hAnsiTheme="minorHAnsi"/>
          <w:bCs/>
          <w:sz w:val="24"/>
          <w:szCs w:val="24"/>
          <w:u w:color="262626"/>
        </w:rPr>
        <w:t>Shell scripting</w:t>
      </w:r>
      <w:r w:rsidRPr="0091735B">
        <w:rPr>
          <w:rStyle w:val="NoneA"/>
          <w:rFonts w:asciiTheme="minorHAnsi" w:hAnsiTheme="minorHAnsi"/>
          <w:sz w:val="24"/>
          <w:szCs w:val="24"/>
          <w:u w:color="262626"/>
        </w:rPr>
        <w:t xml:space="preserve"> to automate tasks on Solaris and Linux and automated jobs using </w:t>
      </w:r>
      <w:r w:rsidRPr="0091735B">
        <w:rPr>
          <w:rStyle w:val="NoneA"/>
          <w:rFonts w:asciiTheme="minorHAnsi" w:hAnsiTheme="minorHAnsi"/>
          <w:bCs/>
          <w:sz w:val="24"/>
          <w:szCs w:val="24"/>
          <w:u w:color="262626"/>
        </w:rPr>
        <w:t>Crontab</w:t>
      </w:r>
      <w:r w:rsidRPr="0091735B">
        <w:rPr>
          <w:rStyle w:val="NoneA"/>
          <w:rFonts w:asciiTheme="minorHAnsi" w:hAnsiTheme="minorHAnsi"/>
          <w:sz w:val="24"/>
          <w:szCs w:val="24"/>
          <w:u w:color="262626"/>
        </w:rPr>
        <w:t>. </w:t>
      </w:r>
    </w:p>
    <w:p w:rsidR="00E1725E" w:rsidRPr="0091735B" w:rsidRDefault="00E1725E" w:rsidP="0091735B">
      <w:pPr>
        <w:pStyle w:val="NoSpacing"/>
        <w:numPr>
          <w:ilvl w:val="0"/>
          <w:numId w:val="21"/>
        </w:numPr>
        <w:jc w:val="both"/>
        <w:rPr>
          <w:rStyle w:val="NoneA"/>
          <w:rFonts w:asciiTheme="minorHAnsi" w:hAnsiTheme="minorHAnsi"/>
          <w:color w:val="262626"/>
          <w:sz w:val="24"/>
          <w:szCs w:val="24"/>
          <w:u w:color="333333"/>
        </w:rPr>
      </w:pPr>
      <w:r w:rsidRPr="0091735B">
        <w:rPr>
          <w:rStyle w:val="NoneA"/>
          <w:rFonts w:asciiTheme="minorHAnsi" w:hAnsiTheme="minorHAnsi"/>
          <w:color w:val="262626"/>
          <w:sz w:val="24"/>
          <w:szCs w:val="24"/>
          <w:u w:color="262626"/>
        </w:rPr>
        <w:t xml:space="preserve">Designed &amp; implemented build automation and configuration management with </w:t>
      </w:r>
      <w:r w:rsidRPr="0091735B">
        <w:rPr>
          <w:rStyle w:val="NoneA"/>
          <w:rFonts w:asciiTheme="minorHAnsi" w:hAnsiTheme="minorHAnsi"/>
          <w:bCs/>
          <w:color w:val="262626"/>
          <w:sz w:val="24"/>
          <w:szCs w:val="24"/>
          <w:u w:color="262626"/>
        </w:rPr>
        <w:t>Ansible.</w:t>
      </w:r>
      <w:r w:rsidRPr="0091735B">
        <w:rPr>
          <w:rStyle w:val="NoneA"/>
          <w:rFonts w:asciiTheme="minorHAnsi" w:hAnsiTheme="minorHAnsi"/>
          <w:color w:val="262626"/>
          <w:sz w:val="24"/>
          <w:szCs w:val="24"/>
          <w:u w:color="262626"/>
        </w:rPr>
        <w:t> </w:t>
      </w:r>
    </w:p>
    <w:p w:rsidR="00E1725E" w:rsidRPr="0091735B" w:rsidRDefault="00E1725E" w:rsidP="0091735B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sz w:val="24"/>
          <w:szCs w:val="24"/>
        </w:rPr>
      </w:pPr>
      <w:r w:rsidRPr="0091735B">
        <w:rPr>
          <w:rStyle w:val="NoneA"/>
          <w:rFonts w:asciiTheme="minorHAnsi" w:hAnsiTheme="minorHAnsi"/>
          <w:sz w:val="24"/>
          <w:szCs w:val="24"/>
          <w:u w:color="333333"/>
        </w:rPr>
        <w:t xml:space="preserve">Responsible for </w:t>
      </w:r>
      <w:r w:rsidRPr="0091735B">
        <w:rPr>
          <w:rStyle w:val="NoneA"/>
          <w:rFonts w:asciiTheme="minorHAnsi" w:hAnsiTheme="minorHAnsi"/>
          <w:bCs/>
          <w:sz w:val="24"/>
          <w:szCs w:val="24"/>
          <w:u w:color="333333"/>
        </w:rPr>
        <w:t>User Management, Plugin Management, End to End automation</w:t>
      </w:r>
      <w:r w:rsidRPr="0091735B">
        <w:rPr>
          <w:rStyle w:val="NoneA"/>
          <w:rFonts w:asciiTheme="minorHAnsi" w:hAnsiTheme="minorHAnsi"/>
          <w:sz w:val="24"/>
          <w:szCs w:val="24"/>
          <w:u w:color="333333"/>
        </w:rPr>
        <w:t xml:space="preserve"> of build and backup and recovery processes in Jenkins.</w:t>
      </w:r>
    </w:p>
    <w:p w:rsidR="00E1725E" w:rsidRPr="0091735B" w:rsidRDefault="00E1725E" w:rsidP="0091735B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sz w:val="24"/>
          <w:szCs w:val="24"/>
        </w:rPr>
      </w:pPr>
      <w:r w:rsidRPr="0091735B">
        <w:rPr>
          <w:rStyle w:val="NoneA"/>
          <w:rFonts w:asciiTheme="minorHAnsi" w:hAnsiTheme="minorHAnsi"/>
          <w:sz w:val="24"/>
          <w:szCs w:val="24"/>
          <w:u w:color="262626"/>
        </w:rPr>
        <w:t xml:space="preserve">Virtualized the servers using the </w:t>
      </w:r>
      <w:r w:rsidRPr="0091735B">
        <w:rPr>
          <w:rStyle w:val="NoneA"/>
          <w:rFonts w:asciiTheme="minorHAnsi" w:hAnsiTheme="minorHAnsi"/>
          <w:bCs/>
          <w:sz w:val="24"/>
          <w:szCs w:val="24"/>
          <w:u w:color="262626"/>
        </w:rPr>
        <w:t>Docker</w:t>
      </w:r>
      <w:r w:rsidRPr="0091735B">
        <w:rPr>
          <w:rStyle w:val="NoneA"/>
          <w:rFonts w:asciiTheme="minorHAnsi" w:hAnsiTheme="minorHAnsi"/>
          <w:sz w:val="24"/>
          <w:szCs w:val="24"/>
          <w:u w:color="262626"/>
        </w:rPr>
        <w:t xml:space="preserve"> for the test environments and dev environment needs. </w:t>
      </w:r>
    </w:p>
    <w:p w:rsidR="00E1725E" w:rsidRPr="0091735B" w:rsidRDefault="00E1725E" w:rsidP="0091735B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sz w:val="24"/>
          <w:szCs w:val="24"/>
        </w:rPr>
      </w:pPr>
      <w:r w:rsidRPr="0091735B">
        <w:rPr>
          <w:rFonts w:asciiTheme="minorHAnsi" w:hAnsiTheme="minorHAnsi"/>
          <w:sz w:val="24"/>
          <w:szCs w:val="24"/>
        </w:rPr>
        <w:t>Working with development team on enforcing source control strategies, building, packaging and deployment of products.</w:t>
      </w:r>
    </w:p>
    <w:p w:rsidR="00E1725E" w:rsidRPr="0091735B" w:rsidRDefault="00E1725E" w:rsidP="0091735B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sz w:val="24"/>
          <w:szCs w:val="24"/>
        </w:rPr>
      </w:pPr>
      <w:r w:rsidRPr="0091735B">
        <w:rPr>
          <w:rFonts w:asciiTheme="minorHAnsi" w:hAnsiTheme="minorHAnsi"/>
          <w:sz w:val="24"/>
          <w:szCs w:val="24"/>
        </w:rPr>
        <w:t>Worked with developers to ensure new environments both met their requirements and conformed to industry-</w:t>
      </w:r>
    </w:p>
    <w:p w:rsidR="00E1725E" w:rsidRPr="0091735B" w:rsidRDefault="00E1725E" w:rsidP="0091735B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sz w:val="24"/>
          <w:szCs w:val="24"/>
        </w:rPr>
      </w:pPr>
      <w:r w:rsidRPr="0091735B">
        <w:rPr>
          <w:rFonts w:asciiTheme="minorHAnsi" w:hAnsiTheme="minorHAnsi"/>
          <w:sz w:val="24"/>
          <w:szCs w:val="24"/>
        </w:rPr>
        <w:t>standard best practices.</w:t>
      </w:r>
    </w:p>
    <w:p w:rsidR="00E1725E" w:rsidRPr="0091735B" w:rsidRDefault="00E1725E" w:rsidP="0091735B">
      <w:pPr>
        <w:pStyle w:val="NoSpacing"/>
        <w:ind w:left="540"/>
        <w:jc w:val="both"/>
        <w:rPr>
          <w:rFonts w:asciiTheme="minorHAnsi" w:hAnsiTheme="minorHAnsi"/>
          <w:sz w:val="24"/>
          <w:szCs w:val="24"/>
        </w:rPr>
      </w:pPr>
    </w:p>
    <w:p w:rsidR="00E1725E" w:rsidRPr="0091735B" w:rsidRDefault="00E1725E" w:rsidP="0091735B">
      <w:pPr>
        <w:pStyle w:val="NoSpacing"/>
        <w:ind w:left="540"/>
        <w:jc w:val="both"/>
        <w:rPr>
          <w:rFonts w:asciiTheme="minorHAnsi" w:hAnsiTheme="minorHAnsi"/>
          <w:sz w:val="24"/>
          <w:szCs w:val="24"/>
        </w:rPr>
      </w:pPr>
    </w:p>
    <w:p w:rsidR="00E1725E" w:rsidRPr="0091735B" w:rsidRDefault="00E1725E" w:rsidP="0091735B">
      <w:pPr>
        <w:pStyle w:val="BodyBAA"/>
        <w:jc w:val="both"/>
        <w:rPr>
          <w:rStyle w:val="NoneA"/>
          <w:rFonts w:asciiTheme="minorHAnsi" w:eastAsia="Calibri" w:hAnsiTheme="minorHAnsi" w:cs="Calibri"/>
        </w:rPr>
      </w:pPr>
      <w:r w:rsidRPr="0091735B">
        <w:rPr>
          <w:rStyle w:val="NoneA"/>
          <w:rFonts w:asciiTheme="minorHAnsi" w:eastAsia="Calibri" w:hAnsiTheme="minorHAnsi" w:cs="Calibri"/>
          <w:b/>
          <w:bCs/>
          <w:shd w:val="clear" w:color="auto" w:fill="FFFFFF"/>
        </w:rPr>
        <w:t>Environment:</w:t>
      </w:r>
      <w:r w:rsidRPr="0091735B">
        <w:rPr>
          <w:rStyle w:val="NoneA"/>
          <w:rFonts w:asciiTheme="minorHAnsi" w:eastAsia="Calibri" w:hAnsiTheme="minorHAnsi" w:cs="Calibri"/>
          <w:bCs/>
          <w:shd w:val="clear" w:color="auto" w:fill="FFFFFF"/>
        </w:rPr>
        <w:t xml:space="preserve"> </w:t>
      </w:r>
      <w:r w:rsidRPr="0091735B">
        <w:rPr>
          <w:rStyle w:val="NoneA"/>
          <w:rFonts w:asciiTheme="minorHAnsi" w:eastAsia="Calibri" w:hAnsiTheme="minorHAnsi" w:cs="Calibri"/>
        </w:rPr>
        <w:t>Linux, IBM Mainframes, Arti factory, Docker, Ansible, Jenkins, Maven, Chef, GitHub, AWS, Shell and Ruby Scripts, Apache Tomcat, XCode.</w:t>
      </w:r>
    </w:p>
    <w:p w:rsidR="00E1725E" w:rsidRPr="0091735B" w:rsidRDefault="00E1725E" w:rsidP="0091735B">
      <w:pPr>
        <w:pStyle w:val="BodyBAA"/>
        <w:jc w:val="both"/>
        <w:rPr>
          <w:rStyle w:val="NoneA"/>
          <w:rFonts w:asciiTheme="minorHAnsi" w:eastAsia="Calibri" w:hAnsiTheme="minorHAnsi" w:cs="Calibri"/>
        </w:rPr>
      </w:pPr>
    </w:p>
    <w:p w:rsidR="0091735B" w:rsidRDefault="0091735B" w:rsidP="0091735B">
      <w:pPr>
        <w:pStyle w:val="BodyBAA"/>
        <w:jc w:val="both"/>
        <w:rPr>
          <w:rStyle w:val="NoneA"/>
          <w:rFonts w:asciiTheme="minorHAnsi" w:eastAsia="Calibri" w:hAnsiTheme="minorHAnsi" w:cs="Calibri"/>
        </w:rPr>
      </w:pPr>
    </w:p>
    <w:p w:rsidR="00E1725E" w:rsidRPr="0091735B" w:rsidRDefault="00E1725E" w:rsidP="0091735B">
      <w:pPr>
        <w:pStyle w:val="BodyBAA"/>
        <w:jc w:val="both"/>
        <w:rPr>
          <w:rStyle w:val="NoneA"/>
          <w:rFonts w:asciiTheme="minorHAnsi" w:eastAsia="Calibri" w:hAnsiTheme="minorHAnsi" w:cs="Calibri"/>
        </w:rPr>
      </w:pPr>
      <w:r w:rsidRPr="0091735B">
        <w:rPr>
          <w:rStyle w:val="NoneA"/>
          <w:rFonts w:asciiTheme="minorHAnsi" w:hAnsiTheme="minorHAnsi"/>
          <w:b/>
          <w:bCs/>
        </w:rPr>
        <w:t>Spinsci Technologies, Hyderabad, India                                                                    Oct 2012 - Aug 2015</w:t>
      </w:r>
    </w:p>
    <w:p w:rsidR="00E1725E" w:rsidRPr="0091735B" w:rsidRDefault="00E1725E" w:rsidP="0091735B">
      <w:pPr>
        <w:pStyle w:val="BodyA"/>
        <w:shd w:val="clear" w:color="auto" w:fill="FFFFFF"/>
        <w:jc w:val="both"/>
        <w:rPr>
          <w:rStyle w:val="NoneA"/>
          <w:rFonts w:asciiTheme="minorHAnsi" w:hAnsiTheme="minorHAnsi"/>
          <w:b/>
          <w:bCs/>
          <w:sz w:val="24"/>
          <w:szCs w:val="24"/>
        </w:rPr>
      </w:pPr>
      <w:r w:rsidRPr="0091735B">
        <w:rPr>
          <w:rStyle w:val="NoneA"/>
          <w:rFonts w:asciiTheme="minorHAnsi" w:hAnsiTheme="minorHAnsi"/>
          <w:b/>
          <w:bCs/>
          <w:sz w:val="24"/>
          <w:szCs w:val="24"/>
        </w:rPr>
        <w:t>Role: Build &amp; Release Engineer</w:t>
      </w:r>
    </w:p>
    <w:p w:rsidR="00E1725E" w:rsidRPr="0091735B" w:rsidRDefault="00E1725E" w:rsidP="0091735B">
      <w:pPr>
        <w:pStyle w:val="BodyA"/>
        <w:shd w:val="clear" w:color="auto" w:fill="FFFFFF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E1725E" w:rsidRPr="0091735B" w:rsidRDefault="00E1725E" w:rsidP="0091735B">
      <w:pPr>
        <w:pStyle w:val="BodyA"/>
        <w:shd w:val="clear" w:color="auto" w:fill="FFFFFF"/>
        <w:jc w:val="both"/>
        <w:rPr>
          <w:rStyle w:val="NoneA"/>
          <w:rFonts w:asciiTheme="minorHAnsi" w:hAnsiTheme="minorHAnsi"/>
          <w:b/>
          <w:bCs/>
          <w:sz w:val="24"/>
          <w:szCs w:val="24"/>
          <w:u w:val="single" w:color="00000A"/>
        </w:rPr>
      </w:pPr>
      <w:r w:rsidRPr="0091735B">
        <w:rPr>
          <w:rStyle w:val="NoneA"/>
          <w:rFonts w:asciiTheme="minorHAnsi" w:hAnsiTheme="minorHAnsi"/>
          <w:b/>
          <w:bCs/>
          <w:sz w:val="24"/>
          <w:szCs w:val="24"/>
          <w:u w:val="single" w:color="00000A"/>
        </w:rPr>
        <w:t>Responsibilities:</w:t>
      </w:r>
    </w:p>
    <w:p w:rsidR="00E1725E" w:rsidRPr="0091735B" w:rsidRDefault="00E1725E" w:rsidP="0091735B">
      <w:pPr>
        <w:pStyle w:val="BodyA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/>
          <w:sz w:val="24"/>
          <w:szCs w:val="24"/>
        </w:rPr>
      </w:pPr>
      <w:r w:rsidRPr="0091735B">
        <w:rPr>
          <w:rFonts w:asciiTheme="minorHAnsi" w:hAnsiTheme="minorHAnsi"/>
          <w:sz w:val="24"/>
          <w:szCs w:val="24"/>
        </w:rPr>
        <w:t xml:space="preserve">Extensively worked on Installation and configuration of Redhat Linux 5 / 6, Ubuntu 12.04/14.04 and Windows 03/08 Servers on large distributed environment. </w:t>
      </w:r>
    </w:p>
    <w:p w:rsidR="00E1725E" w:rsidRPr="0091735B" w:rsidRDefault="00E1725E" w:rsidP="0091735B">
      <w:pPr>
        <w:pStyle w:val="BodyA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/>
          <w:sz w:val="24"/>
          <w:szCs w:val="24"/>
        </w:rPr>
      </w:pPr>
      <w:r w:rsidRPr="0091735B">
        <w:rPr>
          <w:rFonts w:asciiTheme="minorHAnsi" w:hAnsiTheme="minorHAnsi"/>
          <w:sz w:val="24"/>
          <w:szCs w:val="24"/>
        </w:rPr>
        <w:t>Worked on Block Infrastructure to perform Virtualization using on RHEL/SUSE servers.</w:t>
      </w:r>
    </w:p>
    <w:p w:rsidR="00E1725E" w:rsidRPr="0091735B" w:rsidRDefault="00E1725E" w:rsidP="0091735B">
      <w:pPr>
        <w:pStyle w:val="BodyA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/>
          <w:sz w:val="24"/>
          <w:szCs w:val="24"/>
        </w:rPr>
      </w:pPr>
      <w:r w:rsidRPr="0091735B">
        <w:rPr>
          <w:rFonts w:asciiTheme="minorHAnsi" w:hAnsiTheme="minorHAnsi"/>
          <w:sz w:val="24"/>
          <w:szCs w:val="24"/>
        </w:rPr>
        <w:t>Worked on Installation of VMware and creating Virtual Machines from scratch and from templates and Assisted in troubleshooting applications for Load balancing.</w:t>
      </w:r>
    </w:p>
    <w:p w:rsidR="00E1725E" w:rsidRPr="0091735B" w:rsidRDefault="00E1725E" w:rsidP="0091735B">
      <w:pPr>
        <w:pStyle w:val="BodyA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/>
          <w:sz w:val="24"/>
          <w:szCs w:val="24"/>
        </w:rPr>
      </w:pPr>
      <w:r w:rsidRPr="0091735B">
        <w:rPr>
          <w:rFonts w:asciiTheme="minorHAnsi" w:hAnsiTheme="minorHAnsi"/>
          <w:sz w:val="24"/>
          <w:szCs w:val="24"/>
        </w:rPr>
        <w:t>Worked with SSL, RSA, PKI.</w:t>
      </w:r>
    </w:p>
    <w:p w:rsidR="00E1725E" w:rsidRPr="0091735B" w:rsidRDefault="00E1725E" w:rsidP="0091735B">
      <w:pPr>
        <w:pStyle w:val="BodyA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/>
          <w:sz w:val="24"/>
          <w:szCs w:val="24"/>
        </w:rPr>
      </w:pPr>
      <w:r w:rsidRPr="0091735B">
        <w:rPr>
          <w:rFonts w:asciiTheme="minorHAnsi" w:hAnsiTheme="minorHAnsi"/>
          <w:sz w:val="24"/>
          <w:szCs w:val="24"/>
        </w:rPr>
        <w:t>Deployed and Configured Automation tools like Puppet and Chef.</w:t>
      </w:r>
    </w:p>
    <w:p w:rsidR="00E1725E" w:rsidRPr="0091735B" w:rsidRDefault="00E1725E" w:rsidP="0091735B">
      <w:pPr>
        <w:pStyle w:val="BodyA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/>
          <w:sz w:val="24"/>
          <w:szCs w:val="24"/>
        </w:rPr>
      </w:pPr>
      <w:r w:rsidRPr="0091735B">
        <w:rPr>
          <w:rFonts w:asciiTheme="minorHAnsi" w:hAnsiTheme="minorHAnsi"/>
          <w:sz w:val="24"/>
          <w:szCs w:val="24"/>
        </w:rPr>
        <w:t>Worked on configuring Puppet master servers and installing Puppet client software on Linux servers.</w:t>
      </w:r>
    </w:p>
    <w:p w:rsidR="00E1725E" w:rsidRPr="0091735B" w:rsidRDefault="00E1725E" w:rsidP="0091735B">
      <w:pPr>
        <w:pStyle w:val="BodyA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/>
          <w:sz w:val="24"/>
          <w:szCs w:val="24"/>
        </w:rPr>
      </w:pPr>
      <w:r w:rsidRPr="0091735B">
        <w:rPr>
          <w:rFonts w:asciiTheme="minorHAnsi" w:hAnsiTheme="minorHAnsi"/>
          <w:sz w:val="24"/>
          <w:szCs w:val="24"/>
        </w:rPr>
        <w:t>Deployed Puppet, Puppet Dashboard, and Puppet DB for configuration management to existing infrastructure.</w:t>
      </w:r>
    </w:p>
    <w:p w:rsidR="00E1725E" w:rsidRPr="0091735B" w:rsidRDefault="00E1725E" w:rsidP="0091735B">
      <w:pPr>
        <w:pStyle w:val="BodyA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/>
          <w:sz w:val="24"/>
          <w:szCs w:val="24"/>
        </w:rPr>
      </w:pPr>
      <w:r w:rsidRPr="0091735B">
        <w:rPr>
          <w:rFonts w:asciiTheme="minorHAnsi" w:hAnsiTheme="minorHAnsi"/>
          <w:sz w:val="24"/>
          <w:szCs w:val="24"/>
        </w:rPr>
        <w:t>Worked on Installation and Configuration of Chef Server and Chef-client (Nodes)</w:t>
      </w:r>
    </w:p>
    <w:p w:rsidR="00E1725E" w:rsidRPr="0091735B" w:rsidRDefault="00E1725E" w:rsidP="0091735B">
      <w:pPr>
        <w:pStyle w:val="BodyA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/>
          <w:sz w:val="24"/>
          <w:szCs w:val="24"/>
        </w:rPr>
      </w:pPr>
      <w:r w:rsidRPr="0091735B">
        <w:rPr>
          <w:rFonts w:asciiTheme="minorHAnsi" w:hAnsiTheme="minorHAnsi"/>
          <w:sz w:val="24"/>
          <w:szCs w:val="24"/>
        </w:rPr>
        <w:t>Deployed and maintained infrastructure using Chef cookbooks and recipes</w:t>
      </w:r>
    </w:p>
    <w:p w:rsidR="00E1725E" w:rsidRPr="0091735B" w:rsidRDefault="00E1725E" w:rsidP="0091735B">
      <w:pPr>
        <w:pStyle w:val="BodyA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/>
          <w:sz w:val="24"/>
          <w:szCs w:val="24"/>
        </w:rPr>
      </w:pPr>
      <w:r w:rsidRPr="0091735B">
        <w:rPr>
          <w:rFonts w:asciiTheme="minorHAnsi" w:hAnsiTheme="minorHAnsi"/>
          <w:sz w:val="24"/>
          <w:szCs w:val="24"/>
        </w:rPr>
        <w:t>Configured yum repository server using Chef on RHEL 5/6.x in VMware environment.</w:t>
      </w:r>
    </w:p>
    <w:p w:rsidR="00E1725E" w:rsidRPr="0091735B" w:rsidRDefault="00E1725E" w:rsidP="0091735B">
      <w:pPr>
        <w:pStyle w:val="BodyA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/>
          <w:sz w:val="24"/>
          <w:szCs w:val="24"/>
        </w:rPr>
      </w:pPr>
      <w:r w:rsidRPr="0091735B">
        <w:rPr>
          <w:rFonts w:asciiTheme="minorHAnsi" w:hAnsiTheme="minorHAnsi"/>
          <w:sz w:val="24"/>
          <w:szCs w:val="24"/>
        </w:rPr>
        <w:t>Worked on Shell scripting.</w:t>
      </w:r>
    </w:p>
    <w:p w:rsidR="00E1725E" w:rsidRPr="0091735B" w:rsidRDefault="00E1725E" w:rsidP="0091735B">
      <w:pPr>
        <w:pStyle w:val="BodyA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/>
          <w:sz w:val="24"/>
          <w:szCs w:val="24"/>
        </w:rPr>
      </w:pPr>
      <w:r w:rsidRPr="0091735B">
        <w:rPr>
          <w:rFonts w:asciiTheme="minorHAnsi" w:hAnsiTheme="minorHAnsi"/>
          <w:sz w:val="24"/>
          <w:szCs w:val="24"/>
        </w:rPr>
        <w:t>Installed Nagios on the Global Servers and developed Bash Scripts for Monitoring Point of view.</w:t>
      </w:r>
    </w:p>
    <w:p w:rsidR="00E1725E" w:rsidRPr="0091735B" w:rsidRDefault="00E1725E" w:rsidP="0091735B">
      <w:pPr>
        <w:pStyle w:val="BodyA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/>
          <w:sz w:val="24"/>
          <w:szCs w:val="24"/>
        </w:rPr>
      </w:pPr>
      <w:r w:rsidRPr="0091735B">
        <w:rPr>
          <w:rFonts w:asciiTheme="minorHAnsi" w:hAnsiTheme="minorHAnsi"/>
          <w:sz w:val="24"/>
          <w:szCs w:val="24"/>
        </w:rPr>
        <w:t>Working with AWS Cloud computing and involved in creating AWS instances and deployed Linux and Ubuntu on AWS environment and Expertise in migrating applications onto AWS.</w:t>
      </w:r>
    </w:p>
    <w:p w:rsidR="00E1725E" w:rsidRPr="0091735B" w:rsidRDefault="00E1725E" w:rsidP="0091735B">
      <w:pPr>
        <w:pStyle w:val="BodyA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/>
          <w:sz w:val="24"/>
          <w:szCs w:val="24"/>
        </w:rPr>
      </w:pPr>
      <w:r w:rsidRPr="0091735B">
        <w:rPr>
          <w:rFonts w:asciiTheme="minorHAnsi" w:hAnsiTheme="minorHAnsi"/>
          <w:sz w:val="24"/>
          <w:szCs w:val="24"/>
        </w:rPr>
        <w:t>Worked on Keystone identity service, Swift object storage service, glance image service, Cinder block storage service and Networking service.</w:t>
      </w:r>
    </w:p>
    <w:p w:rsidR="00E1725E" w:rsidRPr="0091735B" w:rsidRDefault="00E1725E" w:rsidP="0091735B">
      <w:pPr>
        <w:pStyle w:val="BodyA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/>
          <w:sz w:val="24"/>
          <w:szCs w:val="24"/>
        </w:rPr>
      </w:pPr>
      <w:r w:rsidRPr="0091735B">
        <w:rPr>
          <w:rFonts w:asciiTheme="minorHAnsi" w:hAnsiTheme="minorHAnsi"/>
          <w:sz w:val="24"/>
          <w:szCs w:val="24"/>
        </w:rPr>
        <w:t xml:space="preserve">Configured Various Network services such as NFS, DNS and NIS. </w:t>
      </w:r>
    </w:p>
    <w:p w:rsidR="00E1725E" w:rsidRPr="0091735B" w:rsidRDefault="00E1725E" w:rsidP="0091735B">
      <w:pPr>
        <w:pStyle w:val="NoSpacing"/>
        <w:spacing w:line="276" w:lineRule="auto"/>
        <w:jc w:val="both"/>
        <w:rPr>
          <w:rStyle w:val="NoneA"/>
          <w:rFonts w:asciiTheme="minorHAnsi" w:hAnsiTheme="minorHAnsi"/>
          <w:b/>
          <w:bCs/>
          <w:sz w:val="24"/>
          <w:szCs w:val="24"/>
          <w:u w:val="single"/>
          <w:shd w:val="clear" w:color="auto" w:fill="FFFFFF"/>
          <w:lang w:val="nl-NL"/>
        </w:rPr>
      </w:pPr>
    </w:p>
    <w:p w:rsidR="00E1725E" w:rsidRPr="0091735B" w:rsidRDefault="00E1725E" w:rsidP="0091735B">
      <w:pPr>
        <w:pStyle w:val="NoSpacing"/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91735B">
        <w:rPr>
          <w:rStyle w:val="NoneA"/>
          <w:rFonts w:asciiTheme="minorHAnsi" w:hAnsiTheme="minorHAnsi"/>
          <w:b/>
          <w:bCs/>
          <w:sz w:val="24"/>
          <w:szCs w:val="24"/>
          <w:shd w:val="clear" w:color="auto" w:fill="FFFFFF"/>
        </w:rPr>
        <w:t xml:space="preserve">Environment: </w:t>
      </w:r>
      <w:r w:rsidRPr="0091735B">
        <w:rPr>
          <w:rStyle w:val="NoneA"/>
          <w:rFonts w:asciiTheme="minorHAnsi" w:hAnsiTheme="minorHAnsi"/>
          <w:sz w:val="24"/>
          <w:szCs w:val="24"/>
          <w:shd w:val="clear" w:color="auto" w:fill="FFFFFF"/>
        </w:rPr>
        <w:t xml:space="preserve"> Jenkins, Solaries, ANT, MAVEN, Web Sphere, Perl Scripts, Shell Scripts, Ruby, XML, LINUX JIRA, Python.</w:t>
      </w:r>
    </w:p>
    <w:p w:rsidR="00B46A87" w:rsidRPr="0091735B" w:rsidRDefault="00B46A87">
      <w:pPr>
        <w:spacing w:line="253" w:lineRule="exact"/>
        <w:rPr>
          <w:rFonts w:asciiTheme="minorHAnsi" w:eastAsia="Times New Roman" w:hAnsiTheme="minorHAnsi" w:cs="Calibri"/>
          <w:sz w:val="24"/>
          <w:szCs w:val="24"/>
        </w:rPr>
      </w:pPr>
    </w:p>
    <w:sectPr w:rsidR="00B46A87" w:rsidRPr="0091735B" w:rsidSect="00B46A87"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38E1F28"/>
    <w:lvl w:ilvl="0" w:tplc="E2BE170A">
      <w:start w:val="1"/>
      <w:numFmt w:val="bullet"/>
      <w:lvlText w:val=" "/>
      <w:lvlJc w:val="left"/>
    </w:lvl>
    <w:lvl w:ilvl="1" w:tplc="4B4E6444">
      <w:start w:val="1"/>
      <w:numFmt w:val="bullet"/>
      <w:lvlText w:val=""/>
      <w:lvlJc w:val="left"/>
    </w:lvl>
    <w:lvl w:ilvl="2" w:tplc="DA741C72">
      <w:start w:val="1"/>
      <w:numFmt w:val="bullet"/>
      <w:lvlText w:val=""/>
      <w:lvlJc w:val="left"/>
    </w:lvl>
    <w:lvl w:ilvl="3" w:tplc="9E605A56">
      <w:start w:val="1"/>
      <w:numFmt w:val="bullet"/>
      <w:lvlText w:val=""/>
      <w:lvlJc w:val="left"/>
    </w:lvl>
    <w:lvl w:ilvl="4" w:tplc="14C2A35E">
      <w:start w:val="1"/>
      <w:numFmt w:val="bullet"/>
      <w:lvlText w:val=""/>
      <w:lvlJc w:val="left"/>
    </w:lvl>
    <w:lvl w:ilvl="5" w:tplc="DD2A4F98">
      <w:start w:val="1"/>
      <w:numFmt w:val="bullet"/>
      <w:lvlText w:val=""/>
      <w:lvlJc w:val="left"/>
    </w:lvl>
    <w:lvl w:ilvl="6" w:tplc="077095A4">
      <w:start w:val="1"/>
      <w:numFmt w:val="bullet"/>
      <w:lvlText w:val=""/>
      <w:lvlJc w:val="left"/>
    </w:lvl>
    <w:lvl w:ilvl="7" w:tplc="4C4A4596">
      <w:start w:val="1"/>
      <w:numFmt w:val="bullet"/>
      <w:lvlText w:val=""/>
      <w:lvlJc w:val="left"/>
    </w:lvl>
    <w:lvl w:ilvl="8" w:tplc="1D36E66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1E027E84">
      <w:start w:val="1"/>
      <w:numFmt w:val="bullet"/>
      <w:lvlText w:val=" "/>
      <w:lvlJc w:val="left"/>
    </w:lvl>
    <w:lvl w:ilvl="1" w:tplc="F8DEE432">
      <w:start w:val="1"/>
      <w:numFmt w:val="bullet"/>
      <w:lvlText w:val=""/>
      <w:lvlJc w:val="left"/>
    </w:lvl>
    <w:lvl w:ilvl="2" w:tplc="08F05F80">
      <w:start w:val="1"/>
      <w:numFmt w:val="bullet"/>
      <w:lvlText w:val=""/>
      <w:lvlJc w:val="left"/>
    </w:lvl>
    <w:lvl w:ilvl="3" w:tplc="38380AFA">
      <w:start w:val="1"/>
      <w:numFmt w:val="bullet"/>
      <w:lvlText w:val=""/>
      <w:lvlJc w:val="left"/>
    </w:lvl>
    <w:lvl w:ilvl="4" w:tplc="93384A6A">
      <w:start w:val="1"/>
      <w:numFmt w:val="bullet"/>
      <w:lvlText w:val=""/>
      <w:lvlJc w:val="left"/>
    </w:lvl>
    <w:lvl w:ilvl="5" w:tplc="1CC624E6">
      <w:start w:val="1"/>
      <w:numFmt w:val="bullet"/>
      <w:lvlText w:val=""/>
      <w:lvlJc w:val="left"/>
    </w:lvl>
    <w:lvl w:ilvl="6" w:tplc="D0AE3C02">
      <w:start w:val="1"/>
      <w:numFmt w:val="bullet"/>
      <w:lvlText w:val=""/>
      <w:lvlJc w:val="left"/>
    </w:lvl>
    <w:lvl w:ilvl="7" w:tplc="96107AB0">
      <w:start w:val="1"/>
      <w:numFmt w:val="bullet"/>
      <w:lvlText w:val=""/>
      <w:lvlJc w:val="left"/>
    </w:lvl>
    <w:lvl w:ilvl="8" w:tplc="42FC4CD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862021D4">
      <w:start w:val="1"/>
      <w:numFmt w:val="bullet"/>
      <w:lvlText w:val=" "/>
      <w:lvlJc w:val="left"/>
    </w:lvl>
    <w:lvl w:ilvl="1" w:tplc="0EAC47D0">
      <w:start w:val="1"/>
      <w:numFmt w:val="bullet"/>
      <w:lvlText w:val=""/>
      <w:lvlJc w:val="left"/>
    </w:lvl>
    <w:lvl w:ilvl="2" w:tplc="6D42D5E0">
      <w:start w:val="1"/>
      <w:numFmt w:val="bullet"/>
      <w:lvlText w:val=""/>
      <w:lvlJc w:val="left"/>
    </w:lvl>
    <w:lvl w:ilvl="3" w:tplc="95DA4124">
      <w:start w:val="1"/>
      <w:numFmt w:val="bullet"/>
      <w:lvlText w:val=""/>
      <w:lvlJc w:val="left"/>
    </w:lvl>
    <w:lvl w:ilvl="4" w:tplc="8F9CC284">
      <w:start w:val="1"/>
      <w:numFmt w:val="bullet"/>
      <w:lvlText w:val=""/>
      <w:lvlJc w:val="left"/>
    </w:lvl>
    <w:lvl w:ilvl="5" w:tplc="DF72A56E">
      <w:start w:val="1"/>
      <w:numFmt w:val="bullet"/>
      <w:lvlText w:val=""/>
      <w:lvlJc w:val="left"/>
    </w:lvl>
    <w:lvl w:ilvl="6" w:tplc="FFEEE94A">
      <w:start w:val="1"/>
      <w:numFmt w:val="bullet"/>
      <w:lvlText w:val=""/>
      <w:lvlJc w:val="left"/>
    </w:lvl>
    <w:lvl w:ilvl="7" w:tplc="5EC63688">
      <w:start w:val="1"/>
      <w:numFmt w:val="bullet"/>
      <w:lvlText w:val=""/>
      <w:lvlJc w:val="left"/>
    </w:lvl>
    <w:lvl w:ilvl="8" w:tplc="622ED9EC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257C78FA">
      <w:start w:val="1"/>
      <w:numFmt w:val="bullet"/>
      <w:lvlText w:val=" "/>
      <w:lvlJc w:val="left"/>
    </w:lvl>
    <w:lvl w:ilvl="1" w:tplc="8DA432D0">
      <w:start w:val="1"/>
      <w:numFmt w:val="bullet"/>
      <w:lvlText w:val=""/>
      <w:lvlJc w:val="left"/>
    </w:lvl>
    <w:lvl w:ilvl="2" w:tplc="CC266806">
      <w:start w:val="1"/>
      <w:numFmt w:val="bullet"/>
      <w:lvlText w:val=""/>
      <w:lvlJc w:val="left"/>
    </w:lvl>
    <w:lvl w:ilvl="3" w:tplc="13DE9490">
      <w:start w:val="1"/>
      <w:numFmt w:val="bullet"/>
      <w:lvlText w:val=""/>
      <w:lvlJc w:val="left"/>
    </w:lvl>
    <w:lvl w:ilvl="4" w:tplc="CC58C2FA">
      <w:start w:val="1"/>
      <w:numFmt w:val="bullet"/>
      <w:lvlText w:val=""/>
      <w:lvlJc w:val="left"/>
    </w:lvl>
    <w:lvl w:ilvl="5" w:tplc="8BA24AD4">
      <w:start w:val="1"/>
      <w:numFmt w:val="bullet"/>
      <w:lvlText w:val=""/>
      <w:lvlJc w:val="left"/>
    </w:lvl>
    <w:lvl w:ilvl="6" w:tplc="22C40DCA">
      <w:start w:val="1"/>
      <w:numFmt w:val="bullet"/>
      <w:lvlText w:val=""/>
      <w:lvlJc w:val="left"/>
    </w:lvl>
    <w:lvl w:ilvl="7" w:tplc="4BCA0792">
      <w:start w:val="1"/>
      <w:numFmt w:val="bullet"/>
      <w:lvlText w:val=""/>
      <w:lvlJc w:val="left"/>
    </w:lvl>
    <w:lvl w:ilvl="8" w:tplc="D0E80A1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756661F8">
      <w:start w:val="1"/>
      <w:numFmt w:val="bullet"/>
      <w:lvlText w:val=" "/>
      <w:lvlJc w:val="left"/>
    </w:lvl>
    <w:lvl w:ilvl="1" w:tplc="073266EC">
      <w:start w:val="1"/>
      <w:numFmt w:val="bullet"/>
      <w:lvlText w:val=""/>
      <w:lvlJc w:val="left"/>
    </w:lvl>
    <w:lvl w:ilvl="2" w:tplc="DE88B7E2">
      <w:start w:val="1"/>
      <w:numFmt w:val="bullet"/>
      <w:lvlText w:val=""/>
      <w:lvlJc w:val="left"/>
    </w:lvl>
    <w:lvl w:ilvl="3" w:tplc="C6FEB074">
      <w:start w:val="1"/>
      <w:numFmt w:val="bullet"/>
      <w:lvlText w:val=""/>
      <w:lvlJc w:val="left"/>
    </w:lvl>
    <w:lvl w:ilvl="4" w:tplc="E74AB21E">
      <w:start w:val="1"/>
      <w:numFmt w:val="bullet"/>
      <w:lvlText w:val=""/>
      <w:lvlJc w:val="left"/>
    </w:lvl>
    <w:lvl w:ilvl="5" w:tplc="A4886066">
      <w:start w:val="1"/>
      <w:numFmt w:val="bullet"/>
      <w:lvlText w:val=""/>
      <w:lvlJc w:val="left"/>
    </w:lvl>
    <w:lvl w:ilvl="6" w:tplc="B0D45776">
      <w:start w:val="1"/>
      <w:numFmt w:val="bullet"/>
      <w:lvlText w:val=""/>
      <w:lvlJc w:val="left"/>
    </w:lvl>
    <w:lvl w:ilvl="7" w:tplc="9C643DF8">
      <w:start w:val="1"/>
      <w:numFmt w:val="bullet"/>
      <w:lvlText w:val=""/>
      <w:lvlJc w:val="left"/>
    </w:lvl>
    <w:lvl w:ilvl="8" w:tplc="C6007E1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3A84223E">
      <w:start w:val="1"/>
      <w:numFmt w:val="bullet"/>
      <w:lvlText w:val=" "/>
      <w:lvlJc w:val="left"/>
    </w:lvl>
    <w:lvl w:ilvl="1" w:tplc="29E4995C">
      <w:start w:val="1"/>
      <w:numFmt w:val="bullet"/>
      <w:lvlText w:val=""/>
      <w:lvlJc w:val="left"/>
    </w:lvl>
    <w:lvl w:ilvl="2" w:tplc="F74A83A6">
      <w:start w:val="1"/>
      <w:numFmt w:val="bullet"/>
      <w:lvlText w:val=""/>
      <w:lvlJc w:val="left"/>
    </w:lvl>
    <w:lvl w:ilvl="3" w:tplc="FDCE8FA4">
      <w:start w:val="1"/>
      <w:numFmt w:val="bullet"/>
      <w:lvlText w:val=""/>
      <w:lvlJc w:val="left"/>
    </w:lvl>
    <w:lvl w:ilvl="4" w:tplc="12662F52">
      <w:start w:val="1"/>
      <w:numFmt w:val="bullet"/>
      <w:lvlText w:val=""/>
      <w:lvlJc w:val="left"/>
    </w:lvl>
    <w:lvl w:ilvl="5" w:tplc="C3809460">
      <w:start w:val="1"/>
      <w:numFmt w:val="bullet"/>
      <w:lvlText w:val=""/>
      <w:lvlJc w:val="left"/>
    </w:lvl>
    <w:lvl w:ilvl="6" w:tplc="9470FCBC">
      <w:start w:val="1"/>
      <w:numFmt w:val="bullet"/>
      <w:lvlText w:val=""/>
      <w:lvlJc w:val="left"/>
    </w:lvl>
    <w:lvl w:ilvl="7" w:tplc="5F0E1E9E">
      <w:start w:val="1"/>
      <w:numFmt w:val="bullet"/>
      <w:lvlText w:val=""/>
      <w:lvlJc w:val="left"/>
    </w:lvl>
    <w:lvl w:ilvl="8" w:tplc="0636823C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 w:tplc="88EE922C">
      <w:start w:val="1"/>
      <w:numFmt w:val="bullet"/>
      <w:lvlText w:val=" "/>
      <w:lvlJc w:val="left"/>
    </w:lvl>
    <w:lvl w:ilvl="1" w:tplc="2B4A1548">
      <w:start w:val="1"/>
      <w:numFmt w:val="bullet"/>
      <w:lvlText w:val=""/>
      <w:lvlJc w:val="left"/>
    </w:lvl>
    <w:lvl w:ilvl="2" w:tplc="A7AE2C7A">
      <w:start w:val="1"/>
      <w:numFmt w:val="bullet"/>
      <w:lvlText w:val=""/>
      <w:lvlJc w:val="left"/>
    </w:lvl>
    <w:lvl w:ilvl="3" w:tplc="A7027EB8">
      <w:start w:val="1"/>
      <w:numFmt w:val="bullet"/>
      <w:lvlText w:val=""/>
      <w:lvlJc w:val="left"/>
    </w:lvl>
    <w:lvl w:ilvl="4" w:tplc="F1BC7A40">
      <w:start w:val="1"/>
      <w:numFmt w:val="bullet"/>
      <w:lvlText w:val=""/>
      <w:lvlJc w:val="left"/>
    </w:lvl>
    <w:lvl w:ilvl="5" w:tplc="5B1259DA">
      <w:start w:val="1"/>
      <w:numFmt w:val="bullet"/>
      <w:lvlText w:val=""/>
      <w:lvlJc w:val="left"/>
    </w:lvl>
    <w:lvl w:ilvl="6" w:tplc="7AFA5B6A">
      <w:start w:val="1"/>
      <w:numFmt w:val="bullet"/>
      <w:lvlText w:val=""/>
      <w:lvlJc w:val="left"/>
    </w:lvl>
    <w:lvl w:ilvl="7" w:tplc="78B8B5B0">
      <w:start w:val="1"/>
      <w:numFmt w:val="bullet"/>
      <w:lvlText w:val=""/>
      <w:lvlJc w:val="left"/>
    </w:lvl>
    <w:lvl w:ilvl="8" w:tplc="9DDA4C00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 w:tplc="EBEAF488">
      <w:start w:val="1"/>
      <w:numFmt w:val="bullet"/>
      <w:lvlText w:val=" "/>
      <w:lvlJc w:val="left"/>
    </w:lvl>
    <w:lvl w:ilvl="1" w:tplc="AAACFD98">
      <w:start w:val="1"/>
      <w:numFmt w:val="bullet"/>
      <w:lvlText w:val=""/>
      <w:lvlJc w:val="left"/>
    </w:lvl>
    <w:lvl w:ilvl="2" w:tplc="6D361A98">
      <w:start w:val="1"/>
      <w:numFmt w:val="bullet"/>
      <w:lvlText w:val=""/>
      <w:lvlJc w:val="left"/>
    </w:lvl>
    <w:lvl w:ilvl="3" w:tplc="853CF8CE">
      <w:start w:val="1"/>
      <w:numFmt w:val="bullet"/>
      <w:lvlText w:val=""/>
      <w:lvlJc w:val="left"/>
    </w:lvl>
    <w:lvl w:ilvl="4" w:tplc="8A08F690">
      <w:start w:val="1"/>
      <w:numFmt w:val="bullet"/>
      <w:lvlText w:val=""/>
      <w:lvlJc w:val="left"/>
    </w:lvl>
    <w:lvl w:ilvl="5" w:tplc="A3C690BA">
      <w:start w:val="1"/>
      <w:numFmt w:val="bullet"/>
      <w:lvlText w:val=""/>
      <w:lvlJc w:val="left"/>
    </w:lvl>
    <w:lvl w:ilvl="6" w:tplc="922622DA">
      <w:start w:val="1"/>
      <w:numFmt w:val="bullet"/>
      <w:lvlText w:val=""/>
      <w:lvlJc w:val="left"/>
    </w:lvl>
    <w:lvl w:ilvl="7" w:tplc="8B7EF2C8">
      <w:start w:val="1"/>
      <w:numFmt w:val="bullet"/>
      <w:lvlText w:val=""/>
      <w:lvlJc w:val="left"/>
    </w:lvl>
    <w:lvl w:ilvl="8" w:tplc="91D87D68">
      <w:start w:val="1"/>
      <w:numFmt w:val="bullet"/>
      <w:lvlText w:val=""/>
      <w:lvlJc w:val="left"/>
    </w:lvl>
  </w:abstractNum>
  <w:abstractNum w:abstractNumId="8" w15:restartNumberingAfterBreak="0">
    <w:nsid w:val="138A3FB0"/>
    <w:multiLevelType w:val="hybridMultilevel"/>
    <w:tmpl w:val="2B7E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F6A32"/>
    <w:multiLevelType w:val="hybridMultilevel"/>
    <w:tmpl w:val="9654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25C6B"/>
    <w:multiLevelType w:val="hybridMultilevel"/>
    <w:tmpl w:val="57F4B2BC"/>
    <w:styleLink w:val="ImportedStyle3"/>
    <w:lvl w:ilvl="0" w:tplc="67E0952C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900042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1C027B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9DE900E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E943B4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AA66D1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1DC60AA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EEA38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344D90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23E36C52"/>
    <w:multiLevelType w:val="hybridMultilevel"/>
    <w:tmpl w:val="9F3E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83D37"/>
    <w:multiLevelType w:val="hybridMultilevel"/>
    <w:tmpl w:val="3E7EF7D2"/>
    <w:styleLink w:val="ImportedStyle1"/>
    <w:lvl w:ilvl="0" w:tplc="C8EE01BC">
      <w:start w:val="1"/>
      <w:numFmt w:val="bullet"/>
      <w:lvlText w:val="➢"/>
      <w:lvlJc w:val="left"/>
      <w:pPr>
        <w:ind w:left="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DFC30B6">
      <w:start w:val="1"/>
      <w:numFmt w:val="bullet"/>
      <w:lvlText w:val="o"/>
      <w:lvlJc w:val="left"/>
      <w:pPr>
        <w:ind w:left="1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52209BC">
      <w:start w:val="1"/>
      <w:numFmt w:val="bullet"/>
      <w:lvlText w:val="▪"/>
      <w:lvlJc w:val="left"/>
      <w:pPr>
        <w:ind w:left="19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2E4ADFE">
      <w:start w:val="1"/>
      <w:numFmt w:val="bullet"/>
      <w:lvlText w:val="•"/>
      <w:lvlJc w:val="left"/>
      <w:pPr>
        <w:ind w:left="2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FF0F676">
      <w:start w:val="1"/>
      <w:numFmt w:val="bullet"/>
      <w:lvlText w:val="o"/>
      <w:lvlJc w:val="left"/>
      <w:pPr>
        <w:ind w:left="3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568A412">
      <w:start w:val="1"/>
      <w:numFmt w:val="bullet"/>
      <w:lvlText w:val="▪"/>
      <w:lvlJc w:val="left"/>
      <w:pPr>
        <w:ind w:left="41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2FE0DDC">
      <w:start w:val="1"/>
      <w:numFmt w:val="bullet"/>
      <w:lvlText w:val="•"/>
      <w:lvlJc w:val="left"/>
      <w:pPr>
        <w:ind w:left="4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FB26AE6">
      <w:start w:val="1"/>
      <w:numFmt w:val="bullet"/>
      <w:lvlText w:val="o"/>
      <w:lvlJc w:val="left"/>
      <w:pPr>
        <w:ind w:left="5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DFE35E8">
      <w:start w:val="1"/>
      <w:numFmt w:val="bullet"/>
      <w:lvlText w:val="▪"/>
      <w:lvlJc w:val="left"/>
      <w:pPr>
        <w:ind w:left="63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385850CF"/>
    <w:multiLevelType w:val="hybridMultilevel"/>
    <w:tmpl w:val="C696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45A60"/>
    <w:multiLevelType w:val="hybridMultilevel"/>
    <w:tmpl w:val="D0F859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D5236B7"/>
    <w:multiLevelType w:val="hybridMultilevel"/>
    <w:tmpl w:val="57F4B2BC"/>
    <w:numStyleLink w:val="ImportedStyle3"/>
  </w:abstractNum>
  <w:abstractNum w:abstractNumId="16" w15:restartNumberingAfterBreak="0">
    <w:nsid w:val="3DBD3FE5"/>
    <w:multiLevelType w:val="hybridMultilevel"/>
    <w:tmpl w:val="E138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F062E"/>
    <w:multiLevelType w:val="hybridMultilevel"/>
    <w:tmpl w:val="7186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73249"/>
    <w:multiLevelType w:val="hybridMultilevel"/>
    <w:tmpl w:val="AB4C26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837AD"/>
    <w:multiLevelType w:val="hybridMultilevel"/>
    <w:tmpl w:val="3E7EF7D2"/>
    <w:numStyleLink w:val="ImportedStyle1"/>
  </w:abstractNum>
  <w:abstractNum w:abstractNumId="20" w15:restartNumberingAfterBreak="0">
    <w:nsid w:val="6820530F"/>
    <w:multiLevelType w:val="hybridMultilevel"/>
    <w:tmpl w:val="42D2C5AC"/>
    <w:lvl w:ilvl="0" w:tplc="80F6CE3C">
      <w:numFmt w:val="bullet"/>
      <w:lvlText w:val="•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729EA"/>
    <w:multiLevelType w:val="hybridMultilevel"/>
    <w:tmpl w:val="594AF7D4"/>
    <w:lvl w:ilvl="0" w:tplc="80F6CE3C">
      <w:numFmt w:val="bullet"/>
      <w:lvlText w:val="•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04F62"/>
    <w:multiLevelType w:val="hybridMultilevel"/>
    <w:tmpl w:val="32C0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4"/>
  </w:num>
  <w:num w:numId="10">
    <w:abstractNumId w:val="8"/>
  </w:num>
  <w:num w:numId="11">
    <w:abstractNumId w:val="22"/>
  </w:num>
  <w:num w:numId="12">
    <w:abstractNumId w:val="17"/>
  </w:num>
  <w:num w:numId="13">
    <w:abstractNumId w:val="11"/>
  </w:num>
  <w:num w:numId="14">
    <w:abstractNumId w:val="13"/>
  </w:num>
  <w:num w:numId="15">
    <w:abstractNumId w:val="9"/>
  </w:num>
  <w:num w:numId="16">
    <w:abstractNumId w:val="20"/>
  </w:num>
  <w:num w:numId="17">
    <w:abstractNumId w:val="16"/>
  </w:num>
  <w:num w:numId="18">
    <w:abstractNumId w:val="21"/>
  </w:num>
  <w:num w:numId="19">
    <w:abstractNumId w:val="18"/>
  </w:num>
  <w:num w:numId="20">
    <w:abstractNumId w:val="12"/>
  </w:num>
  <w:num w:numId="21">
    <w:abstractNumId w:val="19"/>
  </w:num>
  <w:num w:numId="22">
    <w:abstractNumId w:val="19"/>
    <w:lvlOverride w:ilvl="0">
      <w:lvl w:ilvl="0" w:tplc="BA0CD8E6">
        <w:start w:val="1"/>
        <w:numFmt w:val="bullet"/>
        <w:lvlText w:val="➢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210"/>
          </w:tabs>
          <w:ind w:left="5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5F8D6E8">
        <w:start w:val="1"/>
        <w:numFmt w:val="bullet"/>
        <w:lvlText w:val="o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210"/>
          </w:tabs>
          <w:ind w:left="12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0B077D0">
        <w:start w:val="1"/>
        <w:numFmt w:val="bullet"/>
        <w:lvlText w:val="▪"/>
        <w:lvlJc w:val="left"/>
        <w:pPr>
          <w:tabs>
            <w:tab w:val="left" w:pos="916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210"/>
          </w:tabs>
          <w:ind w:left="1832" w:hanging="21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91A8984">
        <w:start w:val="1"/>
        <w:numFmt w:val="bullet"/>
        <w:lvlText w:val="•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210"/>
          </w:tabs>
          <w:ind w:left="27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6386A84">
        <w:start w:val="1"/>
        <w:numFmt w:val="bullet"/>
        <w:lvlText w:val="o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210"/>
          </w:tabs>
          <w:ind w:left="34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A0A8E38">
        <w:start w:val="1"/>
        <w:numFmt w:val="bullet"/>
        <w:lvlText w:val="▪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210"/>
          </w:tabs>
          <w:ind w:left="41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53E4462">
        <w:start w:val="1"/>
        <w:numFmt w:val="bullet"/>
        <w:lvlText w:val="•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210"/>
          </w:tabs>
          <w:ind w:left="48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C8A41B8">
        <w:start w:val="1"/>
        <w:numFmt w:val="bullet"/>
        <w:lvlText w:val="o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210"/>
          </w:tabs>
          <w:ind w:left="5496" w:hanging="27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2EE1556">
        <w:start w:val="1"/>
        <w:numFmt w:val="bullet"/>
        <w:lvlText w:val="▪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210"/>
          </w:tabs>
          <w:ind w:left="63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82"/>
    <w:rsid w:val="00027F76"/>
    <w:rsid w:val="00064365"/>
    <w:rsid w:val="00092D89"/>
    <w:rsid w:val="000E6792"/>
    <w:rsid w:val="001C33EA"/>
    <w:rsid w:val="002217BC"/>
    <w:rsid w:val="00233E5B"/>
    <w:rsid w:val="00285709"/>
    <w:rsid w:val="002D6508"/>
    <w:rsid w:val="002F5B82"/>
    <w:rsid w:val="00311391"/>
    <w:rsid w:val="00331756"/>
    <w:rsid w:val="00331ECA"/>
    <w:rsid w:val="00350A0F"/>
    <w:rsid w:val="00354979"/>
    <w:rsid w:val="00397078"/>
    <w:rsid w:val="00424ABC"/>
    <w:rsid w:val="004C2FFF"/>
    <w:rsid w:val="004C772D"/>
    <w:rsid w:val="004E65DF"/>
    <w:rsid w:val="004F4EE1"/>
    <w:rsid w:val="00585C52"/>
    <w:rsid w:val="005978C3"/>
    <w:rsid w:val="005A02E5"/>
    <w:rsid w:val="006B6E3D"/>
    <w:rsid w:val="006D4928"/>
    <w:rsid w:val="00711A58"/>
    <w:rsid w:val="007269F6"/>
    <w:rsid w:val="00734E82"/>
    <w:rsid w:val="00737E11"/>
    <w:rsid w:val="007720E3"/>
    <w:rsid w:val="00872FA1"/>
    <w:rsid w:val="008C3537"/>
    <w:rsid w:val="008F7CF8"/>
    <w:rsid w:val="00911555"/>
    <w:rsid w:val="0091735B"/>
    <w:rsid w:val="009B0129"/>
    <w:rsid w:val="009B7DA9"/>
    <w:rsid w:val="009F0771"/>
    <w:rsid w:val="00A02CAD"/>
    <w:rsid w:val="00A120F3"/>
    <w:rsid w:val="00A8304D"/>
    <w:rsid w:val="00AB33AB"/>
    <w:rsid w:val="00AD5987"/>
    <w:rsid w:val="00B371DE"/>
    <w:rsid w:val="00B4375C"/>
    <w:rsid w:val="00B46A87"/>
    <w:rsid w:val="00B47897"/>
    <w:rsid w:val="00B9536C"/>
    <w:rsid w:val="00BA7403"/>
    <w:rsid w:val="00CA383A"/>
    <w:rsid w:val="00D17E66"/>
    <w:rsid w:val="00D20C45"/>
    <w:rsid w:val="00E1725E"/>
    <w:rsid w:val="00E64F4C"/>
    <w:rsid w:val="00E905DF"/>
    <w:rsid w:val="00EE2DE8"/>
    <w:rsid w:val="00EE4D3B"/>
    <w:rsid w:val="00EF1A22"/>
    <w:rsid w:val="00F23B92"/>
    <w:rsid w:val="00F509DB"/>
    <w:rsid w:val="00F546B7"/>
    <w:rsid w:val="00FB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DE3D6"/>
  <w15:docId w15:val="{65DDA358-A3C1-4E44-B7E9-7247FF3C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B82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9115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link w:val="ListParagraph"/>
    <w:locked/>
    <w:rsid w:val="00911555"/>
    <w:rPr>
      <w:rFonts w:asciiTheme="minorHAnsi" w:eastAsiaTheme="minorHAnsi" w:hAnsiTheme="minorHAnsi" w:cstheme="minorBidi"/>
      <w:sz w:val="22"/>
      <w:szCs w:val="22"/>
    </w:rPr>
  </w:style>
  <w:style w:type="character" w:customStyle="1" w:styleId="NoneA">
    <w:name w:val="None A"/>
    <w:rsid w:val="00354979"/>
  </w:style>
  <w:style w:type="paragraph" w:customStyle="1" w:styleId="BodyB">
    <w:name w:val="Body B"/>
    <w:rsid w:val="00354979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sv-SE"/>
    </w:rPr>
  </w:style>
  <w:style w:type="numbering" w:customStyle="1" w:styleId="ImportedStyle1">
    <w:name w:val="Imported Style 1"/>
    <w:rsid w:val="00354979"/>
    <w:pPr>
      <w:numPr>
        <w:numId w:val="20"/>
      </w:numPr>
    </w:pPr>
  </w:style>
  <w:style w:type="paragraph" w:styleId="HTMLPreformatted">
    <w:name w:val="HTML Preformatted"/>
    <w:link w:val="HTMLPreformattedChar"/>
    <w:rsid w:val="00354979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Arial Unicode MS"/>
      <w:color w:val="000000"/>
      <w:u w:color="000000"/>
      <w:bdr w:val="nil"/>
    </w:rPr>
  </w:style>
  <w:style w:type="character" w:customStyle="1" w:styleId="HTMLPreformattedChar">
    <w:name w:val="HTML Preformatted Char"/>
    <w:basedOn w:val="DefaultParagraphFont"/>
    <w:link w:val="HTMLPreformatted"/>
    <w:rsid w:val="00354979"/>
    <w:rPr>
      <w:rFonts w:ascii="Courier New" w:eastAsia="Arial Unicode MS" w:hAnsi="Courier New" w:cs="Arial Unicode MS"/>
      <w:color w:val="000000"/>
      <w:u w:color="000000"/>
      <w:bdr w:val="nil"/>
    </w:rPr>
  </w:style>
  <w:style w:type="paragraph" w:customStyle="1" w:styleId="BodyA">
    <w:name w:val="Body A"/>
    <w:rsid w:val="00B46A87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cs="Calibri"/>
      <w:color w:val="000000"/>
      <w:sz w:val="22"/>
      <w:szCs w:val="22"/>
      <w:u w:color="000000"/>
      <w:bdr w:val="nil"/>
    </w:rPr>
  </w:style>
  <w:style w:type="paragraph" w:customStyle="1" w:styleId="BodyBA">
    <w:name w:val="Body B A"/>
    <w:rsid w:val="00B46A87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customStyle="1" w:styleId="BodyBAA">
    <w:name w:val="Body B A A"/>
    <w:rsid w:val="00E1725E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paragraph" w:styleId="NoSpacing">
    <w:name w:val="No Spacing"/>
    <w:rsid w:val="00E1725E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cs="Calibri"/>
      <w:color w:val="000000"/>
      <w:sz w:val="22"/>
      <w:szCs w:val="22"/>
      <w:u w:color="000000"/>
      <w:bdr w:val="nil"/>
    </w:rPr>
  </w:style>
  <w:style w:type="numbering" w:customStyle="1" w:styleId="ImportedStyle3">
    <w:name w:val="Imported Style 3"/>
    <w:rsid w:val="00E1725E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B914-238B-4C35-9E76-BADD21545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</dc:creator>
  <cp:lastModifiedBy>SATHISH REDDY MUPPID</cp:lastModifiedBy>
  <cp:revision>2</cp:revision>
  <cp:lastPrinted>2017-08-18T23:24:00Z</cp:lastPrinted>
  <dcterms:created xsi:type="dcterms:W3CDTF">2017-08-23T23:15:00Z</dcterms:created>
  <dcterms:modified xsi:type="dcterms:W3CDTF">2017-08-23T23:15:00Z</dcterms:modified>
</cp:coreProperties>
</file>