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81"/>
        <w:tblW w:w="5990" w:type="pct"/>
        <w:tblBorders>
          <w:insideH w:val="single" w:sz="2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20"/>
        <w:gridCol w:w="285"/>
        <w:gridCol w:w="7196"/>
      </w:tblGrid>
      <w:tr w:rsidR="00143EF9" w:rsidRPr="00143EF9" w:rsidTr="00182AF0">
        <w:trPr>
          <w:trHeight w:val="11310"/>
        </w:trPr>
        <w:tc>
          <w:tcPr>
            <w:tcW w:w="133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DBD" w:rsidRPr="00083DA2" w:rsidRDefault="005D1DBD" w:rsidP="00266190">
            <w:pPr>
              <w:spacing w:after="240" w:line="200" w:lineRule="exact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295143">
              <w:rPr>
                <w:rFonts w:ascii="Arial" w:eastAsia="Times New Roman" w:hAnsi="Arial" w:cs="Arial"/>
                <w:b/>
                <w:bCs/>
                <w:color w:val="1F497D" w:themeColor="text2"/>
                <w:sz w:val="18"/>
                <w:szCs w:val="18"/>
                <w:lang w:eastAsia="en-IN"/>
              </w:rPr>
              <w:t>PROFESSIONAL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="00F759CE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OCA (Oracle Certified)</w:t>
            </w:r>
            <w:r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="006D0F9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AWS (Live </w:t>
            </w:r>
            <w:r w:rsidR="00F56FA0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Workshop</w:t>
            </w:r>
            <w:r w:rsidR="00F367B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s</w:t>
            </w:r>
            <w:r w:rsidR="006D0F9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)</w:t>
            </w:r>
          </w:p>
          <w:p w:rsidR="005D1DBD" w:rsidRPr="00083DA2" w:rsidRDefault="005D1DBD" w:rsidP="006D0F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 </w:t>
            </w:r>
          </w:p>
          <w:p w:rsidR="002B633B" w:rsidRDefault="00DC5C99" w:rsidP="007E592C">
            <w:pPr>
              <w:spacing w:after="240" w:line="200" w:lineRule="exact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295143">
              <w:rPr>
                <w:rFonts w:ascii="Arial" w:eastAsia="Times New Roman" w:hAnsi="Arial" w:cs="Arial"/>
                <w:b/>
                <w:bCs/>
                <w:color w:val="1F497D" w:themeColor="text2"/>
                <w:sz w:val="18"/>
                <w:szCs w:val="18"/>
                <w:lang w:eastAsia="en-IN"/>
              </w:rPr>
              <w:t>EXPERTISE</w:t>
            </w:r>
            <w:r w:rsid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="002B633B"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Service Engineering </w:t>
            </w:r>
            <w:r w:rsidR="008A052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&amp;</w:t>
            </w:r>
            <w:r w:rsidR="002B633B"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 Operations</w:t>
            </w:r>
            <w:r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="006D7934"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Enterprise Architecture</w:t>
            </w:r>
          </w:p>
          <w:p w:rsidR="00F47608" w:rsidRDefault="00F47608" w:rsidP="007E592C">
            <w:pPr>
              <w:spacing w:after="240" w:line="200" w:lineRule="exact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Database Management </w:t>
            </w:r>
          </w:p>
          <w:p w:rsidR="00F47608" w:rsidRPr="00083DA2" w:rsidRDefault="00F47608" w:rsidP="007E592C">
            <w:pPr>
              <w:spacing w:after="240" w:line="200" w:lineRule="exact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(RDBMS &amp; ORM Solutions)</w:t>
            </w:r>
          </w:p>
          <w:p w:rsidR="002B633B" w:rsidRDefault="000008F7" w:rsidP="007E5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Configuration </w:t>
            </w:r>
            <w:r w:rsidR="00C36E0D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Automation</w:t>
            </w:r>
          </w:p>
          <w:p w:rsidR="002B64FA" w:rsidRPr="00083DA2" w:rsidRDefault="00B01692" w:rsidP="007E5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B0169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Agile Methodology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  </w:t>
            </w:r>
          </w:p>
          <w:p w:rsidR="00BA5C05" w:rsidRDefault="002B633B" w:rsidP="007E5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Java Technologies</w:t>
            </w:r>
          </w:p>
          <w:p w:rsidR="00C54606" w:rsidRPr="00083DA2" w:rsidRDefault="00F47608" w:rsidP="00F47608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CMS (Wordpress)</w:t>
            </w:r>
            <w:r w:rsidR="00DC5C99"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="00DC5C99"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="0019612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DevOps</w:t>
            </w:r>
          </w:p>
          <w:p w:rsidR="00C54606" w:rsidRPr="00083DA2" w:rsidRDefault="007D35F1" w:rsidP="00F47608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Requirement </w:t>
            </w:r>
            <w:r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Analysis</w:t>
            </w:r>
            <w:r w:rsidR="00BD591B"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="00BD591B"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  <w:t>Project Scheduli</w:t>
            </w:r>
            <w:r w:rsidR="002B633B"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ng</w:t>
            </w:r>
            <w:r w:rsidR="002B633B"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="002B633B"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  <w:t>Team Building &amp; Leadership</w:t>
            </w:r>
          </w:p>
          <w:p w:rsidR="00BD591B" w:rsidRPr="00143EF9" w:rsidRDefault="00BD591B" w:rsidP="007E59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Quality Assurance</w:t>
            </w:r>
          </w:p>
          <w:p w:rsidR="007022D0" w:rsidRPr="00F4294D" w:rsidRDefault="007022D0" w:rsidP="007E5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1F497D" w:themeColor="text2"/>
                <w:sz w:val="18"/>
                <w:szCs w:val="18"/>
                <w:lang w:eastAsia="en-IN"/>
              </w:rPr>
            </w:pPr>
          </w:p>
          <w:p w:rsidR="00C36E0D" w:rsidRDefault="007022D0" w:rsidP="007E59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F4294D">
              <w:rPr>
                <w:rFonts w:ascii="Arial" w:eastAsia="Times New Roman" w:hAnsi="Arial" w:cs="Arial"/>
                <w:b/>
                <w:bCs/>
                <w:color w:val="1F497D" w:themeColor="text2"/>
                <w:sz w:val="18"/>
                <w:szCs w:val="18"/>
                <w:lang w:eastAsia="en-IN"/>
              </w:rPr>
              <w:t xml:space="preserve"> TECHNOLOGY</w:t>
            </w:r>
            <w:r w:rsidRPr="00143EF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IN"/>
              </w:rPr>
              <w:br/>
            </w:r>
            <w:r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Pr="00083DA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IN"/>
              </w:rPr>
              <w:t xml:space="preserve"> Cloud Technologies:</w:t>
            </w:r>
            <w:r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A</w:t>
            </w:r>
            <w:r w:rsidR="006D7934"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WS</w:t>
            </w:r>
            <w:r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,</w:t>
            </w:r>
            <w:r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 </w:t>
            </w:r>
            <w:r w:rsidR="004943B3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MS Azure</w:t>
            </w:r>
            <w:r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 </w:t>
            </w:r>
          </w:p>
          <w:p w:rsidR="00D30F85" w:rsidRDefault="00C36E0D" w:rsidP="007E59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IN"/>
              </w:rPr>
              <w:t>DevOps</w:t>
            </w:r>
            <w:r w:rsidRPr="00083DA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IN"/>
              </w:rPr>
              <w:t xml:space="preserve"> </w:t>
            </w:r>
            <w:r w:rsidR="00CA756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IN"/>
              </w:rPr>
              <w:t>Tools</w:t>
            </w:r>
            <w:r w:rsidRPr="00083DA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IN"/>
              </w:rPr>
              <w:t>:</w:t>
            </w:r>
            <w:r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Chef,</w:t>
            </w:r>
            <w:r w:rsidR="00CA7568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 </w:t>
            </w:r>
            <w:r w:rsidR="003C0C78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A</w:t>
            </w:r>
            <w:r w:rsidR="00D30F8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n</w:t>
            </w:r>
            <w:r w:rsidR="003C0C78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sible, </w:t>
            </w:r>
            <w:r w:rsidR="00CA7568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Jenkins,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 Git, </w:t>
            </w:r>
            <w:r w:rsidR="003C0C78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="00CA7568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Splunk,</w:t>
            </w:r>
            <w:r w:rsidR="000C339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NewRelic</w:t>
            </w:r>
            <w:r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,</w:t>
            </w:r>
            <w:r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 </w:t>
            </w:r>
            <w:r w:rsidR="00D30F8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ELK,</w:t>
            </w:r>
            <w:r w:rsidR="00D30F8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  <w:t>Docker, Kubernetes, Terraform</w:t>
            </w:r>
            <w:r w:rsidR="00A95E1E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, VMWare, </w:t>
            </w:r>
            <w:r w:rsidR="00A95E1E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  <w:t>Confluence &amp; JIRA</w:t>
            </w:r>
          </w:p>
          <w:p w:rsidR="0001008A" w:rsidRPr="0001008A" w:rsidRDefault="007022D0" w:rsidP="0001008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083DA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IN"/>
              </w:rPr>
              <w:t>Software &amp; RDBMS:</w:t>
            </w:r>
            <w:r w:rsidR="005C25E0"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  <w:t>MS Project, Visio</w:t>
            </w:r>
            <w:r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,</w:t>
            </w:r>
            <w:r w:rsidR="006D7934"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 SharePoint</w:t>
            </w:r>
            <w:r w:rsidR="00DE1DA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, </w:t>
            </w:r>
            <w:r w:rsidR="005C25E0"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Eclipse</w:t>
            </w:r>
            <w:r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, </w:t>
            </w:r>
            <w:r w:rsidR="00685F48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ServiceNow,</w:t>
            </w:r>
            <w:r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="005C25E0"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 MySQL, </w:t>
            </w:r>
            <w:r w:rsidR="005C25E0"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Oracle, </w:t>
            </w:r>
            <w:proofErr w:type="gramStart"/>
            <w:r w:rsidR="005C25E0"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SQL </w:t>
            </w:r>
            <w:r w:rsidR="00083DA2"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 Server</w:t>
            </w:r>
            <w:proofErr w:type="gramEnd"/>
            <w:r w:rsidR="0001008A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, MongoDB</w:t>
            </w:r>
            <w:r w:rsidR="00617DB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, PostGreSQL</w:t>
            </w:r>
          </w:p>
          <w:p w:rsidR="00143EF9" w:rsidRPr="00143EF9" w:rsidRDefault="00083DA2" w:rsidP="007E59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IN"/>
              </w:rPr>
              <w:t>Protocols</w:t>
            </w:r>
            <w:r w:rsidRPr="00083DA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IN"/>
              </w:rPr>
              <w:t>:</w:t>
            </w:r>
            <w:r w:rsidR="00EA240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  <w:t>NTP</w:t>
            </w:r>
            <w:r w:rsidR="007022D0"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, SMTP, </w:t>
            </w:r>
            <w:proofErr w:type="gramStart"/>
            <w:r w:rsidR="007022D0"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HTTP,</w:t>
            </w:r>
            <w:r w:rsidR="00CA7568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 </w:t>
            </w:r>
            <w:r w:rsidR="00CA7568"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 xml:space="preserve"> FTP</w:t>
            </w:r>
            <w:proofErr w:type="gramEnd"/>
            <w:r w:rsidR="00CA7568"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, DNS</w:t>
            </w:r>
            <w:r w:rsidR="007022D0" w:rsidRPr="00143EF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  <w:r w:rsidR="007022D0" w:rsidRPr="00143EF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IN"/>
              </w:rPr>
              <w:br/>
            </w:r>
            <w:r w:rsidR="007022D0" w:rsidRPr="00083DA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IN"/>
              </w:rPr>
              <w:t>Systems:</w:t>
            </w:r>
            <w:r w:rsidR="007022D0" w:rsidRPr="00083DA2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 </w:t>
            </w:r>
            <w:r w:rsidR="00CA2619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  <w:t>Linux, Windows</w:t>
            </w:r>
            <w:r w:rsidR="00A128E3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t>, Solaris, IOS</w:t>
            </w:r>
            <w:r w:rsidR="001043E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  <w:br/>
            </w:r>
          </w:p>
          <w:p w:rsidR="003678C5" w:rsidRPr="00F4294D" w:rsidRDefault="003678C5" w:rsidP="007E59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 w:themeColor="text2"/>
                <w:sz w:val="18"/>
                <w:szCs w:val="18"/>
                <w:lang w:eastAsia="en-IN"/>
              </w:rPr>
            </w:pPr>
            <w:r w:rsidRPr="00F4294D">
              <w:rPr>
                <w:rFonts w:ascii="Arial" w:eastAsia="Times New Roman" w:hAnsi="Arial" w:cs="Arial"/>
                <w:b/>
                <w:bCs/>
                <w:color w:val="1F497D" w:themeColor="text2"/>
                <w:sz w:val="18"/>
                <w:szCs w:val="18"/>
                <w:lang w:eastAsia="en-IN"/>
              </w:rPr>
              <w:t>PERSONAL DETAILS</w:t>
            </w:r>
          </w:p>
          <w:p w:rsidR="00FB2A4E" w:rsidRDefault="006C59BB" w:rsidP="006C36A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  <w:r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AMIT KUMAR</w:t>
            </w:r>
            <w:r w:rsidR="00C54606"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br/>
            </w:r>
            <w:r w:rsidR="00902A6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404, ALEKHYA TEMPLE BELLS</w:t>
            </w:r>
            <w:r w:rsidR="00C54606"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br/>
            </w:r>
            <w:r w:rsidR="006C36A2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 </w:t>
            </w:r>
            <w:r w:rsidR="00902A6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MATRUSHRI NAGAR</w:t>
            </w:r>
            <w:r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, </w:t>
            </w:r>
            <w:r w:rsidR="00902A6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MIYAPUR</w:t>
            </w:r>
            <w:r w:rsidR="00902A6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br/>
              <w:t>HYDERABAD,</w:t>
            </w:r>
            <w:r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 (</w:t>
            </w:r>
            <w:r w:rsidR="00902A6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TL</w:t>
            </w:r>
            <w:r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) </w:t>
            </w:r>
            <w:r w:rsidR="00902A6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500049</w:t>
            </w:r>
            <w:r w:rsidR="00C54606"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 </w:t>
            </w:r>
            <w:r w:rsidR="00C54606"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br/>
            </w:r>
            <w:r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M: +917838046533</w:t>
            </w:r>
            <w:r w:rsidR="00C54606"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br/>
              <w:t xml:space="preserve"> </w:t>
            </w:r>
            <w:hyperlink r:id="rId8" w:history="1">
              <w:r w:rsidR="00B34360" w:rsidRPr="00B73962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  <w:lang w:eastAsia="en-IN"/>
                </w:rPr>
                <w:t>amit557@yahoo.com</w:t>
              </w:r>
            </w:hyperlink>
            <w:r w:rsidR="00B34360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br/>
            </w:r>
            <w:r w:rsidR="00143EF9"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br/>
            </w:r>
            <w:r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 DOB: 04</w:t>
            </w:r>
            <w:r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vertAlign w:val="superscript"/>
                <w:lang w:eastAsia="en-IN"/>
              </w:rPr>
              <w:t>th</w:t>
            </w:r>
            <w:r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-Jul-1980</w:t>
            </w:r>
            <w:r w:rsidR="00EE7B74"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 </w:t>
            </w:r>
            <w:r w:rsidR="00EE7B74" w:rsidRPr="006C59BB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br/>
            </w:r>
          </w:p>
          <w:p w:rsidR="00143EF9" w:rsidRDefault="00D55638" w:rsidP="006C36A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lastRenderedPageBreak/>
              <w:t>Connect@:</w:t>
            </w:r>
          </w:p>
          <w:p w:rsidR="00D55638" w:rsidRDefault="00D55638" w:rsidP="006C36A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</w:p>
          <w:p w:rsidR="00D55638" w:rsidRDefault="00D55638" w:rsidP="006C36A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Twitter:</w:t>
            </w:r>
            <w:r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br/>
            </w:r>
            <w:r w:rsidR="00B45537">
              <w:t xml:space="preserve"> </w:t>
            </w:r>
            <w:r w:rsidR="00B45537" w:rsidRPr="002C4CA3">
              <w:rPr>
                <w:rStyle w:val="username"/>
                <w:color w:val="0000FF"/>
                <w:sz w:val="18"/>
                <w:szCs w:val="18"/>
              </w:rPr>
              <w:t>https://twitter.com/</w:t>
            </w:r>
            <w:hyperlink r:id="rId9" w:history="1">
              <w:r w:rsidRPr="002C4CA3">
                <w:rPr>
                  <w:rStyle w:val="username"/>
                  <w:color w:val="0000FF"/>
                  <w:sz w:val="18"/>
                  <w:szCs w:val="18"/>
                </w:rPr>
                <w:t>amit557</w:t>
              </w:r>
            </w:hyperlink>
          </w:p>
          <w:p w:rsidR="00D55638" w:rsidRDefault="00D55638" w:rsidP="006C36A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</w:p>
          <w:p w:rsidR="00D55638" w:rsidRDefault="00D55638" w:rsidP="006C36A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LinkedIn:</w:t>
            </w:r>
            <w:r>
              <w:t xml:space="preserve"> </w:t>
            </w:r>
            <w:hyperlink r:id="rId10" w:history="1">
              <w:r w:rsidRPr="00A65CD9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en-IN"/>
                </w:rPr>
                <w:t>https://www.linkedin.com/in/amitkumaragnihotri/</w:t>
              </w:r>
            </w:hyperlink>
          </w:p>
          <w:p w:rsidR="00D55638" w:rsidRPr="006C59BB" w:rsidRDefault="00D55638" w:rsidP="006C36A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</w:p>
        </w:tc>
        <w:tc>
          <w:tcPr>
            <w:tcW w:w="12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3EF9" w:rsidRPr="00143EF9" w:rsidRDefault="00143EF9" w:rsidP="007E592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143EF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lastRenderedPageBreak/>
              <w:t> </w:t>
            </w:r>
          </w:p>
        </w:tc>
        <w:tc>
          <w:tcPr>
            <w:tcW w:w="353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3EF9" w:rsidRPr="00EC123D" w:rsidRDefault="005B20CA" w:rsidP="005B20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7"/>
                <w:szCs w:val="27"/>
                <w:u w:val="single"/>
                <w:lang w:eastAsia="en-IN"/>
              </w:rPr>
            </w:pPr>
            <w:r w:rsidRPr="00EC123D">
              <w:rPr>
                <w:rFonts w:ascii="Arial" w:eastAsia="Times New Roman" w:hAnsi="Arial" w:cs="Arial"/>
                <w:b/>
                <w:bCs/>
                <w:color w:val="002060"/>
                <w:sz w:val="36"/>
                <w:szCs w:val="36"/>
                <w:u w:val="single"/>
                <w:lang w:eastAsia="en-IN"/>
              </w:rPr>
              <w:t>AMIT KUMAR</w:t>
            </w:r>
          </w:p>
          <w:p w:rsidR="00200CCF" w:rsidRPr="00EC123D" w:rsidRDefault="005B20CA" w:rsidP="005B20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 w:themeColor="text2"/>
                <w:sz w:val="16"/>
                <w:szCs w:val="16"/>
                <w:lang w:eastAsia="en-IN"/>
              </w:rPr>
            </w:pPr>
            <w:r w:rsidRPr="00EC123D">
              <w:rPr>
                <w:rFonts w:ascii="Arial" w:eastAsia="Times New Roman" w:hAnsi="Arial" w:cs="Arial"/>
                <w:b/>
                <w:bCs/>
                <w:color w:val="1F497D" w:themeColor="text2"/>
                <w:sz w:val="27"/>
                <w:szCs w:val="27"/>
                <w:lang w:eastAsia="en-IN"/>
              </w:rPr>
              <w:t xml:space="preserve">DevOps </w:t>
            </w:r>
            <w:r w:rsidR="00F26EAD">
              <w:rPr>
                <w:rFonts w:ascii="Arial" w:eastAsia="Times New Roman" w:hAnsi="Arial" w:cs="Arial"/>
                <w:b/>
                <w:bCs/>
                <w:color w:val="1F497D" w:themeColor="text2"/>
                <w:sz w:val="27"/>
                <w:szCs w:val="27"/>
                <w:lang w:eastAsia="en-IN"/>
              </w:rPr>
              <w:t xml:space="preserve">Sr. </w:t>
            </w:r>
            <w:bookmarkStart w:id="0" w:name="_GoBack"/>
            <w:bookmarkEnd w:id="0"/>
            <w:r w:rsidRPr="00EC123D">
              <w:rPr>
                <w:rFonts w:ascii="Arial" w:eastAsia="Times New Roman" w:hAnsi="Arial" w:cs="Arial"/>
                <w:b/>
                <w:bCs/>
                <w:color w:val="1F497D" w:themeColor="text2"/>
                <w:sz w:val="27"/>
                <w:szCs w:val="27"/>
                <w:lang w:eastAsia="en-IN"/>
              </w:rPr>
              <w:t>Lead</w:t>
            </w:r>
          </w:p>
          <w:p w:rsidR="00BD591B" w:rsidRPr="00EC123D" w:rsidRDefault="005B20CA" w:rsidP="005B20CA">
            <w:pPr>
              <w:spacing w:after="240" w:line="200" w:lineRule="exact"/>
              <w:jc w:val="right"/>
              <w:rPr>
                <w:rFonts w:ascii="Arial" w:eastAsia="Times New Roman" w:hAnsi="Arial" w:cs="Arial"/>
                <w:b/>
                <w:bCs/>
                <w:color w:val="1F497D" w:themeColor="text2"/>
                <w:sz w:val="16"/>
                <w:szCs w:val="16"/>
                <w:lang w:eastAsia="en-IN"/>
              </w:rPr>
            </w:pPr>
            <w:r w:rsidRPr="00EC123D">
              <w:rPr>
                <w:rFonts w:ascii="Arial" w:eastAsia="Times New Roman" w:hAnsi="Arial" w:cs="Arial"/>
                <w:b/>
                <w:bCs/>
                <w:color w:val="1F497D" w:themeColor="text2"/>
                <w:sz w:val="16"/>
                <w:szCs w:val="16"/>
                <w:lang w:eastAsia="en-IN"/>
              </w:rPr>
              <w:t>Expert in Database Solutions</w:t>
            </w:r>
            <w:r w:rsidR="00143EF9" w:rsidRPr="00EC123D">
              <w:rPr>
                <w:rFonts w:ascii="Arial" w:eastAsia="Times New Roman" w:hAnsi="Arial" w:cs="Arial"/>
                <w:b/>
                <w:bCs/>
                <w:color w:val="1F497D" w:themeColor="text2"/>
                <w:sz w:val="16"/>
                <w:szCs w:val="16"/>
                <w:lang w:eastAsia="en-IN"/>
              </w:rPr>
              <w:t xml:space="preserve"> and Cloud Adoption</w:t>
            </w:r>
          </w:p>
          <w:p w:rsidR="00200CCF" w:rsidRPr="00295143" w:rsidRDefault="00200CCF" w:rsidP="007E592C">
            <w:pPr>
              <w:spacing w:after="240" w:line="200" w:lineRule="exact"/>
              <w:rPr>
                <w:rFonts w:ascii="Arial" w:eastAsia="Times New Roman" w:hAnsi="Arial" w:cs="Arial"/>
                <w:b/>
                <w:color w:val="1F497D" w:themeColor="text2"/>
                <w:sz w:val="16"/>
                <w:szCs w:val="16"/>
                <w:lang w:eastAsia="en-IN"/>
              </w:rPr>
            </w:pPr>
            <w:r w:rsidRPr="00295143">
              <w:rPr>
                <w:rFonts w:ascii="Arial" w:eastAsia="Times New Roman" w:hAnsi="Arial" w:cs="Arial"/>
                <w:b/>
                <w:color w:val="1F497D" w:themeColor="text2"/>
                <w:sz w:val="16"/>
                <w:szCs w:val="16"/>
                <w:lang w:eastAsia="en-IN"/>
              </w:rPr>
              <w:t>PERSONAL SUMMARY</w:t>
            </w:r>
          </w:p>
          <w:p w:rsidR="00565E29" w:rsidRDefault="00565E29" w:rsidP="00F905DA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Seni</w:t>
            </w:r>
            <w:r w:rsidR="00D34FB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or professional with 1</w:t>
            </w:r>
            <w:r w:rsidR="00F838D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5</w:t>
            </w:r>
            <w:r w:rsidR="00775D8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+</w:t>
            </w:r>
            <w:r w:rsidR="00D34FBD"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years</w:t>
            </w:r>
            <w:r w:rsidR="004160D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of I.T. experience, with over </w:t>
            </w:r>
            <w:r w:rsidR="00F65B63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6</w:t>
            </w:r>
            <w:r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+ years </w:t>
            </w:r>
            <w:r w:rsidR="00B01692"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in </w:t>
            </w:r>
            <w:r w:rsidR="00B01692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DevOps</w:t>
            </w:r>
            <w:r w:rsidR="00B01692"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  <w:r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Team leading</w:t>
            </w:r>
            <w:r w:rsidR="00B01692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, solution implementation, design, d</w:t>
            </w:r>
            <w:r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elivery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&amp; support.</w:t>
            </w:r>
            <w:r w:rsidR="006D04B5" w:rsidRPr="006D04B5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</w:p>
          <w:p w:rsidR="00565E29" w:rsidRPr="00565E29" w:rsidRDefault="00565E29" w:rsidP="00565E29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Experience with client across multiple geographies, including Europe and US involving multiple business domains including logistic, shipping,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CMS</w:t>
            </w:r>
            <w:r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and Storage solution.</w:t>
            </w:r>
          </w:p>
          <w:p w:rsidR="00565E29" w:rsidRPr="00565E29" w:rsidRDefault="00565E29" w:rsidP="00565E29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Experienced in </w:t>
            </w:r>
            <w:r w:rsidR="008937B6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Agile </w:t>
            </w:r>
            <w:r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Scrum &amp; Classic Waterfall Project, upgrades, rollouts, &amp; implementation of projects.</w:t>
            </w:r>
          </w:p>
          <w:p w:rsidR="00565E29" w:rsidRPr="00565E29" w:rsidRDefault="00565E29" w:rsidP="00565E29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Experienced in setting up and managing Live Support of Applications with expertise in Release and Deployment on cloud environment.</w:t>
            </w:r>
          </w:p>
          <w:p w:rsidR="00565E29" w:rsidRDefault="00565E29" w:rsidP="00565E29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Experienced in managing Cloud based p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roduct implementation,</w:t>
            </w:r>
            <w:r w:rsidRPr="00565E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provisioning and building full scale production environment in AWS.</w:t>
            </w:r>
          </w:p>
          <w:p w:rsidR="005A0865" w:rsidRPr="00565E29" w:rsidRDefault="005A0865" w:rsidP="00565E29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5A0865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Establishing &amp; Managing DevOps operations and automation for continuous integration (CI) and continuous delivery (CD) following SDLC along with regular support.</w:t>
            </w:r>
          </w:p>
          <w:p w:rsidR="00143EF9" w:rsidRDefault="00143EF9" w:rsidP="00565E29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1B3DF5" w:rsidRPr="00F4294D" w:rsidRDefault="001B3DF5" w:rsidP="001B3DF5">
            <w:pPr>
              <w:spacing w:after="240" w:line="240" w:lineRule="auto"/>
              <w:rPr>
                <w:rFonts w:ascii="Arial" w:eastAsia="Times New Roman" w:hAnsi="Arial" w:cs="Arial"/>
                <w:color w:val="1F497D" w:themeColor="text2"/>
                <w:sz w:val="16"/>
                <w:szCs w:val="16"/>
                <w:lang w:eastAsia="en-IN"/>
              </w:rPr>
            </w:pPr>
            <w:r w:rsidRPr="00F4294D">
              <w:rPr>
                <w:rFonts w:ascii="Arial" w:eastAsia="Times New Roman" w:hAnsi="Arial" w:cs="Arial"/>
                <w:b/>
                <w:bCs/>
                <w:color w:val="1F497D" w:themeColor="text2"/>
                <w:sz w:val="16"/>
                <w:szCs w:val="16"/>
                <w:lang w:eastAsia="en-IN"/>
              </w:rPr>
              <w:t>ACADEMIC QUALIFICATIONS</w:t>
            </w:r>
          </w:p>
          <w:p w:rsidR="00D6436D" w:rsidRPr="00D6436D" w:rsidRDefault="00D6436D" w:rsidP="00D6436D">
            <w:pPr>
              <w:suppressAutoHyphens/>
              <w:autoSpaceDE w:val="0"/>
              <w:spacing w:after="0" w:line="0" w:lineRule="atLeast"/>
              <w:ind w:left="720"/>
              <w:jc w:val="both"/>
              <w:rPr>
                <w:sz w:val="20"/>
                <w:szCs w:val="20"/>
              </w:rPr>
            </w:pPr>
            <w:r w:rsidRPr="00D6436D">
              <w:rPr>
                <w:b/>
                <w:sz w:val="20"/>
                <w:szCs w:val="20"/>
              </w:rPr>
              <w:t xml:space="preserve">MCA </w:t>
            </w:r>
            <w:r w:rsidRPr="00D6436D">
              <w:rPr>
                <w:sz w:val="20"/>
                <w:szCs w:val="20"/>
              </w:rPr>
              <w:t xml:space="preserve">– 2004 </w:t>
            </w:r>
            <w:r w:rsidRPr="00D6436D">
              <w:rPr>
                <w:b/>
                <w:sz w:val="20"/>
                <w:szCs w:val="20"/>
              </w:rPr>
              <w:t>IGNOU</w:t>
            </w:r>
          </w:p>
          <w:p w:rsidR="00D6436D" w:rsidRPr="00D6436D" w:rsidRDefault="00D6436D" w:rsidP="00D6436D">
            <w:pPr>
              <w:spacing w:after="240" w:line="240" w:lineRule="auto"/>
              <w:ind w:left="7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D6436D">
              <w:rPr>
                <w:b/>
                <w:sz w:val="20"/>
                <w:szCs w:val="20"/>
              </w:rPr>
              <w:t>MBA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6436D">
              <w:rPr>
                <w:b/>
                <w:sz w:val="20"/>
                <w:szCs w:val="20"/>
              </w:rPr>
              <w:t xml:space="preserve">– </w:t>
            </w:r>
            <w:r w:rsidRPr="00D6436D">
              <w:rPr>
                <w:sz w:val="20"/>
                <w:szCs w:val="20"/>
              </w:rPr>
              <w:t xml:space="preserve">2011 </w:t>
            </w:r>
            <w:r w:rsidRPr="00D6436D">
              <w:rPr>
                <w:b/>
                <w:sz w:val="20"/>
                <w:szCs w:val="20"/>
              </w:rPr>
              <w:t>RTU (KOTA)</w:t>
            </w:r>
            <w:r>
              <w:rPr>
                <w:b/>
                <w:sz w:val="20"/>
                <w:szCs w:val="20"/>
              </w:rPr>
              <w:br/>
              <w:t>B</w:t>
            </w:r>
            <w:r w:rsidR="004D0325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SC </w:t>
            </w:r>
            <w:r w:rsidRPr="00D6436D">
              <w:rPr>
                <w:sz w:val="20"/>
                <w:szCs w:val="20"/>
              </w:rPr>
              <w:t>–</w:t>
            </w:r>
            <w:r w:rsidRPr="00D6436D">
              <w:rPr>
                <w:b/>
                <w:sz w:val="20"/>
                <w:szCs w:val="20"/>
              </w:rPr>
              <w:t xml:space="preserve"> </w:t>
            </w:r>
            <w:r w:rsidR="004160D9" w:rsidRPr="00D6436D">
              <w:rPr>
                <w:sz w:val="20"/>
                <w:szCs w:val="20"/>
              </w:rPr>
              <w:t>1999</w:t>
            </w:r>
            <w:r w:rsidR="004160D9" w:rsidRPr="00D6436D">
              <w:rPr>
                <w:b/>
                <w:sz w:val="20"/>
                <w:szCs w:val="20"/>
              </w:rPr>
              <w:t xml:space="preserve"> </w:t>
            </w:r>
            <w:r w:rsidR="004160D9" w:rsidRPr="004160D9">
              <w:rPr>
                <w:b/>
                <w:sz w:val="20"/>
                <w:szCs w:val="20"/>
              </w:rPr>
              <w:t>RAJASTHAN</w:t>
            </w:r>
            <w:r w:rsidRPr="00D6436D">
              <w:rPr>
                <w:b/>
                <w:sz w:val="20"/>
                <w:szCs w:val="20"/>
              </w:rPr>
              <w:t xml:space="preserve"> UNIVERSITY JAIPUR                                                                                    </w:t>
            </w:r>
          </w:p>
          <w:p w:rsidR="00143EF9" w:rsidRDefault="005D1DBD" w:rsidP="007E592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F497D" w:themeColor="text2"/>
                <w:sz w:val="16"/>
                <w:szCs w:val="16"/>
                <w:lang w:eastAsia="en-IN"/>
              </w:rPr>
            </w:pPr>
            <w:r w:rsidRPr="00F4294D">
              <w:rPr>
                <w:rFonts w:ascii="Arial" w:eastAsia="Times New Roman" w:hAnsi="Arial" w:cs="Arial"/>
                <w:b/>
                <w:bCs/>
                <w:color w:val="1F497D" w:themeColor="text2"/>
                <w:sz w:val="16"/>
                <w:szCs w:val="16"/>
                <w:lang w:eastAsia="en-IN"/>
              </w:rPr>
              <w:t>WORK EXPERIENCE</w:t>
            </w:r>
          </w:p>
          <w:p w:rsidR="00143EF9" w:rsidRPr="00CD6114" w:rsidRDefault="00586510" w:rsidP="00856A7D">
            <w:pPr>
              <w:spacing w:after="240" w:line="240" w:lineRule="auto"/>
              <w:ind w:left="172" w:hanging="172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  <w:r w:rsidRPr="00586510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At </w:t>
            </w:r>
            <w:r w:rsidR="00674F95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Accenture Services </w:t>
            </w:r>
            <w:r w:rsidR="00641737" w:rsidRPr="00586510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-</w:t>
            </w:r>
            <w:r w:rsidR="00143EF9" w:rsidRPr="00143EF9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 </w:t>
            </w:r>
            <w:r w:rsidR="00D13AD9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Hyderabad</w:t>
            </w:r>
            <w:r w:rsidR="00641737" w:rsidRPr="00586510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, India</w:t>
            </w:r>
            <w:r w:rsidR="00D54009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br/>
            </w:r>
            <w:r w:rsidR="00674F95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>DevOps Associate Manager</w:t>
            </w:r>
            <w:r w:rsidR="00143EF9" w:rsidRPr="00641737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, </w:t>
            </w:r>
            <w:r w:rsidR="00CB5F89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DCSC</w:t>
            </w:r>
            <w:r w:rsidR="00143EF9" w:rsidRPr="00143EF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,</w:t>
            </w:r>
            <w:r w:rsidR="00143EF9" w:rsidRPr="00641737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 </w:t>
            </w:r>
            <w:r w:rsidR="00674F95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Feb</w:t>
            </w:r>
            <w:r w:rsidR="009039AB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-</w:t>
            </w:r>
            <w:r w:rsidR="00674F95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2016</w:t>
            </w:r>
            <w:r w:rsidR="00674F95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.</w:t>
            </w:r>
          </w:p>
          <w:p w:rsidR="004160D9" w:rsidRDefault="00A46A63" w:rsidP="00D71F57">
            <w:pPr>
              <w:numPr>
                <w:ilvl w:val="0"/>
                <w:numId w:val="7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M</w:t>
            </w:r>
            <w:r w:rsidR="00674F95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anaging Accenture</w:t>
            </w:r>
            <w:r w:rsidR="00813003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’s</w:t>
            </w:r>
            <w:r w:rsidR="00674F95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DevOps</w:t>
            </w:r>
            <w:r w:rsidR="00813003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managed services.</w:t>
            </w:r>
          </w:p>
          <w:p w:rsidR="00A46A63" w:rsidRDefault="00A46A63" w:rsidP="00D71F57">
            <w:pPr>
              <w:numPr>
                <w:ilvl w:val="0"/>
                <w:numId w:val="7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Solution designing for IAAS, IAAC &amp; PAAS based solutions. </w:t>
            </w:r>
          </w:p>
          <w:p w:rsidR="004E3C97" w:rsidRPr="004E3C97" w:rsidRDefault="00554678" w:rsidP="004E3C97">
            <w:pPr>
              <w:numPr>
                <w:ilvl w:val="0"/>
                <w:numId w:val="7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Setup </w:t>
            </w:r>
            <w:r w:rsidR="00E624E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&amp; implementation of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end to end</w:t>
            </w:r>
            <w:r w:rsidR="00A11C7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DevOps process</w:t>
            </w:r>
            <w:r w:rsidR="00E624E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.</w:t>
            </w:r>
          </w:p>
          <w:p w:rsidR="004A3ADD" w:rsidRDefault="00813003" w:rsidP="00D71F57">
            <w:pPr>
              <w:numPr>
                <w:ilvl w:val="0"/>
                <w:numId w:val="7"/>
              </w:num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Actively involved in architecting &amp; implementing cloud </w:t>
            </w:r>
            <w:r w:rsidR="00746F9A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DevOps </w:t>
            </w:r>
            <w:r w:rsidR="0016146F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approach</w:t>
            </w:r>
            <w:r w:rsidR="00746F9A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.</w:t>
            </w:r>
          </w:p>
          <w:p w:rsidR="004E3C97" w:rsidRDefault="004E3C97" w:rsidP="00D71F57">
            <w:pPr>
              <w:numPr>
                <w:ilvl w:val="0"/>
                <w:numId w:val="7"/>
              </w:num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Active auditing of resources for cost optimizatio</w:t>
            </w:r>
            <w:r w:rsidR="00A11C7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n.</w:t>
            </w:r>
          </w:p>
          <w:p w:rsidR="000D3C94" w:rsidRDefault="00813003" w:rsidP="00D71F57">
            <w:pPr>
              <w:numPr>
                <w:ilvl w:val="0"/>
                <w:numId w:val="7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Designing solution to infrastructure</w:t>
            </w:r>
            <w:r w:rsidR="00143EF9" w:rsidRPr="00143EF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  <w:r w:rsidR="00746F9A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automation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using Chef &amp; Ansible</w:t>
            </w:r>
            <w:r w:rsidR="004160D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.</w:t>
            </w:r>
          </w:p>
          <w:p w:rsidR="00232382" w:rsidRDefault="004E3C97" w:rsidP="00D71F57">
            <w:pPr>
              <w:numPr>
                <w:ilvl w:val="0"/>
                <w:numId w:val="7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Managing </w:t>
            </w:r>
            <w:r w:rsidR="00232382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Docker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container </w:t>
            </w:r>
            <w:r w:rsidR="00232382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based containerised application deployment.</w:t>
            </w:r>
          </w:p>
          <w:p w:rsidR="004E3C97" w:rsidRDefault="004E3C97" w:rsidP="004E3C97">
            <w:pPr>
              <w:numPr>
                <w:ilvl w:val="0"/>
                <w:numId w:val="7"/>
              </w:num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Ensuring high availability of the servers and applications.</w:t>
            </w:r>
          </w:p>
          <w:p w:rsidR="004E3C97" w:rsidRPr="004E3C97" w:rsidRDefault="00E624E7" w:rsidP="004E3C97">
            <w:pPr>
              <w:numPr>
                <w:ilvl w:val="0"/>
                <w:numId w:val="7"/>
              </w:num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Review, and re-</w:t>
            </w:r>
            <w:r w:rsidR="004E3C97" w:rsidRP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architect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ing</w:t>
            </w:r>
            <w:r w:rsidR="004E3C97" w:rsidRP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the infrastructure for scalability</w:t>
            </w:r>
            <w:r w:rsid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.</w:t>
            </w:r>
          </w:p>
          <w:p w:rsidR="004E3C97" w:rsidRDefault="00F838D1" w:rsidP="004E3C97">
            <w:pPr>
              <w:numPr>
                <w:ilvl w:val="0"/>
                <w:numId w:val="7"/>
              </w:num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Managing application </w:t>
            </w:r>
            <w:r w:rsidR="004E3C97" w:rsidRP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configuration and data</w:t>
            </w:r>
            <w:r w:rsid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.</w:t>
            </w:r>
          </w:p>
          <w:p w:rsidR="004E3C97" w:rsidRDefault="00A11C7E" w:rsidP="004E3C97">
            <w:pPr>
              <w:numPr>
                <w:ilvl w:val="0"/>
                <w:numId w:val="7"/>
              </w:num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Desig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n</w:t>
            </w:r>
            <w:r w:rsidR="00F26B0A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  <w:r w:rsidR="00F26B0A" w:rsidRP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implement</w:t>
            </w:r>
            <w:r w:rsidR="004E3C97" w:rsidRP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and review DR plan</w:t>
            </w:r>
            <w:r w:rsid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with D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ata </w:t>
            </w:r>
            <w:r w:rsid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P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rotection</w:t>
            </w:r>
            <w:r w:rsid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standards.</w:t>
            </w:r>
          </w:p>
          <w:p w:rsidR="004E3C97" w:rsidRDefault="004E3C97" w:rsidP="004E3C97">
            <w:pPr>
              <w:numPr>
                <w:ilvl w:val="0"/>
                <w:numId w:val="7"/>
              </w:num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Helping team for</w:t>
            </w:r>
            <w:r w:rsidRP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  <w:r w:rsidR="00E624E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application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continuous</w:t>
            </w:r>
            <w:r w:rsidRP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performance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improvement.</w:t>
            </w:r>
          </w:p>
          <w:p w:rsidR="004E3C97" w:rsidRDefault="00E624E7" w:rsidP="004E3C97">
            <w:pPr>
              <w:numPr>
                <w:ilvl w:val="0"/>
                <w:numId w:val="7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DevOps</w:t>
            </w:r>
            <w:r w:rsidR="004E3C97" w:rsidRP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consult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ing</w:t>
            </w:r>
            <w:r w:rsidR="004E3C97" w:rsidRP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to product team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for </w:t>
            </w:r>
            <w:r w:rsidR="004E3C97" w:rsidRP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developing efficient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solution</w:t>
            </w:r>
            <w:r w:rsid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.</w:t>
            </w:r>
          </w:p>
          <w:p w:rsidR="00BD57E7" w:rsidRPr="00F838D1" w:rsidRDefault="004E3C97" w:rsidP="00F838D1">
            <w:pPr>
              <w:numPr>
                <w:ilvl w:val="0"/>
                <w:numId w:val="7"/>
              </w:numPr>
              <w:spacing w:after="24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Solution architecting &amp; pre-sales coordination to implementing DevOps for future </w:t>
            </w:r>
            <w:r w:rsidRPr="004E3C9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projects.</w:t>
            </w:r>
          </w:p>
          <w:p w:rsidR="00674F95" w:rsidRPr="00CD6114" w:rsidRDefault="00674F95" w:rsidP="00674F95">
            <w:pPr>
              <w:spacing w:after="240" w:line="240" w:lineRule="auto"/>
              <w:ind w:left="172" w:hanging="172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  <w:r w:rsidRPr="00586510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At Infogain-</w:t>
            </w:r>
            <w:r w:rsidRPr="00143EF9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 </w:t>
            </w:r>
            <w:r w:rsidRPr="00586510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Noida, India</w:t>
            </w:r>
            <w:r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>DevOps Lead</w:t>
            </w:r>
            <w:r w:rsidRPr="00641737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, Enterprise Hybrid Cloud Adoption Program</w:t>
            </w:r>
            <w:r w:rsidRPr="00143EF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,</w:t>
            </w:r>
            <w:r w:rsidRPr="00641737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Sep-2013</w:t>
            </w:r>
            <w:r w:rsidR="007C1FD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to Jan-2016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for </w:t>
            </w:r>
            <w:r w:rsidRPr="00CD6114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NetApp Inc</w:t>
            </w:r>
            <w:r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. USA</w:t>
            </w:r>
          </w:p>
          <w:p w:rsidR="00674F95" w:rsidRPr="004A3ADD" w:rsidRDefault="00674F95" w:rsidP="00674F95">
            <w:pPr>
              <w:numPr>
                <w:ilvl w:val="0"/>
                <w:numId w:val="7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4A3AD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Successfully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leaded</w:t>
            </w:r>
            <w:r w:rsidRPr="004A3AD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migration of business owned applications to public/private cloud</w:t>
            </w:r>
            <w:r w:rsidRPr="004A3AD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for over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30 Applications since 2014</w:t>
            </w:r>
            <w:r w:rsidRPr="004A3AD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.</w:t>
            </w:r>
          </w:p>
          <w:p w:rsidR="00674F95" w:rsidRDefault="00674F95" w:rsidP="00674F95">
            <w:pPr>
              <w:numPr>
                <w:ilvl w:val="0"/>
                <w:numId w:val="7"/>
              </w:num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4A3AD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Successfully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executed</w:t>
            </w:r>
            <w:r w:rsidRPr="004A3AD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project management practices and communication between software development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and cloud operations teams for efficient implementation, </w:t>
            </w:r>
            <w:r w:rsidRPr="004A3AD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better utilisation of time and budgets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and boost to the DevOps approach.</w:t>
            </w:r>
          </w:p>
          <w:p w:rsidR="00674F95" w:rsidRDefault="00674F95" w:rsidP="00674F95">
            <w:pPr>
              <w:numPr>
                <w:ilvl w:val="0"/>
                <w:numId w:val="7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Worked with team for cloud operations efficiency</w:t>
            </w:r>
            <w:r w:rsidRPr="00143EF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using</w:t>
            </w:r>
            <w:r w:rsidRPr="00143EF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automation. </w:t>
            </w:r>
          </w:p>
          <w:p w:rsidR="00674F95" w:rsidRDefault="00674F95" w:rsidP="00674F95">
            <w:pPr>
              <w:numPr>
                <w:ilvl w:val="0"/>
                <w:numId w:val="7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Learned and implemented project estimation, planning and execution of efforts.</w:t>
            </w:r>
          </w:p>
          <w:p w:rsidR="00674F95" w:rsidRDefault="00674F95" w:rsidP="00674F95">
            <w:pPr>
              <w:numPr>
                <w:ilvl w:val="0"/>
                <w:numId w:val="7"/>
              </w:num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4A3AD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Successfully</w:t>
            </w:r>
            <w:r w:rsidRPr="00B569BA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implemented/Configured</w:t>
            </w:r>
            <w:r w:rsidRPr="00B569BA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Autoscaling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, </w:t>
            </w:r>
            <w:r w:rsidRPr="00B569BA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EC2, VPCs, Elastic Load Balancers, S3 and other services across multiple availability zones.</w:t>
            </w:r>
          </w:p>
          <w:p w:rsidR="00674F95" w:rsidRDefault="00674F95" w:rsidP="00674F95">
            <w:pPr>
              <w:numPr>
                <w:ilvl w:val="0"/>
                <w:numId w:val="7"/>
              </w:numPr>
              <w:spacing w:after="24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360D38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Successfully implemented migration to Cloud RDS for more than 20 applications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.</w:t>
            </w:r>
          </w:p>
          <w:p w:rsidR="002D0504" w:rsidRDefault="002D0504" w:rsidP="00F430F0">
            <w:pPr>
              <w:spacing w:after="240" w:line="240" w:lineRule="auto"/>
              <w:ind w:left="120" w:right="240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</w:pPr>
          </w:p>
          <w:p w:rsidR="00801F8C" w:rsidRDefault="00801F8C" w:rsidP="00F430F0">
            <w:pPr>
              <w:spacing w:after="240" w:line="240" w:lineRule="auto"/>
              <w:ind w:left="120" w:right="240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</w:pPr>
          </w:p>
          <w:p w:rsidR="00143EF9" w:rsidRPr="00360D38" w:rsidRDefault="000D3C94" w:rsidP="00F430F0">
            <w:pPr>
              <w:spacing w:after="240" w:line="240" w:lineRule="auto"/>
              <w:ind w:left="120"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360D38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>Team</w:t>
            </w:r>
            <w:r w:rsidR="00137394" w:rsidRPr="00360D38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 xml:space="preserve"> Lead</w:t>
            </w:r>
            <w:r w:rsidR="002E4DE8" w:rsidRPr="00360D38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,</w:t>
            </w:r>
            <w:r w:rsidR="00CB6E3C" w:rsidRPr="00360D38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 xml:space="preserve"> (</w:t>
            </w:r>
            <w:r w:rsidR="002E4DE8" w:rsidRPr="00360D38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JIVE Migration</w:t>
            </w:r>
            <w:r w:rsidR="00CB6E3C" w:rsidRPr="00360D38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)</w:t>
            </w:r>
            <w:r w:rsidR="00137394" w:rsidRPr="00360D38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 xml:space="preserve">, </w:t>
            </w:r>
            <w:r w:rsidR="00AB709D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Jan</w:t>
            </w:r>
            <w:r w:rsidR="00D52466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-</w:t>
            </w:r>
            <w:r w:rsidR="00137394" w:rsidRPr="00360D38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2</w:t>
            </w:r>
            <w:r w:rsidR="00AB709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012</w:t>
            </w:r>
            <w:r w:rsidR="00143EF9" w:rsidRPr="00360D38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to </w:t>
            </w:r>
            <w:r w:rsidR="00DC4FD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Sep</w:t>
            </w:r>
            <w:r w:rsidR="00D52466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-</w:t>
            </w:r>
            <w:r w:rsidR="00AB709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2013</w:t>
            </w:r>
            <w:r w:rsidR="00672F5D" w:rsidRPr="00360D38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  <w:r w:rsidR="00145681" w:rsidRPr="00360D38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for </w:t>
            </w:r>
            <w:r w:rsidR="00145681" w:rsidRPr="00360D38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>Apple</w:t>
            </w:r>
            <w:r w:rsidR="002E4DE8" w:rsidRPr="00360D38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 xml:space="preserve"> Inc.</w:t>
            </w:r>
            <w:r w:rsidR="0014568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 xml:space="preserve"> USA</w:t>
            </w:r>
          </w:p>
          <w:p w:rsidR="00145681" w:rsidRDefault="00145681" w:rsidP="00D71F57">
            <w:pPr>
              <w:numPr>
                <w:ilvl w:val="0"/>
                <w:numId w:val="8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Manag</w:t>
            </w:r>
            <w:r w:rsidR="00097C1D" w:rsidRPr="00097C1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ed, delivered &amp; ensured delivery of all </w:t>
            </w:r>
            <w:r w:rsidR="00097C1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production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instances of Apple discussion form with off-shore and onside participation.</w:t>
            </w:r>
          </w:p>
          <w:p w:rsidR="00143EF9" w:rsidRPr="00127304" w:rsidRDefault="00145681" w:rsidP="00D71F57">
            <w:pPr>
              <w:numPr>
                <w:ilvl w:val="0"/>
                <w:numId w:val="8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Successfully achieved completed migration from PostGreSQL to Oracle for Apple applications. </w:t>
            </w:r>
            <w:r w:rsidR="00143EF9" w:rsidRPr="00143EF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  </w:t>
            </w:r>
          </w:p>
          <w:p w:rsidR="00137394" w:rsidRDefault="00137394" w:rsidP="007E592C">
            <w:pPr>
              <w:spacing w:after="0" w:line="240" w:lineRule="auto"/>
              <w:ind w:left="120"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2D0504" w:rsidRDefault="002D0504" w:rsidP="00F430F0">
            <w:pPr>
              <w:spacing w:after="0" w:line="240" w:lineRule="auto"/>
              <w:ind w:left="120" w:right="240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</w:pPr>
          </w:p>
          <w:p w:rsidR="00BD57E7" w:rsidRDefault="00BD57E7" w:rsidP="00F430F0">
            <w:pPr>
              <w:spacing w:after="0" w:line="240" w:lineRule="auto"/>
              <w:ind w:left="120" w:right="240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</w:pPr>
          </w:p>
          <w:p w:rsidR="00BD57E7" w:rsidRDefault="00BD57E7" w:rsidP="00F430F0">
            <w:pPr>
              <w:spacing w:after="0" w:line="240" w:lineRule="auto"/>
              <w:ind w:left="120" w:right="240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</w:pPr>
          </w:p>
          <w:p w:rsidR="002D0504" w:rsidRDefault="002D0504" w:rsidP="00F430F0">
            <w:pPr>
              <w:spacing w:after="0" w:line="240" w:lineRule="auto"/>
              <w:ind w:left="120" w:right="240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</w:pPr>
          </w:p>
          <w:p w:rsidR="00137394" w:rsidRDefault="000D3C94" w:rsidP="00F430F0">
            <w:pPr>
              <w:spacing w:after="0" w:line="240" w:lineRule="auto"/>
              <w:ind w:left="120"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>Deployment Lead</w:t>
            </w:r>
            <w:r w:rsidR="00137394" w:rsidRPr="00137394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, </w:t>
            </w:r>
            <w:r w:rsidR="00145681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(Terminal Deployment</w:t>
            </w:r>
            <w:r w:rsidR="00CB6E3C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)</w:t>
            </w:r>
            <w:r w:rsidR="002E4DE8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, Jan</w:t>
            </w:r>
            <w:r w:rsidR="00D52466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-</w:t>
            </w:r>
            <w:r w:rsidR="00137394" w:rsidRPr="0013739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20</w:t>
            </w:r>
            <w:r w:rsidR="005D7A3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11</w:t>
            </w:r>
            <w:r w:rsidR="00137394" w:rsidRPr="00143EF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to </w:t>
            </w:r>
            <w:r w:rsidR="00D52466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Dec-</w:t>
            </w:r>
            <w:r w:rsidR="0013739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2011</w:t>
            </w:r>
            <w:r w:rsidR="0014568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  <w:r w:rsidR="00BD57E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for </w:t>
            </w:r>
            <w:r w:rsidR="00BD57E7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APMT</w:t>
            </w:r>
            <w:r w:rsidR="00145681" w:rsidRPr="0014568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>-NAVIS</w:t>
            </w:r>
          </w:p>
          <w:p w:rsidR="00C50CAD" w:rsidRDefault="00C50CAD" w:rsidP="007E592C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145681" w:rsidRDefault="00145681" w:rsidP="00D71F57">
            <w:pPr>
              <w:numPr>
                <w:ilvl w:val="0"/>
                <w:numId w:val="9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Participated and </w:t>
            </w:r>
            <w:r w:rsidR="00071B48" w:rsidRPr="006E1083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architected in the design, testing and deployment of client/server, multitier </w:t>
            </w:r>
            <w:r w:rsidR="00FB2A4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terminal-based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application for APMT-NAVIS.</w:t>
            </w:r>
          </w:p>
          <w:p w:rsidR="00455012" w:rsidRPr="00145681" w:rsidRDefault="00145681" w:rsidP="00D71F57">
            <w:pPr>
              <w:numPr>
                <w:ilvl w:val="0"/>
                <w:numId w:val="9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Solely responsible for terminal deployment of application along with the database server configuration and customization.</w:t>
            </w:r>
            <w:r w:rsidR="00071B48" w:rsidRPr="006E1083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</w:p>
          <w:p w:rsidR="00586510" w:rsidRDefault="00586510" w:rsidP="007E592C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2D0504" w:rsidRDefault="002D0504" w:rsidP="007E592C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2D0504" w:rsidRDefault="002D0504" w:rsidP="007E592C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2D0504" w:rsidRDefault="002D0504" w:rsidP="007E592C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2D0504" w:rsidRDefault="002D0504" w:rsidP="007E592C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902520" w:rsidRDefault="00902520" w:rsidP="007E592C">
            <w:pPr>
              <w:spacing w:after="0" w:line="240" w:lineRule="auto"/>
              <w:ind w:right="240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</w:p>
          <w:p w:rsidR="00586510" w:rsidRPr="00586510" w:rsidRDefault="000D3C94" w:rsidP="007E592C">
            <w:pPr>
              <w:spacing w:after="0" w:line="240" w:lineRule="auto"/>
              <w:ind w:right="240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At Tech-Mahindra</w:t>
            </w:r>
            <w:r w:rsidR="00586510" w:rsidRPr="00586510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- </w:t>
            </w:r>
            <w:r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NOIDA</w:t>
            </w:r>
            <w:r w:rsidR="00586510" w:rsidRPr="00586510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, India</w:t>
            </w:r>
          </w:p>
          <w:p w:rsidR="00586510" w:rsidRDefault="000D3C94" w:rsidP="007E592C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 xml:space="preserve">Sr. Tech </w:t>
            </w:r>
            <w:r w:rsidR="00BD57E7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>Associate</w:t>
            </w:r>
            <w:r w:rsidR="00BD57E7" w:rsidRPr="00B66C5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>,</w:t>
            </w:r>
            <w:r w:rsidR="00BD57E7" w:rsidRPr="00137394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 xml:space="preserve"> (</w:t>
            </w:r>
            <w:r w:rsidR="00145681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For</w:t>
            </w:r>
            <w:r w:rsidR="00742216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 xml:space="preserve"> Multiple Internal applications</w:t>
            </w:r>
            <w:r w:rsidR="00CB6E3C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)</w:t>
            </w:r>
            <w:r w:rsidR="00672F5D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,</w:t>
            </w:r>
            <w:r w:rsidR="00061195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 xml:space="preserve"> </w:t>
            </w:r>
            <w:r w:rsidR="005D7A3D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Jul</w:t>
            </w:r>
            <w:r w:rsidR="00D52466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-</w:t>
            </w:r>
            <w:r w:rsidR="00586510" w:rsidRPr="0013739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20</w:t>
            </w:r>
            <w:r w:rsidR="005D7A3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10</w:t>
            </w:r>
            <w:r w:rsidR="00586510" w:rsidRPr="00143EF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to </w:t>
            </w:r>
            <w:r w:rsidR="00061195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Jan</w:t>
            </w:r>
            <w:r w:rsidR="00D52466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-</w:t>
            </w:r>
            <w:r w:rsidR="005D7A3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2011</w:t>
            </w:r>
            <w:r w:rsidR="00672F5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  <w:r w:rsidR="00BD57E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for </w:t>
            </w:r>
            <w:r w:rsidR="00BD57E7" w:rsidRPr="000D3C9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>AT</w:t>
            </w:r>
            <w:r w:rsidR="00145681" w:rsidRPr="000D3C9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 xml:space="preserve"> &amp; T Inc</w:t>
            </w:r>
            <w:r w:rsidR="0014568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 xml:space="preserve"> USA</w:t>
            </w:r>
          </w:p>
          <w:p w:rsidR="00586510" w:rsidRDefault="00586510" w:rsidP="007E592C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5D7A3D" w:rsidRDefault="005D7A3D" w:rsidP="00D71F57">
            <w:pPr>
              <w:numPr>
                <w:ilvl w:val="0"/>
                <w:numId w:val="10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Solely responsible for managing the team </w:t>
            </w:r>
            <w:r w:rsidR="005D495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for scheduling, planning and executing</w:t>
            </w:r>
            <w:r w:rsidR="00037E46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weekly</w:t>
            </w:r>
            <w:r w:rsidR="005D495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application deployments. </w:t>
            </w:r>
          </w:p>
          <w:p w:rsidR="00061195" w:rsidRDefault="005D4951" w:rsidP="00D71F57">
            <w:pPr>
              <w:numPr>
                <w:ilvl w:val="0"/>
                <w:numId w:val="10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Optimized the database system and </w:t>
            </w:r>
            <w:r w:rsidR="00037E46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automated various manual operations.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</w:t>
            </w:r>
          </w:p>
          <w:p w:rsidR="005D4951" w:rsidRDefault="005D4951" w:rsidP="005D4951">
            <w:p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5D4951" w:rsidRDefault="005D4951" w:rsidP="005D4951">
            <w:p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BD57E7" w:rsidRDefault="00BD57E7" w:rsidP="005D4951">
            <w:p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BD57E7" w:rsidRDefault="00BD57E7" w:rsidP="005D4951">
            <w:p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4B2872" w:rsidRDefault="004B2872" w:rsidP="00EF3A22">
            <w:pPr>
              <w:spacing w:after="0" w:line="240" w:lineRule="auto"/>
              <w:ind w:right="240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</w:p>
          <w:p w:rsidR="000D3C94" w:rsidRPr="000D3C94" w:rsidRDefault="000D3C94" w:rsidP="000D3C94">
            <w:pPr>
              <w:spacing w:after="0" w:line="240" w:lineRule="auto"/>
              <w:ind w:right="240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At</w:t>
            </w:r>
            <w:r w:rsidRPr="000D3C94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 Pratham Software Pvt. Ltd.</w:t>
            </w:r>
            <w:r w:rsidR="00B66C5E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 </w:t>
            </w:r>
            <w:r w:rsidR="00B66C5E" w:rsidRPr="000D3C94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 (www.thepsi.com), JAIPUR (RAJ)</w:t>
            </w:r>
            <w:r w:rsidR="00B66C5E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 </w:t>
            </w:r>
            <w:r w:rsidR="00B66C5E" w:rsidRPr="000D3C94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 </w:t>
            </w:r>
            <w:r w:rsidR="00B66C5E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br/>
            </w:r>
            <w:r w:rsidR="00B66C5E" w:rsidRPr="000D3C94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Sr. Software </w:t>
            </w:r>
            <w:r w:rsidR="00BD57E7" w:rsidRPr="000D3C94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Engineer</w:t>
            </w:r>
            <w:r w:rsidR="00BD57E7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,</w:t>
            </w:r>
            <w:r w:rsidR="00BD57E7" w:rsidRPr="000D3C94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 </w:t>
            </w:r>
            <w:r w:rsidR="00BD57E7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May</w:t>
            </w:r>
            <w:r w:rsidR="00D52466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-</w:t>
            </w:r>
            <w:r w:rsidR="00B66C5E" w:rsidRPr="0013739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20</w:t>
            </w:r>
            <w:r w:rsidR="00B66C5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07</w:t>
            </w:r>
            <w:r w:rsidR="00B66C5E" w:rsidRPr="00143EF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to </w:t>
            </w:r>
            <w:r w:rsidR="00D52466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Jul-</w:t>
            </w:r>
            <w:r w:rsidR="00B66C5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2010 for </w:t>
            </w:r>
            <w:r w:rsidR="00B66C5E" w:rsidRPr="00B66C5E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Cryoserver &amp; PFYI Inc USA</w:t>
            </w:r>
            <w:r w:rsidR="00927CD7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br/>
            </w:r>
            <w:r w:rsidRPr="000D3C94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 </w:t>
            </w:r>
          </w:p>
          <w:p w:rsidR="00EF3A22" w:rsidRPr="00EF3A22" w:rsidRDefault="00E449D7" w:rsidP="004718DB">
            <w:pPr>
              <w:numPr>
                <w:ilvl w:val="0"/>
                <w:numId w:val="12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Contributed to Database server setup, migration and deployment.</w:t>
            </w:r>
          </w:p>
          <w:p w:rsidR="00EF3A22" w:rsidRDefault="006178F2" w:rsidP="004718DB">
            <w:pPr>
              <w:numPr>
                <w:ilvl w:val="0"/>
                <w:numId w:val="12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Successf</w:t>
            </w:r>
            <w:r w:rsidR="00E449D7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ully setup</w:t>
            </w:r>
            <w:r w:rsidR="000D1DA6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and deployed PFYI portal from scratch.</w:t>
            </w:r>
          </w:p>
          <w:p w:rsidR="00EF3A22" w:rsidRDefault="00EF3A22" w:rsidP="00EF3A22">
            <w:p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2D0504" w:rsidRDefault="002D0504" w:rsidP="00B35E14">
            <w:pPr>
              <w:spacing w:after="0" w:line="240" w:lineRule="auto"/>
              <w:ind w:right="240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</w:p>
          <w:p w:rsidR="00BD57E7" w:rsidRDefault="00BD57E7" w:rsidP="00B35E14">
            <w:pPr>
              <w:spacing w:after="0" w:line="240" w:lineRule="auto"/>
              <w:ind w:right="240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</w:p>
          <w:p w:rsidR="00BD57E7" w:rsidRDefault="00BD57E7" w:rsidP="00B35E14">
            <w:pPr>
              <w:spacing w:after="0" w:line="240" w:lineRule="auto"/>
              <w:ind w:right="240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</w:p>
          <w:p w:rsidR="002D0504" w:rsidRDefault="002D0504" w:rsidP="00B35E14">
            <w:pPr>
              <w:spacing w:after="0" w:line="240" w:lineRule="auto"/>
              <w:ind w:right="240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</w:p>
          <w:p w:rsidR="00405766" w:rsidRPr="00B35E14" w:rsidRDefault="00EF3A22" w:rsidP="00B35E14">
            <w:pPr>
              <w:spacing w:after="0" w:line="240" w:lineRule="auto"/>
              <w:ind w:right="240"/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</w:pPr>
            <w:r w:rsidRPr="00586510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 xml:space="preserve">At </w:t>
            </w:r>
            <w:r w:rsidR="00405766" w:rsidRPr="00405766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A3Logics India Ltd.  (</w:t>
            </w:r>
            <w:hyperlink r:id="rId11" w:history="1">
              <w:r w:rsidR="00405766" w:rsidRPr="00405766">
                <w:rPr>
                  <w:rFonts w:ascii="Arial" w:eastAsia="Times New Roman" w:hAnsi="Arial" w:cs="Arial"/>
                  <w:b/>
                  <w:color w:val="333333"/>
                  <w:sz w:val="16"/>
                  <w:szCs w:val="16"/>
                  <w:lang w:eastAsia="en-IN"/>
                </w:rPr>
                <w:t>www.a3logics.com</w:t>
              </w:r>
            </w:hyperlink>
            <w:r w:rsidR="00405766" w:rsidRPr="00405766">
              <w:rPr>
                <w:rFonts w:ascii="Arial" w:eastAsia="Times New Roman" w:hAnsi="Arial" w:cs="Arial"/>
                <w:b/>
                <w:color w:val="333333"/>
                <w:sz w:val="16"/>
                <w:szCs w:val="16"/>
                <w:lang w:eastAsia="en-IN"/>
              </w:rPr>
              <w:t>) JAIPUR (RAJ)</w:t>
            </w:r>
            <w:r w:rsidR="00405766">
              <w:rPr>
                <w:b/>
                <w:sz w:val="24"/>
                <w:szCs w:val="20"/>
              </w:rPr>
              <w:br/>
            </w:r>
            <w:r w:rsidR="00405766" w:rsidRPr="00B35E14">
              <w:rPr>
                <w:rFonts w:ascii="Arial" w:hAnsi="Arial" w:cs="Arial"/>
                <w:b/>
                <w:color w:val="333333"/>
                <w:sz w:val="16"/>
                <w:szCs w:val="16"/>
                <w:lang w:eastAsia="en-IN"/>
              </w:rPr>
              <w:t xml:space="preserve">Software Engineer, </w:t>
            </w:r>
            <w:r w:rsidR="00D52466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Jul-2004 to May-</w:t>
            </w:r>
            <w:r w:rsidR="00B35E14" w:rsidRPr="00DC1DA7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>2007</w:t>
            </w:r>
            <w:r w:rsidR="00DC1DA7">
              <w:rPr>
                <w:rFonts w:ascii="Arial" w:eastAsia="Times New Roman" w:hAnsi="Arial" w:cs="Arial"/>
                <w:bCs/>
                <w:color w:val="333333"/>
                <w:sz w:val="16"/>
                <w:szCs w:val="16"/>
                <w:lang w:eastAsia="en-IN"/>
              </w:rPr>
              <w:t xml:space="preserve"> for</w:t>
            </w:r>
            <w:r w:rsidR="00DC1DA7" w:rsidRPr="00DC1DA7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IN"/>
              </w:rPr>
              <w:t xml:space="preserve"> IAS Inc USA</w:t>
            </w:r>
            <w:r w:rsidR="00927CD7">
              <w:rPr>
                <w:rFonts w:ascii="Arial" w:hAnsi="Arial" w:cs="Arial"/>
                <w:b/>
                <w:color w:val="333333"/>
                <w:sz w:val="16"/>
                <w:szCs w:val="16"/>
                <w:lang w:eastAsia="en-IN"/>
              </w:rPr>
              <w:br/>
            </w:r>
            <w:r w:rsidR="00405766" w:rsidRPr="00B35E14">
              <w:rPr>
                <w:rFonts w:ascii="Arial" w:hAnsi="Arial" w:cs="Arial"/>
                <w:b/>
                <w:color w:val="333333"/>
                <w:sz w:val="16"/>
                <w:szCs w:val="16"/>
                <w:lang w:eastAsia="en-IN"/>
              </w:rPr>
              <w:t xml:space="preserve"> </w:t>
            </w:r>
          </w:p>
          <w:p w:rsidR="005E3A20" w:rsidRPr="005E3A20" w:rsidRDefault="00080B3E" w:rsidP="00927CD7">
            <w:pPr>
              <w:numPr>
                <w:ilvl w:val="0"/>
                <w:numId w:val="13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Was </w:t>
            </w:r>
            <w:r w:rsidR="00554403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involved</w:t>
            </w:r>
            <w:r w:rsidR="00DD0529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in learning</w:t>
            </w:r>
            <w:r w:rsidR="0096412D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, R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 xml:space="preserve"> &amp; D and POC for IAS application. </w:t>
            </w:r>
          </w:p>
          <w:p w:rsidR="00182AF0" w:rsidRPr="00182AF0" w:rsidRDefault="005E3A20" w:rsidP="007E592C">
            <w:pPr>
              <w:numPr>
                <w:ilvl w:val="0"/>
                <w:numId w:val="13"/>
              </w:numPr>
              <w:spacing w:after="0" w:line="240" w:lineRule="auto"/>
              <w:ind w:right="240"/>
              <w:jc w:val="both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5E3A20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Coordinated development</w:t>
            </w:r>
            <w:r w:rsidR="00080B3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, testing and database support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.</w:t>
            </w:r>
          </w:p>
          <w:p w:rsidR="00C57485" w:rsidRPr="00143EF9" w:rsidRDefault="00C57485" w:rsidP="007E592C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</w:tc>
      </w:tr>
    </w:tbl>
    <w:p w:rsidR="00182AF0" w:rsidRDefault="006A5875" w:rsidP="006A5875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  <w:lastRenderedPageBreak/>
        <w:t xml:space="preserve">                   </w:t>
      </w:r>
      <w:r w:rsidR="003B13C8"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  <w:t xml:space="preserve">    </w:t>
      </w:r>
    </w:p>
    <w:p w:rsidR="00D52466" w:rsidRPr="00C57485" w:rsidRDefault="003B13C8" w:rsidP="006A5875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  <w:t>C</w:t>
      </w:r>
      <w:r w:rsidR="00D52466"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  <w:t xml:space="preserve">OMPLETE </w:t>
      </w:r>
      <w:r w:rsidR="00D52466" w:rsidRPr="00D52466">
        <w:rPr>
          <w:rFonts w:ascii="Arial" w:eastAsia="Times New Roman" w:hAnsi="Arial" w:cs="Arial"/>
          <w:b/>
          <w:bCs/>
          <w:color w:val="333333"/>
          <w:sz w:val="16"/>
          <w:szCs w:val="16"/>
          <w:lang w:eastAsia="en-IN"/>
        </w:rPr>
        <w:t>EMPLOYMENT SUMMARY:</w:t>
      </w:r>
    </w:p>
    <w:tbl>
      <w:tblPr>
        <w:tblpPr w:leftFromText="180" w:rightFromText="180" w:vertAnchor="text" w:horzAnchor="margin" w:tblpXSpec="center" w:tblpY="61"/>
        <w:tblOverlap w:val="never"/>
        <w:tblW w:w="6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28"/>
        <w:gridCol w:w="3336"/>
      </w:tblGrid>
      <w:tr w:rsidR="00D52466" w:rsidRPr="00BB5A1F" w:rsidTr="006A5875">
        <w:trPr>
          <w:trHeight w:val="264"/>
        </w:trPr>
        <w:tc>
          <w:tcPr>
            <w:tcW w:w="3628" w:type="dxa"/>
            <w:shd w:val="clear" w:color="auto" w:fill="DDD9C3" w:themeFill="background2" w:themeFillShade="E6"/>
          </w:tcPr>
          <w:p w:rsidR="00D52466" w:rsidRPr="00BB5A1F" w:rsidRDefault="00D52466" w:rsidP="0085100F">
            <w:pPr>
              <w:pStyle w:val="Heading6"/>
              <w:jc w:val="both"/>
              <w:rPr>
                <w:rFonts w:ascii="Georgia" w:hAnsi="Georgia" w:cs="Georgia"/>
                <w:sz w:val="22"/>
                <w:szCs w:val="22"/>
              </w:rPr>
            </w:pPr>
            <w:r w:rsidRPr="00BB5A1F">
              <w:rPr>
                <w:rFonts w:ascii="Georgia" w:hAnsi="Georgia" w:cs="Georgia"/>
                <w:sz w:val="22"/>
                <w:szCs w:val="22"/>
              </w:rPr>
              <w:t>Organization</w:t>
            </w:r>
          </w:p>
        </w:tc>
        <w:tc>
          <w:tcPr>
            <w:tcW w:w="3336" w:type="dxa"/>
            <w:shd w:val="clear" w:color="auto" w:fill="DDD9C3" w:themeFill="background2" w:themeFillShade="E6"/>
          </w:tcPr>
          <w:p w:rsidR="00D52466" w:rsidRPr="00BB5A1F" w:rsidRDefault="00D52466" w:rsidP="0085100F">
            <w:pPr>
              <w:pStyle w:val="Heading6"/>
              <w:jc w:val="both"/>
              <w:rPr>
                <w:rFonts w:ascii="Georgia" w:hAnsi="Georgia" w:cs="Georgia"/>
                <w:sz w:val="22"/>
                <w:szCs w:val="22"/>
              </w:rPr>
            </w:pPr>
            <w:r w:rsidRPr="00BB5A1F">
              <w:rPr>
                <w:rFonts w:ascii="Georgia" w:hAnsi="Georgia" w:cs="Georgia"/>
                <w:sz w:val="22"/>
                <w:szCs w:val="22"/>
              </w:rPr>
              <w:t>Duration</w:t>
            </w:r>
          </w:p>
        </w:tc>
      </w:tr>
      <w:tr w:rsidR="00D52466" w:rsidRPr="00BB5A1F" w:rsidTr="006A5875">
        <w:trPr>
          <w:trHeight w:val="248"/>
        </w:trPr>
        <w:tc>
          <w:tcPr>
            <w:tcW w:w="3628" w:type="dxa"/>
          </w:tcPr>
          <w:p w:rsidR="00D52466" w:rsidRPr="001B2241" w:rsidRDefault="00AA0FF2" w:rsidP="0085100F">
            <w:pPr>
              <w:pStyle w:val="Header"/>
              <w:jc w:val="both"/>
              <w:rPr>
                <w:rFonts w:ascii="Georgia" w:hAnsi="Georgia" w:cs="Georgia"/>
                <w:sz w:val="18"/>
                <w:szCs w:val="18"/>
              </w:rPr>
            </w:pPr>
            <w:r>
              <w:rPr>
                <w:rFonts w:ascii="Georgia" w:hAnsi="Georgia" w:cs="Georgia"/>
                <w:sz w:val="18"/>
                <w:szCs w:val="18"/>
              </w:rPr>
              <w:t>Accenture Services Pvt Ltd</w:t>
            </w:r>
          </w:p>
        </w:tc>
        <w:tc>
          <w:tcPr>
            <w:tcW w:w="3336" w:type="dxa"/>
          </w:tcPr>
          <w:p w:rsidR="00D52466" w:rsidRPr="001B2241" w:rsidRDefault="00AA0FF2" w:rsidP="0085100F">
            <w:pPr>
              <w:pStyle w:val="Header"/>
              <w:jc w:val="both"/>
              <w:rPr>
                <w:rFonts w:ascii="Georgia" w:hAnsi="Georgia" w:cs="Georgia"/>
                <w:sz w:val="18"/>
                <w:szCs w:val="18"/>
              </w:rPr>
            </w:pPr>
            <w:r>
              <w:rPr>
                <w:rFonts w:ascii="Georgia" w:hAnsi="Georgia" w:cs="Georgia"/>
                <w:sz w:val="18"/>
                <w:szCs w:val="18"/>
              </w:rPr>
              <w:t>From Feb-2016 to till date</w:t>
            </w:r>
          </w:p>
        </w:tc>
      </w:tr>
      <w:tr w:rsidR="00AA0FF2" w:rsidRPr="00BB5A1F" w:rsidTr="006A5875">
        <w:trPr>
          <w:trHeight w:val="248"/>
        </w:trPr>
        <w:tc>
          <w:tcPr>
            <w:tcW w:w="3628" w:type="dxa"/>
          </w:tcPr>
          <w:p w:rsidR="00AA0FF2" w:rsidRPr="001B2241" w:rsidRDefault="00AA0FF2" w:rsidP="00AA0FF2">
            <w:pPr>
              <w:pStyle w:val="Header"/>
              <w:jc w:val="both"/>
              <w:rPr>
                <w:rFonts w:ascii="Georgia" w:hAnsi="Georgia" w:cs="Georgia"/>
                <w:sz w:val="18"/>
                <w:szCs w:val="18"/>
              </w:rPr>
            </w:pPr>
            <w:r w:rsidRPr="001B2241">
              <w:rPr>
                <w:rFonts w:ascii="Georgia" w:hAnsi="Georgia" w:cs="Georgia"/>
                <w:sz w:val="18"/>
                <w:szCs w:val="18"/>
              </w:rPr>
              <w:t>Infogain India Pvt Ltd</w:t>
            </w:r>
          </w:p>
        </w:tc>
        <w:tc>
          <w:tcPr>
            <w:tcW w:w="3336" w:type="dxa"/>
          </w:tcPr>
          <w:p w:rsidR="00AA0FF2" w:rsidRPr="001B2241" w:rsidRDefault="00AA0FF2" w:rsidP="00AA0FF2">
            <w:pPr>
              <w:pStyle w:val="Header"/>
              <w:jc w:val="both"/>
              <w:rPr>
                <w:rFonts w:ascii="Georgia" w:hAnsi="Georgia" w:cs="Georgia"/>
                <w:sz w:val="18"/>
                <w:szCs w:val="18"/>
              </w:rPr>
            </w:pPr>
            <w:r>
              <w:rPr>
                <w:rFonts w:ascii="Georgia" w:hAnsi="Georgia" w:cs="Georgia"/>
                <w:sz w:val="18"/>
                <w:szCs w:val="18"/>
              </w:rPr>
              <w:t>From Jan-2011 to Jan-2016</w:t>
            </w:r>
          </w:p>
        </w:tc>
      </w:tr>
      <w:tr w:rsidR="00AA0FF2" w:rsidRPr="00BB5A1F" w:rsidTr="006A5875">
        <w:trPr>
          <w:trHeight w:val="248"/>
        </w:trPr>
        <w:tc>
          <w:tcPr>
            <w:tcW w:w="3628" w:type="dxa"/>
          </w:tcPr>
          <w:p w:rsidR="00AA0FF2" w:rsidRPr="001B2241" w:rsidRDefault="00AA0FF2" w:rsidP="00AA0FF2">
            <w:pPr>
              <w:pStyle w:val="Header"/>
              <w:jc w:val="both"/>
              <w:rPr>
                <w:rFonts w:ascii="Georgia" w:hAnsi="Georgia" w:cs="Georgia"/>
                <w:sz w:val="18"/>
                <w:szCs w:val="18"/>
              </w:rPr>
            </w:pPr>
            <w:r w:rsidRPr="001B2241">
              <w:rPr>
                <w:rFonts w:ascii="Georgia" w:hAnsi="Georgia" w:cs="Georgia"/>
                <w:sz w:val="18"/>
                <w:szCs w:val="18"/>
              </w:rPr>
              <w:t>Tech-Mahindra Ltd</w:t>
            </w:r>
          </w:p>
        </w:tc>
        <w:tc>
          <w:tcPr>
            <w:tcW w:w="3336" w:type="dxa"/>
          </w:tcPr>
          <w:p w:rsidR="00AA0FF2" w:rsidRPr="001B2241" w:rsidRDefault="00AA0FF2" w:rsidP="00AA0FF2">
            <w:pPr>
              <w:pStyle w:val="Header"/>
              <w:jc w:val="both"/>
              <w:rPr>
                <w:rFonts w:ascii="Georgia" w:hAnsi="Georgia" w:cs="Georgia"/>
                <w:sz w:val="18"/>
                <w:szCs w:val="18"/>
              </w:rPr>
            </w:pPr>
            <w:r w:rsidRPr="001B2241">
              <w:rPr>
                <w:rFonts w:ascii="Georgia" w:hAnsi="Georgia" w:cs="Georgia"/>
                <w:sz w:val="18"/>
                <w:szCs w:val="18"/>
              </w:rPr>
              <w:t>From Jul-2010 to Jan -2011</w:t>
            </w:r>
          </w:p>
        </w:tc>
      </w:tr>
      <w:tr w:rsidR="00AA0FF2" w:rsidRPr="00BB5A1F" w:rsidTr="006A5875">
        <w:trPr>
          <w:trHeight w:val="264"/>
        </w:trPr>
        <w:tc>
          <w:tcPr>
            <w:tcW w:w="3628" w:type="dxa"/>
          </w:tcPr>
          <w:p w:rsidR="00AA0FF2" w:rsidRPr="001B2241" w:rsidRDefault="00AA0FF2" w:rsidP="00AA0FF2">
            <w:pPr>
              <w:pStyle w:val="Header"/>
              <w:jc w:val="both"/>
              <w:rPr>
                <w:rFonts w:ascii="Georgia" w:hAnsi="Georgia" w:cs="Georgia"/>
                <w:sz w:val="18"/>
                <w:szCs w:val="18"/>
              </w:rPr>
            </w:pPr>
            <w:r w:rsidRPr="001B2241">
              <w:rPr>
                <w:rFonts w:ascii="Georgia" w:hAnsi="Georgia" w:cs="Georgia"/>
                <w:sz w:val="18"/>
                <w:szCs w:val="18"/>
              </w:rPr>
              <w:t>THE PSI India</w:t>
            </w:r>
          </w:p>
        </w:tc>
        <w:tc>
          <w:tcPr>
            <w:tcW w:w="3336" w:type="dxa"/>
          </w:tcPr>
          <w:p w:rsidR="00AA0FF2" w:rsidRPr="001B2241" w:rsidRDefault="00AA0FF2" w:rsidP="00AA0FF2">
            <w:pPr>
              <w:pStyle w:val="Header"/>
              <w:jc w:val="both"/>
              <w:rPr>
                <w:rFonts w:ascii="Georgia" w:hAnsi="Georgia" w:cs="Georgia"/>
                <w:sz w:val="18"/>
                <w:szCs w:val="18"/>
              </w:rPr>
            </w:pPr>
            <w:r w:rsidRPr="001B2241">
              <w:rPr>
                <w:rFonts w:ascii="Georgia" w:hAnsi="Georgia" w:cs="Georgia"/>
                <w:sz w:val="18"/>
                <w:szCs w:val="18"/>
              </w:rPr>
              <w:t>From May-2007 to Jul-2010</w:t>
            </w:r>
          </w:p>
        </w:tc>
      </w:tr>
      <w:tr w:rsidR="00AA0FF2" w:rsidRPr="00BB5A1F" w:rsidTr="006A5875">
        <w:trPr>
          <w:trHeight w:val="264"/>
        </w:trPr>
        <w:tc>
          <w:tcPr>
            <w:tcW w:w="3628" w:type="dxa"/>
          </w:tcPr>
          <w:p w:rsidR="00AA0FF2" w:rsidRPr="001B2241" w:rsidRDefault="00AA0FF2" w:rsidP="00AA0FF2">
            <w:pPr>
              <w:pStyle w:val="Header"/>
              <w:jc w:val="both"/>
              <w:rPr>
                <w:rFonts w:ascii="Georgia" w:hAnsi="Georgia" w:cs="Georgia"/>
                <w:sz w:val="18"/>
                <w:szCs w:val="18"/>
              </w:rPr>
            </w:pPr>
            <w:r w:rsidRPr="001B2241">
              <w:rPr>
                <w:rFonts w:ascii="Georgia" w:hAnsi="Georgia" w:cs="Georgia"/>
                <w:sz w:val="18"/>
                <w:szCs w:val="18"/>
              </w:rPr>
              <w:t>A3Logics India Ltd</w:t>
            </w:r>
          </w:p>
        </w:tc>
        <w:tc>
          <w:tcPr>
            <w:tcW w:w="3336" w:type="dxa"/>
          </w:tcPr>
          <w:p w:rsidR="00AA0FF2" w:rsidRPr="001B2241" w:rsidRDefault="00AA0FF2" w:rsidP="00AA0FF2">
            <w:pPr>
              <w:pStyle w:val="Header"/>
              <w:jc w:val="both"/>
              <w:rPr>
                <w:rFonts w:ascii="Georgia" w:hAnsi="Georgia" w:cs="Georgia"/>
                <w:sz w:val="18"/>
                <w:szCs w:val="18"/>
              </w:rPr>
            </w:pPr>
            <w:r w:rsidRPr="001B2241">
              <w:rPr>
                <w:rFonts w:ascii="Georgia" w:hAnsi="Georgia" w:cs="Georgia"/>
                <w:sz w:val="18"/>
                <w:szCs w:val="18"/>
              </w:rPr>
              <w:t>From Jul-2004 to May-2007</w:t>
            </w:r>
          </w:p>
        </w:tc>
      </w:tr>
    </w:tbl>
    <w:p w:rsidR="00D52466" w:rsidRDefault="00D52466" w:rsidP="00D52466">
      <w:pPr>
        <w:pStyle w:val="Heading3"/>
        <w:ind w:right="0"/>
        <w:jc w:val="both"/>
        <w:rPr>
          <w:rFonts w:ascii="Georgia" w:hAnsi="Georgia" w:cs="Georgia"/>
          <w:sz w:val="22"/>
          <w:szCs w:val="22"/>
        </w:rPr>
      </w:pPr>
    </w:p>
    <w:p w:rsidR="00D52466" w:rsidRDefault="00D52466" w:rsidP="00D52466"/>
    <w:p w:rsidR="00D52466" w:rsidRDefault="00D52466" w:rsidP="00D52466"/>
    <w:p w:rsidR="00CF5219" w:rsidRDefault="00CF5219"/>
    <w:sectPr w:rsidR="00CF5219" w:rsidSect="002B64FA">
      <w:pgSz w:w="11906" w:h="16838"/>
      <w:pgMar w:top="1008" w:right="1440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F6D" w:rsidRDefault="00704F6D" w:rsidP="00C54606">
      <w:pPr>
        <w:spacing w:after="0" w:line="240" w:lineRule="auto"/>
      </w:pPr>
      <w:r>
        <w:separator/>
      </w:r>
    </w:p>
  </w:endnote>
  <w:endnote w:type="continuationSeparator" w:id="0">
    <w:p w:rsidR="00704F6D" w:rsidRDefault="00704F6D" w:rsidP="00C5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F6D" w:rsidRDefault="00704F6D" w:rsidP="00C54606">
      <w:pPr>
        <w:spacing w:after="0" w:line="240" w:lineRule="auto"/>
      </w:pPr>
      <w:r>
        <w:separator/>
      </w:r>
    </w:p>
  </w:footnote>
  <w:footnote w:type="continuationSeparator" w:id="0">
    <w:p w:rsidR="00704F6D" w:rsidRDefault="00704F6D" w:rsidP="00C54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0B23"/>
    <w:multiLevelType w:val="multilevel"/>
    <w:tmpl w:val="F126C6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B067B"/>
    <w:multiLevelType w:val="multilevel"/>
    <w:tmpl w:val="80C0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4031B"/>
    <w:multiLevelType w:val="multilevel"/>
    <w:tmpl w:val="C35AFC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70B5A"/>
    <w:multiLevelType w:val="multilevel"/>
    <w:tmpl w:val="38CE94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347E8"/>
    <w:multiLevelType w:val="multilevel"/>
    <w:tmpl w:val="B24C99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74834"/>
    <w:multiLevelType w:val="hybridMultilevel"/>
    <w:tmpl w:val="6D48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124CC"/>
    <w:multiLevelType w:val="hybridMultilevel"/>
    <w:tmpl w:val="6A66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61126"/>
    <w:multiLevelType w:val="hybridMultilevel"/>
    <w:tmpl w:val="3B0E0E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D51B9"/>
    <w:multiLevelType w:val="multilevel"/>
    <w:tmpl w:val="C85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D013B"/>
    <w:multiLevelType w:val="multilevel"/>
    <w:tmpl w:val="EACC55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51DFD"/>
    <w:multiLevelType w:val="multilevel"/>
    <w:tmpl w:val="76D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F5454"/>
    <w:multiLevelType w:val="hybridMultilevel"/>
    <w:tmpl w:val="A88211F2"/>
    <w:lvl w:ilvl="0" w:tplc="D17050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26A0C"/>
    <w:multiLevelType w:val="multilevel"/>
    <w:tmpl w:val="5C964D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12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EF9"/>
    <w:rsid w:val="000008F7"/>
    <w:rsid w:val="0000509A"/>
    <w:rsid w:val="0001008A"/>
    <w:rsid w:val="000170E5"/>
    <w:rsid w:val="0002450A"/>
    <w:rsid w:val="000373C9"/>
    <w:rsid w:val="00037E46"/>
    <w:rsid w:val="0004103E"/>
    <w:rsid w:val="00060CA8"/>
    <w:rsid w:val="00061195"/>
    <w:rsid w:val="00071B48"/>
    <w:rsid w:val="00080B3E"/>
    <w:rsid w:val="0008175B"/>
    <w:rsid w:val="00081994"/>
    <w:rsid w:val="00083DA2"/>
    <w:rsid w:val="000846AB"/>
    <w:rsid w:val="000866DF"/>
    <w:rsid w:val="00094FC7"/>
    <w:rsid w:val="00097C1D"/>
    <w:rsid w:val="00097D3D"/>
    <w:rsid w:val="000B0545"/>
    <w:rsid w:val="000B713E"/>
    <w:rsid w:val="000C3397"/>
    <w:rsid w:val="000D0D1C"/>
    <w:rsid w:val="000D1DA6"/>
    <w:rsid w:val="000D3C94"/>
    <w:rsid w:val="000E1936"/>
    <w:rsid w:val="000E2516"/>
    <w:rsid w:val="000E40E2"/>
    <w:rsid w:val="001043EF"/>
    <w:rsid w:val="00105552"/>
    <w:rsid w:val="00111FB9"/>
    <w:rsid w:val="00127304"/>
    <w:rsid w:val="00131737"/>
    <w:rsid w:val="00137394"/>
    <w:rsid w:val="00143EF9"/>
    <w:rsid w:val="00145681"/>
    <w:rsid w:val="00145788"/>
    <w:rsid w:val="00157D5A"/>
    <w:rsid w:val="0016146F"/>
    <w:rsid w:val="001653F2"/>
    <w:rsid w:val="00182AF0"/>
    <w:rsid w:val="00195780"/>
    <w:rsid w:val="0019612F"/>
    <w:rsid w:val="001A1EB4"/>
    <w:rsid w:val="001B2241"/>
    <w:rsid w:val="001B3DF5"/>
    <w:rsid w:val="001D445E"/>
    <w:rsid w:val="001F193C"/>
    <w:rsid w:val="00200CCF"/>
    <w:rsid w:val="00231A32"/>
    <w:rsid w:val="00231F64"/>
    <w:rsid w:val="00232382"/>
    <w:rsid w:val="00232D5D"/>
    <w:rsid w:val="00233CBB"/>
    <w:rsid w:val="002432FE"/>
    <w:rsid w:val="00266190"/>
    <w:rsid w:val="0029506D"/>
    <w:rsid w:val="00295143"/>
    <w:rsid w:val="00295D2E"/>
    <w:rsid w:val="002A2E57"/>
    <w:rsid w:val="002A3DAF"/>
    <w:rsid w:val="002B633B"/>
    <w:rsid w:val="002B64FA"/>
    <w:rsid w:val="002C4CA3"/>
    <w:rsid w:val="002D0504"/>
    <w:rsid w:val="002D79AA"/>
    <w:rsid w:val="002E1807"/>
    <w:rsid w:val="002E4DE8"/>
    <w:rsid w:val="002E693C"/>
    <w:rsid w:val="002F3280"/>
    <w:rsid w:val="002F54A2"/>
    <w:rsid w:val="003002BD"/>
    <w:rsid w:val="00306364"/>
    <w:rsid w:val="00324839"/>
    <w:rsid w:val="003419B4"/>
    <w:rsid w:val="003477D8"/>
    <w:rsid w:val="00351FDE"/>
    <w:rsid w:val="00360D38"/>
    <w:rsid w:val="003678C5"/>
    <w:rsid w:val="003851B1"/>
    <w:rsid w:val="003A5747"/>
    <w:rsid w:val="003B13C8"/>
    <w:rsid w:val="003B4992"/>
    <w:rsid w:val="003C0C78"/>
    <w:rsid w:val="003E2526"/>
    <w:rsid w:val="003E5E3E"/>
    <w:rsid w:val="003F45C6"/>
    <w:rsid w:val="00405766"/>
    <w:rsid w:val="004160D9"/>
    <w:rsid w:val="0042102B"/>
    <w:rsid w:val="004302D9"/>
    <w:rsid w:val="00435292"/>
    <w:rsid w:val="004412F8"/>
    <w:rsid w:val="00445263"/>
    <w:rsid w:val="00455012"/>
    <w:rsid w:val="004718DB"/>
    <w:rsid w:val="0047514A"/>
    <w:rsid w:val="004943B3"/>
    <w:rsid w:val="00494DE1"/>
    <w:rsid w:val="004A3ADD"/>
    <w:rsid w:val="004B1AD5"/>
    <w:rsid w:val="004B2872"/>
    <w:rsid w:val="004D0325"/>
    <w:rsid w:val="004E3C97"/>
    <w:rsid w:val="004E4881"/>
    <w:rsid w:val="004E5764"/>
    <w:rsid w:val="005141D8"/>
    <w:rsid w:val="00515D39"/>
    <w:rsid w:val="00517249"/>
    <w:rsid w:val="00524A21"/>
    <w:rsid w:val="00527A70"/>
    <w:rsid w:val="00527A8C"/>
    <w:rsid w:val="00531A99"/>
    <w:rsid w:val="00554403"/>
    <w:rsid w:val="00554678"/>
    <w:rsid w:val="00565E29"/>
    <w:rsid w:val="005714A3"/>
    <w:rsid w:val="00575FEE"/>
    <w:rsid w:val="00582113"/>
    <w:rsid w:val="00586510"/>
    <w:rsid w:val="00587874"/>
    <w:rsid w:val="005926D6"/>
    <w:rsid w:val="005A0865"/>
    <w:rsid w:val="005A3CA2"/>
    <w:rsid w:val="005A43B4"/>
    <w:rsid w:val="005A529E"/>
    <w:rsid w:val="005B1DC3"/>
    <w:rsid w:val="005B20CA"/>
    <w:rsid w:val="005B25CF"/>
    <w:rsid w:val="005B3936"/>
    <w:rsid w:val="005B758B"/>
    <w:rsid w:val="005C25E0"/>
    <w:rsid w:val="005D1DBD"/>
    <w:rsid w:val="005D34C3"/>
    <w:rsid w:val="005D442E"/>
    <w:rsid w:val="005D4951"/>
    <w:rsid w:val="005D7A3D"/>
    <w:rsid w:val="005E2A6C"/>
    <w:rsid w:val="005E3A20"/>
    <w:rsid w:val="005F4618"/>
    <w:rsid w:val="00612891"/>
    <w:rsid w:val="006178F2"/>
    <w:rsid w:val="00617DB6"/>
    <w:rsid w:val="00620874"/>
    <w:rsid w:val="00622FC1"/>
    <w:rsid w:val="00641737"/>
    <w:rsid w:val="00642DD6"/>
    <w:rsid w:val="0066038D"/>
    <w:rsid w:val="00672F5D"/>
    <w:rsid w:val="00674F95"/>
    <w:rsid w:val="006759DA"/>
    <w:rsid w:val="006846FA"/>
    <w:rsid w:val="00685C98"/>
    <w:rsid w:val="00685F48"/>
    <w:rsid w:val="006A5875"/>
    <w:rsid w:val="006C369D"/>
    <w:rsid w:val="006C36A2"/>
    <w:rsid w:val="006C3E83"/>
    <w:rsid w:val="006C4607"/>
    <w:rsid w:val="006C59BB"/>
    <w:rsid w:val="006D04B5"/>
    <w:rsid w:val="006D0F99"/>
    <w:rsid w:val="006D53A0"/>
    <w:rsid w:val="006D7934"/>
    <w:rsid w:val="006E1083"/>
    <w:rsid w:val="006E12B4"/>
    <w:rsid w:val="006F0B22"/>
    <w:rsid w:val="006F296B"/>
    <w:rsid w:val="007022D0"/>
    <w:rsid w:val="00704F6D"/>
    <w:rsid w:val="007145B2"/>
    <w:rsid w:val="00730798"/>
    <w:rsid w:val="00737AEA"/>
    <w:rsid w:val="00737D66"/>
    <w:rsid w:val="00742216"/>
    <w:rsid w:val="007435C2"/>
    <w:rsid w:val="00746F9A"/>
    <w:rsid w:val="007549E8"/>
    <w:rsid w:val="00771E7F"/>
    <w:rsid w:val="00775D89"/>
    <w:rsid w:val="007802CB"/>
    <w:rsid w:val="00783F9F"/>
    <w:rsid w:val="00786528"/>
    <w:rsid w:val="00790AB7"/>
    <w:rsid w:val="007C1FDE"/>
    <w:rsid w:val="007D35F1"/>
    <w:rsid w:val="007E592C"/>
    <w:rsid w:val="007E5DB9"/>
    <w:rsid w:val="007E7742"/>
    <w:rsid w:val="00801F8C"/>
    <w:rsid w:val="008076D8"/>
    <w:rsid w:val="00813003"/>
    <w:rsid w:val="00814617"/>
    <w:rsid w:val="00822041"/>
    <w:rsid w:val="00840939"/>
    <w:rsid w:val="00851345"/>
    <w:rsid w:val="00852168"/>
    <w:rsid w:val="00856A7D"/>
    <w:rsid w:val="008656FA"/>
    <w:rsid w:val="008937B6"/>
    <w:rsid w:val="008A0526"/>
    <w:rsid w:val="008A20B2"/>
    <w:rsid w:val="008C5375"/>
    <w:rsid w:val="008C6932"/>
    <w:rsid w:val="008D7178"/>
    <w:rsid w:val="00902520"/>
    <w:rsid w:val="00902A6B"/>
    <w:rsid w:val="009039AB"/>
    <w:rsid w:val="009110E8"/>
    <w:rsid w:val="00927CD7"/>
    <w:rsid w:val="00934961"/>
    <w:rsid w:val="0096412D"/>
    <w:rsid w:val="0097688B"/>
    <w:rsid w:val="009925DF"/>
    <w:rsid w:val="00997BCE"/>
    <w:rsid w:val="009A3A9F"/>
    <w:rsid w:val="009D091D"/>
    <w:rsid w:val="009D4E5A"/>
    <w:rsid w:val="009F18EE"/>
    <w:rsid w:val="00A1161A"/>
    <w:rsid w:val="00A11C7E"/>
    <w:rsid w:val="00A128E3"/>
    <w:rsid w:val="00A336C2"/>
    <w:rsid w:val="00A43D41"/>
    <w:rsid w:val="00A46A63"/>
    <w:rsid w:val="00A5475D"/>
    <w:rsid w:val="00A6112B"/>
    <w:rsid w:val="00A95E1E"/>
    <w:rsid w:val="00AA0FF2"/>
    <w:rsid w:val="00AA6D6E"/>
    <w:rsid w:val="00AB3917"/>
    <w:rsid w:val="00AB709D"/>
    <w:rsid w:val="00AD2AE7"/>
    <w:rsid w:val="00AE4AEB"/>
    <w:rsid w:val="00B01692"/>
    <w:rsid w:val="00B0710D"/>
    <w:rsid w:val="00B34360"/>
    <w:rsid w:val="00B343C9"/>
    <w:rsid w:val="00B35E14"/>
    <w:rsid w:val="00B45537"/>
    <w:rsid w:val="00B54C1D"/>
    <w:rsid w:val="00B569BA"/>
    <w:rsid w:val="00B61716"/>
    <w:rsid w:val="00B66C5E"/>
    <w:rsid w:val="00B72F3E"/>
    <w:rsid w:val="00BA5C05"/>
    <w:rsid w:val="00BB74EF"/>
    <w:rsid w:val="00BC0390"/>
    <w:rsid w:val="00BC1275"/>
    <w:rsid w:val="00BD57E7"/>
    <w:rsid w:val="00BD591B"/>
    <w:rsid w:val="00C024F8"/>
    <w:rsid w:val="00C36E0D"/>
    <w:rsid w:val="00C41122"/>
    <w:rsid w:val="00C50CAD"/>
    <w:rsid w:val="00C54606"/>
    <w:rsid w:val="00C57485"/>
    <w:rsid w:val="00C617A1"/>
    <w:rsid w:val="00C97C24"/>
    <w:rsid w:val="00CA2619"/>
    <w:rsid w:val="00CA7568"/>
    <w:rsid w:val="00CB5F89"/>
    <w:rsid w:val="00CB61C3"/>
    <w:rsid w:val="00CB6E3C"/>
    <w:rsid w:val="00CD4DFD"/>
    <w:rsid w:val="00CD5934"/>
    <w:rsid w:val="00CD6114"/>
    <w:rsid w:val="00CF5219"/>
    <w:rsid w:val="00CF6746"/>
    <w:rsid w:val="00D06FDA"/>
    <w:rsid w:val="00D13AD9"/>
    <w:rsid w:val="00D30F85"/>
    <w:rsid w:val="00D34FBD"/>
    <w:rsid w:val="00D45EA5"/>
    <w:rsid w:val="00D52466"/>
    <w:rsid w:val="00D54009"/>
    <w:rsid w:val="00D55638"/>
    <w:rsid w:val="00D6436D"/>
    <w:rsid w:val="00D7103A"/>
    <w:rsid w:val="00D71F57"/>
    <w:rsid w:val="00D82551"/>
    <w:rsid w:val="00DA709C"/>
    <w:rsid w:val="00DB2877"/>
    <w:rsid w:val="00DC1DA7"/>
    <w:rsid w:val="00DC42A6"/>
    <w:rsid w:val="00DC4FD4"/>
    <w:rsid w:val="00DC5C99"/>
    <w:rsid w:val="00DC5F61"/>
    <w:rsid w:val="00DD0529"/>
    <w:rsid w:val="00DE1DAF"/>
    <w:rsid w:val="00DE56FA"/>
    <w:rsid w:val="00DF555F"/>
    <w:rsid w:val="00E033B6"/>
    <w:rsid w:val="00E04CFC"/>
    <w:rsid w:val="00E1340B"/>
    <w:rsid w:val="00E161AB"/>
    <w:rsid w:val="00E449D7"/>
    <w:rsid w:val="00E624E7"/>
    <w:rsid w:val="00E637EF"/>
    <w:rsid w:val="00E63C91"/>
    <w:rsid w:val="00E77B3A"/>
    <w:rsid w:val="00E9639B"/>
    <w:rsid w:val="00EA2406"/>
    <w:rsid w:val="00EC123D"/>
    <w:rsid w:val="00EC5FCB"/>
    <w:rsid w:val="00EC75EC"/>
    <w:rsid w:val="00ED58DC"/>
    <w:rsid w:val="00EE32C8"/>
    <w:rsid w:val="00EE39F1"/>
    <w:rsid w:val="00EE7B74"/>
    <w:rsid w:val="00EF1D1C"/>
    <w:rsid w:val="00EF3A22"/>
    <w:rsid w:val="00EF7008"/>
    <w:rsid w:val="00F1281C"/>
    <w:rsid w:val="00F26B0A"/>
    <w:rsid w:val="00F26EAD"/>
    <w:rsid w:val="00F34C23"/>
    <w:rsid w:val="00F367B5"/>
    <w:rsid w:val="00F4294D"/>
    <w:rsid w:val="00F430F0"/>
    <w:rsid w:val="00F47608"/>
    <w:rsid w:val="00F516C8"/>
    <w:rsid w:val="00F54576"/>
    <w:rsid w:val="00F56FA0"/>
    <w:rsid w:val="00F65B63"/>
    <w:rsid w:val="00F759CE"/>
    <w:rsid w:val="00F838D1"/>
    <w:rsid w:val="00F86D10"/>
    <w:rsid w:val="00F9004C"/>
    <w:rsid w:val="00F905DA"/>
    <w:rsid w:val="00FA6846"/>
    <w:rsid w:val="00FB2A4E"/>
    <w:rsid w:val="00FC3076"/>
    <w:rsid w:val="00F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9D22E"/>
  <w15:docId w15:val="{AC007074-5857-48A3-919A-43FF2DB1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D52466"/>
    <w:pPr>
      <w:keepNext/>
      <w:spacing w:after="0" w:line="240" w:lineRule="auto"/>
      <w:ind w:right="1440"/>
      <w:outlineLvl w:val="2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52466"/>
    <w:pPr>
      <w:keepNext/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3EF9"/>
    <w:rPr>
      <w:b/>
      <w:bCs/>
    </w:rPr>
  </w:style>
  <w:style w:type="character" w:styleId="Emphasis">
    <w:name w:val="Emphasis"/>
    <w:basedOn w:val="DefaultParagraphFont"/>
    <w:uiPriority w:val="20"/>
    <w:qFormat/>
    <w:rsid w:val="00143EF9"/>
    <w:rPr>
      <w:i/>
      <w:iCs/>
    </w:rPr>
  </w:style>
  <w:style w:type="character" w:customStyle="1" w:styleId="apple-converted-space">
    <w:name w:val="apple-converted-space"/>
    <w:basedOn w:val="DefaultParagraphFont"/>
    <w:rsid w:val="00143EF9"/>
  </w:style>
  <w:style w:type="paragraph" w:styleId="NormalWeb">
    <w:name w:val="Normal (Web)"/>
    <w:basedOn w:val="Normal"/>
    <w:uiPriority w:val="99"/>
    <w:unhideWhenUsed/>
    <w:rsid w:val="00143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43E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4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606"/>
  </w:style>
  <w:style w:type="paragraph" w:styleId="Footer">
    <w:name w:val="footer"/>
    <w:basedOn w:val="Normal"/>
    <w:link w:val="FooterChar"/>
    <w:uiPriority w:val="99"/>
    <w:unhideWhenUsed/>
    <w:rsid w:val="00C54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06"/>
  </w:style>
  <w:style w:type="character" w:styleId="FollowedHyperlink">
    <w:name w:val="FollowedHyperlink"/>
    <w:basedOn w:val="DefaultParagraphFont"/>
    <w:uiPriority w:val="99"/>
    <w:semiHidden/>
    <w:unhideWhenUsed/>
    <w:rsid w:val="008656F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5766"/>
    <w:pPr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D52466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D52466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t">
    <w:name w:val="st"/>
    <w:basedOn w:val="DefaultParagraphFont"/>
    <w:rsid w:val="00B01692"/>
  </w:style>
  <w:style w:type="character" w:customStyle="1" w:styleId="dashboardprofilecard-screenname">
    <w:name w:val="dashboardprofilecard-screenname"/>
    <w:basedOn w:val="DefaultParagraphFont"/>
    <w:rsid w:val="00D55638"/>
  </w:style>
  <w:style w:type="character" w:customStyle="1" w:styleId="username">
    <w:name w:val="username"/>
    <w:basedOn w:val="DefaultParagraphFont"/>
    <w:rsid w:val="00D55638"/>
  </w:style>
  <w:style w:type="character" w:styleId="Mention">
    <w:name w:val="Mention"/>
    <w:basedOn w:val="DefaultParagraphFont"/>
    <w:uiPriority w:val="99"/>
    <w:semiHidden/>
    <w:unhideWhenUsed/>
    <w:rsid w:val="00D556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1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1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37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2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0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77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3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557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3logic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mitkumaragnihotr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amit5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FB432-8D9A-4E09-BD45-0858F0EF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Engineer</vt:lpstr>
    </vt:vector>
  </TitlesOfParts>
  <Company>Microsoft</Company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Engineer</dc:title>
  <dc:creator>Amit Kumar</dc:creator>
  <cp:lastModifiedBy>Agnihotri, Amit K.</cp:lastModifiedBy>
  <cp:revision>55</cp:revision>
  <dcterms:created xsi:type="dcterms:W3CDTF">2015-11-06T09:24:00Z</dcterms:created>
  <dcterms:modified xsi:type="dcterms:W3CDTF">2019-11-17T14:52:00Z</dcterms:modified>
</cp:coreProperties>
</file>