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IVF EMR Technical Documentation</w:t>
      </w:r>
    </w:p>
    <w:p>
      <w:pPr>
        <w:pStyle w:val="Subtitle"/>
      </w:pPr>
      <w:r>
        <w:t xml:space="preserve">Developer Guide and System Architecture</w:t>
      </w:r>
    </w:p>
    <w:p>
      <w:pPr>
        <w:pStyle w:val="Author"/>
      </w:pPr>
      <w:r>
        <w:t xml:space="preserve">Technical Team</w:t>
      </w:r>
    </w:p>
    <w:p>
      <w:pPr>
        <w:pStyle w:val="Date"/>
      </w:pP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3" w:name="system-architecture-overview"/>
    <w:p>
      <w:pPr>
        <w:pStyle w:val="Heading1"/>
      </w:pPr>
      <w:r>
        <w:t xml:space="preserve">System Architecture Overview</w:t>
      </w:r>
    </w:p>
    <w:bookmarkStart w:id="12" w:name="technology-stack"/>
    <w:p>
      <w:pPr>
        <w:pStyle w:val="Heading2"/>
      </w:pPr>
      <w:r>
        <w:t xml:space="preserve">Technology Stack</w:t>
      </w:r>
    </w:p>
    <w:bookmarkStart w:id="9" w:name="frontend-architecture"/>
    <w:p>
      <w:pPr>
        <w:pStyle w:val="Heading3"/>
      </w:pPr>
      <w:r>
        <w:t xml:space="preserve">Frontend Architecture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Framework</w:t>
      </w:r>
      <w:r>
        <w:t xml:space="preserve">: React 18 with TypeScript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State Management</w:t>
      </w:r>
      <w:r>
        <w:t xml:space="preserve">: React Hooks and Context API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UI Components</w:t>
      </w:r>
      <w:r>
        <w:t xml:space="preserve">: Custom design system with Tailwind CSS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Build Tool</w:t>
      </w:r>
      <w:r>
        <w:t xml:space="preserve">: Vite for fast development and optimized builds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Testing</w:t>
      </w:r>
      <w:r>
        <w:t xml:space="preserve">: Jest and React Testing Library</w:t>
      </w:r>
    </w:p>
    <w:bookmarkEnd w:id="9"/>
    <w:bookmarkStart w:id="10" w:name="backend-services"/>
    <w:p>
      <w:pPr>
        <w:pStyle w:val="Heading3"/>
      </w:pPr>
      <w:r>
        <w:t xml:space="preserve">Backend Services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Runtime</w:t>
      </w:r>
      <w:r>
        <w:t xml:space="preserve">: Node.js with Express.js framework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Database</w:t>
      </w:r>
      <w:r>
        <w:t xml:space="preserve">: PostgreSQL with Prisma ORM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Authentication</w:t>
      </w:r>
      <w:r>
        <w:t xml:space="preserve">: JWT tokens with refresh mechanism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File Storage</w:t>
      </w:r>
      <w:r>
        <w:t xml:space="preserve">: AWS S3 for document and image storage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Caching</w:t>
      </w:r>
      <w:r>
        <w:t xml:space="preserve">: Redis for session and data caching</w:t>
      </w:r>
    </w:p>
    <w:bookmarkEnd w:id="10"/>
    <w:bookmarkStart w:id="11" w:name="infrastructure"/>
    <w:p>
      <w:pPr>
        <w:pStyle w:val="Heading3"/>
      </w:pPr>
      <w:r>
        <w:t xml:space="preserve">Infrastructure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Deployment</w:t>
      </w:r>
      <w:r>
        <w:t xml:space="preserve">: Docker containers with Kubernetes orchestration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Cloud Provider</w:t>
      </w:r>
      <w:r>
        <w:t xml:space="preserve">: AWS with multi-region deployment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Monitoring</w:t>
      </w:r>
      <w:r>
        <w:t xml:space="preserve">: CloudWatch, Prometheus, and Grafana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CI/CD</w:t>
      </w:r>
      <w:r>
        <w:t xml:space="preserve">: GitHub Actions with automated testing and deployment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Security</w:t>
      </w:r>
      <w:r>
        <w:t xml:space="preserve">: WAF, VPC, and encrypted data transmission</w:t>
      </w:r>
    </w:p>
    <w:bookmarkEnd w:id="11"/>
    <w:bookmarkEnd w:id="12"/>
    <w:bookmarkStart w:id="17" w:name="data-model-architecture"/>
    <w:p>
      <w:pPr>
        <w:pStyle w:val="Heading2"/>
      </w:pPr>
      <w:r>
        <w:t xml:space="preserve">Data Model Architecture</w:t>
      </w:r>
    </w:p>
    <w:bookmarkStart w:id="16" w:name="core-entities"/>
    <w:p>
      <w:pPr>
        <w:pStyle w:val="Heading3"/>
      </w:pPr>
      <w:r>
        <w:t xml:space="preserve">Core Entities</w:t>
      </w:r>
    </w:p>
    <w:bookmarkStart w:id="13" w:name="patient-entity"/>
    <w:p>
      <w:pPr>
        <w:pStyle w:val="Heading4"/>
      </w:pPr>
      <w:r>
        <w:t xml:space="preserve">Patient Entity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Patient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Primary key: P-YYYY-NNNN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// Full legal name</w:t>
      </w:r>
      <w:r>
        <w:br/>
      </w:r>
      <w:r>
        <w:rPr>
          <w:rStyle w:val="NormalTok"/>
        </w:rPr>
        <w:t xml:space="preserve">  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// Calculated from DOB</w:t>
      </w:r>
      <w:r>
        <w:br/>
      </w:r>
      <w:r>
        <w:rPr>
          <w:rStyle w:val="NormalTok"/>
        </w:rPr>
        <w:t xml:space="preserve">  dateOfBirth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ISO 8601 format</w:t>
      </w:r>
      <w:r>
        <w:br/>
      </w:r>
      <w:r>
        <w:rPr>
          <w:rStyle w:val="NormalTok"/>
        </w:rPr>
        <w:t xml:space="preserve">  contactInfo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ContactInfo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Nested contact details</w:t>
      </w:r>
      <w:r>
        <w:br/>
      </w:r>
      <w:r>
        <w:rPr>
          <w:rStyle w:val="NormalTok"/>
        </w:rPr>
        <w:t xml:space="preserve">  medicalHistory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MedicalHistory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Medical background</w:t>
      </w:r>
      <w:r>
        <w:br/>
      </w:r>
      <w:r>
        <w:rPr>
          <w:rStyle w:val="NormalTok"/>
        </w:rPr>
        <w:t xml:space="preserve">  insuranceInfo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InsuranceInfo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Coverage information</w:t>
      </w:r>
      <w:r>
        <w:br/>
      </w:r>
      <w:r>
        <w:rPr>
          <w:rStyle w:val="NormalTok"/>
        </w:rPr>
        <w:t xml:space="preserve">  currentCycle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TreatmentCycle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Active treatment</w:t>
      </w:r>
      <w:r>
        <w:br/>
      </w:r>
      <w:r>
        <w:rPr>
          <w:rStyle w:val="NormalTok"/>
        </w:rPr>
        <w:t xml:space="preserve">  treatmentHistory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TreatmentCycle[]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Previous cycles</w:t>
      </w:r>
      <w:r>
        <w:br/>
      </w:r>
      <w:r>
        <w:rPr>
          <w:rStyle w:val="NormalTok"/>
        </w:rPr>
        <w:t xml:space="preserve">  notes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// Clinical notes</w:t>
      </w:r>
      <w:r>
        <w:br/>
      </w:r>
      <w:r>
        <w:rPr>
          <w:rStyle w:val="NormalTok"/>
        </w:rPr>
        <w:t xml:space="preserve">  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Record creation</w:t>
      </w:r>
      <w:r>
        <w:br/>
      </w:r>
      <w:r>
        <w:rPr>
          <w:rStyle w:val="NormalTok"/>
        </w:rPr>
        <w:t xml:space="preserve">  updatedAt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Last modification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Field Validation Rules: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</w:t>
      </w:r>
      <w:r>
        <w:t xml:space="preserve">: Auto-generated, format P-YYYY-NNNN, unique constraint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: Required, 2-100 characters, alphabetic with spaces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age</w:t>
      </w:r>
      <w:r>
        <w:t xml:space="preserve">: Calculated field, range 18-65, updated on DOB change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dateOfBirth</w:t>
      </w:r>
      <w:r>
        <w:t xml:space="preserve">: Required, valid date, not future, age calculation source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contactInfo.email</w:t>
      </w:r>
      <w:r>
        <w:t xml:space="preserve">: Valid email format, unique constraint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contactInfo.phone</w:t>
      </w:r>
      <w:r>
        <w:t xml:space="preserve">: US phone format (XXX) XXX-XXXX</w:t>
      </w:r>
    </w:p>
    <w:p>
      <w:pPr>
        <w:pStyle w:val="BodyText"/>
      </w:pPr>
      <w:r>
        <w:rPr>
          <w:b/>
          <w:bCs/>
        </w:rPr>
        <w:t xml:space="preserve">Business Logic:</w:t>
      </w:r>
      <w:r>
        <w:t xml:space="preserve"> </w:t>
      </w:r>
      <w:r>
        <w:t xml:space="preserve">- Age automatically calculated from</w:t>
      </w:r>
      <w:r>
        <w:t xml:space="preserve"> </w:t>
      </w:r>
      <w:r>
        <w:rPr>
          <w:rStyle w:val="VerbatimChar"/>
        </w:rPr>
        <w:t xml:space="preserve">dateOfBirth</w:t>
      </w:r>
      <w:r>
        <w:t xml:space="preserve"> </w:t>
      </w:r>
      <w:r>
        <w:t xml:space="preserve">- Insurance eligibility checked on cycle initiation</w:t>
      </w:r>
      <w:r>
        <w:t xml:space="preserve"> </w:t>
      </w:r>
      <w:r>
        <w:t xml:space="preserve">- Medical history influences protocol recommendations</w:t>
      </w:r>
      <w:r>
        <w:t xml:space="preserve"> </w:t>
      </w:r>
      <w:r>
        <w:t xml:space="preserve">- Contact preferences determine notification methods</w:t>
      </w:r>
    </w:p>
    <w:bookmarkEnd w:id="13"/>
    <w:bookmarkStart w:id="14" w:name="treatment-cycle-entity"/>
    <w:p>
      <w:pPr>
        <w:pStyle w:val="Heading4"/>
      </w:pPr>
      <w:r>
        <w:t xml:space="preserve">Treatment Cycle Entity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TreatmentCycle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// Unique cycle identifier</w:t>
      </w:r>
      <w:r>
        <w:br/>
      </w:r>
      <w:r>
        <w:rPr>
          <w:rStyle w:val="NormalTok"/>
        </w:rPr>
        <w:t xml:space="preserve">  patientId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Foreign key to Patient</w:t>
      </w:r>
      <w:r>
        <w:br/>
      </w:r>
      <w:r>
        <w:rPr>
          <w:rStyle w:val="NormalTok"/>
        </w:rPr>
        <w:t xml:space="preserve">  cycleNumber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Sequential cycle count</w:t>
      </w:r>
      <w:r>
        <w:br/>
      </w:r>
      <w:r>
        <w:rPr>
          <w:rStyle w:val="NormalTok"/>
        </w:rPr>
        <w:t xml:space="preserve">  startDate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Cycle initiation date</w:t>
      </w:r>
      <w:r>
        <w:br/>
      </w:r>
      <w:r>
        <w:rPr>
          <w:rStyle w:val="NormalTok"/>
        </w:rPr>
        <w:t xml:space="preserve">  endDate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Cycle completion date</w:t>
      </w:r>
      <w:r>
        <w:br/>
      </w:r>
      <w:r>
        <w:rPr>
          <w:rStyle w:val="NormalTok"/>
        </w:rPr>
        <w:t xml:space="preserve">  protocol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ProtocolType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Treatment protocol</w:t>
      </w:r>
      <w:r>
        <w:br/>
      </w:r>
      <w:r>
        <w:rPr>
          <w:rStyle w:val="NormalTok"/>
        </w:rPr>
        <w:t xml:space="preserve">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CycleStatus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Current cycle state</w:t>
      </w:r>
      <w:r>
        <w:br/>
      </w:r>
      <w:r>
        <w:rPr>
          <w:rStyle w:val="NormalTok"/>
        </w:rPr>
        <w:t xml:space="preserve">  medications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Medication[]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Prescribed drugs</w:t>
      </w:r>
      <w:r>
        <w:br/>
      </w:r>
      <w:r>
        <w:rPr>
          <w:rStyle w:val="NormalTok"/>
        </w:rPr>
        <w:t xml:space="preserve">  monitoring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MonitoringEvent[]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Scheduled appointments</w:t>
      </w:r>
      <w:r>
        <w:br/>
      </w:r>
      <w:r>
        <w:rPr>
          <w:rStyle w:val="NormalTok"/>
        </w:rPr>
        <w:t xml:space="preserve">  procedures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Procedure[]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Clinical procedures</w:t>
      </w:r>
      <w:r>
        <w:br/>
      </w:r>
      <w:r>
        <w:rPr>
          <w:rStyle w:val="NormalTok"/>
        </w:rPr>
        <w:t xml:space="preserve">  labResults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LabResult[]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Test results</w:t>
      </w:r>
      <w:r>
        <w:br/>
      </w:r>
      <w:r>
        <w:rPr>
          <w:rStyle w:val="NormalTok"/>
        </w:rPr>
        <w:t xml:space="preserve">  outcomes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CycleOutcome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Final results</w:t>
      </w:r>
      <w:r>
        <w:br/>
      </w:r>
      <w:r>
        <w:rPr>
          <w:rStyle w:val="NormalTok"/>
        </w:rPr>
        <w:t xml:space="preserve">  notes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Cycle-specific notes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Status Workflow:</w:t>
      </w:r>
    </w:p>
    <w:p>
      <w:pPr>
        <w:pStyle w:val="SourceCode"/>
      </w:pPr>
      <w:r>
        <w:rPr>
          <w:rStyle w:val="VerbatimChar"/>
        </w:rPr>
        <w:t xml:space="preserve">planned → active → monitoring → procedures → completed</w:t>
      </w:r>
      <w:r>
        <w:br/>
      </w:r>
      <w:r>
        <w:rPr>
          <w:rStyle w:val="VerbatimChar"/>
        </w:rPr>
        <w:t xml:space="preserve">    ↓        ↓         ↓           ↓</w:t>
      </w:r>
      <w:r>
        <w:br/>
      </w:r>
      <w:r>
        <w:rPr>
          <w:rStyle w:val="VerbatimChar"/>
        </w:rPr>
        <w:t xml:space="preserve">cancelled ← cancelled ← cancelled ← cancelled</w:t>
      </w:r>
    </w:p>
    <w:p>
      <w:pPr>
        <w:pStyle w:val="FirstParagraph"/>
      </w:pPr>
      <w:r>
        <w:rPr>
          <w:b/>
          <w:bCs/>
        </w:rPr>
        <w:t xml:space="preserve">Derived Calculations:</w:t>
      </w:r>
      <w:r>
        <w:t xml:space="preserve"> </w:t>
      </w:r>
      <w:r>
        <w:t xml:space="preserve">- Cycle day:</w:t>
      </w:r>
      <w:r>
        <w:t xml:space="preserve"> </w:t>
      </w:r>
      <w:r>
        <w:rPr>
          <w:rStyle w:val="VerbatimChar"/>
        </w:rPr>
        <w:t xml:space="preserve">currentDate - startDate</w:t>
      </w:r>
      <w:r>
        <w:t xml:space="preserve"> </w:t>
      </w:r>
      <w:r>
        <w:t xml:space="preserve">- Expected procedures: Based on protocol and cycle day</w:t>
      </w:r>
      <w:r>
        <w:t xml:space="preserve"> </w:t>
      </w:r>
      <w:r>
        <w:t xml:space="preserve">- Medication adjustments: Based on monitoring results</w:t>
      </w:r>
      <w:r>
        <w:t xml:space="preserve"> </w:t>
      </w:r>
      <w:r>
        <w:t xml:space="preserve">- Success probability: Algorithm using age, AMH, previous cycles</w:t>
      </w:r>
    </w:p>
    <w:bookmarkEnd w:id="14"/>
    <w:bookmarkStart w:id="15" w:name="laboratory-results-entity"/>
    <w:p>
      <w:pPr>
        <w:pStyle w:val="Heading4"/>
      </w:pPr>
      <w:r>
        <w:t xml:space="preserve">Laboratory Results Entity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LabResult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// Unique result identifier</w:t>
      </w:r>
      <w:r>
        <w:br/>
      </w:r>
      <w:r>
        <w:rPr>
          <w:rStyle w:val="NormalTok"/>
        </w:rPr>
        <w:t xml:space="preserve">  patientId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Foreign key to Patient</w:t>
      </w:r>
      <w:r>
        <w:br/>
      </w:r>
      <w:r>
        <w:rPr>
          <w:rStyle w:val="NormalTok"/>
        </w:rPr>
        <w:t xml:space="preserve">  cycleId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Foreign key to TreatmentCycle</w:t>
      </w:r>
      <w:r>
        <w:br/>
      </w:r>
      <w:r>
        <w:rPr>
          <w:rStyle w:val="NormalTok"/>
        </w:rPr>
        <w:t xml:space="preserve">  testType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LabTestType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Type of test performed</w:t>
      </w:r>
      <w:r>
        <w:br/>
      </w:r>
      <w:r>
        <w:rPr>
          <w:rStyle w:val="NormalTok"/>
        </w:rPr>
        <w:t xml:space="preserve">  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Numeric result value</w:t>
      </w:r>
      <w:r>
        <w:br/>
      </w:r>
      <w:r>
        <w:rPr>
          <w:rStyle w:val="NormalTok"/>
        </w:rPr>
        <w:t xml:space="preserve">  unit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// Unit of measurement</w:t>
      </w:r>
      <w:r>
        <w:br/>
      </w:r>
      <w:r>
        <w:rPr>
          <w:rStyle w:val="NormalTok"/>
        </w:rPr>
        <w:t xml:space="preserve">  referenceRange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Normal range for test</w:t>
      </w:r>
      <w:r>
        <w:br/>
      </w:r>
      <w:r>
        <w:rPr>
          <w:rStyle w:val="NormalTok"/>
        </w:rPr>
        <w:t xml:space="preserve">  cycleDay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Day of cycle when drawn</w:t>
      </w:r>
      <w:r>
        <w:br/>
      </w:r>
      <w:r>
        <w:rPr>
          <w:rStyle w:val="NormalTok"/>
        </w:rPr>
        <w:t xml:space="preserve">  collectionDate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Sample collection time</w:t>
      </w:r>
      <w:r>
        <w:br/>
      </w:r>
      <w:r>
        <w:rPr>
          <w:rStyle w:val="NormalTok"/>
        </w:rPr>
        <w:t xml:space="preserve">  resultDate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Result availability time</w:t>
      </w:r>
      <w:r>
        <w:br/>
      </w:r>
      <w:r>
        <w:rPr>
          <w:rStyle w:val="NormalTok"/>
        </w:rPr>
        <w:t xml:space="preserve">  interpretation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ResultInterpretation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Clinical significance</w:t>
      </w:r>
      <w:r>
        <w:br/>
      </w:r>
      <w:r>
        <w:rPr>
          <w:rStyle w:val="NormalTok"/>
        </w:rPr>
        <w:t xml:space="preserve">  technician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Lab technician ID</w:t>
      </w:r>
      <w:r>
        <w:br/>
      </w:r>
      <w:r>
        <w:rPr>
          <w:rStyle w:val="NormalTok"/>
        </w:rPr>
        <w:t xml:space="preserve">  verified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Quality control flag</w:t>
      </w:r>
      <w:r>
        <w:br/>
      </w:r>
      <w:r>
        <w:rPr>
          <w:rStyle w:val="NormalTok"/>
        </w:rPr>
        <w:t xml:space="preserve">  critical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Critical value flag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Reference Ranges by Test Type: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REFERENCE_RANGES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'E2'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unit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'pg/mL'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ranges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'baseline'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'stimulation'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'trigger'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}}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'FSH'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unit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'mIU/mL'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ranges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'baseline'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'menopause'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}}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'LH'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unit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'mIU/mL'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ranges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'baseline'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'surge'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}}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'hCG'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unit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'mIU/mL'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ranges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'negative'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'positive'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}}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15"/>
    <w:bookmarkEnd w:id="16"/>
    <w:bookmarkEnd w:id="17"/>
    <w:bookmarkStart w:id="25" w:name="field-semantics-and-correlations"/>
    <w:p>
      <w:pPr>
        <w:pStyle w:val="Heading2"/>
      </w:pPr>
      <w:r>
        <w:t xml:space="preserve">Field Semantics and Correlations</w:t>
      </w:r>
    </w:p>
    <w:bookmarkStart w:id="21" w:name="data-relationships"/>
    <w:p>
      <w:pPr>
        <w:pStyle w:val="Heading3"/>
      </w:pPr>
      <w:r>
        <w:t xml:space="preserve">Data Relationships</w:t>
      </w:r>
    </w:p>
    <w:bookmarkStart w:id="18" w:name="patient-cycle-correlation"/>
    <w:p>
      <w:pPr>
        <w:pStyle w:val="Heading4"/>
      </w:pPr>
      <w:r>
        <w:t xml:space="preserve">Patient-Cycle Correlation</w:t>
      </w:r>
    </w:p>
    <w:p>
      <w:pPr>
        <w:pStyle w:val="SourceCode"/>
      </w:pPr>
      <w:r>
        <w:rPr>
          <w:rStyle w:val="CommentTok"/>
        </w:rPr>
        <w:t xml:space="preserve">// One-to-Many relationship</w:t>
      </w:r>
      <w:r>
        <w:br/>
      </w:r>
      <w:r>
        <w:rPr>
          <w:rStyle w:val="NormalTok"/>
        </w:rPr>
        <w:t xml:space="preserve">Patient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→ TreatmentCycle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patientId</w:t>
      </w:r>
      <w:r>
        <w:br/>
      </w:r>
      <w:r>
        <w:br/>
      </w:r>
      <w:r>
        <w:rPr>
          <w:rStyle w:val="CommentTok"/>
        </w:rPr>
        <w:t xml:space="preserve">// Derived values from correlation: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Total cycles attempted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Time between cycles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Protocol progression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Cumulative success rate</w:t>
      </w:r>
    </w:p>
    <w:bookmarkEnd w:id="18"/>
    <w:bookmarkStart w:id="19" w:name="cycle-monitoring-correlation"/>
    <w:p>
      <w:pPr>
        <w:pStyle w:val="Heading4"/>
      </w:pPr>
      <w:r>
        <w:t xml:space="preserve">Cycle-Monitoring Correlation</w:t>
      </w:r>
    </w:p>
    <w:p>
      <w:pPr>
        <w:pStyle w:val="SourceCode"/>
      </w:pPr>
      <w:r>
        <w:rPr>
          <w:rStyle w:val="CommentTok"/>
        </w:rPr>
        <w:t xml:space="preserve">// Cycle day determines appropriate tests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getRequiredTests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(cycleDay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protocol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testSchedule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'Long Agonist'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baseline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E2, FSH, LH</w:t>
      </w:r>
      <w:r>
        <w:br/>
      </w:r>
      <w:r>
        <w:rPr>
          <w:rStyle w:val="NormalTok"/>
        </w:rPr>
        <w:t xml:space="preserve">      stimulation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E2, LH</w:t>
      </w:r>
      <w:r>
        <w:br/>
      </w:r>
      <w:r>
        <w:rPr>
          <w:rStyle w:val="NormalTok"/>
        </w:rPr>
        <w:t xml:space="preserve">      trigger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        </w:t>
      </w:r>
      <w:r>
        <w:rPr>
          <w:rStyle w:val="CommentTok"/>
        </w:rPr>
        <w:t xml:space="preserve">// E2, LH, P4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testSchedule[protocol][</w:t>
      </w:r>
      <w:r>
        <w:rPr>
          <w:rStyle w:val="FunctionTok"/>
        </w:rPr>
        <w:t xml:space="preserve">getCyclePhase</w:t>
      </w:r>
      <w:r>
        <w:rPr>
          <w:rStyle w:val="NormalTok"/>
        </w:rPr>
        <w:t xml:space="preserve">(cycleDay)]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19"/>
    <w:bookmarkStart w:id="20" w:name="lab-results-dosing-correlation"/>
    <w:p>
      <w:pPr>
        <w:pStyle w:val="Heading4"/>
      </w:pPr>
      <w:r>
        <w:t xml:space="preserve">Lab Results-Dosing Correlation</w:t>
      </w:r>
    </w:p>
    <w:p>
      <w:pPr>
        <w:pStyle w:val="SourceCode"/>
      </w:pPr>
      <w:r>
        <w:rPr>
          <w:rStyle w:val="CommentTok"/>
        </w:rPr>
        <w:t xml:space="preserve">// Medication adjustments based on response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calculateDosage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baselineE2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currentE2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currentDose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cycleDay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expectedE2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baselineE2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cycleDay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responseRatio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currentE2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expectedE2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(responseRatio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(currentDose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Increase dose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(responseRatio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(currentDose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Decrease dose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currentDose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Maintain dose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0"/>
    <w:bookmarkEnd w:id="21"/>
    <w:bookmarkStart w:id="24" w:name="derived-value-calculations"/>
    <w:p>
      <w:pPr>
        <w:pStyle w:val="Heading3"/>
      </w:pPr>
      <w:r>
        <w:t xml:space="preserve">Derived Value Calculations</w:t>
      </w:r>
    </w:p>
    <w:bookmarkStart w:id="22" w:name="bmi-and-protocol-selection"/>
    <w:p>
      <w:pPr>
        <w:pStyle w:val="Heading4"/>
      </w:pPr>
      <w:r>
        <w:t xml:space="preserve">BMI and Protocol Selection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calculateBMI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(weight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weight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pow</w:t>
      </w:r>
      <w:r>
        <w:rPr>
          <w:rStyle w:val="NormalTok"/>
        </w:rPr>
        <w:t xml:space="preserve">(height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selectProtocol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bmi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amh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'Antagonist Protocol'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Gentle stimulation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(bmi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'Long Agonist Protocol'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Better control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'Short Agonist Protocol'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Standard approach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2"/>
    <w:bookmarkStart w:id="23" w:name="success-probability-algorithm"/>
    <w:p>
      <w:pPr>
        <w:pStyle w:val="Heading4"/>
      </w:pPr>
      <w:r>
        <w:t xml:space="preserve">Success Probability Algorithm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calculateSuccessProbability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amh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previousCycles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diagnosis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baseRate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40% base success rate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Age factor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baseRate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 baseRate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baseRate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baseRate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AMH factor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(amh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) baseRate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(amh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 baseRate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Previous cycle factor</w:t>
      </w:r>
      <w:r>
        <w:br/>
      </w:r>
      <w:r>
        <w:rPr>
          <w:rStyle w:val="NormalTok"/>
        </w:rPr>
        <w:t xml:space="preserve">  baseRate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pow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previousCycles)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Diagnosis factor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poorPrognosisConditions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'severe male factor'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'endometriosis'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'poor ovarian reserve'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(diagnosis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some</w:t>
      </w:r>
      <w:r>
        <w:rPr>
          <w:rStyle w:val="NormalTok"/>
        </w:rPr>
        <w:t xml:space="preserve">(d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poorPrognosisConditions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(d))) {</w:t>
      </w:r>
      <w:r>
        <w:br/>
      </w:r>
      <w:r>
        <w:rPr>
          <w:rStyle w:val="NormalTok"/>
        </w:rPr>
        <w:t xml:space="preserve">    baseRate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(baseRate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5-85% range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3"/>
    <w:bookmarkEnd w:id="24"/>
    <w:bookmarkEnd w:id="25"/>
    <w:bookmarkStart w:id="28" w:name="resource-optimization-algorithms"/>
    <w:p>
      <w:pPr>
        <w:pStyle w:val="Heading2"/>
      </w:pPr>
      <w:r>
        <w:t xml:space="preserve">Resource Optimization Algorithms</w:t>
      </w:r>
    </w:p>
    <w:bookmarkStart w:id="26" w:name="scheduling-algorithm"/>
    <w:p>
      <w:pPr>
        <w:pStyle w:val="Heading3"/>
      </w:pPr>
      <w:r>
        <w:t xml:space="preserve">Scheduling Algorithm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SchedulingOptimizer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staff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StaffResource[]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equipment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EquipmentResource[]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rooms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RoomResource[]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optimizeSchedule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tasks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Task[]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constraints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SchedulingConstraints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OptimizationResult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1. Sort tasks by priority and dependencies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sortedTasks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prioritizeTasks</w:t>
      </w:r>
      <w:r>
        <w:rPr>
          <w:rStyle w:val="NormalTok"/>
        </w:rPr>
        <w:t xml:space="preserve">(tasks)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2. For each task, find optimal time slot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schedule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ScheduledTask[]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conflicts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Conflict[]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task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sortedTasks)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findOptimalSlot</w:t>
      </w:r>
      <w:r>
        <w:rPr>
          <w:rStyle w:val="NormalTok"/>
        </w:rPr>
        <w:t xml:space="preserve">(task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schedule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constraints)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(slot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isValid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schedule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slot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conflicts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task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reason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slot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conflictReason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alternatives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generateAlternatives</w:t>
      </w:r>
      <w:r>
        <w:rPr>
          <w:rStyle w:val="NormalTok"/>
        </w:rPr>
        <w:t xml:space="preserve">(task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schedule)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schedule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conflicts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utilizationScore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calculateUtilization</w:t>
      </w:r>
      <w:r>
        <w:rPr>
          <w:rStyle w:val="NormalTok"/>
        </w:rPr>
        <w:t xml:space="preserve">(schedule)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recommendations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generateRecommendations</w:t>
      </w:r>
      <w:r>
        <w:rPr>
          <w:rStyle w:val="NormalTok"/>
        </w:rPr>
        <w:t xml:space="preserve">(conflicts)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findOptimalSlot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task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existingSchedule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ScheduledTask[]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constraints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SchedulingConstraints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TimeSlot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requiredDuration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calculateDuration</w:t>
      </w:r>
      <w:r>
        <w:rPr>
          <w:rStyle w:val="NormalTok"/>
        </w:rPr>
        <w:t xml:space="preserve">(task)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availableSlots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getAvailableSlots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preferredDate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requiredDuration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existingSchedule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Score each slot based on multiple factors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scoredSlots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availableSlots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(slot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({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slot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scoreTimeSlot</w:t>
      </w:r>
      <w:r>
        <w:rPr>
          <w:rStyle w:val="NormalTok"/>
        </w:rPr>
        <w:t xml:space="preserve">(slot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existingSchedule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constraints)</w:t>
      </w:r>
      <w:r>
        <w:br/>
      </w:r>
      <w:r>
        <w:rPr>
          <w:rStyle w:val="NormalTok"/>
        </w:rPr>
        <w:t xml:space="preserve">    }))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Return highest scoring slot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scoredSlots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score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score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scoreTimeSlot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slot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TimeSlot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task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schedule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ScheduledTask[]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constraints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SchedulingConstraints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Base score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Prefer earlier times for urgent tasks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priority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score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slot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startHour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Earlier is better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Penalize overtime hours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(slot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startHour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slot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endHour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score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Reward efficient resource utilization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utilization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calculateSlotUtilization</w:t>
      </w:r>
      <w:r>
        <w:rPr>
          <w:rStyle w:val="NormalTok"/>
        </w:rPr>
        <w:t xml:space="preserve">(slot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schedule)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score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utilization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Penalize staff fatigue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staffFatigue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calculateStaffFatigue</w:t>
      </w:r>
      <w:r>
        <w:rPr>
          <w:rStyle w:val="NormalTok"/>
        </w:rPr>
        <w:t xml:space="preserve">(slot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schedule)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score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staffFatigue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score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26"/>
    <w:bookmarkStart w:id="27" w:name="staff-wellness-algorithm"/>
    <w:p>
      <w:pPr>
        <w:pStyle w:val="Heading3"/>
      </w:pPr>
      <w:r>
        <w:t xml:space="preserve">Staff Wellness Algorithm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WellnessMonitor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calculateWellnessScore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staffId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tasks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Task[]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timeframe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TimeRange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WellnessMetrics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staffTasks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tasks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assignedTo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staffId)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Calculate workload metrics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totalHours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calculateTotalHours</w:t>
      </w:r>
      <w:r>
        <w:rPr>
          <w:rStyle w:val="NormalTok"/>
        </w:rPr>
        <w:t xml:space="preserve">(staffTasks)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fatigueScore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calculateFatigueScore</w:t>
      </w:r>
      <w:r>
        <w:rPr>
          <w:rStyle w:val="NormalTok"/>
        </w:rPr>
        <w:t xml:space="preserve">(staffTasks)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stressLevel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calculateStressLevel</w:t>
      </w:r>
      <w:r>
        <w:rPr>
          <w:rStyle w:val="NormalTok"/>
        </w:rPr>
        <w:t xml:space="preserve">(staffTasks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timeframe)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Determine wellness score (0-100)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wellnessScore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Deduct for excessive hours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maxHours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getMaxHours</w:t>
      </w:r>
      <w:r>
        <w:rPr>
          <w:rStyle w:val="NormalTok"/>
        </w:rPr>
        <w:t xml:space="preserve">(staffId)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(totalHours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maxHours) {</w:t>
      </w:r>
      <w:r>
        <w:br/>
      </w:r>
      <w:r>
        <w:rPr>
          <w:rStyle w:val="NormalTok"/>
        </w:rPr>
        <w:t xml:space="preserve">      wellnessScore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(totalHours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maxHours)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Deduct for high fatigue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(fatigueScore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wellnessScore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(fatigueScore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Deduct for high stress</w:t>
      </w:r>
      <w:r>
        <w:br/>
      </w:r>
      <w:r>
        <w:rPr>
          <w:rStyle w:val="NormalTok"/>
        </w:rPr>
        <w:t xml:space="preserve">    wellnessScore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stressLevel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staffId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totalHours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fatigueScore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stressLevel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wellnessScore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wellnessScore)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recommendations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generateWellnessRecommendations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totalHours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fatigueScore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stressLevel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calculateFatigueScore</w:t>
      </w:r>
      <w:r>
        <w:rPr>
          <w:rStyle w:val="NormalTok"/>
        </w:rPr>
        <w:t xml:space="preserve">(tasks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Task[])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tasks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((total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procedure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PROCEDURES[task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(procedure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fatigueScore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generateWellnessRecommendations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hours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fatigue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stress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recommendations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(hours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recommendations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'Consider redistributing workload'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(fatigue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recommendations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'Schedule mandatory break period'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(stress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recommendations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'Review task complexity and support needs'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recommendations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27"/>
    <w:bookmarkEnd w:id="28"/>
    <w:bookmarkStart w:id="31" w:name="configuration-management"/>
    <w:p>
      <w:pPr>
        <w:pStyle w:val="Heading2"/>
      </w:pPr>
      <w:r>
        <w:t xml:space="preserve">Configuration Management</w:t>
      </w:r>
    </w:p>
    <w:bookmarkStart w:id="29" w:name="configuration-schema"/>
    <w:p>
      <w:pPr>
        <w:pStyle w:val="Heading3"/>
      </w:pPr>
      <w:r>
        <w:t xml:space="preserve">Configuration Schema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SystemConfiguration {</w:t>
      </w:r>
      <w:r>
        <w:br/>
      </w:r>
      <w:r>
        <w:rPr>
          <w:rStyle w:val="NormalTok"/>
        </w:rPr>
        <w:t xml:space="preserve">  clinic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ClinicSettings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scheduling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SchedulingSettings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resources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ResourceSettings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wellness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WellnessSettings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notifications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NotificationSettings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security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SecuritySettings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integrations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IntegrationSettings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ClinicSettings {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timezone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workingHours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start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HH:MM format</w:t>
      </w:r>
      <w:r>
        <w:br/>
      </w:r>
      <w:r>
        <w:rPr>
          <w:rStyle w:val="NormalTok"/>
        </w:rPr>
        <w:t xml:space="preserve">    end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workingDays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DayOfWeek[]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holidays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emergencyContacts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Contact[]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SchedulingSettings {</w:t>
      </w:r>
      <w:r>
        <w:br/>
      </w:r>
      <w:r>
        <w:rPr>
          <w:rStyle w:val="NormalTok"/>
        </w:rPr>
        <w:t xml:space="preserve">  defaultSlotDuration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minutes</w:t>
      </w:r>
      <w:r>
        <w:br/>
      </w:r>
      <w:r>
        <w:rPr>
          <w:rStyle w:val="NormalTok"/>
        </w:rPr>
        <w:t xml:space="preserve">  bufferTime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minutes between appointments</w:t>
      </w:r>
      <w:r>
        <w:br/>
      </w:r>
      <w:r>
        <w:rPr>
          <w:rStyle w:val="NormalTok"/>
        </w:rPr>
        <w:t xml:space="preserve">  maxAdvanceBooking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days</w:t>
      </w:r>
      <w:r>
        <w:br/>
      </w:r>
      <w:r>
        <w:rPr>
          <w:rStyle w:val="NormalTok"/>
        </w:rPr>
        <w:t xml:space="preserve">  allowOverbooking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overbookingPercentage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0-100</w:t>
      </w:r>
      <w:r>
        <w:br/>
      </w:r>
      <w:r>
        <w:rPr>
          <w:rStyle w:val="NormalTok"/>
        </w:rPr>
        <w:t xml:space="preserve">  autoConfirmation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reminderSettings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enabled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daysBefore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methods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NotificationMethod[]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29"/>
    <w:bookmarkStart w:id="30" w:name="configuration-validation"/>
    <w:p>
      <w:pPr>
        <w:pStyle w:val="Heading3"/>
      </w:pPr>
      <w:r>
        <w:t xml:space="preserve">Configuration Validation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ConfigurationValidator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(config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SystemConfiguration)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ValidationResult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errors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Validate working hours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(config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clinic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workingHours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clinic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workingHours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errors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'Working hours: Start time must be before end time'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Validate scheduling settings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(config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scheduling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defaultSlotDuration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config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scheduling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defaultSlotDuration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errors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'Default slot duration must be between 15 and 240 minutes'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Validate wellness thresholds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wellness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wellness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thresholds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(wellness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excellent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wellness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good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wellness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good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wellness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warning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wellness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warning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wellness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critical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errors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'Wellness thresholds must be in descending order'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isValid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errors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warnings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generateWarnings</w:t>
      </w:r>
      <w:r>
        <w:rPr>
          <w:rStyle w:val="NormalTok"/>
        </w:rPr>
        <w:t xml:space="preserve">(config)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30"/>
    <w:bookmarkEnd w:id="31"/>
    <w:bookmarkStart w:id="35" w:name="api-documentation"/>
    <w:p>
      <w:pPr>
        <w:pStyle w:val="Heading2"/>
      </w:pPr>
      <w:r>
        <w:t xml:space="preserve">API Documentation</w:t>
      </w:r>
    </w:p>
    <w:bookmarkStart w:id="32" w:name="authentication-endpoints"/>
    <w:p>
      <w:pPr>
        <w:pStyle w:val="Heading3"/>
      </w:pPr>
      <w:r>
        <w:t xml:space="preserve">Authentication Endpoints</w:t>
      </w:r>
    </w:p>
    <w:p>
      <w:pPr>
        <w:pStyle w:val="SourceCode"/>
      </w:pPr>
      <w:r>
        <w:rPr>
          <w:rStyle w:val="CommentTok"/>
        </w:rPr>
        <w:t xml:space="preserve">// POST /api/auth/login</w:t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LoginRequest {</w:t>
      </w:r>
      <w:r>
        <w:br/>
      </w:r>
      <w:r>
        <w:rPr>
          <w:rStyle w:val="NormalTok"/>
        </w:rPr>
        <w:t xml:space="preserve">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mfaCode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LoginResponse {</w:t>
      </w:r>
      <w:r>
        <w:br/>
      </w:r>
      <w:r>
        <w:rPr>
          <w:rStyle w:val="NormalTok"/>
        </w:rPr>
        <w:t xml:space="preserve">  accessToken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refreshToken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UserProfile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permissions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Permission[]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POST /api/auth/refresh</w:t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RefreshRequest {</w:t>
      </w:r>
      <w:r>
        <w:br/>
      </w:r>
      <w:r>
        <w:rPr>
          <w:rStyle w:val="NormalTok"/>
        </w:rPr>
        <w:t xml:space="preserve">  refreshToken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RefreshResponse {</w:t>
      </w:r>
      <w:r>
        <w:br/>
      </w:r>
      <w:r>
        <w:rPr>
          <w:rStyle w:val="NormalTok"/>
        </w:rPr>
        <w:t xml:space="preserve">  accessToken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expiresIn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2"/>
    <w:bookmarkStart w:id="33" w:name="patient-management-endpoints"/>
    <w:p>
      <w:pPr>
        <w:pStyle w:val="Heading3"/>
      </w:pPr>
      <w:r>
        <w:t xml:space="preserve">Patient Management Endpoints</w:t>
      </w:r>
    </w:p>
    <w:p>
      <w:pPr>
        <w:pStyle w:val="SourceCode"/>
      </w:pPr>
      <w:r>
        <w:rPr>
          <w:rStyle w:val="CommentTok"/>
        </w:rPr>
        <w:t xml:space="preserve">// GET /api/patients</w:t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GetPatientsRequest {</w:t>
      </w:r>
      <w:r>
        <w:br/>
      </w:r>
      <w:r>
        <w:rPr>
          <w:rStyle w:val="NormalTok"/>
        </w:rPr>
        <w:t xml:space="preserve">  page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limit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search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status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PatientStatus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sortBy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'lastVisit'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sortOrder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'asc'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'desc'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POST /api/patients</w:t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CreatePatientRequest {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dateOfBirth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contactInfo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ContactInfo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medicalHistory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MedicalHistory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insuranceInfo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InsuranceInfo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PUT /api/patients/:id</w:t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UpdatePatientRequest {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contactInfo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Partial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ContactInfo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medicalHistory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Partial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MedicalHistory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insuranceInfo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Partial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InsuranceInfo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}</w:t>
      </w:r>
    </w:p>
    <w:bookmarkEnd w:id="33"/>
    <w:bookmarkStart w:id="34" w:name="scheduling-endpoints"/>
    <w:p>
      <w:pPr>
        <w:pStyle w:val="Heading3"/>
      </w:pPr>
      <w:r>
        <w:t xml:space="preserve">Scheduling Endpoints</w:t>
      </w:r>
    </w:p>
    <w:p>
      <w:pPr>
        <w:pStyle w:val="SourceCode"/>
      </w:pPr>
      <w:r>
        <w:rPr>
          <w:rStyle w:val="CommentTok"/>
        </w:rPr>
        <w:t xml:space="preserve">// GET /api/schedule</w:t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GetScheduleRequest {</w:t>
      </w:r>
      <w:r>
        <w:br/>
      </w:r>
      <w:r>
        <w:rPr>
          <w:rStyle w:val="NormalTok"/>
        </w:rPr>
        <w:t xml:space="preserve">  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YYYY-MM-DD</w:t>
      </w:r>
      <w:r>
        <w:br/>
      </w:r>
      <w:r>
        <w:rPr>
          <w:rStyle w:val="NormalTok"/>
        </w:rPr>
        <w:t xml:space="preserve">  staffId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roomId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view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'week'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'month'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POST /api/schedule/optimize</w:t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OptimizeScheduleRequest {</w:t>
      </w:r>
      <w:r>
        <w:br/>
      </w:r>
      <w:r>
        <w:rPr>
          <w:rStyle w:val="NormalTok"/>
        </w:rPr>
        <w:t xml:space="preserve">  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constraints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SchedulingConstraints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preferences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SchedulingPreferences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OptimizeScheduleResponse {</w:t>
      </w:r>
      <w:r>
        <w:br/>
      </w:r>
      <w:r>
        <w:rPr>
          <w:rStyle w:val="NormalTok"/>
        </w:rPr>
        <w:t xml:space="preserve">  optimizedSchedule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ScheduledTask[]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conflicts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Conflict[]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improvements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Improvement[]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utilizationScore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4"/>
    <w:bookmarkEnd w:id="35"/>
    <w:bookmarkStart w:id="38" w:name="testing-strategy"/>
    <w:p>
      <w:pPr>
        <w:pStyle w:val="Heading2"/>
      </w:pPr>
      <w:r>
        <w:t xml:space="preserve">Testing Strategy</w:t>
      </w:r>
    </w:p>
    <w:bookmarkStart w:id="36" w:name="unit-testing"/>
    <w:p>
      <w:pPr>
        <w:pStyle w:val="Heading3"/>
      </w:pPr>
      <w:r>
        <w:t xml:space="preserve">Unit Testing</w:t>
      </w:r>
    </w:p>
    <w:p>
      <w:pPr>
        <w:pStyle w:val="SourceCode"/>
      </w:pPr>
      <w:r>
        <w:rPr>
          <w:rStyle w:val="CommentTok"/>
        </w:rPr>
        <w:t xml:space="preserve">// Example test for success probability calculation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'calculateSuccessProbability'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return higher probability for younger patients'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youngPatient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calculateSuccessProbability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olderPatient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calculateSuccessProbability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(youngPatient)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toBeGreaterThan</w:t>
      </w:r>
      <w:r>
        <w:rPr>
          <w:rStyle w:val="NormalTok"/>
        </w:rPr>
        <w:t xml:space="preserve">(olderPatient)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decrease probability with more previous cycles'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firstCycle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calculateSuccessProbability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fourthCycle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calculateSuccessProbability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(firstCycle)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toBeGreaterThan</w:t>
      </w:r>
      <w:r>
        <w:rPr>
          <w:rStyle w:val="NormalTok"/>
        </w:rPr>
        <w:t xml:space="preserve">(fourthCycle)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handle edge cases appropriately'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calculateSuccessProbability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'poor ovarian reserve'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toBeGreaterThanOrEqual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toBeLessThanOrEqual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36"/>
    <w:bookmarkStart w:id="37" w:name="integration-testing"/>
    <w:p>
      <w:pPr>
        <w:pStyle w:val="Heading3"/>
      </w:pPr>
      <w:r>
        <w:t xml:space="preserve">Integration Testing</w:t>
      </w:r>
    </w:p>
    <w:p>
      <w:pPr>
        <w:pStyle w:val="SourceCode"/>
      </w:pPr>
      <w:r>
        <w:rPr>
          <w:rStyle w:val="CommentTok"/>
        </w:rPr>
        <w:t xml:space="preserve">// Example integration test for patient workflow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'Patient Workflow Integration'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complete full patient registration and cycle initiation'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1. Create patient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patient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createPatient</w:t>
      </w:r>
      <w:r>
        <w:rPr>
          <w:rStyle w:val="NormalTok"/>
        </w:rPr>
        <w:t xml:space="preserve">(mockPatientData)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(patient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toBeDefined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2. Add medical history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updateMedicalHistory</w:t>
      </w:r>
      <w:r>
        <w:rPr>
          <w:rStyle w:val="NormalTok"/>
        </w:rPr>
        <w:t xml:space="preserve">(patient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mockMedicalHistory)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3. Initiate treatment cycle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cycle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initiateCycle</w:t>
      </w:r>
      <w:r>
        <w:rPr>
          <w:rStyle w:val="NormalTok"/>
        </w:rPr>
        <w:t xml:space="preserve">(patient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mockCycleData)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(cycle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4. Verify scheduling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schedule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getPatientSchedule</w:t>
      </w:r>
      <w:r>
        <w:rPr>
          <w:rStyle w:val="NormalTok"/>
        </w:rPr>
        <w:t xml:space="preserve">(patient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(schedule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toBeGreaterThan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5. Verify notifications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notifications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getPatientNotifications</w:t>
      </w:r>
      <w:r>
        <w:rPr>
          <w:rStyle w:val="NormalTok"/>
        </w:rPr>
        <w:t xml:space="preserve">(patient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(notifications)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toContain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'cycle_started'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37"/>
    <w:bookmarkEnd w:id="38"/>
    <w:bookmarkStart w:id="42" w:name="deployment-guide"/>
    <w:p>
      <w:pPr>
        <w:pStyle w:val="Heading2"/>
      </w:pPr>
      <w:r>
        <w:t xml:space="preserve">Deployment Guide</w:t>
      </w:r>
    </w:p>
    <w:bookmarkStart w:id="39" w:name="docker-configuration"/>
    <w:p>
      <w:pPr>
        <w:pStyle w:val="Heading3"/>
      </w:pPr>
      <w:r>
        <w:t xml:space="preserve">Docker Configuration</w:t>
      </w:r>
    </w:p>
    <w:p>
      <w:pPr>
        <w:pStyle w:val="SourceCode"/>
      </w:pPr>
      <w:r>
        <w:rPr>
          <w:rStyle w:val="CommentTok"/>
        </w:rPr>
        <w:t xml:space="preserve"># Dockerfile for production deployment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node:18-alpine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builder</w:t>
      </w:r>
      <w:r>
        <w:br/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package*.json ./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ci </w:t>
      </w:r>
      <w:r>
        <w:rPr>
          <w:rStyle w:val="AttributeTok"/>
        </w:rPr>
        <w:t xml:space="preserve">--only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production</w:t>
      </w:r>
      <w:r>
        <w:br/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. .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  <w:r>
        <w:br/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node:18-alpine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runtime</w:t>
      </w:r>
      <w:r>
        <w:br/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--from=builder</w:t>
      </w:r>
      <w:r>
        <w:rPr>
          <w:rStyle w:val="NormalTok"/>
        </w:rPr>
        <w:t xml:space="preserve"> /app/dist ./dist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--from=builder</w:t>
      </w:r>
      <w:r>
        <w:rPr>
          <w:rStyle w:val="NormalTok"/>
        </w:rPr>
        <w:t xml:space="preserve"> /app/node_modules ./node_modules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--from=builder</w:t>
      </w:r>
      <w:r>
        <w:rPr>
          <w:rStyle w:val="NormalTok"/>
        </w:rPr>
        <w:t xml:space="preserve"> /app/package.json ./</w:t>
      </w:r>
      <w:r>
        <w:br/>
      </w:r>
      <w:r>
        <w:br/>
      </w:r>
      <w:r>
        <w:rPr>
          <w:rStyle w:val="KeywordTok"/>
        </w:rPr>
        <w:t xml:space="preserve">EXPOSE</w:t>
      </w:r>
      <w:r>
        <w:rPr>
          <w:rStyle w:val="NormalTok"/>
        </w:rPr>
        <w:t xml:space="preserve"> 3000</w:t>
      </w:r>
      <w:r>
        <w:br/>
      </w:r>
      <w:r>
        <w:rPr>
          <w:rStyle w:val="KeywordTok"/>
        </w:rPr>
        <w:t xml:space="preserve">CMD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"npm"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]</w:t>
      </w:r>
    </w:p>
    <w:bookmarkEnd w:id="39"/>
    <w:bookmarkStart w:id="40" w:name="kubernetes-deployment"/>
    <w:p>
      <w:pPr>
        <w:pStyle w:val="Heading3"/>
      </w:pPr>
      <w:r>
        <w:t xml:space="preserve">Kubernetes Deployment</w:t>
      </w:r>
    </w:p>
    <w:p>
      <w:p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apps/v1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Deployment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ivf-emr-app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matchLabels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ivf-emr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template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ivf-emr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containers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ivf-emr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ivf-emr:latest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containerPort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3000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DATABASE_URL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valueFrom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secretKeyRef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db-secret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key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url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JWT_SECRET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valueFrom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secretKeyRef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auth-secret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key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jwt-secret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resources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requests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"256Mi"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cpu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"250m"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limits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"512Mi"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cpu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"500m"</w:t>
      </w:r>
    </w:p>
    <w:bookmarkEnd w:id="40"/>
    <w:bookmarkStart w:id="41" w:name="environment-configuration"/>
    <w:p>
      <w:pPr>
        <w:pStyle w:val="Heading3"/>
      </w:pPr>
      <w:r>
        <w:t xml:space="preserve">Environment Configuration</w:t>
      </w:r>
    </w:p>
    <w:p>
      <w:pPr>
        <w:pStyle w:val="SourceCode"/>
      </w:pPr>
      <w:r>
        <w:rPr>
          <w:rStyle w:val="CommentTok"/>
        </w:rPr>
        <w:t xml:space="preserve"># Production environment variables</w:t>
      </w:r>
      <w:r>
        <w:br/>
      </w:r>
      <w:r>
        <w:rPr>
          <w:rStyle w:val="VariableTok"/>
        </w:rPr>
        <w:t xml:space="preserve">NODE_ENV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production</w:t>
      </w:r>
      <w:r>
        <w:br/>
      </w:r>
      <w:r>
        <w:rPr>
          <w:rStyle w:val="VariableTok"/>
        </w:rPr>
        <w:t xml:space="preserve">PORT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3000</w:t>
      </w:r>
      <w:r>
        <w:br/>
      </w:r>
      <w:r>
        <w:rPr>
          <w:rStyle w:val="VariableTok"/>
        </w:rPr>
        <w:t xml:space="preserve">DATABASE_URL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postgresql://user:pass@host:5432/ivf_emr</w:t>
      </w:r>
      <w:r>
        <w:br/>
      </w:r>
      <w:r>
        <w:rPr>
          <w:rStyle w:val="VariableTok"/>
        </w:rPr>
        <w:t xml:space="preserve">REDIS_URL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redis://redis-host:6379</w:t>
      </w:r>
      <w:r>
        <w:br/>
      </w:r>
      <w:r>
        <w:rPr>
          <w:rStyle w:val="VariableTok"/>
        </w:rPr>
        <w:t xml:space="preserve">JWT_SECRET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your-jwt-secret</w:t>
      </w:r>
      <w:r>
        <w:br/>
      </w:r>
      <w:r>
        <w:rPr>
          <w:rStyle w:val="VariableTok"/>
        </w:rPr>
        <w:t xml:space="preserve">JWT_EXPIRES_IN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15m</w:t>
      </w:r>
      <w:r>
        <w:br/>
      </w:r>
      <w:r>
        <w:rPr>
          <w:rStyle w:val="VariableTok"/>
        </w:rPr>
        <w:t xml:space="preserve">REFRESH_TOKEN_EXPIRES_IN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7d</w:t>
      </w:r>
      <w:r>
        <w:br/>
      </w:r>
      <w:r>
        <w:rPr>
          <w:rStyle w:val="VariableTok"/>
        </w:rPr>
        <w:t xml:space="preserve">AWS_REGION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us-east-1</w:t>
      </w:r>
      <w:r>
        <w:br/>
      </w:r>
      <w:r>
        <w:rPr>
          <w:rStyle w:val="VariableTok"/>
        </w:rPr>
        <w:t xml:space="preserve">AWS_S3_BUCKET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ivf-emr-files</w:t>
      </w:r>
      <w:r>
        <w:br/>
      </w:r>
      <w:r>
        <w:rPr>
          <w:rStyle w:val="VariableTok"/>
        </w:rPr>
        <w:t xml:space="preserve">SMTP_HOST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smtp.example.com</w:t>
      </w:r>
      <w:r>
        <w:br/>
      </w:r>
      <w:r>
        <w:rPr>
          <w:rStyle w:val="VariableTok"/>
        </w:rPr>
        <w:t xml:space="preserve">SMTP_PORT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587</w:t>
      </w:r>
      <w:r>
        <w:br/>
      </w:r>
      <w:r>
        <w:rPr>
          <w:rStyle w:val="VariableTok"/>
        </w:rPr>
        <w:t xml:space="preserve">SMTP_USER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noreply@clinic.com</w:t>
      </w:r>
      <w:r>
        <w:br/>
      </w:r>
      <w:r>
        <w:rPr>
          <w:rStyle w:val="VariableTok"/>
        </w:rPr>
        <w:t xml:space="preserve">SMTP_PASS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smtp-password</w:t>
      </w:r>
    </w:p>
    <w:p>
      <w:pPr>
        <w:pStyle w:val="FirstParagraph"/>
      </w:pPr>
      <w:r>
        <w:t xml:space="preserve">This technical documentation provides comprehensive coverage of the system architecture, data models, algorithms, and deployment procedures for the IVF EMR system.</w:t>
      </w:r>
    </w:p>
    <w:bookmarkEnd w:id="41"/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IVF EMR Technical Documentation</dc:title>
  <dc:creator>Technical Team</dc:creator>
  <cp:keywords/>
  <dcterms:created xsi:type="dcterms:W3CDTF">2025-07-10T12:06:14Z</dcterms:created>
  <dcterms:modified xsi:type="dcterms:W3CDTF">2025-07-10T12:06:14Z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</vt:lpwstr>
  </property>
  <property fmtid="{D5CDD505-2E9C-101B-9397-08002B2CF9AE}" pid="3" name="fontsize">
    <vt:lpwstr>11pt</vt:lpwstr>
  </property>
  <property fmtid="{D5CDD505-2E9C-101B-9397-08002B2CF9AE}" pid="4" name="geometry">
    <vt:lpwstr>margin=1in</vt:lpwstr>
  </property>
  <property fmtid="{D5CDD505-2E9C-101B-9397-08002B2CF9AE}" pid="5" name="linestretch">
    <vt:lpwstr>1.2</vt:lpwstr>
  </property>
  <property fmtid="{D5CDD505-2E9C-101B-9397-08002B2CF9AE}" pid="6" name="numbersections">
    <vt:lpwstr>True</vt:lpwstr>
  </property>
  <property fmtid="{D5CDD505-2E9C-101B-9397-08002B2CF9AE}" pid="7" name="subtitle">
    <vt:lpwstr>Developer Guide and System Architecture</vt:lpwstr>
  </property>
  <property fmtid="{D5CDD505-2E9C-101B-9397-08002B2CF9AE}" pid="8" name="toc">
    <vt:lpwstr>True</vt:lpwstr>
  </property>
  <property fmtid="{D5CDD505-2E9C-101B-9397-08002B2CF9AE}" pid="9" name="toc-depth">
    <vt:lpwstr>3</vt:lpwstr>
  </property>
</Properties>
</file>