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727643" w14:textId="3655DBD4" w:rsidR="00684F67" w:rsidRPr="00684F67" w:rsidRDefault="006A1ACC" w:rsidP="00855C6C">
      <w:pPr>
        <w:jc w:val="center"/>
        <w:rPr>
          <w:b/>
          <w:bCs/>
        </w:rPr>
      </w:pPr>
      <w:r>
        <w:rPr>
          <w:b/>
          <w:bCs/>
        </w:rPr>
        <w:t>ABOUT THE CHEMISTRY DEPARTMENT</w:t>
      </w:r>
    </w:p>
    <w:p w14:paraId="47AD3C84" w14:textId="73921704" w:rsidR="00684F67" w:rsidRPr="00684F67" w:rsidRDefault="00684F67" w:rsidP="00684F67">
      <w:pPr>
        <w:jc w:val="both"/>
      </w:pPr>
      <w:r w:rsidRPr="00684F67">
        <w:t>The Department</w:t>
      </w:r>
      <w:r w:rsidR="00DA2F29">
        <w:t xml:space="preserve"> of Chemistry</w:t>
      </w:r>
      <w:r w:rsidRPr="00684F67">
        <w:t xml:space="preserve"> started in 1979, </w:t>
      </w:r>
      <w:r w:rsidR="00901838">
        <w:t xml:space="preserve">since the establishment of </w:t>
      </w:r>
      <w:r w:rsidR="00901838" w:rsidRPr="00684F67">
        <w:t>K. M. C. College</w:t>
      </w:r>
      <w:r w:rsidRPr="00684F67">
        <w:t>. It is one of the largest departments of the college. In its history of 46 years, it has grown considerably.</w:t>
      </w:r>
    </w:p>
    <w:p w14:paraId="5BF77535" w14:textId="48B26C6C" w:rsidR="00684F67" w:rsidRPr="00684F67" w:rsidRDefault="00684F67" w:rsidP="00684F67">
      <w:pPr>
        <w:jc w:val="both"/>
      </w:pPr>
      <w:r w:rsidRPr="00684F67">
        <w:t xml:space="preserve">The department is located on the ground floor of Building </w:t>
      </w:r>
      <w:r w:rsidR="008B1411">
        <w:t xml:space="preserve"># </w:t>
      </w:r>
      <w:r w:rsidRPr="00684F67">
        <w:t xml:space="preserve">2 and has three spacious laboratories. The department offers </w:t>
      </w:r>
      <w:r w:rsidR="008202C8">
        <w:t>quality education</w:t>
      </w:r>
      <w:r w:rsidRPr="00684F67">
        <w:t xml:space="preserve"> to students from F. Y. B. Sc. up to post-graduation</w:t>
      </w:r>
      <w:r w:rsidR="008202C8">
        <w:t xml:space="preserve"> and Ph</w:t>
      </w:r>
      <w:r w:rsidRPr="00684F67">
        <w:t>.</w:t>
      </w:r>
      <w:r w:rsidR="008202C8">
        <w:t xml:space="preserve"> D. (Chemistry).</w:t>
      </w:r>
      <w:r w:rsidRPr="00684F67">
        <w:t xml:space="preserve"> </w:t>
      </w:r>
      <w:r w:rsidR="008202C8">
        <w:t xml:space="preserve">The </w:t>
      </w:r>
      <w:r w:rsidRPr="00684F67">
        <w:t xml:space="preserve">Chemistry Department has </w:t>
      </w:r>
      <w:r w:rsidR="008202C8">
        <w:t>well qualified Teaching staff</w:t>
      </w:r>
      <w:r w:rsidRPr="00684F67">
        <w:t xml:space="preserve">. The intake capacity of the undergraduate class is 120. The department has two postgraduate </w:t>
      </w:r>
      <w:proofErr w:type="spellStart"/>
      <w:r w:rsidRPr="00684F67">
        <w:t>programmes</w:t>
      </w:r>
      <w:proofErr w:type="spellEnd"/>
      <w:r w:rsidRPr="00684F67">
        <w:t>, viz., M. Sc. (Organic Chemistry) and M. Sc. (Inorganic Chemistry), with an intake capacity of 10 students for each programme.</w:t>
      </w:r>
    </w:p>
    <w:p w14:paraId="3F58699D" w14:textId="60308A3F" w:rsidR="00684F67" w:rsidRDefault="00684F67" w:rsidP="00684F67">
      <w:pPr>
        <w:jc w:val="both"/>
      </w:pPr>
      <w:r w:rsidRPr="00684F67">
        <w:t xml:space="preserve">The Department of Chemistry also offers a Ph. D. (Chemistry) programme with an intake capacity of </w:t>
      </w:r>
      <w:r w:rsidR="008202C8">
        <w:t>6</w:t>
      </w:r>
      <w:r w:rsidRPr="00684F67">
        <w:t xml:space="preserve"> students. The research laboratory</w:t>
      </w:r>
      <w:r w:rsidR="008202C8">
        <w:t>, funded by DST-FIST</w:t>
      </w:r>
      <w:r w:rsidRPr="00684F67">
        <w:t xml:space="preserve"> is located on the second floor of the same building</w:t>
      </w:r>
      <w:r w:rsidR="008202C8">
        <w:t xml:space="preserve">, which is </w:t>
      </w:r>
      <w:r w:rsidR="009C0153">
        <w:t>equipped with instruments</w:t>
      </w:r>
      <w:r w:rsidRPr="00684F67">
        <w:t xml:space="preserve"> such as an Infrared Spectrometer (Make: Shimadzu), Double Beam UV-Visible Spectrophotometer (Make: Shimadzu), Rotary Evaporator (Make: Buchi), etc. These instruments were purchased from a grant received from the Department of Science &amp; Technology (Govt. of India) under the FIST scheme. Presently, four faculty members of the department are recognized guides for the Ph. D. (Chemistry) degree of the University of Mumbai. All faculty members are actively involved in research and publish their findings in Scopus-indexed journals</w:t>
      </w:r>
      <w:r>
        <w:t xml:space="preserve"> of various </w:t>
      </w:r>
      <w:r w:rsidR="00934FC8">
        <w:t xml:space="preserve">reputed </w:t>
      </w:r>
      <w:r>
        <w:t>publishers such as Wiley, Elsevier, Springer, RSC, etc</w:t>
      </w:r>
      <w:r w:rsidRPr="00684F67">
        <w:t>.</w:t>
      </w:r>
    </w:p>
    <w:p w14:paraId="38E62B27" w14:textId="43B653AD" w:rsidR="00684F67" w:rsidRDefault="00684F67" w:rsidP="00684F67">
      <w:pPr>
        <w:rPr>
          <w:b/>
          <w:bCs/>
        </w:rPr>
      </w:pPr>
      <w:r w:rsidRPr="00684F67">
        <w:rPr>
          <w:b/>
          <w:bCs/>
        </w:rPr>
        <w:t>Details of faculty members</w:t>
      </w:r>
    </w:p>
    <w:p w14:paraId="60A7EFB2" w14:textId="5C24DB3F" w:rsidR="008A4755" w:rsidRPr="00684F67" w:rsidRDefault="008A4755" w:rsidP="00684F67">
      <w:pPr>
        <w:rPr>
          <w:b/>
          <w:bCs/>
        </w:rPr>
      </w:pPr>
      <w:r>
        <w:rPr>
          <w:b/>
          <w:bCs/>
        </w:rPr>
        <w:t>Give good quality passpo</w:t>
      </w:r>
      <w:r w:rsidR="002856E2">
        <w:rPr>
          <w:b/>
          <w:bCs/>
        </w:rPr>
        <w:t>r</w:t>
      </w:r>
      <w:r>
        <w:rPr>
          <w:b/>
          <w:bCs/>
        </w:rPr>
        <w:t xml:space="preserve">t size photos </w:t>
      </w:r>
      <w:r w:rsidR="002856E2">
        <w:rPr>
          <w:b/>
          <w:bCs/>
        </w:rPr>
        <w:t>of faculty members in JPEG format separately.</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610"/>
        <w:gridCol w:w="3330"/>
        <w:gridCol w:w="2700"/>
      </w:tblGrid>
      <w:tr w:rsidR="00684F67" w:rsidRPr="001831FD" w14:paraId="4FEA88CE" w14:textId="77777777" w:rsidTr="00D12C09">
        <w:tc>
          <w:tcPr>
            <w:tcW w:w="715" w:type="dxa"/>
            <w:tcBorders>
              <w:top w:val="single" w:sz="4" w:space="0" w:color="000000"/>
              <w:left w:val="single" w:sz="4" w:space="0" w:color="000000"/>
              <w:bottom w:val="single" w:sz="4" w:space="0" w:color="000000"/>
              <w:right w:val="single" w:sz="4" w:space="0" w:color="000000"/>
            </w:tcBorders>
            <w:hideMark/>
          </w:tcPr>
          <w:p w14:paraId="50283F6F" w14:textId="77777777" w:rsidR="00684F67" w:rsidRPr="001831FD" w:rsidRDefault="00684F67" w:rsidP="00CF3FAB">
            <w:pPr>
              <w:rPr>
                <w:rFonts w:ascii="Times New Roman" w:hAnsi="Times New Roman" w:cs="Times New Roman"/>
                <w:b/>
                <w:bCs/>
                <w:szCs w:val="24"/>
                <w:lang w:val="en-IN"/>
              </w:rPr>
            </w:pPr>
            <w:r w:rsidRPr="001831FD">
              <w:rPr>
                <w:rFonts w:ascii="Times New Roman" w:hAnsi="Times New Roman" w:cs="Times New Roman"/>
                <w:b/>
                <w:bCs/>
                <w:szCs w:val="24"/>
                <w:lang w:val="en-IN"/>
              </w:rPr>
              <w:t>Sr.</w:t>
            </w:r>
            <w:r>
              <w:rPr>
                <w:rFonts w:ascii="Times New Roman" w:hAnsi="Times New Roman" w:cs="Times New Roman"/>
                <w:b/>
                <w:bCs/>
                <w:szCs w:val="24"/>
                <w:lang w:val="en-IN"/>
              </w:rPr>
              <w:t xml:space="preserve"> </w:t>
            </w:r>
            <w:r w:rsidRPr="001831FD">
              <w:rPr>
                <w:rFonts w:ascii="Times New Roman" w:hAnsi="Times New Roman" w:cs="Times New Roman"/>
                <w:b/>
                <w:bCs/>
                <w:szCs w:val="24"/>
                <w:lang w:val="en-IN"/>
              </w:rPr>
              <w:t>No</w:t>
            </w:r>
          </w:p>
        </w:tc>
        <w:tc>
          <w:tcPr>
            <w:tcW w:w="2610" w:type="dxa"/>
            <w:tcBorders>
              <w:top w:val="single" w:sz="4" w:space="0" w:color="000000"/>
              <w:left w:val="single" w:sz="4" w:space="0" w:color="000000"/>
              <w:bottom w:val="single" w:sz="4" w:space="0" w:color="000000"/>
              <w:right w:val="single" w:sz="4" w:space="0" w:color="000000"/>
            </w:tcBorders>
            <w:hideMark/>
          </w:tcPr>
          <w:p w14:paraId="33166589" w14:textId="77777777" w:rsidR="00684F67" w:rsidRPr="001831FD" w:rsidRDefault="00684F67" w:rsidP="00CF3FAB">
            <w:pPr>
              <w:rPr>
                <w:rFonts w:ascii="Times New Roman" w:hAnsi="Times New Roman" w:cs="Times New Roman"/>
                <w:b/>
                <w:bCs/>
                <w:szCs w:val="24"/>
                <w:lang w:val="en-IN"/>
              </w:rPr>
            </w:pPr>
            <w:r w:rsidRPr="001831FD">
              <w:rPr>
                <w:rFonts w:ascii="Times New Roman" w:hAnsi="Times New Roman" w:cs="Times New Roman"/>
                <w:b/>
                <w:bCs/>
                <w:szCs w:val="24"/>
                <w:lang w:val="en-IN"/>
              </w:rPr>
              <w:t>Name of the Faculty</w:t>
            </w:r>
          </w:p>
        </w:tc>
        <w:tc>
          <w:tcPr>
            <w:tcW w:w="3330" w:type="dxa"/>
            <w:tcBorders>
              <w:top w:val="single" w:sz="4" w:space="0" w:color="000000"/>
              <w:left w:val="single" w:sz="4" w:space="0" w:color="000000"/>
              <w:bottom w:val="single" w:sz="4" w:space="0" w:color="000000"/>
              <w:right w:val="single" w:sz="4" w:space="0" w:color="000000"/>
            </w:tcBorders>
            <w:hideMark/>
          </w:tcPr>
          <w:p w14:paraId="7D41F4EF" w14:textId="77777777" w:rsidR="00684F67" w:rsidRPr="001831FD" w:rsidRDefault="00684F67" w:rsidP="00CF3FAB">
            <w:pPr>
              <w:rPr>
                <w:rFonts w:ascii="Times New Roman" w:hAnsi="Times New Roman" w:cs="Times New Roman"/>
                <w:b/>
                <w:bCs/>
                <w:szCs w:val="24"/>
                <w:lang w:val="en-IN"/>
              </w:rPr>
            </w:pPr>
            <w:r w:rsidRPr="001831FD">
              <w:rPr>
                <w:rFonts w:ascii="Times New Roman" w:hAnsi="Times New Roman" w:cs="Times New Roman"/>
                <w:b/>
                <w:bCs/>
                <w:szCs w:val="24"/>
                <w:lang w:val="en-IN"/>
              </w:rPr>
              <w:t>Designation</w:t>
            </w:r>
          </w:p>
        </w:tc>
        <w:tc>
          <w:tcPr>
            <w:tcW w:w="2700" w:type="dxa"/>
            <w:tcBorders>
              <w:top w:val="single" w:sz="4" w:space="0" w:color="000000"/>
              <w:left w:val="single" w:sz="4" w:space="0" w:color="000000"/>
              <w:bottom w:val="single" w:sz="4" w:space="0" w:color="000000"/>
              <w:right w:val="single" w:sz="4" w:space="0" w:color="000000"/>
            </w:tcBorders>
            <w:hideMark/>
          </w:tcPr>
          <w:p w14:paraId="665E6F8E" w14:textId="77777777" w:rsidR="00684F67" w:rsidRPr="001831FD" w:rsidRDefault="00684F67" w:rsidP="00CF3FAB">
            <w:pPr>
              <w:rPr>
                <w:rFonts w:ascii="Times New Roman" w:hAnsi="Times New Roman" w:cs="Times New Roman"/>
                <w:b/>
                <w:bCs/>
                <w:szCs w:val="24"/>
                <w:lang w:val="en-IN"/>
              </w:rPr>
            </w:pPr>
            <w:r w:rsidRPr="001831FD">
              <w:rPr>
                <w:rFonts w:ascii="Times New Roman" w:hAnsi="Times New Roman" w:cs="Times New Roman"/>
                <w:b/>
                <w:bCs/>
                <w:szCs w:val="24"/>
                <w:lang w:val="en-IN"/>
              </w:rPr>
              <w:t>Qualification</w:t>
            </w:r>
          </w:p>
        </w:tc>
      </w:tr>
      <w:tr w:rsidR="00684F67" w:rsidRPr="001831FD" w14:paraId="30ED4A5C" w14:textId="77777777" w:rsidTr="00D12C09">
        <w:tc>
          <w:tcPr>
            <w:tcW w:w="715" w:type="dxa"/>
            <w:tcBorders>
              <w:top w:val="single" w:sz="4" w:space="0" w:color="000000"/>
              <w:left w:val="single" w:sz="4" w:space="0" w:color="000000"/>
              <w:bottom w:val="single" w:sz="4" w:space="0" w:color="000000"/>
              <w:right w:val="single" w:sz="4" w:space="0" w:color="000000"/>
            </w:tcBorders>
            <w:hideMark/>
          </w:tcPr>
          <w:p w14:paraId="738F2817"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1</w:t>
            </w:r>
          </w:p>
        </w:tc>
        <w:tc>
          <w:tcPr>
            <w:tcW w:w="2610" w:type="dxa"/>
            <w:tcBorders>
              <w:top w:val="single" w:sz="4" w:space="0" w:color="000000"/>
              <w:left w:val="single" w:sz="4" w:space="0" w:color="000000"/>
              <w:bottom w:val="single" w:sz="4" w:space="0" w:color="000000"/>
              <w:right w:val="single" w:sz="4" w:space="0" w:color="000000"/>
            </w:tcBorders>
            <w:hideMark/>
          </w:tcPr>
          <w:p w14:paraId="5601F1B7"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Dr. Vikas B. Suryawanshi</w:t>
            </w:r>
          </w:p>
        </w:tc>
        <w:tc>
          <w:tcPr>
            <w:tcW w:w="3330" w:type="dxa"/>
            <w:tcBorders>
              <w:top w:val="single" w:sz="4" w:space="0" w:color="000000"/>
              <w:left w:val="single" w:sz="4" w:space="0" w:color="000000"/>
              <w:bottom w:val="single" w:sz="4" w:space="0" w:color="000000"/>
              <w:right w:val="single" w:sz="4" w:space="0" w:color="000000"/>
            </w:tcBorders>
            <w:hideMark/>
          </w:tcPr>
          <w:p w14:paraId="23A2E0F5" w14:textId="66B54F56"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 xml:space="preserve">Professor </w:t>
            </w:r>
            <w:r w:rsidR="00F55908">
              <w:rPr>
                <w:rFonts w:ascii="Times New Roman" w:hAnsi="Times New Roman" w:cs="Times New Roman"/>
                <w:szCs w:val="24"/>
                <w:lang w:val="en-IN"/>
              </w:rPr>
              <w:t>&amp; Vice Principal</w:t>
            </w:r>
          </w:p>
        </w:tc>
        <w:tc>
          <w:tcPr>
            <w:tcW w:w="2700" w:type="dxa"/>
            <w:tcBorders>
              <w:top w:val="single" w:sz="4" w:space="0" w:color="000000"/>
              <w:left w:val="single" w:sz="4" w:space="0" w:color="000000"/>
              <w:bottom w:val="single" w:sz="4" w:space="0" w:color="000000"/>
              <w:right w:val="single" w:sz="4" w:space="0" w:color="000000"/>
            </w:tcBorders>
            <w:hideMark/>
          </w:tcPr>
          <w:p w14:paraId="3A9CEAED" w14:textId="77777777" w:rsidR="00684F67" w:rsidRPr="001831FD" w:rsidRDefault="00684F67" w:rsidP="00CF3FAB">
            <w:pPr>
              <w:rPr>
                <w:rFonts w:ascii="Times New Roman" w:hAnsi="Times New Roman" w:cs="Times New Roman"/>
                <w:szCs w:val="24"/>
              </w:rPr>
            </w:pPr>
            <w:r w:rsidRPr="001831FD">
              <w:rPr>
                <w:rFonts w:ascii="Times New Roman" w:hAnsi="Times New Roman" w:cs="Times New Roman"/>
                <w:szCs w:val="24"/>
              </w:rPr>
              <w:t>M. Sc., M. Phil., B. Ed., Ph. D.</w:t>
            </w:r>
          </w:p>
        </w:tc>
      </w:tr>
      <w:tr w:rsidR="00684F67" w:rsidRPr="001831FD" w14:paraId="2DA6C123" w14:textId="77777777" w:rsidTr="00D12C09">
        <w:tc>
          <w:tcPr>
            <w:tcW w:w="715" w:type="dxa"/>
            <w:tcBorders>
              <w:top w:val="single" w:sz="4" w:space="0" w:color="000000"/>
              <w:left w:val="single" w:sz="4" w:space="0" w:color="000000"/>
              <w:bottom w:val="single" w:sz="4" w:space="0" w:color="000000"/>
              <w:right w:val="single" w:sz="4" w:space="0" w:color="000000"/>
            </w:tcBorders>
            <w:hideMark/>
          </w:tcPr>
          <w:p w14:paraId="1A4A711C"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2</w:t>
            </w:r>
          </w:p>
        </w:tc>
        <w:tc>
          <w:tcPr>
            <w:tcW w:w="2610" w:type="dxa"/>
            <w:tcBorders>
              <w:top w:val="single" w:sz="4" w:space="0" w:color="000000"/>
              <w:left w:val="single" w:sz="4" w:space="0" w:color="000000"/>
              <w:bottom w:val="single" w:sz="4" w:space="0" w:color="000000"/>
              <w:right w:val="single" w:sz="4" w:space="0" w:color="000000"/>
            </w:tcBorders>
            <w:hideMark/>
          </w:tcPr>
          <w:p w14:paraId="34E1EFCD"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Dr. Sharad P. Panchgalle</w:t>
            </w:r>
          </w:p>
        </w:tc>
        <w:tc>
          <w:tcPr>
            <w:tcW w:w="3330" w:type="dxa"/>
            <w:tcBorders>
              <w:top w:val="single" w:sz="4" w:space="0" w:color="000000"/>
              <w:left w:val="single" w:sz="4" w:space="0" w:color="000000"/>
              <w:bottom w:val="single" w:sz="4" w:space="0" w:color="000000"/>
              <w:right w:val="single" w:sz="4" w:space="0" w:color="000000"/>
            </w:tcBorders>
            <w:hideMark/>
          </w:tcPr>
          <w:p w14:paraId="5AB960E4"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Associate Professor</w:t>
            </w:r>
          </w:p>
        </w:tc>
        <w:tc>
          <w:tcPr>
            <w:tcW w:w="2700" w:type="dxa"/>
            <w:tcBorders>
              <w:top w:val="single" w:sz="4" w:space="0" w:color="000000"/>
              <w:left w:val="single" w:sz="4" w:space="0" w:color="000000"/>
              <w:bottom w:val="single" w:sz="4" w:space="0" w:color="000000"/>
              <w:right w:val="single" w:sz="4" w:space="0" w:color="000000"/>
            </w:tcBorders>
            <w:hideMark/>
          </w:tcPr>
          <w:p w14:paraId="14C6E75E"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 NET, SET, Ph. D.</w:t>
            </w:r>
          </w:p>
        </w:tc>
      </w:tr>
      <w:tr w:rsidR="00684F67" w:rsidRPr="001831FD" w14:paraId="2CCC52A8" w14:textId="77777777" w:rsidTr="00D12C09">
        <w:tc>
          <w:tcPr>
            <w:tcW w:w="715" w:type="dxa"/>
            <w:tcBorders>
              <w:top w:val="single" w:sz="4" w:space="0" w:color="000000"/>
              <w:left w:val="single" w:sz="4" w:space="0" w:color="000000"/>
              <w:bottom w:val="single" w:sz="4" w:space="0" w:color="000000"/>
              <w:right w:val="single" w:sz="4" w:space="0" w:color="000000"/>
            </w:tcBorders>
          </w:tcPr>
          <w:p w14:paraId="714C3A32"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3</w:t>
            </w:r>
          </w:p>
        </w:tc>
        <w:tc>
          <w:tcPr>
            <w:tcW w:w="2610" w:type="dxa"/>
            <w:tcBorders>
              <w:top w:val="single" w:sz="4" w:space="0" w:color="000000"/>
              <w:left w:val="single" w:sz="4" w:space="0" w:color="000000"/>
              <w:bottom w:val="single" w:sz="4" w:space="0" w:color="000000"/>
              <w:right w:val="single" w:sz="4" w:space="0" w:color="000000"/>
            </w:tcBorders>
          </w:tcPr>
          <w:p w14:paraId="1461923E"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Dr. Ashokrao B. Patil</w:t>
            </w:r>
          </w:p>
        </w:tc>
        <w:tc>
          <w:tcPr>
            <w:tcW w:w="3330" w:type="dxa"/>
            <w:tcBorders>
              <w:top w:val="single" w:sz="4" w:space="0" w:color="000000"/>
              <w:left w:val="single" w:sz="4" w:space="0" w:color="000000"/>
              <w:bottom w:val="single" w:sz="4" w:space="0" w:color="000000"/>
              <w:right w:val="single" w:sz="4" w:space="0" w:color="000000"/>
            </w:tcBorders>
          </w:tcPr>
          <w:p w14:paraId="7E341495" w14:textId="1BEBC57C"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Associate Professor</w:t>
            </w:r>
            <w:r w:rsidR="00F55908">
              <w:rPr>
                <w:rFonts w:ascii="Times New Roman" w:hAnsi="Times New Roman" w:cs="Times New Roman"/>
                <w:szCs w:val="24"/>
                <w:lang w:val="en-IN"/>
              </w:rPr>
              <w:t xml:space="preserve"> </w:t>
            </w:r>
            <w:r w:rsidR="00F55908" w:rsidRPr="001831FD">
              <w:rPr>
                <w:rFonts w:ascii="Times New Roman" w:hAnsi="Times New Roman" w:cs="Times New Roman"/>
                <w:szCs w:val="24"/>
                <w:lang w:val="en-IN"/>
              </w:rPr>
              <w:t>&amp; Head UG Department</w:t>
            </w:r>
          </w:p>
        </w:tc>
        <w:tc>
          <w:tcPr>
            <w:tcW w:w="2700" w:type="dxa"/>
            <w:tcBorders>
              <w:top w:val="single" w:sz="4" w:space="0" w:color="000000"/>
              <w:left w:val="single" w:sz="4" w:space="0" w:color="000000"/>
              <w:bottom w:val="single" w:sz="4" w:space="0" w:color="000000"/>
              <w:right w:val="single" w:sz="4" w:space="0" w:color="000000"/>
            </w:tcBorders>
          </w:tcPr>
          <w:p w14:paraId="2F06A3F2" w14:textId="77777777" w:rsidR="00684F67" w:rsidRPr="001831FD" w:rsidRDefault="00684F67" w:rsidP="00CF3FAB">
            <w:pPr>
              <w:rPr>
                <w:rFonts w:ascii="Times New Roman" w:hAnsi="Times New Roman" w:cs="Times New Roman"/>
                <w:szCs w:val="24"/>
              </w:rPr>
            </w:pPr>
            <w:r w:rsidRPr="001831FD">
              <w:rPr>
                <w:rFonts w:ascii="Times New Roman" w:hAnsi="Times New Roman" w:cs="Times New Roman"/>
                <w:szCs w:val="24"/>
              </w:rPr>
              <w:t>M. Sc., B. Ed., Ph. D.</w:t>
            </w:r>
          </w:p>
        </w:tc>
      </w:tr>
      <w:tr w:rsidR="00684F67" w:rsidRPr="001831FD" w14:paraId="15C2D64E" w14:textId="77777777" w:rsidTr="00D12C09">
        <w:tc>
          <w:tcPr>
            <w:tcW w:w="715" w:type="dxa"/>
            <w:tcBorders>
              <w:top w:val="single" w:sz="4" w:space="0" w:color="000000"/>
              <w:left w:val="single" w:sz="4" w:space="0" w:color="000000"/>
              <w:bottom w:val="single" w:sz="4" w:space="0" w:color="000000"/>
              <w:right w:val="single" w:sz="4" w:space="0" w:color="000000"/>
            </w:tcBorders>
          </w:tcPr>
          <w:p w14:paraId="358BC568"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4</w:t>
            </w:r>
          </w:p>
        </w:tc>
        <w:tc>
          <w:tcPr>
            <w:tcW w:w="2610" w:type="dxa"/>
            <w:tcBorders>
              <w:top w:val="single" w:sz="4" w:space="0" w:color="000000"/>
              <w:left w:val="single" w:sz="4" w:space="0" w:color="000000"/>
              <w:bottom w:val="single" w:sz="4" w:space="0" w:color="000000"/>
              <w:right w:val="single" w:sz="4" w:space="0" w:color="000000"/>
            </w:tcBorders>
          </w:tcPr>
          <w:p w14:paraId="4E210078"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Dr. Amol A. Nagargoje</w:t>
            </w:r>
          </w:p>
        </w:tc>
        <w:tc>
          <w:tcPr>
            <w:tcW w:w="3330" w:type="dxa"/>
            <w:tcBorders>
              <w:top w:val="single" w:sz="4" w:space="0" w:color="000000"/>
              <w:left w:val="single" w:sz="4" w:space="0" w:color="000000"/>
              <w:bottom w:val="single" w:sz="4" w:space="0" w:color="000000"/>
              <w:right w:val="single" w:sz="4" w:space="0" w:color="000000"/>
            </w:tcBorders>
          </w:tcPr>
          <w:p w14:paraId="631BE5B1"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Associate Professor</w:t>
            </w:r>
          </w:p>
        </w:tc>
        <w:tc>
          <w:tcPr>
            <w:tcW w:w="2700" w:type="dxa"/>
            <w:tcBorders>
              <w:top w:val="single" w:sz="4" w:space="0" w:color="000000"/>
              <w:left w:val="single" w:sz="4" w:space="0" w:color="000000"/>
              <w:bottom w:val="single" w:sz="4" w:space="0" w:color="000000"/>
              <w:right w:val="single" w:sz="4" w:space="0" w:color="000000"/>
            </w:tcBorders>
          </w:tcPr>
          <w:p w14:paraId="404798EF"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 NET, Ph. D.</w:t>
            </w:r>
          </w:p>
        </w:tc>
      </w:tr>
      <w:tr w:rsidR="00684F67" w:rsidRPr="001831FD" w14:paraId="30DF84D3" w14:textId="77777777" w:rsidTr="00D12C09">
        <w:tc>
          <w:tcPr>
            <w:tcW w:w="715" w:type="dxa"/>
            <w:tcBorders>
              <w:top w:val="single" w:sz="4" w:space="0" w:color="000000"/>
              <w:left w:val="single" w:sz="4" w:space="0" w:color="000000"/>
              <w:bottom w:val="single" w:sz="4" w:space="0" w:color="000000"/>
              <w:right w:val="single" w:sz="4" w:space="0" w:color="000000"/>
            </w:tcBorders>
          </w:tcPr>
          <w:p w14:paraId="6EA41AC4"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5</w:t>
            </w:r>
          </w:p>
        </w:tc>
        <w:tc>
          <w:tcPr>
            <w:tcW w:w="2610" w:type="dxa"/>
            <w:tcBorders>
              <w:top w:val="single" w:sz="4" w:space="0" w:color="000000"/>
              <w:left w:val="single" w:sz="4" w:space="0" w:color="000000"/>
              <w:bottom w:val="single" w:sz="4" w:space="0" w:color="000000"/>
              <w:right w:val="single" w:sz="4" w:space="0" w:color="000000"/>
            </w:tcBorders>
          </w:tcPr>
          <w:p w14:paraId="28A3C665"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Mr. Shailesh A. Shivade</w:t>
            </w:r>
          </w:p>
        </w:tc>
        <w:tc>
          <w:tcPr>
            <w:tcW w:w="3330" w:type="dxa"/>
            <w:tcBorders>
              <w:top w:val="single" w:sz="4" w:space="0" w:color="000000"/>
              <w:left w:val="single" w:sz="4" w:space="0" w:color="000000"/>
              <w:bottom w:val="single" w:sz="4" w:space="0" w:color="000000"/>
              <w:right w:val="single" w:sz="4" w:space="0" w:color="000000"/>
            </w:tcBorders>
          </w:tcPr>
          <w:p w14:paraId="2DFEC777"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 &amp; Head PG Department</w:t>
            </w:r>
          </w:p>
        </w:tc>
        <w:tc>
          <w:tcPr>
            <w:tcW w:w="2700" w:type="dxa"/>
            <w:tcBorders>
              <w:top w:val="single" w:sz="4" w:space="0" w:color="000000"/>
              <w:left w:val="single" w:sz="4" w:space="0" w:color="000000"/>
              <w:bottom w:val="single" w:sz="4" w:space="0" w:color="000000"/>
              <w:right w:val="single" w:sz="4" w:space="0" w:color="000000"/>
            </w:tcBorders>
          </w:tcPr>
          <w:p w14:paraId="2236F19B"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 NET</w:t>
            </w:r>
            <w:r>
              <w:rPr>
                <w:rFonts w:ascii="Times New Roman" w:hAnsi="Times New Roman" w:cs="Times New Roman"/>
                <w:szCs w:val="24"/>
              </w:rPr>
              <w:t>, SET, GATE</w:t>
            </w:r>
          </w:p>
        </w:tc>
      </w:tr>
      <w:tr w:rsidR="00684F67" w:rsidRPr="001831FD" w14:paraId="1D97024B" w14:textId="77777777" w:rsidTr="00D12C09">
        <w:tc>
          <w:tcPr>
            <w:tcW w:w="715" w:type="dxa"/>
            <w:tcBorders>
              <w:top w:val="single" w:sz="4" w:space="0" w:color="000000"/>
              <w:left w:val="single" w:sz="4" w:space="0" w:color="000000"/>
              <w:bottom w:val="single" w:sz="4" w:space="0" w:color="000000"/>
              <w:right w:val="single" w:sz="4" w:space="0" w:color="000000"/>
            </w:tcBorders>
          </w:tcPr>
          <w:p w14:paraId="09F7715E"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lastRenderedPageBreak/>
              <w:t>6</w:t>
            </w:r>
          </w:p>
        </w:tc>
        <w:tc>
          <w:tcPr>
            <w:tcW w:w="2610" w:type="dxa"/>
            <w:tcBorders>
              <w:top w:val="single" w:sz="4" w:space="0" w:color="000000"/>
              <w:left w:val="single" w:sz="4" w:space="0" w:color="000000"/>
              <w:bottom w:val="single" w:sz="4" w:space="0" w:color="000000"/>
              <w:right w:val="single" w:sz="4" w:space="0" w:color="000000"/>
            </w:tcBorders>
          </w:tcPr>
          <w:p w14:paraId="74C4C709"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Ms. Pinki M. Sharma</w:t>
            </w:r>
          </w:p>
        </w:tc>
        <w:tc>
          <w:tcPr>
            <w:tcW w:w="3330" w:type="dxa"/>
            <w:tcBorders>
              <w:top w:val="single" w:sz="4" w:space="0" w:color="000000"/>
              <w:left w:val="single" w:sz="4" w:space="0" w:color="000000"/>
              <w:bottom w:val="single" w:sz="4" w:space="0" w:color="000000"/>
              <w:right w:val="single" w:sz="4" w:space="0" w:color="000000"/>
            </w:tcBorders>
          </w:tcPr>
          <w:p w14:paraId="3C14A4B2"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700" w:type="dxa"/>
            <w:tcBorders>
              <w:top w:val="single" w:sz="4" w:space="0" w:color="000000"/>
              <w:left w:val="single" w:sz="4" w:space="0" w:color="000000"/>
              <w:bottom w:val="single" w:sz="4" w:space="0" w:color="000000"/>
              <w:right w:val="single" w:sz="4" w:space="0" w:color="000000"/>
            </w:tcBorders>
          </w:tcPr>
          <w:p w14:paraId="7EFF2763"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 NET</w:t>
            </w:r>
            <w:r>
              <w:rPr>
                <w:rFonts w:ascii="Times New Roman" w:hAnsi="Times New Roman" w:cs="Times New Roman"/>
                <w:szCs w:val="24"/>
              </w:rPr>
              <w:t>, SET</w:t>
            </w:r>
          </w:p>
        </w:tc>
      </w:tr>
      <w:tr w:rsidR="00684F67" w:rsidRPr="001831FD" w14:paraId="287D3826" w14:textId="77777777" w:rsidTr="00D12C09">
        <w:tc>
          <w:tcPr>
            <w:tcW w:w="715" w:type="dxa"/>
            <w:tcBorders>
              <w:top w:val="single" w:sz="4" w:space="0" w:color="000000"/>
              <w:left w:val="single" w:sz="4" w:space="0" w:color="000000"/>
              <w:bottom w:val="single" w:sz="4" w:space="0" w:color="000000"/>
              <w:right w:val="single" w:sz="4" w:space="0" w:color="000000"/>
            </w:tcBorders>
          </w:tcPr>
          <w:p w14:paraId="453FBE81"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7</w:t>
            </w:r>
          </w:p>
        </w:tc>
        <w:tc>
          <w:tcPr>
            <w:tcW w:w="2610" w:type="dxa"/>
            <w:tcBorders>
              <w:top w:val="single" w:sz="4" w:space="0" w:color="000000"/>
              <w:left w:val="single" w:sz="4" w:space="0" w:color="000000"/>
              <w:bottom w:val="single" w:sz="4" w:space="0" w:color="000000"/>
              <w:right w:val="single" w:sz="4" w:space="0" w:color="000000"/>
            </w:tcBorders>
          </w:tcPr>
          <w:p w14:paraId="397C2ABD"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 xml:space="preserve">Ms. </w:t>
            </w:r>
            <w:proofErr w:type="spellStart"/>
            <w:r w:rsidRPr="001831FD">
              <w:rPr>
                <w:rFonts w:ascii="Times New Roman" w:hAnsi="Times New Roman" w:cs="Times New Roman"/>
                <w:szCs w:val="24"/>
                <w:lang w:val="en-IN"/>
              </w:rPr>
              <w:t>Nargees</w:t>
            </w:r>
            <w:proofErr w:type="spellEnd"/>
            <w:r w:rsidRPr="001831FD">
              <w:rPr>
                <w:rFonts w:ascii="Times New Roman" w:hAnsi="Times New Roman" w:cs="Times New Roman"/>
                <w:szCs w:val="24"/>
                <w:lang w:val="en-IN"/>
              </w:rPr>
              <w:t xml:space="preserve"> M. Kharkar</w:t>
            </w:r>
          </w:p>
        </w:tc>
        <w:tc>
          <w:tcPr>
            <w:tcW w:w="3330" w:type="dxa"/>
            <w:tcBorders>
              <w:top w:val="single" w:sz="4" w:space="0" w:color="000000"/>
              <w:left w:val="single" w:sz="4" w:space="0" w:color="000000"/>
              <w:bottom w:val="single" w:sz="4" w:space="0" w:color="000000"/>
              <w:right w:val="single" w:sz="4" w:space="0" w:color="000000"/>
            </w:tcBorders>
          </w:tcPr>
          <w:p w14:paraId="6B806043"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700" w:type="dxa"/>
            <w:tcBorders>
              <w:top w:val="single" w:sz="4" w:space="0" w:color="000000"/>
              <w:left w:val="single" w:sz="4" w:space="0" w:color="000000"/>
              <w:bottom w:val="single" w:sz="4" w:space="0" w:color="000000"/>
              <w:right w:val="single" w:sz="4" w:space="0" w:color="000000"/>
            </w:tcBorders>
          </w:tcPr>
          <w:p w14:paraId="36F9CEBF"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w:t>
            </w:r>
            <w:r>
              <w:rPr>
                <w:rFonts w:ascii="Times New Roman" w:hAnsi="Times New Roman" w:cs="Times New Roman"/>
                <w:szCs w:val="24"/>
              </w:rPr>
              <w:t>, B. Ed.</w:t>
            </w:r>
          </w:p>
        </w:tc>
      </w:tr>
      <w:tr w:rsidR="00684F67" w:rsidRPr="001831FD" w14:paraId="57F06684" w14:textId="77777777" w:rsidTr="00D12C09">
        <w:tc>
          <w:tcPr>
            <w:tcW w:w="715" w:type="dxa"/>
            <w:tcBorders>
              <w:top w:val="single" w:sz="4" w:space="0" w:color="000000"/>
              <w:left w:val="single" w:sz="4" w:space="0" w:color="000000"/>
              <w:bottom w:val="single" w:sz="4" w:space="0" w:color="000000"/>
              <w:right w:val="single" w:sz="4" w:space="0" w:color="000000"/>
            </w:tcBorders>
          </w:tcPr>
          <w:p w14:paraId="66DFDD93"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8</w:t>
            </w:r>
          </w:p>
        </w:tc>
        <w:tc>
          <w:tcPr>
            <w:tcW w:w="2610" w:type="dxa"/>
            <w:tcBorders>
              <w:top w:val="single" w:sz="4" w:space="0" w:color="000000"/>
              <w:left w:val="single" w:sz="4" w:space="0" w:color="000000"/>
              <w:bottom w:val="single" w:sz="4" w:space="0" w:color="000000"/>
              <w:right w:val="single" w:sz="4" w:space="0" w:color="000000"/>
            </w:tcBorders>
          </w:tcPr>
          <w:p w14:paraId="35442D17"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Ms. Vaishnavi P. Khandekar</w:t>
            </w:r>
          </w:p>
        </w:tc>
        <w:tc>
          <w:tcPr>
            <w:tcW w:w="3330" w:type="dxa"/>
            <w:tcBorders>
              <w:top w:val="single" w:sz="4" w:space="0" w:color="000000"/>
              <w:left w:val="single" w:sz="4" w:space="0" w:color="000000"/>
              <w:bottom w:val="single" w:sz="4" w:space="0" w:color="000000"/>
              <w:right w:val="single" w:sz="4" w:space="0" w:color="000000"/>
            </w:tcBorders>
          </w:tcPr>
          <w:p w14:paraId="13829949"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700" w:type="dxa"/>
            <w:tcBorders>
              <w:top w:val="single" w:sz="4" w:space="0" w:color="000000"/>
              <w:left w:val="single" w:sz="4" w:space="0" w:color="000000"/>
              <w:bottom w:val="single" w:sz="4" w:space="0" w:color="000000"/>
              <w:right w:val="single" w:sz="4" w:space="0" w:color="000000"/>
            </w:tcBorders>
          </w:tcPr>
          <w:p w14:paraId="143F3567"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w:t>
            </w:r>
          </w:p>
        </w:tc>
      </w:tr>
      <w:tr w:rsidR="00684F67" w:rsidRPr="001831FD" w14:paraId="40E8A19B" w14:textId="77777777" w:rsidTr="00D12C09">
        <w:tc>
          <w:tcPr>
            <w:tcW w:w="715" w:type="dxa"/>
            <w:tcBorders>
              <w:top w:val="single" w:sz="4" w:space="0" w:color="000000"/>
              <w:left w:val="single" w:sz="4" w:space="0" w:color="000000"/>
              <w:bottom w:val="single" w:sz="4" w:space="0" w:color="000000"/>
              <w:right w:val="single" w:sz="4" w:space="0" w:color="000000"/>
            </w:tcBorders>
          </w:tcPr>
          <w:p w14:paraId="3C99B556"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9</w:t>
            </w:r>
          </w:p>
        </w:tc>
        <w:tc>
          <w:tcPr>
            <w:tcW w:w="2610" w:type="dxa"/>
            <w:tcBorders>
              <w:top w:val="single" w:sz="4" w:space="0" w:color="000000"/>
              <w:left w:val="single" w:sz="4" w:space="0" w:color="000000"/>
              <w:bottom w:val="single" w:sz="4" w:space="0" w:color="000000"/>
              <w:right w:val="single" w:sz="4" w:space="0" w:color="000000"/>
            </w:tcBorders>
          </w:tcPr>
          <w:p w14:paraId="6FCE86D8"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Ms. Mus</w:t>
            </w:r>
            <w:r>
              <w:rPr>
                <w:rFonts w:ascii="Times New Roman" w:hAnsi="Times New Roman" w:cs="Times New Roman"/>
                <w:szCs w:val="24"/>
                <w:lang w:val="en-IN"/>
              </w:rPr>
              <w:t>h</w:t>
            </w:r>
            <w:r w:rsidRPr="001831FD">
              <w:rPr>
                <w:rFonts w:ascii="Times New Roman" w:hAnsi="Times New Roman" w:cs="Times New Roman"/>
                <w:szCs w:val="24"/>
                <w:lang w:val="en-IN"/>
              </w:rPr>
              <w:t>ira Khan</w:t>
            </w:r>
          </w:p>
        </w:tc>
        <w:tc>
          <w:tcPr>
            <w:tcW w:w="3330" w:type="dxa"/>
            <w:tcBorders>
              <w:top w:val="single" w:sz="4" w:space="0" w:color="000000"/>
              <w:left w:val="single" w:sz="4" w:space="0" w:color="000000"/>
              <w:bottom w:val="single" w:sz="4" w:space="0" w:color="000000"/>
              <w:right w:val="single" w:sz="4" w:space="0" w:color="000000"/>
            </w:tcBorders>
          </w:tcPr>
          <w:p w14:paraId="61180E2B"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700" w:type="dxa"/>
            <w:tcBorders>
              <w:top w:val="single" w:sz="4" w:space="0" w:color="000000"/>
              <w:left w:val="single" w:sz="4" w:space="0" w:color="000000"/>
              <w:bottom w:val="single" w:sz="4" w:space="0" w:color="000000"/>
              <w:right w:val="single" w:sz="4" w:space="0" w:color="000000"/>
            </w:tcBorders>
          </w:tcPr>
          <w:p w14:paraId="72E471A4" w14:textId="06525220"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rPr>
              <w:t>M. Sc.</w:t>
            </w:r>
            <w:r>
              <w:rPr>
                <w:rFonts w:ascii="Times New Roman" w:hAnsi="Times New Roman" w:cs="Times New Roman"/>
                <w:szCs w:val="24"/>
              </w:rPr>
              <w:t xml:space="preserve"> </w:t>
            </w:r>
          </w:p>
        </w:tc>
      </w:tr>
      <w:tr w:rsidR="00684F67" w:rsidRPr="001831FD" w14:paraId="04623CE0" w14:textId="77777777" w:rsidTr="00D12C09">
        <w:tc>
          <w:tcPr>
            <w:tcW w:w="715" w:type="dxa"/>
            <w:tcBorders>
              <w:top w:val="single" w:sz="4" w:space="0" w:color="000000"/>
              <w:left w:val="single" w:sz="4" w:space="0" w:color="000000"/>
              <w:bottom w:val="single" w:sz="4" w:space="0" w:color="000000"/>
              <w:right w:val="single" w:sz="4" w:space="0" w:color="000000"/>
            </w:tcBorders>
          </w:tcPr>
          <w:p w14:paraId="378C890E"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10</w:t>
            </w:r>
          </w:p>
        </w:tc>
        <w:tc>
          <w:tcPr>
            <w:tcW w:w="2610" w:type="dxa"/>
            <w:tcBorders>
              <w:top w:val="single" w:sz="4" w:space="0" w:color="000000"/>
              <w:left w:val="single" w:sz="4" w:space="0" w:color="000000"/>
              <w:bottom w:val="single" w:sz="4" w:space="0" w:color="000000"/>
              <w:right w:val="single" w:sz="4" w:space="0" w:color="000000"/>
            </w:tcBorders>
          </w:tcPr>
          <w:p w14:paraId="2572BE72"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 xml:space="preserve">Ms. </w:t>
            </w:r>
            <w:proofErr w:type="spellStart"/>
            <w:r w:rsidRPr="001831FD">
              <w:rPr>
                <w:rFonts w:ascii="Times New Roman" w:hAnsi="Times New Roman" w:cs="Times New Roman"/>
                <w:szCs w:val="24"/>
                <w:lang w:val="en-IN"/>
              </w:rPr>
              <w:t>Nuren</w:t>
            </w:r>
            <w:proofErr w:type="spellEnd"/>
            <w:r w:rsidRPr="001831FD">
              <w:rPr>
                <w:rFonts w:ascii="Times New Roman" w:hAnsi="Times New Roman" w:cs="Times New Roman"/>
                <w:szCs w:val="24"/>
                <w:lang w:val="en-IN"/>
              </w:rPr>
              <w:t xml:space="preserve"> </w:t>
            </w:r>
            <w:proofErr w:type="spellStart"/>
            <w:r w:rsidRPr="001831FD">
              <w:rPr>
                <w:rFonts w:ascii="Times New Roman" w:hAnsi="Times New Roman" w:cs="Times New Roman"/>
                <w:szCs w:val="24"/>
                <w:lang w:val="en-IN"/>
              </w:rPr>
              <w:t>Shikalgar</w:t>
            </w:r>
            <w:proofErr w:type="spellEnd"/>
          </w:p>
        </w:tc>
        <w:tc>
          <w:tcPr>
            <w:tcW w:w="3330" w:type="dxa"/>
            <w:tcBorders>
              <w:top w:val="single" w:sz="4" w:space="0" w:color="000000"/>
              <w:left w:val="single" w:sz="4" w:space="0" w:color="000000"/>
              <w:bottom w:val="single" w:sz="4" w:space="0" w:color="000000"/>
              <w:right w:val="single" w:sz="4" w:space="0" w:color="000000"/>
            </w:tcBorders>
          </w:tcPr>
          <w:p w14:paraId="3E00E585" w14:textId="77777777" w:rsidR="00684F67" w:rsidRPr="001831FD" w:rsidRDefault="00684F67" w:rsidP="00CF3FAB">
            <w:pPr>
              <w:rPr>
                <w:rFonts w:ascii="Times New Roman" w:hAnsi="Times New Roman" w:cs="Times New Roman"/>
                <w:szCs w:val="24"/>
                <w:lang w:val="en-IN"/>
              </w:rPr>
            </w:pPr>
            <w:r w:rsidRPr="001831FD">
              <w:rPr>
                <w:rFonts w:ascii="Times New Roman" w:hAnsi="Times New Roman" w:cs="Times New Roman"/>
                <w:szCs w:val="24"/>
                <w:lang w:val="en-IN"/>
              </w:rPr>
              <w:t>Assistant Professor</w:t>
            </w:r>
          </w:p>
        </w:tc>
        <w:tc>
          <w:tcPr>
            <w:tcW w:w="2700" w:type="dxa"/>
            <w:tcBorders>
              <w:top w:val="single" w:sz="4" w:space="0" w:color="000000"/>
              <w:left w:val="single" w:sz="4" w:space="0" w:color="000000"/>
              <w:bottom w:val="single" w:sz="4" w:space="0" w:color="000000"/>
              <w:right w:val="single" w:sz="4" w:space="0" w:color="000000"/>
            </w:tcBorders>
          </w:tcPr>
          <w:p w14:paraId="4371EB72" w14:textId="0FC5D0F0" w:rsidR="00684F67" w:rsidRPr="001831FD" w:rsidRDefault="00684F67" w:rsidP="00CF3FAB">
            <w:pPr>
              <w:rPr>
                <w:rFonts w:ascii="Times New Roman" w:hAnsi="Times New Roman" w:cs="Times New Roman"/>
                <w:szCs w:val="24"/>
              </w:rPr>
            </w:pPr>
            <w:r w:rsidRPr="001831FD">
              <w:rPr>
                <w:rFonts w:ascii="Times New Roman" w:hAnsi="Times New Roman" w:cs="Times New Roman"/>
                <w:szCs w:val="24"/>
              </w:rPr>
              <w:t>M. Sc.</w:t>
            </w:r>
            <w:r>
              <w:rPr>
                <w:rFonts w:ascii="Times New Roman" w:hAnsi="Times New Roman" w:cs="Times New Roman"/>
                <w:szCs w:val="24"/>
              </w:rPr>
              <w:t xml:space="preserve"> </w:t>
            </w:r>
          </w:p>
        </w:tc>
      </w:tr>
    </w:tbl>
    <w:p w14:paraId="765D084D" w14:textId="77777777" w:rsidR="00684F67" w:rsidRPr="00684F67" w:rsidRDefault="00684F67" w:rsidP="00684F67"/>
    <w:p w14:paraId="613B18DE" w14:textId="672AE590" w:rsidR="00855C6C" w:rsidRDefault="00855C6C" w:rsidP="00B57B1C">
      <w:pPr>
        <w:rPr>
          <w:b/>
          <w:bCs/>
          <w:lang w:val="it-IT"/>
        </w:rPr>
      </w:pPr>
      <w:r>
        <w:rPr>
          <w:b/>
          <w:bCs/>
          <w:lang w:val="it-IT"/>
        </w:rPr>
        <w:t>Nonteaching Staff</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610"/>
        <w:gridCol w:w="3600"/>
        <w:gridCol w:w="2430"/>
      </w:tblGrid>
      <w:tr w:rsidR="00855C6C" w:rsidRPr="001831FD" w14:paraId="4B731C40" w14:textId="77777777" w:rsidTr="00AD1CD0">
        <w:tc>
          <w:tcPr>
            <w:tcW w:w="715" w:type="dxa"/>
            <w:tcBorders>
              <w:top w:val="single" w:sz="4" w:space="0" w:color="000000"/>
              <w:left w:val="single" w:sz="4" w:space="0" w:color="000000"/>
              <w:bottom w:val="single" w:sz="4" w:space="0" w:color="000000"/>
              <w:right w:val="single" w:sz="4" w:space="0" w:color="000000"/>
            </w:tcBorders>
            <w:hideMark/>
          </w:tcPr>
          <w:p w14:paraId="335033BA" w14:textId="77777777" w:rsidR="00855C6C" w:rsidRPr="001831FD" w:rsidRDefault="00855C6C" w:rsidP="00AD1CD0">
            <w:pPr>
              <w:rPr>
                <w:rFonts w:ascii="Times New Roman" w:hAnsi="Times New Roman" w:cs="Times New Roman"/>
                <w:b/>
                <w:bCs/>
                <w:szCs w:val="24"/>
                <w:lang w:val="en-IN"/>
              </w:rPr>
            </w:pPr>
            <w:r w:rsidRPr="001831FD">
              <w:rPr>
                <w:rFonts w:ascii="Times New Roman" w:hAnsi="Times New Roman" w:cs="Times New Roman"/>
                <w:b/>
                <w:bCs/>
                <w:szCs w:val="24"/>
                <w:lang w:val="en-IN"/>
              </w:rPr>
              <w:t>Sr.</w:t>
            </w:r>
            <w:r>
              <w:rPr>
                <w:rFonts w:ascii="Times New Roman" w:hAnsi="Times New Roman" w:cs="Times New Roman"/>
                <w:b/>
                <w:bCs/>
                <w:szCs w:val="24"/>
                <w:lang w:val="en-IN"/>
              </w:rPr>
              <w:t xml:space="preserve"> </w:t>
            </w:r>
            <w:r w:rsidRPr="001831FD">
              <w:rPr>
                <w:rFonts w:ascii="Times New Roman" w:hAnsi="Times New Roman" w:cs="Times New Roman"/>
                <w:b/>
                <w:bCs/>
                <w:szCs w:val="24"/>
                <w:lang w:val="en-IN"/>
              </w:rPr>
              <w:t>No</w:t>
            </w:r>
          </w:p>
        </w:tc>
        <w:tc>
          <w:tcPr>
            <w:tcW w:w="2610" w:type="dxa"/>
            <w:tcBorders>
              <w:top w:val="single" w:sz="4" w:space="0" w:color="000000"/>
              <w:left w:val="single" w:sz="4" w:space="0" w:color="000000"/>
              <w:bottom w:val="single" w:sz="4" w:space="0" w:color="000000"/>
              <w:right w:val="single" w:sz="4" w:space="0" w:color="000000"/>
            </w:tcBorders>
            <w:hideMark/>
          </w:tcPr>
          <w:p w14:paraId="26DD254A" w14:textId="79633C0B" w:rsidR="00855C6C" w:rsidRPr="001831FD" w:rsidRDefault="00855C6C" w:rsidP="00AD1CD0">
            <w:pPr>
              <w:rPr>
                <w:rFonts w:ascii="Times New Roman" w:hAnsi="Times New Roman" w:cs="Times New Roman"/>
                <w:b/>
                <w:bCs/>
                <w:szCs w:val="24"/>
                <w:lang w:val="en-IN"/>
              </w:rPr>
            </w:pPr>
            <w:r w:rsidRPr="001831FD">
              <w:rPr>
                <w:rFonts w:ascii="Times New Roman" w:hAnsi="Times New Roman" w:cs="Times New Roman"/>
                <w:b/>
                <w:bCs/>
                <w:szCs w:val="24"/>
                <w:lang w:val="en-IN"/>
              </w:rPr>
              <w:t xml:space="preserve">Name of the </w:t>
            </w:r>
            <w:r>
              <w:rPr>
                <w:rFonts w:ascii="Times New Roman" w:hAnsi="Times New Roman" w:cs="Times New Roman"/>
                <w:b/>
                <w:bCs/>
                <w:szCs w:val="24"/>
                <w:lang w:val="en-IN"/>
              </w:rPr>
              <w:t>staff</w:t>
            </w:r>
          </w:p>
        </w:tc>
        <w:tc>
          <w:tcPr>
            <w:tcW w:w="3600" w:type="dxa"/>
            <w:tcBorders>
              <w:top w:val="single" w:sz="4" w:space="0" w:color="000000"/>
              <w:left w:val="single" w:sz="4" w:space="0" w:color="000000"/>
              <w:bottom w:val="single" w:sz="4" w:space="0" w:color="000000"/>
              <w:right w:val="single" w:sz="4" w:space="0" w:color="000000"/>
            </w:tcBorders>
            <w:hideMark/>
          </w:tcPr>
          <w:p w14:paraId="0CEC3CA3" w14:textId="77777777" w:rsidR="00855C6C" w:rsidRPr="001831FD" w:rsidRDefault="00855C6C" w:rsidP="00AD1CD0">
            <w:pPr>
              <w:rPr>
                <w:rFonts w:ascii="Times New Roman" w:hAnsi="Times New Roman" w:cs="Times New Roman"/>
                <w:b/>
                <w:bCs/>
                <w:szCs w:val="24"/>
                <w:lang w:val="en-IN"/>
              </w:rPr>
            </w:pPr>
            <w:r w:rsidRPr="001831FD">
              <w:rPr>
                <w:rFonts w:ascii="Times New Roman" w:hAnsi="Times New Roman" w:cs="Times New Roman"/>
                <w:b/>
                <w:bCs/>
                <w:szCs w:val="24"/>
                <w:lang w:val="en-IN"/>
              </w:rPr>
              <w:t>Designation</w:t>
            </w:r>
          </w:p>
        </w:tc>
        <w:tc>
          <w:tcPr>
            <w:tcW w:w="2430" w:type="dxa"/>
            <w:tcBorders>
              <w:top w:val="single" w:sz="4" w:space="0" w:color="000000"/>
              <w:left w:val="single" w:sz="4" w:space="0" w:color="000000"/>
              <w:bottom w:val="single" w:sz="4" w:space="0" w:color="000000"/>
              <w:right w:val="single" w:sz="4" w:space="0" w:color="000000"/>
            </w:tcBorders>
            <w:hideMark/>
          </w:tcPr>
          <w:p w14:paraId="5DDEE7E5" w14:textId="09283C59" w:rsidR="00855C6C" w:rsidRPr="001831FD" w:rsidRDefault="00855C6C" w:rsidP="00AD1CD0">
            <w:pPr>
              <w:rPr>
                <w:rFonts w:ascii="Times New Roman" w:hAnsi="Times New Roman" w:cs="Times New Roman"/>
                <w:b/>
                <w:bCs/>
                <w:szCs w:val="24"/>
                <w:lang w:val="en-IN"/>
              </w:rPr>
            </w:pPr>
            <w:r>
              <w:rPr>
                <w:rFonts w:ascii="Times New Roman" w:hAnsi="Times New Roman" w:cs="Times New Roman"/>
                <w:b/>
                <w:bCs/>
                <w:szCs w:val="24"/>
                <w:lang w:val="en-IN"/>
              </w:rPr>
              <w:t>Experience</w:t>
            </w:r>
          </w:p>
        </w:tc>
      </w:tr>
      <w:tr w:rsidR="00855C6C" w:rsidRPr="001831FD" w14:paraId="35ACEBA5" w14:textId="77777777" w:rsidTr="00855C6C">
        <w:tc>
          <w:tcPr>
            <w:tcW w:w="715" w:type="dxa"/>
            <w:tcBorders>
              <w:top w:val="single" w:sz="4" w:space="0" w:color="000000"/>
              <w:left w:val="single" w:sz="4" w:space="0" w:color="000000"/>
              <w:bottom w:val="single" w:sz="4" w:space="0" w:color="000000"/>
              <w:right w:val="single" w:sz="4" w:space="0" w:color="000000"/>
            </w:tcBorders>
            <w:hideMark/>
          </w:tcPr>
          <w:p w14:paraId="1A0F97D9" w14:textId="77777777" w:rsidR="00855C6C" w:rsidRPr="001831FD" w:rsidRDefault="00855C6C" w:rsidP="00AD1CD0">
            <w:pPr>
              <w:rPr>
                <w:rFonts w:ascii="Times New Roman" w:hAnsi="Times New Roman" w:cs="Times New Roman"/>
                <w:szCs w:val="24"/>
                <w:lang w:val="en-IN"/>
              </w:rPr>
            </w:pPr>
            <w:r w:rsidRPr="001831FD">
              <w:rPr>
                <w:rFonts w:ascii="Times New Roman" w:hAnsi="Times New Roman" w:cs="Times New Roman"/>
                <w:szCs w:val="24"/>
                <w:lang w:val="en-IN"/>
              </w:rPr>
              <w:t>1</w:t>
            </w:r>
          </w:p>
        </w:tc>
        <w:tc>
          <w:tcPr>
            <w:tcW w:w="2610" w:type="dxa"/>
            <w:tcBorders>
              <w:top w:val="single" w:sz="4" w:space="0" w:color="000000"/>
              <w:left w:val="single" w:sz="4" w:space="0" w:color="000000"/>
              <w:bottom w:val="single" w:sz="4" w:space="0" w:color="000000"/>
              <w:right w:val="single" w:sz="4" w:space="0" w:color="000000"/>
            </w:tcBorders>
          </w:tcPr>
          <w:p w14:paraId="63411614" w14:textId="58C61506" w:rsidR="00855C6C" w:rsidRPr="001831FD" w:rsidRDefault="00606CA6" w:rsidP="00AD1CD0">
            <w:pPr>
              <w:rPr>
                <w:rFonts w:ascii="Times New Roman" w:hAnsi="Times New Roman" w:cs="Times New Roman"/>
                <w:szCs w:val="24"/>
                <w:lang w:val="en-IN"/>
              </w:rPr>
            </w:pPr>
            <w:r>
              <w:rPr>
                <w:rFonts w:ascii="Times New Roman" w:hAnsi="Times New Roman" w:cs="Times New Roman"/>
                <w:szCs w:val="24"/>
                <w:lang w:val="en-IN"/>
              </w:rPr>
              <w:t>Mr. Sonawane S. O.</w:t>
            </w:r>
          </w:p>
        </w:tc>
        <w:tc>
          <w:tcPr>
            <w:tcW w:w="3600" w:type="dxa"/>
            <w:tcBorders>
              <w:top w:val="single" w:sz="4" w:space="0" w:color="000000"/>
              <w:left w:val="single" w:sz="4" w:space="0" w:color="000000"/>
              <w:bottom w:val="single" w:sz="4" w:space="0" w:color="000000"/>
              <w:right w:val="single" w:sz="4" w:space="0" w:color="000000"/>
            </w:tcBorders>
          </w:tcPr>
          <w:p w14:paraId="52F8EA96" w14:textId="369CE637" w:rsidR="00855C6C" w:rsidRPr="001831FD" w:rsidRDefault="00F55908" w:rsidP="00AD1CD0">
            <w:pPr>
              <w:rPr>
                <w:rFonts w:ascii="Times New Roman" w:hAnsi="Times New Roman" w:cs="Times New Roman"/>
                <w:szCs w:val="24"/>
                <w:lang w:val="en-IN"/>
              </w:rPr>
            </w:pPr>
            <w:r>
              <w:rPr>
                <w:rFonts w:ascii="Times New Roman" w:hAnsi="Times New Roman" w:cs="Times New Roman"/>
                <w:szCs w:val="24"/>
                <w:lang w:val="en-IN"/>
              </w:rPr>
              <w:t>Laboratory Attendant</w:t>
            </w:r>
          </w:p>
        </w:tc>
        <w:tc>
          <w:tcPr>
            <w:tcW w:w="2430" w:type="dxa"/>
            <w:tcBorders>
              <w:top w:val="single" w:sz="4" w:space="0" w:color="000000"/>
              <w:left w:val="single" w:sz="4" w:space="0" w:color="000000"/>
              <w:bottom w:val="single" w:sz="4" w:space="0" w:color="000000"/>
              <w:right w:val="single" w:sz="4" w:space="0" w:color="000000"/>
            </w:tcBorders>
          </w:tcPr>
          <w:p w14:paraId="324C56DB" w14:textId="0F60FCD0" w:rsidR="00855C6C" w:rsidRPr="001831FD" w:rsidRDefault="00DB73EC" w:rsidP="00AD1CD0">
            <w:pPr>
              <w:rPr>
                <w:rFonts w:ascii="Times New Roman" w:hAnsi="Times New Roman" w:cs="Times New Roman"/>
                <w:szCs w:val="24"/>
              </w:rPr>
            </w:pPr>
            <w:r>
              <w:rPr>
                <w:rFonts w:ascii="Times New Roman" w:hAnsi="Times New Roman" w:cs="Times New Roman"/>
                <w:szCs w:val="24"/>
              </w:rPr>
              <w:t>36 years</w:t>
            </w:r>
          </w:p>
        </w:tc>
      </w:tr>
      <w:tr w:rsidR="00961493" w:rsidRPr="001831FD" w14:paraId="0F26C7A2" w14:textId="77777777" w:rsidTr="00855C6C">
        <w:tc>
          <w:tcPr>
            <w:tcW w:w="715" w:type="dxa"/>
            <w:tcBorders>
              <w:top w:val="single" w:sz="4" w:space="0" w:color="000000"/>
              <w:left w:val="single" w:sz="4" w:space="0" w:color="000000"/>
              <w:bottom w:val="single" w:sz="4" w:space="0" w:color="000000"/>
              <w:right w:val="single" w:sz="4" w:space="0" w:color="000000"/>
            </w:tcBorders>
            <w:hideMark/>
          </w:tcPr>
          <w:p w14:paraId="45D8FBD9" w14:textId="77777777" w:rsidR="00961493" w:rsidRPr="001831FD" w:rsidRDefault="00961493" w:rsidP="00961493">
            <w:pPr>
              <w:rPr>
                <w:rFonts w:ascii="Times New Roman" w:hAnsi="Times New Roman" w:cs="Times New Roman"/>
                <w:szCs w:val="24"/>
                <w:lang w:val="en-IN"/>
              </w:rPr>
            </w:pPr>
            <w:r w:rsidRPr="001831FD">
              <w:rPr>
                <w:rFonts w:ascii="Times New Roman" w:hAnsi="Times New Roman" w:cs="Times New Roman"/>
                <w:szCs w:val="24"/>
                <w:lang w:val="en-IN"/>
              </w:rPr>
              <w:t>2</w:t>
            </w:r>
          </w:p>
        </w:tc>
        <w:tc>
          <w:tcPr>
            <w:tcW w:w="2610" w:type="dxa"/>
            <w:tcBorders>
              <w:top w:val="single" w:sz="4" w:space="0" w:color="000000"/>
              <w:left w:val="single" w:sz="4" w:space="0" w:color="000000"/>
              <w:bottom w:val="single" w:sz="4" w:space="0" w:color="000000"/>
              <w:right w:val="single" w:sz="4" w:space="0" w:color="000000"/>
            </w:tcBorders>
          </w:tcPr>
          <w:p w14:paraId="304284AE" w14:textId="7216FBD7" w:rsidR="00961493" w:rsidRPr="001831FD" w:rsidRDefault="00961493" w:rsidP="00961493">
            <w:pPr>
              <w:rPr>
                <w:rFonts w:ascii="Times New Roman" w:hAnsi="Times New Roman" w:cs="Times New Roman"/>
                <w:szCs w:val="24"/>
                <w:lang w:val="en-IN"/>
              </w:rPr>
            </w:pPr>
            <w:r>
              <w:rPr>
                <w:rFonts w:ascii="Times New Roman" w:hAnsi="Times New Roman" w:cs="Times New Roman"/>
                <w:szCs w:val="24"/>
                <w:lang w:val="en-IN"/>
              </w:rPr>
              <w:t xml:space="preserve">Mr. </w:t>
            </w:r>
            <w:proofErr w:type="spellStart"/>
            <w:r>
              <w:rPr>
                <w:rFonts w:ascii="Times New Roman" w:hAnsi="Times New Roman" w:cs="Times New Roman"/>
                <w:szCs w:val="24"/>
                <w:lang w:val="en-IN"/>
              </w:rPr>
              <w:t>Devkate</w:t>
            </w:r>
            <w:proofErr w:type="spellEnd"/>
            <w:r>
              <w:rPr>
                <w:rFonts w:ascii="Times New Roman" w:hAnsi="Times New Roman" w:cs="Times New Roman"/>
                <w:szCs w:val="24"/>
                <w:lang w:val="en-IN"/>
              </w:rPr>
              <w:t xml:space="preserve"> D.M.</w:t>
            </w:r>
          </w:p>
        </w:tc>
        <w:tc>
          <w:tcPr>
            <w:tcW w:w="3600" w:type="dxa"/>
            <w:tcBorders>
              <w:top w:val="single" w:sz="4" w:space="0" w:color="000000"/>
              <w:left w:val="single" w:sz="4" w:space="0" w:color="000000"/>
              <w:bottom w:val="single" w:sz="4" w:space="0" w:color="000000"/>
              <w:right w:val="single" w:sz="4" w:space="0" w:color="000000"/>
            </w:tcBorders>
          </w:tcPr>
          <w:p w14:paraId="02E8E0AE" w14:textId="296961CA" w:rsidR="00961493" w:rsidRPr="001831FD" w:rsidRDefault="00961493" w:rsidP="00961493">
            <w:pPr>
              <w:rPr>
                <w:rFonts w:ascii="Times New Roman" w:hAnsi="Times New Roman" w:cs="Times New Roman"/>
                <w:szCs w:val="24"/>
                <w:lang w:val="en-IN"/>
              </w:rPr>
            </w:pPr>
            <w:r w:rsidRPr="00B018B5">
              <w:rPr>
                <w:rFonts w:ascii="Times New Roman" w:hAnsi="Times New Roman" w:cs="Times New Roman"/>
                <w:szCs w:val="24"/>
                <w:lang w:val="en-IN"/>
              </w:rPr>
              <w:t>Laboratory Attendant</w:t>
            </w:r>
          </w:p>
        </w:tc>
        <w:tc>
          <w:tcPr>
            <w:tcW w:w="2430" w:type="dxa"/>
            <w:tcBorders>
              <w:top w:val="single" w:sz="4" w:space="0" w:color="000000"/>
              <w:left w:val="single" w:sz="4" w:space="0" w:color="000000"/>
              <w:bottom w:val="single" w:sz="4" w:space="0" w:color="000000"/>
              <w:right w:val="single" w:sz="4" w:space="0" w:color="000000"/>
            </w:tcBorders>
          </w:tcPr>
          <w:p w14:paraId="3B00220B" w14:textId="0C191DBE" w:rsidR="00961493" w:rsidRPr="001831FD" w:rsidRDefault="00DB73EC" w:rsidP="00961493">
            <w:pPr>
              <w:rPr>
                <w:rFonts w:ascii="Times New Roman" w:hAnsi="Times New Roman" w:cs="Times New Roman"/>
                <w:szCs w:val="24"/>
                <w:lang w:val="en-IN"/>
              </w:rPr>
            </w:pPr>
            <w:r>
              <w:rPr>
                <w:rFonts w:ascii="Times New Roman" w:hAnsi="Times New Roman" w:cs="Times New Roman"/>
                <w:szCs w:val="24"/>
                <w:lang w:val="en-IN"/>
              </w:rPr>
              <w:t>28 years</w:t>
            </w:r>
          </w:p>
        </w:tc>
      </w:tr>
      <w:tr w:rsidR="00961493" w:rsidRPr="001831FD" w14:paraId="0B918C24" w14:textId="77777777" w:rsidTr="00AD1CD0">
        <w:tc>
          <w:tcPr>
            <w:tcW w:w="715" w:type="dxa"/>
            <w:tcBorders>
              <w:top w:val="single" w:sz="4" w:space="0" w:color="000000"/>
              <w:left w:val="single" w:sz="4" w:space="0" w:color="000000"/>
              <w:bottom w:val="single" w:sz="4" w:space="0" w:color="000000"/>
              <w:right w:val="single" w:sz="4" w:space="0" w:color="000000"/>
            </w:tcBorders>
          </w:tcPr>
          <w:p w14:paraId="5DC54ED7" w14:textId="77777777" w:rsidR="00961493" w:rsidRPr="001831FD" w:rsidRDefault="00961493" w:rsidP="00961493">
            <w:pPr>
              <w:rPr>
                <w:rFonts w:ascii="Times New Roman" w:hAnsi="Times New Roman" w:cs="Times New Roman"/>
                <w:szCs w:val="24"/>
                <w:lang w:val="en-IN"/>
              </w:rPr>
            </w:pPr>
            <w:r w:rsidRPr="001831FD">
              <w:rPr>
                <w:rFonts w:ascii="Times New Roman" w:hAnsi="Times New Roman" w:cs="Times New Roman"/>
                <w:szCs w:val="24"/>
                <w:lang w:val="en-IN"/>
              </w:rPr>
              <w:t>3</w:t>
            </w:r>
          </w:p>
        </w:tc>
        <w:tc>
          <w:tcPr>
            <w:tcW w:w="2610" w:type="dxa"/>
            <w:tcBorders>
              <w:top w:val="single" w:sz="4" w:space="0" w:color="000000"/>
              <w:left w:val="single" w:sz="4" w:space="0" w:color="000000"/>
              <w:bottom w:val="single" w:sz="4" w:space="0" w:color="000000"/>
              <w:right w:val="single" w:sz="4" w:space="0" w:color="000000"/>
            </w:tcBorders>
          </w:tcPr>
          <w:p w14:paraId="756E88C3" w14:textId="27C9CCA4" w:rsidR="00961493" w:rsidRPr="001831FD" w:rsidRDefault="00961493" w:rsidP="00961493">
            <w:pPr>
              <w:rPr>
                <w:rFonts w:ascii="Times New Roman" w:hAnsi="Times New Roman" w:cs="Times New Roman"/>
                <w:szCs w:val="24"/>
                <w:lang w:val="en-IN"/>
              </w:rPr>
            </w:pPr>
            <w:r>
              <w:rPr>
                <w:rFonts w:ascii="Times New Roman" w:hAnsi="Times New Roman" w:cs="Times New Roman"/>
                <w:szCs w:val="24"/>
                <w:lang w:val="en-IN"/>
              </w:rPr>
              <w:t>Mr. Gurav U</w:t>
            </w:r>
            <w:r w:rsidR="00DB73EC">
              <w:rPr>
                <w:rFonts w:ascii="Times New Roman" w:hAnsi="Times New Roman" w:cs="Times New Roman"/>
                <w:szCs w:val="24"/>
                <w:lang w:val="en-IN"/>
              </w:rPr>
              <w:t>. A.</w:t>
            </w:r>
          </w:p>
        </w:tc>
        <w:tc>
          <w:tcPr>
            <w:tcW w:w="3600" w:type="dxa"/>
            <w:tcBorders>
              <w:top w:val="single" w:sz="4" w:space="0" w:color="000000"/>
              <w:left w:val="single" w:sz="4" w:space="0" w:color="000000"/>
              <w:bottom w:val="single" w:sz="4" w:space="0" w:color="000000"/>
              <w:right w:val="single" w:sz="4" w:space="0" w:color="000000"/>
            </w:tcBorders>
          </w:tcPr>
          <w:p w14:paraId="2C8187F1" w14:textId="4AD94F42" w:rsidR="00961493" w:rsidRPr="001831FD" w:rsidRDefault="00961493" w:rsidP="00961493">
            <w:pPr>
              <w:rPr>
                <w:rFonts w:ascii="Times New Roman" w:hAnsi="Times New Roman" w:cs="Times New Roman"/>
                <w:szCs w:val="24"/>
                <w:lang w:val="en-IN"/>
              </w:rPr>
            </w:pPr>
            <w:r w:rsidRPr="00B018B5">
              <w:rPr>
                <w:rFonts w:ascii="Times New Roman" w:hAnsi="Times New Roman" w:cs="Times New Roman"/>
                <w:szCs w:val="24"/>
                <w:lang w:val="en-IN"/>
              </w:rPr>
              <w:t>Laboratory Attendant</w:t>
            </w:r>
          </w:p>
        </w:tc>
        <w:tc>
          <w:tcPr>
            <w:tcW w:w="2430" w:type="dxa"/>
            <w:tcBorders>
              <w:top w:val="single" w:sz="4" w:space="0" w:color="000000"/>
              <w:left w:val="single" w:sz="4" w:space="0" w:color="000000"/>
              <w:bottom w:val="single" w:sz="4" w:space="0" w:color="000000"/>
              <w:right w:val="single" w:sz="4" w:space="0" w:color="000000"/>
            </w:tcBorders>
          </w:tcPr>
          <w:p w14:paraId="0048FFFF" w14:textId="78AA1502" w:rsidR="00961493" w:rsidRPr="001831FD" w:rsidRDefault="00DB73EC" w:rsidP="00961493">
            <w:pPr>
              <w:rPr>
                <w:rFonts w:ascii="Times New Roman" w:hAnsi="Times New Roman" w:cs="Times New Roman"/>
                <w:szCs w:val="24"/>
              </w:rPr>
            </w:pPr>
            <w:r>
              <w:rPr>
                <w:rFonts w:ascii="Times New Roman" w:hAnsi="Times New Roman" w:cs="Times New Roman"/>
                <w:szCs w:val="24"/>
              </w:rPr>
              <w:t>27 years</w:t>
            </w:r>
          </w:p>
        </w:tc>
      </w:tr>
      <w:tr w:rsidR="00855C6C" w:rsidRPr="001831FD" w14:paraId="0FB9B445" w14:textId="77777777" w:rsidTr="00AD1CD0">
        <w:tc>
          <w:tcPr>
            <w:tcW w:w="715" w:type="dxa"/>
            <w:tcBorders>
              <w:top w:val="single" w:sz="4" w:space="0" w:color="000000"/>
              <w:left w:val="single" w:sz="4" w:space="0" w:color="000000"/>
              <w:bottom w:val="single" w:sz="4" w:space="0" w:color="000000"/>
              <w:right w:val="single" w:sz="4" w:space="0" w:color="000000"/>
            </w:tcBorders>
          </w:tcPr>
          <w:p w14:paraId="69BA04E3" w14:textId="77777777" w:rsidR="00855C6C" w:rsidRPr="001831FD" w:rsidRDefault="00855C6C" w:rsidP="00AD1CD0">
            <w:pPr>
              <w:rPr>
                <w:rFonts w:ascii="Times New Roman" w:hAnsi="Times New Roman" w:cs="Times New Roman"/>
                <w:szCs w:val="24"/>
                <w:lang w:val="en-IN"/>
              </w:rPr>
            </w:pPr>
            <w:r w:rsidRPr="001831FD">
              <w:rPr>
                <w:rFonts w:ascii="Times New Roman" w:hAnsi="Times New Roman" w:cs="Times New Roman"/>
                <w:szCs w:val="24"/>
                <w:lang w:val="en-IN"/>
              </w:rPr>
              <w:t>4</w:t>
            </w:r>
          </w:p>
        </w:tc>
        <w:tc>
          <w:tcPr>
            <w:tcW w:w="2610" w:type="dxa"/>
            <w:tcBorders>
              <w:top w:val="single" w:sz="4" w:space="0" w:color="000000"/>
              <w:left w:val="single" w:sz="4" w:space="0" w:color="000000"/>
              <w:bottom w:val="single" w:sz="4" w:space="0" w:color="000000"/>
              <w:right w:val="single" w:sz="4" w:space="0" w:color="000000"/>
            </w:tcBorders>
          </w:tcPr>
          <w:p w14:paraId="205A6F72" w14:textId="2522FB97" w:rsidR="00855C6C" w:rsidRPr="001831FD" w:rsidRDefault="00F55908" w:rsidP="00AD1CD0">
            <w:pPr>
              <w:rPr>
                <w:rFonts w:ascii="Times New Roman" w:hAnsi="Times New Roman" w:cs="Times New Roman"/>
                <w:szCs w:val="24"/>
                <w:lang w:val="en-IN"/>
              </w:rPr>
            </w:pPr>
            <w:r>
              <w:rPr>
                <w:rFonts w:ascii="Times New Roman" w:hAnsi="Times New Roman" w:cs="Times New Roman"/>
                <w:szCs w:val="24"/>
                <w:lang w:val="en-IN"/>
              </w:rPr>
              <w:t>Mr. Shirke Y.U.</w:t>
            </w:r>
          </w:p>
        </w:tc>
        <w:tc>
          <w:tcPr>
            <w:tcW w:w="3600" w:type="dxa"/>
            <w:tcBorders>
              <w:top w:val="single" w:sz="4" w:space="0" w:color="000000"/>
              <w:left w:val="single" w:sz="4" w:space="0" w:color="000000"/>
              <w:bottom w:val="single" w:sz="4" w:space="0" w:color="000000"/>
              <w:right w:val="single" w:sz="4" w:space="0" w:color="000000"/>
            </w:tcBorders>
          </w:tcPr>
          <w:p w14:paraId="48721DB0" w14:textId="30D1FD79" w:rsidR="00855C6C" w:rsidRPr="001831FD" w:rsidRDefault="00961493" w:rsidP="00AD1CD0">
            <w:pPr>
              <w:rPr>
                <w:rFonts w:ascii="Times New Roman" w:hAnsi="Times New Roman" w:cs="Times New Roman"/>
                <w:szCs w:val="24"/>
                <w:lang w:val="en-IN"/>
              </w:rPr>
            </w:pPr>
            <w:r>
              <w:rPr>
                <w:rFonts w:ascii="Times New Roman" w:hAnsi="Times New Roman" w:cs="Times New Roman"/>
                <w:szCs w:val="24"/>
                <w:lang w:val="en-IN"/>
              </w:rPr>
              <w:t>Peon</w:t>
            </w:r>
          </w:p>
        </w:tc>
        <w:tc>
          <w:tcPr>
            <w:tcW w:w="2430" w:type="dxa"/>
            <w:tcBorders>
              <w:top w:val="single" w:sz="4" w:space="0" w:color="000000"/>
              <w:left w:val="single" w:sz="4" w:space="0" w:color="000000"/>
              <w:bottom w:val="single" w:sz="4" w:space="0" w:color="000000"/>
              <w:right w:val="single" w:sz="4" w:space="0" w:color="000000"/>
            </w:tcBorders>
          </w:tcPr>
          <w:p w14:paraId="5CE9C865" w14:textId="61C31BEE" w:rsidR="00855C6C" w:rsidRPr="001831FD" w:rsidRDefault="00DB73EC" w:rsidP="00AD1CD0">
            <w:pPr>
              <w:rPr>
                <w:rFonts w:ascii="Times New Roman" w:hAnsi="Times New Roman" w:cs="Times New Roman"/>
                <w:szCs w:val="24"/>
                <w:lang w:val="en-IN"/>
              </w:rPr>
            </w:pPr>
            <w:r>
              <w:rPr>
                <w:rFonts w:ascii="Times New Roman" w:hAnsi="Times New Roman" w:cs="Times New Roman"/>
                <w:szCs w:val="24"/>
                <w:lang w:val="en-IN"/>
              </w:rPr>
              <w:t xml:space="preserve">28 </w:t>
            </w:r>
            <w:r>
              <w:rPr>
                <w:rFonts w:ascii="Times New Roman" w:hAnsi="Times New Roman" w:cs="Times New Roman"/>
                <w:szCs w:val="24"/>
              </w:rPr>
              <w:t>years</w:t>
            </w:r>
          </w:p>
        </w:tc>
      </w:tr>
      <w:tr w:rsidR="00855C6C" w:rsidRPr="001831FD" w14:paraId="01600945" w14:textId="77777777" w:rsidTr="00AD1CD0">
        <w:tc>
          <w:tcPr>
            <w:tcW w:w="715" w:type="dxa"/>
            <w:tcBorders>
              <w:top w:val="single" w:sz="4" w:space="0" w:color="000000"/>
              <w:left w:val="single" w:sz="4" w:space="0" w:color="000000"/>
              <w:bottom w:val="single" w:sz="4" w:space="0" w:color="000000"/>
              <w:right w:val="single" w:sz="4" w:space="0" w:color="000000"/>
            </w:tcBorders>
          </w:tcPr>
          <w:p w14:paraId="62456BEB" w14:textId="77777777" w:rsidR="00855C6C" w:rsidRPr="001831FD" w:rsidRDefault="00855C6C" w:rsidP="00AD1CD0">
            <w:pPr>
              <w:rPr>
                <w:rFonts w:ascii="Times New Roman" w:hAnsi="Times New Roman" w:cs="Times New Roman"/>
                <w:szCs w:val="24"/>
                <w:lang w:val="en-IN"/>
              </w:rPr>
            </w:pPr>
            <w:r w:rsidRPr="001831FD">
              <w:rPr>
                <w:rFonts w:ascii="Times New Roman" w:hAnsi="Times New Roman" w:cs="Times New Roman"/>
                <w:szCs w:val="24"/>
                <w:lang w:val="en-IN"/>
              </w:rPr>
              <w:t>5</w:t>
            </w:r>
          </w:p>
        </w:tc>
        <w:tc>
          <w:tcPr>
            <w:tcW w:w="2610" w:type="dxa"/>
            <w:tcBorders>
              <w:top w:val="single" w:sz="4" w:space="0" w:color="000000"/>
              <w:left w:val="single" w:sz="4" w:space="0" w:color="000000"/>
              <w:bottom w:val="single" w:sz="4" w:space="0" w:color="000000"/>
              <w:right w:val="single" w:sz="4" w:space="0" w:color="000000"/>
            </w:tcBorders>
          </w:tcPr>
          <w:p w14:paraId="1C4A00B2" w14:textId="19BBFF7C" w:rsidR="00855C6C" w:rsidRPr="001831FD" w:rsidRDefault="00F55908" w:rsidP="00AD1CD0">
            <w:pPr>
              <w:rPr>
                <w:rFonts w:ascii="Times New Roman" w:hAnsi="Times New Roman" w:cs="Times New Roman"/>
                <w:szCs w:val="24"/>
                <w:lang w:val="en-IN"/>
              </w:rPr>
            </w:pPr>
            <w:r>
              <w:rPr>
                <w:rFonts w:ascii="Times New Roman" w:hAnsi="Times New Roman" w:cs="Times New Roman"/>
                <w:szCs w:val="24"/>
                <w:lang w:val="en-IN"/>
              </w:rPr>
              <w:t>Mr. Deshmukh D.P.</w:t>
            </w:r>
          </w:p>
        </w:tc>
        <w:tc>
          <w:tcPr>
            <w:tcW w:w="3600" w:type="dxa"/>
            <w:tcBorders>
              <w:top w:val="single" w:sz="4" w:space="0" w:color="000000"/>
              <w:left w:val="single" w:sz="4" w:space="0" w:color="000000"/>
              <w:bottom w:val="single" w:sz="4" w:space="0" w:color="000000"/>
              <w:right w:val="single" w:sz="4" w:space="0" w:color="000000"/>
            </w:tcBorders>
          </w:tcPr>
          <w:p w14:paraId="5E097CD6" w14:textId="6D387F9E" w:rsidR="00855C6C" w:rsidRPr="001831FD" w:rsidRDefault="00961493" w:rsidP="00AD1CD0">
            <w:pPr>
              <w:rPr>
                <w:rFonts w:ascii="Times New Roman" w:hAnsi="Times New Roman" w:cs="Times New Roman"/>
                <w:szCs w:val="24"/>
                <w:lang w:val="en-IN"/>
              </w:rPr>
            </w:pPr>
            <w:r>
              <w:rPr>
                <w:rFonts w:ascii="Times New Roman" w:hAnsi="Times New Roman" w:cs="Times New Roman"/>
                <w:szCs w:val="24"/>
                <w:lang w:val="en-IN"/>
              </w:rPr>
              <w:t>Peon</w:t>
            </w:r>
          </w:p>
        </w:tc>
        <w:tc>
          <w:tcPr>
            <w:tcW w:w="2430" w:type="dxa"/>
            <w:tcBorders>
              <w:top w:val="single" w:sz="4" w:space="0" w:color="000000"/>
              <w:left w:val="single" w:sz="4" w:space="0" w:color="000000"/>
              <w:bottom w:val="single" w:sz="4" w:space="0" w:color="000000"/>
              <w:right w:val="single" w:sz="4" w:space="0" w:color="000000"/>
            </w:tcBorders>
          </w:tcPr>
          <w:p w14:paraId="2D070538" w14:textId="25C7F099" w:rsidR="00855C6C" w:rsidRPr="001831FD" w:rsidRDefault="00DB73EC" w:rsidP="00AD1CD0">
            <w:pPr>
              <w:rPr>
                <w:rFonts w:ascii="Times New Roman" w:hAnsi="Times New Roman" w:cs="Times New Roman"/>
                <w:szCs w:val="24"/>
                <w:lang w:val="en-IN"/>
              </w:rPr>
            </w:pPr>
            <w:r>
              <w:rPr>
                <w:rFonts w:ascii="Times New Roman" w:hAnsi="Times New Roman" w:cs="Times New Roman"/>
                <w:szCs w:val="24"/>
                <w:lang w:val="en-IN"/>
              </w:rPr>
              <w:t xml:space="preserve">28 </w:t>
            </w:r>
            <w:r>
              <w:rPr>
                <w:rFonts w:ascii="Times New Roman" w:hAnsi="Times New Roman" w:cs="Times New Roman"/>
                <w:szCs w:val="24"/>
              </w:rPr>
              <w:t>years</w:t>
            </w:r>
          </w:p>
        </w:tc>
      </w:tr>
    </w:tbl>
    <w:p w14:paraId="1EFCCF6A" w14:textId="77777777" w:rsidR="00855C6C" w:rsidRDefault="00855C6C" w:rsidP="00B57B1C">
      <w:pPr>
        <w:rPr>
          <w:b/>
          <w:bCs/>
          <w:lang w:val="it-IT"/>
        </w:rPr>
      </w:pPr>
    </w:p>
    <w:p w14:paraId="47D4683A" w14:textId="74865A17" w:rsidR="00D22706" w:rsidRPr="00D22706" w:rsidRDefault="00D22706" w:rsidP="00B57B1C">
      <w:pPr>
        <w:rPr>
          <w:b/>
          <w:bCs/>
          <w:lang w:val="it-IT"/>
        </w:rPr>
      </w:pPr>
      <w:r w:rsidRPr="00D22706">
        <w:rPr>
          <w:b/>
          <w:bCs/>
          <w:lang w:val="it-IT"/>
        </w:rPr>
        <w:t>Timetable</w:t>
      </w:r>
    </w:p>
    <w:p w14:paraId="02C8CE6F" w14:textId="5BFDEE49" w:rsidR="00934FC8" w:rsidRDefault="00934FC8" w:rsidP="00B57B1C">
      <w:pPr>
        <w:rPr>
          <w:b/>
          <w:bCs/>
          <w:lang w:val="it-IT"/>
        </w:rPr>
      </w:pPr>
      <w:bookmarkStart w:id="0" w:name="_GoBack"/>
      <w:bookmarkEnd w:id="0"/>
      <w:r w:rsidRPr="00D22706">
        <w:rPr>
          <w:b/>
          <w:bCs/>
          <w:lang w:val="it-IT"/>
        </w:rPr>
        <w:t>Syllabus</w:t>
      </w:r>
    </w:p>
    <w:p w14:paraId="2C6784AC" w14:textId="0E8FB9E0" w:rsidR="00D22706" w:rsidRPr="00D22706" w:rsidRDefault="00D22706" w:rsidP="00B57B1C">
      <w:pPr>
        <w:rPr>
          <w:b/>
          <w:bCs/>
        </w:rPr>
      </w:pPr>
      <w:r w:rsidRPr="00D22706">
        <w:rPr>
          <w:b/>
          <w:bCs/>
        </w:rPr>
        <w:t>Provide syllabus in separate PDF files</w:t>
      </w:r>
    </w:p>
    <w:p w14:paraId="3BD194DB" w14:textId="1F1F3B54" w:rsidR="00934FC8" w:rsidRDefault="00934FC8" w:rsidP="00934FC8">
      <w:pPr>
        <w:pStyle w:val="ListParagraph"/>
        <w:numPr>
          <w:ilvl w:val="0"/>
          <w:numId w:val="2"/>
        </w:numPr>
      </w:pPr>
      <w:r>
        <w:t>Syllabus of F. Y. B. Sc. (Major Chemistry) NEP pattern</w:t>
      </w:r>
    </w:p>
    <w:p w14:paraId="1BFE9EB5" w14:textId="14562B71" w:rsidR="00934FC8" w:rsidRDefault="00934FC8" w:rsidP="00934FC8">
      <w:pPr>
        <w:pStyle w:val="ListParagraph"/>
        <w:numPr>
          <w:ilvl w:val="0"/>
          <w:numId w:val="2"/>
        </w:numPr>
      </w:pPr>
      <w:r>
        <w:t>Syllabus of VSC Chemistry for F. Y. B. Sc. NEP pattern</w:t>
      </w:r>
    </w:p>
    <w:p w14:paraId="229E5E45" w14:textId="0471B411" w:rsidR="00934FC8" w:rsidRDefault="00934FC8" w:rsidP="00934FC8">
      <w:pPr>
        <w:pStyle w:val="ListParagraph"/>
        <w:numPr>
          <w:ilvl w:val="0"/>
          <w:numId w:val="2"/>
        </w:numPr>
      </w:pPr>
      <w:r>
        <w:t>Syllabus of SEC Chemistry for F. Y. B. Sc. NEP pattern</w:t>
      </w:r>
    </w:p>
    <w:p w14:paraId="68EA9100" w14:textId="627804D7" w:rsidR="00934FC8" w:rsidRDefault="00934FC8" w:rsidP="00934FC8">
      <w:pPr>
        <w:pStyle w:val="ListParagraph"/>
        <w:numPr>
          <w:ilvl w:val="0"/>
          <w:numId w:val="2"/>
        </w:numPr>
      </w:pPr>
      <w:r>
        <w:t>Syllabus of OE Chemistry for F. Y. B. A. / F. Y. B. Com.</w:t>
      </w:r>
    </w:p>
    <w:p w14:paraId="2E7C6B8D" w14:textId="77777777" w:rsidR="00934FC8" w:rsidRDefault="00934FC8" w:rsidP="00934FC8">
      <w:pPr>
        <w:pStyle w:val="ListParagraph"/>
        <w:numPr>
          <w:ilvl w:val="0"/>
          <w:numId w:val="2"/>
        </w:numPr>
      </w:pPr>
      <w:r>
        <w:t>Syllabus of S. Y. B. Sc. (Major Chemistry) NEP pattern</w:t>
      </w:r>
    </w:p>
    <w:p w14:paraId="4EE68CFC" w14:textId="77777777" w:rsidR="00934FC8" w:rsidRDefault="00934FC8" w:rsidP="00934FC8">
      <w:pPr>
        <w:pStyle w:val="ListParagraph"/>
        <w:numPr>
          <w:ilvl w:val="0"/>
          <w:numId w:val="2"/>
        </w:numPr>
      </w:pPr>
      <w:r>
        <w:t>Syllabus of S. Y. B. Sc. (Minor Chemistry) NEP pattern</w:t>
      </w:r>
    </w:p>
    <w:p w14:paraId="14638A64" w14:textId="6BCCEB03" w:rsidR="00934FC8" w:rsidRDefault="00934FC8" w:rsidP="00934FC8">
      <w:pPr>
        <w:pStyle w:val="ListParagraph"/>
        <w:numPr>
          <w:ilvl w:val="0"/>
          <w:numId w:val="2"/>
        </w:numPr>
      </w:pPr>
      <w:r>
        <w:t>Syllabus of VSC Chemistry for S. Y. B. Sc. NEP pattern</w:t>
      </w:r>
    </w:p>
    <w:p w14:paraId="49C0E0B7" w14:textId="304DDA8C" w:rsidR="00934FC8" w:rsidRDefault="00934FC8" w:rsidP="00934FC8">
      <w:pPr>
        <w:pStyle w:val="ListParagraph"/>
        <w:numPr>
          <w:ilvl w:val="0"/>
          <w:numId w:val="2"/>
        </w:numPr>
      </w:pPr>
      <w:r>
        <w:t>Syllabus of SEC Chemistry for S. Y. B. Sc. NEP pattern</w:t>
      </w:r>
    </w:p>
    <w:p w14:paraId="4D5508A4" w14:textId="05DF9687" w:rsidR="00B57B1C" w:rsidRPr="00CD7C61" w:rsidRDefault="00934FC8" w:rsidP="00934FC8">
      <w:pPr>
        <w:pStyle w:val="ListParagraph"/>
        <w:numPr>
          <w:ilvl w:val="0"/>
          <w:numId w:val="2"/>
        </w:numPr>
      </w:pPr>
      <w:r>
        <w:t>Syllabus OE Chemistry for S. Y. B. A. / S. Y. B. Com. NEP pattern</w:t>
      </w:r>
    </w:p>
    <w:p w14:paraId="6FB8545D" w14:textId="77AA5FF8" w:rsidR="00D22706" w:rsidRDefault="00D22706" w:rsidP="00D22706">
      <w:pPr>
        <w:rPr>
          <w:b/>
          <w:bCs/>
        </w:rPr>
      </w:pPr>
      <w:r w:rsidRPr="00D22706">
        <w:rPr>
          <w:b/>
          <w:bCs/>
        </w:rPr>
        <w:t>Gallery</w:t>
      </w:r>
    </w:p>
    <w:p w14:paraId="0B4A1BCF" w14:textId="27D6FF0C" w:rsidR="00D22706" w:rsidRDefault="00D22706" w:rsidP="00D22706">
      <w:r>
        <w:lastRenderedPageBreak/>
        <w:t>Provide few good quality images of activities of department separately. (Not in word file)</w:t>
      </w:r>
    </w:p>
    <w:p w14:paraId="7115C942" w14:textId="77777777" w:rsidR="00934FC8" w:rsidRPr="00CD7C61" w:rsidRDefault="00934FC8" w:rsidP="00CD7C61"/>
    <w:p w14:paraId="6822CAEB" w14:textId="77777777" w:rsidR="00680B22" w:rsidRDefault="00680B22"/>
    <w:sectPr w:rsidR="00680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D6BB5"/>
    <w:multiLevelType w:val="hybridMultilevel"/>
    <w:tmpl w:val="22101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BE3728"/>
    <w:multiLevelType w:val="hybridMultilevel"/>
    <w:tmpl w:val="A4C0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C26AF7"/>
    <w:multiLevelType w:val="hybridMultilevel"/>
    <w:tmpl w:val="5E0E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E30FD"/>
    <w:multiLevelType w:val="hybridMultilevel"/>
    <w:tmpl w:val="027C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E70669"/>
    <w:multiLevelType w:val="hybridMultilevel"/>
    <w:tmpl w:val="4850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C61"/>
    <w:rsid w:val="00025293"/>
    <w:rsid w:val="002856E2"/>
    <w:rsid w:val="002F6A52"/>
    <w:rsid w:val="004C2730"/>
    <w:rsid w:val="005324AB"/>
    <w:rsid w:val="005B27B8"/>
    <w:rsid w:val="00606CA6"/>
    <w:rsid w:val="0063506F"/>
    <w:rsid w:val="00680B22"/>
    <w:rsid w:val="00684F67"/>
    <w:rsid w:val="006A1ACC"/>
    <w:rsid w:val="006E5E61"/>
    <w:rsid w:val="007A7743"/>
    <w:rsid w:val="008202C8"/>
    <w:rsid w:val="00855C6C"/>
    <w:rsid w:val="008A1998"/>
    <w:rsid w:val="008A4755"/>
    <w:rsid w:val="008B1411"/>
    <w:rsid w:val="00901838"/>
    <w:rsid w:val="00926FFB"/>
    <w:rsid w:val="00934FC8"/>
    <w:rsid w:val="00961493"/>
    <w:rsid w:val="009C0153"/>
    <w:rsid w:val="009C6C69"/>
    <w:rsid w:val="00B2029A"/>
    <w:rsid w:val="00B46642"/>
    <w:rsid w:val="00B57B1C"/>
    <w:rsid w:val="00B675C7"/>
    <w:rsid w:val="00BA4000"/>
    <w:rsid w:val="00CD7C61"/>
    <w:rsid w:val="00D12C09"/>
    <w:rsid w:val="00D22706"/>
    <w:rsid w:val="00DA2F29"/>
    <w:rsid w:val="00DB73EC"/>
    <w:rsid w:val="00EF2507"/>
    <w:rsid w:val="00F53347"/>
    <w:rsid w:val="00F55908"/>
    <w:rsid w:val="00FE68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7C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7C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7C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7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7C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7C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7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61"/>
    <w:rPr>
      <w:rFonts w:eastAsiaTheme="majorEastAsia" w:cstheme="majorBidi"/>
      <w:color w:val="272727" w:themeColor="text1" w:themeTint="D8"/>
    </w:rPr>
  </w:style>
  <w:style w:type="paragraph" w:styleId="Title">
    <w:name w:val="Title"/>
    <w:basedOn w:val="Normal"/>
    <w:next w:val="Normal"/>
    <w:link w:val="TitleChar"/>
    <w:uiPriority w:val="10"/>
    <w:qFormat/>
    <w:rsid w:val="00CD7C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C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C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C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C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C61"/>
    <w:rPr>
      <w:i/>
      <w:iCs/>
      <w:color w:val="404040" w:themeColor="text1" w:themeTint="BF"/>
    </w:rPr>
  </w:style>
  <w:style w:type="paragraph" w:styleId="ListParagraph">
    <w:name w:val="List Paragraph"/>
    <w:basedOn w:val="Normal"/>
    <w:uiPriority w:val="34"/>
    <w:qFormat/>
    <w:rsid w:val="00CD7C61"/>
    <w:pPr>
      <w:ind w:left="720"/>
      <w:contextualSpacing/>
    </w:pPr>
  </w:style>
  <w:style w:type="character" w:styleId="IntenseEmphasis">
    <w:name w:val="Intense Emphasis"/>
    <w:basedOn w:val="DefaultParagraphFont"/>
    <w:uiPriority w:val="21"/>
    <w:qFormat/>
    <w:rsid w:val="00CD7C61"/>
    <w:rPr>
      <w:i/>
      <w:iCs/>
      <w:color w:val="2F5496" w:themeColor="accent1" w:themeShade="BF"/>
    </w:rPr>
  </w:style>
  <w:style w:type="paragraph" w:styleId="IntenseQuote">
    <w:name w:val="Intense Quote"/>
    <w:basedOn w:val="Normal"/>
    <w:next w:val="Normal"/>
    <w:link w:val="IntenseQuoteChar"/>
    <w:uiPriority w:val="30"/>
    <w:qFormat/>
    <w:rsid w:val="00C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C61"/>
    <w:rPr>
      <w:i/>
      <w:iCs/>
      <w:color w:val="2F5496" w:themeColor="accent1" w:themeShade="BF"/>
    </w:rPr>
  </w:style>
  <w:style w:type="character" w:styleId="IntenseReference">
    <w:name w:val="Intense Reference"/>
    <w:basedOn w:val="DefaultParagraphFont"/>
    <w:uiPriority w:val="32"/>
    <w:qFormat/>
    <w:rsid w:val="00CD7C61"/>
    <w:rPr>
      <w:b/>
      <w:bCs/>
      <w:smallCaps/>
      <w:color w:val="2F5496" w:themeColor="accent1" w:themeShade="BF"/>
      <w:spacing w:val="5"/>
    </w:rPr>
  </w:style>
  <w:style w:type="table" w:styleId="TableGrid">
    <w:name w:val="Table Grid"/>
    <w:basedOn w:val="TableNormal"/>
    <w:uiPriority w:val="39"/>
    <w:rsid w:val="00DB73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7C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7C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7C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7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7C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7C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7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61"/>
    <w:rPr>
      <w:rFonts w:eastAsiaTheme="majorEastAsia" w:cstheme="majorBidi"/>
      <w:color w:val="272727" w:themeColor="text1" w:themeTint="D8"/>
    </w:rPr>
  </w:style>
  <w:style w:type="paragraph" w:styleId="Title">
    <w:name w:val="Title"/>
    <w:basedOn w:val="Normal"/>
    <w:next w:val="Normal"/>
    <w:link w:val="TitleChar"/>
    <w:uiPriority w:val="10"/>
    <w:qFormat/>
    <w:rsid w:val="00CD7C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C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C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C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C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C61"/>
    <w:rPr>
      <w:i/>
      <w:iCs/>
      <w:color w:val="404040" w:themeColor="text1" w:themeTint="BF"/>
    </w:rPr>
  </w:style>
  <w:style w:type="paragraph" w:styleId="ListParagraph">
    <w:name w:val="List Paragraph"/>
    <w:basedOn w:val="Normal"/>
    <w:uiPriority w:val="34"/>
    <w:qFormat/>
    <w:rsid w:val="00CD7C61"/>
    <w:pPr>
      <w:ind w:left="720"/>
      <w:contextualSpacing/>
    </w:pPr>
  </w:style>
  <w:style w:type="character" w:styleId="IntenseEmphasis">
    <w:name w:val="Intense Emphasis"/>
    <w:basedOn w:val="DefaultParagraphFont"/>
    <w:uiPriority w:val="21"/>
    <w:qFormat/>
    <w:rsid w:val="00CD7C61"/>
    <w:rPr>
      <w:i/>
      <w:iCs/>
      <w:color w:val="2F5496" w:themeColor="accent1" w:themeShade="BF"/>
    </w:rPr>
  </w:style>
  <w:style w:type="paragraph" w:styleId="IntenseQuote">
    <w:name w:val="Intense Quote"/>
    <w:basedOn w:val="Normal"/>
    <w:next w:val="Normal"/>
    <w:link w:val="IntenseQuoteChar"/>
    <w:uiPriority w:val="30"/>
    <w:qFormat/>
    <w:rsid w:val="00C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C61"/>
    <w:rPr>
      <w:i/>
      <w:iCs/>
      <w:color w:val="2F5496" w:themeColor="accent1" w:themeShade="BF"/>
    </w:rPr>
  </w:style>
  <w:style w:type="character" w:styleId="IntenseReference">
    <w:name w:val="Intense Reference"/>
    <w:basedOn w:val="DefaultParagraphFont"/>
    <w:uiPriority w:val="32"/>
    <w:qFormat/>
    <w:rsid w:val="00CD7C61"/>
    <w:rPr>
      <w:b/>
      <w:bCs/>
      <w:smallCaps/>
      <w:color w:val="2F5496" w:themeColor="accent1" w:themeShade="BF"/>
      <w:spacing w:val="5"/>
    </w:rPr>
  </w:style>
  <w:style w:type="table" w:styleId="TableGrid">
    <w:name w:val="Table Grid"/>
    <w:basedOn w:val="TableNormal"/>
    <w:uiPriority w:val="39"/>
    <w:rsid w:val="00DB73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Panchgalle</dc:creator>
  <cp:keywords/>
  <dc:description/>
  <cp:lastModifiedBy>Chemistry</cp:lastModifiedBy>
  <cp:revision>23</cp:revision>
  <dcterms:created xsi:type="dcterms:W3CDTF">2026-04-29T05:05:00Z</dcterms:created>
  <dcterms:modified xsi:type="dcterms:W3CDTF">2026-04-29T10:16:00Z</dcterms:modified>
</cp:coreProperties>
</file>