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DD1774"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584C28A" wp14:editId="2127DE88">
            <wp:extent cx="2822738" cy="666647"/>
            <wp:effectExtent l="0" t="0" r="0" b="0"/>
            <wp:docPr id="2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9"/>
                    <a:srcRect/>
                    <a:stretch>
                      <a:fillRect/>
                    </a:stretch>
                  </pic:blipFill>
                  <pic:spPr>
                    <a:xfrm>
                      <a:off x="0" y="0"/>
                      <a:ext cx="2822738" cy="666647"/>
                    </a:xfrm>
                    <a:prstGeom prst="rect">
                      <a:avLst/>
                    </a:prstGeom>
                    <a:ln/>
                  </pic:spPr>
                </pic:pic>
              </a:graphicData>
            </a:graphic>
          </wp:inline>
        </w:drawing>
      </w:r>
    </w:p>
    <w:p w14:paraId="36D99F86"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rPr>
        <w:t>Software Engineering Department</w:t>
      </w:r>
    </w:p>
    <w:p w14:paraId="55C99E1C"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rPr>
        <w:t>Braude College</w:t>
      </w:r>
    </w:p>
    <w:p w14:paraId="32C38E7C"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rPr>
        <w:t xml:space="preserve"> </w:t>
      </w:r>
    </w:p>
    <w:p w14:paraId="133DFD9F"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rPr>
        <w:t xml:space="preserve"> </w:t>
      </w:r>
    </w:p>
    <w:p w14:paraId="4C3776AE"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rPr>
        <w:t xml:space="preserve"> </w:t>
      </w:r>
    </w:p>
    <w:p w14:paraId="06D0DAB7"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rPr>
        <w:t xml:space="preserve"> </w:t>
      </w:r>
    </w:p>
    <w:p w14:paraId="1563485E"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rPr>
        <w:t xml:space="preserve"> </w:t>
      </w:r>
    </w:p>
    <w:p w14:paraId="1CDC063B"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rPr>
        <w:t>Capstone Project Phase B – 61999</w:t>
      </w:r>
    </w:p>
    <w:p w14:paraId="3FE7D53C"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3BEC236F"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6D181B7C"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50E34CCC"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3B06058D" w14:textId="77777777" w:rsidR="00856932" w:rsidRDefault="00E3041A">
      <w:pPr>
        <w:spacing w:after="0" w:line="276"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710FCB16" w14:textId="77777777" w:rsidR="00856932" w:rsidRDefault="00E3041A">
      <w:pPr>
        <w:spacing w:after="0" w:line="276"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Temporal identifying of influential nodes</w:t>
      </w:r>
    </w:p>
    <w:p w14:paraId="05EEF52B" w14:textId="77777777" w:rsidR="00856932" w:rsidRDefault="00E3041A">
      <w:pPr>
        <w:spacing w:after="0" w:line="276"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in complex citation networks</w:t>
      </w:r>
    </w:p>
    <w:p w14:paraId="3B4034EF" w14:textId="77777777" w:rsidR="00856932" w:rsidRDefault="00E3041A">
      <w:pPr>
        <w:spacing w:after="0" w:line="276"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 </w:t>
      </w:r>
    </w:p>
    <w:p w14:paraId="293B8526" w14:textId="77777777" w:rsidR="00856932" w:rsidRDefault="00E3041A">
      <w:pPr>
        <w:spacing w:after="0" w:line="276" w:lineRule="auto"/>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                                          </w:t>
      </w:r>
      <w:r>
        <w:rPr>
          <w:rFonts w:ascii="Times New Roman" w:eastAsia="Times New Roman" w:hAnsi="Times New Roman" w:cs="Times New Roman"/>
          <w:b/>
          <w:sz w:val="32"/>
          <w:szCs w:val="32"/>
        </w:rPr>
        <w:tab/>
        <w:t>25-1-R-18</w:t>
      </w:r>
    </w:p>
    <w:p w14:paraId="6B6FD1DA"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rPr>
        <w:t xml:space="preserve"> </w:t>
      </w:r>
    </w:p>
    <w:p w14:paraId="3BD28A3D"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70E0B52"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0D5155E"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59A1830D"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242D63A3"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7C543CDA"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Students:</w:t>
      </w:r>
    </w:p>
    <w:p w14:paraId="46AF72D4"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53D4FDC4"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Oren Baranovsky    </w:t>
      </w:r>
      <w:r>
        <w:rPr>
          <w:rFonts w:ascii="Times New Roman" w:eastAsia="Times New Roman" w:hAnsi="Times New Roman" w:cs="Times New Roman"/>
        </w:rPr>
        <w:tab/>
        <w:t>oren.barnovsky@e.braude.ac.il</w:t>
      </w:r>
    </w:p>
    <w:p w14:paraId="2D181E5F" w14:textId="77777777" w:rsidR="00856932" w:rsidRDefault="00E3041A">
      <w:pPr>
        <w:spacing w:after="0" w:line="276" w:lineRule="auto"/>
        <w:rPr>
          <w:rFonts w:ascii="Times New Roman" w:eastAsia="Times New Roman" w:hAnsi="Times New Roman" w:cs="Times New Roman"/>
        </w:rPr>
      </w:pPr>
      <w:r>
        <w:rPr>
          <w:rFonts w:ascii="Times New Roman" w:eastAsia="Times New Roman" w:hAnsi="Times New Roman" w:cs="Times New Roman"/>
        </w:rPr>
        <w:t xml:space="preserve">Anna Garmash         </w:t>
      </w:r>
      <w:r>
        <w:rPr>
          <w:rFonts w:ascii="Times New Roman" w:eastAsia="Times New Roman" w:hAnsi="Times New Roman" w:cs="Times New Roman"/>
        </w:rPr>
        <w:tab/>
        <w:t>Anna.Garmash@e.braude.ac.il</w:t>
      </w:r>
    </w:p>
    <w:p w14:paraId="1151F802"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0A421DF"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3B423E2"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Supervisors:    Dr. Renata Avros</w:t>
      </w:r>
    </w:p>
    <w:p w14:paraId="30D14D99" w14:textId="77777777" w:rsidR="00856932" w:rsidRDefault="00E3041A">
      <w:pPr>
        <w:spacing w:after="0" w:line="276" w:lineRule="auto"/>
        <w:ind w:left="720" w:firstLine="720"/>
        <w:jc w:val="both"/>
        <w:rPr>
          <w:rFonts w:ascii="Times New Roman" w:eastAsia="Times New Roman" w:hAnsi="Times New Roman" w:cs="Times New Roman"/>
        </w:rPr>
      </w:pPr>
      <w:r>
        <w:rPr>
          <w:rFonts w:ascii="Times New Roman" w:eastAsia="Times New Roman" w:hAnsi="Times New Roman" w:cs="Times New Roman"/>
        </w:rPr>
        <w:t>Prof. Zeev Volkovich</w:t>
      </w:r>
    </w:p>
    <w:p w14:paraId="689ABEC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39583C1"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69EC4413" w14:textId="77777777" w:rsidR="00856932" w:rsidRDefault="00E3041A">
      <w:pPr>
        <w:spacing w:after="0" w:line="276" w:lineRule="auto"/>
        <w:jc w:val="both"/>
        <w:rPr>
          <w:rFonts w:ascii="Times New Roman" w:eastAsia="Times New Roman" w:hAnsi="Times New Roman" w:cs="Times New Roman"/>
          <w:color w:val="1155CC"/>
          <w:u w:val="single"/>
        </w:rPr>
      </w:pPr>
      <w:r>
        <w:rPr>
          <w:rFonts w:ascii="Times New Roman" w:eastAsia="Times New Roman" w:hAnsi="Times New Roman" w:cs="Times New Roman"/>
        </w:rPr>
        <w:t>Git:</w:t>
      </w:r>
      <w:hyperlink r:id="rId10">
        <w:r>
          <w:rPr>
            <w:rFonts w:ascii="Times New Roman" w:eastAsia="Times New Roman" w:hAnsi="Times New Roman" w:cs="Times New Roman"/>
          </w:rPr>
          <w:t xml:space="preserve"> </w:t>
        </w:r>
      </w:hyperlink>
      <w:hyperlink r:id="rId11">
        <w:r>
          <w:rPr>
            <w:rFonts w:ascii="Times New Roman" w:eastAsia="Times New Roman" w:hAnsi="Times New Roman" w:cs="Times New Roman"/>
            <w:color w:val="1155CC"/>
            <w:u w:val="single"/>
          </w:rPr>
          <w:t>https://github.com/orenbara/influential_nodes</w:t>
        </w:r>
      </w:hyperlink>
    </w:p>
    <w:p w14:paraId="27FC7940" w14:textId="77777777" w:rsidR="00856932" w:rsidRDefault="00E3041A">
      <w:pPr>
        <w:spacing w:after="0" w:line="276" w:lineRule="auto"/>
        <w:rPr>
          <w:rFonts w:ascii="Times New Roman" w:eastAsia="Times New Roman" w:hAnsi="Times New Roman" w:cs="Times New Roman"/>
        </w:rPr>
      </w:pPr>
      <w:r>
        <w:br w:type="page"/>
      </w:r>
    </w:p>
    <w:sdt>
      <w:sdtPr>
        <w:rPr>
          <w:rFonts w:ascii="Aptos" w:eastAsia="Aptos" w:hAnsi="Aptos" w:cs="Aptos"/>
          <w:b w:val="0"/>
          <w:color w:val="auto"/>
          <w:sz w:val="24"/>
          <w:szCs w:val="24"/>
          <w:lang w:val="en-US" w:bidi="ar-SA"/>
        </w:rPr>
        <w:id w:val="-1055691948"/>
        <w:docPartObj>
          <w:docPartGallery w:val="Table of Contents"/>
          <w:docPartUnique/>
        </w:docPartObj>
      </w:sdtPr>
      <w:sdtEndPr>
        <w:rPr>
          <w:bCs/>
        </w:rPr>
      </w:sdtEndPr>
      <w:sdtContent>
        <w:p w14:paraId="179CEF09" w14:textId="16C647F3" w:rsidR="00AD252F" w:rsidRDefault="0059387C" w:rsidP="0059387C">
          <w:pPr>
            <w:pStyle w:val="TOCHeading"/>
            <w:rPr>
              <w:color w:val="auto"/>
              <w:sz w:val="24"/>
              <w:szCs w:val="24"/>
            </w:rPr>
          </w:pPr>
          <w:r w:rsidRPr="0059387C">
            <w:rPr>
              <w:color w:val="auto"/>
              <w:sz w:val="24"/>
              <w:szCs w:val="24"/>
            </w:rPr>
            <w:t>Table of contents</w:t>
          </w:r>
          <w:bookmarkStart w:id="0" w:name="_GoBack"/>
          <w:bookmarkEnd w:id="0"/>
        </w:p>
        <w:p w14:paraId="4FC304ED" w14:textId="77777777" w:rsidR="000821B3" w:rsidRPr="000821B3" w:rsidRDefault="000821B3" w:rsidP="000821B3">
          <w:pPr>
            <w:spacing w:after="0"/>
            <w:rPr>
              <w:lang w:val="ru-RU" w:bidi="he-IL"/>
            </w:rPr>
          </w:pPr>
        </w:p>
        <w:p w14:paraId="369C6E63" w14:textId="2777F94E" w:rsidR="00424824" w:rsidRPr="0059387C" w:rsidRDefault="00AD252F">
          <w:pPr>
            <w:pStyle w:val="TOC1"/>
            <w:rPr>
              <w:rFonts w:asciiTheme="majorBidi" w:eastAsiaTheme="minorEastAsia" w:hAnsiTheme="majorBidi" w:cstheme="majorBidi"/>
              <w:noProof/>
              <w:lang w:val="ru-RU" w:bidi="he-IL"/>
            </w:rPr>
          </w:pPr>
          <w:r w:rsidRPr="0059387C">
            <w:rPr>
              <w:rFonts w:asciiTheme="majorBidi" w:hAnsiTheme="majorBidi" w:cstheme="majorBidi"/>
            </w:rPr>
            <w:fldChar w:fldCharType="begin"/>
          </w:r>
          <w:r w:rsidRPr="0059387C">
            <w:rPr>
              <w:rFonts w:asciiTheme="majorBidi" w:hAnsiTheme="majorBidi" w:cstheme="majorBidi"/>
            </w:rPr>
            <w:instrText xml:space="preserve"> TOC \o "1-3" \h \z \u </w:instrText>
          </w:r>
          <w:r w:rsidRPr="0059387C">
            <w:rPr>
              <w:rFonts w:asciiTheme="majorBidi" w:hAnsiTheme="majorBidi" w:cstheme="majorBidi"/>
            </w:rPr>
            <w:fldChar w:fldCharType="separate"/>
          </w:r>
          <w:hyperlink w:anchor="_Toc203424088" w:history="1">
            <w:r w:rsidR="00424824" w:rsidRPr="0059387C">
              <w:rPr>
                <w:rStyle w:val="Hyperlink"/>
                <w:rFonts w:asciiTheme="majorBidi" w:hAnsiTheme="majorBidi" w:cstheme="majorBidi"/>
                <w:noProof/>
              </w:rPr>
              <w:t>Abstract</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_Toc203424088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4</w:t>
            </w:r>
            <w:r w:rsidR="00424824" w:rsidRPr="0059387C">
              <w:rPr>
                <w:rFonts w:asciiTheme="majorBidi" w:hAnsiTheme="majorBidi" w:cstheme="majorBidi"/>
                <w:noProof/>
                <w:webHidden/>
              </w:rPr>
              <w:fldChar w:fldCharType="end"/>
            </w:r>
          </w:hyperlink>
        </w:p>
        <w:p w14:paraId="2A43A8BA" w14:textId="14D21C0C" w:rsidR="00424824" w:rsidRPr="0059387C" w:rsidRDefault="008D3035">
          <w:pPr>
            <w:pStyle w:val="TOC1"/>
            <w:tabs>
              <w:tab w:val="left" w:pos="440"/>
            </w:tabs>
            <w:rPr>
              <w:rFonts w:asciiTheme="majorBidi" w:eastAsiaTheme="minorEastAsia" w:hAnsiTheme="majorBidi" w:cstheme="majorBidi"/>
              <w:noProof/>
              <w:lang w:val="ru-RU" w:bidi="he-IL"/>
            </w:rPr>
          </w:pPr>
          <w:hyperlink w:anchor="_Toc203424089" w:history="1">
            <w:r w:rsidR="00424824" w:rsidRPr="0059387C">
              <w:rPr>
                <w:rStyle w:val="Hyperlink"/>
                <w:rFonts w:asciiTheme="majorBidi" w:hAnsiTheme="majorBidi" w:cstheme="majorBidi"/>
                <w:noProof/>
              </w:rPr>
              <w:t>1.</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hAnsiTheme="majorBidi" w:cstheme="majorBidi"/>
                <w:noProof/>
              </w:rPr>
              <w:t>Project review</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_Toc203424089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4</w:t>
            </w:r>
            <w:r w:rsidR="00424824" w:rsidRPr="0059387C">
              <w:rPr>
                <w:rFonts w:asciiTheme="majorBidi" w:hAnsiTheme="majorBidi" w:cstheme="majorBidi"/>
                <w:noProof/>
                <w:webHidden/>
              </w:rPr>
              <w:fldChar w:fldCharType="end"/>
            </w:r>
          </w:hyperlink>
        </w:p>
        <w:p w14:paraId="00ACBC78" w14:textId="2CA17145"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090" w:history="1">
            <w:r w:rsidR="00424824" w:rsidRPr="0059387C">
              <w:rPr>
                <w:rStyle w:val="Hyperlink"/>
                <w:rFonts w:asciiTheme="majorBidi" w:eastAsia="Times New Roman" w:hAnsiTheme="majorBidi" w:cstheme="majorBidi"/>
                <w:bCs/>
                <w:noProof/>
              </w:rPr>
              <w:t>1.1.</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Introduction</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_Toc203424090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4</w:t>
            </w:r>
            <w:r w:rsidR="00424824" w:rsidRPr="0059387C">
              <w:rPr>
                <w:rFonts w:asciiTheme="majorBidi" w:hAnsiTheme="majorBidi" w:cstheme="majorBidi"/>
                <w:noProof/>
                <w:webHidden/>
              </w:rPr>
              <w:fldChar w:fldCharType="end"/>
            </w:r>
          </w:hyperlink>
        </w:p>
        <w:p w14:paraId="7DC6F359" w14:textId="191D6DBF"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091" w:history="1">
            <w:r w:rsidR="00424824" w:rsidRPr="0059387C">
              <w:rPr>
                <w:rStyle w:val="Hyperlink"/>
                <w:rFonts w:asciiTheme="majorBidi" w:hAnsiTheme="majorBidi" w:cstheme="majorBidi"/>
                <w:bCs/>
                <w:noProof/>
              </w:rPr>
              <w:t>1.2.</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hAnsiTheme="majorBidi" w:cstheme="majorBidi"/>
                <w:noProof/>
              </w:rPr>
              <w:t>Background and related work</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_Toc203424091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5</w:t>
            </w:r>
            <w:r w:rsidR="00424824" w:rsidRPr="0059387C">
              <w:rPr>
                <w:rFonts w:asciiTheme="majorBidi" w:hAnsiTheme="majorBidi" w:cstheme="majorBidi"/>
                <w:noProof/>
                <w:webHidden/>
              </w:rPr>
              <w:fldChar w:fldCharType="end"/>
            </w:r>
          </w:hyperlink>
        </w:p>
        <w:p w14:paraId="5472A088" w14:textId="7992B7D4" w:rsidR="00424824" w:rsidRPr="0059387C" w:rsidRDefault="008D3035">
          <w:pPr>
            <w:pStyle w:val="TOC3"/>
            <w:tabs>
              <w:tab w:val="left" w:pos="1320"/>
              <w:tab w:val="right" w:leader="dot" w:pos="9016"/>
            </w:tabs>
            <w:rPr>
              <w:rFonts w:asciiTheme="majorBidi" w:hAnsiTheme="majorBidi" w:cstheme="majorBidi"/>
              <w:noProof/>
              <w:sz w:val="24"/>
              <w:szCs w:val="24"/>
            </w:rPr>
          </w:pPr>
          <w:hyperlink w:anchor="_Toc203424092" w:history="1">
            <w:r w:rsidR="00424824" w:rsidRPr="0059387C">
              <w:rPr>
                <w:rStyle w:val="Hyperlink"/>
                <w:rFonts w:asciiTheme="majorBidi" w:eastAsia="Times New Roman" w:hAnsiTheme="majorBidi" w:cstheme="majorBidi"/>
                <w:noProof/>
                <w:sz w:val="24"/>
                <w:szCs w:val="24"/>
                <w:lang w:bidi="ar-SA"/>
              </w:rPr>
              <w:t>1.2.1.</w:t>
            </w:r>
            <w:r w:rsidR="00424824" w:rsidRPr="0059387C">
              <w:rPr>
                <w:rFonts w:asciiTheme="majorBidi" w:hAnsiTheme="majorBidi" w:cstheme="majorBidi"/>
                <w:noProof/>
                <w:sz w:val="24"/>
                <w:szCs w:val="24"/>
              </w:rPr>
              <w:tab/>
            </w:r>
            <w:r w:rsidR="00424824" w:rsidRPr="0059387C">
              <w:rPr>
                <w:rStyle w:val="Hyperlink"/>
                <w:rFonts w:asciiTheme="majorBidi" w:eastAsia="Times New Roman" w:hAnsiTheme="majorBidi" w:cstheme="majorBidi"/>
                <w:noProof/>
                <w:sz w:val="24"/>
                <w:szCs w:val="24"/>
                <w:lang w:bidi="ar-SA"/>
              </w:rPr>
              <w:t>Node centrality</w:t>
            </w:r>
            <w:r w:rsidR="00424824" w:rsidRPr="0059387C">
              <w:rPr>
                <w:rFonts w:asciiTheme="majorBidi" w:hAnsiTheme="majorBidi" w:cstheme="majorBidi"/>
                <w:noProof/>
                <w:webHidden/>
                <w:sz w:val="24"/>
                <w:szCs w:val="24"/>
              </w:rPr>
              <w:tab/>
            </w:r>
            <w:r w:rsidR="00424824" w:rsidRPr="0059387C">
              <w:rPr>
                <w:rFonts w:asciiTheme="majorBidi" w:hAnsiTheme="majorBidi" w:cstheme="majorBidi"/>
                <w:noProof/>
                <w:webHidden/>
                <w:sz w:val="24"/>
                <w:szCs w:val="24"/>
              </w:rPr>
              <w:fldChar w:fldCharType="begin"/>
            </w:r>
            <w:r w:rsidR="00424824" w:rsidRPr="0059387C">
              <w:rPr>
                <w:rFonts w:asciiTheme="majorBidi" w:hAnsiTheme="majorBidi" w:cstheme="majorBidi"/>
                <w:noProof/>
                <w:webHidden/>
                <w:sz w:val="24"/>
                <w:szCs w:val="24"/>
              </w:rPr>
              <w:instrText xml:space="preserve"> PAGEREF _Toc203424092 \h </w:instrText>
            </w:r>
            <w:r w:rsidR="00424824" w:rsidRPr="0059387C">
              <w:rPr>
                <w:rFonts w:asciiTheme="majorBidi" w:hAnsiTheme="majorBidi" w:cstheme="majorBidi"/>
                <w:noProof/>
                <w:webHidden/>
                <w:sz w:val="24"/>
                <w:szCs w:val="24"/>
              </w:rPr>
            </w:r>
            <w:r w:rsidR="00424824" w:rsidRPr="0059387C">
              <w:rPr>
                <w:rFonts w:asciiTheme="majorBidi" w:hAnsiTheme="majorBidi" w:cstheme="majorBidi"/>
                <w:noProof/>
                <w:webHidden/>
                <w:sz w:val="24"/>
                <w:szCs w:val="24"/>
              </w:rPr>
              <w:fldChar w:fldCharType="separate"/>
            </w:r>
            <w:r w:rsidR="00CC232B">
              <w:rPr>
                <w:rFonts w:asciiTheme="majorBidi" w:hAnsiTheme="majorBidi" w:cstheme="majorBidi"/>
                <w:noProof/>
                <w:webHidden/>
                <w:sz w:val="24"/>
                <w:szCs w:val="24"/>
              </w:rPr>
              <w:t>5</w:t>
            </w:r>
            <w:r w:rsidR="00424824" w:rsidRPr="0059387C">
              <w:rPr>
                <w:rFonts w:asciiTheme="majorBidi" w:hAnsiTheme="majorBidi" w:cstheme="majorBidi"/>
                <w:noProof/>
                <w:webHidden/>
                <w:sz w:val="24"/>
                <w:szCs w:val="24"/>
              </w:rPr>
              <w:fldChar w:fldCharType="end"/>
            </w:r>
          </w:hyperlink>
        </w:p>
        <w:p w14:paraId="4C8568E2" w14:textId="40154AFD" w:rsidR="00424824" w:rsidRPr="0059387C" w:rsidRDefault="008D3035">
          <w:pPr>
            <w:pStyle w:val="TOC3"/>
            <w:tabs>
              <w:tab w:val="left" w:pos="1320"/>
              <w:tab w:val="right" w:leader="dot" w:pos="9016"/>
            </w:tabs>
            <w:rPr>
              <w:rFonts w:asciiTheme="majorBidi" w:hAnsiTheme="majorBidi" w:cstheme="majorBidi"/>
              <w:noProof/>
              <w:sz w:val="24"/>
              <w:szCs w:val="24"/>
            </w:rPr>
          </w:pPr>
          <w:hyperlink w:anchor="_Toc203424093" w:history="1">
            <w:r w:rsidR="00424824" w:rsidRPr="0059387C">
              <w:rPr>
                <w:rStyle w:val="Hyperlink"/>
                <w:rFonts w:asciiTheme="majorBidi" w:eastAsia="Times New Roman" w:hAnsiTheme="majorBidi" w:cstheme="majorBidi"/>
                <w:noProof/>
                <w:sz w:val="24"/>
                <w:szCs w:val="24"/>
                <w:lang w:bidi="ar-SA"/>
              </w:rPr>
              <w:t>1.2.2.</w:t>
            </w:r>
            <w:r w:rsidR="00424824" w:rsidRPr="0059387C">
              <w:rPr>
                <w:rFonts w:asciiTheme="majorBidi" w:hAnsiTheme="majorBidi" w:cstheme="majorBidi"/>
                <w:noProof/>
                <w:sz w:val="24"/>
                <w:szCs w:val="24"/>
              </w:rPr>
              <w:tab/>
            </w:r>
            <w:r w:rsidR="00424824" w:rsidRPr="0059387C">
              <w:rPr>
                <w:rStyle w:val="Hyperlink"/>
                <w:rFonts w:asciiTheme="majorBidi" w:eastAsia="Times New Roman" w:hAnsiTheme="majorBidi" w:cstheme="majorBidi"/>
                <w:noProof/>
                <w:sz w:val="24"/>
                <w:szCs w:val="24"/>
                <w:lang w:bidi="ar-SA"/>
              </w:rPr>
              <w:t>Gravity Models</w:t>
            </w:r>
            <w:r w:rsidR="00424824" w:rsidRPr="0059387C">
              <w:rPr>
                <w:rFonts w:asciiTheme="majorBidi" w:hAnsiTheme="majorBidi" w:cstheme="majorBidi"/>
                <w:noProof/>
                <w:webHidden/>
                <w:sz w:val="24"/>
                <w:szCs w:val="24"/>
              </w:rPr>
              <w:tab/>
            </w:r>
            <w:r w:rsidR="00424824" w:rsidRPr="0059387C">
              <w:rPr>
                <w:rFonts w:asciiTheme="majorBidi" w:hAnsiTheme="majorBidi" w:cstheme="majorBidi"/>
                <w:noProof/>
                <w:webHidden/>
                <w:sz w:val="24"/>
                <w:szCs w:val="24"/>
              </w:rPr>
              <w:fldChar w:fldCharType="begin"/>
            </w:r>
            <w:r w:rsidR="00424824" w:rsidRPr="0059387C">
              <w:rPr>
                <w:rFonts w:asciiTheme="majorBidi" w:hAnsiTheme="majorBidi" w:cstheme="majorBidi"/>
                <w:noProof/>
                <w:webHidden/>
                <w:sz w:val="24"/>
                <w:szCs w:val="24"/>
              </w:rPr>
              <w:instrText xml:space="preserve"> PAGEREF _Toc203424093 \h </w:instrText>
            </w:r>
            <w:r w:rsidR="00424824" w:rsidRPr="0059387C">
              <w:rPr>
                <w:rFonts w:asciiTheme="majorBidi" w:hAnsiTheme="majorBidi" w:cstheme="majorBidi"/>
                <w:noProof/>
                <w:webHidden/>
                <w:sz w:val="24"/>
                <w:szCs w:val="24"/>
              </w:rPr>
            </w:r>
            <w:r w:rsidR="00424824" w:rsidRPr="0059387C">
              <w:rPr>
                <w:rFonts w:asciiTheme="majorBidi" w:hAnsiTheme="majorBidi" w:cstheme="majorBidi"/>
                <w:noProof/>
                <w:webHidden/>
                <w:sz w:val="24"/>
                <w:szCs w:val="24"/>
              </w:rPr>
              <w:fldChar w:fldCharType="separate"/>
            </w:r>
            <w:r w:rsidR="00CC232B">
              <w:rPr>
                <w:rFonts w:asciiTheme="majorBidi" w:hAnsiTheme="majorBidi" w:cstheme="majorBidi"/>
                <w:noProof/>
                <w:webHidden/>
                <w:sz w:val="24"/>
                <w:szCs w:val="24"/>
              </w:rPr>
              <w:t>10</w:t>
            </w:r>
            <w:r w:rsidR="00424824" w:rsidRPr="0059387C">
              <w:rPr>
                <w:rFonts w:asciiTheme="majorBidi" w:hAnsiTheme="majorBidi" w:cstheme="majorBidi"/>
                <w:noProof/>
                <w:webHidden/>
                <w:sz w:val="24"/>
                <w:szCs w:val="24"/>
              </w:rPr>
              <w:fldChar w:fldCharType="end"/>
            </w:r>
          </w:hyperlink>
        </w:p>
        <w:p w14:paraId="35157A06" w14:textId="30304211" w:rsidR="00424824" w:rsidRPr="0059387C" w:rsidRDefault="008D3035">
          <w:pPr>
            <w:pStyle w:val="TOC1"/>
            <w:tabs>
              <w:tab w:val="left" w:pos="440"/>
            </w:tabs>
            <w:rPr>
              <w:rFonts w:asciiTheme="majorBidi" w:eastAsiaTheme="minorEastAsia" w:hAnsiTheme="majorBidi" w:cstheme="majorBidi"/>
              <w:noProof/>
              <w:lang w:val="ru-RU" w:bidi="he-IL"/>
            </w:rPr>
          </w:pPr>
          <w:hyperlink w:anchor="_Toc203424094" w:history="1">
            <w:r w:rsidR="00424824" w:rsidRPr="0059387C">
              <w:rPr>
                <w:rStyle w:val="Hyperlink"/>
                <w:rFonts w:asciiTheme="majorBidi" w:eastAsia="Times New Roman" w:hAnsiTheme="majorBidi" w:cstheme="majorBidi"/>
                <w:noProof/>
              </w:rPr>
              <w:t>2.</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Project description</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_Toc203424094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18</w:t>
            </w:r>
            <w:r w:rsidR="00424824" w:rsidRPr="0059387C">
              <w:rPr>
                <w:rFonts w:asciiTheme="majorBidi" w:hAnsiTheme="majorBidi" w:cstheme="majorBidi"/>
                <w:noProof/>
                <w:webHidden/>
              </w:rPr>
              <w:fldChar w:fldCharType="end"/>
            </w:r>
          </w:hyperlink>
        </w:p>
        <w:p w14:paraId="13F6FC71" w14:textId="17C81625"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095" w:history="1">
            <w:r w:rsidR="00424824" w:rsidRPr="0059387C">
              <w:rPr>
                <w:rStyle w:val="Hyperlink"/>
                <w:rFonts w:asciiTheme="majorBidi" w:eastAsia="Times New Roman" w:hAnsiTheme="majorBidi" w:cstheme="majorBidi"/>
                <w:bCs/>
                <w:noProof/>
              </w:rPr>
              <w:t>2.1.</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System goals</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_Toc203424095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18</w:t>
            </w:r>
            <w:r w:rsidR="00424824" w:rsidRPr="0059387C">
              <w:rPr>
                <w:rFonts w:asciiTheme="majorBidi" w:hAnsiTheme="majorBidi" w:cstheme="majorBidi"/>
                <w:noProof/>
                <w:webHidden/>
              </w:rPr>
              <w:fldChar w:fldCharType="end"/>
            </w:r>
          </w:hyperlink>
        </w:p>
        <w:p w14:paraId="053F40BD" w14:textId="7DFCDE0A"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096" w:history="1">
            <w:r w:rsidR="00424824" w:rsidRPr="0059387C">
              <w:rPr>
                <w:rStyle w:val="Hyperlink"/>
                <w:rFonts w:asciiTheme="majorBidi" w:eastAsia="Times New Roman" w:hAnsiTheme="majorBidi" w:cstheme="majorBidi"/>
                <w:bCs/>
                <w:noProof/>
              </w:rPr>
              <w:t>2.2.</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Achieving the goals</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_Toc203424096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18</w:t>
            </w:r>
            <w:r w:rsidR="00424824" w:rsidRPr="0059387C">
              <w:rPr>
                <w:rFonts w:asciiTheme="majorBidi" w:hAnsiTheme="majorBidi" w:cstheme="majorBidi"/>
                <w:noProof/>
                <w:webHidden/>
              </w:rPr>
              <w:fldChar w:fldCharType="end"/>
            </w:r>
          </w:hyperlink>
        </w:p>
        <w:p w14:paraId="66A34349" w14:textId="6A0D60E5"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097" w:history="1">
            <w:r w:rsidR="00424824" w:rsidRPr="0059387C">
              <w:rPr>
                <w:rStyle w:val="Hyperlink"/>
                <w:rFonts w:asciiTheme="majorBidi" w:eastAsia="Times New Roman" w:hAnsiTheme="majorBidi" w:cstheme="majorBidi"/>
                <w:bCs/>
                <w:noProof/>
              </w:rPr>
              <w:t>2.3.</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Dataset description</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_Toc203424097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19</w:t>
            </w:r>
            <w:r w:rsidR="00424824" w:rsidRPr="0059387C">
              <w:rPr>
                <w:rFonts w:asciiTheme="majorBidi" w:hAnsiTheme="majorBidi" w:cstheme="majorBidi"/>
                <w:noProof/>
                <w:webHidden/>
              </w:rPr>
              <w:fldChar w:fldCharType="end"/>
            </w:r>
          </w:hyperlink>
        </w:p>
        <w:p w14:paraId="2059434E" w14:textId="5E2386C4"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098" w:history="1">
            <w:r w:rsidR="00424824" w:rsidRPr="0059387C">
              <w:rPr>
                <w:rStyle w:val="Hyperlink"/>
                <w:rFonts w:asciiTheme="majorBidi" w:eastAsia="Times New Roman" w:hAnsiTheme="majorBidi" w:cstheme="majorBidi"/>
                <w:bCs/>
                <w:noProof/>
              </w:rPr>
              <w:t>2.4.</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Model verification</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_Toc203424098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19</w:t>
            </w:r>
            <w:r w:rsidR="00424824" w:rsidRPr="0059387C">
              <w:rPr>
                <w:rFonts w:asciiTheme="majorBidi" w:hAnsiTheme="majorBidi" w:cstheme="majorBidi"/>
                <w:noProof/>
                <w:webHidden/>
              </w:rPr>
              <w:fldChar w:fldCharType="end"/>
            </w:r>
          </w:hyperlink>
        </w:p>
        <w:p w14:paraId="1B77BD83" w14:textId="781DE16F"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099" w:history="1">
            <w:r w:rsidR="00424824" w:rsidRPr="0059387C">
              <w:rPr>
                <w:rStyle w:val="Hyperlink"/>
                <w:rFonts w:asciiTheme="majorBidi" w:eastAsia="Times New Roman" w:hAnsiTheme="majorBidi" w:cstheme="majorBidi"/>
                <w:bCs/>
                <w:noProof/>
              </w:rPr>
              <w:t>2.5.</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Potential users</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_Toc203424099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19</w:t>
            </w:r>
            <w:r w:rsidR="00424824" w:rsidRPr="0059387C">
              <w:rPr>
                <w:rFonts w:asciiTheme="majorBidi" w:hAnsiTheme="majorBidi" w:cstheme="majorBidi"/>
                <w:noProof/>
                <w:webHidden/>
              </w:rPr>
              <w:fldChar w:fldCharType="end"/>
            </w:r>
          </w:hyperlink>
        </w:p>
        <w:p w14:paraId="5BAE0A94" w14:textId="54E4394E"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100" w:history="1">
            <w:r w:rsidR="00424824" w:rsidRPr="0059387C">
              <w:rPr>
                <w:rStyle w:val="Hyperlink"/>
                <w:rFonts w:asciiTheme="majorBidi" w:eastAsia="Times New Roman" w:hAnsiTheme="majorBidi" w:cstheme="majorBidi"/>
                <w:bCs/>
                <w:noProof/>
              </w:rPr>
              <w:t>2.6.</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The research procedure</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_Toc203424100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19</w:t>
            </w:r>
            <w:r w:rsidR="00424824" w:rsidRPr="0059387C">
              <w:rPr>
                <w:rFonts w:asciiTheme="majorBidi" w:hAnsiTheme="majorBidi" w:cstheme="majorBidi"/>
                <w:noProof/>
                <w:webHidden/>
              </w:rPr>
              <w:fldChar w:fldCharType="end"/>
            </w:r>
          </w:hyperlink>
        </w:p>
        <w:p w14:paraId="3ED8AE40" w14:textId="226E25FF"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101" w:history="1">
            <w:r w:rsidR="00424824" w:rsidRPr="0059387C">
              <w:rPr>
                <w:rStyle w:val="Hyperlink"/>
                <w:rFonts w:asciiTheme="majorBidi" w:eastAsia="Times New Roman" w:hAnsiTheme="majorBidi" w:cstheme="majorBidi"/>
                <w:bCs/>
                <w:noProof/>
              </w:rPr>
              <w:t>2.7.</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Algorithmic approach</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_Toc203424101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20</w:t>
            </w:r>
            <w:r w:rsidR="00424824" w:rsidRPr="0059387C">
              <w:rPr>
                <w:rFonts w:asciiTheme="majorBidi" w:hAnsiTheme="majorBidi" w:cstheme="majorBidi"/>
                <w:noProof/>
                <w:webHidden/>
              </w:rPr>
              <w:fldChar w:fldCharType="end"/>
            </w:r>
          </w:hyperlink>
        </w:p>
        <w:p w14:paraId="19A1A8F7" w14:textId="69AA7793" w:rsidR="00424824" w:rsidRPr="0059387C" w:rsidRDefault="008D3035">
          <w:pPr>
            <w:pStyle w:val="TOC3"/>
            <w:tabs>
              <w:tab w:val="left" w:pos="1320"/>
              <w:tab w:val="right" w:leader="dot" w:pos="9016"/>
            </w:tabs>
            <w:rPr>
              <w:rFonts w:asciiTheme="majorBidi" w:hAnsiTheme="majorBidi" w:cstheme="majorBidi"/>
              <w:noProof/>
              <w:sz w:val="24"/>
              <w:szCs w:val="24"/>
            </w:rPr>
          </w:pPr>
          <w:hyperlink w:anchor="_Toc203424102" w:history="1">
            <w:r w:rsidR="00424824" w:rsidRPr="0059387C">
              <w:rPr>
                <w:rStyle w:val="Hyperlink"/>
                <w:rFonts w:asciiTheme="majorBidi" w:eastAsia="Times New Roman" w:hAnsiTheme="majorBidi" w:cstheme="majorBidi"/>
                <w:noProof/>
                <w:sz w:val="24"/>
                <w:szCs w:val="24"/>
                <w:lang w:bidi="ar-SA"/>
              </w:rPr>
              <w:t>2.7.1.</w:t>
            </w:r>
            <w:r w:rsidR="00424824" w:rsidRPr="0059387C">
              <w:rPr>
                <w:rFonts w:asciiTheme="majorBidi" w:hAnsiTheme="majorBidi" w:cstheme="majorBidi"/>
                <w:noProof/>
                <w:sz w:val="24"/>
                <w:szCs w:val="24"/>
              </w:rPr>
              <w:tab/>
            </w:r>
            <w:r w:rsidR="00424824" w:rsidRPr="0059387C">
              <w:rPr>
                <w:rStyle w:val="Hyperlink"/>
                <w:rFonts w:asciiTheme="majorBidi" w:eastAsia="Times New Roman" w:hAnsiTheme="majorBidi" w:cstheme="majorBidi"/>
                <w:noProof/>
                <w:sz w:val="24"/>
                <w:szCs w:val="24"/>
                <w:lang w:bidi="ar-SA"/>
              </w:rPr>
              <w:t>Data set preprocessing</w:t>
            </w:r>
            <w:r w:rsidR="00424824" w:rsidRPr="0059387C">
              <w:rPr>
                <w:rFonts w:asciiTheme="majorBidi" w:hAnsiTheme="majorBidi" w:cstheme="majorBidi"/>
                <w:noProof/>
                <w:webHidden/>
                <w:sz w:val="24"/>
                <w:szCs w:val="24"/>
              </w:rPr>
              <w:tab/>
            </w:r>
            <w:r w:rsidR="00424824" w:rsidRPr="0059387C">
              <w:rPr>
                <w:rFonts w:asciiTheme="majorBidi" w:hAnsiTheme="majorBidi" w:cstheme="majorBidi"/>
                <w:noProof/>
                <w:webHidden/>
                <w:sz w:val="24"/>
                <w:szCs w:val="24"/>
              </w:rPr>
              <w:fldChar w:fldCharType="begin"/>
            </w:r>
            <w:r w:rsidR="00424824" w:rsidRPr="0059387C">
              <w:rPr>
                <w:rFonts w:asciiTheme="majorBidi" w:hAnsiTheme="majorBidi" w:cstheme="majorBidi"/>
                <w:noProof/>
                <w:webHidden/>
                <w:sz w:val="24"/>
                <w:szCs w:val="24"/>
              </w:rPr>
              <w:instrText xml:space="preserve"> PAGEREF _Toc203424102 \h </w:instrText>
            </w:r>
            <w:r w:rsidR="00424824" w:rsidRPr="0059387C">
              <w:rPr>
                <w:rFonts w:asciiTheme="majorBidi" w:hAnsiTheme="majorBidi" w:cstheme="majorBidi"/>
                <w:noProof/>
                <w:webHidden/>
                <w:sz w:val="24"/>
                <w:szCs w:val="24"/>
              </w:rPr>
            </w:r>
            <w:r w:rsidR="00424824" w:rsidRPr="0059387C">
              <w:rPr>
                <w:rFonts w:asciiTheme="majorBidi" w:hAnsiTheme="majorBidi" w:cstheme="majorBidi"/>
                <w:noProof/>
                <w:webHidden/>
                <w:sz w:val="24"/>
                <w:szCs w:val="24"/>
              </w:rPr>
              <w:fldChar w:fldCharType="separate"/>
            </w:r>
            <w:r w:rsidR="00CC232B">
              <w:rPr>
                <w:rFonts w:asciiTheme="majorBidi" w:hAnsiTheme="majorBidi" w:cstheme="majorBidi"/>
                <w:noProof/>
                <w:webHidden/>
                <w:sz w:val="24"/>
                <w:szCs w:val="24"/>
              </w:rPr>
              <w:t>20</w:t>
            </w:r>
            <w:r w:rsidR="00424824" w:rsidRPr="0059387C">
              <w:rPr>
                <w:rFonts w:asciiTheme="majorBidi" w:hAnsiTheme="majorBidi" w:cstheme="majorBidi"/>
                <w:noProof/>
                <w:webHidden/>
                <w:sz w:val="24"/>
                <w:szCs w:val="24"/>
              </w:rPr>
              <w:fldChar w:fldCharType="end"/>
            </w:r>
          </w:hyperlink>
        </w:p>
        <w:p w14:paraId="69DBCBCB" w14:textId="22BBE38A" w:rsidR="00424824" w:rsidRPr="0059387C" w:rsidRDefault="008D3035">
          <w:pPr>
            <w:pStyle w:val="TOC3"/>
            <w:tabs>
              <w:tab w:val="left" w:pos="1320"/>
              <w:tab w:val="right" w:leader="dot" w:pos="9016"/>
            </w:tabs>
            <w:rPr>
              <w:rFonts w:asciiTheme="majorBidi" w:hAnsiTheme="majorBidi" w:cstheme="majorBidi"/>
              <w:noProof/>
              <w:sz w:val="24"/>
              <w:szCs w:val="24"/>
            </w:rPr>
          </w:pPr>
          <w:hyperlink w:anchor="_Toc203424103" w:history="1">
            <w:r w:rsidR="00424824" w:rsidRPr="0059387C">
              <w:rPr>
                <w:rStyle w:val="Hyperlink"/>
                <w:rFonts w:asciiTheme="majorBidi" w:eastAsia="Times New Roman" w:hAnsiTheme="majorBidi" w:cstheme="majorBidi"/>
                <w:noProof/>
                <w:sz w:val="24"/>
                <w:szCs w:val="24"/>
                <w:lang w:bidi="ar-SA"/>
              </w:rPr>
              <w:t>2.7.2.</w:t>
            </w:r>
            <w:r w:rsidR="00424824" w:rsidRPr="0059387C">
              <w:rPr>
                <w:rFonts w:asciiTheme="majorBidi" w:hAnsiTheme="majorBidi" w:cstheme="majorBidi"/>
                <w:noProof/>
                <w:sz w:val="24"/>
                <w:szCs w:val="24"/>
              </w:rPr>
              <w:tab/>
            </w:r>
            <w:r w:rsidR="00424824" w:rsidRPr="0059387C">
              <w:rPr>
                <w:rStyle w:val="Hyperlink"/>
                <w:rFonts w:asciiTheme="majorBidi" w:eastAsia="Times New Roman" w:hAnsiTheme="majorBidi" w:cstheme="majorBidi"/>
                <w:noProof/>
                <w:sz w:val="24"/>
                <w:szCs w:val="24"/>
                <w:lang w:bidi="ar-SA"/>
              </w:rPr>
              <w:t>Graph representation</w:t>
            </w:r>
            <w:r w:rsidR="00424824" w:rsidRPr="0059387C">
              <w:rPr>
                <w:rFonts w:asciiTheme="majorBidi" w:hAnsiTheme="majorBidi" w:cstheme="majorBidi"/>
                <w:noProof/>
                <w:webHidden/>
                <w:sz w:val="24"/>
                <w:szCs w:val="24"/>
              </w:rPr>
              <w:tab/>
            </w:r>
            <w:r w:rsidR="00424824" w:rsidRPr="0059387C">
              <w:rPr>
                <w:rFonts w:asciiTheme="majorBidi" w:hAnsiTheme="majorBidi" w:cstheme="majorBidi"/>
                <w:noProof/>
                <w:webHidden/>
                <w:sz w:val="24"/>
                <w:szCs w:val="24"/>
              </w:rPr>
              <w:fldChar w:fldCharType="begin"/>
            </w:r>
            <w:r w:rsidR="00424824" w:rsidRPr="0059387C">
              <w:rPr>
                <w:rFonts w:asciiTheme="majorBidi" w:hAnsiTheme="majorBidi" w:cstheme="majorBidi"/>
                <w:noProof/>
                <w:webHidden/>
                <w:sz w:val="24"/>
                <w:szCs w:val="24"/>
              </w:rPr>
              <w:instrText xml:space="preserve"> PAGEREF _Toc203424103 \h </w:instrText>
            </w:r>
            <w:r w:rsidR="00424824" w:rsidRPr="0059387C">
              <w:rPr>
                <w:rFonts w:asciiTheme="majorBidi" w:hAnsiTheme="majorBidi" w:cstheme="majorBidi"/>
                <w:noProof/>
                <w:webHidden/>
                <w:sz w:val="24"/>
                <w:szCs w:val="24"/>
              </w:rPr>
            </w:r>
            <w:r w:rsidR="00424824" w:rsidRPr="0059387C">
              <w:rPr>
                <w:rFonts w:asciiTheme="majorBidi" w:hAnsiTheme="majorBidi" w:cstheme="majorBidi"/>
                <w:noProof/>
                <w:webHidden/>
                <w:sz w:val="24"/>
                <w:szCs w:val="24"/>
              </w:rPr>
              <w:fldChar w:fldCharType="separate"/>
            </w:r>
            <w:r w:rsidR="00CC232B">
              <w:rPr>
                <w:rFonts w:asciiTheme="majorBidi" w:hAnsiTheme="majorBidi" w:cstheme="majorBidi"/>
                <w:noProof/>
                <w:webHidden/>
                <w:sz w:val="24"/>
                <w:szCs w:val="24"/>
              </w:rPr>
              <w:t>20</w:t>
            </w:r>
            <w:r w:rsidR="00424824" w:rsidRPr="0059387C">
              <w:rPr>
                <w:rFonts w:asciiTheme="majorBidi" w:hAnsiTheme="majorBidi" w:cstheme="majorBidi"/>
                <w:noProof/>
                <w:webHidden/>
                <w:sz w:val="24"/>
                <w:szCs w:val="24"/>
              </w:rPr>
              <w:fldChar w:fldCharType="end"/>
            </w:r>
          </w:hyperlink>
        </w:p>
        <w:p w14:paraId="30261033" w14:textId="17BD4A2A" w:rsidR="00424824" w:rsidRPr="0059387C" w:rsidRDefault="008D3035">
          <w:pPr>
            <w:pStyle w:val="TOC3"/>
            <w:tabs>
              <w:tab w:val="left" w:pos="1320"/>
              <w:tab w:val="right" w:leader="dot" w:pos="9016"/>
            </w:tabs>
            <w:rPr>
              <w:rFonts w:asciiTheme="majorBidi" w:hAnsiTheme="majorBidi" w:cstheme="majorBidi"/>
              <w:noProof/>
              <w:sz w:val="24"/>
              <w:szCs w:val="24"/>
            </w:rPr>
          </w:pPr>
          <w:hyperlink w:anchor="_Toc203424104" w:history="1">
            <w:r w:rsidR="00424824" w:rsidRPr="0059387C">
              <w:rPr>
                <w:rStyle w:val="Hyperlink"/>
                <w:rFonts w:asciiTheme="majorBidi" w:eastAsia="Times New Roman" w:hAnsiTheme="majorBidi" w:cstheme="majorBidi"/>
                <w:noProof/>
                <w:sz w:val="24"/>
                <w:szCs w:val="24"/>
                <w:lang w:bidi="ar-SA"/>
              </w:rPr>
              <w:t>2.7.3.</w:t>
            </w:r>
            <w:r w:rsidR="00424824" w:rsidRPr="0059387C">
              <w:rPr>
                <w:rFonts w:asciiTheme="majorBidi" w:hAnsiTheme="majorBidi" w:cstheme="majorBidi"/>
                <w:noProof/>
                <w:sz w:val="24"/>
                <w:szCs w:val="24"/>
              </w:rPr>
              <w:tab/>
            </w:r>
            <w:r w:rsidR="00424824" w:rsidRPr="0059387C">
              <w:rPr>
                <w:rStyle w:val="Hyperlink"/>
                <w:rFonts w:asciiTheme="majorBidi" w:eastAsia="Times New Roman" w:hAnsiTheme="majorBidi" w:cstheme="majorBidi"/>
                <w:noProof/>
                <w:sz w:val="24"/>
                <w:szCs w:val="24"/>
                <w:lang w:bidi="ar-SA"/>
              </w:rPr>
              <w:t>Local Gravity model</w:t>
            </w:r>
            <w:r w:rsidR="00424824" w:rsidRPr="0059387C">
              <w:rPr>
                <w:rFonts w:asciiTheme="majorBidi" w:hAnsiTheme="majorBidi" w:cstheme="majorBidi"/>
                <w:noProof/>
                <w:webHidden/>
                <w:sz w:val="24"/>
                <w:szCs w:val="24"/>
              </w:rPr>
              <w:tab/>
            </w:r>
            <w:r w:rsidR="00424824" w:rsidRPr="0059387C">
              <w:rPr>
                <w:rFonts w:asciiTheme="majorBidi" w:hAnsiTheme="majorBidi" w:cstheme="majorBidi"/>
                <w:noProof/>
                <w:webHidden/>
                <w:sz w:val="24"/>
                <w:szCs w:val="24"/>
              </w:rPr>
              <w:fldChar w:fldCharType="begin"/>
            </w:r>
            <w:r w:rsidR="00424824" w:rsidRPr="0059387C">
              <w:rPr>
                <w:rFonts w:asciiTheme="majorBidi" w:hAnsiTheme="majorBidi" w:cstheme="majorBidi"/>
                <w:noProof/>
                <w:webHidden/>
                <w:sz w:val="24"/>
                <w:szCs w:val="24"/>
              </w:rPr>
              <w:instrText xml:space="preserve"> PAGEREF _Toc203424104 \h </w:instrText>
            </w:r>
            <w:r w:rsidR="00424824" w:rsidRPr="0059387C">
              <w:rPr>
                <w:rFonts w:asciiTheme="majorBidi" w:hAnsiTheme="majorBidi" w:cstheme="majorBidi"/>
                <w:noProof/>
                <w:webHidden/>
                <w:sz w:val="24"/>
                <w:szCs w:val="24"/>
              </w:rPr>
            </w:r>
            <w:r w:rsidR="00424824" w:rsidRPr="0059387C">
              <w:rPr>
                <w:rFonts w:asciiTheme="majorBidi" w:hAnsiTheme="majorBidi" w:cstheme="majorBidi"/>
                <w:noProof/>
                <w:webHidden/>
                <w:sz w:val="24"/>
                <w:szCs w:val="24"/>
              </w:rPr>
              <w:fldChar w:fldCharType="separate"/>
            </w:r>
            <w:r w:rsidR="00CC232B">
              <w:rPr>
                <w:rFonts w:asciiTheme="majorBidi" w:hAnsiTheme="majorBidi" w:cstheme="majorBidi"/>
                <w:noProof/>
                <w:webHidden/>
                <w:sz w:val="24"/>
                <w:szCs w:val="24"/>
              </w:rPr>
              <w:t>21</w:t>
            </w:r>
            <w:r w:rsidR="00424824" w:rsidRPr="0059387C">
              <w:rPr>
                <w:rFonts w:asciiTheme="majorBidi" w:hAnsiTheme="majorBidi" w:cstheme="majorBidi"/>
                <w:noProof/>
                <w:webHidden/>
                <w:sz w:val="24"/>
                <w:szCs w:val="24"/>
              </w:rPr>
              <w:fldChar w:fldCharType="end"/>
            </w:r>
          </w:hyperlink>
        </w:p>
        <w:p w14:paraId="3F484C1E" w14:textId="3E49616C" w:rsidR="00424824" w:rsidRPr="0059387C" w:rsidRDefault="008D3035">
          <w:pPr>
            <w:pStyle w:val="TOC3"/>
            <w:tabs>
              <w:tab w:val="left" w:pos="1320"/>
              <w:tab w:val="right" w:leader="dot" w:pos="9016"/>
            </w:tabs>
            <w:rPr>
              <w:rFonts w:asciiTheme="majorBidi" w:hAnsiTheme="majorBidi" w:cstheme="majorBidi"/>
              <w:noProof/>
              <w:sz w:val="24"/>
              <w:szCs w:val="24"/>
            </w:rPr>
          </w:pPr>
          <w:hyperlink w:anchor="_Toc203424105" w:history="1">
            <w:r w:rsidR="00424824" w:rsidRPr="0059387C">
              <w:rPr>
                <w:rStyle w:val="Hyperlink"/>
                <w:rFonts w:asciiTheme="majorBidi" w:eastAsia="Times New Roman" w:hAnsiTheme="majorBidi" w:cstheme="majorBidi"/>
                <w:noProof/>
                <w:sz w:val="24"/>
                <w:szCs w:val="24"/>
                <w:lang w:bidi="ar-SA"/>
              </w:rPr>
              <w:t>2.7.4.</w:t>
            </w:r>
            <w:r w:rsidR="00424824" w:rsidRPr="0059387C">
              <w:rPr>
                <w:rFonts w:asciiTheme="majorBidi" w:hAnsiTheme="majorBidi" w:cstheme="majorBidi"/>
                <w:noProof/>
                <w:sz w:val="24"/>
                <w:szCs w:val="24"/>
              </w:rPr>
              <w:tab/>
            </w:r>
            <w:r w:rsidR="00424824" w:rsidRPr="0059387C">
              <w:rPr>
                <w:rStyle w:val="Hyperlink"/>
                <w:rFonts w:asciiTheme="majorBidi" w:eastAsia="Times New Roman" w:hAnsiTheme="majorBidi" w:cstheme="majorBidi"/>
                <w:noProof/>
                <w:sz w:val="24"/>
                <w:szCs w:val="24"/>
                <w:lang w:bidi="ar-SA"/>
              </w:rPr>
              <w:t>Effective Distance Gravity model</w:t>
            </w:r>
            <w:r w:rsidR="00424824" w:rsidRPr="0059387C">
              <w:rPr>
                <w:rFonts w:asciiTheme="majorBidi" w:hAnsiTheme="majorBidi" w:cstheme="majorBidi"/>
                <w:noProof/>
                <w:webHidden/>
                <w:sz w:val="24"/>
                <w:szCs w:val="24"/>
              </w:rPr>
              <w:tab/>
            </w:r>
            <w:r w:rsidR="00424824" w:rsidRPr="0059387C">
              <w:rPr>
                <w:rFonts w:asciiTheme="majorBidi" w:hAnsiTheme="majorBidi" w:cstheme="majorBidi"/>
                <w:noProof/>
                <w:webHidden/>
                <w:sz w:val="24"/>
                <w:szCs w:val="24"/>
              </w:rPr>
              <w:fldChar w:fldCharType="begin"/>
            </w:r>
            <w:r w:rsidR="00424824" w:rsidRPr="0059387C">
              <w:rPr>
                <w:rFonts w:asciiTheme="majorBidi" w:hAnsiTheme="majorBidi" w:cstheme="majorBidi"/>
                <w:noProof/>
                <w:webHidden/>
                <w:sz w:val="24"/>
                <w:szCs w:val="24"/>
              </w:rPr>
              <w:instrText xml:space="preserve"> PAGEREF _Toc203424105 \h </w:instrText>
            </w:r>
            <w:r w:rsidR="00424824" w:rsidRPr="0059387C">
              <w:rPr>
                <w:rFonts w:asciiTheme="majorBidi" w:hAnsiTheme="majorBidi" w:cstheme="majorBidi"/>
                <w:noProof/>
                <w:webHidden/>
                <w:sz w:val="24"/>
                <w:szCs w:val="24"/>
              </w:rPr>
            </w:r>
            <w:r w:rsidR="00424824" w:rsidRPr="0059387C">
              <w:rPr>
                <w:rFonts w:asciiTheme="majorBidi" w:hAnsiTheme="majorBidi" w:cstheme="majorBidi"/>
                <w:noProof/>
                <w:webHidden/>
                <w:sz w:val="24"/>
                <w:szCs w:val="24"/>
              </w:rPr>
              <w:fldChar w:fldCharType="separate"/>
            </w:r>
            <w:r w:rsidR="00CC232B">
              <w:rPr>
                <w:rFonts w:asciiTheme="majorBidi" w:hAnsiTheme="majorBidi" w:cstheme="majorBidi"/>
                <w:noProof/>
                <w:webHidden/>
                <w:sz w:val="24"/>
                <w:szCs w:val="24"/>
              </w:rPr>
              <w:t>21</w:t>
            </w:r>
            <w:r w:rsidR="00424824" w:rsidRPr="0059387C">
              <w:rPr>
                <w:rFonts w:asciiTheme="majorBidi" w:hAnsiTheme="majorBidi" w:cstheme="majorBidi"/>
                <w:noProof/>
                <w:webHidden/>
                <w:sz w:val="24"/>
                <w:szCs w:val="24"/>
              </w:rPr>
              <w:fldChar w:fldCharType="end"/>
            </w:r>
          </w:hyperlink>
        </w:p>
        <w:p w14:paraId="539D01B3" w14:textId="3B97646F" w:rsidR="00424824" w:rsidRPr="0059387C" w:rsidRDefault="008D3035">
          <w:pPr>
            <w:pStyle w:val="TOC3"/>
            <w:tabs>
              <w:tab w:val="left" w:pos="1320"/>
              <w:tab w:val="right" w:leader="dot" w:pos="9016"/>
            </w:tabs>
            <w:rPr>
              <w:rFonts w:asciiTheme="majorBidi" w:hAnsiTheme="majorBidi" w:cstheme="majorBidi"/>
              <w:noProof/>
              <w:sz w:val="24"/>
              <w:szCs w:val="24"/>
            </w:rPr>
          </w:pPr>
          <w:hyperlink w:anchor="_Toc203424106" w:history="1">
            <w:r w:rsidR="00424824" w:rsidRPr="0059387C">
              <w:rPr>
                <w:rStyle w:val="Hyperlink"/>
                <w:rFonts w:asciiTheme="majorBidi" w:eastAsia="Times New Roman" w:hAnsiTheme="majorBidi" w:cstheme="majorBidi"/>
                <w:noProof/>
                <w:sz w:val="24"/>
                <w:szCs w:val="24"/>
                <w:lang w:bidi="ar-SA"/>
              </w:rPr>
              <w:t>2.7.5.</w:t>
            </w:r>
            <w:r w:rsidR="00424824" w:rsidRPr="0059387C">
              <w:rPr>
                <w:rFonts w:asciiTheme="majorBidi" w:hAnsiTheme="majorBidi" w:cstheme="majorBidi"/>
                <w:noProof/>
                <w:sz w:val="24"/>
                <w:szCs w:val="24"/>
              </w:rPr>
              <w:tab/>
            </w:r>
            <w:r w:rsidR="00424824" w:rsidRPr="0059387C">
              <w:rPr>
                <w:rStyle w:val="Hyperlink"/>
                <w:rFonts w:asciiTheme="majorBidi" w:eastAsia="Times New Roman" w:hAnsiTheme="majorBidi" w:cstheme="majorBidi"/>
                <w:noProof/>
                <w:sz w:val="24"/>
                <w:szCs w:val="24"/>
                <w:lang w:bidi="ar-SA"/>
              </w:rPr>
              <w:t>PageRank Gravity model</w:t>
            </w:r>
            <w:r w:rsidR="00424824" w:rsidRPr="0059387C">
              <w:rPr>
                <w:rFonts w:asciiTheme="majorBidi" w:hAnsiTheme="majorBidi" w:cstheme="majorBidi"/>
                <w:noProof/>
                <w:webHidden/>
                <w:sz w:val="24"/>
                <w:szCs w:val="24"/>
              </w:rPr>
              <w:tab/>
            </w:r>
            <w:r w:rsidR="00424824" w:rsidRPr="0059387C">
              <w:rPr>
                <w:rFonts w:asciiTheme="majorBidi" w:hAnsiTheme="majorBidi" w:cstheme="majorBidi"/>
                <w:noProof/>
                <w:webHidden/>
                <w:sz w:val="24"/>
                <w:szCs w:val="24"/>
              </w:rPr>
              <w:fldChar w:fldCharType="begin"/>
            </w:r>
            <w:r w:rsidR="00424824" w:rsidRPr="0059387C">
              <w:rPr>
                <w:rFonts w:asciiTheme="majorBidi" w:hAnsiTheme="majorBidi" w:cstheme="majorBidi"/>
                <w:noProof/>
                <w:webHidden/>
                <w:sz w:val="24"/>
                <w:szCs w:val="24"/>
              </w:rPr>
              <w:instrText xml:space="preserve"> PAGEREF _Toc203424106 \h </w:instrText>
            </w:r>
            <w:r w:rsidR="00424824" w:rsidRPr="0059387C">
              <w:rPr>
                <w:rFonts w:asciiTheme="majorBidi" w:hAnsiTheme="majorBidi" w:cstheme="majorBidi"/>
                <w:noProof/>
                <w:webHidden/>
                <w:sz w:val="24"/>
                <w:szCs w:val="24"/>
              </w:rPr>
            </w:r>
            <w:r w:rsidR="00424824" w:rsidRPr="0059387C">
              <w:rPr>
                <w:rFonts w:asciiTheme="majorBidi" w:hAnsiTheme="majorBidi" w:cstheme="majorBidi"/>
                <w:noProof/>
                <w:webHidden/>
                <w:sz w:val="24"/>
                <w:szCs w:val="24"/>
              </w:rPr>
              <w:fldChar w:fldCharType="separate"/>
            </w:r>
            <w:r w:rsidR="00CC232B">
              <w:rPr>
                <w:rFonts w:asciiTheme="majorBidi" w:hAnsiTheme="majorBidi" w:cstheme="majorBidi"/>
                <w:noProof/>
                <w:webHidden/>
                <w:sz w:val="24"/>
                <w:szCs w:val="24"/>
              </w:rPr>
              <w:t>23</w:t>
            </w:r>
            <w:r w:rsidR="00424824" w:rsidRPr="0059387C">
              <w:rPr>
                <w:rFonts w:asciiTheme="majorBidi" w:hAnsiTheme="majorBidi" w:cstheme="majorBidi"/>
                <w:noProof/>
                <w:webHidden/>
                <w:sz w:val="24"/>
                <w:szCs w:val="24"/>
              </w:rPr>
              <w:fldChar w:fldCharType="end"/>
            </w:r>
          </w:hyperlink>
        </w:p>
        <w:p w14:paraId="495711F5" w14:textId="22CDDD00" w:rsidR="00424824" w:rsidRPr="0059387C" w:rsidRDefault="008D3035">
          <w:pPr>
            <w:pStyle w:val="TOC1"/>
            <w:tabs>
              <w:tab w:val="left" w:pos="440"/>
            </w:tabs>
            <w:rPr>
              <w:rFonts w:asciiTheme="majorBidi" w:eastAsiaTheme="minorEastAsia" w:hAnsiTheme="majorBidi" w:cstheme="majorBidi"/>
              <w:noProof/>
              <w:lang w:val="ru-RU" w:bidi="he-IL"/>
            </w:rPr>
          </w:pPr>
          <w:hyperlink w:anchor="_Toc203424107" w:history="1">
            <w:r w:rsidR="00424824" w:rsidRPr="0059387C">
              <w:rPr>
                <w:rStyle w:val="Hyperlink"/>
                <w:rFonts w:asciiTheme="majorBidi" w:eastAsia="Times New Roman" w:hAnsiTheme="majorBidi" w:cstheme="majorBidi"/>
                <w:noProof/>
              </w:rPr>
              <w:t>3.</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The challenges during the research</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_Toc203424107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25</w:t>
            </w:r>
            <w:r w:rsidR="00424824" w:rsidRPr="0059387C">
              <w:rPr>
                <w:rFonts w:asciiTheme="majorBidi" w:hAnsiTheme="majorBidi" w:cstheme="majorBidi"/>
                <w:noProof/>
                <w:webHidden/>
              </w:rPr>
              <w:fldChar w:fldCharType="end"/>
            </w:r>
          </w:hyperlink>
        </w:p>
        <w:p w14:paraId="2C58CD5B" w14:textId="56D1D14C"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108" w:history="1">
            <w:r w:rsidR="00424824" w:rsidRPr="0059387C">
              <w:rPr>
                <w:rStyle w:val="Hyperlink"/>
                <w:rFonts w:asciiTheme="majorBidi" w:eastAsia="Times New Roman" w:hAnsiTheme="majorBidi" w:cstheme="majorBidi"/>
                <w:bCs/>
                <w:noProof/>
              </w:rPr>
              <w:t>3.1.</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Designing a flexible and extensible architecture</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_Toc203424108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25</w:t>
            </w:r>
            <w:r w:rsidR="00424824" w:rsidRPr="0059387C">
              <w:rPr>
                <w:rFonts w:asciiTheme="majorBidi" w:hAnsiTheme="majorBidi" w:cstheme="majorBidi"/>
                <w:noProof/>
                <w:webHidden/>
              </w:rPr>
              <w:fldChar w:fldCharType="end"/>
            </w:r>
          </w:hyperlink>
        </w:p>
        <w:p w14:paraId="65CADE5E" w14:textId="4A2EEC3E"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109" w:history="1">
            <w:r w:rsidR="00424824" w:rsidRPr="0059387C">
              <w:rPr>
                <w:rStyle w:val="Hyperlink"/>
                <w:rFonts w:asciiTheme="majorBidi" w:eastAsia="Times New Roman" w:hAnsiTheme="majorBidi" w:cstheme="majorBidi"/>
                <w:bCs/>
                <w:noProof/>
              </w:rPr>
              <w:t>3.2.</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Dataset selection</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_Toc203424109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25</w:t>
            </w:r>
            <w:r w:rsidR="00424824" w:rsidRPr="0059387C">
              <w:rPr>
                <w:rFonts w:asciiTheme="majorBidi" w:hAnsiTheme="majorBidi" w:cstheme="majorBidi"/>
                <w:noProof/>
                <w:webHidden/>
              </w:rPr>
              <w:fldChar w:fldCharType="end"/>
            </w:r>
          </w:hyperlink>
        </w:p>
        <w:p w14:paraId="32C1B2D6" w14:textId="60CDBE3F"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110" w:history="1">
            <w:r w:rsidR="00424824" w:rsidRPr="0059387C">
              <w:rPr>
                <w:rStyle w:val="Hyperlink"/>
                <w:rFonts w:asciiTheme="majorBidi" w:eastAsia="Times New Roman" w:hAnsiTheme="majorBidi" w:cstheme="majorBidi"/>
                <w:bCs/>
                <w:noProof/>
              </w:rPr>
              <w:t>3.3.</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Handling edge direction for references</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_Toc203424110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25</w:t>
            </w:r>
            <w:r w:rsidR="00424824" w:rsidRPr="0059387C">
              <w:rPr>
                <w:rFonts w:asciiTheme="majorBidi" w:hAnsiTheme="majorBidi" w:cstheme="majorBidi"/>
                <w:noProof/>
                <w:webHidden/>
              </w:rPr>
              <w:fldChar w:fldCharType="end"/>
            </w:r>
          </w:hyperlink>
        </w:p>
        <w:p w14:paraId="4BF68ACB" w14:textId="1AC37098"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111" w:history="1">
            <w:r w:rsidR="00424824" w:rsidRPr="0059387C">
              <w:rPr>
                <w:rStyle w:val="Hyperlink"/>
                <w:rFonts w:asciiTheme="majorBidi" w:eastAsia="Times New Roman" w:hAnsiTheme="majorBidi" w:cstheme="majorBidi"/>
                <w:bCs/>
                <w:noProof/>
              </w:rPr>
              <w:t>3.4.</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Reducing plot complexity</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_Toc203424111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25</w:t>
            </w:r>
            <w:r w:rsidR="00424824" w:rsidRPr="0059387C">
              <w:rPr>
                <w:rFonts w:asciiTheme="majorBidi" w:hAnsiTheme="majorBidi" w:cstheme="majorBidi"/>
                <w:noProof/>
                <w:webHidden/>
              </w:rPr>
              <w:fldChar w:fldCharType="end"/>
            </w:r>
          </w:hyperlink>
        </w:p>
        <w:p w14:paraId="4C37596C" w14:textId="351785F2"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112" w:history="1">
            <w:r w:rsidR="00424824" w:rsidRPr="0059387C">
              <w:rPr>
                <w:rStyle w:val="Hyperlink"/>
                <w:rFonts w:asciiTheme="majorBidi" w:eastAsia="Times New Roman" w:hAnsiTheme="majorBidi" w:cstheme="majorBidi"/>
                <w:bCs/>
                <w:noProof/>
              </w:rPr>
              <w:t>3.5.</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Limitations of eigenvector centrality in citation graphs</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_Toc203424112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26</w:t>
            </w:r>
            <w:r w:rsidR="00424824" w:rsidRPr="0059387C">
              <w:rPr>
                <w:rFonts w:asciiTheme="majorBidi" w:hAnsiTheme="majorBidi" w:cstheme="majorBidi"/>
                <w:noProof/>
                <w:webHidden/>
              </w:rPr>
              <w:fldChar w:fldCharType="end"/>
            </w:r>
          </w:hyperlink>
        </w:p>
        <w:p w14:paraId="026E6F9C" w14:textId="559610EA"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113" w:history="1">
            <w:r w:rsidR="00424824" w:rsidRPr="0059387C">
              <w:rPr>
                <w:rStyle w:val="Hyperlink"/>
                <w:rFonts w:asciiTheme="majorBidi" w:eastAsia="Times New Roman" w:hAnsiTheme="majorBidi" w:cstheme="majorBidi"/>
                <w:bCs/>
                <w:noProof/>
              </w:rPr>
              <w:t>3.6.</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Efficient implementation of the EffG model</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_Toc203424113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26</w:t>
            </w:r>
            <w:r w:rsidR="00424824" w:rsidRPr="0059387C">
              <w:rPr>
                <w:rFonts w:asciiTheme="majorBidi" w:hAnsiTheme="majorBidi" w:cstheme="majorBidi"/>
                <w:noProof/>
                <w:webHidden/>
              </w:rPr>
              <w:fldChar w:fldCharType="end"/>
            </w:r>
          </w:hyperlink>
        </w:p>
        <w:p w14:paraId="61BC724F" w14:textId="6C5608CB"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114" w:history="1">
            <w:r w:rsidR="00424824" w:rsidRPr="0059387C">
              <w:rPr>
                <w:rStyle w:val="Hyperlink"/>
                <w:rFonts w:asciiTheme="majorBidi" w:eastAsia="Times New Roman" w:hAnsiTheme="majorBidi" w:cstheme="majorBidi"/>
                <w:bCs/>
                <w:noProof/>
              </w:rPr>
              <w:t>3.7.</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Memory challenges and efficient representation</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_Toc203424114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27</w:t>
            </w:r>
            <w:r w:rsidR="00424824" w:rsidRPr="0059387C">
              <w:rPr>
                <w:rFonts w:asciiTheme="majorBidi" w:hAnsiTheme="majorBidi" w:cstheme="majorBidi"/>
                <w:noProof/>
                <w:webHidden/>
              </w:rPr>
              <w:fldChar w:fldCharType="end"/>
            </w:r>
          </w:hyperlink>
        </w:p>
        <w:p w14:paraId="157A3B36" w14:textId="14970504"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115" w:history="1">
            <w:r w:rsidR="00424824" w:rsidRPr="0059387C">
              <w:rPr>
                <w:rStyle w:val="Hyperlink"/>
                <w:rFonts w:asciiTheme="majorBidi" w:eastAsia="Times New Roman" w:hAnsiTheme="majorBidi" w:cstheme="majorBidi"/>
                <w:bCs/>
                <w:noProof/>
              </w:rPr>
              <w:t>3.8.</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Path-based effective distance computation and memorization cache</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_Toc203424115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27</w:t>
            </w:r>
            <w:r w:rsidR="00424824" w:rsidRPr="0059387C">
              <w:rPr>
                <w:rFonts w:asciiTheme="majorBidi" w:hAnsiTheme="majorBidi" w:cstheme="majorBidi"/>
                <w:noProof/>
                <w:webHidden/>
              </w:rPr>
              <w:fldChar w:fldCharType="end"/>
            </w:r>
          </w:hyperlink>
        </w:p>
        <w:p w14:paraId="0D3E506D" w14:textId="7E648F8D"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116" w:history="1">
            <w:r w:rsidR="00424824" w:rsidRPr="0059387C">
              <w:rPr>
                <w:rStyle w:val="Hyperlink"/>
                <w:rFonts w:asciiTheme="majorBidi" w:eastAsia="Times New Roman" w:hAnsiTheme="majorBidi" w:cstheme="majorBidi"/>
                <w:bCs/>
                <w:noProof/>
              </w:rPr>
              <w:t>3.9.</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Depth limitation in effective distance calculation</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_Toc203424116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28</w:t>
            </w:r>
            <w:r w:rsidR="00424824" w:rsidRPr="0059387C">
              <w:rPr>
                <w:rFonts w:asciiTheme="majorBidi" w:hAnsiTheme="majorBidi" w:cstheme="majorBidi"/>
                <w:noProof/>
                <w:webHidden/>
              </w:rPr>
              <w:fldChar w:fldCharType="end"/>
            </w:r>
          </w:hyperlink>
        </w:p>
        <w:p w14:paraId="2AA015DA" w14:textId="2B431BAD" w:rsidR="00424824" w:rsidRPr="0059387C" w:rsidRDefault="008D3035">
          <w:pPr>
            <w:pStyle w:val="TOC1"/>
            <w:tabs>
              <w:tab w:val="left" w:pos="440"/>
            </w:tabs>
            <w:rPr>
              <w:rFonts w:asciiTheme="majorBidi" w:eastAsiaTheme="minorEastAsia" w:hAnsiTheme="majorBidi" w:cstheme="majorBidi"/>
              <w:noProof/>
              <w:lang w:val="ru-RU" w:bidi="he-IL"/>
            </w:rPr>
          </w:pPr>
          <w:hyperlink w:anchor="_Toc203424117" w:history="1">
            <w:r w:rsidR="00424824" w:rsidRPr="0059387C">
              <w:rPr>
                <w:rStyle w:val="Hyperlink"/>
                <w:rFonts w:asciiTheme="majorBidi" w:eastAsia="Times New Roman" w:hAnsiTheme="majorBidi" w:cstheme="majorBidi"/>
                <w:noProof/>
              </w:rPr>
              <w:t>4.</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Results</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_Toc203424117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30</w:t>
            </w:r>
            <w:r w:rsidR="00424824" w:rsidRPr="0059387C">
              <w:rPr>
                <w:rFonts w:asciiTheme="majorBidi" w:hAnsiTheme="majorBidi" w:cstheme="majorBidi"/>
                <w:noProof/>
                <w:webHidden/>
              </w:rPr>
              <w:fldChar w:fldCharType="end"/>
            </w:r>
          </w:hyperlink>
        </w:p>
        <w:p w14:paraId="5A732522" w14:textId="09D80C43"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118" w:history="1">
            <w:r w:rsidR="00424824" w:rsidRPr="0059387C">
              <w:rPr>
                <w:rStyle w:val="Hyperlink"/>
                <w:rFonts w:asciiTheme="majorBidi" w:eastAsia="Times New Roman" w:hAnsiTheme="majorBidi" w:cstheme="majorBidi"/>
                <w:bCs/>
                <w:noProof/>
              </w:rPr>
              <w:t>4.1.</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Generation of importance scores</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_Toc203424118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30</w:t>
            </w:r>
            <w:r w:rsidR="00424824" w:rsidRPr="0059387C">
              <w:rPr>
                <w:rFonts w:asciiTheme="majorBidi" w:hAnsiTheme="majorBidi" w:cstheme="majorBidi"/>
                <w:noProof/>
                <w:webHidden/>
              </w:rPr>
              <w:fldChar w:fldCharType="end"/>
            </w:r>
          </w:hyperlink>
        </w:p>
        <w:p w14:paraId="0E647A7F" w14:textId="1331BAF0"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119" w:history="1">
            <w:r w:rsidR="00424824" w:rsidRPr="0059387C">
              <w:rPr>
                <w:rStyle w:val="Hyperlink"/>
                <w:rFonts w:asciiTheme="majorBidi" w:eastAsia="Times New Roman" w:hAnsiTheme="majorBidi" w:cstheme="majorBidi"/>
                <w:bCs/>
                <w:noProof/>
              </w:rPr>
              <w:t>4.2.</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Standard deviation calculation and selection of top varying papers</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_Toc203424119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31</w:t>
            </w:r>
            <w:r w:rsidR="00424824" w:rsidRPr="0059387C">
              <w:rPr>
                <w:rFonts w:asciiTheme="majorBidi" w:hAnsiTheme="majorBidi" w:cstheme="majorBidi"/>
                <w:noProof/>
                <w:webHidden/>
              </w:rPr>
              <w:fldChar w:fldCharType="end"/>
            </w:r>
          </w:hyperlink>
        </w:p>
        <w:p w14:paraId="3FBC1841" w14:textId="2D8B5E60"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120" w:history="1">
            <w:r w:rsidR="00424824" w:rsidRPr="0059387C">
              <w:rPr>
                <w:rStyle w:val="Hyperlink"/>
                <w:rFonts w:asciiTheme="majorBidi" w:eastAsia="Times New Roman" w:hAnsiTheme="majorBidi" w:cstheme="majorBidi"/>
                <w:bCs/>
                <w:noProof/>
              </w:rPr>
              <w:t>4.3.</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Score normalization</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_Toc203424120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31</w:t>
            </w:r>
            <w:r w:rsidR="00424824" w:rsidRPr="0059387C">
              <w:rPr>
                <w:rFonts w:asciiTheme="majorBidi" w:hAnsiTheme="majorBidi" w:cstheme="majorBidi"/>
                <w:noProof/>
                <w:webHidden/>
              </w:rPr>
              <w:fldChar w:fldCharType="end"/>
            </w:r>
          </w:hyperlink>
        </w:p>
        <w:p w14:paraId="2DFB3F58" w14:textId="0098AF71"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121" w:history="1">
            <w:r w:rsidR="00424824" w:rsidRPr="0059387C">
              <w:rPr>
                <w:rStyle w:val="Hyperlink"/>
                <w:rFonts w:asciiTheme="majorBidi" w:eastAsia="Times New Roman" w:hAnsiTheme="majorBidi" w:cstheme="majorBidi"/>
                <w:bCs/>
                <w:noProof/>
              </w:rPr>
              <w:t>4.4.</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Use of Min-Max vs. Graph-Size normalization for studying the influence dynamics</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_Toc203424121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34</w:t>
            </w:r>
            <w:r w:rsidR="00424824" w:rsidRPr="0059387C">
              <w:rPr>
                <w:rFonts w:asciiTheme="majorBidi" w:hAnsiTheme="majorBidi" w:cstheme="majorBidi"/>
                <w:noProof/>
                <w:webHidden/>
              </w:rPr>
              <w:fldChar w:fldCharType="end"/>
            </w:r>
          </w:hyperlink>
        </w:p>
        <w:p w14:paraId="1AB9E29F" w14:textId="18AB22D2"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122" w:history="1">
            <w:r w:rsidR="00424824" w:rsidRPr="0059387C">
              <w:rPr>
                <w:rStyle w:val="Hyperlink"/>
                <w:rFonts w:asciiTheme="majorBidi" w:eastAsia="Times New Roman" w:hAnsiTheme="majorBidi" w:cstheme="majorBidi"/>
                <w:bCs/>
                <w:noProof/>
              </w:rPr>
              <w:t>4.5.</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Insights from Local Gravity vs. Effective Distance Gravity models</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_Toc203424122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35</w:t>
            </w:r>
            <w:r w:rsidR="00424824" w:rsidRPr="0059387C">
              <w:rPr>
                <w:rFonts w:asciiTheme="majorBidi" w:hAnsiTheme="majorBidi" w:cstheme="majorBidi"/>
                <w:noProof/>
                <w:webHidden/>
              </w:rPr>
              <w:fldChar w:fldCharType="end"/>
            </w:r>
          </w:hyperlink>
        </w:p>
        <w:p w14:paraId="6837A475" w14:textId="78419A5E"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123" w:history="1">
            <w:r w:rsidR="00424824" w:rsidRPr="0059387C">
              <w:rPr>
                <w:rStyle w:val="Hyperlink"/>
                <w:rFonts w:asciiTheme="majorBidi" w:eastAsia="Times New Roman" w:hAnsiTheme="majorBidi" w:cstheme="majorBidi"/>
                <w:bCs/>
                <w:noProof/>
              </w:rPr>
              <w:t>4.6.</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Insights from Local Gravity vs. PageRank vs. PageRank Gravity  models</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_Toc203424123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37</w:t>
            </w:r>
            <w:r w:rsidR="00424824" w:rsidRPr="0059387C">
              <w:rPr>
                <w:rFonts w:asciiTheme="majorBidi" w:hAnsiTheme="majorBidi" w:cstheme="majorBidi"/>
                <w:noProof/>
                <w:webHidden/>
              </w:rPr>
              <w:fldChar w:fldCharType="end"/>
            </w:r>
          </w:hyperlink>
        </w:p>
        <w:p w14:paraId="39AD0D46" w14:textId="327924A1" w:rsidR="00424824" w:rsidRPr="0059387C" w:rsidRDefault="008D3035">
          <w:pPr>
            <w:pStyle w:val="TOC2"/>
            <w:tabs>
              <w:tab w:val="left" w:pos="880"/>
              <w:tab w:val="right" w:leader="dot" w:pos="9016"/>
            </w:tabs>
            <w:rPr>
              <w:rFonts w:asciiTheme="majorBidi" w:eastAsiaTheme="minorEastAsia" w:hAnsiTheme="majorBidi" w:cstheme="majorBidi"/>
              <w:noProof/>
              <w:lang w:val="ru-RU" w:bidi="he-IL"/>
            </w:rPr>
          </w:pPr>
          <w:hyperlink w:anchor="_Toc203424124" w:history="1">
            <w:r w:rsidR="00424824" w:rsidRPr="0059387C">
              <w:rPr>
                <w:rStyle w:val="Hyperlink"/>
                <w:rFonts w:asciiTheme="majorBidi" w:eastAsia="Times New Roman" w:hAnsiTheme="majorBidi" w:cstheme="majorBidi"/>
                <w:bCs/>
                <w:noProof/>
              </w:rPr>
              <w:t>4.7.</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Nature of academic papers in citation network</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_Toc203424124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42</w:t>
            </w:r>
            <w:r w:rsidR="00424824" w:rsidRPr="0059387C">
              <w:rPr>
                <w:rFonts w:asciiTheme="majorBidi" w:hAnsiTheme="majorBidi" w:cstheme="majorBidi"/>
                <w:noProof/>
                <w:webHidden/>
              </w:rPr>
              <w:fldChar w:fldCharType="end"/>
            </w:r>
          </w:hyperlink>
        </w:p>
        <w:p w14:paraId="3EE2F811" w14:textId="3DF9C099" w:rsidR="00424824" w:rsidRPr="0059387C" w:rsidRDefault="008D3035">
          <w:pPr>
            <w:pStyle w:val="TOC1"/>
            <w:tabs>
              <w:tab w:val="left" w:pos="440"/>
            </w:tabs>
            <w:rPr>
              <w:rFonts w:asciiTheme="majorBidi" w:eastAsiaTheme="minorEastAsia" w:hAnsiTheme="majorBidi" w:cstheme="majorBidi"/>
              <w:noProof/>
              <w:lang w:val="ru-RU" w:bidi="he-IL"/>
            </w:rPr>
          </w:pPr>
          <w:hyperlink w:anchor="_Toc203424125" w:history="1">
            <w:r w:rsidR="00424824" w:rsidRPr="0059387C">
              <w:rPr>
                <w:rStyle w:val="Hyperlink"/>
                <w:rFonts w:asciiTheme="majorBidi" w:eastAsia="Times New Roman" w:hAnsiTheme="majorBidi" w:cstheme="majorBidi"/>
                <w:noProof/>
              </w:rPr>
              <w:t>5.</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User interface description</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_Toc203424125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44</w:t>
            </w:r>
            <w:r w:rsidR="00424824" w:rsidRPr="0059387C">
              <w:rPr>
                <w:rFonts w:asciiTheme="majorBidi" w:hAnsiTheme="majorBidi" w:cstheme="majorBidi"/>
                <w:noProof/>
                <w:webHidden/>
              </w:rPr>
              <w:fldChar w:fldCharType="end"/>
            </w:r>
          </w:hyperlink>
        </w:p>
        <w:p w14:paraId="24538283" w14:textId="59238688" w:rsidR="00424824" w:rsidRPr="0059387C" w:rsidRDefault="008D3035">
          <w:pPr>
            <w:pStyle w:val="TOC1"/>
            <w:tabs>
              <w:tab w:val="left" w:pos="440"/>
            </w:tabs>
            <w:rPr>
              <w:rFonts w:asciiTheme="majorBidi" w:eastAsiaTheme="minorEastAsia" w:hAnsiTheme="majorBidi" w:cstheme="majorBidi"/>
              <w:noProof/>
              <w:lang w:val="ru-RU" w:bidi="he-IL"/>
            </w:rPr>
          </w:pPr>
          <w:hyperlink w:anchor="_Toc203424126" w:history="1">
            <w:r w:rsidR="00424824" w:rsidRPr="0059387C">
              <w:rPr>
                <w:rStyle w:val="Hyperlink"/>
                <w:rFonts w:asciiTheme="majorBidi" w:eastAsia="Times New Roman" w:hAnsiTheme="majorBidi" w:cstheme="majorBidi"/>
                <w:noProof/>
              </w:rPr>
              <w:t>6.</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User guide</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_Toc203424126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46</w:t>
            </w:r>
            <w:r w:rsidR="00424824" w:rsidRPr="0059387C">
              <w:rPr>
                <w:rFonts w:asciiTheme="majorBidi" w:hAnsiTheme="majorBidi" w:cstheme="majorBidi"/>
                <w:noProof/>
                <w:webHidden/>
              </w:rPr>
              <w:fldChar w:fldCharType="end"/>
            </w:r>
          </w:hyperlink>
        </w:p>
        <w:p w14:paraId="32C2A95E" w14:textId="5911A69A" w:rsidR="00424824" w:rsidRPr="0059387C" w:rsidRDefault="008D3035">
          <w:pPr>
            <w:pStyle w:val="TOC1"/>
            <w:tabs>
              <w:tab w:val="left" w:pos="440"/>
            </w:tabs>
            <w:rPr>
              <w:rFonts w:asciiTheme="majorBidi" w:eastAsiaTheme="minorEastAsia" w:hAnsiTheme="majorBidi" w:cstheme="majorBidi"/>
              <w:noProof/>
              <w:lang w:val="ru-RU" w:bidi="he-IL"/>
            </w:rPr>
          </w:pPr>
          <w:hyperlink w:anchor="_Toc203424127" w:history="1">
            <w:r w:rsidR="00424824" w:rsidRPr="0059387C">
              <w:rPr>
                <w:rStyle w:val="Hyperlink"/>
                <w:rFonts w:asciiTheme="majorBidi" w:eastAsia="Times New Roman" w:hAnsiTheme="majorBidi" w:cstheme="majorBidi"/>
                <w:noProof/>
              </w:rPr>
              <w:t>7.</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Maintenance guide</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_Toc203424127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50</w:t>
            </w:r>
            <w:r w:rsidR="00424824" w:rsidRPr="0059387C">
              <w:rPr>
                <w:rFonts w:asciiTheme="majorBidi" w:hAnsiTheme="majorBidi" w:cstheme="majorBidi"/>
                <w:noProof/>
                <w:webHidden/>
              </w:rPr>
              <w:fldChar w:fldCharType="end"/>
            </w:r>
          </w:hyperlink>
        </w:p>
        <w:p w14:paraId="70E84374" w14:textId="7594B2E7" w:rsidR="00424824" w:rsidRPr="0059387C" w:rsidRDefault="008D3035">
          <w:pPr>
            <w:pStyle w:val="TOC1"/>
            <w:tabs>
              <w:tab w:val="left" w:pos="440"/>
            </w:tabs>
            <w:rPr>
              <w:rFonts w:asciiTheme="majorBidi" w:eastAsiaTheme="minorEastAsia" w:hAnsiTheme="majorBidi" w:cstheme="majorBidi"/>
              <w:noProof/>
              <w:lang w:val="ru-RU" w:bidi="he-IL"/>
            </w:rPr>
          </w:pPr>
          <w:hyperlink w:anchor="_Toc203424128" w:history="1">
            <w:r w:rsidR="00424824" w:rsidRPr="0059387C">
              <w:rPr>
                <w:rStyle w:val="Hyperlink"/>
                <w:rFonts w:asciiTheme="majorBidi" w:eastAsia="Times New Roman" w:hAnsiTheme="majorBidi" w:cstheme="majorBidi"/>
                <w:noProof/>
              </w:rPr>
              <w:t>8.</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Conclusion</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_Toc203424128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56</w:t>
            </w:r>
            <w:r w:rsidR="00424824" w:rsidRPr="0059387C">
              <w:rPr>
                <w:rFonts w:asciiTheme="majorBidi" w:hAnsiTheme="majorBidi" w:cstheme="majorBidi"/>
                <w:noProof/>
                <w:webHidden/>
              </w:rPr>
              <w:fldChar w:fldCharType="end"/>
            </w:r>
          </w:hyperlink>
        </w:p>
        <w:p w14:paraId="19709DD9" w14:textId="32E78C0C" w:rsidR="00424824" w:rsidRPr="0059387C" w:rsidRDefault="008D3035">
          <w:pPr>
            <w:pStyle w:val="TOC1"/>
            <w:tabs>
              <w:tab w:val="left" w:pos="440"/>
            </w:tabs>
            <w:rPr>
              <w:rFonts w:asciiTheme="majorBidi" w:eastAsiaTheme="minorEastAsia" w:hAnsiTheme="majorBidi" w:cstheme="majorBidi"/>
              <w:noProof/>
              <w:lang w:val="ru-RU" w:bidi="he-IL"/>
            </w:rPr>
          </w:pPr>
          <w:hyperlink w:anchor="_Toc203424129" w:history="1">
            <w:r w:rsidR="00424824" w:rsidRPr="0059387C">
              <w:rPr>
                <w:rStyle w:val="Hyperlink"/>
                <w:rFonts w:asciiTheme="majorBidi" w:eastAsia="Times New Roman" w:hAnsiTheme="majorBidi" w:cstheme="majorBidi"/>
                <w:noProof/>
              </w:rPr>
              <w:t>9.</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References</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_Toc203424129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57</w:t>
            </w:r>
            <w:r w:rsidR="00424824" w:rsidRPr="0059387C">
              <w:rPr>
                <w:rFonts w:asciiTheme="majorBidi" w:hAnsiTheme="majorBidi" w:cstheme="majorBidi"/>
                <w:noProof/>
                <w:webHidden/>
              </w:rPr>
              <w:fldChar w:fldCharType="end"/>
            </w:r>
          </w:hyperlink>
        </w:p>
        <w:p w14:paraId="1064461B" w14:textId="5B162CE2" w:rsidR="00424824" w:rsidRPr="0059387C" w:rsidRDefault="008D3035">
          <w:pPr>
            <w:pStyle w:val="TOC1"/>
            <w:tabs>
              <w:tab w:val="left" w:pos="660"/>
            </w:tabs>
            <w:rPr>
              <w:rFonts w:asciiTheme="majorBidi" w:eastAsiaTheme="minorEastAsia" w:hAnsiTheme="majorBidi" w:cstheme="majorBidi"/>
              <w:noProof/>
              <w:lang w:val="ru-RU" w:bidi="he-IL"/>
            </w:rPr>
          </w:pPr>
          <w:hyperlink w:anchor="_Toc203424130" w:history="1">
            <w:r w:rsidR="00424824" w:rsidRPr="0059387C">
              <w:rPr>
                <w:rStyle w:val="Hyperlink"/>
                <w:rFonts w:asciiTheme="majorBidi" w:eastAsia="Times New Roman" w:hAnsiTheme="majorBidi" w:cstheme="majorBidi"/>
                <w:noProof/>
              </w:rPr>
              <w:t>10.</w:t>
            </w:r>
            <w:r w:rsidR="00424824" w:rsidRPr="0059387C">
              <w:rPr>
                <w:rFonts w:asciiTheme="majorBidi" w:eastAsiaTheme="minorEastAsia" w:hAnsiTheme="majorBidi" w:cstheme="majorBidi"/>
                <w:noProof/>
                <w:lang w:val="ru-RU" w:bidi="he-IL"/>
              </w:rPr>
              <w:tab/>
            </w:r>
            <w:r w:rsidR="00424824" w:rsidRPr="0059387C">
              <w:rPr>
                <w:rStyle w:val="Hyperlink"/>
                <w:rFonts w:asciiTheme="majorBidi" w:eastAsia="Times New Roman" w:hAnsiTheme="majorBidi" w:cstheme="majorBidi"/>
                <w:noProof/>
              </w:rPr>
              <w:t>Appendix: program code</w:t>
            </w:r>
            <w:r w:rsidR="00424824" w:rsidRPr="0059387C">
              <w:rPr>
                <w:rFonts w:asciiTheme="majorBidi" w:hAnsiTheme="majorBidi" w:cstheme="majorBidi"/>
                <w:noProof/>
                <w:webHidden/>
              </w:rPr>
              <w:tab/>
            </w:r>
            <w:r w:rsidR="00424824" w:rsidRPr="0059387C">
              <w:rPr>
                <w:rFonts w:asciiTheme="majorBidi" w:hAnsiTheme="majorBidi" w:cstheme="majorBidi"/>
                <w:noProof/>
                <w:webHidden/>
              </w:rPr>
              <w:fldChar w:fldCharType="begin"/>
            </w:r>
            <w:r w:rsidR="00424824" w:rsidRPr="0059387C">
              <w:rPr>
                <w:rFonts w:asciiTheme="majorBidi" w:hAnsiTheme="majorBidi" w:cstheme="majorBidi"/>
                <w:noProof/>
                <w:webHidden/>
              </w:rPr>
              <w:instrText xml:space="preserve"> PAGEREF _Toc203424130 \h </w:instrText>
            </w:r>
            <w:r w:rsidR="00424824" w:rsidRPr="0059387C">
              <w:rPr>
                <w:rFonts w:asciiTheme="majorBidi" w:hAnsiTheme="majorBidi" w:cstheme="majorBidi"/>
                <w:noProof/>
                <w:webHidden/>
              </w:rPr>
            </w:r>
            <w:r w:rsidR="00424824" w:rsidRPr="0059387C">
              <w:rPr>
                <w:rFonts w:asciiTheme="majorBidi" w:hAnsiTheme="majorBidi" w:cstheme="majorBidi"/>
                <w:noProof/>
                <w:webHidden/>
              </w:rPr>
              <w:fldChar w:fldCharType="separate"/>
            </w:r>
            <w:r w:rsidR="00CC232B">
              <w:rPr>
                <w:rFonts w:asciiTheme="majorBidi" w:hAnsiTheme="majorBidi" w:cstheme="majorBidi"/>
                <w:noProof/>
                <w:webHidden/>
              </w:rPr>
              <w:t>60</w:t>
            </w:r>
            <w:r w:rsidR="00424824" w:rsidRPr="0059387C">
              <w:rPr>
                <w:rFonts w:asciiTheme="majorBidi" w:hAnsiTheme="majorBidi" w:cstheme="majorBidi"/>
                <w:noProof/>
                <w:webHidden/>
              </w:rPr>
              <w:fldChar w:fldCharType="end"/>
            </w:r>
          </w:hyperlink>
        </w:p>
        <w:p w14:paraId="7A8AF6AC" w14:textId="71E23D17" w:rsidR="00AD252F" w:rsidRDefault="00AD252F">
          <w:r w:rsidRPr="0059387C">
            <w:rPr>
              <w:rFonts w:asciiTheme="majorBidi" w:hAnsiTheme="majorBidi" w:cstheme="majorBidi"/>
              <w:b/>
              <w:bCs/>
            </w:rPr>
            <w:fldChar w:fldCharType="end"/>
          </w:r>
        </w:p>
      </w:sdtContent>
    </w:sdt>
    <w:p w14:paraId="139B0F66" w14:textId="77777777" w:rsidR="00856932" w:rsidRDefault="00E3041A">
      <w:pPr>
        <w:spacing w:after="0" w:line="276" w:lineRule="auto"/>
        <w:rPr>
          <w:rFonts w:ascii="Times New Roman" w:eastAsia="Times New Roman" w:hAnsi="Times New Roman" w:cs="Times New Roman"/>
        </w:rPr>
      </w:pPr>
      <w:r>
        <w:br w:type="page"/>
      </w:r>
    </w:p>
    <w:p w14:paraId="3EAA6DF5" w14:textId="2739889F" w:rsidR="00856932" w:rsidRPr="000A5B27" w:rsidRDefault="00E3041A" w:rsidP="00406557">
      <w:pPr>
        <w:pStyle w:val="Heading1"/>
        <w:spacing w:before="240" w:after="0" w:line="259" w:lineRule="auto"/>
        <w:rPr>
          <w:szCs w:val="24"/>
        </w:rPr>
      </w:pPr>
      <w:bookmarkStart w:id="1" w:name="_Toc203424088"/>
      <w:r w:rsidRPr="000A5B27">
        <w:rPr>
          <w:szCs w:val="24"/>
        </w:rPr>
        <w:lastRenderedPageBreak/>
        <w:t>Abstract</w:t>
      </w:r>
      <w:bookmarkEnd w:id="1"/>
    </w:p>
    <w:p w14:paraId="2B4928CC" w14:textId="77777777" w:rsidR="00856932" w:rsidRDefault="00856932">
      <w:pPr>
        <w:spacing w:after="0" w:line="276" w:lineRule="auto"/>
        <w:rPr>
          <w:rFonts w:ascii="Times New Roman" w:eastAsia="Times New Roman" w:hAnsi="Times New Roman" w:cs="Times New Roman"/>
          <w:b/>
        </w:rPr>
      </w:pPr>
    </w:p>
    <w:p w14:paraId="30AED6F4" w14:textId="77CB1366" w:rsidR="00856932" w:rsidRDefault="00E01773">
      <w:pPr>
        <w:spacing w:after="0" w:line="276" w:lineRule="auto"/>
        <w:jc w:val="both"/>
        <w:rPr>
          <w:rFonts w:ascii="Times New Roman" w:eastAsia="Times New Roman" w:hAnsi="Times New Roman" w:cs="Times New Roman"/>
        </w:rPr>
      </w:pPr>
      <w:r w:rsidRPr="00E01773">
        <w:rPr>
          <w:rFonts w:ascii="Times New Roman" w:eastAsia="Times New Roman" w:hAnsi="Times New Roman" w:cs="Times New Roman"/>
        </w:rPr>
        <w:t>This paper discusses various methods using Newton's gravity model to calculate importance scores for nodes in a growing citation network.</w:t>
      </w:r>
      <w:r w:rsidR="00E3041A">
        <w:rPr>
          <w:rFonts w:ascii="Times New Roman" w:eastAsia="Times New Roman" w:hAnsi="Times New Roman" w:cs="Times New Roman"/>
        </w:rPr>
        <w:t xml:space="preserve"> </w:t>
      </w:r>
      <w:r w:rsidR="000D7B10" w:rsidRPr="000D7B10">
        <w:rPr>
          <w:rFonts w:ascii="Times New Roman" w:eastAsia="Times New Roman" w:hAnsi="Times New Roman" w:cs="Times New Roman"/>
        </w:rPr>
        <w:t>Importance scores are needed to identify specific characteristics of documents, such as exponential growth of interest, clustering around specific topics, and increasing authority. Three different models were chosen for the study.</w:t>
      </w:r>
      <w:r w:rsidR="00E3041A">
        <w:rPr>
          <w:rFonts w:ascii="Times New Roman" w:eastAsia="Times New Roman" w:hAnsi="Times New Roman" w:cs="Times New Roman"/>
        </w:rPr>
        <w:t xml:space="preserve"> </w:t>
      </w:r>
      <w:r w:rsidR="000D7B10">
        <w:rPr>
          <w:rFonts w:ascii="Times New Roman" w:eastAsia="Times New Roman" w:hAnsi="Times New Roman" w:cs="Times New Roman"/>
        </w:rPr>
        <w:t xml:space="preserve"> </w:t>
      </w:r>
      <w:r w:rsidR="00E3041A">
        <w:rPr>
          <w:rFonts w:ascii="Times New Roman" w:eastAsia="Times New Roman" w:hAnsi="Times New Roman" w:cs="Times New Roman"/>
        </w:rPr>
        <w:t xml:space="preserve">Local Gravity is the first model, utilizing the degree, shortest path, and truncation radius, which provides scores for all the nodes in the graph. The second model utilizes Effective Distance, which was introduced in the disease spreading area and derived from the probability of disease spread in the network. The third model is PageRank Gravity. Unlike earlier methods that primarily assigned importance based on popularity—measured by the number of links—PageRank determines a node's authority and importance based on the quality and importance of its linked neighbors. For each document, the results are stored and analyzed using tools like graph visualization and statistical methods. </w:t>
      </w:r>
    </w:p>
    <w:p w14:paraId="3E791500" w14:textId="77777777" w:rsidR="00856932" w:rsidRDefault="00856932">
      <w:pPr>
        <w:spacing w:after="0" w:line="276" w:lineRule="auto"/>
        <w:jc w:val="both"/>
        <w:rPr>
          <w:rFonts w:ascii="Times New Roman" w:eastAsia="Times New Roman" w:hAnsi="Times New Roman" w:cs="Times New Roman"/>
        </w:rPr>
      </w:pPr>
    </w:p>
    <w:p w14:paraId="462769FB" w14:textId="13B84966" w:rsidR="00856932" w:rsidRPr="0071020B" w:rsidRDefault="00E3041A" w:rsidP="005A359C">
      <w:pPr>
        <w:pStyle w:val="Heading1"/>
        <w:numPr>
          <w:ilvl w:val="0"/>
          <w:numId w:val="16"/>
        </w:numPr>
        <w:spacing w:before="240" w:after="0" w:line="259" w:lineRule="auto"/>
        <w:rPr>
          <w:szCs w:val="24"/>
        </w:rPr>
      </w:pPr>
      <w:bookmarkStart w:id="2" w:name="_Toc203424089"/>
      <w:r w:rsidRPr="0071020B">
        <w:rPr>
          <w:szCs w:val="24"/>
        </w:rPr>
        <w:t>Project review</w:t>
      </w:r>
      <w:bookmarkEnd w:id="2"/>
    </w:p>
    <w:p w14:paraId="711998DF" w14:textId="77777777" w:rsidR="00856932" w:rsidRDefault="00856932">
      <w:pPr>
        <w:spacing w:after="0" w:line="276" w:lineRule="auto"/>
        <w:jc w:val="both"/>
        <w:rPr>
          <w:rFonts w:ascii="Times New Roman" w:eastAsia="Times New Roman" w:hAnsi="Times New Roman" w:cs="Times New Roman"/>
          <w:b/>
        </w:rPr>
      </w:pPr>
    </w:p>
    <w:p w14:paraId="7E0AA948" w14:textId="2A53D37F" w:rsidR="00856932" w:rsidRPr="00406557" w:rsidRDefault="00E3041A" w:rsidP="005A359C">
      <w:pPr>
        <w:pStyle w:val="Heading2"/>
        <w:numPr>
          <w:ilvl w:val="1"/>
          <w:numId w:val="16"/>
        </w:numPr>
        <w:rPr>
          <w:rFonts w:eastAsia="Times New Roman"/>
        </w:rPr>
      </w:pPr>
      <w:bookmarkStart w:id="3" w:name="_Toc203424090"/>
      <w:r w:rsidRPr="00406557">
        <w:rPr>
          <w:rFonts w:eastAsia="Times New Roman"/>
        </w:rPr>
        <w:t>Introduction</w:t>
      </w:r>
      <w:bookmarkEnd w:id="3"/>
    </w:p>
    <w:p w14:paraId="7A0D1C2C" w14:textId="77777777" w:rsidR="00856932" w:rsidRDefault="00856932">
      <w:pPr>
        <w:spacing w:after="0" w:line="276" w:lineRule="auto"/>
        <w:jc w:val="both"/>
        <w:rPr>
          <w:rFonts w:ascii="Times New Roman" w:eastAsia="Times New Roman" w:hAnsi="Times New Roman" w:cs="Times New Roman"/>
          <w:b/>
        </w:rPr>
      </w:pPr>
    </w:p>
    <w:p w14:paraId="63FECF46"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Complex networks are a quickly growing field of study. Researches in this area come from fields like mathematics, computer science, physics, biology, epidemiology, sociology, and more [1]. Thus, the results are both theoretically important and practical in these areas. Citation networks are a type of complex network where nodes represent academic papers and edges signify citation relationships between them. These networks are necessary for studying how knowledge spreads across various scientific fields.</w:t>
      </w:r>
    </w:p>
    <w:p w14:paraId="4162A40B" w14:textId="77777777" w:rsidR="00856932" w:rsidRDefault="00856932">
      <w:pPr>
        <w:spacing w:after="0" w:line="276" w:lineRule="auto"/>
        <w:jc w:val="both"/>
        <w:rPr>
          <w:rFonts w:ascii="Times New Roman" w:eastAsia="Times New Roman" w:hAnsi="Times New Roman" w:cs="Times New Roman"/>
        </w:rPr>
      </w:pPr>
    </w:p>
    <w:p w14:paraId="518ACBBF" w14:textId="306FDE8C" w:rsidR="000D7B10" w:rsidRDefault="000D7B10">
      <w:pPr>
        <w:spacing w:after="0" w:line="276" w:lineRule="auto"/>
        <w:jc w:val="both"/>
        <w:rPr>
          <w:rFonts w:ascii="Times New Roman" w:eastAsia="Times New Roman" w:hAnsi="Times New Roman" w:cs="Times New Roman"/>
        </w:rPr>
      </w:pPr>
      <w:r w:rsidRPr="000D7B10">
        <w:rPr>
          <w:rFonts w:ascii="Times New Roman" w:eastAsia="Times New Roman" w:hAnsi="Times New Roman" w:cs="Times New Roman"/>
        </w:rPr>
        <w:t>Identifying the most influential nodes in a complex citation network is crucial for discovering scientific trends. Recently published papers with rapidly growing citation counts may indicate a new and relevant idea. Moreover, this approach can be applied to improving educational resources. Understanding which papers have the greatest impact can help both teachers and students select key readings or study materials.</w:t>
      </w:r>
    </w:p>
    <w:p w14:paraId="1D615871" w14:textId="77777777" w:rsidR="00856932" w:rsidRDefault="00856932">
      <w:pPr>
        <w:spacing w:after="0" w:line="276" w:lineRule="auto"/>
        <w:jc w:val="both"/>
        <w:rPr>
          <w:rFonts w:ascii="Times New Roman" w:eastAsia="Times New Roman" w:hAnsi="Times New Roman" w:cs="Times New Roman"/>
        </w:rPr>
      </w:pPr>
    </w:p>
    <w:p w14:paraId="3A8A9CB4"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existing research articles that study the influential nodes often apply their models to social, collaborative, transportation, technology, infrastructure, communication, or epidemic-spreading networks [2]. However, the use of these methods on citation networks still remains unexplored. Traditional methods mostly work with static networks and do not consider the temporal dynamics of node influence. Nevertheless, in real-world networks, node influence changes over time [3].</w:t>
      </w:r>
    </w:p>
    <w:p w14:paraId="72AA6959" w14:textId="77777777" w:rsidR="00856932" w:rsidRDefault="00856932">
      <w:pPr>
        <w:spacing w:after="0" w:line="276" w:lineRule="auto"/>
        <w:jc w:val="both"/>
        <w:rPr>
          <w:rFonts w:ascii="Times New Roman" w:eastAsia="Times New Roman" w:hAnsi="Times New Roman" w:cs="Times New Roman"/>
        </w:rPr>
      </w:pPr>
    </w:p>
    <w:p w14:paraId="0E9871DF"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This research’s goal is to apply existing models for studying influential nodes to the citation graph and examine how effective these methods are in analyzing scientific paper networks. In addition, a major focus is to investigate the dynamics of node influence over time. The impact </w:t>
      </w:r>
      <w:r>
        <w:rPr>
          <w:rFonts w:ascii="Times New Roman" w:eastAsia="Times New Roman" w:hAnsi="Times New Roman" w:cs="Times New Roman"/>
        </w:rPr>
        <w:lastRenderedPageBreak/>
        <w:t>of an article is not static in citation networks: new works can become more popular while older ones may lose relevance. Considering the temporal aspect helps us understand how and why the significance of nodes changes.</w:t>
      </w:r>
    </w:p>
    <w:p w14:paraId="09553947" w14:textId="77777777" w:rsidR="00856932" w:rsidRDefault="00856932">
      <w:pPr>
        <w:spacing w:after="0" w:line="276" w:lineRule="auto"/>
        <w:jc w:val="both"/>
        <w:rPr>
          <w:rFonts w:ascii="Times New Roman" w:eastAsia="Times New Roman" w:hAnsi="Times New Roman" w:cs="Times New Roman"/>
        </w:rPr>
      </w:pPr>
    </w:p>
    <w:p w14:paraId="2583144A" w14:textId="26670C35" w:rsidR="00856932" w:rsidRPr="00B45B93" w:rsidRDefault="00E3041A" w:rsidP="005A359C">
      <w:pPr>
        <w:pStyle w:val="Heading2"/>
        <w:numPr>
          <w:ilvl w:val="1"/>
          <w:numId w:val="16"/>
        </w:numPr>
      </w:pPr>
      <w:bookmarkStart w:id="4" w:name="_Toc203424091"/>
      <w:r w:rsidRPr="00B45B93">
        <w:t>Background and related work</w:t>
      </w:r>
      <w:bookmarkEnd w:id="4"/>
    </w:p>
    <w:p w14:paraId="30AE16E7" w14:textId="77777777" w:rsidR="00856932" w:rsidRDefault="00856932">
      <w:pPr>
        <w:spacing w:after="0" w:line="276" w:lineRule="auto"/>
        <w:jc w:val="both"/>
        <w:rPr>
          <w:rFonts w:ascii="Times New Roman" w:eastAsia="Times New Roman" w:hAnsi="Times New Roman" w:cs="Times New Roman"/>
          <w:b/>
        </w:rPr>
      </w:pPr>
    </w:p>
    <w:p w14:paraId="3C9A2F7A" w14:textId="2BF8F31B" w:rsidR="00852C00" w:rsidRDefault="00852C00">
      <w:pPr>
        <w:spacing w:after="0" w:line="276" w:lineRule="auto"/>
        <w:jc w:val="both"/>
        <w:rPr>
          <w:rFonts w:ascii="Times New Roman" w:eastAsia="Times New Roman" w:hAnsi="Times New Roman" w:cs="Times New Roman"/>
        </w:rPr>
      </w:pPr>
      <w:r w:rsidRPr="00852C00">
        <w:rPr>
          <w:rFonts w:ascii="Times New Roman" w:eastAsia="Times New Roman" w:hAnsi="Times New Roman" w:cs="Times New Roman"/>
        </w:rPr>
        <w:t>There are many studies on the topic of identifying influential or important nodes in a complex network. In this study, we apply gravity models to citation networks to find and observe influential nodes. In the next section, we discuss the existing Centrality methods and Gravity models.</w:t>
      </w:r>
    </w:p>
    <w:p w14:paraId="2D16E6A5" w14:textId="77777777" w:rsidR="00856932" w:rsidRDefault="00856932">
      <w:pPr>
        <w:spacing w:after="0" w:line="276" w:lineRule="auto"/>
        <w:jc w:val="both"/>
        <w:rPr>
          <w:rFonts w:ascii="Times New Roman" w:eastAsia="Times New Roman" w:hAnsi="Times New Roman" w:cs="Times New Roman"/>
        </w:rPr>
      </w:pPr>
    </w:p>
    <w:p w14:paraId="629B1A83"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In a directed graph </w:t>
      </w:r>
      <m:oMath>
        <m:r>
          <w:rPr>
            <w:rFonts w:ascii="Times New Roman" w:eastAsia="Times New Roman" w:hAnsi="Times New Roman" w:cs="Times New Roman"/>
          </w:rPr>
          <m:t>G = (V,E)</m:t>
        </m:r>
      </m:oMath>
      <w:r>
        <w:rPr>
          <w:rFonts w:ascii="Times New Roman" w:eastAsia="Times New Roman" w:hAnsi="Times New Roman" w:cs="Times New Roman"/>
        </w:rPr>
        <w:t xml:space="preserve"> , V represents the set of nodes and E represents the edges. The number of nodes in the graph is n, where </w:t>
      </w:r>
      <m:oMath>
        <m:r>
          <w:rPr>
            <w:rFonts w:ascii="Times New Roman" w:eastAsia="Times New Roman" w:hAnsi="Times New Roman" w:cs="Times New Roman"/>
          </w:rPr>
          <m:t>n = |V|</m:t>
        </m:r>
      </m:oMath>
      <w:r>
        <w:rPr>
          <w:rFonts w:ascii="Times New Roman" w:eastAsia="Times New Roman" w:hAnsi="Times New Roman" w:cs="Times New Roman"/>
        </w:rPr>
        <w:t xml:space="preserve">. A is the adjacency matrix of G, </w:t>
      </w:r>
      <m:oMath>
        <m:r>
          <w:rPr>
            <w:rFonts w:ascii="Times New Roman" w:eastAsia="Times New Roman" w:hAnsi="Times New Roman" w:cs="Times New Roman"/>
          </w:rPr>
          <m:t>A = {aᵢⱼ}</m:t>
        </m:r>
      </m:oMath>
      <w:r>
        <w:rPr>
          <w:rFonts w:ascii="Times New Roman" w:eastAsia="Times New Roman" w:hAnsi="Times New Roman" w:cs="Times New Roman"/>
        </w:rPr>
        <w:t xml:space="preserve">, where </w:t>
      </w:r>
      <m:oMath>
        <m:r>
          <w:rPr>
            <w:rFonts w:ascii="Times New Roman" w:eastAsia="Times New Roman" w:hAnsi="Times New Roman" w:cs="Times New Roman"/>
          </w:rPr>
          <m:t>aᵢⱼ</m:t>
        </m:r>
      </m:oMath>
      <w:r>
        <w:rPr>
          <w:rFonts w:ascii="Times New Roman" w:eastAsia="Times New Roman" w:hAnsi="Times New Roman" w:cs="Times New Roman"/>
        </w:rPr>
        <w:t xml:space="preserve"> = 1 if there is an edge between node i and node j.</w:t>
      </w:r>
    </w:p>
    <w:p w14:paraId="7354F3DF" w14:textId="77777777" w:rsidR="00856932" w:rsidRPr="00B45B93" w:rsidRDefault="00856932">
      <w:pPr>
        <w:spacing w:after="0" w:line="276" w:lineRule="auto"/>
        <w:jc w:val="both"/>
        <w:rPr>
          <w:rFonts w:asciiTheme="majorBidi" w:eastAsia="Times New Roman" w:hAnsiTheme="majorBidi" w:cstheme="majorBidi"/>
          <w:b/>
          <w:bCs/>
        </w:rPr>
      </w:pPr>
    </w:p>
    <w:p w14:paraId="1D1C9B83" w14:textId="4391A29A" w:rsidR="00856932" w:rsidRPr="00B45B93" w:rsidRDefault="00E3041A" w:rsidP="005A359C">
      <w:pPr>
        <w:pStyle w:val="Heading3"/>
        <w:numPr>
          <w:ilvl w:val="2"/>
          <w:numId w:val="16"/>
        </w:numPr>
        <w:rPr>
          <w:rFonts w:eastAsia="Times New Roman"/>
        </w:rPr>
      </w:pPr>
      <w:bookmarkStart w:id="5" w:name="_Toc203424092"/>
      <w:r w:rsidRPr="00B45B93">
        <w:rPr>
          <w:rFonts w:eastAsia="Times New Roman"/>
        </w:rPr>
        <w:t>Node centrality</w:t>
      </w:r>
      <w:bookmarkEnd w:id="5"/>
    </w:p>
    <w:p w14:paraId="6D86C0D6"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A node's centrality in a graph measures its importance or influence within the network. Different centrality metrics capture different aspects of importance based on local and global information. Local information might include properties of a node, like in-degree, out-degree, k-shell value, H-index, and more. The global information refers to properties that describe the structure such as network size, density (number of existing edges compared to the number of possible edges), diameter (The longest shortest path between any two nodes in the graph), average path length (The average of the shortest paths between all pairs of nodes), degree distribution</w:t>
      </w:r>
      <w:r>
        <w:rPr>
          <w:rFonts w:ascii="Times New Roman" w:eastAsia="Times New Roman" w:hAnsi="Times New Roman" w:cs="Times New Roman"/>
          <w:b/>
        </w:rPr>
        <w:t>:</w:t>
      </w:r>
      <w:r>
        <w:rPr>
          <w:rFonts w:ascii="Times New Roman" w:eastAsia="Times New Roman" w:hAnsi="Times New Roman" w:cs="Times New Roman"/>
        </w:rPr>
        <w:t xml:space="preserve"> The statistical distribution of node degrees across the graph.</w:t>
      </w:r>
    </w:p>
    <w:p w14:paraId="65A0C02F"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Centrality measuring might include local, global, or hybrid information in the calculation. Next are some known centrality measurement methods for a node.   </w:t>
      </w:r>
    </w:p>
    <w:p w14:paraId="62F9C162" w14:textId="77777777" w:rsidR="00856932" w:rsidRDefault="00E3041A">
      <w:pPr>
        <w:spacing w:line="276"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190DC4E" wp14:editId="2B1277C6">
            <wp:extent cx="2360256" cy="2600696"/>
            <wp:effectExtent l="0" t="0" r="2540" b="0"/>
            <wp:docPr id="27"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2"/>
                    <a:srcRect/>
                    <a:stretch>
                      <a:fillRect/>
                    </a:stretch>
                  </pic:blipFill>
                  <pic:spPr>
                    <a:xfrm>
                      <a:off x="0" y="0"/>
                      <a:ext cx="2372150" cy="2613802"/>
                    </a:xfrm>
                    <a:prstGeom prst="rect">
                      <a:avLst/>
                    </a:prstGeom>
                    <a:ln/>
                  </pic:spPr>
                </pic:pic>
              </a:graphicData>
            </a:graphic>
          </wp:inline>
        </w:drawing>
      </w:r>
    </w:p>
    <w:p w14:paraId="227CC58A" w14:textId="77777777" w:rsidR="00856932" w:rsidRDefault="00E3041A">
      <w:pPr>
        <w:spacing w:after="0" w:line="331" w:lineRule="auto"/>
        <w:jc w:val="center"/>
        <w:rPr>
          <w:rFonts w:ascii="Times New Roman" w:eastAsia="Times New Roman" w:hAnsi="Times New Roman" w:cs="Times New Roman"/>
          <w:i/>
          <w:color w:val="1F1F1F"/>
          <w:sz w:val="20"/>
          <w:szCs w:val="20"/>
        </w:rPr>
      </w:pPr>
      <w:r>
        <w:rPr>
          <w:rFonts w:ascii="Times New Roman" w:eastAsia="Times New Roman" w:hAnsi="Times New Roman" w:cs="Times New Roman"/>
          <w:b/>
          <w:i/>
          <w:color w:val="1F1F1F"/>
          <w:sz w:val="20"/>
          <w:szCs w:val="20"/>
        </w:rPr>
        <w:t xml:space="preserve"> Figure 1.</w:t>
      </w:r>
      <w:r>
        <w:rPr>
          <w:rFonts w:ascii="Times New Roman" w:eastAsia="Times New Roman" w:hAnsi="Times New Roman" w:cs="Times New Roman"/>
          <w:i/>
          <w:color w:val="1F1F1F"/>
          <w:sz w:val="20"/>
          <w:szCs w:val="20"/>
        </w:rPr>
        <w:t xml:space="preserve"> Red nodes are more central and blue nodes are less central. Version (a) is degree centrality, (b) uses closeness centrality, (c) shows betweenness centrality, and (d) is eigenvector centrality. This visualization is adapted from Claudio Rocchini. [</w:t>
      </w:r>
      <w:hyperlink w:anchor="bookmark=id.g8rafme7fqi8">
        <w:r>
          <w:rPr>
            <w:rFonts w:ascii="Times New Roman" w:eastAsia="Times New Roman" w:hAnsi="Times New Roman" w:cs="Times New Roman"/>
            <w:i/>
            <w:color w:val="1155CC"/>
            <w:sz w:val="20"/>
            <w:szCs w:val="20"/>
            <w:u w:val="single"/>
          </w:rPr>
          <w:t>15</w:t>
        </w:r>
      </w:hyperlink>
      <w:r>
        <w:rPr>
          <w:rFonts w:ascii="Times New Roman" w:eastAsia="Times New Roman" w:hAnsi="Times New Roman" w:cs="Times New Roman"/>
          <w:i/>
          <w:color w:val="1F1F1F"/>
          <w:sz w:val="20"/>
          <w:szCs w:val="20"/>
        </w:rPr>
        <w:t>]</w:t>
      </w:r>
    </w:p>
    <w:p w14:paraId="27B2F90E" w14:textId="3E8302BB" w:rsidR="00856932" w:rsidRDefault="00E3041A" w:rsidP="00852C00">
      <w:pPr>
        <w:pStyle w:val="Heading4"/>
        <w:rPr>
          <w:rFonts w:eastAsia="Times New Roman"/>
        </w:rPr>
      </w:pPr>
      <w:r>
        <w:rPr>
          <w:rFonts w:eastAsia="Times New Roman"/>
        </w:rPr>
        <w:lastRenderedPageBreak/>
        <w:t xml:space="preserve">Degree centrality </w:t>
      </w:r>
    </w:p>
    <w:p w14:paraId="18095139" w14:textId="77777777" w:rsidR="00856932" w:rsidRDefault="00E3041A">
      <w:pPr>
        <w:spacing w:after="0" w:line="276" w:lineRule="auto"/>
        <w:jc w:val="center"/>
        <w:rPr>
          <w:rFonts w:ascii="Times New Roman" w:eastAsia="Times New Roman" w:hAnsi="Times New Roman" w:cs="Times New Roman"/>
        </w:rPr>
      </w:pPr>
      <m:oMathPara>
        <m:oMath>
          <m:r>
            <w:rPr>
              <w:rFonts w:ascii="Times New Roman" w:eastAsia="Times New Roman" w:hAnsi="Times New Roman" w:cs="Times New Roman"/>
            </w:rPr>
            <m:t>DC(i) = deg(i)</m:t>
          </m:r>
        </m:oMath>
      </m:oMathPara>
    </w:p>
    <w:p w14:paraId="387DC7F5" w14:textId="77777777" w:rsidR="00856932" w:rsidRDefault="00856932">
      <w:pPr>
        <w:spacing w:after="0" w:line="276" w:lineRule="auto"/>
        <w:jc w:val="center"/>
        <w:rPr>
          <w:rFonts w:ascii="Times New Roman" w:eastAsia="Times New Roman" w:hAnsi="Times New Roman" w:cs="Times New Roman"/>
        </w:rPr>
      </w:pPr>
    </w:p>
    <w:p w14:paraId="4C6CCA16"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Nodes with a high degree of centrality are influential because they interact with many others [</w:t>
      </w:r>
      <w:hyperlink w:anchor="bookmark=id.gpv7lj32p0pv">
        <w:r>
          <w:rPr>
            <w:rFonts w:ascii="Times New Roman" w:eastAsia="Times New Roman" w:hAnsi="Times New Roman" w:cs="Times New Roman"/>
            <w:color w:val="1155CC"/>
            <w:u w:val="single"/>
          </w:rPr>
          <w:t>16</w:t>
        </w:r>
      </w:hyperlink>
      <w:r>
        <w:rPr>
          <w:rFonts w:ascii="Times New Roman" w:eastAsia="Times New Roman" w:hAnsi="Times New Roman" w:cs="Times New Roman"/>
        </w:rPr>
        <w:t>].</w:t>
      </w:r>
    </w:p>
    <w:p w14:paraId="04917DCB"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1BA9D8D" wp14:editId="08A6204C">
            <wp:extent cx="5166359" cy="3467595"/>
            <wp:effectExtent l="0" t="0" r="0" 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5176583" cy="3474457"/>
                    </a:xfrm>
                    <a:prstGeom prst="rect">
                      <a:avLst/>
                    </a:prstGeom>
                    <a:ln/>
                  </pic:spPr>
                </pic:pic>
              </a:graphicData>
            </a:graphic>
          </wp:inline>
        </w:drawing>
      </w:r>
    </w:p>
    <w:p w14:paraId="5C939961" w14:textId="77777777" w:rsidR="00856932" w:rsidRDefault="00E3041A">
      <w:pPr>
        <w:spacing w:after="0" w:line="276" w:lineRule="auto"/>
        <w:jc w:val="center"/>
        <w:rPr>
          <w:rFonts w:ascii="Times New Roman" w:eastAsia="Times New Roman" w:hAnsi="Times New Roman" w:cs="Times New Roman"/>
          <w:i/>
          <w:sz w:val="20"/>
          <w:szCs w:val="20"/>
        </w:rPr>
      </w:pPr>
      <w:r>
        <w:rPr>
          <w:rFonts w:ascii="Times New Roman" w:eastAsia="Times New Roman" w:hAnsi="Times New Roman" w:cs="Times New Roman"/>
          <w:b/>
          <w:i/>
          <w:color w:val="1F1F1F"/>
          <w:sz w:val="20"/>
          <w:szCs w:val="20"/>
        </w:rPr>
        <w:t>Figure 2.</w:t>
      </w:r>
      <w:r>
        <w:rPr>
          <w:rFonts w:ascii="Times New Roman" w:eastAsia="Times New Roman" w:hAnsi="Times New Roman" w:cs="Times New Roman"/>
          <w:i/>
          <w:color w:val="1F1F1F"/>
          <w:sz w:val="20"/>
          <w:szCs w:val="20"/>
        </w:rPr>
        <w:t xml:space="preserve"> Green and yellow nodes are more central and blue nodes are less central. </w:t>
      </w:r>
      <w:r>
        <w:rPr>
          <w:rFonts w:ascii="Times New Roman" w:eastAsia="Times New Roman" w:hAnsi="Times New Roman" w:cs="Times New Roman"/>
          <w:i/>
          <w:sz w:val="20"/>
          <w:szCs w:val="20"/>
        </w:rPr>
        <w:t>[</w:t>
      </w:r>
      <w:hyperlink w:anchor="bookmark=id.h5bkkwodzjx2">
        <w:r>
          <w:rPr>
            <w:rFonts w:ascii="Times New Roman" w:eastAsia="Times New Roman" w:hAnsi="Times New Roman" w:cs="Times New Roman"/>
            <w:i/>
            <w:color w:val="1155CC"/>
            <w:sz w:val="20"/>
            <w:szCs w:val="20"/>
            <w:u w:val="single"/>
          </w:rPr>
          <w:t>17</w:t>
        </w:r>
      </w:hyperlink>
      <w:r>
        <w:rPr>
          <w:rFonts w:ascii="Times New Roman" w:eastAsia="Times New Roman" w:hAnsi="Times New Roman" w:cs="Times New Roman"/>
          <w:i/>
          <w:sz w:val="20"/>
          <w:szCs w:val="20"/>
        </w:rPr>
        <w:t>]</w:t>
      </w:r>
    </w:p>
    <w:p w14:paraId="257006C4" w14:textId="77777777" w:rsidR="00856932" w:rsidRDefault="00856932">
      <w:pPr>
        <w:spacing w:after="0" w:line="276" w:lineRule="auto"/>
        <w:jc w:val="both"/>
        <w:rPr>
          <w:rFonts w:ascii="Times New Roman" w:eastAsia="Times New Roman" w:hAnsi="Times New Roman" w:cs="Times New Roman"/>
        </w:rPr>
      </w:pPr>
    </w:p>
    <w:p w14:paraId="55C04F97"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Degree centrality is a straightforward and efficient metric. Due to its simplicity, in some cases, it fails to identify the most influential nodes.</w:t>
      </w:r>
    </w:p>
    <w:p w14:paraId="4DBA2B25"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C27E5B9" wp14:editId="3A3E42D3">
            <wp:extent cx="3070625" cy="3313216"/>
            <wp:effectExtent l="0" t="0" r="0" b="1905"/>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3085117" cy="3328853"/>
                    </a:xfrm>
                    <a:prstGeom prst="rect">
                      <a:avLst/>
                    </a:prstGeom>
                    <a:ln/>
                  </pic:spPr>
                </pic:pic>
              </a:graphicData>
            </a:graphic>
          </wp:inline>
        </w:drawing>
      </w:r>
    </w:p>
    <w:p w14:paraId="7A161BBB" w14:textId="77777777" w:rsidR="00856932" w:rsidRDefault="00E3041A">
      <w:pPr>
        <w:spacing w:after="0" w:line="276" w:lineRule="auto"/>
        <w:jc w:val="center"/>
        <w:rPr>
          <w:rFonts w:ascii="Times New Roman" w:eastAsia="Times New Roman" w:hAnsi="Times New Roman" w:cs="Times New Roman"/>
          <w:i/>
          <w:sz w:val="20"/>
          <w:szCs w:val="20"/>
        </w:rPr>
      </w:pPr>
      <w:r>
        <w:rPr>
          <w:rFonts w:ascii="Times New Roman" w:eastAsia="Times New Roman" w:hAnsi="Times New Roman" w:cs="Times New Roman"/>
          <w:b/>
          <w:i/>
          <w:color w:val="1F1F1F"/>
          <w:sz w:val="20"/>
          <w:szCs w:val="20"/>
        </w:rPr>
        <w:t>Figure 3.</w:t>
      </w:r>
      <w:r>
        <w:rPr>
          <w:rFonts w:ascii="Times New Roman" w:eastAsia="Times New Roman" w:hAnsi="Times New Roman" w:cs="Times New Roman"/>
          <w:i/>
          <w:color w:val="1F1F1F"/>
          <w:sz w:val="20"/>
          <w:szCs w:val="20"/>
        </w:rPr>
        <w:t xml:space="preserve"> </w:t>
      </w:r>
      <w:r>
        <w:rPr>
          <w:rFonts w:ascii="Times New Roman" w:eastAsia="Times New Roman" w:hAnsi="Times New Roman" w:cs="Times New Roman"/>
          <w:i/>
          <w:sz w:val="20"/>
          <w:szCs w:val="20"/>
        </w:rPr>
        <w:t>Although n has a lower DC than m, in some networks, n is considered much more important than m.</w:t>
      </w:r>
    </w:p>
    <w:p w14:paraId="3D32C759" w14:textId="7C22FCD7" w:rsidR="00856932" w:rsidRDefault="00E3041A" w:rsidP="00852C00">
      <w:pPr>
        <w:pStyle w:val="Heading4"/>
        <w:rPr>
          <w:rFonts w:eastAsia="Times New Roman"/>
        </w:rPr>
      </w:pPr>
      <w:r>
        <w:rPr>
          <w:rFonts w:eastAsia="Times New Roman"/>
        </w:rPr>
        <w:lastRenderedPageBreak/>
        <w:t>Betweenness centrality</w:t>
      </w:r>
    </w:p>
    <w:p w14:paraId="60168942" w14:textId="77777777" w:rsidR="00856932" w:rsidRDefault="00856932">
      <w:pPr>
        <w:spacing w:after="0" w:line="276" w:lineRule="auto"/>
        <w:jc w:val="both"/>
        <w:rPr>
          <w:rFonts w:ascii="Times New Roman" w:eastAsia="Times New Roman" w:hAnsi="Times New Roman" w:cs="Times New Roman"/>
        </w:rPr>
      </w:pPr>
    </w:p>
    <w:p w14:paraId="5B9C8057"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Measures the importance of a node by the number of shortest paths through it [</w:t>
      </w:r>
      <w:hyperlink w:anchor="bookmark=id.t7o402low612">
        <w:r>
          <w:rPr>
            <w:rFonts w:ascii="Times New Roman" w:eastAsia="Times New Roman" w:hAnsi="Times New Roman" w:cs="Times New Roman"/>
            <w:color w:val="1155CC"/>
            <w:u w:val="single"/>
          </w:rPr>
          <w:t>18</w:t>
        </w:r>
      </w:hyperlink>
      <w:r>
        <w:rPr>
          <w:rFonts w:ascii="Times New Roman" w:eastAsia="Times New Roman" w:hAnsi="Times New Roman" w:cs="Times New Roman"/>
        </w:rPr>
        <w:t>].</w:t>
      </w:r>
    </w:p>
    <w:p w14:paraId="1DF481DE" w14:textId="77777777" w:rsidR="00856932" w:rsidRDefault="00856932">
      <w:pPr>
        <w:spacing w:after="0" w:line="276" w:lineRule="auto"/>
        <w:jc w:val="both"/>
        <w:rPr>
          <w:rFonts w:ascii="Times New Roman" w:eastAsia="Times New Roman" w:hAnsi="Times New Roman" w:cs="Times New Roman"/>
        </w:rPr>
      </w:pPr>
    </w:p>
    <w:p w14:paraId="4826E994" w14:textId="20E6E879" w:rsidR="00856932" w:rsidRDefault="00E3041A">
      <w:pPr>
        <w:spacing w:after="0" w:line="276" w:lineRule="auto"/>
        <w:jc w:val="center"/>
        <w:rPr>
          <w:rFonts w:ascii="Times New Roman" w:eastAsia="Times New Roman" w:hAnsi="Times New Roman" w:cs="Times New Roman"/>
        </w:rPr>
      </w:pPr>
      <m:oMathPara>
        <m:oMath>
          <m:r>
            <w:rPr>
              <w:rFonts w:ascii="Times New Roman" w:eastAsia="Times New Roman" w:hAnsi="Times New Roman" w:cs="Times New Roman"/>
            </w:rPr>
            <m:t xml:space="preserve">BC(i) = </m:t>
          </m:r>
          <m:nary>
            <m:naryPr>
              <m:chr m:val="∑"/>
              <m:ctrlPr>
                <w:rPr>
                  <w:rFonts w:ascii="Times New Roman" w:eastAsia="Times New Roman" w:hAnsi="Times New Roman" w:cs="Times New Roman"/>
                </w:rPr>
              </m:ctrlPr>
            </m:naryPr>
            <m:sub>
              <m:r>
                <w:rPr>
                  <w:rFonts w:ascii="Times New Roman" w:eastAsia="Times New Roman" w:hAnsi="Times New Roman" w:cs="Times New Roman"/>
                </w:rPr>
                <m:t>j,k≠i</m:t>
              </m:r>
            </m:sub>
            <m:sup/>
            <m:e>
              <m:f>
                <m:fPr>
                  <m:ctrlPr>
                    <w:rPr>
                      <w:rFonts w:ascii="Times New Roman" w:eastAsia="Times New Roman" w:hAnsi="Times New Roman" w:cs="Times New Roman"/>
                    </w:rPr>
                  </m:ctrlPr>
                </m:fPr>
                <m:num>
                  <m:sSub>
                    <m:sSubPr>
                      <m:ctrlPr>
                        <w:rPr>
                          <w:rFonts w:ascii="Times New Roman" w:eastAsia="Times New Roman" w:hAnsi="Times New Roman" w:cs="Times New Roman"/>
                        </w:rPr>
                      </m:ctrlPr>
                    </m:sSubPr>
                    <m:e>
                      <m:r>
                        <w:rPr>
                          <w:rFonts w:ascii="Times New Roman" w:eastAsia="Times New Roman" w:hAnsi="Times New Roman" w:cs="Times New Roman"/>
                        </w:rPr>
                        <m:t>N</m:t>
                      </m:r>
                    </m:e>
                    <m:sub>
                      <m:r>
                        <w:rPr>
                          <w:rFonts w:ascii="Times New Roman" w:eastAsia="Times New Roman" w:hAnsi="Times New Roman" w:cs="Times New Roman"/>
                        </w:rPr>
                        <m:t>jk</m:t>
                      </m:r>
                    </m:sub>
                  </m:sSub>
                  <m:r>
                    <w:rPr>
                      <w:rFonts w:ascii="Times New Roman" w:eastAsia="Times New Roman" w:hAnsi="Times New Roman" w:cs="Times New Roman"/>
                    </w:rPr>
                    <m:t>(i)</m:t>
                  </m:r>
                </m:num>
                <m:den>
                  <m:sSub>
                    <m:sSubPr>
                      <m:ctrlPr>
                        <w:rPr>
                          <w:rFonts w:ascii="Times New Roman" w:eastAsia="Times New Roman" w:hAnsi="Times New Roman" w:cs="Times New Roman"/>
                        </w:rPr>
                      </m:ctrlPr>
                    </m:sSubPr>
                    <m:e>
                      <m:r>
                        <w:rPr>
                          <w:rFonts w:ascii="Times New Roman" w:eastAsia="Times New Roman" w:hAnsi="Times New Roman" w:cs="Times New Roman"/>
                        </w:rPr>
                        <m:t>N</m:t>
                      </m:r>
                    </m:e>
                    <m:sub>
                      <m:r>
                        <w:rPr>
                          <w:rFonts w:ascii="Times New Roman" w:eastAsia="Times New Roman" w:hAnsi="Times New Roman" w:cs="Times New Roman"/>
                        </w:rPr>
                        <m:t>jk</m:t>
                      </m:r>
                    </m:sub>
                  </m:sSub>
                </m:den>
              </m:f>
            </m:e>
          </m:nary>
        </m:oMath>
      </m:oMathPara>
    </w:p>
    <w:p w14:paraId="17DBBAFE" w14:textId="77777777" w:rsidR="00856932" w:rsidRDefault="00856932">
      <w:pPr>
        <w:spacing w:after="0" w:line="276" w:lineRule="auto"/>
        <w:jc w:val="center"/>
        <w:rPr>
          <w:rFonts w:ascii="Times New Roman" w:eastAsia="Times New Roman" w:hAnsi="Times New Roman" w:cs="Times New Roman"/>
        </w:rPr>
      </w:pPr>
    </w:p>
    <w:p w14:paraId="63A16F26"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Times New Roman" w:eastAsia="Times New Roman" w:hAnsi="Times New Roman" w:cs="Times New Roman"/>
              </w:rPr>
            </m:ctrlPr>
          </m:sSubPr>
          <m:e>
            <m:r>
              <w:rPr>
                <w:rFonts w:ascii="Times New Roman" w:eastAsia="Times New Roman" w:hAnsi="Times New Roman" w:cs="Times New Roman"/>
              </w:rPr>
              <m:t>N</m:t>
            </m:r>
          </m:e>
          <m:sub>
            <m:r>
              <w:rPr>
                <w:rFonts w:ascii="Times New Roman" w:eastAsia="Times New Roman" w:hAnsi="Times New Roman" w:cs="Times New Roman"/>
              </w:rPr>
              <m:t>jk</m:t>
            </m:r>
          </m:sub>
        </m:sSub>
      </m:oMath>
      <w:r>
        <w:rPr>
          <w:rFonts w:ascii="Times New Roman" w:eastAsia="Times New Roman" w:hAnsi="Times New Roman" w:cs="Times New Roman"/>
        </w:rPr>
        <w:t xml:space="preserve"> represents the number of shortest paths from node j to node k, and </w:t>
      </w:r>
      <m:oMath>
        <m:sSub>
          <m:sSubPr>
            <m:ctrlPr>
              <w:rPr>
                <w:rFonts w:ascii="Times New Roman" w:eastAsia="Times New Roman" w:hAnsi="Times New Roman" w:cs="Times New Roman"/>
              </w:rPr>
            </m:ctrlPr>
          </m:sSubPr>
          <m:e>
            <m:r>
              <w:rPr>
                <w:rFonts w:ascii="Times New Roman" w:eastAsia="Times New Roman" w:hAnsi="Times New Roman" w:cs="Times New Roman"/>
              </w:rPr>
              <m:t>N</m:t>
            </m:r>
          </m:e>
          <m:sub>
            <m:r>
              <w:rPr>
                <w:rFonts w:ascii="Times New Roman" w:eastAsia="Times New Roman" w:hAnsi="Times New Roman" w:cs="Times New Roman"/>
              </w:rPr>
              <m:t>jk</m:t>
            </m:r>
          </m:sub>
        </m:sSub>
        <m:r>
          <w:rPr>
            <w:rFonts w:ascii="Times New Roman" w:eastAsia="Times New Roman" w:hAnsi="Times New Roman" w:cs="Times New Roman"/>
          </w:rPr>
          <m:t>(i)</m:t>
        </m:r>
      </m:oMath>
      <w:r>
        <w:rPr>
          <w:rFonts w:ascii="Times New Roman" w:eastAsia="Times New Roman" w:hAnsi="Times New Roman" w:cs="Times New Roman"/>
        </w:rPr>
        <w:t xml:space="preserve"> includes only the paths which contain i.</w:t>
      </w:r>
    </w:p>
    <w:p w14:paraId="4331EC95" w14:textId="77777777" w:rsidR="00856932" w:rsidRDefault="00856932">
      <w:pPr>
        <w:spacing w:after="0" w:line="276" w:lineRule="auto"/>
        <w:jc w:val="both"/>
        <w:rPr>
          <w:rFonts w:ascii="Times New Roman" w:eastAsia="Times New Roman" w:hAnsi="Times New Roman" w:cs="Times New Roman"/>
        </w:rPr>
      </w:pPr>
    </w:p>
    <w:p w14:paraId="6D4DD98E"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Nodes with high betweenness centrality control communication between different parts of the network.</w:t>
      </w:r>
    </w:p>
    <w:p w14:paraId="5EA01D16" w14:textId="77777777" w:rsidR="00856932" w:rsidRDefault="00856932">
      <w:pPr>
        <w:spacing w:after="0" w:line="276" w:lineRule="auto"/>
        <w:jc w:val="both"/>
        <w:rPr>
          <w:rFonts w:ascii="Times New Roman" w:eastAsia="Times New Roman" w:hAnsi="Times New Roman" w:cs="Times New Roman"/>
        </w:rPr>
      </w:pPr>
    </w:p>
    <w:p w14:paraId="3F88C29D"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Betweenness is, in some sense, a measure of the influence of a node over the information spread through the network or the expected load of a node in a transportation network [</w:t>
      </w:r>
      <w:hyperlink w:anchor="bookmark=id.gpv7lj32p0pv">
        <w:r>
          <w:rPr>
            <w:rFonts w:ascii="Times New Roman" w:eastAsia="Times New Roman" w:hAnsi="Times New Roman" w:cs="Times New Roman"/>
            <w:color w:val="1155CC"/>
            <w:u w:val="single"/>
          </w:rPr>
          <w:t>16</w:t>
        </w:r>
      </w:hyperlink>
      <w:r>
        <w:rPr>
          <w:rFonts w:ascii="Times New Roman" w:eastAsia="Times New Roman" w:hAnsi="Times New Roman" w:cs="Times New Roman"/>
        </w:rPr>
        <w:t>].</w:t>
      </w:r>
    </w:p>
    <w:p w14:paraId="7C9ED0E8"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9F0674D" wp14:editId="66B7AB38">
            <wp:extent cx="4986338" cy="2990146"/>
            <wp:effectExtent l="0" t="0" r="0" b="0"/>
            <wp:docPr id="2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4986338" cy="2990146"/>
                    </a:xfrm>
                    <a:prstGeom prst="rect">
                      <a:avLst/>
                    </a:prstGeom>
                    <a:ln/>
                  </pic:spPr>
                </pic:pic>
              </a:graphicData>
            </a:graphic>
          </wp:inline>
        </w:drawing>
      </w:r>
    </w:p>
    <w:p w14:paraId="73C1463F"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i/>
          <w:color w:val="1F1F1F"/>
          <w:sz w:val="20"/>
          <w:szCs w:val="20"/>
        </w:rPr>
        <w:t>Figure 4.</w:t>
      </w:r>
      <w:r>
        <w:rPr>
          <w:rFonts w:ascii="Times New Roman" w:eastAsia="Times New Roman" w:hAnsi="Times New Roman" w:cs="Times New Roman"/>
          <w:i/>
          <w:color w:val="1F1F1F"/>
          <w:sz w:val="20"/>
          <w:szCs w:val="20"/>
        </w:rPr>
        <w:t xml:space="preserve"> Green and yellow nodes are more central and blue nodes are less central. [</w:t>
      </w:r>
      <w:hyperlink w:anchor="bookmark=id.h5bkkwodzjx2">
        <w:r>
          <w:rPr>
            <w:rFonts w:ascii="Times New Roman" w:eastAsia="Times New Roman" w:hAnsi="Times New Roman" w:cs="Times New Roman"/>
            <w:i/>
            <w:color w:val="1155CC"/>
            <w:sz w:val="20"/>
            <w:szCs w:val="20"/>
            <w:u w:val="single"/>
          </w:rPr>
          <w:t>17</w:t>
        </w:r>
      </w:hyperlink>
      <w:r>
        <w:rPr>
          <w:rFonts w:ascii="Times New Roman" w:eastAsia="Times New Roman" w:hAnsi="Times New Roman" w:cs="Times New Roman"/>
          <w:i/>
          <w:color w:val="1F1F1F"/>
          <w:sz w:val="20"/>
          <w:szCs w:val="20"/>
        </w:rPr>
        <w:t>]</w:t>
      </w:r>
    </w:p>
    <w:p w14:paraId="58B0C35D" w14:textId="77777777" w:rsidR="00856932" w:rsidRDefault="00856932">
      <w:pPr>
        <w:spacing w:after="0" w:line="276" w:lineRule="auto"/>
        <w:jc w:val="both"/>
        <w:rPr>
          <w:rFonts w:ascii="Times New Roman" w:eastAsia="Times New Roman" w:hAnsi="Times New Roman" w:cs="Times New Roman"/>
        </w:rPr>
      </w:pPr>
    </w:p>
    <w:p w14:paraId="1043B6F5" w14:textId="36769F1D" w:rsidR="00856932" w:rsidRDefault="00E3041A" w:rsidP="00852C00">
      <w:pPr>
        <w:pStyle w:val="Heading4"/>
        <w:rPr>
          <w:rFonts w:eastAsia="Times New Roman"/>
        </w:rPr>
      </w:pPr>
      <w:r>
        <w:rPr>
          <w:rFonts w:eastAsia="Times New Roman"/>
        </w:rPr>
        <w:t>Closeness centrality</w:t>
      </w:r>
    </w:p>
    <w:p w14:paraId="10CE8543" w14:textId="77777777" w:rsidR="00856932" w:rsidRDefault="00856932">
      <w:pPr>
        <w:spacing w:after="0" w:line="276" w:lineRule="auto"/>
        <w:jc w:val="both"/>
        <w:rPr>
          <w:rFonts w:ascii="Times New Roman" w:eastAsia="Times New Roman" w:hAnsi="Times New Roman" w:cs="Times New Roman"/>
        </w:rPr>
      </w:pPr>
    </w:p>
    <w:p w14:paraId="5DDB0DEA"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Evaluate centrality using the reciprocal of the sum of shortest paths [</w:t>
      </w:r>
      <w:hyperlink w:anchor="bookmark=id.gpv7lj32p0pv">
        <w:r>
          <w:rPr>
            <w:rFonts w:ascii="Times New Roman" w:eastAsia="Times New Roman" w:hAnsi="Times New Roman" w:cs="Times New Roman"/>
            <w:color w:val="1155CC"/>
            <w:u w:val="single"/>
          </w:rPr>
          <w:t>16</w:t>
        </w:r>
      </w:hyperlink>
      <w:r>
        <w:rPr>
          <w:rFonts w:ascii="Times New Roman" w:eastAsia="Times New Roman" w:hAnsi="Times New Roman" w:cs="Times New Roman"/>
        </w:rPr>
        <w:t>].</w:t>
      </w:r>
    </w:p>
    <w:p w14:paraId="37B1BB26" w14:textId="7BBED382" w:rsidR="00856932" w:rsidRDefault="00E3041A">
      <w:pPr>
        <w:spacing w:line="276" w:lineRule="auto"/>
        <w:jc w:val="center"/>
        <w:rPr>
          <w:rFonts w:ascii="Times New Roman" w:eastAsia="Times New Roman" w:hAnsi="Times New Roman" w:cs="Times New Roman"/>
        </w:rPr>
      </w:pPr>
      <m:oMathPara>
        <m:oMath>
          <m:r>
            <w:rPr>
              <w:rFonts w:ascii="Times New Roman" w:eastAsia="Times New Roman" w:hAnsi="Times New Roman" w:cs="Times New Roman"/>
            </w:rPr>
            <m:t xml:space="preserve">CC(i) = </m:t>
          </m:r>
          <m:f>
            <m:fPr>
              <m:ctrlPr>
                <w:rPr>
                  <w:rFonts w:ascii="Times New Roman" w:eastAsia="Times New Roman" w:hAnsi="Times New Roman" w:cs="Times New Roman"/>
                </w:rPr>
              </m:ctrlPr>
            </m:fPr>
            <m:num>
              <m:r>
                <w:rPr>
                  <w:rFonts w:ascii="Times New Roman" w:eastAsia="Times New Roman" w:hAnsi="Times New Roman" w:cs="Times New Roman"/>
                </w:rPr>
                <m:t>1</m:t>
              </m:r>
            </m:num>
            <m:den>
              <m:nary>
                <m:naryPr>
                  <m:chr m:val="∑"/>
                  <m:ctrlPr>
                    <w:rPr>
                      <w:rFonts w:ascii="Times New Roman" w:eastAsia="Times New Roman" w:hAnsi="Times New Roman" w:cs="Times New Roman"/>
                    </w:rPr>
                  </m:ctrlPr>
                </m:naryPr>
                <m:sub>
                  <m:r>
                    <w:rPr>
                      <w:rFonts w:ascii="Times New Roman" w:eastAsia="Times New Roman" w:hAnsi="Times New Roman" w:cs="Times New Roman"/>
                    </w:rPr>
                    <m:t>j</m:t>
                  </m:r>
                </m:sub>
                <m:sup>
                  <m:r>
                    <w:rPr>
                      <w:rFonts w:ascii="Times New Roman" w:eastAsia="Times New Roman" w:hAnsi="Times New Roman" w:cs="Times New Roman"/>
                    </w:rPr>
                    <m:t>N</m:t>
                  </m:r>
                </m:sup>
                <m:e>
                  <m:sSub>
                    <m:sSubPr>
                      <m:ctrlPr>
                        <w:rPr>
                          <w:rFonts w:ascii="Times New Roman" w:eastAsia="Times New Roman" w:hAnsi="Times New Roman" w:cs="Times New Roman"/>
                        </w:rPr>
                      </m:ctrlPr>
                    </m:sSubPr>
                    <m:e>
                      <m:r>
                        <w:rPr>
                          <w:rFonts w:ascii="Times New Roman" w:eastAsia="Times New Roman" w:hAnsi="Times New Roman" w:cs="Times New Roman"/>
                        </w:rPr>
                        <m:t>d</m:t>
                      </m:r>
                    </m:e>
                    <m:sub>
                      <m:r>
                        <w:rPr>
                          <w:rFonts w:ascii="Times New Roman" w:eastAsia="Times New Roman" w:hAnsi="Times New Roman" w:cs="Times New Roman"/>
                        </w:rPr>
                        <m:t>ij</m:t>
                      </m:r>
                    </m:sub>
                  </m:sSub>
                </m:e>
              </m:nary>
            </m:den>
          </m:f>
        </m:oMath>
      </m:oMathPara>
    </w:p>
    <w:p w14:paraId="38658549"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Times New Roman" w:eastAsia="Times New Roman" w:hAnsi="Times New Roman" w:cs="Times New Roman"/>
              </w:rPr>
            </m:ctrlPr>
          </m:sSubPr>
          <m:e>
            <m:r>
              <w:rPr>
                <w:rFonts w:ascii="Times New Roman" w:eastAsia="Times New Roman" w:hAnsi="Times New Roman" w:cs="Times New Roman"/>
              </w:rPr>
              <m:t>d</m:t>
            </m:r>
          </m:e>
          <m:sub>
            <m:r>
              <w:rPr>
                <w:rFonts w:ascii="Times New Roman" w:eastAsia="Times New Roman" w:hAnsi="Times New Roman" w:cs="Times New Roman"/>
              </w:rPr>
              <m:t>ij</m:t>
            </m:r>
          </m:sub>
        </m:sSub>
      </m:oMath>
      <w:r>
        <w:rPr>
          <w:rFonts w:ascii="Times New Roman" w:eastAsia="Times New Roman" w:hAnsi="Times New Roman" w:cs="Times New Roman"/>
        </w:rPr>
        <w:t xml:space="preserve"> denotes the shortest length of path between node i and node j.</w:t>
      </w:r>
    </w:p>
    <w:p w14:paraId="29B70B40"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Nodes with high closeness centrality can quickly interact with all other nodes in the network. Closeness can be considered a measure of how long it will spread information from a given node to other reachable nodes in the network [</w:t>
      </w:r>
      <w:hyperlink w:anchor="bookmark=id.gpv7lj32p0pv">
        <w:r>
          <w:rPr>
            <w:rFonts w:ascii="Times New Roman" w:eastAsia="Times New Roman" w:hAnsi="Times New Roman" w:cs="Times New Roman"/>
            <w:color w:val="1155CC"/>
            <w:u w:val="single"/>
          </w:rPr>
          <w:t>16</w:t>
        </w:r>
      </w:hyperlink>
      <w:r>
        <w:rPr>
          <w:rFonts w:ascii="Times New Roman" w:eastAsia="Times New Roman" w:hAnsi="Times New Roman" w:cs="Times New Roman"/>
        </w:rPr>
        <w:t>].</w:t>
      </w:r>
    </w:p>
    <w:p w14:paraId="6E3765E5" w14:textId="77777777" w:rsidR="00856932" w:rsidRDefault="00E3041A">
      <w:pPr>
        <w:spacing w:after="0" w:line="276" w:lineRule="auto"/>
        <w:jc w:val="center"/>
        <w:rPr>
          <w:rFonts w:ascii="Times New Roman" w:eastAsia="Times New Roman" w:hAnsi="Times New Roman" w:cs="Times New Roman"/>
          <w:b/>
        </w:rPr>
      </w:pPr>
      <w:r>
        <w:rPr>
          <w:rFonts w:ascii="Times New Roman" w:eastAsia="Times New Roman" w:hAnsi="Times New Roman" w:cs="Times New Roman"/>
          <w:b/>
          <w:noProof/>
        </w:rPr>
        <w:lastRenderedPageBreak/>
        <w:drawing>
          <wp:inline distT="114300" distB="114300" distL="114300" distR="114300" wp14:anchorId="2F3070AA" wp14:editId="705F041E">
            <wp:extent cx="4452938" cy="2781237"/>
            <wp:effectExtent l="0" t="0" r="0" b="0"/>
            <wp:docPr id="1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6"/>
                    <a:srcRect/>
                    <a:stretch>
                      <a:fillRect/>
                    </a:stretch>
                  </pic:blipFill>
                  <pic:spPr>
                    <a:xfrm>
                      <a:off x="0" y="0"/>
                      <a:ext cx="4452938" cy="2781237"/>
                    </a:xfrm>
                    <a:prstGeom prst="rect">
                      <a:avLst/>
                    </a:prstGeom>
                    <a:ln/>
                  </pic:spPr>
                </pic:pic>
              </a:graphicData>
            </a:graphic>
          </wp:inline>
        </w:drawing>
      </w:r>
    </w:p>
    <w:p w14:paraId="5E4D059D" w14:textId="77777777" w:rsidR="00856932" w:rsidRDefault="00E3041A">
      <w:pPr>
        <w:spacing w:after="0" w:line="328" w:lineRule="auto"/>
        <w:jc w:val="center"/>
        <w:rPr>
          <w:rFonts w:ascii="Times New Roman" w:eastAsia="Times New Roman" w:hAnsi="Times New Roman" w:cs="Times New Roman"/>
          <w:i/>
          <w:color w:val="1F1F1F"/>
          <w:sz w:val="20"/>
          <w:szCs w:val="20"/>
        </w:rPr>
      </w:pPr>
      <w:r>
        <w:rPr>
          <w:rFonts w:ascii="Times New Roman" w:eastAsia="Times New Roman" w:hAnsi="Times New Roman" w:cs="Times New Roman"/>
          <w:b/>
          <w:i/>
          <w:color w:val="1F1F1F"/>
          <w:sz w:val="20"/>
          <w:szCs w:val="20"/>
        </w:rPr>
        <w:t>Figure 5.</w:t>
      </w:r>
      <w:r>
        <w:rPr>
          <w:rFonts w:ascii="Times New Roman" w:eastAsia="Times New Roman" w:hAnsi="Times New Roman" w:cs="Times New Roman"/>
          <w:i/>
          <w:color w:val="1F1F1F"/>
          <w:sz w:val="20"/>
          <w:szCs w:val="20"/>
        </w:rPr>
        <w:t xml:space="preserve"> Green and yellow nodes are more central and blue nodes are less central. [</w:t>
      </w:r>
      <w:hyperlink w:anchor="bookmark=id.h5bkkwodzjx2">
        <w:r>
          <w:rPr>
            <w:rFonts w:ascii="Times New Roman" w:eastAsia="Times New Roman" w:hAnsi="Times New Roman" w:cs="Times New Roman"/>
            <w:i/>
            <w:color w:val="1155CC"/>
            <w:sz w:val="20"/>
            <w:szCs w:val="20"/>
            <w:u w:val="single"/>
          </w:rPr>
          <w:t>17</w:t>
        </w:r>
      </w:hyperlink>
      <w:r>
        <w:rPr>
          <w:rFonts w:ascii="Times New Roman" w:eastAsia="Times New Roman" w:hAnsi="Times New Roman" w:cs="Times New Roman"/>
          <w:i/>
          <w:color w:val="1F1F1F"/>
          <w:sz w:val="20"/>
          <w:szCs w:val="20"/>
        </w:rPr>
        <w:t>]</w:t>
      </w:r>
    </w:p>
    <w:p w14:paraId="4BDD48F4" w14:textId="77777777" w:rsidR="00856932" w:rsidRDefault="00856932">
      <w:pPr>
        <w:spacing w:after="0" w:line="276" w:lineRule="auto"/>
        <w:rPr>
          <w:rFonts w:ascii="Times New Roman" w:eastAsia="Times New Roman" w:hAnsi="Times New Roman" w:cs="Times New Roman"/>
          <w:b/>
        </w:rPr>
      </w:pPr>
    </w:p>
    <w:p w14:paraId="03448838" w14:textId="606E566A" w:rsidR="00856932" w:rsidRDefault="00E3041A" w:rsidP="00852C00">
      <w:pPr>
        <w:pStyle w:val="Heading4"/>
        <w:rPr>
          <w:rFonts w:eastAsia="Times New Roman"/>
        </w:rPr>
      </w:pPr>
      <w:r>
        <w:rPr>
          <w:rFonts w:eastAsia="Times New Roman"/>
        </w:rPr>
        <w:t>Eigenvector centrality</w:t>
      </w:r>
    </w:p>
    <w:p w14:paraId="772A7C12" w14:textId="77777777" w:rsidR="00856932" w:rsidRDefault="00856932">
      <w:pPr>
        <w:spacing w:after="0" w:line="276" w:lineRule="auto"/>
        <w:rPr>
          <w:rFonts w:ascii="Times New Roman" w:eastAsia="Times New Roman" w:hAnsi="Times New Roman" w:cs="Times New Roman"/>
        </w:rPr>
      </w:pPr>
    </w:p>
    <w:p w14:paraId="33E6B36E"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Assigns higher importance to nodes that are connected to other influential nodes [</w:t>
      </w:r>
      <w:hyperlink w:anchor="bookmark=id.nvz1kuy2dx2">
        <w:r>
          <w:rPr>
            <w:rFonts w:ascii="Times New Roman" w:eastAsia="Times New Roman" w:hAnsi="Times New Roman" w:cs="Times New Roman"/>
            <w:color w:val="1155CC"/>
            <w:u w:val="single"/>
          </w:rPr>
          <w:t>19</w:t>
        </w:r>
      </w:hyperlink>
      <w:r>
        <w:rPr>
          <w:rFonts w:ascii="Times New Roman" w:eastAsia="Times New Roman" w:hAnsi="Times New Roman" w:cs="Times New Roman"/>
        </w:rPr>
        <w:t>].</w:t>
      </w:r>
    </w:p>
    <w:p w14:paraId="347E5B4D" w14:textId="12D44287" w:rsidR="00856932" w:rsidRDefault="00E3041A">
      <w:pPr>
        <w:spacing w:line="276" w:lineRule="auto"/>
        <w:jc w:val="center"/>
        <w:rPr>
          <w:rFonts w:ascii="Times New Roman" w:eastAsia="Times New Roman" w:hAnsi="Times New Roman" w:cs="Times New Roman"/>
        </w:rPr>
      </w:pPr>
      <m:oMathPara>
        <m:oMath>
          <m:r>
            <w:rPr>
              <w:rFonts w:ascii="Times New Roman" w:eastAsia="Times New Roman" w:hAnsi="Times New Roman" w:cs="Times New Roman"/>
            </w:rPr>
            <m:t xml:space="preserve">EC(i) = </m:t>
          </m:r>
          <m:f>
            <m:fPr>
              <m:ctrlPr>
                <w:rPr>
                  <w:rFonts w:ascii="Times New Roman" w:eastAsia="Times New Roman" w:hAnsi="Times New Roman" w:cs="Times New Roman"/>
                </w:rPr>
              </m:ctrlPr>
            </m:fPr>
            <m:num>
              <m:r>
                <w:rPr>
                  <w:rFonts w:ascii="Times New Roman" w:eastAsia="Times New Roman" w:hAnsi="Times New Roman" w:cs="Times New Roman"/>
                </w:rPr>
                <m:t>1</m:t>
              </m:r>
            </m:num>
            <m:den>
              <m:r>
                <w:rPr>
                  <w:rFonts w:ascii="Times New Roman" w:eastAsia="Times New Roman" w:hAnsi="Times New Roman" w:cs="Times New Roman"/>
                </w:rPr>
                <m:t>λ</m:t>
              </m:r>
            </m:den>
          </m:f>
          <m:nary>
            <m:naryPr>
              <m:chr m:val="∑"/>
              <m:ctrlPr>
                <w:rPr>
                  <w:rFonts w:ascii="Times New Roman" w:eastAsia="Times New Roman" w:hAnsi="Times New Roman" w:cs="Times New Roman"/>
                </w:rPr>
              </m:ctrlPr>
            </m:naryPr>
            <m:sub>
              <m:r>
                <w:rPr>
                  <w:rFonts w:ascii="Times New Roman" w:eastAsia="Times New Roman" w:hAnsi="Times New Roman" w:cs="Times New Roman"/>
                </w:rPr>
                <m:t>j=1</m:t>
              </m:r>
            </m:sub>
            <m:sup>
              <m:r>
                <w:rPr>
                  <w:rFonts w:ascii="Times New Roman" w:eastAsia="Times New Roman" w:hAnsi="Times New Roman" w:cs="Times New Roman"/>
                </w:rPr>
                <m:t>n</m:t>
              </m:r>
            </m:sup>
            <m:e>
              <m:r>
                <w:rPr>
                  <w:rFonts w:ascii="Times New Roman" w:eastAsia="Times New Roman" w:hAnsi="Times New Roman" w:cs="Times New Roman"/>
                </w:rPr>
                <m:t>(</m:t>
              </m:r>
              <m:sSub>
                <m:sSubPr>
                  <m:ctrlPr>
                    <w:rPr>
                      <w:rFonts w:ascii="Times New Roman" w:eastAsia="Times New Roman" w:hAnsi="Times New Roman" w:cs="Times New Roman"/>
                    </w:rPr>
                  </m:ctrlPr>
                </m:sSubPr>
                <m:e>
                  <m:r>
                    <w:rPr>
                      <w:rFonts w:ascii="Times New Roman" w:eastAsia="Times New Roman" w:hAnsi="Times New Roman" w:cs="Times New Roman"/>
                    </w:rPr>
                    <m:t>a</m:t>
                  </m:r>
                </m:e>
                <m:sub>
                  <m:r>
                    <w:rPr>
                      <w:rFonts w:ascii="Times New Roman" w:eastAsia="Times New Roman" w:hAnsi="Times New Roman" w:cs="Times New Roman"/>
                    </w:rPr>
                    <m:t>ij</m:t>
                  </m:r>
                </m:sub>
              </m:sSub>
              <m:sSub>
                <m:sSubPr>
                  <m:ctrlPr>
                    <w:rPr>
                      <w:rFonts w:ascii="Times New Roman" w:eastAsia="Times New Roman" w:hAnsi="Times New Roman" w:cs="Times New Roman"/>
                    </w:rPr>
                  </m:ctrlPr>
                </m:sSubPr>
                <m:e>
                  <m:r>
                    <w:rPr>
                      <w:rFonts w:ascii="Times New Roman" w:eastAsia="Times New Roman" w:hAnsi="Times New Roman" w:cs="Times New Roman"/>
                    </w:rPr>
                    <m:t>x</m:t>
                  </m:r>
                </m:e>
                <m:sub>
                  <m:r>
                    <w:rPr>
                      <w:rFonts w:ascii="Times New Roman" w:eastAsia="Times New Roman" w:hAnsi="Times New Roman" w:cs="Times New Roman"/>
                    </w:rPr>
                    <m:t>j</m:t>
                  </m:r>
                </m:sub>
              </m:sSub>
              <m:r>
                <w:rPr>
                  <w:rFonts w:ascii="Times New Roman" w:eastAsia="Times New Roman" w:hAnsi="Times New Roman" w:cs="Times New Roman"/>
                </w:rPr>
                <m:t>)</m:t>
              </m:r>
            </m:e>
          </m:nary>
        </m:oMath>
      </m:oMathPara>
    </w:p>
    <w:p w14:paraId="6E8178BA"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 largest eigenvalue of A is represented by λ and </w:t>
      </w:r>
      <m:oMath>
        <m:sSub>
          <m:sSubPr>
            <m:ctrlPr>
              <w:rPr>
                <w:rFonts w:ascii="Times New Roman" w:eastAsia="Times New Roman" w:hAnsi="Times New Roman" w:cs="Times New Roman"/>
              </w:rPr>
            </m:ctrlPr>
          </m:sSubPr>
          <m:e>
            <m:r>
              <w:rPr>
                <w:rFonts w:ascii="Times New Roman" w:eastAsia="Times New Roman" w:hAnsi="Times New Roman" w:cs="Times New Roman"/>
              </w:rPr>
              <m:t>x</m:t>
            </m:r>
          </m:e>
          <m:sub>
            <m:r>
              <w:rPr>
                <w:rFonts w:ascii="Times New Roman" w:eastAsia="Times New Roman" w:hAnsi="Times New Roman" w:cs="Times New Roman"/>
              </w:rPr>
              <m:t>j</m:t>
            </m:r>
          </m:sub>
        </m:sSub>
      </m:oMath>
      <w:r>
        <w:rPr>
          <w:rFonts w:ascii="Times New Roman" w:eastAsia="Times New Roman" w:hAnsi="Times New Roman" w:cs="Times New Roman"/>
        </w:rPr>
        <w:t xml:space="preserve"> is the value of j-th entry of the eigenvector corresponding to λ.</w:t>
      </w:r>
    </w:p>
    <w:p w14:paraId="78017D04" w14:textId="77777777" w:rsidR="00856932" w:rsidRDefault="00856932">
      <w:pPr>
        <w:spacing w:after="0" w:line="276" w:lineRule="auto"/>
        <w:jc w:val="both"/>
        <w:rPr>
          <w:rFonts w:ascii="Times New Roman" w:eastAsia="Times New Roman" w:hAnsi="Times New Roman" w:cs="Times New Roman"/>
        </w:rPr>
      </w:pPr>
    </w:p>
    <w:p w14:paraId="6C25EF9F"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Nodes with high eigenvector centrality are connected to other high-centrality nodes, making them globally influential.</w:t>
      </w:r>
    </w:p>
    <w:p w14:paraId="066699A1" w14:textId="77777777" w:rsidR="00856932" w:rsidRDefault="00856932">
      <w:pPr>
        <w:spacing w:after="0" w:line="276" w:lineRule="auto"/>
        <w:jc w:val="both"/>
        <w:rPr>
          <w:rFonts w:ascii="Times New Roman" w:eastAsia="Times New Roman" w:hAnsi="Times New Roman" w:cs="Times New Roman"/>
        </w:rPr>
      </w:pPr>
    </w:p>
    <w:p w14:paraId="29207A80"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A node may have a high degree score but a relatively low Eigenvector Centrality score if any connections are with similarly low-scored nodes. Also, a node may have a high betweenness score but a low Eigenvector centrality score because it might be distant from the power sources in the network. </w:t>
      </w:r>
    </w:p>
    <w:p w14:paraId="5E083F23"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82DF55A" wp14:editId="662A3A4F">
            <wp:extent cx="4106700" cy="2093612"/>
            <wp:effectExtent l="0" t="0" r="0" b="0"/>
            <wp:docPr id="26"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7"/>
                    <a:srcRect/>
                    <a:stretch>
                      <a:fillRect/>
                    </a:stretch>
                  </pic:blipFill>
                  <pic:spPr>
                    <a:xfrm>
                      <a:off x="0" y="0"/>
                      <a:ext cx="4106700" cy="2093612"/>
                    </a:xfrm>
                    <a:prstGeom prst="rect">
                      <a:avLst/>
                    </a:prstGeom>
                    <a:ln/>
                  </pic:spPr>
                </pic:pic>
              </a:graphicData>
            </a:graphic>
          </wp:inline>
        </w:drawing>
      </w:r>
    </w:p>
    <w:p w14:paraId="7D6B1C38" w14:textId="77777777" w:rsidR="00856932" w:rsidRDefault="00E3041A">
      <w:pPr>
        <w:spacing w:after="0" w:line="276" w:lineRule="auto"/>
        <w:jc w:val="center"/>
        <w:rPr>
          <w:rFonts w:ascii="Times New Roman" w:eastAsia="Times New Roman" w:hAnsi="Times New Roman" w:cs="Times New Roman"/>
          <w:i/>
          <w:color w:val="1F1F1F"/>
          <w:sz w:val="20"/>
          <w:szCs w:val="20"/>
        </w:rPr>
      </w:pPr>
      <w:r>
        <w:rPr>
          <w:rFonts w:ascii="Times New Roman" w:eastAsia="Times New Roman" w:hAnsi="Times New Roman" w:cs="Times New Roman"/>
          <w:b/>
          <w:i/>
          <w:color w:val="1F1F1F"/>
          <w:sz w:val="20"/>
          <w:szCs w:val="20"/>
        </w:rPr>
        <w:t>Figure 6.</w:t>
      </w:r>
      <w:r>
        <w:rPr>
          <w:rFonts w:ascii="Times New Roman" w:eastAsia="Times New Roman" w:hAnsi="Times New Roman" w:cs="Times New Roman"/>
          <w:i/>
          <w:color w:val="1F1F1F"/>
          <w:sz w:val="20"/>
          <w:szCs w:val="20"/>
        </w:rPr>
        <w:t xml:space="preserve"> Green and yellow nodes are more central and blue nodes are less central. [</w:t>
      </w:r>
      <w:hyperlink w:anchor="bookmark=id.h5bkkwodzjx2">
        <w:r>
          <w:rPr>
            <w:rFonts w:ascii="Times New Roman" w:eastAsia="Times New Roman" w:hAnsi="Times New Roman" w:cs="Times New Roman"/>
            <w:color w:val="1155CC"/>
            <w:sz w:val="20"/>
            <w:szCs w:val="20"/>
            <w:u w:val="single"/>
          </w:rPr>
          <w:t>17</w:t>
        </w:r>
      </w:hyperlink>
      <w:r>
        <w:rPr>
          <w:rFonts w:ascii="Times New Roman" w:eastAsia="Times New Roman" w:hAnsi="Times New Roman" w:cs="Times New Roman"/>
          <w:i/>
          <w:color w:val="1F1F1F"/>
          <w:sz w:val="20"/>
          <w:szCs w:val="20"/>
        </w:rPr>
        <w:t>]</w:t>
      </w:r>
    </w:p>
    <w:p w14:paraId="11268FE0"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lastRenderedPageBreak/>
        <w:t>Quantifying the node's centrality, which represents connectivity to important neighbors based on the eigenvector's corresponding value, is unintuitive. Understanding the following algorithm of node centrality calculation is the key to understanding the correlation between eigenvectors and the centrality discussed. Since important nodes gain their power from neighbors with high degrees, the importance of all nodes will be calculated in an iterative process. In each iteration, the Centrality Degrees of all the neighbors of node i will be summed, and this value will replace the importance score from the last iteration. As the iterations progress, the score grows, and thus, at the end, the scores are normalized so that the largest score is 1. Following this algorithm, and after final normalization, the vector representation of the scores converges to the eigenvector corresponding to the highest eigenvalue of the adjacency matrix.</w:t>
      </w:r>
    </w:p>
    <w:p w14:paraId="0F6A3DD9" w14:textId="77777777" w:rsidR="00856932" w:rsidRDefault="00856932">
      <w:pPr>
        <w:spacing w:after="0" w:line="276" w:lineRule="auto"/>
        <w:jc w:val="both"/>
        <w:rPr>
          <w:rFonts w:ascii="Times New Roman" w:eastAsia="Times New Roman" w:hAnsi="Times New Roman" w:cs="Times New Roman"/>
        </w:rPr>
      </w:pPr>
    </w:p>
    <w:p w14:paraId="79D36D8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following example illustrates this approach:</w:t>
      </w:r>
    </w:p>
    <w:p w14:paraId="3F1D704B"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D0BE6E0" wp14:editId="4CA51B15">
            <wp:extent cx="2465550" cy="2408212"/>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2465550" cy="2408212"/>
                    </a:xfrm>
                    <a:prstGeom prst="rect">
                      <a:avLst/>
                    </a:prstGeom>
                    <a:ln/>
                  </pic:spPr>
                </pic:pic>
              </a:graphicData>
            </a:graphic>
          </wp:inline>
        </w:drawing>
      </w:r>
    </w:p>
    <w:p w14:paraId="6769B327" w14:textId="77777777" w:rsidR="00856932" w:rsidRDefault="00E3041A">
      <w:pPr>
        <w:spacing w:after="0" w:line="276" w:lineRule="auto"/>
        <w:jc w:val="center"/>
        <w:rPr>
          <w:rFonts w:ascii="Times New Roman" w:eastAsia="Times New Roman" w:hAnsi="Times New Roman" w:cs="Times New Roman"/>
          <w:i/>
          <w:color w:val="1F1F1F"/>
          <w:sz w:val="20"/>
          <w:szCs w:val="20"/>
        </w:rPr>
      </w:pPr>
      <w:r>
        <w:rPr>
          <w:rFonts w:ascii="Times New Roman" w:eastAsia="Times New Roman" w:hAnsi="Times New Roman" w:cs="Times New Roman"/>
          <w:b/>
          <w:i/>
          <w:color w:val="1F1F1F"/>
          <w:sz w:val="20"/>
          <w:szCs w:val="20"/>
        </w:rPr>
        <w:t>Figure 7.</w:t>
      </w:r>
      <w:r>
        <w:rPr>
          <w:rFonts w:ascii="Times New Roman" w:eastAsia="Times New Roman" w:hAnsi="Times New Roman" w:cs="Times New Roman"/>
          <w:i/>
          <w:color w:val="1F1F1F"/>
          <w:sz w:val="20"/>
          <w:szCs w:val="20"/>
        </w:rPr>
        <w:t xml:space="preserve"> Example of a simple graph.</w:t>
      </w:r>
    </w:p>
    <w:p w14:paraId="5D0ACB10" w14:textId="77777777" w:rsidR="00856932" w:rsidRDefault="00856932">
      <w:pPr>
        <w:spacing w:after="0" w:line="276" w:lineRule="auto"/>
        <w:jc w:val="both"/>
        <w:rPr>
          <w:rFonts w:ascii="Times New Roman" w:eastAsia="Times New Roman" w:hAnsi="Times New Roman" w:cs="Times New Roman"/>
        </w:rPr>
      </w:pPr>
    </w:p>
    <w:p w14:paraId="021D143C"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highest eigenvalue of the adjacency matrix of the graph in the example above corresponds to the eigenvector: [0.31, 0.79, 0.69, 1.00, 0.78, 0.97].</w:t>
      </w:r>
    </w:p>
    <w:p w14:paraId="309DF918" w14:textId="77777777" w:rsidR="00856932" w:rsidRDefault="00856932">
      <w:pPr>
        <w:spacing w:after="0" w:line="276" w:lineRule="auto"/>
        <w:jc w:val="both"/>
        <w:rPr>
          <w:rFonts w:ascii="Times New Roman" w:eastAsia="Times New Roman" w:hAnsi="Times New Roman" w:cs="Times New Roman"/>
        </w:rPr>
      </w:pPr>
    </w:p>
    <w:p w14:paraId="3769E982"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When applying the algorithm with four iterations before normalizing the scores, the results of the scores are as follows:</w:t>
      </w:r>
    </w:p>
    <w:p w14:paraId="752FFE42" w14:textId="77777777" w:rsidR="00856932" w:rsidRDefault="00856932">
      <w:pPr>
        <w:spacing w:after="0" w:line="276" w:lineRule="auto"/>
        <w:jc w:val="both"/>
        <w:rPr>
          <w:rFonts w:ascii="Times New Roman" w:eastAsia="Times New Roman" w:hAnsi="Times New Roman" w:cs="Times New Roman"/>
        </w:rPr>
      </w:pPr>
    </w:p>
    <w:p w14:paraId="4D3A289B" w14:textId="77777777" w:rsidR="00856932" w:rsidRDefault="00E3041A">
      <w:pPr>
        <w:spacing w:after="0" w:line="276" w:lineRule="auto"/>
        <w:jc w:val="both"/>
        <w:rPr>
          <w:rFonts w:ascii="Times New Roman" w:eastAsia="Times New Roman" w:hAnsi="Times New Roman" w:cs="Times New Roman"/>
          <w:i/>
          <w:sz w:val="20"/>
          <w:szCs w:val="20"/>
        </w:rPr>
      </w:pPr>
      <w:r>
        <w:rPr>
          <w:rFonts w:ascii="Times New Roman" w:eastAsia="Times New Roman" w:hAnsi="Times New Roman" w:cs="Times New Roman"/>
          <w:b/>
          <w:i/>
          <w:sz w:val="20"/>
          <w:szCs w:val="20"/>
        </w:rPr>
        <w:t xml:space="preserve">Table 1. </w:t>
      </w:r>
      <w:r>
        <w:rPr>
          <w:rFonts w:ascii="Times New Roman" w:eastAsia="Times New Roman" w:hAnsi="Times New Roman" w:cs="Times New Roman"/>
          <w:i/>
          <w:sz w:val="20"/>
          <w:szCs w:val="20"/>
        </w:rPr>
        <w:t>Nodes’ scores by algorithm.</w:t>
      </w:r>
    </w:p>
    <w:tbl>
      <w:tblPr>
        <w:tblStyle w:val="a"/>
        <w:tblW w:w="8310" w:type="dxa"/>
        <w:tblBorders>
          <w:top w:val="nil"/>
          <w:left w:val="nil"/>
          <w:bottom w:val="nil"/>
          <w:right w:val="nil"/>
          <w:insideH w:val="nil"/>
          <w:insideV w:val="nil"/>
        </w:tblBorders>
        <w:tblLayout w:type="fixed"/>
        <w:tblLook w:val="0600" w:firstRow="0" w:lastRow="0" w:firstColumn="0" w:lastColumn="0" w:noHBand="1" w:noVBand="1"/>
      </w:tblPr>
      <w:tblGrid>
        <w:gridCol w:w="1380"/>
        <w:gridCol w:w="1380"/>
        <w:gridCol w:w="1380"/>
        <w:gridCol w:w="1380"/>
        <w:gridCol w:w="1395"/>
        <w:gridCol w:w="1395"/>
      </w:tblGrid>
      <w:tr w:rsidR="00856932" w14:paraId="659A261A" w14:textId="77777777">
        <w:trPr>
          <w:trHeight w:val="495"/>
        </w:trPr>
        <w:tc>
          <w:tcPr>
            <w:tcW w:w="138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B349B40"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c>
        <w:tc>
          <w:tcPr>
            <w:tcW w:w="1380"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3C34B107"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0</w:t>
            </w:r>
          </w:p>
        </w:tc>
        <w:tc>
          <w:tcPr>
            <w:tcW w:w="1380"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4C783E05"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1380"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3BF035E9"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2</w:t>
            </w:r>
          </w:p>
        </w:tc>
        <w:tc>
          <w:tcPr>
            <w:tcW w:w="1395"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0950FB4C"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1395"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14:paraId="02C54950"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4</w:t>
            </w:r>
          </w:p>
        </w:tc>
      </w:tr>
      <w:tr w:rsidR="00856932" w14:paraId="11241DB8" w14:textId="77777777">
        <w:trPr>
          <w:trHeight w:val="495"/>
        </w:trPr>
        <w:tc>
          <w:tcPr>
            <w:tcW w:w="13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65B49B72"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1380" w:type="dxa"/>
            <w:tcBorders>
              <w:top w:val="nil"/>
              <w:left w:val="nil"/>
              <w:bottom w:val="single" w:sz="5" w:space="0" w:color="000000"/>
              <w:right w:val="single" w:sz="5" w:space="0" w:color="000000"/>
            </w:tcBorders>
            <w:tcMar>
              <w:top w:w="100" w:type="dxa"/>
              <w:left w:w="100" w:type="dxa"/>
              <w:bottom w:w="100" w:type="dxa"/>
              <w:right w:w="100" w:type="dxa"/>
            </w:tcMar>
          </w:tcPr>
          <w:p w14:paraId="5CBC59C0"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1380" w:type="dxa"/>
            <w:tcBorders>
              <w:top w:val="nil"/>
              <w:left w:val="nil"/>
              <w:bottom w:val="single" w:sz="5" w:space="0" w:color="000000"/>
              <w:right w:val="single" w:sz="5" w:space="0" w:color="000000"/>
            </w:tcBorders>
            <w:tcMar>
              <w:top w:w="100" w:type="dxa"/>
              <w:left w:w="100" w:type="dxa"/>
              <w:bottom w:w="100" w:type="dxa"/>
              <w:right w:w="100" w:type="dxa"/>
            </w:tcMar>
          </w:tcPr>
          <w:p w14:paraId="40CC05D3"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1380" w:type="dxa"/>
            <w:tcBorders>
              <w:top w:val="nil"/>
              <w:left w:val="nil"/>
              <w:bottom w:val="single" w:sz="5" w:space="0" w:color="000000"/>
              <w:right w:val="single" w:sz="5" w:space="0" w:color="000000"/>
            </w:tcBorders>
            <w:tcMar>
              <w:top w:w="100" w:type="dxa"/>
              <w:left w:w="100" w:type="dxa"/>
              <w:bottom w:w="100" w:type="dxa"/>
              <w:right w:w="100" w:type="dxa"/>
            </w:tcMar>
          </w:tcPr>
          <w:p w14:paraId="6E0838C8"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1395" w:type="dxa"/>
            <w:tcBorders>
              <w:top w:val="nil"/>
              <w:left w:val="nil"/>
              <w:bottom w:val="single" w:sz="5" w:space="0" w:color="000000"/>
              <w:right w:val="single" w:sz="5" w:space="0" w:color="000000"/>
            </w:tcBorders>
            <w:tcMar>
              <w:top w:w="100" w:type="dxa"/>
              <w:left w:w="100" w:type="dxa"/>
              <w:bottom w:w="100" w:type="dxa"/>
              <w:right w:w="100" w:type="dxa"/>
            </w:tcMar>
          </w:tcPr>
          <w:p w14:paraId="4C773549"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6</w:t>
            </w:r>
          </w:p>
        </w:tc>
        <w:tc>
          <w:tcPr>
            <w:tcW w:w="1395" w:type="dxa"/>
            <w:tcBorders>
              <w:top w:val="nil"/>
              <w:left w:val="nil"/>
              <w:bottom w:val="single" w:sz="5" w:space="0" w:color="000000"/>
              <w:right w:val="single" w:sz="5" w:space="0" w:color="000000"/>
            </w:tcBorders>
            <w:tcMar>
              <w:top w:w="100" w:type="dxa"/>
              <w:left w:w="100" w:type="dxa"/>
              <w:bottom w:w="100" w:type="dxa"/>
              <w:right w:w="100" w:type="dxa"/>
            </w:tcMar>
          </w:tcPr>
          <w:p w14:paraId="14440943"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17</w:t>
            </w:r>
          </w:p>
        </w:tc>
      </w:tr>
      <w:tr w:rsidR="00856932" w14:paraId="033E66F3" w14:textId="77777777">
        <w:trPr>
          <w:trHeight w:val="495"/>
        </w:trPr>
        <w:tc>
          <w:tcPr>
            <w:tcW w:w="13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3194CF2C"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2</w:t>
            </w:r>
          </w:p>
        </w:tc>
        <w:tc>
          <w:tcPr>
            <w:tcW w:w="1380" w:type="dxa"/>
            <w:tcBorders>
              <w:top w:val="nil"/>
              <w:left w:val="nil"/>
              <w:bottom w:val="single" w:sz="5" w:space="0" w:color="000000"/>
              <w:right w:val="single" w:sz="5" w:space="0" w:color="000000"/>
            </w:tcBorders>
            <w:tcMar>
              <w:top w:w="100" w:type="dxa"/>
              <w:left w:w="100" w:type="dxa"/>
              <w:bottom w:w="100" w:type="dxa"/>
              <w:right w:w="100" w:type="dxa"/>
            </w:tcMar>
          </w:tcPr>
          <w:p w14:paraId="34DC8EB8"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1380" w:type="dxa"/>
            <w:tcBorders>
              <w:top w:val="nil"/>
              <w:left w:val="nil"/>
              <w:bottom w:val="single" w:sz="5" w:space="0" w:color="000000"/>
              <w:right w:val="single" w:sz="5" w:space="0" w:color="000000"/>
            </w:tcBorders>
            <w:tcMar>
              <w:top w:w="100" w:type="dxa"/>
              <w:left w:w="100" w:type="dxa"/>
              <w:bottom w:w="100" w:type="dxa"/>
              <w:right w:w="100" w:type="dxa"/>
            </w:tcMar>
          </w:tcPr>
          <w:p w14:paraId="0C5C0A7B"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1380" w:type="dxa"/>
            <w:tcBorders>
              <w:top w:val="nil"/>
              <w:left w:val="nil"/>
              <w:bottom w:val="single" w:sz="5" w:space="0" w:color="000000"/>
              <w:right w:val="single" w:sz="5" w:space="0" w:color="000000"/>
            </w:tcBorders>
            <w:tcMar>
              <w:top w:w="100" w:type="dxa"/>
              <w:left w:w="100" w:type="dxa"/>
              <w:bottom w:w="100" w:type="dxa"/>
              <w:right w:w="100" w:type="dxa"/>
            </w:tcMar>
          </w:tcPr>
          <w:p w14:paraId="420AB7CC"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6</w:t>
            </w:r>
          </w:p>
        </w:tc>
        <w:tc>
          <w:tcPr>
            <w:tcW w:w="1395" w:type="dxa"/>
            <w:tcBorders>
              <w:top w:val="nil"/>
              <w:left w:val="nil"/>
              <w:bottom w:val="single" w:sz="5" w:space="0" w:color="000000"/>
              <w:right w:val="single" w:sz="5" w:space="0" w:color="000000"/>
            </w:tcBorders>
            <w:tcMar>
              <w:top w:w="100" w:type="dxa"/>
              <w:left w:w="100" w:type="dxa"/>
              <w:bottom w:w="100" w:type="dxa"/>
              <w:right w:w="100" w:type="dxa"/>
            </w:tcMar>
          </w:tcPr>
          <w:p w14:paraId="3039DFE8"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17</w:t>
            </w:r>
          </w:p>
        </w:tc>
        <w:tc>
          <w:tcPr>
            <w:tcW w:w="1395" w:type="dxa"/>
            <w:tcBorders>
              <w:top w:val="nil"/>
              <w:left w:val="nil"/>
              <w:bottom w:val="single" w:sz="5" w:space="0" w:color="000000"/>
              <w:right w:val="single" w:sz="5" w:space="0" w:color="000000"/>
            </w:tcBorders>
            <w:tcMar>
              <w:top w:w="100" w:type="dxa"/>
              <w:left w:w="100" w:type="dxa"/>
              <w:bottom w:w="100" w:type="dxa"/>
              <w:right w:w="100" w:type="dxa"/>
            </w:tcMar>
          </w:tcPr>
          <w:p w14:paraId="374F961B"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38</w:t>
            </w:r>
          </w:p>
        </w:tc>
      </w:tr>
      <w:tr w:rsidR="00856932" w14:paraId="529E2A20" w14:textId="77777777">
        <w:trPr>
          <w:trHeight w:val="495"/>
        </w:trPr>
        <w:tc>
          <w:tcPr>
            <w:tcW w:w="13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0C00234A"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1380" w:type="dxa"/>
            <w:tcBorders>
              <w:top w:val="nil"/>
              <w:left w:val="nil"/>
              <w:bottom w:val="single" w:sz="5" w:space="0" w:color="000000"/>
              <w:right w:val="single" w:sz="5" w:space="0" w:color="000000"/>
            </w:tcBorders>
            <w:tcMar>
              <w:top w:w="100" w:type="dxa"/>
              <w:left w:w="100" w:type="dxa"/>
              <w:bottom w:w="100" w:type="dxa"/>
              <w:right w:w="100" w:type="dxa"/>
            </w:tcMar>
          </w:tcPr>
          <w:p w14:paraId="7C568B66"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1380" w:type="dxa"/>
            <w:tcBorders>
              <w:top w:val="nil"/>
              <w:left w:val="nil"/>
              <w:bottom w:val="single" w:sz="5" w:space="0" w:color="000000"/>
              <w:right w:val="single" w:sz="5" w:space="0" w:color="000000"/>
            </w:tcBorders>
            <w:tcMar>
              <w:top w:w="100" w:type="dxa"/>
              <w:left w:w="100" w:type="dxa"/>
              <w:bottom w:w="100" w:type="dxa"/>
              <w:right w:w="100" w:type="dxa"/>
            </w:tcMar>
          </w:tcPr>
          <w:p w14:paraId="1F2EBDC3"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2</w:t>
            </w:r>
          </w:p>
        </w:tc>
        <w:tc>
          <w:tcPr>
            <w:tcW w:w="1380" w:type="dxa"/>
            <w:tcBorders>
              <w:top w:val="nil"/>
              <w:left w:val="nil"/>
              <w:bottom w:val="single" w:sz="5" w:space="0" w:color="000000"/>
              <w:right w:val="single" w:sz="5" w:space="0" w:color="000000"/>
            </w:tcBorders>
            <w:tcMar>
              <w:top w:w="100" w:type="dxa"/>
              <w:left w:w="100" w:type="dxa"/>
              <w:bottom w:w="100" w:type="dxa"/>
              <w:right w:w="100" w:type="dxa"/>
            </w:tcMar>
          </w:tcPr>
          <w:p w14:paraId="5F3293D1"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6</w:t>
            </w:r>
          </w:p>
        </w:tc>
        <w:tc>
          <w:tcPr>
            <w:tcW w:w="1395" w:type="dxa"/>
            <w:tcBorders>
              <w:top w:val="nil"/>
              <w:left w:val="nil"/>
              <w:bottom w:val="single" w:sz="5" w:space="0" w:color="000000"/>
              <w:right w:val="single" w:sz="5" w:space="0" w:color="000000"/>
            </w:tcBorders>
            <w:tcMar>
              <w:top w:w="100" w:type="dxa"/>
              <w:left w:w="100" w:type="dxa"/>
              <w:bottom w:w="100" w:type="dxa"/>
              <w:right w:w="100" w:type="dxa"/>
            </w:tcMar>
          </w:tcPr>
          <w:p w14:paraId="325D98AF"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13</w:t>
            </w:r>
          </w:p>
        </w:tc>
        <w:tc>
          <w:tcPr>
            <w:tcW w:w="1395" w:type="dxa"/>
            <w:tcBorders>
              <w:top w:val="nil"/>
              <w:left w:val="nil"/>
              <w:bottom w:val="single" w:sz="5" w:space="0" w:color="000000"/>
              <w:right w:val="single" w:sz="5" w:space="0" w:color="000000"/>
            </w:tcBorders>
            <w:tcMar>
              <w:top w:w="100" w:type="dxa"/>
              <w:left w:w="100" w:type="dxa"/>
              <w:bottom w:w="100" w:type="dxa"/>
              <w:right w:w="100" w:type="dxa"/>
            </w:tcMar>
          </w:tcPr>
          <w:p w14:paraId="4BB750A8"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37</w:t>
            </w:r>
          </w:p>
        </w:tc>
      </w:tr>
      <w:tr w:rsidR="00856932" w14:paraId="6B3377EF" w14:textId="77777777">
        <w:trPr>
          <w:trHeight w:val="495"/>
        </w:trPr>
        <w:tc>
          <w:tcPr>
            <w:tcW w:w="13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18C2F973"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4</w:t>
            </w:r>
          </w:p>
        </w:tc>
        <w:tc>
          <w:tcPr>
            <w:tcW w:w="1380" w:type="dxa"/>
            <w:tcBorders>
              <w:top w:val="nil"/>
              <w:left w:val="nil"/>
              <w:bottom w:val="single" w:sz="5" w:space="0" w:color="000000"/>
              <w:right w:val="single" w:sz="5" w:space="0" w:color="000000"/>
            </w:tcBorders>
            <w:tcMar>
              <w:top w:w="100" w:type="dxa"/>
              <w:left w:w="100" w:type="dxa"/>
              <w:bottom w:w="100" w:type="dxa"/>
              <w:right w:w="100" w:type="dxa"/>
            </w:tcMar>
          </w:tcPr>
          <w:p w14:paraId="0AE872DE"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1380" w:type="dxa"/>
            <w:tcBorders>
              <w:top w:val="nil"/>
              <w:left w:val="nil"/>
              <w:bottom w:val="single" w:sz="5" w:space="0" w:color="000000"/>
              <w:right w:val="single" w:sz="5" w:space="0" w:color="000000"/>
            </w:tcBorders>
            <w:tcMar>
              <w:top w:w="100" w:type="dxa"/>
              <w:left w:w="100" w:type="dxa"/>
              <w:bottom w:w="100" w:type="dxa"/>
              <w:right w:w="100" w:type="dxa"/>
            </w:tcMar>
          </w:tcPr>
          <w:p w14:paraId="128B6A12"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1380" w:type="dxa"/>
            <w:tcBorders>
              <w:top w:val="nil"/>
              <w:left w:val="nil"/>
              <w:bottom w:val="single" w:sz="5" w:space="0" w:color="000000"/>
              <w:right w:val="single" w:sz="5" w:space="0" w:color="000000"/>
            </w:tcBorders>
            <w:tcMar>
              <w:top w:w="100" w:type="dxa"/>
              <w:left w:w="100" w:type="dxa"/>
              <w:bottom w:w="100" w:type="dxa"/>
              <w:right w:w="100" w:type="dxa"/>
            </w:tcMar>
          </w:tcPr>
          <w:p w14:paraId="0970E998"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8</w:t>
            </w:r>
          </w:p>
        </w:tc>
        <w:tc>
          <w:tcPr>
            <w:tcW w:w="1395" w:type="dxa"/>
            <w:tcBorders>
              <w:top w:val="nil"/>
              <w:left w:val="nil"/>
              <w:bottom w:val="single" w:sz="5" w:space="0" w:color="000000"/>
              <w:right w:val="single" w:sz="5" w:space="0" w:color="000000"/>
            </w:tcBorders>
            <w:tcMar>
              <w:top w:w="100" w:type="dxa"/>
              <w:left w:w="100" w:type="dxa"/>
              <w:bottom w:w="100" w:type="dxa"/>
              <w:right w:w="100" w:type="dxa"/>
            </w:tcMar>
          </w:tcPr>
          <w:p w14:paraId="4BBE1069"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19</w:t>
            </w:r>
          </w:p>
        </w:tc>
        <w:tc>
          <w:tcPr>
            <w:tcW w:w="1395" w:type="dxa"/>
            <w:tcBorders>
              <w:top w:val="nil"/>
              <w:left w:val="nil"/>
              <w:bottom w:val="single" w:sz="5" w:space="0" w:color="000000"/>
              <w:right w:val="single" w:sz="5" w:space="0" w:color="000000"/>
            </w:tcBorders>
            <w:tcMar>
              <w:top w:w="100" w:type="dxa"/>
              <w:left w:w="100" w:type="dxa"/>
              <w:bottom w:w="100" w:type="dxa"/>
              <w:right w:w="100" w:type="dxa"/>
            </w:tcMar>
          </w:tcPr>
          <w:p w14:paraId="55885BB8"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52</w:t>
            </w:r>
          </w:p>
        </w:tc>
      </w:tr>
      <w:tr w:rsidR="00856932" w14:paraId="3DC48D9B" w14:textId="77777777">
        <w:trPr>
          <w:trHeight w:val="495"/>
        </w:trPr>
        <w:tc>
          <w:tcPr>
            <w:tcW w:w="13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308D00B7"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lastRenderedPageBreak/>
              <w:t>5</w:t>
            </w:r>
          </w:p>
        </w:tc>
        <w:tc>
          <w:tcPr>
            <w:tcW w:w="1380" w:type="dxa"/>
            <w:tcBorders>
              <w:top w:val="nil"/>
              <w:left w:val="nil"/>
              <w:bottom w:val="single" w:sz="5" w:space="0" w:color="000000"/>
              <w:right w:val="single" w:sz="5" w:space="0" w:color="000000"/>
            </w:tcBorders>
            <w:tcMar>
              <w:top w:w="100" w:type="dxa"/>
              <w:left w:w="100" w:type="dxa"/>
              <w:bottom w:w="100" w:type="dxa"/>
              <w:right w:w="100" w:type="dxa"/>
            </w:tcMar>
          </w:tcPr>
          <w:p w14:paraId="2C612DBF"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1380" w:type="dxa"/>
            <w:tcBorders>
              <w:top w:val="nil"/>
              <w:left w:val="nil"/>
              <w:bottom w:val="single" w:sz="5" w:space="0" w:color="000000"/>
              <w:right w:val="single" w:sz="5" w:space="0" w:color="000000"/>
            </w:tcBorders>
            <w:tcMar>
              <w:top w:w="100" w:type="dxa"/>
              <w:left w:w="100" w:type="dxa"/>
              <w:bottom w:w="100" w:type="dxa"/>
              <w:right w:w="100" w:type="dxa"/>
            </w:tcMar>
          </w:tcPr>
          <w:p w14:paraId="2724B3E2"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2</w:t>
            </w:r>
          </w:p>
        </w:tc>
        <w:tc>
          <w:tcPr>
            <w:tcW w:w="1380" w:type="dxa"/>
            <w:tcBorders>
              <w:top w:val="nil"/>
              <w:left w:val="nil"/>
              <w:bottom w:val="single" w:sz="5" w:space="0" w:color="000000"/>
              <w:right w:val="single" w:sz="5" w:space="0" w:color="000000"/>
            </w:tcBorders>
            <w:tcMar>
              <w:top w:w="100" w:type="dxa"/>
              <w:left w:w="100" w:type="dxa"/>
              <w:bottom w:w="100" w:type="dxa"/>
              <w:right w:w="100" w:type="dxa"/>
            </w:tcMar>
          </w:tcPr>
          <w:p w14:paraId="4615A11E"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6</w:t>
            </w:r>
          </w:p>
        </w:tc>
        <w:tc>
          <w:tcPr>
            <w:tcW w:w="1395" w:type="dxa"/>
            <w:tcBorders>
              <w:top w:val="nil"/>
              <w:left w:val="nil"/>
              <w:bottom w:val="single" w:sz="5" w:space="0" w:color="000000"/>
              <w:right w:val="single" w:sz="5" w:space="0" w:color="000000"/>
            </w:tcBorders>
            <w:tcMar>
              <w:top w:w="100" w:type="dxa"/>
              <w:left w:w="100" w:type="dxa"/>
              <w:bottom w:w="100" w:type="dxa"/>
              <w:right w:w="100" w:type="dxa"/>
            </w:tcMar>
          </w:tcPr>
          <w:p w14:paraId="46D2E8B2"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15</w:t>
            </w:r>
          </w:p>
        </w:tc>
        <w:tc>
          <w:tcPr>
            <w:tcW w:w="1395" w:type="dxa"/>
            <w:tcBorders>
              <w:top w:val="nil"/>
              <w:left w:val="nil"/>
              <w:bottom w:val="single" w:sz="5" w:space="0" w:color="000000"/>
              <w:right w:val="single" w:sz="5" w:space="0" w:color="000000"/>
            </w:tcBorders>
            <w:tcMar>
              <w:top w:w="100" w:type="dxa"/>
              <w:left w:w="100" w:type="dxa"/>
              <w:bottom w:w="100" w:type="dxa"/>
              <w:right w:w="100" w:type="dxa"/>
            </w:tcMar>
          </w:tcPr>
          <w:p w14:paraId="2435C49D"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39</w:t>
            </w:r>
          </w:p>
        </w:tc>
      </w:tr>
      <w:tr w:rsidR="00856932" w14:paraId="7410FE3D" w14:textId="77777777">
        <w:trPr>
          <w:trHeight w:val="495"/>
        </w:trPr>
        <w:tc>
          <w:tcPr>
            <w:tcW w:w="13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14:paraId="38795398"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6</w:t>
            </w:r>
          </w:p>
        </w:tc>
        <w:tc>
          <w:tcPr>
            <w:tcW w:w="1380" w:type="dxa"/>
            <w:tcBorders>
              <w:top w:val="nil"/>
              <w:left w:val="nil"/>
              <w:bottom w:val="single" w:sz="5" w:space="0" w:color="000000"/>
              <w:right w:val="single" w:sz="5" w:space="0" w:color="000000"/>
            </w:tcBorders>
            <w:tcMar>
              <w:top w:w="100" w:type="dxa"/>
              <w:left w:w="100" w:type="dxa"/>
              <w:bottom w:w="100" w:type="dxa"/>
              <w:right w:w="100" w:type="dxa"/>
            </w:tcMar>
          </w:tcPr>
          <w:p w14:paraId="2188B15B"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1</w:t>
            </w:r>
          </w:p>
        </w:tc>
        <w:tc>
          <w:tcPr>
            <w:tcW w:w="1380" w:type="dxa"/>
            <w:tcBorders>
              <w:top w:val="nil"/>
              <w:left w:val="nil"/>
              <w:bottom w:val="single" w:sz="5" w:space="0" w:color="000000"/>
              <w:right w:val="single" w:sz="5" w:space="0" w:color="000000"/>
            </w:tcBorders>
            <w:tcMar>
              <w:top w:w="100" w:type="dxa"/>
              <w:left w:w="100" w:type="dxa"/>
              <w:bottom w:w="100" w:type="dxa"/>
              <w:right w:w="100" w:type="dxa"/>
            </w:tcMar>
          </w:tcPr>
          <w:p w14:paraId="1408C04F"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3</w:t>
            </w:r>
          </w:p>
        </w:tc>
        <w:tc>
          <w:tcPr>
            <w:tcW w:w="1380" w:type="dxa"/>
            <w:tcBorders>
              <w:top w:val="nil"/>
              <w:left w:val="nil"/>
              <w:bottom w:val="single" w:sz="5" w:space="0" w:color="000000"/>
              <w:right w:val="single" w:sz="5" w:space="0" w:color="000000"/>
            </w:tcBorders>
            <w:tcMar>
              <w:top w:w="100" w:type="dxa"/>
              <w:left w:w="100" w:type="dxa"/>
              <w:bottom w:w="100" w:type="dxa"/>
              <w:right w:w="100" w:type="dxa"/>
            </w:tcMar>
          </w:tcPr>
          <w:p w14:paraId="2EC65EC8"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7</w:t>
            </w:r>
          </w:p>
        </w:tc>
        <w:tc>
          <w:tcPr>
            <w:tcW w:w="1395" w:type="dxa"/>
            <w:tcBorders>
              <w:top w:val="nil"/>
              <w:left w:val="nil"/>
              <w:bottom w:val="single" w:sz="5" w:space="0" w:color="000000"/>
              <w:right w:val="single" w:sz="5" w:space="0" w:color="000000"/>
            </w:tcBorders>
            <w:tcMar>
              <w:top w:w="100" w:type="dxa"/>
              <w:left w:w="100" w:type="dxa"/>
              <w:bottom w:w="100" w:type="dxa"/>
              <w:right w:w="100" w:type="dxa"/>
            </w:tcMar>
          </w:tcPr>
          <w:p w14:paraId="0B2EEE75"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20</w:t>
            </w:r>
          </w:p>
        </w:tc>
        <w:tc>
          <w:tcPr>
            <w:tcW w:w="1395" w:type="dxa"/>
            <w:tcBorders>
              <w:top w:val="nil"/>
              <w:left w:val="nil"/>
              <w:bottom w:val="single" w:sz="5" w:space="0" w:color="000000"/>
              <w:right w:val="single" w:sz="5" w:space="0" w:color="000000"/>
            </w:tcBorders>
            <w:tcMar>
              <w:top w:w="100" w:type="dxa"/>
              <w:left w:w="100" w:type="dxa"/>
              <w:bottom w:w="100" w:type="dxa"/>
              <w:right w:w="100" w:type="dxa"/>
            </w:tcMar>
          </w:tcPr>
          <w:p w14:paraId="227EC324" w14:textId="77777777" w:rsidR="00856932" w:rsidRDefault="00E3041A">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47</w:t>
            </w:r>
          </w:p>
        </w:tc>
      </w:tr>
    </w:tbl>
    <w:p w14:paraId="4AF652E9" w14:textId="77777777" w:rsidR="00856932" w:rsidRDefault="00856932">
      <w:pPr>
        <w:spacing w:after="0" w:line="276" w:lineRule="auto"/>
        <w:jc w:val="both"/>
        <w:rPr>
          <w:rFonts w:ascii="Times New Roman" w:eastAsia="Times New Roman" w:hAnsi="Times New Roman" w:cs="Times New Roman"/>
        </w:rPr>
      </w:pPr>
    </w:p>
    <w:p w14:paraId="66D78C1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4th score vector is [17,38,37,52,39,47] and the normalized vector is [0.32, 0.73, 0.71, 1.00, 0.75, 0.90].</w:t>
      </w:r>
    </w:p>
    <w:p w14:paraId="762600DB" w14:textId="77777777" w:rsidR="00856932" w:rsidRDefault="00856932">
      <w:pPr>
        <w:spacing w:after="0" w:line="276" w:lineRule="auto"/>
        <w:jc w:val="both"/>
        <w:rPr>
          <w:rFonts w:ascii="Times New Roman" w:eastAsia="Times New Roman" w:hAnsi="Times New Roman" w:cs="Times New Roman"/>
        </w:rPr>
      </w:pPr>
    </w:p>
    <w:p w14:paraId="2AFBBBBC"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result is similar to the eigenvector:</w:t>
      </w:r>
    </w:p>
    <w:p w14:paraId="165DDD9C"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Eigenvector: [0.31, 0.79, 0.69, 1.00, 0.78, 0.97]</w:t>
      </w:r>
    </w:p>
    <w:p w14:paraId="2A0B79FF"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Algorithm result: [0.32, 0.73, 0.71, 1.00, 0.75, 0.90]</w:t>
      </w:r>
    </w:p>
    <w:p w14:paraId="1553FAB0" w14:textId="77777777" w:rsidR="00856932" w:rsidRDefault="00856932">
      <w:pPr>
        <w:spacing w:after="0" w:line="276" w:lineRule="auto"/>
        <w:jc w:val="both"/>
        <w:rPr>
          <w:rFonts w:ascii="Times New Roman" w:eastAsia="Times New Roman" w:hAnsi="Times New Roman" w:cs="Times New Roman"/>
        </w:rPr>
      </w:pPr>
    </w:p>
    <w:p w14:paraId="51C4FD9D"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Using algebraic Spectral decomposition, it could be proven that this algorithm converges to the eigenvector. </w:t>
      </w:r>
    </w:p>
    <w:p w14:paraId="0D425B69" w14:textId="77777777" w:rsidR="00856932" w:rsidRDefault="00856932">
      <w:pPr>
        <w:spacing w:after="0" w:line="276" w:lineRule="auto"/>
        <w:jc w:val="both"/>
        <w:rPr>
          <w:rFonts w:ascii="Times New Roman" w:eastAsia="Times New Roman" w:hAnsi="Times New Roman" w:cs="Times New Roman"/>
        </w:rPr>
      </w:pPr>
    </w:p>
    <w:p w14:paraId="45B989C9" w14:textId="1A808BF7" w:rsidR="00856932" w:rsidRDefault="00E3041A" w:rsidP="005A359C">
      <w:pPr>
        <w:pStyle w:val="Heading3"/>
        <w:numPr>
          <w:ilvl w:val="2"/>
          <w:numId w:val="16"/>
        </w:numPr>
        <w:rPr>
          <w:rFonts w:eastAsia="Times New Roman"/>
        </w:rPr>
      </w:pPr>
      <w:bookmarkStart w:id="6" w:name="_Toc203424093"/>
      <w:r>
        <w:rPr>
          <w:rFonts w:eastAsia="Times New Roman"/>
        </w:rPr>
        <w:t>Gravity Models</w:t>
      </w:r>
      <w:bookmarkEnd w:id="6"/>
    </w:p>
    <w:p w14:paraId="79E7B829" w14:textId="77777777" w:rsidR="00856932" w:rsidRDefault="00856932">
      <w:pPr>
        <w:spacing w:after="0" w:line="276" w:lineRule="auto"/>
        <w:jc w:val="both"/>
        <w:rPr>
          <w:rFonts w:ascii="Times New Roman" w:eastAsia="Times New Roman" w:hAnsi="Times New Roman" w:cs="Times New Roman"/>
        </w:rPr>
      </w:pPr>
    </w:p>
    <w:p w14:paraId="4990FC6C"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Gravity models introduce an innovative approach to measure the influence or importance of a node. The intuition for these models is inspired by Newton's law of universal gravitation, where the gravitational force between objects depends on their mass and distance. The formula is:</w:t>
      </w:r>
    </w:p>
    <w:p w14:paraId="5A309B11" w14:textId="77777777" w:rsidR="00856932" w:rsidRDefault="00E3041A">
      <w:pPr>
        <w:spacing w:line="276" w:lineRule="auto"/>
        <w:jc w:val="center"/>
        <w:rPr>
          <w:rFonts w:ascii="Times New Roman" w:eastAsia="Times New Roman" w:hAnsi="Times New Roman" w:cs="Times New Roman"/>
        </w:rPr>
      </w:pPr>
      <m:oMathPara>
        <m:oMath>
          <m:r>
            <w:rPr>
              <w:rFonts w:ascii="Times New Roman" w:eastAsia="Times New Roman" w:hAnsi="Times New Roman" w:cs="Times New Roman"/>
            </w:rPr>
            <m:t>F = G⋅</m:t>
          </m:r>
          <m:f>
            <m:fPr>
              <m:ctrlPr>
                <w:rPr>
                  <w:rFonts w:ascii="Times New Roman" w:eastAsia="Times New Roman" w:hAnsi="Times New Roman" w:cs="Times New Roman"/>
                </w:rPr>
              </m:ctrlPr>
            </m:fPr>
            <m:num>
              <m:sSub>
                <m:sSubPr>
                  <m:ctrlPr>
                    <w:rPr>
                      <w:rFonts w:ascii="Times New Roman" w:eastAsia="Times New Roman" w:hAnsi="Times New Roman" w:cs="Times New Roman"/>
                    </w:rPr>
                  </m:ctrlPr>
                </m:sSubPr>
                <m:e>
                  <m:r>
                    <w:rPr>
                      <w:rFonts w:ascii="Times New Roman" w:eastAsia="Times New Roman" w:hAnsi="Times New Roman" w:cs="Times New Roman"/>
                    </w:rPr>
                    <m:t>m</m:t>
                  </m:r>
                </m:e>
                <m:sub>
                  <m:r>
                    <w:rPr>
                      <w:rFonts w:ascii="Times New Roman" w:eastAsia="Times New Roman" w:hAnsi="Times New Roman" w:cs="Times New Roman"/>
                    </w:rPr>
                    <m:t>1</m:t>
                  </m:r>
                </m:sub>
              </m:sSub>
              <m:r>
                <w:rPr>
                  <w:rFonts w:ascii="Times New Roman" w:eastAsia="Times New Roman" w:hAnsi="Times New Roman" w:cs="Times New Roman"/>
                </w:rPr>
                <m:t xml:space="preserve"> ⋅ </m:t>
              </m:r>
              <m:sSub>
                <m:sSubPr>
                  <m:ctrlPr>
                    <w:rPr>
                      <w:rFonts w:ascii="Times New Roman" w:eastAsia="Times New Roman" w:hAnsi="Times New Roman" w:cs="Times New Roman"/>
                    </w:rPr>
                  </m:ctrlPr>
                </m:sSubPr>
                <m:e>
                  <m:r>
                    <w:rPr>
                      <w:rFonts w:ascii="Times New Roman" w:eastAsia="Times New Roman" w:hAnsi="Times New Roman" w:cs="Times New Roman"/>
                    </w:rPr>
                    <m:t>m</m:t>
                  </m:r>
                </m:e>
                <m:sub>
                  <m:r>
                    <w:rPr>
                      <w:rFonts w:ascii="Times New Roman" w:eastAsia="Times New Roman" w:hAnsi="Times New Roman" w:cs="Times New Roman"/>
                    </w:rPr>
                    <m:t>2</m:t>
                  </m:r>
                </m:sub>
              </m:sSub>
            </m:num>
            <m:den>
              <m:sSup>
                <m:sSupPr>
                  <m:ctrlPr>
                    <w:rPr>
                      <w:rFonts w:ascii="Times New Roman" w:eastAsia="Times New Roman" w:hAnsi="Times New Roman" w:cs="Times New Roman"/>
                    </w:rPr>
                  </m:ctrlPr>
                </m:sSupPr>
                <m:e>
                  <m:r>
                    <w:rPr>
                      <w:rFonts w:ascii="Times New Roman" w:eastAsia="Times New Roman" w:hAnsi="Times New Roman" w:cs="Times New Roman"/>
                    </w:rPr>
                    <m:t>r</m:t>
                  </m:r>
                </m:e>
                <m:sup>
                  <m:r>
                    <w:rPr>
                      <w:rFonts w:ascii="Times New Roman" w:eastAsia="Times New Roman" w:hAnsi="Times New Roman" w:cs="Times New Roman"/>
                    </w:rPr>
                    <m:t>2</m:t>
                  </m:r>
                </m:sup>
              </m:sSup>
            </m:den>
          </m:f>
        </m:oMath>
      </m:oMathPara>
    </w:p>
    <w:p w14:paraId="15B9C13B"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where F is the gravitational force, G is the gravitational constant, </w:t>
      </w:r>
      <m:oMath>
        <m:sSub>
          <m:sSubPr>
            <m:ctrlPr>
              <w:rPr>
                <w:rFonts w:ascii="Times New Roman" w:eastAsia="Times New Roman" w:hAnsi="Times New Roman" w:cs="Times New Roman"/>
              </w:rPr>
            </m:ctrlPr>
          </m:sSubPr>
          <m:e>
            <m:r>
              <w:rPr>
                <w:rFonts w:ascii="Times New Roman" w:eastAsia="Times New Roman" w:hAnsi="Times New Roman" w:cs="Times New Roman"/>
              </w:rPr>
              <m:t>m</m:t>
            </m:r>
          </m:e>
          <m:sub>
            <m:r>
              <w:rPr>
                <w:rFonts w:ascii="Times New Roman" w:eastAsia="Times New Roman" w:hAnsi="Times New Roman" w:cs="Times New Roman"/>
              </w:rPr>
              <m:t>1</m:t>
            </m:r>
          </m:sub>
        </m:sSub>
      </m:oMath>
      <w:r>
        <w:rPr>
          <w:rFonts w:ascii="Times New Roman" w:eastAsia="Times New Roman" w:hAnsi="Times New Roman" w:cs="Times New Roman"/>
        </w:rPr>
        <w:t xml:space="preserve"> and </w:t>
      </w:r>
      <m:oMath>
        <m:sSub>
          <m:sSubPr>
            <m:ctrlPr>
              <w:rPr>
                <w:rFonts w:ascii="Times New Roman" w:eastAsia="Times New Roman" w:hAnsi="Times New Roman" w:cs="Times New Roman"/>
              </w:rPr>
            </m:ctrlPr>
          </m:sSubPr>
          <m:e>
            <m:r>
              <w:rPr>
                <w:rFonts w:ascii="Times New Roman" w:eastAsia="Times New Roman" w:hAnsi="Times New Roman" w:cs="Times New Roman"/>
              </w:rPr>
              <m:t>m</m:t>
            </m:r>
          </m:e>
          <m:sub>
            <m:r>
              <w:rPr>
                <w:rFonts w:ascii="Times New Roman" w:eastAsia="Times New Roman" w:hAnsi="Times New Roman" w:cs="Times New Roman"/>
              </w:rPr>
              <m:t>2</m:t>
            </m:r>
          </m:sub>
        </m:sSub>
      </m:oMath>
      <w:r>
        <w:rPr>
          <w:rFonts w:ascii="Times New Roman" w:eastAsia="Times New Roman" w:hAnsi="Times New Roman" w:cs="Times New Roman"/>
        </w:rPr>
        <w:t xml:space="preserve"> are the masses of the objects, and </w:t>
      </w:r>
      <w:r>
        <w:rPr>
          <w:rFonts w:ascii="Times New Roman" w:eastAsia="Times New Roman" w:hAnsi="Times New Roman" w:cs="Times New Roman"/>
          <w:i/>
        </w:rPr>
        <w:t>r</w:t>
      </w:r>
      <w:r>
        <w:rPr>
          <w:rFonts w:ascii="Times New Roman" w:eastAsia="Times New Roman" w:hAnsi="Times New Roman" w:cs="Times New Roman"/>
        </w:rPr>
        <w:t xml:space="preserve"> is the distance between their centers. </w:t>
      </w:r>
    </w:p>
    <w:p w14:paraId="1236B70C" w14:textId="77777777" w:rsidR="00856932" w:rsidRDefault="00856932">
      <w:pPr>
        <w:spacing w:after="0" w:line="276" w:lineRule="auto"/>
        <w:jc w:val="both"/>
        <w:rPr>
          <w:rFonts w:ascii="Times New Roman" w:eastAsia="Times New Roman" w:hAnsi="Times New Roman" w:cs="Times New Roman"/>
        </w:rPr>
      </w:pPr>
    </w:p>
    <w:p w14:paraId="58190D31"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In the context of gravity models beyond physics, each model redefines “mass”, “distance” and the “gravity coefficient” based on the elements it considers important. This concept was first introduced at [</w:t>
      </w:r>
      <w:hyperlink w:anchor="bookmark=id.nmwcih7m3kj7">
        <w:r>
          <w:rPr>
            <w:rFonts w:ascii="Times New Roman" w:eastAsia="Times New Roman" w:hAnsi="Times New Roman" w:cs="Times New Roman"/>
            <w:color w:val="1155CC"/>
            <w:u w:val="single"/>
          </w:rPr>
          <w:t>20</w:t>
        </w:r>
      </w:hyperlink>
      <w:r>
        <w:rPr>
          <w:rFonts w:ascii="Times New Roman" w:eastAsia="Times New Roman" w:hAnsi="Times New Roman" w:cs="Times New Roman"/>
        </w:rPr>
        <w:t xml:space="preserve">]. The intuition behind gravity models lies in their ability to capture interaction potential. Entities with larger “mass” apply a stronger pull on each other, while greater separation decreases interaction strength. This balance between mass and distance reflects a universal principle of how connections are influenced by size and proximity. </w:t>
      </w:r>
    </w:p>
    <w:p w14:paraId="541BF5BA" w14:textId="77777777" w:rsidR="00856932" w:rsidRDefault="00856932">
      <w:pPr>
        <w:spacing w:after="0" w:line="276" w:lineRule="auto"/>
        <w:jc w:val="both"/>
        <w:rPr>
          <w:rFonts w:ascii="Times New Roman" w:eastAsia="Times New Roman" w:hAnsi="Times New Roman" w:cs="Times New Roman"/>
        </w:rPr>
      </w:pPr>
    </w:p>
    <w:p w14:paraId="4FAED41C"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Gravity models are particularly effective for analyzing networks because they can capture the balance between node importance (“mass”) and their relationships (“distance”). The flexibility of redefining parameters makes gravity models adaptable to different domains. This makes them ideal for understanding complex networks because they provide insights into both local and global network behavior. </w:t>
      </w:r>
    </w:p>
    <w:p w14:paraId="010C1376" w14:textId="77777777" w:rsidR="00856932" w:rsidRDefault="00856932">
      <w:pPr>
        <w:spacing w:after="0" w:line="276" w:lineRule="auto"/>
        <w:jc w:val="both"/>
        <w:rPr>
          <w:rFonts w:ascii="Times New Roman" w:eastAsia="Times New Roman" w:hAnsi="Times New Roman" w:cs="Times New Roman"/>
        </w:rPr>
      </w:pPr>
    </w:p>
    <w:p w14:paraId="1A4D5CCF" w14:textId="77777777" w:rsidR="008D3035" w:rsidRDefault="008D3035">
      <w:pPr>
        <w:rPr>
          <w:rFonts w:asciiTheme="majorBidi" w:eastAsia="Times New Roman" w:hAnsiTheme="majorBidi" w:cstheme="majorBidi"/>
          <w:b/>
          <w:iCs/>
          <w:color w:val="0F4761" w:themeColor="accent1" w:themeShade="BF"/>
        </w:rPr>
      </w:pPr>
      <w:r>
        <w:rPr>
          <w:rFonts w:eastAsia="Times New Roman"/>
        </w:rPr>
        <w:br w:type="page"/>
      </w:r>
    </w:p>
    <w:p w14:paraId="47534ED0" w14:textId="76CFBB32" w:rsidR="00856932" w:rsidRDefault="00E3041A" w:rsidP="00852C00">
      <w:pPr>
        <w:pStyle w:val="Heading4"/>
        <w:rPr>
          <w:rFonts w:eastAsia="Times New Roman"/>
        </w:rPr>
      </w:pPr>
      <w:r>
        <w:rPr>
          <w:rFonts w:eastAsia="Times New Roman"/>
        </w:rPr>
        <w:lastRenderedPageBreak/>
        <w:t>Classic Gravity Model</w:t>
      </w:r>
    </w:p>
    <w:p w14:paraId="62035D33" w14:textId="77777777" w:rsidR="00856932" w:rsidRDefault="00856932">
      <w:pPr>
        <w:spacing w:after="0" w:line="276" w:lineRule="auto"/>
        <w:jc w:val="both"/>
        <w:rPr>
          <w:rFonts w:ascii="Times New Roman" w:eastAsia="Times New Roman" w:hAnsi="Times New Roman" w:cs="Times New Roman"/>
        </w:rPr>
      </w:pPr>
    </w:p>
    <w:p w14:paraId="361B5873"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A classic version of Gravity calculation for a node in the graph.</w:t>
      </w:r>
    </w:p>
    <w:p w14:paraId="3BD11B20" w14:textId="77777777" w:rsidR="00F54C2C" w:rsidRDefault="00F54C2C" w:rsidP="00F54C2C">
      <w:pPr>
        <w:jc w:val="center"/>
        <w:rPr>
          <w:rFonts w:ascii="Times New Roman" w:eastAsia="Times New Roman" w:hAnsi="Times New Roman" w:cs="Times New Roman"/>
        </w:rPr>
      </w:pPr>
      <m:oMathPara>
        <m:oMath>
          <m:r>
            <w:rPr>
              <w:rFonts w:ascii="Times New Roman" w:eastAsia="Times New Roman" w:hAnsi="Times New Roman" w:cs="Times New Roman"/>
            </w:rPr>
            <m:t xml:space="preserve">G(i) = </m:t>
          </m:r>
          <m:nary>
            <m:naryPr>
              <m:chr m:val="∑"/>
              <m:ctrlPr>
                <w:rPr>
                  <w:rFonts w:ascii="Times New Roman" w:eastAsia="Times New Roman" w:hAnsi="Times New Roman" w:cs="Times New Roman"/>
                </w:rPr>
              </m:ctrlPr>
            </m:naryPr>
            <m:sub>
              <m:r>
                <w:rPr>
                  <w:rFonts w:ascii="Times New Roman" w:eastAsia="Times New Roman" w:hAnsi="Times New Roman" w:cs="Times New Roman"/>
                </w:rPr>
                <m:t>i≠j</m:t>
              </m:r>
            </m:sub>
            <m:sup/>
            <m:e>
              <m:f>
                <m:fPr>
                  <m:ctrlPr>
                    <w:rPr>
                      <w:rFonts w:ascii="Times New Roman" w:eastAsia="Times New Roman" w:hAnsi="Times New Roman" w:cs="Times New Roman"/>
                    </w:rPr>
                  </m:ctrlPr>
                </m:fPr>
                <m:num>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i</m:t>
                      </m:r>
                    </m:sub>
                  </m:sSub>
                  <m:r>
                    <w:rPr>
                      <w:rFonts w:ascii="Times New Roman" w:eastAsia="Times New Roman" w:hAnsi="Times New Roman" w:cs="Times New Roman"/>
                    </w:rPr>
                    <m:t xml:space="preserve">* </m:t>
                  </m:r>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j</m:t>
                      </m:r>
                    </m:sub>
                  </m:sSub>
                </m:num>
                <m:den>
                  <m:sSub>
                    <m:sSubPr>
                      <m:ctrlPr>
                        <w:rPr>
                          <w:rFonts w:ascii="Times New Roman" w:eastAsia="Times New Roman" w:hAnsi="Times New Roman" w:cs="Times New Roman"/>
                        </w:rPr>
                      </m:ctrlPr>
                    </m:sSubPr>
                    <m:e>
                      <m:r>
                        <w:rPr>
                          <w:rFonts w:ascii="Times New Roman" w:eastAsia="Times New Roman" w:hAnsi="Times New Roman" w:cs="Times New Roman"/>
                        </w:rPr>
                        <m:t>(dist</m:t>
                      </m:r>
                    </m:e>
                    <m:sub>
                      <m:r>
                        <w:rPr>
                          <w:rFonts w:ascii="Times New Roman" w:eastAsia="Times New Roman" w:hAnsi="Times New Roman" w:cs="Times New Roman"/>
                        </w:rPr>
                        <m:t>ij</m:t>
                      </m:r>
                    </m:sub>
                  </m:sSub>
                  <m:sSup>
                    <m:sSupPr>
                      <m:ctrlPr>
                        <w:rPr>
                          <w:rFonts w:ascii="Times New Roman" w:eastAsia="Times New Roman" w:hAnsi="Times New Roman" w:cs="Times New Roman"/>
                        </w:rPr>
                      </m:ctrlPr>
                    </m:sSupPr>
                    <m:e>
                      <m:r>
                        <w:rPr>
                          <w:rFonts w:ascii="Times New Roman" w:eastAsia="Times New Roman" w:hAnsi="Times New Roman" w:cs="Times New Roman"/>
                        </w:rPr>
                        <m:t>)</m:t>
                      </m:r>
                    </m:e>
                    <m:sup>
                      <m:r>
                        <w:rPr>
                          <w:rFonts w:ascii="Times New Roman" w:eastAsia="Times New Roman" w:hAnsi="Times New Roman" w:cs="Times New Roman"/>
                        </w:rPr>
                        <m:t>2</m:t>
                      </m:r>
                    </m:sup>
                  </m:sSup>
                </m:den>
              </m:f>
            </m:e>
          </m:nary>
        </m:oMath>
      </m:oMathPara>
    </w:p>
    <w:p w14:paraId="40C84AC0"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i</m:t>
            </m:r>
          </m:sub>
        </m:sSub>
      </m:oMath>
      <w:r>
        <w:rPr>
          <w:rFonts w:ascii="Times New Roman" w:eastAsia="Times New Roman" w:hAnsi="Times New Roman" w:cs="Times New Roman"/>
        </w:rPr>
        <w:t xml:space="preserve"> is the degree of node i and </w:t>
      </w:r>
      <m:oMath>
        <m:sSub>
          <m:sSubPr>
            <m:ctrlPr>
              <w:rPr>
                <w:rFonts w:ascii="Times New Roman" w:eastAsia="Times New Roman" w:hAnsi="Times New Roman" w:cs="Times New Roman"/>
              </w:rPr>
            </m:ctrlPr>
          </m:sSubPr>
          <m:e>
            <m:r>
              <w:rPr>
                <w:rFonts w:ascii="Times New Roman" w:eastAsia="Times New Roman" w:hAnsi="Times New Roman" w:cs="Times New Roman"/>
              </w:rPr>
              <m:t>dist</m:t>
            </m:r>
          </m:e>
          <m:sub>
            <m:r>
              <w:rPr>
                <w:rFonts w:ascii="Times New Roman" w:eastAsia="Times New Roman" w:hAnsi="Times New Roman" w:cs="Times New Roman"/>
              </w:rPr>
              <m:t>ij</m:t>
            </m:r>
          </m:sub>
        </m:sSub>
      </m:oMath>
      <w:r>
        <w:rPr>
          <w:rFonts w:ascii="Times New Roman" w:eastAsia="Times New Roman" w:hAnsi="Times New Roman" w:cs="Times New Roman"/>
        </w:rPr>
        <w:t xml:space="preserve"> is the shortest distance between nodes i and j.  </w:t>
      </w:r>
    </w:p>
    <w:p w14:paraId="5EE87EAA"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50CCA45" wp14:editId="06B8AA83">
            <wp:extent cx="5731200" cy="2641600"/>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9"/>
                    <a:srcRect/>
                    <a:stretch>
                      <a:fillRect/>
                    </a:stretch>
                  </pic:blipFill>
                  <pic:spPr>
                    <a:xfrm>
                      <a:off x="0" y="0"/>
                      <a:ext cx="5731200" cy="2641600"/>
                    </a:xfrm>
                    <a:prstGeom prst="rect">
                      <a:avLst/>
                    </a:prstGeom>
                    <a:ln/>
                  </pic:spPr>
                </pic:pic>
              </a:graphicData>
            </a:graphic>
          </wp:inline>
        </w:drawing>
      </w:r>
    </w:p>
    <w:p w14:paraId="18503493" w14:textId="77777777" w:rsidR="00856932" w:rsidRDefault="00E3041A">
      <w:pPr>
        <w:spacing w:after="0" w:line="276" w:lineRule="auto"/>
        <w:jc w:val="center"/>
        <w:rPr>
          <w:rFonts w:ascii="Times New Roman" w:eastAsia="Times New Roman" w:hAnsi="Times New Roman" w:cs="Times New Roman"/>
          <w:i/>
          <w:sz w:val="20"/>
          <w:szCs w:val="20"/>
        </w:rPr>
      </w:pPr>
      <w:r>
        <w:rPr>
          <w:rFonts w:ascii="Times New Roman" w:eastAsia="Times New Roman" w:hAnsi="Times New Roman" w:cs="Times New Roman"/>
          <w:b/>
          <w:i/>
          <w:sz w:val="20"/>
          <w:szCs w:val="20"/>
        </w:rPr>
        <w:t xml:space="preserve">Figure 8. </w:t>
      </w:r>
      <w:r>
        <w:rPr>
          <w:rFonts w:ascii="Times New Roman" w:eastAsia="Times New Roman" w:hAnsi="Times New Roman" w:cs="Times New Roman"/>
          <w:i/>
          <w:sz w:val="20"/>
          <w:szCs w:val="20"/>
        </w:rPr>
        <w:t>The flow chart of the Classic Gravity Model. [</w:t>
      </w:r>
      <w:hyperlink w:anchor="bookmark=id.f10tjgqhqw66">
        <w:r>
          <w:rPr>
            <w:rFonts w:ascii="Times New Roman" w:eastAsia="Times New Roman" w:hAnsi="Times New Roman" w:cs="Times New Roman"/>
            <w:i/>
            <w:color w:val="1155CC"/>
            <w:sz w:val="20"/>
            <w:szCs w:val="20"/>
            <w:u w:val="single"/>
          </w:rPr>
          <w:t>21</w:t>
        </w:r>
      </w:hyperlink>
      <w:r>
        <w:rPr>
          <w:rFonts w:ascii="Times New Roman" w:eastAsia="Times New Roman" w:hAnsi="Times New Roman" w:cs="Times New Roman"/>
          <w:i/>
          <w:sz w:val="20"/>
          <w:szCs w:val="20"/>
        </w:rPr>
        <w:t>]</w:t>
      </w:r>
    </w:p>
    <w:p w14:paraId="57FDA5B2" w14:textId="77777777" w:rsidR="00856932" w:rsidRDefault="00856932">
      <w:pPr>
        <w:spacing w:after="0" w:line="276" w:lineRule="auto"/>
        <w:jc w:val="both"/>
        <w:rPr>
          <w:rFonts w:ascii="Times New Roman" w:eastAsia="Times New Roman" w:hAnsi="Times New Roman" w:cs="Times New Roman"/>
        </w:rPr>
      </w:pPr>
    </w:p>
    <w:p w14:paraId="38CA83A4" w14:textId="363C4DE8" w:rsidR="00856932" w:rsidRDefault="00E3041A" w:rsidP="00852C00">
      <w:pPr>
        <w:pStyle w:val="Heading4"/>
        <w:rPr>
          <w:rFonts w:eastAsia="Times New Roman"/>
        </w:rPr>
      </w:pPr>
      <w:r>
        <w:rPr>
          <w:rFonts w:eastAsia="Times New Roman"/>
        </w:rPr>
        <w:t>Local Gravity Model</w:t>
      </w:r>
    </w:p>
    <w:p w14:paraId="4C290C95" w14:textId="77777777" w:rsidR="00856932" w:rsidRDefault="00856932">
      <w:pPr>
        <w:spacing w:after="0" w:line="276" w:lineRule="auto"/>
        <w:jc w:val="both"/>
        <w:rPr>
          <w:rFonts w:ascii="Times New Roman" w:eastAsia="Times New Roman" w:hAnsi="Times New Roman" w:cs="Times New Roman"/>
        </w:rPr>
      </w:pPr>
    </w:p>
    <w:p w14:paraId="5DD4A072"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When nodes are located far away, their gravitational force is weak. The Local Gravity Model suggested by Li et al. [</w:t>
      </w:r>
      <w:hyperlink w:anchor="bookmark=id.vp2ek62bkx57">
        <w:r>
          <w:rPr>
            <w:rFonts w:ascii="Times New Roman" w:eastAsia="Times New Roman" w:hAnsi="Times New Roman" w:cs="Times New Roman"/>
            <w:color w:val="1155CC"/>
            <w:u w:val="single"/>
          </w:rPr>
          <w:t>22</w:t>
        </w:r>
      </w:hyperlink>
      <w:r>
        <w:rPr>
          <w:rFonts w:ascii="Times New Roman" w:eastAsia="Times New Roman" w:hAnsi="Times New Roman" w:cs="Times New Roman"/>
        </w:rPr>
        <w:t>] allows for simplifying the calculations by limiting the amount of distance calculation only to nodes of predefined distance R.</w:t>
      </w:r>
    </w:p>
    <w:p w14:paraId="5D6909BA" w14:textId="77777777" w:rsidR="00062218" w:rsidRDefault="00062218" w:rsidP="00062218">
      <w:pPr>
        <w:spacing w:line="276" w:lineRule="auto"/>
        <w:jc w:val="center"/>
        <w:rPr>
          <w:rFonts w:ascii="Times New Roman" w:eastAsia="Times New Roman" w:hAnsi="Times New Roman" w:cs="Times New Roman"/>
        </w:rPr>
      </w:pPr>
      <w:r>
        <w:rPr>
          <w:rFonts w:ascii="Times New Roman" w:eastAsia="Times New Roman" w:hAnsi="Times New Roman" w:cs="Times New Roman"/>
        </w:rPr>
        <w:t xml:space="preserve"> </w:t>
      </w:r>
      <m:oMath>
        <m:sSub>
          <m:sSubPr>
            <m:ctrlPr>
              <w:rPr>
                <w:rFonts w:ascii="Times New Roman" w:eastAsia="Times New Roman" w:hAnsi="Times New Roman" w:cs="Times New Roman"/>
              </w:rPr>
            </m:ctrlPr>
          </m:sSubPr>
          <m:e>
            <m:r>
              <w:rPr>
                <w:rFonts w:ascii="Times New Roman" w:eastAsia="Times New Roman" w:hAnsi="Times New Roman" w:cs="Times New Roman"/>
              </w:rPr>
              <m:t>G</m:t>
            </m:r>
          </m:e>
          <m:sub>
            <m:r>
              <w:rPr>
                <w:rFonts w:ascii="Times New Roman" w:eastAsia="Times New Roman" w:hAnsi="Times New Roman" w:cs="Times New Roman"/>
              </w:rPr>
              <m:t>local</m:t>
            </m:r>
          </m:sub>
        </m:sSub>
        <m:r>
          <w:rPr>
            <w:rFonts w:ascii="Times New Roman" w:eastAsia="Times New Roman" w:hAnsi="Times New Roman" w:cs="Times New Roman"/>
          </w:rPr>
          <m:t xml:space="preserve">(i) = </m:t>
        </m:r>
        <m:nary>
          <m:naryPr>
            <m:chr m:val="∑"/>
            <m:ctrlPr>
              <w:rPr>
                <w:rFonts w:ascii="Times New Roman" w:eastAsia="Times New Roman" w:hAnsi="Times New Roman" w:cs="Times New Roman"/>
              </w:rPr>
            </m:ctrlPr>
          </m:naryPr>
          <m:sub>
            <m:sSub>
              <m:sSubPr>
                <m:ctrlPr>
                  <w:rPr>
                    <w:rFonts w:ascii="Times New Roman" w:eastAsia="Times New Roman" w:hAnsi="Times New Roman" w:cs="Times New Roman"/>
                  </w:rPr>
                </m:ctrlPr>
              </m:sSubPr>
              <m:e>
                <m:r>
                  <w:rPr>
                    <w:rFonts w:ascii="Times New Roman" w:eastAsia="Times New Roman" w:hAnsi="Times New Roman" w:cs="Times New Roman"/>
                  </w:rPr>
                  <m:t>dist</m:t>
                </m:r>
              </m:e>
              <m:sub>
                <m:r>
                  <w:rPr>
                    <w:rFonts w:ascii="Times New Roman" w:eastAsia="Times New Roman" w:hAnsi="Times New Roman" w:cs="Times New Roman"/>
                  </w:rPr>
                  <m:t>ij</m:t>
                </m:r>
              </m:sub>
            </m:sSub>
            <m:r>
              <w:rPr>
                <w:rFonts w:ascii="Times New Roman" w:eastAsia="Times New Roman" w:hAnsi="Times New Roman" w:cs="Times New Roman"/>
              </w:rPr>
              <m:t>&lt;R</m:t>
            </m:r>
          </m:sub>
          <m:sup/>
          <m:e>
            <m:f>
              <m:fPr>
                <m:ctrlPr>
                  <w:rPr>
                    <w:rFonts w:ascii="Times New Roman" w:eastAsia="Times New Roman" w:hAnsi="Times New Roman" w:cs="Times New Roman"/>
                  </w:rPr>
                </m:ctrlPr>
              </m:fPr>
              <m:num>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i</m:t>
                    </m:r>
                  </m:sub>
                </m:sSub>
                <m:r>
                  <w:rPr>
                    <w:rFonts w:ascii="Times New Roman" w:eastAsia="Times New Roman" w:hAnsi="Times New Roman" w:cs="Times New Roman"/>
                  </w:rPr>
                  <m:t xml:space="preserve">* </m:t>
                </m:r>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j</m:t>
                    </m:r>
                  </m:sub>
                </m:sSub>
              </m:num>
              <m:den>
                <m:sSub>
                  <m:sSubPr>
                    <m:ctrlPr>
                      <w:rPr>
                        <w:rFonts w:ascii="Times New Roman" w:eastAsia="Times New Roman" w:hAnsi="Times New Roman" w:cs="Times New Roman"/>
                      </w:rPr>
                    </m:ctrlPr>
                  </m:sSubPr>
                  <m:e>
                    <m:r>
                      <w:rPr>
                        <w:rFonts w:ascii="Times New Roman" w:eastAsia="Times New Roman" w:hAnsi="Times New Roman" w:cs="Times New Roman"/>
                      </w:rPr>
                      <m:t>(dist</m:t>
                    </m:r>
                  </m:e>
                  <m:sub>
                    <m:r>
                      <w:rPr>
                        <w:rFonts w:ascii="Times New Roman" w:eastAsia="Times New Roman" w:hAnsi="Times New Roman" w:cs="Times New Roman"/>
                      </w:rPr>
                      <m:t>ij</m:t>
                    </m:r>
                  </m:sub>
                </m:sSub>
                <m:sSup>
                  <m:sSupPr>
                    <m:ctrlPr>
                      <w:rPr>
                        <w:rFonts w:ascii="Times New Roman" w:eastAsia="Times New Roman" w:hAnsi="Times New Roman" w:cs="Times New Roman"/>
                      </w:rPr>
                    </m:ctrlPr>
                  </m:sSupPr>
                  <m:e>
                    <m:r>
                      <w:rPr>
                        <w:rFonts w:ascii="Times New Roman" w:eastAsia="Times New Roman" w:hAnsi="Times New Roman" w:cs="Times New Roman"/>
                      </w:rPr>
                      <m:t>)</m:t>
                    </m:r>
                  </m:e>
                  <m:sup>
                    <m:r>
                      <w:rPr>
                        <w:rFonts w:ascii="Times New Roman" w:eastAsia="Times New Roman" w:hAnsi="Times New Roman" w:cs="Times New Roman"/>
                      </w:rPr>
                      <m:t>2</m:t>
                    </m:r>
                  </m:sup>
                </m:sSup>
              </m:den>
            </m:f>
          </m:e>
        </m:nary>
      </m:oMath>
      <w:r>
        <w:rPr>
          <w:rFonts w:ascii="Times New Roman" w:eastAsia="Times New Roman" w:hAnsi="Times New Roman" w:cs="Times New Roman"/>
        </w:rPr>
        <w:t xml:space="preserve"> </w:t>
      </w:r>
    </w:p>
    <w:p w14:paraId="6E1D0FCA" w14:textId="77777777" w:rsidR="00856932" w:rsidRDefault="00E3041A" w:rsidP="003257DF">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where R is the truncation radius and is often set to half of the average length of the shortest path.</w:t>
      </w:r>
    </w:p>
    <w:p w14:paraId="6BF3AA45" w14:textId="77777777" w:rsidR="00856932" w:rsidRDefault="00856932" w:rsidP="003257DF">
      <w:pPr>
        <w:spacing w:after="0" w:line="276" w:lineRule="auto"/>
        <w:jc w:val="both"/>
        <w:rPr>
          <w:rFonts w:ascii="Times New Roman" w:eastAsia="Times New Roman" w:hAnsi="Times New Roman" w:cs="Times New Roman"/>
        </w:rPr>
      </w:pPr>
    </w:p>
    <w:p w14:paraId="7DD81CDD" w14:textId="41925DB5" w:rsidR="00856932" w:rsidRDefault="00E3041A" w:rsidP="00852C00">
      <w:pPr>
        <w:pStyle w:val="Heading4"/>
        <w:rPr>
          <w:rFonts w:eastAsia="Times New Roman"/>
        </w:rPr>
      </w:pPr>
      <w:r>
        <w:rPr>
          <w:rFonts w:eastAsia="Times New Roman"/>
        </w:rPr>
        <w:t>Clustering Gravity Model</w:t>
      </w:r>
    </w:p>
    <w:p w14:paraId="66D8379A" w14:textId="77777777" w:rsidR="00856932" w:rsidRDefault="00856932">
      <w:pPr>
        <w:spacing w:after="0" w:line="276" w:lineRule="auto"/>
        <w:jc w:val="both"/>
        <w:rPr>
          <w:rFonts w:ascii="Times New Roman" w:eastAsia="Times New Roman" w:hAnsi="Times New Roman" w:cs="Times New Roman"/>
        </w:rPr>
      </w:pPr>
    </w:p>
    <w:p w14:paraId="0FDA0FC0"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Li et al. [</w:t>
      </w:r>
      <w:hyperlink w:anchor="bookmark=id.x9gpf3rl2yks">
        <w:r>
          <w:rPr>
            <w:rFonts w:ascii="Times New Roman" w:eastAsia="Times New Roman" w:hAnsi="Times New Roman" w:cs="Times New Roman"/>
            <w:color w:val="1155CC"/>
            <w:u w:val="single"/>
          </w:rPr>
          <w:t>23</w:t>
        </w:r>
      </w:hyperlink>
      <w:r>
        <w:rPr>
          <w:rFonts w:ascii="Times New Roman" w:eastAsia="Times New Roman" w:hAnsi="Times New Roman" w:cs="Times New Roman"/>
        </w:rPr>
        <w:t xml:space="preserve">] proposed to redefine the mass: use </w:t>
      </w:r>
      <m:oMath>
        <m:r>
          <w:rPr>
            <w:rFonts w:ascii="Times New Roman" w:eastAsia="Times New Roman" w:hAnsi="Times New Roman" w:cs="Times New Roman"/>
          </w:rPr>
          <m:t>Sp(i)</m:t>
        </m:r>
      </m:oMath>
      <w:r>
        <w:rPr>
          <w:rFonts w:ascii="Times New Roman" w:eastAsia="Times New Roman" w:hAnsi="Times New Roman" w:cs="Times New Roman"/>
        </w:rPr>
        <w:t xml:space="preserve"> instead of node degree </w:t>
      </w:r>
      <m:oMath>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i</m:t>
            </m:r>
          </m:sub>
        </m:sSub>
      </m:oMath>
      <w:r>
        <w:rPr>
          <w:rFonts w:ascii="Times New Roman" w:eastAsia="Times New Roman" w:hAnsi="Times New Roman" w:cs="Times New Roman"/>
        </w:rPr>
        <w:t>. This model allows quantifying the effect of nodes with large clustering (neighbor connectivity).</w:t>
      </w:r>
    </w:p>
    <w:p w14:paraId="18B6E22B" w14:textId="77777777" w:rsidR="007662EB" w:rsidRDefault="008D3035" w:rsidP="007662EB">
      <w:pPr>
        <w:jc w:val="center"/>
        <w:rPr>
          <w:rFonts w:ascii="Times New Roman" w:eastAsia="Times New Roman" w:hAnsi="Times New Roman" w:cs="Times New Roman"/>
        </w:rPr>
      </w:pPr>
      <m:oMathPara>
        <m:oMath>
          <m:sSub>
            <m:sSubPr>
              <m:ctrlPr>
                <w:rPr>
                  <w:rFonts w:ascii="Times New Roman" w:eastAsia="Times New Roman" w:hAnsi="Times New Roman" w:cs="Times New Roman"/>
                </w:rPr>
              </m:ctrlPr>
            </m:sSubPr>
            <m:e>
              <m:r>
                <w:rPr>
                  <w:rFonts w:ascii="Times New Roman" w:eastAsia="Times New Roman" w:hAnsi="Times New Roman" w:cs="Times New Roman"/>
                </w:rPr>
                <m:t>G</m:t>
              </m:r>
            </m:e>
            <m:sub>
              <m:r>
                <w:rPr>
                  <w:rFonts w:ascii="Times New Roman" w:eastAsia="Times New Roman" w:hAnsi="Times New Roman" w:cs="Times New Roman"/>
                </w:rPr>
                <m:t>clustering</m:t>
              </m:r>
            </m:sub>
          </m:sSub>
          <m:r>
            <w:rPr>
              <w:rFonts w:ascii="Times New Roman" w:eastAsia="Times New Roman" w:hAnsi="Times New Roman" w:cs="Times New Roman"/>
            </w:rPr>
            <m:t xml:space="preserve">(i) = </m:t>
          </m:r>
          <m:nary>
            <m:naryPr>
              <m:chr m:val="∑"/>
              <m:ctrlPr>
                <w:rPr>
                  <w:rFonts w:ascii="Times New Roman" w:eastAsia="Times New Roman" w:hAnsi="Times New Roman" w:cs="Times New Roman"/>
                </w:rPr>
              </m:ctrlPr>
            </m:naryPr>
            <m:sub>
              <m:sSub>
                <m:sSubPr>
                  <m:ctrlPr>
                    <w:rPr>
                      <w:rFonts w:ascii="Times New Roman" w:eastAsia="Times New Roman" w:hAnsi="Times New Roman" w:cs="Times New Roman"/>
                    </w:rPr>
                  </m:ctrlPr>
                </m:sSubPr>
                <m:e>
                  <m:r>
                    <w:rPr>
                      <w:rFonts w:ascii="Times New Roman" w:eastAsia="Times New Roman" w:hAnsi="Times New Roman" w:cs="Times New Roman"/>
                    </w:rPr>
                    <m:t>dist</m:t>
                  </m:r>
                </m:e>
                <m:sub>
                  <m:r>
                    <w:rPr>
                      <w:rFonts w:ascii="Times New Roman" w:eastAsia="Times New Roman" w:hAnsi="Times New Roman" w:cs="Times New Roman"/>
                    </w:rPr>
                    <m:t>ij</m:t>
                  </m:r>
                </m:sub>
              </m:sSub>
              <m:r>
                <w:rPr>
                  <w:rFonts w:ascii="Times New Roman" w:eastAsia="Times New Roman" w:hAnsi="Times New Roman" w:cs="Times New Roman"/>
                </w:rPr>
                <m:t>&lt;R</m:t>
              </m:r>
            </m:sub>
            <m:sup/>
            <m:e>
              <m:f>
                <m:fPr>
                  <m:ctrlPr>
                    <w:rPr>
                      <w:rFonts w:ascii="Times New Roman" w:eastAsia="Times New Roman" w:hAnsi="Times New Roman" w:cs="Times New Roman"/>
                    </w:rPr>
                  </m:ctrlPr>
                </m:fPr>
                <m:num>
                  <m:r>
                    <w:rPr>
                      <w:rFonts w:ascii="Times New Roman" w:eastAsia="Times New Roman" w:hAnsi="Times New Roman" w:cs="Times New Roman"/>
                    </w:rPr>
                    <m:t>Sp(i) *  Sp(j)</m:t>
                  </m:r>
                </m:num>
                <m:den>
                  <m:sSub>
                    <m:sSubPr>
                      <m:ctrlPr>
                        <w:rPr>
                          <w:rFonts w:ascii="Times New Roman" w:eastAsia="Times New Roman" w:hAnsi="Times New Roman" w:cs="Times New Roman"/>
                        </w:rPr>
                      </m:ctrlPr>
                    </m:sSubPr>
                    <m:e>
                      <m:r>
                        <w:rPr>
                          <w:rFonts w:ascii="Times New Roman" w:eastAsia="Times New Roman" w:hAnsi="Times New Roman" w:cs="Times New Roman"/>
                        </w:rPr>
                        <m:t>(dist</m:t>
                      </m:r>
                    </m:e>
                    <m:sub>
                      <m:r>
                        <w:rPr>
                          <w:rFonts w:ascii="Times New Roman" w:eastAsia="Times New Roman" w:hAnsi="Times New Roman" w:cs="Times New Roman"/>
                        </w:rPr>
                        <m:t>ij</m:t>
                      </m:r>
                    </m:sub>
                  </m:sSub>
                  <m:sSup>
                    <m:sSupPr>
                      <m:ctrlPr>
                        <w:rPr>
                          <w:rFonts w:ascii="Times New Roman" w:eastAsia="Times New Roman" w:hAnsi="Times New Roman" w:cs="Times New Roman"/>
                        </w:rPr>
                      </m:ctrlPr>
                    </m:sSupPr>
                    <m:e>
                      <m:r>
                        <w:rPr>
                          <w:rFonts w:ascii="Times New Roman" w:eastAsia="Times New Roman" w:hAnsi="Times New Roman" w:cs="Times New Roman"/>
                        </w:rPr>
                        <m:t>)</m:t>
                      </m:r>
                    </m:e>
                    <m:sup>
                      <m:r>
                        <w:rPr>
                          <w:rFonts w:ascii="Times New Roman" w:eastAsia="Times New Roman" w:hAnsi="Times New Roman" w:cs="Times New Roman"/>
                        </w:rPr>
                        <m:t>2</m:t>
                      </m:r>
                    </m:sup>
                  </m:sSup>
                </m:den>
              </m:f>
            </m:e>
          </m:nary>
        </m:oMath>
      </m:oMathPara>
    </w:p>
    <w:p w14:paraId="3B0F5726" w14:textId="77777777" w:rsidR="007662EB" w:rsidRDefault="007662EB" w:rsidP="007662EB">
      <w:pPr>
        <w:jc w:val="center"/>
        <w:rPr>
          <w:rFonts w:ascii="Times New Roman" w:eastAsia="Times New Roman" w:hAnsi="Times New Roman" w:cs="Times New Roman"/>
        </w:rPr>
      </w:pPr>
      <m:oMathPara>
        <m:oMath>
          <m:r>
            <w:rPr>
              <w:rFonts w:ascii="Times New Roman" w:eastAsia="Times New Roman" w:hAnsi="Times New Roman" w:cs="Times New Roman"/>
            </w:rPr>
            <m:t xml:space="preserve">Sp(i) = </m:t>
          </m:r>
          <m:sSup>
            <m:sSupPr>
              <m:ctrlPr>
                <w:rPr>
                  <w:rFonts w:ascii="Times New Roman" w:eastAsia="Times New Roman" w:hAnsi="Times New Roman" w:cs="Times New Roman"/>
                </w:rPr>
              </m:ctrlPr>
            </m:sSupPr>
            <m:e>
              <m:r>
                <w:rPr>
                  <w:rFonts w:ascii="Times New Roman" w:eastAsia="Times New Roman" w:hAnsi="Times New Roman" w:cs="Times New Roman"/>
                </w:rPr>
                <m:t>e</m:t>
              </m:r>
            </m:e>
            <m:sup>
              <m:r>
                <w:rPr>
                  <w:rFonts w:ascii="Times New Roman" w:eastAsia="Times New Roman" w:hAnsi="Times New Roman" w:cs="Times New Roman"/>
                </w:rPr>
                <m:t>-α</m:t>
              </m:r>
              <m:sSub>
                <m:sSubPr>
                  <m:ctrlPr>
                    <w:rPr>
                      <w:rFonts w:ascii="Times New Roman" w:eastAsia="Times New Roman" w:hAnsi="Times New Roman" w:cs="Times New Roman"/>
                    </w:rPr>
                  </m:ctrlPr>
                </m:sSubPr>
                <m:e>
                  <m:r>
                    <w:rPr>
                      <w:rFonts w:ascii="Times New Roman" w:eastAsia="Times New Roman" w:hAnsi="Times New Roman" w:cs="Times New Roman"/>
                    </w:rPr>
                    <m:t>C</m:t>
                  </m:r>
                </m:e>
                <m:sub>
                  <m:r>
                    <w:rPr>
                      <w:rFonts w:ascii="Times New Roman" w:eastAsia="Times New Roman" w:hAnsi="Times New Roman" w:cs="Times New Roman"/>
                    </w:rPr>
                    <m:t>i</m:t>
                  </m:r>
                </m:sub>
              </m:sSub>
            </m:sup>
          </m:sSup>
          <m:r>
            <w:rPr>
              <w:rFonts w:ascii="Times New Roman" w:eastAsia="Times New Roman" w:hAnsi="Times New Roman" w:cs="Times New Roman"/>
            </w:rPr>
            <m:t xml:space="preserve">* </m:t>
          </m:r>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i</m:t>
              </m:r>
            </m:sub>
          </m:sSub>
        </m:oMath>
      </m:oMathPara>
    </w:p>
    <w:p w14:paraId="568F2A3D" w14:textId="77777777" w:rsidR="007662EB" w:rsidRDefault="008D3035" w:rsidP="007662EB">
      <w:pPr>
        <w:jc w:val="center"/>
        <w:rPr>
          <w:rFonts w:ascii="Times New Roman" w:eastAsia="Times New Roman" w:hAnsi="Times New Roman" w:cs="Times New Roman"/>
        </w:rPr>
      </w:pPr>
      <m:oMathPara>
        <m:oMath>
          <m:sSub>
            <m:sSubPr>
              <m:ctrlPr>
                <w:rPr>
                  <w:rFonts w:ascii="Times New Roman" w:eastAsia="Times New Roman" w:hAnsi="Times New Roman" w:cs="Times New Roman"/>
                </w:rPr>
              </m:ctrlPr>
            </m:sSubPr>
            <m:e>
              <m:r>
                <w:rPr>
                  <w:rFonts w:ascii="Times New Roman" w:eastAsia="Times New Roman" w:hAnsi="Times New Roman" w:cs="Times New Roman"/>
                </w:rPr>
                <m:t>C</m:t>
              </m:r>
            </m:e>
            <m:sub>
              <m:r>
                <w:rPr>
                  <w:rFonts w:ascii="Times New Roman" w:eastAsia="Times New Roman" w:hAnsi="Times New Roman" w:cs="Times New Roman"/>
                </w:rPr>
                <m:t>i</m:t>
              </m:r>
            </m:sub>
          </m:sSub>
          <m:r>
            <w:rPr>
              <w:rFonts w:ascii="Times New Roman" w:eastAsia="Times New Roman" w:hAnsi="Times New Roman" w:cs="Times New Roman"/>
            </w:rPr>
            <m:t xml:space="preserve"> = </m:t>
          </m:r>
          <m:f>
            <m:fPr>
              <m:ctrlPr>
                <w:rPr>
                  <w:rFonts w:ascii="Times New Roman" w:eastAsia="Times New Roman" w:hAnsi="Times New Roman" w:cs="Times New Roman"/>
                </w:rPr>
              </m:ctrlPr>
            </m:fPr>
            <m:num>
              <m:r>
                <w:rPr>
                  <w:rFonts w:ascii="Times New Roman" w:eastAsia="Times New Roman" w:hAnsi="Times New Roman" w:cs="Times New Roman"/>
                </w:rPr>
                <m:t>2</m:t>
              </m:r>
              <m:sSub>
                <m:sSubPr>
                  <m:ctrlPr>
                    <w:rPr>
                      <w:rFonts w:ascii="Times New Roman" w:eastAsia="Times New Roman" w:hAnsi="Times New Roman" w:cs="Times New Roman"/>
                    </w:rPr>
                  </m:ctrlPr>
                </m:sSubPr>
                <m:e>
                  <m:r>
                    <w:rPr>
                      <w:rFonts w:ascii="Times New Roman" w:eastAsia="Times New Roman" w:hAnsi="Times New Roman" w:cs="Times New Roman"/>
                    </w:rPr>
                    <m:t>n</m:t>
                  </m:r>
                </m:e>
                <m:sub>
                  <m:r>
                    <w:rPr>
                      <w:rFonts w:ascii="Times New Roman" w:eastAsia="Times New Roman" w:hAnsi="Times New Roman" w:cs="Times New Roman"/>
                    </w:rPr>
                    <m:t>i</m:t>
                  </m:r>
                </m:sub>
              </m:sSub>
            </m:num>
            <m:den>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i</m:t>
                  </m:r>
                </m:sub>
              </m:sSub>
              <m:r>
                <w:rPr>
                  <w:rFonts w:ascii="Times New Roman" w:eastAsia="Times New Roman" w:hAnsi="Times New Roman" w:cs="Times New Roman"/>
                </w:rPr>
                <m:t>(</m:t>
              </m:r>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i</m:t>
                  </m:r>
                </m:sub>
              </m:sSub>
              <m:r>
                <w:rPr>
                  <w:rFonts w:ascii="Times New Roman" w:eastAsia="Times New Roman" w:hAnsi="Times New Roman" w:cs="Times New Roman"/>
                </w:rPr>
                <m:t>-1)</m:t>
              </m:r>
            </m:den>
          </m:f>
        </m:oMath>
      </m:oMathPara>
    </w:p>
    <w:p w14:paraId="0A39B1AD" w14:textId="77777777" w:rsidR="00856932" w:rsidRDefault="00E3041A">
      <w:pPr>
        <w:spacing w:before="240"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where </w:t>
      </w:r>
      <m:oMath>
        <m:r>
          <w:rPr>
            <w:rFonts w:ascii="Cambria Math" w:hAnsi="Cambria Math"/>
          </w:rPr>
          <m:t>α</m:t>
        </m:r>
      </m:oMath>
      <w:r>
        <w:rPr>
          <w:rFonts w:ascii="Times New Roman" w:eastAsia="Times New Roman" w:hAnsi="Times New Roman" w:cs="Times New Roman"/>
        </w:rPr>
        <w:t xml:space="preserve"> is a configurable parameter, </w:t>
      </w:r>
      <m:oMath>
        <m:sSub>
          <m:sSubPr>
            <m:ctrlPr>
              <w:rPr>
                <w:rFonts w:ascii="Times New Roman" w:eastAsia="Times New Roman" w:hAnsi="Times New Roman" w:cs="Times New Roman"/>
              </w:rPr>
            </m:ctrlPr>
          </m:sSubPr>
          <m:e>
            <m:r>
              <w:rPr>
                <w:rFonts w:ascii="Times New Roman" w:eastAsia="Times New Roman" w:hAnsi="Times New Roman" w:cs="Times New Roman"/>
              </w:rPr>
              <m:t>n</m:t>
            </m:r>
          </m:e>
          <m:sub>
            <m:r>
              <w:rPr>
                <w:rFonts w:ascii="Times New Roman" w:eastAsia="Times New Roman" w:hAnsi="Times New Roman" w:cs="Times New Roman"/>
              </w:rPr>
              <m:t>i</m:t>
            </m:r>
          </m:sub>
        </m:sSub>
      </m:oMath>
      <w:r>
        <w:rPr>
          <w:rFonts w:ascii="Times New Roman" w:eastAsia="Times New Roman" w:hAnsi="Times New Roman" w:cs="Times New Roman"/>
        </w:rPr>
        <w:t xml:space="preserve"> that denotes the number of edges between neighbors of node </w:t>
      </w:r>
      <w:r>
        <w:rPr>
          <w:rFonts w:ascii="Times New Roman" w:eastAsia="Times New Roman" w:hAnsi="Times New Roman" w:cs="Times New Roman"/>
          <w:i/>
        </w:rPr>
        <w:t>i</w:t>
      </w:r>
      <w:r>
        <w:rPr>
          <w:rFonts w:ascii="Times New Roman" w:eastAsia="Times New Roman" w:hAnsi="Times New Roman" w:cs="Times New Roman"/>
        </w:rPr>
        <w:t>.</w:t>
      </w:r>
    </w:p>
    <w:p w14:paraId="6261FA6F" w14:textId="77777777" w:rsidR="00856932" w:rsidRDefault="00856932">
      <w:pPr>
        <w:spacing w:after="0" w:line="276" w:lineRule="auto"/>
        <w:jc w:val="both"/>
        <w:rPr>
          <w:rFonts w:ascii="Times New Roman" w:eastAsia="Times New Roman" w:hAnsi="Times New Roman" w:cs="Times New Roman"/>
        </w:rPr>
      </w:pPr>
    </w:p>
    <w:p w14:paraId="63D16431" w14:textId="603067AE" w:rsidR="00856932" w:rsidRDefault="00E3041A" w:rsidP="00852C00">
      <w:pPr>
        <w:pStyle w:val="Heading4"/>
        <w:rPr>
          <w:rFonts w:eastAsia="Times New Roman"/>
        </w:rPr>
      </w:pPr>
      <w:r>
        <w:rPr>
          <w:rFonts w:eastAsia="Times New Roman"/>
        </w:rPr>
        <w:t>Network Embedding Gravity Model</w:t>
      </w:r>
    </w:p>
    <w:p w14:paraId="72FD8CE8" w14:textId="77777777" w:rsidR="00856932" w:rsidRDefault="00856932">
      <w:pPr>
        <w:spacing w:after="0" w:line="276" w:lineRule="auto"/>
        <w:jc w:val="both"/>
        <w:rPr>
          <w:rFonts w:ascii="Times New Roman" w:eastAsia="Times New Roman" w:hAnsi="Times New Roman" w:cs="Times New Roman"/>
        </w:rPr>
      </w:pPr>
    </w:p>
    <w:p w14:paraId="041389B6"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This model was suggested in [</w:t>
      </w:r>
      <w:hyperlink w:anchor="bookmark=id.usquwtq45k9k">
        <w:r>
          <w:rPr>
            <w:rFonts w:ascii="Times New Roman" w:eastAsia="Times New Roman" w:hAnsi="Times New Roman" w:cs="Times New Roman"/>
            <w:color w:val="1155CC"/>
            <w:u w:val="single"/>
          </w:rPr>
          <w:t>24</w:t>
        </w:r>
      </w:hyperlink>
      <w:r>
        <w:rPr>
          <w:rFonts w:ascii="Times New Roman" w:eastAsia="Times New Roman" w:hAnsi="Times New Roman" w:cs="Times New Roman"/>
        </w:rPr>
        <w:t>] and modifies the distance by embedding the nodes into low-dimensional vectors in Euclidean space.</w:t>
      </w:r>
    </w:p>
    <w:p w14:paraId="55392390" w14:textId="77777777" w:rsidR="00351504" w:rsidRDefault="008D3035" w:rsidP="00351504">
      <w:pPr>
        <w:jc w:val="center"/>
        <w:rPr>
          <w:rFonts w:ascii="Times New Roman" w:eastAsia="Times New Roman" w:hAnsi="Times New Roman" w:cs="Times New Roman"/>
        </w:rPr>
      </w:pPr>
      <m:oMathPara>
        <m:oMath>
          <m:sSub>
            <m:sSubPr>
              <m:ctrlPr>
                <w:rPr>
                  <w:rFonts w:ascii="Times New Roman" w:eastAsia="Times New Roman" w:hAnsi="Times New Roman" w:cs="Times New Roman"/>
                </w:rPr>
              </m:ctrlPr>
            </m:sSubPr>
            <m:e>
              <m:r>
                <w:rPr>
                  <w:rFonts w:ascii="Times New Roman" w:eastAsia="Times New Roman" w:hAnsi="Times New Roman" w:cs="Times New Roman"/>
                </w:rPr>
                <m:t>F</m:t>
              </m:r>
            </m:e>
            <m:sub>
              <m:r>
                <w:rPr>
                  <w:rFonts w:ascii="Times New Roman" w:eastAsia="Times New Roman" w:hAnsi="Times New Roman" w:cs="Times New Roman"/>
                </w:rPr>
                <m:t>ij</m:t>
              </m:r>
            </m:sub>
          </m:sSub>
          <m:r>
            <w:rPr>
              <w:rFonts w:ascii="Times New Roman" w:eastAsia="Times New Roman" w:hAnsi="Times New Roman" w:cs="Times New Roman"/>
            </w:rPr>
            <m:t xml:space="preserve"> =</m:t>
          </m:r>
          <m:f>
            <m:fPr>
              <m:ctrlPr>
                <w:rPr>
                  <w:rFonts w:ascii="Times New Roman" w:eastAsia="Times New Roman" w:hAnsi="Times New Roman" w:cs="Times New Roman"/>
                </w:rPr>
              </m:ctrlPr>
            </m:fPr>
            <m:num>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i</m:t>
                  </m:r>
                </m:sub>
              </m:sSub>
              <m:r>
                <w:rPr>
                  <w:rFonts w:ascii="Times New Roman" w:eastAsia="Times New Roman" w:hAnsi="Times New Roman" w:cs="Times New Roman"/>
                </w:rPr>
                <m:t xml:space="preserve">* </m:t>
              </m:r>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j</m:t>
                  </m:r>
                </m:sub>
              </m:sSub>
            </m:num>
            <m:den>
              <m:sSub>
                <m:sSubPr>
                  <m:ctrlPr>
                    <w:rPr>
                      <w:rFonts w:ascii="Times New Roman" w:eastAsia="Times New Roman" w:hAnsi="Times New Roman" w:cs="Times New Roman"/>
                    </w:rPr>
                  </m:ctrlPr>
                </m:sSubPr>
                <m:e>
                  <m:r>
                    <w:rPr>
                      <w:rFonts w:ascii="Times New Roman" w:eastAsia="Times New Roman" w:hAnsi="Times New Roman" w:cs="Times New Roman"/>
                    </w:rPr>
                    <m:t>(Euc</m:t>
                  </m:r>
                </m:e>
                <m:sub>
                  <m:r>
                    <w:rPr>
                      <w:rFonts w:ascii="Times New Roman" w:eastAsia="Times New Roman" w:hAnsi="Times New Roman" w:cs="Times New Roman"/>
                    </w:rPr>
                    <m:t>ij</m:t>
                  </m:r>
                </m:sub>
              </m:sSub>
              <m:sSup>
                <m:sSupPr>
                  <m:ctrlPr>
                    <w:rPr>
                      <w:rFonts w:ascii="Times New Roman" w:eastAsia="Times New Roman" w:hAnsi="Times New Roman" w:cs="Times New Roman"/>
                    </w:rPr>
                  </m:ctrlPr>
                </m:sSupPr>
                <m:e>
                  <m:r>
                    <w:rPr>
                      <w:rFonts w:ascii="Times New Roman" w:eastAsia="Times New Roman" w:hAnsi="Times New Roman" w:cs="Times New Roman"/>
                    </w:rPr>
                    <m:t>)</m:t>
                  </m:r>
                </m:e>
                <m:sup>
                  <m:r>
                    <w:rPr>
                      <w:rFonts w:ascii="Times New Roman" w:eastAsia="Times New Roman" w:hAnsi="Times New Roman" w:cs="Times New Roman"/>
                    </w:rPr>
                    <m:t>2</m:t>
                  </m:r>
                </m:sup>
              </m:sSup>
            </m:den>
          </m:f>
        </m:oMath>
      </m:oMathPara>
    </w:p>
    <w:p w14:paraId="3BA23B58" w14:textId="77777777" w:rsidR="00856932" w:rsidRDefault="00856932">
      <w:pPr>
        <w:spacing w:after="0" w:line="276" w:lineRule="auto"/>
        <w:jc w:val="both"/>
        <w:rPr>
          <w:rFonts w:ascii="Times New Roman" w:eastAsia="Times New Roman" w:hAnsi="Times New Roman" w:cs="Times New Roman"/>
        </w:rPr>
      </w:pPr>
    </w:p>
    <w:p w14:paraId="59CB6A6C" w14:textId="37660727" w:rsidR="00856932" w:rsidRDefault="00E3041A" w:rsidP="00852C00">
      <w:pPr>
        <w:pStyle w:val="Heading4"/>
        <w:rPr>
          <w:rFonts w:eastAsia="Times New Roman"/>
        </w:rPr>
      </w:pPr>
      <w:r>
        <w:rPr>
          <w:rFonts w:eastAsia="Times New Roman"/>
        </w:rPr>
        <w:t>Random Walk-Based Gravity Model</w:t>
      </w:r>
    </w:p>
    <w:p w14:paraId="6BBE87B3" w14:textId="77777777" w:rsidR="00856932" w:rsidRDefault="00856932">
      <w:pPr>
        <w:spacing w:after="0" w:line="276" w:lineRule="auto"/>
        <w:jc w:val="both"/>
        <w:rPr>
          <w:rFonts w:ascii="Times New Roman" w:eastAsia="Times New Roman" w:hAnsi="Times New Roman" w:cs="Times New Roman"/>
        </w:rPr>
      </w:pPr>
    </w:p>
    <w:p w14:paraId="0768CF66"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Most gravity models have an expensive time complexity of finding the shortest distance between all nodes, </w:t>
      </w:r>
      <m:oMath>
        <m:r>
          <w:rPr>
            <w:rFonts w:ascii="Times New Roman" w:eastAsia="Times New Roman" w:hAnsi="Times New Roman" w:cs="Times New Roman"/>
          </w:rPr>
          <m:t>O(|</m:t>
        </m:r>
        <m:sSup>
          <m:sSupPr>
            <m:ctrlPr>
              <w:rPr>
                <w:rFonts w:ascii="Times New Roman" w:eastAsia="Times New Roman" w:hAnsi="Times New Roman" w:cs="Times New Roman"/>
              </w:rPr>
            </m:ctrlPr>
          </m:sSupPr>
          <m:e>
            <m:r>
              <w:rPr>
                <w:rFonts w:ascii="Times New Roman" w:eastAsia="Times New Roman" w:hAnsi="Times New Roman" w:cs="Times New Roman"/>
              </w:rPr>
              <m:t>V</m:t>
            </m:r>
          </m:e>
          <m:sup>
            <m:r>
              <w:rPr>
                <w:rFonts w:ascii="Times New Roman" w:eastAsia="Times New Roman" w:hAnsi="Times New Roman" w:cs="Times New Roman"/>
              </w:rPr>
              <m:t>2</m:t>
            </m:r>
          </m:sup>
        </m:sSup>
        <m:r>
          <w:rPr>
            <w:rFonts w:ascii="Times New Roman" w:eastAsia="Times New Roman" w:hAnsi="Times New Roman" w:cs="Times New Roman"/>
          </w:rPr>
          <m:t>|)</m:t>
        </m:r>
      </m:oMath>
      <w:r>
        <w:rPr>
          <w:rFonts w:ascii="Times New Roman" w:eastAsia="Times New Roman" w:hAnsi="Times New Roman" w:cs="Times New Roman"/>
        </w:rPr>
        <w:t xml:space="preserve"> according to the complexity of the Dijkstra algorithm. The authors of the paper [</w:t>
      </w:r>
      <w:hyperlink w:anchor="bookmark=id.vumqc0kvg0az">
        <w:r>
          <w:rPr>
            <w:rFonts w:ascii="Times New Roman" w:eastAsia="Times New Roman" w:hAnsi="Times New Roman" w:cs="Times New Roman"/>
            <w:color w:val="1155CC"/>
            <w:u w:val="single"/>
          </w:rPr>
          <w:t>25</w:t>
        </w:r>
      </w:hyperlink>
      <w:r>
        <w:rPr>
          <w:rFonts w:ascii="Times New Roman" w:eastAsia="Times New Roman" w:hAnsi="Times New Roman" w:cs="Times New Roman"/>
        </w:rPr>
        <w:t>] propose replacing the shortest distance with the node’s position in a random walk, reducing the complexity.</w:t>
      </w:r>
    </w:p>
    <w:p w14:paraId="5AE928C9" w14:textId="77777777" w:rsidR="00856932" w:rsidRDefault="00856932">
      <w:pPr>
        <w:spacing w:after="0" w:line="276" w:lineRule="auto"/>
        <w:jc w:val="both"/>
        <w:rPr>
          <w:rFonts w:ascii="Times New Roman" w:eastAsia="Times New Roman" w:hAnsi="Times New Roman" w:cs="Times New Roman"/>
        </w:rPr>
      </w:pPr>
    </w:p>
    <w:p w14:paraId="3DCE91B8"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Random Walk</w:t>
      </w:r>
    </w:p>
    <w:p w14:paraId="38B90C7F" w14:textId="77777777" w:rsidR="00856932" w:rsidRDefault="00856932">
      <w:pPr>
        <w:spacing w:after="0" w:line="276" w:lineRule="auto"/>
        <w:jc w:val="both"/>
        <w:rPr>
          <w:rFonts w:ascii="Times New Roman" w:eastAsia="Times New Roman" w:hAnsi="Times New Roman" w:cs="Times New Roman"/>
        </w:rPr>
      </w:pPr>
    </w:p>
    <w:p w14:paraId="2E213702"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Random walk on a graph is a walk strategy where it starts from the node v and moves to one of its neighbors x with probability </w:t>
      </w:r>
      <m:oMath>
        <m:sSub>
          <m:sSubPr>
            <m:ctrlPr>
              <w:rPr>
                <w:rFonts w:ascii="Times New Roman" w:eastAsia="Times New Roman" w:hAnsi="Times New Roman" w:cs="Times New Roman"/>
              </w:rPr>
            </m:ctrlPr>
          </m:sSubPr>
          <m:e>
            <m:r>
              <w:rPr>
                <w:rFonts w:ascii="Times New Roman" w:eastAsia="Times New Roman" w:hAnsi="Times New Roman" w:cs="Times New Roman"/>
              </w:rPr>
              <m:t>P</m:t>
            </m:r>
          </m:e>
          <m:sub>
            <m:r>
              <w:rPr>
                <w:rFonts w:ascii="Times New Roman" w:eastAsia="Times New Roman" w:hAnsi="Times New Roman" w:cs="Times New Roman"/>
              </w:rPr>
              <m:t>vx</m:t>
            </m:r>
          </m:sub>
        </m:sSub>
      </m:oMath>
      <w:r>
        <w:rPr>
          <w:rFonts w:ascii="Times New Roman" w:eastAsia="Times New Roman" w:hAnsi="Times New Roman" w:cs="Times New Roman"/>
        </w:rPr>
        <w:t xml:space="preserve">. The outcome of the process is </w:t>
      </w:r>
      <w:r>
        <w:rPr>
          <w:rFonts w:ascii="Times New Roman" w:eastAsia="Times New Roman" w:hAnsi="Times New Roman" w:cs="Times New Roman"/>
          <w:i/>
        </w:rPr>
        <w:t>l</w:t>
      </w:r>
      <w:r>
        <w:rPr>
          <w:rFonts w:ascii="Times New Roman" w:eastAsia="Times New Roman" w:hAnsi="Times New Roman" w:cs="Times New Roman"/>
        </w:rPr>
        <w:t>-length walks of each node, where the probability of visiting x from node v can be defined as:</w:t>
      </w:r>
    </w:p>
    <w:p w14:paraId="4B481D85" w14:textId="77777777" w:rsidR="00856932" w:rsidRDefault="00E3041A">
      <w:pPr>
        <w:spacing w:after="0" w:line="276" w:lineRule="auto"/>
        <w:jc w:val="center"/>
        <w:rPr>
          <w:rFonts w:ascii="Times New Roman" w:eastAsia="Times New Roman" w:hAnsi="Times New Roman" w:cs="Times New Roman"/>
        </w:rPr>
      </w:pPr>
      <m:oMath>
        <m:r>
          <w:rPr>
            <w:rFonts w:ascii="Times New Roman" w:eastAsia="Times New Roman" w:hAnsi="Times New Roman" w:cs="Times New Roman"/>
          </w:rPr>
          <m:t>P(</m:t>
        </m:r>
        <m:sSub>
          <m:sSubPr>
            <m:ctrlPr>
              <w:rPr>
                <w:rFonts w:ascii="Times New Roman" w:eastAsia="Times New Roman" w:hAnsi="Times New Roman" w:cs="Times New Roman"/>
              </w:rPr>
            </m:ctrlPr>
          </m:sSubPr>
          <m:e>
            <m:r>
              <w:rPr>
                <w:rFonts w:ascii="Times New Roman" w:eastAsia="Times New Roman" w:hAnsi="Times New Roman" w:cs="Times New Roman"/>
              </w:rPr>
              <m:t>c</m:t>
            </m:r>
          </m:e>
          <m:sub>
            <m:r>
              <w:rPr>
                <w:rFonts w:ascii="Times New Roman" w:eastAsia="Times New Roman" w:hAnsi="Times New Roman" w:cs="Times New Roman"/>
              </w:rPr>
              <m:t>i</m:t>
            </m:r>
          </m:sub>
        </m:sSub>
        <m:r>
          <w:rPr>
            <w:rFonts w:ascii="Times New Roman" w:eastAsia="Times New Roman" w:hAnsi="Times New Roman" w:cs="Times New Roman"/>
          </w:rPr>
          <m:t xml:space="preserve">=x | </m:t>
        </m:r>
        <m:sSub>
          <m:sSubPr>
            <m:ctrlPr>
              <w:rPr>
                <w:rFonts w:ascii="Times New Roman" w:eastAsia="Times New Roman" w:hAnsi="Times New Roman" w:cs="Times New Roman"/>
              </w:rPr>
            </m:ctrlPr>
          </m:sSubPr>
          <m:e>
            <m:r>
              <w:rPr>
                <w:rFonts w:ascii="Times New Roman" w:eastAsia="Times New Roman" w:hAnsi="Times New Roman" w:cs="Times New Roman"/>
              </w:rPr>
              <m:t>c</m:t>
            </m:r>
          </m:e>
          <m:sub>
            <m:r>
              <w:rPr>
                <w:rFonts w:ascii="Times New Roman" w:eastAsia="Times New Roman" w:hAnsi="Times New Roman" w:cs="Times New Roman"/>
              </w:rPr>
              <m:t>i-1</m:t>
            </m:r>
          </m:sub>
        </m:sSub>
        <m:r>
          <w:rPr>
            <w:rFonts w:ascii="Times New Roman" w:eastAsia="Times New Roman" w:hAnsi="Times New Roman" w:cs="Times New Roman"/>
          </w:rPr>
          <m:t xml:space="preserve">= v)= </m:t>
        </m:r>
        <m:f>
          <m:fPr>
            <m:ctrlPr>
              <w:rPr>
                <w:rFonts w:ascii="Times New Roman" w:eastAsia="Times New Roman" w:hAnsi="Times New Roman" w:cs="Times New Roman"/>
              </w:rPr>
            </m:ctrlPr>
          </m:fPr>
          <m:num>
            <m:sSub>
              <m:sSubPr>
                <m:ctrlPr>
                  <w:rPr>
                    <w:rFonts w:ascii="Times New Roman" w:eastAsia="Times New Roman" w:hAnsi="Times New Roman" w:cs="Times New Roman"/>
                  </w:rPr>
                </m:ctrlPr>
              </m:sSubPr>
              <m:e>
                <m:r>
                  <w:rPr>
                    <w:rFonts w:ascii="Times New Roman" w:eastAsia="Times New Roman" w:hAnsi="Times New Roman" w:cs="Times New Roman"/>
                  </w:rPr>
                  <m:t>π</m:t>
                </m:r>
              </m:e>
              <m:sub>
                <m:r>
                  <w:rPr>
                    <w:rFonts w:ascii="Times New Roman" w:eastAsia="Times New Roman" w:hAnsi="Times New Roman" w:cs="Times New Roman"/>
                  </w:rPr>
                  <m:t>vx</m:t>
                </m:r>
              </m:sub>
            </m:sSub>
          </m:num>
          <m:den>
            <m:r>
              <w:rPr>
                <w:rFonts w:ascii="Times New Roman" w:eastAsia="Times New Roman" w:hAnsi="Times New Roman" w:cs="Times New Roman"/>
              </w:rPr>
              <m:t>0</m:t>
            </m:r>
          </m:den>
        </m:f>
        <m:r>
          <w:rPr>
            <w:rFonts w:ascii="Times New Roman" w:eastAsia="Times New Roman" w:hAnsi="Times New Roman" w:cs="Times New Roman"/>
          </w:rPr>
          <m:t>,    if (v,x)∈E</m:t>
        </m:r>
      </m:oMath>
      <w:r>
        <w:rPr>
          <w:rFonts w:ascii="Times New Roman" w:eastAsia="Times New Roman" w:hAnsi="Times New Roman" w:cs="Times New Roman"/>
        </w:rPr>
        <w:t xml:space="preserve"> </w:t>
      </w:r>
    </w:p>
    <w:p w14:paraId="28A15055" w14:textId="77777777" w:rsidR="00856932" w:rsidRDefault="00E3041A">
      <w:pPr>
        <w:spacing w:after="0" w:line="276" w:lineRule="auto"/>
        <w:jc w:val="center"/>
        <w:rPr>
          <w:rFonts w:ascii="Times New Roman" w:eastAsia="Times New Roman" w:hAnsi="Times New Roman" w:cs="Times New Roman"/>
        </w:rPr>
      </w:pPr>
      <m:oMathPara>
        <m:oMath>
          <m:r>
            <w:rPr>
              <w:rFonts w:ascii="Times New Roman" w:eastAsia="Times New Roman" w:hAnsi="Times New Roman" w:cs="Times New Roman"/>
            </w:rPr>
            <m:t>P(</m:t>
          </m:r>
          <m:sSub>
            <m:sSubPr>
              <m:ctrlPr>
                <w:rPr>
                  <w:rFonts w:ascii="Times New Roman" w:eastAsia="Times New Roman" w:hAnsi="Times New Roman" w:cs="Times New Roman"/>
                </w:rPr>
              </m:ctrlPr>
            </m:sSubPr>
            <m:e>
              <m:r>
                <w:rPr>
                  <w:rFonts w:ascii="Times New Roman" w:eastAsia="Times New Roman" w:hAnsi="Times New Roman" w:cs="Times New Roman"/>
                </w:rPr>
                <m:t>c</m:t>
              </m:r>
            </m:e>
            <m:sub>
              <m:r>
                <w:rPr>
                  <w:rFonts w:ascii="Times New Roman" w:eastAsia="Times New Roman" w:hAnsi="Times New Roman" w:cs="Times New Roman"/>
                </w:rPr>
                <m:t>i</m:t>
              </m:r>
            </m:sub>
          </m:sSub>
          <m:r>
            <w:rPr>
              <w:rFonts w:ascii="Times New Roman" w:eastAsia="Times New Roman" w:hAnsi="Times New Roman" w:cs="Times New Roman"/>
            </w:rPr>
            <m:t xml:space="preserve">=x | </m:t>
          </m:r>
          <m:sSub>
            <m:sSubPr>
              <m:ctrlPr>
                <w:rPr>
                  <w:rFonts w:ascii="Times New Roman" w:eastAsia="Times New Roman" w:hAnsi="Times New Roman" w:cs="Times New Roman"/>
                </w:rPr>
              </m:ctrlPr>
            </m:sSubPr>
            <m:e>
              <m:r>
                <w:rPr>
                  <w:rFonts w:ascii="Times New Roman" w:eastAsia="Times New Roman" w:hAnsi="Times New Roman" w:cs="Times New Roman"/>
                </w:rPr>
                <m:t>c</m:t>
              </m:r>
            </m:e>
            <m:sub>
              <m:r>
                <w:rPr>
                  <w:rFonts w:ascii="Times New Roman" w:eastAsia="Times New Roman" w:hAnsi="Times New Roman" w:cs="Times New Roman"/>
                </w:rPr>
                <m:t>i-1</m:t>
              </m:r>
            </m:sub>
          </m:sSub>
          <m:r>
            <w:rPr>
              <w:rFonts w:ascii="Times New Roman" w:eastAsia="Times New Roman" w:hAnsi="Times New Roman" w:cs="Times New Roman"/>
            </w:rPr>
            <m:t>= v)= 0,    if (v,x)∉E</m:t>
          </m:r>
        </m:oMath>
      </m:oMathPara>
    </w:p>
    <w:p w14:paraId="4F939EA0"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where Z is a normalization constant and </w:t>
      </w:r>
      <m:oMath>
        <m:sSub>
          <m:sSubPr>
            <m:ctrlPr>
              <w:rPr>
                <w:rFonts w:ascii="Times New Roman" w:eastAsia="Times New Roman" w:hAnsi="Times New Roman" w:cs="Times New Roman"/>
                <w:i/>
              </w:rPr>
            </m:ctrlPr>
          </m:sSubPr>
          <m:e>
            <m:r>
              <w:rPr>
                <w:rFonts w:ascii="Cambria Math" w:hAnsi="Cambria Math"/>
              </w:rPr>
              <m:t>π</m:t>
            </m:r>
          </m:e>
          <m:sub>
            <m:r>
              <w:rPr>
                <w:rFonts w:ascii="Times New Roman" w:eastAsia="Times New Roman" w:hAnsi="Times New Roman" w:cs="Times New Roman"/>
              </w:rPr>
              <m:t>vx</m:t>
            </m:r>
          </m:sub>
        </m:sSub>
      </m:oMath>
      <w:r>
        <w:rPr>
          <w:rFonts w:ascii="Times New Roman" w:eastAsia="Times New Roman" w:hAnsi="Times New Roman" w:cs="Times New Roman"/>
        </w:rPr>
        <w:t xml:space="preserve"> – the unnormalized jumping probability between nodes v and x. </w:t>
      </w:r>
    </w:p>
    <w:p w14:paraId="6D39407B"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Jumping probability indicates how likely it is for the walker to jump from one node to another. Two tunable parameters are used to control how the walk explores neighboring nodes.</w:t>
      </w:r>
    </w:p>
    <w:p w14:paraId="486B9F27" w14:textId="77777777" w:rsidR="00856932" w:rsidRDefault="00E3041A" w:rsidP="005A359C">
      <w:pPr>
        <w:numPr>
          <w:ilvl w:val="0"/>
          <w:numId w:val="12"/>
        </w:numPr>
        <w:spacing w:after="0" w:line="276" w:lineRule="auto"/>
        <w:jc w:val="both"/>
        <w:rPr>
          <w:rFonts w:ascii="Times New Roman" w:eastAsia="Times New Roman" w:hAnsi="Times New Roman" w:cs="Times New Roman"/>
        </w:rPr>
      </w:pPr>
      <w:r>
        <w:rPr>
          <w:rFonts w:ascii="Times New Roman" w:eastAsia="Times New Roman" w:hAnsi="Times New Roman" w:cs="Times New Roman"/>
          <w:i/>
        </w:rPr>
        <w:t>p</w:t>
      </w:r>
      <w:r>
        <w:rPr>
          <w:rFonts w:ascii="Times New Roman" w:eastAsia="Times New Roman" w:hAnsi="Times New Roman" w:cs="Times New Roman"/>
        </w:rPr>
        <w:t xml:space="preserve"> – return parameter. It measures the possibility of revisiting the node during the walk. A higher value reduces the probability of revisiting a node.</w:t>
      </w:r>
    </w:p>
    <w:p w14:paraId="63C5675E" w14:textId="77777777" w:rsidR="00856932" w:rsidRDefault="00E3041A" w:rsidP="005A359C">
      <w:pPr>
        <w:numPr>
          <w:ilvl w:val="0"/>
          <w:numId w:val="12"/>
        </w:numPr>
        <w:spacing w:after="0" w:line="276" w:lineRule="auto"/>
        <w:jc w:val="both"/>
        <w:rPr>
          <w:rFonts w:ascii="Times New Roman" w:eastAsia="Times New Roman" w:hAnsi="Times New Roman" w:cs="Times New Roman"/>
        </w:rPr>
      </w:pPr>
      <w:r>
        <w:rPr>
          <w:rFonts w:ascii="Times New Roman" w:eastAsia="Times New Roman" w:hAnsi="Times New Roman" w:cs="Times New Roman"/>
          <w:i/>
        </w:rPr>
        <w:t>q</w:t>
      </w:r>
      <w:r>
        <w:rPr>
          <w:rFonts w:ascii="Times New Roman" w:eastAsia="Times New Roman" w:hAnsi="Times New Roman" w:cs="Times New Roman"/>
        </w:rPr>
        <w:t xml:space="preserve"> - in-out parameter. It controls the strategy of the walk. The strategies could be, for example, Breadth-First Search (BFS) or Depth-First Search (DFS).</w:t>
      </w:r>
    </w:p>
    <w:p w14:paraId="271B76F0" w14:textId="77777777" w:rsidR="00856932" w:rsidRDefault="00856932">
      <w:pPr>
        <w:spacing w:after="0" w:line="276" w:lineRule="auto"/>
        <w:jc w:val="both"/>
        <w:rPr>
          <w:rFonts w:ascii="Times New Roman" w:eastAsia="Times New Roman" w:hAnsi="Times New Roman" w:cs="Times New Roman"/>
        </w:rPr>
      </w:pPr>
    </w:p>
    <w:p w14:paraId="63AE9D57"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In addition, two more important parameters must be considered:</w:t>
      </w:r>
    </w:p>
    <w:p w14:paraId="3CD70FBC" w14:textId="77777777" w:rsidR="00856932" w:rsidRDefault="00E3041A" w:rsidP="005A359C">
      <w:pPr>
        <w:numPr>
          <w:ilvl w:val="0"/>
          <w:numId w:val="2"/>
        </w:numPr>
        <w:spacing w:after="0" w:line="276" w:lineRule="auto"/>
        <w:jc w:val="both"/>
        <w:rPr>
          <w:rFonts w:ascii="Times New Roman" w:eastAsia="Times New Roman" w:hAnsi="Times New Roman" w:cs="Times New Roman"/>
        </w:rPr>
      </w:pPr>
      <w:r>
        <w:rPr>
          <w:rFonts w:ascii="Times New Roman" w:eastAsia="Times New Roman" w:hAnsi="Times New Roman" w:cs="Times New Roman"/>
          <w:i/>
        </w:rPr>
        <w:t>γ</w:t>
      </w:r>
      <w:r>
        <w:rPr>
          <w:rFonts w:ascii="Times New Roman" w:eastAsia="Times New Roman" w:hAnsi="Times New Roman" w:cs="Times New Roman"/>
        </w:rPr>
        <w:t xml:space="preserve"> – the number of random walks performed for each node</w:t>
      </w:r>
    </w:p>
    <w:p w14:paraId="2183862D" w14:textId="77777777" w:rsidR="00856932" w:rsidRDefault="00E3041A" w:rsidP="005A359C">
      <w:pPr>
        <w:numPr>
          <w:ilvl w:val="0"/>
          <w:numId w:val="2"/>
        </w:numPr>
        <w:spacing w:after="0" w:line="276" w:lineRule="auto"/>
        <w:jc w:val="both"/>
        <w:rPr>
          <w:rFonts w:ascii="Times New Roman" w:eastAsia="Times New Roman" w:hAnsi="Times New Roman" w:cs="Times New Roman"/>
        </w:rPr>
      </w:pPr>
      <w:r>
        <w:rPr>
          <w:rFonts w:ascii="Times New Roman" w:eastAsia="Times New Roman" w:hAnsi="Times New Roman" w:cs="Times New Roman"/>
          <w:i/>
        </w:rPr>
        <w:t>l</w:t>
      </w:r>
      <w:r>
        <w:rPr>
          <w:rFonts w:ascii="Times New Roman" w:eastAsia="Times New Roman" w:hAnsi="Times New Roman" w:cs="Times New Roman"/>
        </w:rPr>
        <w:t xml:space="preserve"> – the length of each random walk</w:t>
      </w:r>
    </w:p>
    <w:p w14:paraId="4DBF2EE2"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Choosing the correct value for </w:t>
      </w:r>
      <w:r>
        <w:rPr>
          <w:rFonts w:ascii="Times New Roman" w:eastAsia="Times New Roman" w:hAnsi="Times New Roman" w:cs="Times New Roman"/>
          <w:i/>
        </w:rPr>
        <w:t>γ</w:t>
      </w:r>
      <w:r>
        <w:rPr>
          <w:rFonts w:ascii="Times New Roman" w:eastAsia="Times New Roman" w:hAnsi="Times New Roman" w:cs="Times New Roman"/>
        </w:rPr>
        <w:t xml:space="preserve"> determines the measure of graph coverage during random walks. As </w:t>
      </w:r>
      <w:r>
        <w:rPr>
          <w:rFonts w:ascii="Times New Roman" w:eastAsia="Times New Roman" w:hAnsi="Times New Roman" w:cs="Times New Roman"/>
          <w:i/>
        </w:rPr>
        <w:t>γ</w:t>
      </w:r>
      <w:r>
        <w:rPr>
          <w:rFonts w:ascii="Times New Roman" w:eastAsia="Times New Roman" w:hAnsi="Times New Roman" w:cs="Times New Roman"/>
        </w:rPr>
        <w:t xml:space="preserve"> increases, the graph is explored more fully, meaning that more random walks are performed for each node. A similar principle applies to the parameter </w:t>
      </w:r>
      <w:r>
        <w:rPr>
          <w:rFonts w:ascii="Times New Roman" w:eastAsia="Times New Roman" w:hAnsi="Times New Roman" w:cs="Times New Roman"/>
          <w:i/>
        </w:rPr>
        <w:t>l</w:t>
      </w:r>
      <w:r>
        <w:rPr>
          <w:rFonts w:ascii="Times New Roman" w:eastAsia="Times New Roman" w:hAnsi="Times New Roman" w:cs="Times New Roman"/>
        </w:rPr>
        <w:t xml:space="preserve">. Increasing the walk </w:t>
      </w:r>
      <w:r>
        <w:rPr>
          <w:rFonts w:ascii="Times New Roman" w:eastAsia="Times New Roman" w:hAnsi="Times New Roman" w:cs="Times New Roman"/>
        </w:rPr>
        <w:lastRenderedPageBreak/>
        <w:t>length allows the exploration of more distant parts of the graph, providing a more detailed understanding of its structure and relationships.</w:t>
      </w:r>
    </w:p>
    <w:p w14:paraId="3A767955" w14:textId="77777777" w:rsidR="00856932" w:rsidRDefault="00856932">
      <w:pPr>
        <w:spacing w:after="0" w:line="276" w:lineRule="auto"/>
        <w:jc w:val="both"/>
        <w:rPr>
          <w:rFonts w:ascii="Times New Roman" w:eastAsia="Times New Roman" w:hAnsi="Times New Roman" w:cs="Times New Roman"/>
        </w:rPr>
      </w:pPr>
    </w:p>
    <w:p w14:paraId="6E197490"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Gravity model based on random walk</w:t>
      </w:r>
    </w:p>
    <w:p w14:paraId="6199AB7A" w14:textId="77777777" w:rsidR="00856932" w:rsidRDefault="00856932">
      <w:pPr>
        <w:spacing w:after="0" w:line="276" w:lineRule="auto"/>
        <w:jc w:val="both"/>
        <w:rPr>
          <w:rFonts w:ascii="Times New Roman" w:eastAsia="Times New Roman" w:hAnsi="Times New Roman" w:cs="Times New Roman"/>
        </w:rPr>
      </w:pPr>
    </w:p>
    <w:p w14:paraId="5F544833"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input data for the algorithm are pre-generated random walk samples. For each node, starting from the second position in each random walk sample, the algorithm calculates the gravity value based on:</w:t>
      </w:r>
    </w:p>
    <w:p w14:paraId="01E14068" w14:textId="77777777" w:rsidR="0067492A" w:rsidRDefault="008D3035" w:rsidP="0067492A">
      <w:pPr>
        <w:spacing w:after="0" w:line="276" w:lineRule="auto"/>
        <w:jc w:val="center"/>
        <w:rPr>
          <w:rFonts w:ascii="Times New Roman" w:eastAsia="Times New Roman" w:hAnsi="Times New Roman" w:cs="Times New Roman"/>
        </w:rPr>
      </w:pPr>
      <m:oMath>
        <m:sSub>
          <m:sSubPr>
            <m:ctrlPr>
              <w:rPr>
                <w:rFonts w:ascii="Times New Roman" w:eastAsia="Times New Roman" w:hAnsi="Times New Roman" w:cs="Times New Roman"/>
              </w:rPr>
            </m:ctrlPr>
          </m:sSubPr>
          <m:e>
            <m:r>
              <w:rPr>
                <w:rFonts w:ascii="Times New Roman" w:eastAsia="Times New Roman" w:hAnsi="Times New Roman" w:cs="Times New Roman"/>
              </w:rPr>
              <m:t>G</m:t>
            </m:r>
          </m:e>
          <m:sub>
            <m:r>
              <w:rPr>
                <w:rFonts w:ascii="Times New Roman" w:eastAsia="Times New Roman" w:hAnsi="Times New Roman" w:cs="Times New Roman"/>
              </w:rPr>
              <m:t>RWG</m:t>
            </m:r>
          </m:sub>
        </m:sSub>
        <m:r>
          <w:rPr>
            <w:rFonts w:ascii="Times New Roman" w:eastAsia="Times New Roman" w:hAnsi="Times New Roman" w:cs="Times New Roman"/>
          </w:rPr>
          <m:t xml:space="preserve">(i) = </m:t>
        </m:r>
        <m:f>
          <m:fPr>
            <m:ctrlPr>
              <w:rPr>
                <w:rFonts w:ascii="Times New Roman" w:eastAsia="Times New Roman" w:hAnsi="Times New Roman" w:cs="Times New Roman"/>
              </w:rPr>
            </m:ctrlPr>
          </m:fPr>
          <m:num>
            <m:r>
              <w:rPr>
                <w:rFonts w:ascii="Times New Roman" w:eastAsia="Times New Roman" w:hAnsi="Times New Roman" w:cs="Times New Roman"/>
              </w:rPr>
              <m:t>g(i)</m:t>
            </m:r>
          </m:num>
          <m:den>
            <m:r>
              <w:rPr>
                <w:rFonts w:ascii="Times New Roman" w:eastAsia="Times New Roman" w:hAnsi="Times New Roman" w:cs="Times New Roman"/>
              </w:rPr>
              <m:t>γ⋅(l-1)</m:t>
            </m:r>
          </m:den>
        </m:f>
      </m:oMath>
      <w:r w:rsidR="0067492A">
        <w:rPr>
          <w:rFonts w:ascii="Times New Roman" w:eastAsia="Times New Roman" w:hAnsi="Times New Roman" w:cs="Times New Roman"/>
        </w:rPr>
        <w:t xml:space="preserve"> </w:t>
      </w:r>
    </w:p>
    <w:p w14:paraId="3970952C" w14:textId="77777777" w:rsidR="0067492A" w:rsidRDefault="0067492A" w:rsidP="0067492A">
      <w:pPr>
        <w:spacing w:after="0" w:line="276" w:lineRule="auto"/>
        <w:jc w:val="center"/>
        <w:rPr>
          <w:rFonts w:ascii="Times New Roman" w:eastAsia="Times New Roman" w:hAnsi="Times New Roman" w:cs="Times New Roman"/>
        </w:rPr>
      </w:pPr>
    </w:p>
    <w:p w14:paraId="2F178617" w14:textId="77777777" w:rsidR="0067492A" w:rsidRDefault="0067492A" w:rsidP="0067492A">
      <w:pPr>
        <w:spacing w:after="0" w:line="276" w:lineRule="auto"/>
        <w:jc w:val="center"/>
        <w:rPr>
          <w:rFonts w:ascii="Times New Roman" w:eastAsia="Times New Roman" w:hAnsi="Times New Roman" w:cs="Times New Roman"/>
        </w:rPr>
      </w:pPr>
      <w:r>
        <w:rPr>
          <w:rFonts w:ascii="Times New Roman" w:eastAsia="Times New Roman" w:hAnsi="Times New Roman" w:cs="Times New Roman"/>
        </w:rPr>
        <w:t xml:space="preserve">with </w:t>
      </w:r>
      <m:oMath>
        <m:r>
          <w:rPr>
            <w:rFonts w:ascii="Times New Roman" w:eastAsia="Times New Roman" w:hAnsi="Times New Roman" w:cs="Times New Roman"/>
          </w:rPr>
          <m:t xml:space="preserve">g(i) = </m:t>
        </m:r>
        <m:nary>
          <m:naryPr>
            <m:chr m:val="∑"/>
            <m:ctrlPr>
              <w:rPr>
                <w:rFonts w:ascii="Times New Roman" w:eastAsia="Times New Roman" w:hAnsi="Times New Roman" w:cs="Times New Roman"/>
              </w:rPr>
            </m:ctrlPr>
          </m:naryPr>
          <m:sub>
            <m:r>
              <w:rPr>
                <w:rFonts w:ascii="Times New Roman" w:eastAsia="Times New Roman" w:hAnsi="Times New Roman" w:cs="Times New Roman"/>
              </w:rPr>
              <m:t>m=1</m:t>
            </m:r>
          </m:sub>
          <m:sup>
            <m:r>
              <w:rPr>
                <w:rFonts w:ascii="Times New Roman" w:eastAsia="Times New Roman" w:hAnsi="Times New Roman" w:cs="Times New Roman"/>
              </w:rPr>
              <m:t>γ</m:t>
            </m:r>
          </m:sup>
          <m:e>
            <m:nary>
              <m:naryPr>
                <m:chr m:val="∑"/>
                <m:ctrlPr>
                  <w:rPr>
                    <w:rFonts w:ascii="Times New Roman" w:eastAsia="Times New Roman" w:hAnsi="Times New Roman" w:cs="Times New Roman"/>
                  </w:rPr>
                </m:ctrlPr>
              </m:naryPr>
              <m:sub>
                <m:r>
                  <w:rPr>
                    <w:rFonts w:ascii="Times New Roman" w:eastAsia="Times New Roman" w:hAnsi="Times New Roman" w:cs="Times New Roman"/>
                  </w:rPr>
                  <m:t>j=2</m:t>
                </m:r>
              </m:sub>
              <m:sup>
                <m:r>
                  <w:rPr>
                    <w:rFonts w:ascii="Times New Roman" w:eastAsia="Times New Roman" w:hAnsi="Times New Roman" w:cs="Times New Roman"/>
                  </w:rPr>
                  <m:t>l</m:t>
                </m:r>
              </m:sup>
              <m:e>
                <m:f>
                  <m:fPr>
                    <m:ctrlPr>
                      <w:rPr>
                        <w:rFonts w:ascii="Times New Roman" w:eastAsia="Times New Roman" w:hAnsi="Times New Roman" w:cs="Times New Roman"/>
                      </w:rPr>
                    </m:ctrlPr>
                  </m:fPr>
                  <m:num>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i</m:t>
                        </m:r>
                      </m:sub>
                    </m:sSub>
                    <m:r>
                      <w:rPr>
                        <w:rFonts w:ascii="Times New Roman" w:eastAsia="Times New Roman" w:hAnsi="Times New Roman" w:cs="Times New Roman"/>
                      </w:rPr>
                      <m:t>⋅</m:t>
                    </m:r>
                    <m:sSubSup>
                      <m:sSubSupPr>
                        <m:ctrlPr>
                          <w:rPr>
                            <w:rFonts w:ascii="Times New Roman" w:eastAsia="Times New Roman" w:hAnsi="Times New Roman" w:cs="Times New Roman"/>
                          </w:rPr>
                        </m:ctrlPr>
                      </m:sSubSupPr>
                      <m:e>
                        <m:r>
                          <w:rPr>
                            <w:rFonts w:ascii="Times New Roman" w:eastAsia="Times New Roman" w:hAnsi="Times New Roman" w:cs="Times New Roman"/>
                          </w:rPr>
                          <m:t>k</m:t>
                        </m:r>
                      </m:e>
                      <m:sub>
                        <m:r>
                          <w:rPr>
                            <w:rFonts w:ascii="Times New Roman" w:eastAsia="Times New Roman" w:hAnsi="Times New Roman" w:cs="Times New Roman"/>
                          </w:rPr>
                          <m:t>j</m:t>
                        </m:r>
                      </m:sub>
                      <m:sup>
                        <m:r>
                          <w:rPr>
                            <w:rFonts w:ascii="Times New Roman" w:eastAsia="Times New Roman" w:hAnsi="Times New Roman" w:cs="Times New Roman"/>
                          </w:rPr>
                          <m:t>m</m:t>
                        </m:r>
                      </m:sup>
                    </m:sSubSup>
                  </m:num>
                  <m:den>
                    <m:sSup>
                      <m:sSupPr>
                        <m:ctrlPr>
                          <w:rPr>
                            <w:rFonts w:ascii="Times New Roman" w:eastAsia="Times New Roman" w:hAnsi="Times New Roman" w:cs="Times New Roman"/>
                          </w:rPr>
                        </m:ctrlPr>
                      </m:sSupPr>
                      <m:e>
                        <m:r>
                          <w:rPr>
                            <w:rFonts w:ascii="Times New Roman" w:eastAsia="Times New Roman" w:hAnsi="Times New Roman" w:cs="Times New Roman"/>
                          </w:rPr>
                          <m:t>(j-1)</m:t>
                        </m:r>
                      </m:e>
                      <m:sup>
                        <m:r>
                          <w:rPr>
                            <w:rFonts w:ascii="Times New Roman" w:eastAsia="Times New Roman" w:hAnsi="Times New Roman" w:cs="Times New Roman"/>
                          </w:rPr>
                          <m:t>2</m:t>
                        </m:r>
                      </m:sup>
                    </m:sSup>
                  </m:den>
                </m:f>
              </m:e>
            </m:nary>
          </m:e>
        </m:nary>
      </m:oMath>
    </w:p>
    <w:p w14:paraId="5B0414DB" w14:textId="77777777" w:rsidR="00856932" w:rsidRDefault="00856932">
      <w:pPr>
        <w:spacing w:after="0" w:line="276" w:lineRule="auto"/>
        <w:jc w:val="both"/>
        <w:rPr>
          <w:rFonts w:ascii="Times New Roman" w:eastAsia="Times New Roman" w:hAnsi="Times New Roman" w:cs="Times New Roman"/>
        </w:rPr>
      </w:pPr>
    </w:p>
    <w:p w14:paraId="46A0F52B"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where </w:t>
      </w:r>
      <m:oMath>
        <m:sSubSup>
          <m:sSubSupPr>
            <m:ctrlPr>
              <w:rPr>
                <w:rFonts w:ascii="Times New Roman" w:eastAsia="Times New Roman" w:hAnsi="Times New Roman" w:cs="Times New Roman"/>
              </w:rPr>
            </m:ctrlPr>
          </m:sSubSupPr>
          <m:e>
            <m:r>
              <w:rPr>
                <w:rFonts w:ascii="Times New Roman" w:eastAsia="Times New Roman" w:hAnsi="Times New Roman" w:cs="Times New Roman"/>
              </w:rPr>
              <m:t>k</m:t>
            </m:r>
          </m:e>
          <m:sub>
            <m:r>
              <w:rPr>
                <w:rFonts w:ascii="Times New Roman" w:eastAsia="Times New Roman" w:hAnsi="Times New Roman" w:cs="Times New Roman"/>
              </w:rPr>
              <m:t>j</m:t>
            </m:r>
          </m:sub>
          <m:sup>
            <m:r>
              <w:rPr>
                <w:rFonts w:ascii="Times New Roman" w:eastAsia="Times New Roman" w:hAnsi="Times New Roman" w:cs="Times New Roman"/>
              </w:rPr>
              <m:t>m</m:t>
            </m:r>
          </m:sup>
        </m:sSubSup>
      </m:oMath>
      <w:r>
        <w:rPr>
          <w:rFonts w:ascii="Times New Roman" w:eastAsia="Times New Roman" w:hAnsi="Times New Roman" w:cs="Times New Roman"/>
        </w:rPr>
        <w:t xml:space="preserve"> is the degree of </w:t>
      </w:r>
      <w:r>
        <w:rPr>
          <w:rFonts w:ascii="Times New Roman" w:eastAsia="Times New Roman" w:hAnsi="Times New Roman" w:cs="Times New Roman"/>
          <w:i/>
        </w:rPr>
        <w:t>j</w:t>
      </w:r>
      <w:r>
        <w:rPr>
          <w:rFonts w:ascii="Times New Roman" w:eastAsia="Times New Roman" w:hAnsi="Times New Roman" w:cs="Times New Roman"/>
        </w:rPr>
        <w:t xml:space="preserve">-th (position) node in the </w:t>
      </w:r>
      <w:r>
        <w:rPr>
          <w:rFonts w:ascii="Times New Roman" w:eastAsia="Times New Roman" w:hAnsi="Times New Roman" w:cs="Times New Roman"/>
          <w:i/>
        </w:rPr>
        <w:t>m</w:t>
      </w:r>
      <w:r>
        <w:rPr>
          <w:rFonts w:ascii="Times New Roman" w:eastAsia="Times New Roman" w:hAnsi="Times New Roman" w:cs="Times New Roman"/>
        </w:rPr>
        <w:t xml:space="preserve">-th </w:t>
      </w:r>
      <w:proofErr w:type="gramStart"/>
      <w:r>
        <w:rPr>
          <w:rFonts w:ascii="Times New Roman" w:eastAsia="Times New Roman" w:hAnsi="Times New Roman" w:cs="Times New Roman"/>
        </w:rPr>
        <w:t>walk.</w:t>
      </w:r>
      <w:proofErr w:type="gramEnd"/>
      <w:r>
        <w:rPr>
          <w:rFonts w:ascii="Times New Roman" w:eastAsia="Times New Roman" w:hAnsi="Times New Roman" w:cs="Times New Roman"/>
        </w:rPr>
        <w:t xml:space="preserve"> γ is the number of walks for each node and </w:t>
      </w:r>
      <w:r>
        <w:rPr>
          <w:rFonts w:ascii="Times New Roman" w:eastAsia="Times New Roman" w:hAnsi="Times New Roman" w:cs="Times New Roman"/>
          <w:i/>
        </w:rPr>
        <w:t>l</w:t>
      </w:r>
      <w:r>
        <w:rPr>
          <w:rFonts w:ascii="Times New Roman" w:eastAsia="Times New Roman" w:hAnsi="Times New Roman" w:cs="Times New Roman"/>
        </w:rPr>
        <w:t xml:space="preserve"> is the length of the walk.</w:t>
      </w:r>
    </w:p>
    <w:p w14:paraId="27EA43C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It is important to note that the value </w:t>
      </w:r>
      <w:r>
        <w:rPr>
          <w:rFonts w:ascii="Times New Roman" w:eastAsia="Times New Roman" w:hAnsi="Times New Roman" w:cs="Times New Roman"/>
          <w:i/>
        </w:rPr>
        <w:t>j</w:t>
      </w:r>
      <w:r>
        <w:rPr>
          <w:rFonts w:ascii="Times New Roman" w:eastAsia="Times New Roman" w:hAnsi="Times New Roman" w:cs="Times New Roman"/>
        </w:rPr>
        <w:t xml:space="preserve">-1 is used because it means the distance (the number of steps) from the source node to the </w:t>
      </w:r>
      <w:r>
        <w:rPr>
          <w:rFonts w:ascii="Times New Roman" w:eastAsia="Times New Roman" w:hAnsi="Times New Roman" w:cs="Times New Roman"/>
          <w:i/>
        </w:rPr>
        <w:t>j</w:t>
      </w:r>
      <w:r>
        <w:rPr>
          <w:rFonts w:ascii="Times New Roman" w:eastAsia="Times New Roman" w:hAnsi="Times New Roman" w:cs="Times New Roman"/>
        </w:rPr>
        <w:t>-th node. This is the replacement for the shortest distance, as mentioned earlier.</w:t>
      </w:r>
    </w:p>
    <w:p w14:paraId="6136AB8A" w14:textId="77777777" w:rsidR="00856932" w:rsidRDefault="00856932">
      <w:pPr>
        <w:spacing w:after="0" w:line="276" w:lineRule="auto"/>
        <w:jc w:val="both"/>
        <w:rPr>
          <w:rFonts w:ascii="Times New Roman" w:eastAsia="Times New Roman" w:hAnsi="Times New Roman" w:cs="Times New Roman"/>
        </w:rPr>
      </w:pPr>
    </w:p>
    <w:p w14:paraId="095FB836" w14:textId="60E1F068" w:rsidR="00856932" w:rsidRDefault="00E3041A" w:rsidP="00852C00">
      <w:pPr>
        <w:pStyle w:val="Heading4"/>
        <w:rPr>
          <w:rFonts w:eastAsia="Times New Roman"/>
        </w:rPr>
      </w:pPr>
      <w:r>
        <w:rPr>
          <w:rFonts w:eastAsia="Times New Roman"/>
        </w:rPr>
        <w:t>Effective Distance Gravity Model</w:t>
      </w:r>
    </w:p>
    <w:p w14:paraId="382A9262" w14:textId="77777777" w:rsidR="00856932" w:rsidRDefault="00856932">
      <w:pPr>
        <w:spacing w:after="0" w:line="276" w:lineRule="auto"/>
        <w:jc w:val="both"/>
        <w:rPr>
          <w:rFonts w:ascii="Times New Roman" w:eastAsia="Times New Roman" w:hAnsi="Times New Roman" w:cs="Times New Roman"/>
          <w:b/>
        </w:rPr>
      </w:pPr>
    </w:p>
    <w:p w14:paraId="543E9E3B"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An [</w:t>
      </w:r>
      <w:hyperlink w:anchor="bookmark=id.yx02op84vmtn">
        <w:r>
          <w:rPr>
            <w:rFonts w:ascii="Times New Roman" w:eastAsia="Times New Roman" w:hAnsi="Times New Roman" w:cs="Times New Roman"/>
            <w:color w:val="1155CC"/>
            <w:u w:val="single"/>
          </w:rPr>
          <w:t>26</w:t>
        </w:r>
      </w:hyperlink>
      <w:r>
        <w:rPr>
          <w:rFonts w:ascii="Times New Roman" w:eastAsia="Times New Roman" w:hAnsi="Times New Roman" w:cs="Times New Roman"/>
        </w:rPr>
        <w:t>] Effective Distance was introduced to replace the geographical distance of the paths connecting nodes of cities to predict the time in which a disease will spread to a target city. In [</w:t>
      </w:r>
      <w:hyperlink w:anchor="bookmark=id.yx02op84vmtn">
        <w:r>
          <w:rPr>
            <w:rFonts w:ascii="Times New Roman" w:eastAsia="Times New Roman" w:hAnsi="Times New Roman" w:cs="Times New Roman"/>
            <w:color w:val="1155CC"/>
            <w:u w:val="single"/>
          </w:rPr>
          <w:t>26</w:t>
        </w:r>
      </w:hyperlink>
      <w:r>
        <w:rPr>
          <w:rFonts w:ascii="Times New Roman" w:eastAsia="Times New Roman" w:hAnsi="Times New Roman" w:cs="Times New Roman"/>
        </w:rPr>
        <w:t>] Effective Distance revealed complex hidden patterns of the network, which provided more accurate information for the task given compared to the physical geographical distance.</w:t>
      </w:r>
    </w:p>
    <w:p w14:paraId="0149151B" w14:textId="77777777" w:rsidR="00856932" w:rsidRDefault="00856932">
      <w:pPr>
        <w:spacing w:after="0" w:line="276" w:lineRule="auto"/>
        <w:jc w:val="both"/>
        <w:rPr>
          <w:rFonts w:ascii="Times New Roman" w:eastAsia="Times New Roman" w:hAnsi="Times New Roman" w:cs="Times New Roman"/>
        </w:rPr>
      </w:pPr>
    </w:p>
    <w:p w14:paraId="6BBB4DDA"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In [</w:t>
      </w:r>
      <w:hyperlink w:anchor="bookmark=id.bgq30wd8khsl">
        <w:r>
          <w:rPr>
            <w:rFonts w:ascii="Times New Roman" w:eastAsia="Times New Roman" w:hAnsi="Times New Roman" w:cs="Times New Roman"/>
            <w:color w:val="1155CC"/>
            <w:u w:val="single"/>
          </w:rPr>
          <w:t>27</w:t>
        </w:r>
      </w:hyperlink>
      <w:r>
        <w:rPr>
          <w:rFonts w:ascii="Times New Roman" w:eastAsia="Times New Roman" w:hAnsi="Times New Roman" w:cs="Times New Roman"/>
        </w:rPr>
        <w:t>] Effective Distance was merged into the Gravity Model as the distance between two nodes, replacing the Euclidean distance and shortest path distance. Effective Distance [</w:t>
      </w:r>
      <w:hyperlink w:anchor="bookmark=id.bgq30wd8khsl">
        <w:r>
          <w:rPr>
            <w:rFonts w:ascii="Times New Roman" w:eastAsia="Times New Roman" w:hAnsi="Times New Roman" w:cs="Times New Roman"/>
            <w:color w:val="1155CC"/>
            <w:u w:val="single"/>
          </w:rPr>
          <w:t>27</w:t>
        </w:r>
      </w:hyperlink>
      <w:r>
        <w:rPr>
          <w:rFonts w:ascii="Times New Roman" w:eastAsia="Times New Roman" w:hAnsi="Times New Roman" w:cs="Times New Roman"/>
        </w:rPr>
        <w:t>] is a distance calculated from the probability, which reveals the hidden pattern geometry of the network.</w:t>
      </w:r>
    </w:p>
    <w:p w14:paraId="0BA68203" w14:textId="77777777" w:rsidR="00856932" w:rsidRDefault="00856932">
      <w:pPr>
        <w:spacing w:after="0" w:line="276" w:lineRule="auto"/>
        <w:jc w:val="both"/>
        <w:rPr>
          <w:rFonts w:ascii="Times New Roman" w:eastAsia="Times New Roman" w:hAnsi="Times New Roman" w:cs="Times New Roman"/>
        </w:rPr>
      </w:pPr>
    </w:p>
    <w:p w14:paraId="0DD655A1"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effective distance from node m to node n, which are directly connected, is defined as:</w:t>
      </w:r>
    </w:p>
    <w:p w14:paraId="729FBF3A" w14:textId="77777777" w:rsidR="00856932" w:rsidRDefault="008D3035">
      <w:pPr>
        <w:spacing w:after="0" w:line="276" w:lineRule="auto"/>
        <w:jc w:val="center"/>
        <w:rPr>
          <w:rFonts w:ascii="Times New Roman" w:eastAsia="Times New Roman" w:hAnsi="Times New Roman" w:cs="Times New Roman"/>
        </w:rPr>
      </w:pPr>
      <m:oMathPara>
        <m:oMath>
          <m:sSub>
            <m:sSubPr>
              <m:ctrlPr>
                <w:rPr>
                  <w:rFonts w:ascii="Times New Roman" w:eastAsia="Times New Roman" w:hAnsi="Times New Roman" w:cs="Times New Roman"/>
                </w:rPr>
              </m:ctrlPr>
            </m:sSubPr>
            <m:e>
              <m:r>
                <w:rPr>
                  <w:rFonts w:ascii="Times New Roman" w:eastAsia="Times New Roman" w:hAnsi="Times New Roman" w:cs="Times New Roman"/>
                </w:rPr>
                <m:t>D</m:t>
              </m:r>
            </m:e>
            <m:sub>
              <m:r>
                <w:rPr>
                  <w:rFonts w:ascii="Times New Roman" w:eastAsia="Times New Roman" w:hAnsi="Times New Roman" w:cs="Times New Roman"/>
                </w:rPr>
                <m:t>n|m</m:t>
              </m:r>
            </m:sub>
          </m:sSub>
          <m:r>
            <w:rPr>
              <w:rFonts w:ascii="Times New Roman" w:eastAsia="Times New Roman" w:hAnsi="Times New Roman" w:cs="Times New Roman"/>
            </w:rPr>
            <m:t>= 1 - lo</m:t>
          </m:r>
          <m:sSub>
            <m:sSubPr>
              <m:ctrlPr>
                <w:rPr>
                  <w:rFonts w:ascii="Times New Roman" w:eastAsia="Times New Roman" w:hAnsi="Times New Roman" w:cs="Times New Roman"/>
                </w:rPr>
              </m:ctrlPr>
            </m:sSubPr>
            <m:e>
              <m:r>
                <w:rPr>
                  <w:rFonts w:ascii="Times New Roman" w:eastAsia="Times New Roman" w:hAnsi="Times New Roman" w:cs="Times New Roman"/>
                </w:rPr>
                <m:t>g</m:t>
              </m:r>
            </m:e>
            <m:sub>
              <m:r>
                <w:rPr>
                  <w:rFonts w:ascii="Times New Roman" w:eastAsia="Times New Roman" w:hAnsi="Times New Roman" w:cs="Times New Roman"/>
                </w:rPr>
                <m:t>2</m:t>
              </m:r>
            </m:sub>
          </m:sSub>
          <m:r>
            <w:rPr>
              <w:rFonts w:ascii="Times New Roman" w:eastAsia="Times New Roman" w:hAnsi="Times New Roman" w:cs="Times New Roman"/>
            </w:rPr>
            <m:t>(</m:t>
          </m:r>
          <m:sSub>
            <m:sSubPr>
              <m:ctrlPr>
                <w:rPr>
                  <w:rFonts w:ascii="Times New Roman" w:eastAsia="Times New Roman" w:hAnsi="Times New Roman" w:cs="Times New Roman"/>
                </w:rPr>
              </m:ctrlPr>
            </m:sSubPr>
            <m:e>
              <m:r>
                <w:rPr>
                  <w:rFonts w:ascii="Times New Roman" w:eastAsia="Times New Roman" w:hAnsi="Times New Roman" w:cs="Times New Roman"/>
                </w:rPr>
                <m:t>P</m:t>
              </m:r>
            </m:e>
            <m:sub>
              <m:r>
                <w:rPr>
                  <w:rFonts w:ascii="Times New Roman" w:eastAsia="Times New Roman" w:hAnsi="Times New Roman" w:cs="Times New Roman"/>
                </w:rPr>
                <m:t>n|m</m:t>
              </m:r>
            </m:sub>
          </m:sSub>
          <m:r>
            <w:rPr>
              <w:rFonts w:ascii="Times New Roman" w:eastAsia="Times New Roman" w:hAnsi="Times New Roman" w:cs="Times New Roman"/>
            </w:rPr>
            <m:t>)</m:t>
          </m:r>
        </m:oMath>
      </m:oMathPara>
    </w:p>
    <w:p w14:paraId="757807AF"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Times New Roman" w:eastAsia="Times New Roman" w:hAnsi="Times New Roman" w:cs="Times New Roman"/>
              </w:rPr>
            </m:ctrlPr>
          </m:sSubPr>
          <m:e>
            <m:r>
              <w:rPr>
                <w:rFonts w:ascii="Times New Roman" w:eastAsia="Times New Roman" w:hAnsi="Times New Roman" w:cs="Times New Roman"/>
              </w:rPr>
              <m:t>D</m:t>
            </m:r>
          </m:e>
          <m:sub>
            <m:r>
              <w:rPr>
                <w:rFonts w:ascii="Times New Roman" w:eastAsia="Times New Roman" w:hAnsi="Times New Roman" w:cs="Times New Roman"/>
              </w:rPr>
              <m:t>n|m</m:t>
            </m:r>
          </m:sub>
        </m:sSub>
      </m:oMath>
      <w:r>
        <w:rPr>
          <w:rFonts w:ascii="Times New Roman" w:eastAsia="Times New Roman" w:hAnsi="Times New Roman" w:cs="Times New Roman"/>
        </w:rPr>
        <w:t xml:space="preserve"> is the value of the effective distance from node m to node n if they are directly </w:t>
      </w:r>
      <w:proofErr w:type="gramStart"/>
      <w:r>
        <w:rPr>
          <w:rFonts w:ascii="Times New Roman" w:eastAsia="Times New Roman" w:hAnsi="Times New Roman" w:cs="Times New Roman"/>
        </w:rPr>
        <w:t>connected.</w:t>
      </w:r>
      <w:proofErr w:type="gramEnd"/>
      <w:r>
        <w:rPr>
          <w:rFonts w:ascii="Times New Roman" w:eastAsia="Times New Roman" w:hAnsi="Times New Roman" w:cs="Times New Roman"/>
        </w:rPr>
        <w:t xml:space="preserve"> </w:t>
      </w:r>
      <m:oMath>
        <m:sSub>
          <m:sSubPr>
            <m:ctrlPr>
              <w:rPr>
                <w:rFonts w:ascii="Times New Roman" w:eastAsia="Times New Roman" w:hAnsi="Times New Roman" w:cs="Times New Roman"/>
              </w:rPr>
            </m:ctrlPr>
          </m:sSubPr>
          <m:e>
            <m:r>
              <w:rPr>
                <w:rFonts w:ascii="Times New Roman" w:eastAsia="Times New Roman" w:hAnsi="Times New Roman" w:cs="Times New Roman"/>
              </w:rPr>
              <m:t>P</m:t>
            </m:r>
          </m:e>
          <m:sub>
            <m:r>
              <w:rPr>
                <w:rFonts w:ascii="Times New Roman" w:eastAsia="Times New Roman" w:hAnsi="Times New Roman" w:cs="Times New Roman"/>
              </w:rPr>
              <m:t>n|m</m:t>
            </m:r>
          </m:sub>
        </m:sSub>
      </m:oMath>
      <w:r>
        <w:rPr>
          <w:rFonts w:ascii="Times New Roman" w:eastAsia="Times New Roman" w:hAnsi="Times New Roman" w:cs="Times New Roman"/>
        </w:rPr>
        <w:t xml:space="preserve"> is the probability of moving from node m to node n.</w:t>
      </w:r>
    </w:p>
    <w:p w14:paraId="18CBA8E8" w14:textId="77777777" w:rsidR="00856932" w:rsidRDefault="008D3035">
      <w:pPr>
        <w:spacing w:after="0" w:line="276" w:lineRule="auto"/>
        <w:jc w:val="center"/>
        <w:rPr>
          <w:rFonts w:ascii="Times New Roman" w:eastAsia="Times New Roman" w:hAnsi="Times New Roman" w:cs="Times New Roman"/>
        </w:rPr>
      </w:pPr>
      <m:oMathPara>
        <m:oMath>
          <m:sSub>
            <m:sSubPr>
              <m:ctrlPr>
                <w:rPr>
                  <w:rFonts w:ascii="Times New Roman" w:eastAsia="Times New Roman" w:hAnsi="Times New Roman" w:cs="Times New Roman"/>
                </w:rPr>
              </m:ctrlPr>
            </m:sSubPr>
            <m:e>
              <m:r>
                <w:rPr>
                  <w:rFonts w:ascii="Times New Roman" w:eastAsia="Times New Roman" w:hAnsi="Times New Roman" w:cs="Times New Roman"/>
                </w:rPr>
                <m:t>P</m:t>
              </m:r>
            </m:e>
            <m:sub>
              <m:r>
                <w:rPr>
                  <w:rFonts w:ascii="Times New Roman" w:eastAsia="Times New Roman" w:hAnsi="Times New Roman" w:cs="Times New Roman"/>
                </w:rPr>
                <m:t>n|m</m:t>
              </m:r>
            </m:sub>
          </m:sSub>
          <m:r>
            <w:rPr>
              <w:rFonts w:ascii="Times New Roman" w:eastAsia="Times New Roman" w:hAnsi="Times New Roman" w:cs="Times New Roman"/>
            </w:rPr>
            <m:t xml:space="preserve">= </m:t>
          </m:r>
          <m:f>
            <m:fPr>
              <m:ctrlPr>
                <w:rPr>
                  <w:rFonts w:ascii="Times New Roman" w:eastAsia="Times New Roman" w:hAnsi="Times New Roman" w:cs="Times New Roman"/>
                </w:rPr>
              </m:ctrlPr>
            </m:fPr>
            <m:num>
              <m:sSub>
                <m:sSubPr>
                  <m:ctrlPr>
                    <w:rPr>
                      <w:rFonts w:ascii="Times New Roman" w:eastAsia="Times New Roman" w:hAnsi="Times New Roman" w:cs="Times New Roman"/>
                    </w:rPr>
                  </m:ctrlPr>
                </m:sSubPr>
                <m:e>
                  <m:r>
                    <w:rPr>
                      <w:rFonts w:ascii="Times New Roman" w:eastAsia="Times New Roman" w:hAnsi="Times New Roman" w:cs="Times New Roman"/>
                    </w:rPr>
                    <m:t>a</m:t>
                  </m:r>
                </m:e>
                <m:sub>
                  <m:r>
                    <w:rPr>
                      <w:rFonts w:ascii="Times New Roman" w:eastAsia="Times New Roman" w:hAnsi="Times New Roman" w:cs="Times New Roman"/>
                    </w:rPr>
                    <m:t>mn</m:t>
                  </m:r>
                </m:sub>
              </m:sSub>
            </m:num>
            <m:den>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m</m:t>
                  </m:r>
                </m:sub>
              </m:sSub>
            </m:den>
          </m:f>
          <m:r>
            <w:rPr>
              <w:rFonts w:ascii="Times New Roman" w:eastAsia="Times New Roman" w:hAnsi="Times New Roman" w:cs="Times New Roman"/>
            </w:rPr>
            <m:t xml:space="preserve"> , ( m ≠ n)</m:t>
          </m:r>
        </m:oMath>
      </m:oMathPara>
    </w:p>
    <w:p w14:paraId="581B8826"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m</m:t>
            </m:r>
          </m:sub>
        </m:sSub>
      </m:oMath>
      <w:r>
        <w:rPr>
          <w:rFonts w:ascii="Times New Roman" w:eastAsia="Times New Roman" w:hAnsi="Times New Roman" w:cs="Times New Roman"/>
        </w:rPr>
        <w:t xml:space="preserve"> is the degree of node m and </w:t>
      </w:r>
      <m:oMath>
        <m:sSub>
          <m:sSubPr>
            <m:ctrlPr>
              <w:rPr>
                <w:rFonts w:ascii="Times New Roman" w:eastAsia="Times New Roman" w:hAnsi="Times New Roman" w:cs="Times New Roman"/>
              </w:rPr>
            </m:ctrlPr>
          </m:sSubPr>
          <m:e>
            <m:r>
              <w:rPr>
                <w:rFonts w:ascii="Times New Roman" w:eastAsia="Times New Roman" w:hAnsi="Times New Roman" w:cs="Times New Roman"/>
              </w:rPr>
              <m:t>a</m:t>
            </m:r>
          </m:e>
          <m:sub>
            <m:r>
              <w:rPr>
                <w:rFonts w:ascii="Times New Roman" w:eastAsia="Times New Roman" w:hAnsi="Times New Roman" w:cs="Times New Roman"/>
              </w:rPr>
              <m:t>mn</m:t>
            </m:r>
          </m:sub>
        </m:sSub>
      </m:oMath>
      <w:r>
        <w:rPr>
          <w:rFonts w:ascii="Times New Roman" w:eastAsia="Times New Roman" w:hAnsi="Times New Roman" w:cs="Times New Roman"/>
        </w:rPr>
        <w:t xml:space="preserve"> is the element corresponding to the edge between m and n (1 if there is an edge between m and n).</w:t>
      </w:r>
    </w:p>
    <w:p w14:paraId="3342F8AA"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Effective Distance is asymmetric, meaning that </w:t>
      </w:r>
      <m:oMath>
        <m:sSub>
          <m:sSubPr>
            <m:ctrlPr>
              <w:rPr>
                <w:rFonts w:ascii="Times New Roman" w:eastAsia="Times New Roman" w:hAnsi="Times New Roman" w:cs="Times New Roman"/>
              </w:rPr>
            </m:ctrlPr>
          </m:sSubPr>
          <m:e>
            <m:r>
              <w:rPr>
                <w:rFonts w:ascii="Times New Roman" w:eastAsia="Times New Roman" w:hAnsi="Times New Roman" w:cs="Times New Roman"/>
              </w:rPr>
              <m:t>D</m:t>
            </m:r>
          </m:e>
          <m:sub>
            <m:r>
              <w:rPr>
                <w:rFonts w:ascii="Times New Roman" w:eastAsia="Times New Roman" w:hAnsi="Times New Roman" w:cs="Times New Roman"/>
              </w:rPr>
              <m:t>n|m</m:t>
            </m:r>
          </m:sub>
        </m:sSub>
        <m:r>
          <w:rPr>
            <w:rFonts w:ascii="Times New Roman" w:eastAsia="Times New Roman" w:hAnsi="Times New Roman" w:cs="Times New Roman"/>
          </w:rPr>
          <m:t xml:space="preserve">≠ </m:t>
        </m:r>
        <m:sSub>
          <m:sSubPr>
            <m:ctrlPr>
              <w:rPr>
                <w:rFonts w:ascii="Times New Roman" w:eastAsia="Times New Roman" w:hAnsi="Times New Roman" w:cs="Times New Roman"/>
              </w:rPr>
            </m:ctrlPr>
          </m:sSubPr>
          <m:e>
            <m:r>
              <w:rPr>
                <w:rFonts w:ascii="Times New Roman" w:eastAsia="Times New Roman" w:hAnsi="Times New Roman" w:cs="Times New Roman"/>
              </w:rPr>
              <m:t>D</m:t>
            </m:r>
          </m:e>
          <m:sub>
            <m:r>
              <w:rPr>
                <w:rFonts w:ascii="Times New Roman" w:eastAsia="Times New Roman" w:hAnsi="Times New Roman" w:cs="Times New Roman"/>
              </w:rPr>
              <m:t>m|n</m:t>
            </m:r>
          </m:sub>
        </m:sSub>
      </m:oMath>
      <w:r>
        <w:rPr>
          <w:rFonts w:ascii="Times New Roman" w:eastAsia="Times New Roman" w:hAnsi="Times New Roman" w:cs="Times New Roman"/>
        </w:rPr>
        <w:t xml:space="preserve"> .</w:t>
      </w:r>
    </w:p>
    <w:p w14:paraId="62BC2795" w14:textId="77777777" w:rsidR="008D3035" w:rsidRDefault="008D3035">
      <w:pPr>
        <w:spacing w:after="0" w:line="276" w:lineRule="auto"/>
        <w:jc w:val="both"/>
        <w:rPr>
          <w:rFonts w:ascii="Times New Roman" w:eastAsia="Times New Roman" w:hAnsi="Times New Roman" w:cs="Times New Roman"/>
          <w:b/>
        </w:rPr>
      </w:pPr>
    </w:p>
    <w:p w14:paraId="390A1E4C" w14:textId="77777777" w:rsidR="008D3035" w:rsidRDefault="008D3035">
      <w:pPr>
        <w:spacing w:after="0" w:line="276" w:lineRule="auto"/>
        <w:jc w:val="both"/>
        <w:rPr>
          <w:rFonts w:ascii="Times New Roman" w:eastAsia="Times New Roman" w:hAnsi="Times New Roman" w:cs="Times New Roman"/>
          <w:b/>
        </w:rPr>
      </w:pPr>
    </w:p>
    <w:p w14:paraId="2B4A69F3" w14:textId="6747656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lastRenderedPageBreak/>
        <w:t>Effective Distance of distant nodes</w:t>
      </w:r>
    </w:p>
    <w:p w14:paraId="60CF6119" w14:textId="77777777" w:rsidR="00856932" w:rsidRDefault="00856932">
      <w:pPr>
        <w:spacing w:after="0" w:line="276" w:lineRule="auto"/>
        <w:jc w:val="both"/>
        <w:rPr>
          <w:rFonts w:ascii="Times New Roman" w:eastAsia="Times New Roman" w:hAnsi="Times New Roman" w:cs="Times New Roman"/>
        </w:rPr>
      </w:pPr>
    </w:p>
    <w:p w14:paraId="0ECCE369"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 effective distance of nodes that are not directly connected can be obtained transitively. </w:t>
      </w:r>
    </w:p>
    <w:p w14:paraId="653CF920" w14:textId="77777777" w:rsidR="00856932" w:rsidRDefault="008D3035">
      <w:pPr>
        <w:spacing w:after="0" w:line="276" w:lineRule="auto"/>
        <w:jc w:val="center"/>
        <w:rPr>
          <w:rFonts w:ascii="Times New Roman" w:eastAsia="Times New Roman" w:hAnsi="Times New Roman" w:cs="Times New Roman"/>
        </w:rPr>
      </w:pPr>
      <m:oMathPara>
        <m:oMath>
          <m:sSub>
            <m:sSubPr>
              <m:ctrlPr>
                <w:rPr>
                  <w:rFonts w:ascii="Times New Roman" w:eastAsia="Times New Roman" w:hAnsi="Times New Roman" w:cs="Times New Roman"/>
                </w:rPr>
              </m:ctrlPr>
            </m:sSubPr>
            <m:e>
              <m:r>
                <w:rPr>
                  <w:rFonts w:ascii="Times New Roman" w:eastAsia="Times New Roman" w:hAnsi="Times New Roman" w:cs="Times New Roman"/>
                </w:rPr>
                <m:t>D</m:t>
              </m:r>
            </m:e>
            <m:sub>
              <m:r>
                <w:rPr>
                  <w:rFonts w:ascii="Times New Roman" w:eastAsia="Times New Roman" w:hAnsi="Times New Roman" w:cs="Times New Roman"/>
                </w:rPr>
                <m:t>3|1</m:t>
              </m:r>
            </m:sub>
          </m:sSub>
          <m:r>
            <w:rPr>
              <w:rFonts w:ascii="Times New Roman" w:eastAsia="Times New Roman" w:hAnsi="Times New Roman" w:cs="Times New Roman"/>
            </w:rPr>
            <m:t xml:space="preserve">= </m:t>
          </m:r>
          <m:sSub>
            <m:sSubPr>
              <m:ctrlPr>
                <w:rPr>
                  <w:rFonts w:ascii="Times New Roman" w:eastAsia="Times New Roman" w:hAnsi="Times New Roman" w:cs="Times New Roman"/>
                </w:rPr>
              </m:ctrlPr>
            </m:sSubPr>
            <m:e>
              <m:r>
                <w:rPr>
                  <w:rFonts w:ascii="Times New Roman" w:eastAsia="Times New Roman" w:hAnsi="Times New Roman" w:cs="Times New Roman"/>
                </w:rPr>
                <m:t>D</m:t>
              </m:r>
            </m:e>
            <m:sub>
              <m:r>
                <w:rPr>
                  <w:rFonts w:ascii="Times New Roman" w:eastAsia="Times New Roman" w:hAnsi="Times New Roman" w:cs="Times New Roman"/>
                </w:rPr>
                <m:t>2|1</m:t>
              </m:r>
            </m:sub>
          </m:sSub>
          <m:r>
            <w:rPr>
              <w:rFonts w:ascii="Times New Roman" w:eastAsia="Times New Roman" w:hAnsi="Times New Roman" w:cs="Times New Roman"/>
            </w:rPr>
            <m:t xml:space="preserve"> + </m:t>
          </m:r>
          <m:sSub>
            <m:sSubPr>
              <m:ctrlPr>
                <w:rPr>
                  <w:rFonts w:ascii="Times New Roman" w:eastAsia="Times New Roman" w:hAnsi="Times New Roman" w:cs="Times New Roman"/>
                </w:rPr>
              </m:ctrlPr>
            </m:sSubPr>
            <m:e>
              <m:r>
                <w:rPr>
                  <w:rFonts w:ascii="Times New Roman" w:eastAsia="Times New Roman" w:hAnsi="Times New Roman" w:cs="Times New Roman"/>
                </w:rPr>
                <m:t>D</m:t>
              </m:r>
            </m:e>
            <m:sub>
              <m:r>
                <w:rPr>
                  <w:rFonts w:ascii="Times New Roman" w:eastAsia="Times New Roman" w:hAnsi="Times New Roman" w:cs="Times New Roman"/>
                </w:rPr>
                <m:t>3|2</m:t>
              </m:r>
            </m:sub>
          </m:sSub>
        </m:oMath>
      </m:oMathPara>
    </w:p>
    <w:p w14:paraId="6F2E337D"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572175D" wp14:editId="42A3FF1D">
            <wp:extent cx="1375853" cy="1428750"/>
            <wp:effectExtent l="0" t="0" r="0" b="0"/>
            <wp:docPr id="3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0"/>
                    <a:srcRect/>
                    <a:stretch>
                      <a:fillRect/>
                    </a:stretch>
                  </pic:blipFill>
                  <pic:spPr>
                    <a:xfrm>
                      <a:off x="0" y="0"/>
                      <a:ext cx="1378176" cy="1431162"/>
                    </a:xfrm>
                    <a:prstGeom prst="rect">
                      <a:avLst/>
                    </a:prstGeom>
                    <a:ln/>
                  </pic:spPr>
                </pic:pic>
              </a:graphicData>
            </a:graphic>
          </wp:inline>
        </w:drawing>
      </w:r>
    </w:p>
    <w:p w14:paraId="5A7A2DB5" w14:textId="77777777" w:rsidR="00856932" w:rsidRDefault="00E3041A">
      <w:pPr>
        <w:spacing w:after="0" w:line="276" w:lineRule="auto"/>
        <w:jc w:val="center"/>
        <w:rPr>
          <w:rFonts w:ascii="Times New Roman" w:eastAsia="Times New Roman" w:hAnsi="Times New Roman" w:cs="Times New Roman"/>
          <w:i/>
          <w:sz w:val="20"/>
          <w:szCs w:val="20"/>
        </w:rPr>
      </w:pPr>
      <w:r>
        <w:rPr>
          <w:rFonts w:ascii="Times New Roman" w:eastAsia="Times New Roman" w:hAnsi="Times New Roman" w:cs="Times New Roman"/>
          <w:b/>
          <w:i/>
          <w:sz w:val="20"/>
          <w:szCs w:val="20"/>
        </w:rPr>
        <w:t xml:space="preserve">Figure 9. </w:t>
      </w:r>
      <w:r>
        <w:rPr>
          <w:rFonts w:ascii="Times New Roman" w:eastAsia="Times New Roman" w:hAnsi="Times New Roman" w:cs="Times New Roman"/>
          <w:i/>
          <w:sz w:val="20"/>
          <w:szCs w:val="20"/>
        </w:rPr>
        <w:t xml:space="preserve">Example of indirect connection.  </w:t>
      </w:r>
    </w:p>
    <w:p w14:paraId="1C3856CB" w14:textId="77777777" w:rsidR="00856932" w:rsidRDefault="00856932">
      <w:pPr>
        <w:spacing w:after="0" w:line="276" w:lineRule="auto"/>
        <w:jc w:val="both"/>
        <w:rPr>
          <w:rFonts w:ascii="Times New Roman" w:eastAsia="Times New Roman" w:hAnsi="Times New Roman" w:cs="Times New Roman"/>
        </w:rPr>
      </w:pPr>
    </w:p>
    <w:p w14:paraId="38665BA6"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Distance of nodes with multiple path options</w:t>
      </w:r>
    </w:p>
    <w:p w14:paraId="49D6C818" w14:textId="77777777" w:rsidR="00856932" w:rsidRDefault="00856932">
      <w:pPr>
        <w:spacing w:after="0" w:line="276" w:lineRule="auto"/>
        <w:jc w:val="both"/>
        <w:rPr>
          <w:rFonts w:ascii="Times New Roman" w:eastAsia="Times New Roman" w:hAnsi="Times New Roman" w:cs="Times New Roman"/>
        </w:rPr>
      </w:pPr>
    </w:p>
    <w:p w14:paraId="4FC723EC"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shortest path is chosen if there are multiple paths from node m to point n.</w:t>
      </w:r>
    </w:p>
    <w:p w14:paraId="25BA0175"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B38DDF0" wp14:editId="443B78E1">
            <wp:extent cx="1709420" cy="2152650"/>
            <wp:effectExtent l="0" t="0" r="5080" b="0"/>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1"/>
                    <a:srcRect/>
                    <a:stretch>
                      <a:fillRect/>
                    </a:stretch>
                  </pic:blipFill>
                  <pic:spPr>
                    <a:xfrm>
                      <a:off x="0" y="0"/>
                      <a:ext cx="1709747" cy="2153062"/>
                    </a:xfrm>
                    <a:prstGeom prst="rect">
                      <a:avLst/>
                    </a:prstGeom>
                    <a:ln/>
                  </pic:spPr>
                </pic:pic>
              </a:graphicData>
            </a:graphic>
          </wp:inline>
        </w:drawing>
      </w:r>
    </w:p>
    <w:p w14:paraId="6BD6AE7B" w14:textId="77777777" w:rsidR="00856932" w:rsidRDefault="00E3041A">
      <w:pPr>
        <w:spacing w:after="0" w:line="276" w:lineRule="auto"/>
        <w:jc w:val="center"/>
        <w:rPr>
          <w:rFonts w:ascii="Times New Roman" w:eastAsia="Times New Roman" w:hAnsi="Times New Roman" w:cs="Times New Roman"/>
          <w:i/>
          <w:sz w:val="20"/>
          <w:szCs w:val="20"/>
        </w:rPr>
      </w:pPr>
      <w:r>
        <w:rPr>
          <w:rFonts w:ascii="Times New Roman" w:eastAsia="Times New Roman" w:hAnsi="Times New Roman" w:cs="Times New Roman"/>
          <w:b/>
          <w:i/>
          <w:sz w:val="20"/>
          <w:szCs w:val="20"/>
        </w:rPr>
        <w:t xml:space="preserve">Figure 10. </w:t>
      </w:r>
      <w:r>
        <w:rPr>
          <w:rFonts w:ascii="Times New Roman" w:eastAsia="Times New Roman" w:hAnsi="Times New Roman" w:cs="Times New Roman"/>
          <w:i/>
          <w:sz w:val="20"/>
          <w:szCs w:val="20"/>
        </w:rPr>
        <w:t>Example of multiple paths.</w:t>
      </w:r>
    </w:p>
    <w:p w14:paraId="25F0A1BE" w14:textId="77777777" w:rsidR="00856932" w:rsidRDefault="00856932">
      <w:pPr>
        <w:spacing w:after="0" w:line="276" w:lineRule="auto"/>
        <w:jc w:val="both"/>
        <w:rPr>
          <w:rFonts w:ascii="Times New Roman" w:eastAsia="Times New Roman" w:hAnsi="Times New Roman" w:cs="Times New Roman"/>
        </w:rPr>
      </w:pPr>
    </w:p>
    <w:p w14:paraId="1B79AFA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If there are no weights, then the path { </w:t>
      </w:r>
      <m:oMath>
        <m:sSub>
          <m:sSubPr>
            <m:ctrlPr>
              <w:rPr>
                <w:rFonts w:ascii="Times New Roman" w:eastAsia="Times New Roman" w:hAnsi="Times New Roman" w:cs="Times New Roman"/>
              </w:rPr>
            </m:ctrlPr>
          </m:sSubPr>
          <m:e>
            <m:r>
              <w:rPr>
                <w:rFonts w:ascii="Times New Roman" w:eastAsia="Times New Roman" w:hAnsi="Times New Roman" w:cs="Times New Roman"/>
              </w:rPr>
              <m:t>D</m:t>
            </m:r>
          </m:e>
          <m:sub>
            <m:r>
              <w:rPr>
                <w:rFonts w:ascii="Times New Roman" w:eastAsia="Times New Roman" w:hAnsi="Times New Roman" w:cs="Times New Roman"/>
              </w:rPr>
              <m:t>2|1</m:t>
            </m:r>
          </m:sub>
        </m:sSub>
        <m:r>
          <w:rPr>
            <w:rFonts w:ascii="Times New Roman" w:eastAsia="Times New Roman" w:hAnsi="Times New Roman" w:cs="Times New Roman"/>
          </w:rPr>
          <m:t xml:space="preserve"> + </m:t>
        </m:r>
        <m:sSub>
          <m:sSubPr>
            <m:ctrlPr>
              <w:rPr>
                <w:rFonts w:ascii="Times New Roman" w:eastAsia="Times New Roman" w:hAnsi="Times New Roman" w:cs="Times New Roman"/>
              </w:rPr>
            </m:ctrlPr>
          </m:sSubPr>
          <m:e>
            <m:r>
              <w:rPr>
                <w:rFonts w:ascii="Times New Roman" w:eastAsia="Times New Roman" w:hAnsi="Times New Roman" w:cs="Times New Roman"/>
              </w:rPr>
              <m:t>D</m:t>
            </m:r>
          </m:e>
          <m:sub>
            <m:r>
              <w:rPr>
                <w:rFonts w:ascii="Times New Roman" w:eastAsia="Times New Roman" w:hAnsi="Times New Roman" w:cs="Times New Roman"/>
              </w:rPr>
              <m:t>5|2</m:t>
            </m:r>
          </m:sub>
        </m:sSub>
        <m:r>
          <w:rPr>
            <w:rFonts w:ascii="Times New Roman" w:eastAsia="Times New Roman" w:hAnsi="Times New Roman" w:cs="Times New Roman"/>
          </w:rPr>
          <m:t xml:space="preserve"> </m:t>
        </m:r>
      </m:oMath>
      <w:r>
        <w:rPr>
          <w:rFonts w:ascii="Times New Roman" w:eastAsia="Times New Roman" w:hAnsi="Times New Roman" w:cs="Times New Roman"/>
        </w:rPr>
        <w:t xml:space="preserve">} will be chosen. </w:t>
      </w:r>
    </w:p>
    <w:p w14:paraId="26541A92" w14:textId="77777777" w:rsidR="00856932" w:rsidRDefault="00856932">
      <w:pPr>
        <w:spacing w:after="0" w:line="276" w:lineRule="auto"/>
        <w:jc w:val="both"/>
        <w:rPr>
          <w:rFonts w:ascii="Times New Roman" w:eastAsia="Times New Roman" w:hAnsi="Times New Roman" w:cs="Times New Roman"/>
        </w:rPr>
      </w:pPr>
    </w:p>
    <w:p w14:paraId="038C0D6A"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Effective Distance is asymmetric</w:t>
      </w:r>
    </w:p>
    <w:p w14:paraId="2EEB3BBA" w14:textId="77777777" w:rsidR="00856932" w:rsidRDefault="00856932">
      <w:pPr>
        <w:spacing w:after="0" w:line="276" w:lineRule="auto"/>
        <w:jc w:val="both"/>
        <w:rPr>
          <w:rFonts w:ascii="Times New Roman" w:eastAsia="Times New Roman" w:hAnsi="Times New Roman" w:cs="Times New Roman"/>
        </w:rPr>
      </w:pPr>
    </w:p>
    <w:p w14:paraId="115F2C75"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3712BD5" wp14:editId="1147B8BF">
            <wp:extent cx="1636395" cy="1781175"/>
            <wp:effectExtent l="0" t="0" r="1905" b="9525"/>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2"/>
                    <a:srcRect/>
                    <a:stretch>
                      <a:fillRect/>
                    </a:stretch>
                  </pic:blipFill>
                  <pic:spPr>
                    <a:xfrm>
                      <a:off x="0" y="0"/>
                      <a:ext cx="1636899" cy="1781724"/>
                    </a:xfrm>
                    <a:prstGeom prst="rect">
                      <a:avLst/>
                    </a:prstGeom>
                    <a:ln/>
                  </pic:spPr>
                </pic:pic>
              </a:graphicData>
            </a:graphic>
          </wp:inline>
        </w:drawing>
      </w:r>
    </w:p>
    <w:p w14:paraId="0B394ED6" w14:textId="77777777" w:rsidR="00856932" w:rsidRDefault="00E3041A">
      <w:pPr>
        <w:spacing w:after="0" w:line="276" w:lineRule="auto"/>
        <w:jc w:val="center"/>
        <w:rPr>
          <w:rFonts w:ascii="Times New Roman" w:eastAsia="Times New Roman" w:hAnsi="Times New Roman" w:cs="Times New Roman"/>
          <w:i/>
          <w:sz w:val="20"/>
          <w:szCs w:val="20"/>
        </w:rPr>
      </w:pPr>
      <w:r>
        <w:rPr>
          <w:rFonts w:ascii="Times New Roman" w:eastAsia="Times New Roman" w:hAnsi="Times New Roman" w:cs="Times New Roman"/>
          <w:b/>
          <w:i/>
          <w:sz w:val="20"/>
          <w:szCs w:val="20"/>
        </w:rPr>
        <w:t xml:space="preserve">Figure 11. </w:t>
      </w:r>
      <w:r>
        <w:rPr>
          <w:rFonts w:ascii="Times New Roman" w:eastAsia="Times New Roman" w:hAnsi="Times New Roman" w:cs="Times New Roman"/>
          <w:i/>
          <w:sz w:val="20"/>
          <w:szCs w:val="20"/>
        </w:rPr>
        <w:t>Example of asymmetric relationships.</w:t>
      </w:r>
    </w:p>
    <w:p w14:paraId="3092226A" w14:textId="77777777" w:rsidR="00856932" w:rsidRDefault="00856932">
      <w:pPr>
        <w:spacing w:line="276" w:lineRule="auto"/>
        <w:jc w:val="center"/>
        <w:rPr>
          <w:rFonts w:ascii="Times New Roman" w:eastAsia="Times New Roman" w:hAnsi="Times New Roman" w:cs="Times New Roman"/>
        </w:rPr>
      </w:pPr>
    </w:p>
    <w:p w14:paraId="713EF899" w14:textId="77777777" w:rsidR="00856932" w:rsidRDefault="008D3035">
      <w:pPr>
        <w:spacing w:line="276" w:lineRule="auto"/>
        <w:jc w:val="center"/>
        <w:rPr>
          <w:rFonts w:ascii="Times New Roman" w:eastAsia="Times New Roman" w:hAnsi="Times New Roman" w:cs="Times New Roman"/>
        </w:rPr>
      </w:pPr>
      <m:oMathPara>
        <m:oMath>
          <m:sSub>
            <m:sSubPr>
              <m:ctrlPr>
                <w:rPr>
                  <w:rFonts w:ascii="Times New Roman" w:eastAsia="Times New Roman" w:hAnsi="Times New Roman" w:cs="Times New Roman"/>
                </w:rPr>
              </m:ctrlPr>
            </m:sSubPr>
            <m:e>
              <m:r>
                <w:rPr>
                  <w:rFonts w:ascii="Times New Roman" w:eastAsia="Times New Roman" w:hAnsi="Times New Roman" w:cs="Times New Roman"/>
                </w:rPr>
                <m:t>P</m:t>
              </m:r>
            </m:e>
            <m:sub>
              <m:r>
                <w:rPr>
                  <w:rFonts w:ascii="Times New Roman" w:eastAsia="Times New Roman" w:hAnsi="Times New Roman" w:cs="Times New Roman"/>
                </w:rPr>
                <m:t>n|m</m:t>
              </m:r>
            </m:sub>
          </m:sSub>
          <m:r>
            <w:rPr>
              <w:rFonts w:ascii="Times New Roman" w:eastAsia="Times New Roman" w:hAnsi="Times New Roman" w:cs="Times New Roman"/>
            </w:rPr>
            <m:t>=</m:t>
          </m:r>
          <m:f>
            <m:fPr>
              <m:ctrlPr>
                <w:rPr>
                  <w:rFonts w:ascii="Times New Roman" w:eastAsia="Times New Roman" w:hAnsi="Times New Roman" w:cs="Times New Roman"/>
                </w:rPr>
              </m:ctrlPr>
            </m:fPr>
            <m:num>
              <m:r>
                <w:rPr>
                  <w:rFonts w:ascii="Times New Roman" w:eastAsia="Times New Roman" w:hAnsi="Times New Roman" w:cs="Times New Roman"/>
                </w:rPr>
                <m:t>1</m:t>
              </m:r>
            </m:num>
            <m:den>
              <m:r>
                <w:rPr>
                  <w:rFonts w:ascii="Times New Roman" w:eastAsia="Times New Roman" w:hAnsi="Times New Roman" w:cs="Times New Roman"/>
                </w:rPr>
                <m:t>3</m:t>
              </m:r>
            </m:den>
          </m:f>
          <m:r>
            <w:rPr>
              <w:rFonts w:ascii="Times New Roman" w:eastAsia="Times New Roman" w:hAnsi="Times New Roman" w:cs="Times New Roman"/>
            </w:rPr>
            <m:t xml:space="preserve"> , </m:t>
          </m:r>
          <m:sSub>
            <m:sSubPr>
              <m:ctrlPr>
                <w:rPr>
                  <w:rFonts w:ascii="Times New Roman" w:eastAsia="Times New Roman" w:hAnsi="Times New Roman" w:cs="Times New Roman"/>
                </w:rPr>
              </m:ctrlPr>
            </m:sSubPr>
            <m:e>
              <m:r>
                <w:rPr>
                  <w:rFonts w:ascii="Times New Roman" w:eastAsia="Times New Roman" w:hAnsi="Times New Roman" w:cs="Times New Roman"/>
                </w:rPr>
                <m:t>D</m:t>
              </m:r>
            </m:e>
            <m:sub>
              <m:r>
                <w:rPr>
                  <w:rFonts w:ascii="Times New Roman" w:eastAsia="Times New Roman" w:hAnsi="Times New Roman" w:cs="Times New Roman"/>
                </w:rPr>
                <m:t>n|m</m:t>
              </m:r>
            </m:sub>
          </m:sSub>
          <m:r>
            <w:rPr>
              <w:rFonts w:ascii="Times New Roman" w:eastAsia="Times New Roman" w:hAnsi="Times New Roman" w:cs="Times New Roman"/>
            </w:rPr>
            <m:t xml:space="preserve"> = 1 - lo</m:t>
          </m:r>
          <m:sSub>
            <m:sSubPr>
              <m:ctrlPr>
                <w:rPr>
                  <w:rFonts w:ascii="Times New Roman" w:eastAsia="Times New Roman" w:hAnsi="Times New Roman" w:cs="Times New Roman"/>
                </w:rPr>
              </m:ctrlPr>
            </m:sSubPr>
            <m:e>
              <m:r>
                <w:rPr>
                  <w:rFonts w:ascii="Times New Roman" w:eastAsia="Times New Roman" w:hAnsi="Times New Roman" w:cs="Times New Roman"/>
                </w:rPr>
                <m:t>g</m:t>
              </m:r>
            </m:e>
            <m:sub>
              <m:r>
                <w:rPr>
                  <w:rFonts w:ascii="Times New Roman" w:eastAsia="Times New Roman" w:hAnsi="Times New Roman" w:cs="Times New Roman"/>
                </w:rPr>
                <m:t>2</m:t>
              </m:r>
            </m:sub>
          </m:sSub>
          <m:f>
            <m:fPr>
              <m:ctrlPr>
                <w:rPr>
                  <w:rFonts w:ascii="Times New Roman" w:eastAsia="Times New Roman" w:hAnsi="Times New Roman" w:cs="Times New Roman"/>
                </w:rPr>
              </m:ctrlPr>
            </m:fPr>
            <m:num>
              <m:r>
                <w:rPr>
                  <w:rFonts w:ascii="Times New Roman" w:eastAsia="Times New Roman" w:hAnsi="Times New Roman" w:cs="Times New Roman"/>
                </w:rPr>
                <m:t>1</m:t>
              </m:r>
            </m:num>
            <m:den>
              <m:r>
                <w:rPr>
                  <w:rFonts w:ascii="Times New Roman" w:eastAsia="Times New Roman" w:hAnsi="Times New Roman" w:cs="Times New Roman"/>
                </w:rPr>
                <m:t>3</m:t>
              </m:r>
            </m:den>
          </m:f>
          <m:r>
            <w:rPr>
              <w:rFonts w:ascii="Times New Roman" w:eastAsia="Times New Roman" w:hAnsi="Times New Roman" w:cs="Times New Roman"/>
            </w:rPr>
            <m:t xml:space="preserve"> </m:t>
          </m:r>
        </m:oMath>
      </m:oMathPara>
    </w:p>
    <w:p w14:paraId="17D3F959" w14:textId="77777777" w:rsidR="00856932" w:rsidRDefault="008D3035">
      <w:pPr>
        <w:spacing w:line="276" w:lineRule="auto"/>
        <w:jc w:val="center"/>
        <w:rPr>
          <w:rFonts w:ascii="Times New Roman" w:eastAsia="Times New Roman" w:hAnsi="Times New Roman" w:cs="Times New Roman"/>
        </w:rPr>
      </w:pPr>
      <m:oMathPara>
        <m:oMath>
          <m:sSub>
            <m:sSubPr>
              <m:ctrlPr>
                <w:rPr>
                  <w:rFonts w:ascii="Times New Roman" w:eastAsia="Times New Roman" w:hAnsi="Times New Roman" w:cs="Times New Roman"/>
                </w:rPr>
              </m:ctrlPr>
            </m:sSubPr>
            <m:e>
              <m:r>
                <w:rPr>
                  <w:rFonts w:ascii="Times New Roman" w:eastAsia="Times New Roman" w:hAnsi="Times New Roman" w:cs="Times New Roman"/>
                </w:rPr>
                <m:t>P</m:t>
              </m:r>
            </m:e>
            <m:sub>
              <m:r>
                <w:rPr>
                  <w:rFonts w:ascii="Times New Roman" w:eastAsia="Times New Roman" w:hAnsi="Times New Roman" w:cs="Times New Roman"/>
                </w:rPr>
                <m:t>m|n</m:t>
              </m:r>
            </m:sub>
          </m:sSub>
          <m:r>
            <w:rPr>
              <w:rFonts w:ascii="Times New Roman" w:eastAsia="Times New Roman" w:hAnsi="Times New Roman" w:cs="Times New Roman"/>
            </w:rPr>
            <m:t>=</m:t>
          </m:r>
          <m:f>
            <m:fPr>
              <m:ctrlPr>
                <w:rPr>
                  <w:rFonts w:ascii="Times New Roman" w:eastAsia="Times New Roman" w:hAnsi="Times New Roman" w:cs="Times New Roman"/>
                </w:rPr>
              </m:ctrlPr>
            </m:fPr>
            <m:num>
              <m:r>
                <w:rPr>
                  <w:rFonts w:ascii="Times New Roman" w:eastAsia="Times New Roman" w:hAnsi="Times New Roman" w:cs="Times New Roman"/>
                </w:rPr>
                <m:t>1</m:t>
              </m:r>
            </m:num>
            <m:den>
              <m:r>
                <w:rPr>
                  <w:rFonts w:ascii="Times New Roman" w:eastAsia="Times New Roman" w:hAnsi="Times New Roman" w:cs="Times New Roman"/>
                </w:rPr>
                <m:t>1</m:t>
              </m:r>
            </m:den>
          </m:f>
          <m:r>
            <w:rPr>
              <w:rFonts w:ascii="Times New Roman" w:eastAsia="Times New Roman" w:hAnsi="Times New Roman" w:cs="Times New Roman"/>
            </w:rPr>
            <m:t xml:space="preserve"> , </m:t>
          </m:r>
          <m:sSub>
            <m:sSubPr>
              <m:ctrlPr>
                <w:rPr>
                  <w:rFonts w:ascii="Times New Roman" w:eastAsia="Times New Roman" w:hAnsi="Times New Roman" w:cs="Times New Roman"/>
                </w:rPr>
              </m:ctrlPr>
            </m:sSubPr>
            <m:e>
              <m:r>
                <w:rPr>
                  <w:rFonts w:ascii="Times New Roman" w:eastAsia="Times New Roman" w:hAnsi="Times New Roman" w:cs="Times New Roman"/>
                </w:rPr>
                <m:t>D</m:t>
              </m:r>
            </m:e>
            <m:sub>
              <m:r>
                <w:rPr>
                  <w:rFonts w:ascii="Times New Roman" w:eastAsia="Times New Roman" w:hAnsi="Times New Roman" w:cs="Times New Roman"/>
                </w:rPr>
                <m:t>m|n</m:t>
              </m:r>
            </m:sub>
          </m:sSub>
          <m:r>
            <w:rPr>
              <w:rFonts w:ascii="Times New Roman" w:eastAsia="Times New Roman" w:hAnsi="Times New Roman" w:cs="Times New Roman"/>
            </w:rPr>
            <m:t xml:space="preserve"> = 1 - 0</m:t>
          </m:r>
        </m:oMath>
      </m:oMathPara>
    </w:p>
    <w:p w14:paraId="3A11973C" w14:textId="77777777" w:rsidR="00856932" w:rsidRDefault="00856932">
      <w:pPr>
        <w:spacing w:after="0" w:line="276" w:lineRule="auto"/>
        <w:jc w:val="both"/>
        <w:rPr>
          <w:rFonts w:ascii="Times New Roman" w:eastAsia="Times New Roman" w:hAnsi="Times New Roman" w:cs="Times New Roman"/>
        </w:rPr>
      </w:pPr>
    </w:p>
    <w:p w14:paraId="4FE3B2B6"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w:t>
      </w:r>
      <w:hyperlink w:anchor="bookmark=id.bgq30wd8khsl">
        <w:r>
          <w:rPr>
            <w:rFonts w:ascii="Times New Roman" w:eastAsia="Times New Roman" w:hAnsi="Times New Roman" w:cs="Times New Roman"/>
            <w:color w:val="1155CC"/>
            <w:u w:val="single"/>
          </w:rPr>
          <w:t>27</w:t>
        </w:r>
      </w:hyperlink>
      <w:r>
        <w:rPr>
          <w:rFonts w:ascii="Times New Roman" w:eastAsia="Times New Roman" w:hAnsi="Times New Roman" w:cs="Times New Roman"/>
        </w:rPr>
        <w:t>] To identify important nodes in real-world networks, it is insufficient to consider only local and global node information; moreover, it is not enough to consider static and dynamic information. Often, there is hidden structural information about the interaction between nodes, which is important for measuring the importance of nodes.</w:t>
      </w:r>
    </w:p>
    <w:p w14:paraId="6D4BC8C1" w14:textId="77777777" w:rsidR="00856932" w:rsidRDefault="00856932">
      <w:pPr>
        <w:spacing w:after="0" w:line="276" w:lineRule="auto"/>
        <w:jc w:val="both"/>
        <w:rPr>
          <w:rFonts w:ascii="Times New Roman" w:eastAsia="Times New Roman" w:hAnsi="Times New Roman" w:cs="Times New Roman"/>
        </w:rPr>
      </w:pPr>
    </w:p>
    <w:p w14:paraId="0F618FC0"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Effective Distance Gravity Model (EFFG)</w:t>
      </w:r>
    </w:p>
    <w:p w14:paraId="2CD46123" w14:textId="77777777" w:rsidR="00856932" w:rsidRDefault="00856932">
      <w:pPr>
        <w:spacing w:after="0" w:line="276" w:lineRule="auto"/>
        <w:jc w:val="both"/>
        <w:rPr>
          <w:rFonts w:ascii="Times New Roman" w:eastAsia="Times New Roman" w:hAnsi="Times New Roman" w:cs="Times New Roman"/>
        </w:rPr>
      </w:pPr>
    </w:p>
    <w:p w14:paraId="6A9F51E1"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This model was introduced in [</w:t>
      </w:r>
      <w:hyperlink w:anchor="bookmark=id.bgq30wd8khsl">
        <w:r>
          <w:rPr>
            <w:rFonts w:ascii="Times New Roman" w:eastAsia="Times New Roman" w:hAnsi="Times New Roman" w:cs="Times New Roman"/>
            <w:color w:val="1155CC"/>
            <w:u w:val="single"/>
          </w:rPr>
          <w:t>27</w:t>
        </w:r>
      </w:hyperlink>
      <w:r>
        <w:rPr>
          <w:rFonts w:ascii="Times New Roman" w:eastAsia="Times New Roman" w:hAnsi="Times New Roman" w:cs="Times New Roman"/>
        </w:rPr>
        <w:t xml:space="preserve">] to calculate the importance of nodes in real-world networks. </w:t>
      </w:r>
    </w:p>
    <w:p w14:paraId="5AC0D30B" w14:textId="77777777" w:rsidR="00441C12" w:rsidRDefault="00441C12" w:rsidP="00441C12">
      <w:pPr>
        <w:spacing w:line="276" w:lineRule="auto"/>
        <w:jc w:val="center"/>
        <w:rPr>
          <w:rFonts w:ascii="Times New Roman" w:eastAsia="Times New Roman" w:hAnsi="Times New Roman" w:cs="Times New Roman"/>
        </w:rPr>
      </w:pPr>
      <w:r>
        <w:rPr>
          <w:rFonts w:ascii="Times New Roman" w:eastAsia="Times New Roman" w:hAnsi="Times New Roman" w:cs="Times New Roman"/>
        </w:rPr>
        <w:t xml:space="preserve">  </w:t>
      </w:r>
      <m:oMath>
        <m:sSub>
          <m:sSubPr>
            <m:ctrlPr>
              <w:rPr>
                <w:rFonts w:ascii="Times New Roman" w:eastAsia="Times New Roman" w:hAnsi="Times New Roman" w:cs="Times New Roman"/>
              </w:rPr>
            </m:ctrlPr>
          </m:sSubPr>
          <m:e>
            <m:r>
              <w:rPr>
                <w:rFonts w:ascii="Times New Roman" w:eastAsia="Times New Roman" w:hAnsi="Times New Roman" w:cs="Times New Roman"/>
              </w:rPr>
              <m:t>W</m:t>
            </m:r>
          </m:e>
          <m:sub>
            <m:r>
              <w:rPr>
                <w:rFonts w:ascii="Times New Roman" w:eastAsia="Times New Roman" w:hAnsi="Times New Roman" w:cs="Times New Roman"/>
              </w:rPr>
              <m:t>interaction</m:t>
            </m:r>
          </m:sub>
        </m:sSub>
        <m:r>
          <w:rPr>
            <w:rFonts w:ascii="Times New Roman" w:eastAsia="Times New Roman" w:hAnsi="Times New Roman" w:cs="Times New Roman"/>
          </w:rPr>
          <m:t xml:space="preserve">(i,j) = </m:t>
        </m:r>
        <m:f>
          <m:fPr>
            <m:ctrlPr>
              <w:rPr>
                <w:rFonts w:ascii="Times New Roman" w:eastAsia="Times New Roman" w:hAnsi="Times New Roman" w:cs="Times New Roman"/>
              </w:rPr>
            </m:ctrlPr>
          </m:fPr>
          <m:num>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i</m:t>
                </m:r>
              </m:sub>
            </m:sSub>
            <m:r>
              <w:rPr>
                <w:rFonts w:ascii="Times New Roman" w:eastAsia="Times New Roman" w:hAnsi="Times New Roman" w:cs="Times New Roman"/>
              </w:rPr>
              <m:t xml:space="preserve"> * </m:t>
            </m:r>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j</m:t>
                </m:r>
              </m:sub>
            </m:sSub>
          </m:num>
          <m:den>
            <m:sSubSup>
              <m:sSubSupPr>
                <m:ctrlPr>
                  <w:rPr>
                    <w:rFonts w:ascii="Times New Roman" w:eastAsia="Times New Roman" w:hAnsi="Times New Roman" w:cs="Times New Roman"/>
                  </w:rPr>
                </m:ctrlPr>
              </m:sSubSupPr>
              <m:e>
                <m:r>
                  <w:rPr>
                    <w:rFonts w:ascii="Times New Roman" w:eastAsia="Times New Roman" w:hAnsi="Times New Roman" w:cs="Times New Roman"/>
                  </w:rPr>
                  <m:t>D</m:t>
                </m:r>
              </m:e>
              <m:sub>
                <m:r>
                  <w:rPr>
                    <w:rFonts w:ascii="Times New Roman" w:eastAsia="Times New Roman" w:hAnsi="Times New Roman" w:cs="Times New Roman"/>
                  </w:rPr>
                  <m:t>j|i</m:t>
                </m:r>
              </m:sub>
              <m:sup>
                <m:r>
                  <w:rPr>
                    <w:rFonts w:ascii="Times New Roman" w:eastAsia="Times New Roman" w:hAnsi="Times New Roman" w:cs="Times New Roman"/>
                  </w:rPr>
                  <m:t>2</m:t>
                </m:r>
              </m:sup>
            </m:sSubSup>
          </m:den>
        </m:f>
      </m:oMath>
    </w:p>
    <w:p w14:paraId="326D281C" w14:textId="77777777" w:rsidR="00441C12" w:rsidRDefault="008D3035" w:rsidP="00441C12">
      <w:pPr>
        <w:spacing w:line="276" w:lineRule="auto"/>
        <w:jc w:val="center"/>
        <w:rPr>
          <w:rFonts w:ascii="Times New Roman" w:eastAsia="Times New Roman" w:hAnsi="Times New Roman" w:cs="Times New Roman"/>
        </w:rPr>
      </w:pPr>
      <m:oMathPara>
        <m:oMath>
          <m:sSub>
            <m:sSubPr>
              <m:ctrlPr>
                <w:rPr>
                  <w:rFonts w:ascii="Times New Roman" w:eastAsia="Times New Roman" w:hAnsi="Times New Roman" w:cs="Times New Roman"/>
                </w:rPr>
              </m:ctrlPr>
            </m:sSubPr>
            <m:e>
              <m:r>
                <w:rPr>
                  <w:rFonts w:ascii="Times New Roman" w:eastAsia="Times New Roman" w:hAnsi="Times New Roman" w:cs="Times New Roman"/>
                </w:rPr>
                <m:t xml:space="preserve"> C</m:t>
              </m:r>
            </m:e>
            <m:sub>
              <m:r>
                <w:rPr>
                  <w:rFonts w:ascii="Times New Roman" w:eastAsia="Times New Roman" w:hAnsi="Times New Roman" w:cs="Times New Roman"/>
                </w:rPr>
                <m:t>EffG</m:t>
              </m:r>
            </m:sub>
          </m:sSub>
          <m:r>
            <w:rPr>
              <w:rFonts w:ascii="Times New Roman" w:eastAsia="Times New Roman" w:hAnsi="Times New Roman" w:cs="Times New Roman"/>
            </w:rPr>
            <m:t>(i) =</m:t>
          </m:r>
          <m:nary>
            <m:naryPr>
              <m:chr m:val="∑"/>
              <m:ctrlPr>
                <w:rPr>
                  <w:rFonts w:ascii="Times New Roman" w:eastAsia="Times New Roman" w:hAnsi="Times New Roman" w:cs="Times New Roman"/>
                </w:rPr>
              </m:ctrlPr>
            </m:naryPr>
            <m:sub>
              <m:r>
                <w:rPr>
                  <w:rFonts w:ascii="Times New Roman" w:eastAsia="Times New Roman" w:hAnsi="Times New Roman" w:cs="Times New Roman"/>
                </w:rPr>
                <m:t>j=1, j≠i</m:t>
              </m:r>
            </m:sub>
            <m:sup>
              <m:r>
                <w:rPr>
                  <w:rFonts w:ascii="Times New Roman" w:eastAsia="Times New Roman" w:hAnsi="Times New Roman" w:cs="Times New Roman"/>
                </w:rPr>
                <m:t>N</m:t>
              </m:r>
            </m:sup>
            <m:e>
              <m:sSub>
                <m:sSubPr>
                  <m:ctrlPr>
                    <w:rPr>
                      <w:rFonts w:ascii="Times New Roman" w:eastAsia="Times New Roman" w:hAnsi="Times New Roman" w:cs="Times New Roman"/>
                    </w:rPr>
                  </m:ctrlPr>
                </m:sSubPr>
                <m:e>
                  <m:r>
                    <w:rPr>
                      <w:rFonts w:ascii="Times New Roman" w:eastAsia="Times New Roman" w:hAnsi="Times New Roman" w:cs="Times New Roman"/>
                    </w:rPr>
                    <m:t>W</m:t>
                  </m:r>
                </m:e>
                <m:sub>
                  <m:r>
                    <w:rPr>
                      <w:rFonts w:ascii="Times New Roman" w:eastAsia="Times New Roman" w:hAnsi="Times New Roman" w:cs="Times New Roman"/>
                    </w:rPr>
                    <m:t>interaction</m:t>
                  </m:r>
                </m:sub>
              </m:sSub>
              <m:r>
                <w:rPr>
                  <w:rFonts w:ascii="Times New Roman" w:eastAsia="Times New Roman" w:hAnsi="Times New Roman" w:cs="Times New Roman"/>
                </w:rPr>
                <m:t>(i,j)=</m:t>
              </m:r>
              <m:nary>
                <m:naryPr>
                  <m:chr m:val="∑"/>
                  <m:ctrlPr>
                    <w:rPr>
                      <w:rFonts w:ascii="Times New Roman" w:eastAsia="Times New Roman" w:hAnsi="Times New Roman" w:cs="Times New Roman"/>
                    </w:rPr>
                  </m:ctrlPr>
                </m:naryPr>
                <m:sub>
                  <m:r>
                    <w:rPr>
                      <w:rFonts w:ascii="Times New Roman" w:eastAsia="Times New Roman" w:hAnsi="Times New Roman" w:cs="Times New Roman"/>
                    </w:rPr>
                    <m:t>j=1, j≠i</m:t>
                  </m:r>
                </m:sub>
                <m:sup>
                  <m:r>
                    <w:rPr>
                      <w:rFonts w:ascii="Times New Roman" w:eastAsia="Times New Roman" w:hAnsi="Times New Roman" w:cs="Times New Roman"/>
                    </w:rPr>
                    <m:t>N</m:t>
                  </m:r>
                </m:sup>
                <m:e>
                  <m:f>
                    <m:fPr>
                      <m:ctrlPr>
                        <w:rPr>
                          <w:rFonts w:ascii="Times New Roman" w:eastAsia="Times New Roman" w:hAnsi="Times New Roman" w:cs="Times New Roman"/>
                        </w:rPr>
                      </m:ctrlPr>
                    </m:fPr>
                    <m:num>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i</m:t>
                          </m:r>
                        </m:sub>
                      </m:sSub>
                      <m:r>
                        <w:rPr>
                          <w:rFonts w:ascii="Times New Roman" w:eastAsia="Times New Roman" w:hAnsi="Times New Roman" w:cs="Times New Roman"/>
                        </w:rPr>
                        <m:t xml:space="preserve"> * </m:t>
                      </m:r>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j</m:t>
                          </m:r>
                        </m:sub>
                      </m:sSub>
                    </m:num>
                    <m:den>
                      <m:sSubSup>
                        <m:sSubSupPr>
                          <m:ctrlPr>
                            <w:rPr>
                              <w:rFonts w:ascii="Times New Roman" w:eastAsia="Times New Roman" w:hAnsi="Times New Roman" w:cs="Times New Roman"/>
                            </w:rPr>
                          </m:ctrlPr>
                        </m:sSubSupPr>
                        <m:e>
                          <m:r>
                            <w:rPr>
                              <w:rFonts w:ascii="Times New Roman" w:eastAsia="Times New Roman" w:hAnsi="Times New Roman" w:cs="Times New Roman"/>
                            </w:rPr>
                            <m:t>D</m:t>
                          </m:r>
                        </m:e>
                        <m:sub>
                          <m:r>
                            <w:rPr>
                              <w:rFonts w:ascii="Times New Roman" w:eastAsia="Times New Roman" w:hAnsi="Times New Roman" w:cs="Times New Roman"/>
                            </w:rPr>
                            <m:t>j|i</m:t>
                          </m:r>
                        </m:sub>
                        <m:sup>
                          <m:r>
                            <w:rPr>
                              <w:rFonts w:ascii="Times New Roman" w:eastAsia="Times New Roman" w:hAnsi="Times New Roman" w:cs="Times New Roman"/>
                            </w:rPr>
                            <m:t>2</m:t>
                          </m:r>
                        </m:sup>
                      </m:sSubSup>
                    </m:den>
                  </m:f>
                </m:e>
              </m:nary>
            </m:e>
          </m:nary>
        </m:oMath>
      </m:oMathPara>
    </w:p>
    <w:p w14:paraId="708F7D6F"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i</m:t>
            </m:r>
          </m:sub>
        </m:sSub>
      </m:oMath>
      <w:r>
        <w:rPr>
          <w:rFonts w:ascii="Times New Roman" w:eastAsia="Times New Roman" w:hAnsi="Times New Roman" w:cs="Times New Roman"/>
        </w:rPr>
        <w:t xml:space="preserve"> and </w:t>
      </w:r>
      <m:oMath>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j</m:t>
            </m:r>
          </m:sub>
        </m:sSub>
      </m:oMath>
      <w:r>
        <w:rPr>
          <w:rFonts w:ascii="Times New Roman" w:eastAsia="Times New Roman" w:hAnsi="Times New Roman" w:cs="Times New Roman"/>
        </w:rPr>
        <w:t xml:space="preserve"> are the degrees of node i and node j respectively </w:t>
      </w:r>
      <m:oMath>
        <m:sSub>
          <m:sSubPr>
            <m:ctrlPr>
              <w:rPr>
                <w:rFonts w:ascii="Times New Roman" w:eastAsia="Times New Roman" w:hAnsi="Times New Roman" w:cs="Times New Roman"/>
              </w:rPr>
            </m:ctrlPr>
          </m:sSubPr>
          <m:e>
            <m:r>
              <w:rPr>
                <w:rFonts w:ascii="Times New Roman" w:eastAsia="Times New Roman" w:hAnsi="Times New Roman" w:cs="Times New Roman"/>
              </w:rPr>
              <m:t>D</m:t>
            </m:r>
          </m:e>
          <m:sub>
            <m:r>
              <w:rPr>
                <w:rFonts w:ascii="Times New Roman" w:eastAsia="Times New Roman" w:hAnsi="Times New Roman" w:cs="Times New Roman"/>
              </w:rPr>
              <m:t>j|i</m:t>
            </m:r>
          </m:sub>
        </m:sSub>
      </m:oMath>
      <w:r>
        <w:rPr>
          <w:rFonts w:ascii="Times New Roman" w:eastAsia="Times New Roman" w:hAnsi="Times New Roman" w:cs="Times New Roman"/>
        </w:rPr>
        <w:t xml:space="preserve"> is the effective distance from node i to node j.</w:t>
      </w:r>
    </w:p>
    <w:p w14:paraId="4BCC108C" w14:textId="77777777" w:rsidR="00856932" w:rsidRDefault="008D3035">
      <w:pPr>
        <w:spacing w:after="0" w:line="276" w:lineRule="auto"/>
        <w:jc w:val="both"/>
        <w:rPr>
          <w:rFonts w:ascii="Times New Roman" w:eastAsia="Times New Roman" w:hAnsi="Times New Roman" w:cs="Times New Roman"/>
        </w:rPr>
      </w:pPr>
      <m:oMath>
        <m:sSub>
          <m:sSubPr>
            <m:ctrlPr>
              <w:rPr>
                <w:rFonts w:ascii="Times New Roman" w:eastAsia="Times New Roman" w:hAnsi="Times New Roman" w:cs="Times New Roman"/>
                <w:i/>
              </w:rPr>
            </m:ctrlPr>
          </m:sSubPr>
          <m:e>
            <m:r>
              <w:rPr>
                <w:rFonts w:ascii="Times New Roman" w:eastAsia="Times New Roman" w:hAnsi="Times New Roman" w:cs="Times New Roman"/>
              </w:rPr>
              <m:t>W</m:t>
            </m:r>
          </m:e>
          <m:sub>
            <m:r>
              <w:rPr>
                <w:rFonts w:ascii="Times New Roman" w:eastAsia="Times New Roman" w:hAnsi="Times New Roman" w:cs="Times New Roman"/>
              </w:rPr>
              <m:t>interaction</m:t>
            </m:r>
          </m:sub>
        </m:sSub>
      </m:oMath>
      <w:r w:rsidR="00E3041A">
        <w:rPr>
          <w:rFonts w:ascii="Times New Roman" w:eastAsia="Times New Roman" w:hAnsi="Times New Roman" w:cs="Times New Roman"/>
          <w:i/>
        </w:rPr>
        <w:t>(</w:t>
      </w:r>
      <w:proofErr w:type="gramStart"/>
      <w:r w:rsidR="00E3041A">
        <w:rPr>
          <w:rFonts w:ascii="Times New Roman" w:eastAsia="Times New Roman" w:hAnsi="Times New Roman" w:cs="Times New Roman"/>
          <w:i/>
        </w:rPr>
        <w:t>i,j</w:t>
      </w:r>
      <w:proofErr w:type="gramEnd"/>
      <w:r w:rsidR="00E3041A">
        <w:rPr>
          <w:rFonts w:ascii="Times New Roman" w:eastAsia="Times New Roman" w:hAnsi="Times New Roman" w:cs="Times New Roman"/>
          <w:i/>
        </w:rPr>
        <w:t>)</w:t>
      </w:r>
      <w:r w:rsidR="00E3041A">
        <w:rPr>
          <w:rFonts w:ascii="Times New Roman" w:eastAsia="Times New Roman" w:hAnsi="Times New Roman" w:cs="Times New Roman"/>
        </w:rPr>
        <w:t xml:space="preserve"> denotes the interaction score between node </w:t>
      </w:r>
      <w:r w:rsidR="00E3041A">
        <w:rPr>
          <w:rFonts w:ascii="Times New Roman" w:eastAsia="Times New Roman" w:hAnsi="Times New Roman" w:cs="Times New Roman"/>
          <w:i/>
        </w:rPr>
        <w:t>i</w:t>
      </w:r>
      <w:r w:rsidR="00E3041A">
        <w:rPr>
          <w:rFonts w:ascii="Times New Roman" w:eastAsia="Times New Roman" w:hAnsi="Times New Roman" w:cs="Times New Roman"/>
        </w:rPr>
        <w:t xml:space="preserve"> and node </w:t>
      </w:r>
      <w:r w:rsidR="00E3041A">
        <w:rPr>
          <w:rFonts w:ascii="Times New Roman" w:eastAsia="Times New Roman" w:hAnsi="Times New Roman" w:cs="Times New Roman"/>
          <w:i/>
        </w:rPr>
        <w:t>j</w:t>
      </w:r>
      <w:r w:rsidR="00E3041A">
        <w:rPr>
          <w:rFonts w:ascii="Times New Roman" w:eastAsia="Times New Roman" w:hAnsi="Times New Roman" w:cs="Times New Roman"/>
        </w:rPr>
        <w:t>, which might be considered as the gravitational force in which the nodes pull each other.</w:t>
      </w:r>
    </w:p>
    <w:p w14:paraId="6EA3A333" w14:textId="77777777" w:rsidR="00856932" w:rsidRDefault="00856932">
      <w:pPr>
        <w:spacing w:after="0" w:line="276" w:lineRule="auto"/>
        <w:jc w:val="both"/>
        <w:rPr>
          <w:rFonts w:ascii="Times New Roman" w:eastAsia="Times New Roman" w:hAnsi="Times New Roman" w:cs="Times New Roman"/>
        </w:rPr>
      </w:pPr>
    </w:p>
    <w:p w14:paraId="16B8BB4A" w14:textId="1CC14DA8" w:rsidR="00856932" w:rsidRDefault="00E3041A" w:rsidP="00852C00">
      <w:pPr>
        <w:pStyle w:val="Heading4"/>
        <w:rPr>
          <w:rFonts w:eastAsia="Times New Roman"/>
        </w:rPr>
      </w:pPr>
      <w:r>
        <w:rPr>
          <w:rFonts w:eastAsia="Times New Roman"/>
        </w:rPr>
        <w:t>Weighted Gravity Model</w:t>
      </w:r>
    </w:p>
    <w:p w14:paraId="47F5BEC1" w14:textId="77777777" w:rsidR="00856932" w:rsidRDefault="00856932">
      <w:pPr>
        <w:spacing w:after="0" w:line="276" w:lineRule="auto"/>
        <w:jc w:val="both"/>
        <w:rPr>
          <w:rFonts w:ascii="Times New Roman" w:eastAsia="Times New Roman" w:hAnsi="Times New Roman" w:cs="Times New Roman"/>
          <w:b/>
        </w:rPr>
      </w:pPr>
    </w:p>
    <w:p w14:paraId="39A3C6C8"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This method was suggested in [</w:t>
      </w:r>
      <w:hyperlink w:anchor="bookmark=id.dv2cov8an49q">
        <w:r>
          <w:rPr>
            <w:rFonts w:ascii="Times New Roman" w:eastAsia="Times New Roman" w:hAnsi="Times New Roman" w:cs="Times New Roman"/>
            <w:color w:val="1155CC"/>
            <w:u w:val="single"/>
          </w:rPr>
          <w:t>28</w:t>
        </w:r>
      </w:hyperlink>
      <w:r>
        <w:rPr>
          <w:rFonts w:ascii="Times New Roman" w:eastAsia="Times New Roman" w:hAnsi="Times New Roman" w:cs="Times New Roman"/>
        </w:rPr>
        <w:t>] and utilizes the idea of eigenvector centrality and Truncation radius.</w:t>
      </w:r>
    </w:p>
    <w:p w14:paraId="5B0DCA3C" w14:textId="77777777" w:rsidR="00856932" w:rsidRDefault="00856932">
      <w:pPr>
        <w:spacing w:after="0" w:line="276" w:lineRule="auto"/>
        <w:jc w:val="both"/>
        <w:rPr>
          <w:rFonts w:ascii="Times New Roman" w:eastAsia="Times New Roman" w:hAnsi="Times New Roman" w:cs="Times New Roman"/>
        </w:rPr>
      </w:pPr>
    </w:p>
    <w:p w14:paraId="3B1448FF"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weighted gravity model, also called GMM: generalized mechanical model, is proposed that uses global information and local information [</w:t>
      </w:r>
      <w:hyperlink w:anchor="bookmark=id.dv2cov8an49q">
        <w:r>
          <w:rPr>
            <w:rFonts w:ascii="Times New Roman" w:eastAsia="Times New Roman" w:hAnsi="Times New Roman" w:cs="Times New Roman"/>
            <w:color w:val="1155CC"/>
            <w:u w:val="single"/>
          </w:rPr>
          <w:t>28</w:t>
        </w:r>
      </w:hyperlink>
      <w:r>
        <w:rPr>
          <w:rFonts w:ascii="Times New Roman" w:eastAsia="Times New Roman" w:hAnsi="Times New Roman" w:cs="Times New Roman"/>
        </w:rPr>
        <w:t xml:space="preserve">]. If the degree of one node is larger (local information), the shorter the distance and the greater the weight (global information) with other nodes, the influence of the node is greater. </w:t>
      </w:r>
    </w:p>
    <w:p w14:paraId="404047FE" w14:textId="77777777" w:rsidR="00662CB0" w:rsidRDefault="008D3035" w:rsidP="00662CB0">
      <w:pPr>
        <w:spacing w:line="276" w:lineRule="auto"/>
        <w:jc w:val="center"/>
        <w:rPr>
          <w:rFonts w:ascii="Times New Roman" w:eastAsia="Times New Roman" w:hAnsi="Times New Roman"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G</m:t>
              </m:r>
            </m:e>
            <m:sub>
              <m:r>
                <w:rPr>
                  <w:rFonts w:ascii="Cambria Math" w:eastAsia="Times New Roman" w:hAnsi="Cambria Math" w:cs="Times New Roman"/>
                </w:rPr>
                <m:t>Weighted</m:t>
              </m:r>
            </m:sub>
          </m:sSub>
          <m:d>
            <m:dPr>
              <m:ctrlPr>
                <w:rPr>
                  <w:rFonts w:ascii="Cambria Math" w:eastAsia="Times New Roman" w:hAnsi="Cambria Math" w:cs="Times New Roman"/>
                  <w:i/>
                </w:rPr>
              </m:ctrlPr>
            </m:dPr>
            <m:e>
              <m:r>
                <w:rPr>
                  <w:rFonts w:ascii="Cambria Math" w:eastAsia="Times New Roman" w:hAnsi="Cambria Math" w:cs="Times New Roman"/>
                </w:rPr>
                <m:t>i</m:t>
              </m:r>
            </m:e>
          </m:d>
          <m:r>
            <w:rPr>
              <w:rFonts w:ascii="Cambria Math" w:eastAsia="Times New Roman" w:hAnsi="Cambria Math" w:cs="Times New Roman"/>
            </w:rPr>
            <m:t xml:space="preserve">= </m:t>
          </m:r>
          <m:nary>
            <m:naryPr>
              <m:chr m:val="∑"/>
              <m:limLoc m:val="undOvr"/>
              <m:supHide m:val="1"/>
              <m:ctrlPr>
                <w:rPr>
                  <w:rFonts w:ascii="Cambria Math" w:eastAsia="Times New Roman" w:hAnsi="Cambria Math" w:cs="Times New Roman"/>
                  <w:i/>
                </w:rPr>
              </m:ctrlPr>
            </m:naryPr>
            <m:sub>
              <m:sSub>
                <m:sSubPr>
                  <m:ctrlPr>
                    <w:rPr>
                      <w:rFonts w:ascii="Cambria Math" w:eastAsia="Times New Roman" w:hAnsi="Cambria Math" w:cs="Times New Roman"/>
                      <w:i/>
                    </w:rPr>
                  </m:ctrlPr>
                </m:sSubPr>
                <m:e>
                  <m:r>
                    <w:rPr>
                      <w:rFonts w:ascii="Cambria Math" w:eastAsia="Times New Roman" w:hAnsi="Cambria Math" w:cs="Times New Roman"/>
                    </w:rPr>
                    <m:t>dist</m:t>
                  </m:r>
                </m:e>
                <m:sub>
                  <m:r>
                    <w:rPr>
                      <w:rFonts w:ascii="Cambria Math" w:eastAsia="Times New Roman" w:hAnsi="Cambria Math" w:cs="Times New Roman"/>
                    </w:rPr>
                    <m:t>ij</m:t>
                  </m:r>
                </m:sub>
              </m:sSub>
              <m:r>
                <w:rPr>
                  <w:rFonts w:ascii="Cambria Math" w:eastAsia="Times New Roman" w:hAnsi="Cambria Math" w:cs="Times New Roman"/>
                </w:rPr>
                <m:t>&lt;R</m:t>
              </m:r>
            </m:sub>
            <m:sup/>
            <m:e>
              <m:sSub>
                <m:sSubPr>
                  <m:ctrlPr>
                    <w:rPr>
                      <w:rFonts w:ascii="Cambria Math" w:eastAsia="Times New Roman" w:hAnsi="Cambria Math" w:cs="Times New Roman"/>
                      <w:i/>
                    </w:rPr>
                  </m:ctrlPr>
                </m:sSubPr>
                <m:e>
                  <m:r>
                    <w:rPr>
                      <w:rFonts w:ascii="Cambria Math" w:eastAsia="Times New Roman" w:hAnsi="Cambria Math" w:cs="Times New Roman"/>
                    </w:rPr>
                    <m:t>e</m:t>
                  </m:r>
                </m:e>
                <m:sub>
                  <m:r>
                    <w:rPr>
                      <w:rFonts w:ascii="Cambria Math" w:eastAsia="Times New Roman" w:hAnsi="Cambria Math" w:cs="Times New Roman"/>
                    </w:rPr>
                    <m:t>i</m:t>
                  </m:r>
                </m:sub>
              </m:sSub>
              <m:r>
                <w:rPr>
                  <w:rFonts w:ascii="Cambria Math" w:eastAsia="Times New Roman" w:hAnsi="Cambria Math" w:cs="Times New Roman"/>
                </w:rPr>
                <m:t>*</m:t>
              </m:r>
              <m:f>
                <m:fPr>
                  <m:ctrlPr>
                    <w:rPr>
                      <w:rFonts w:ascii="Cambria Math" w:eastAsia="Times New Roman" w:hAnsi="Cambria Math" w:cs="Times New Roman"/>
                      <w:i/>
                    </w:rPr>
                  </m:ctrlPr>
                </m:fPr>
                <m:num>
                  <m:sSub>
                    <m:sSubPr>
                      <m:ctrlPr>
                        <w:rPr>
                          <w:rFonts w:ascii="Cambria Math" w:eastAsia="Times New Roman" w:hAnsi="Cambria Math" w:cs="Times New Roman"/>
                          <w:i/>
                        </w:rPr>
                      </m:ctrlPr>
                    </m:sSubPr>
                    <m:e>
                      <m:r>
                        <w:rPr>
                          <w:rFonts w:ascii="Cambria Math" w:eastAsia="Times New Roman" w:hAnsi="Cambria Math" w:cs="Times New Roman"/>
                        </w:rPr>
                        <m:t>k</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k</m:t>
                      </m:r>
                    </m:e>
                    <m:sub>
                      <m:r>
                        <w:rPr>
                          <w:rFonts w:ascii="Cambria Math" w:eastAsia="Times New Roman" w:hAnsi="Cambria Math" w:cs="Times New Roman"/>
                        </w:rPr>
                        <m:t>j</m:t>
                      </m:r>
                    </m:sub>
                  </m:sSub>
                </m:num>
                <m:den>
                  <m:sSup>
                    <m:sSupPr>
                      <m:ctrlPr>
                        <w:rPr>
                          <w:rFonts w:ascii="Cambria Math" w:eastAsia="Times New Roman" w:hAnsi="Cambria Math" w:cs="Times New Roman"/>
                          <w:i/>
                        </w:rPr>
                      </m:ctrlPr>
                    </m:sSupPr>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dist</m:t>
                          </m:r>
                        </m:e>
                        <m:sub>
                          <m:r>
                            <w:rPr>
                              <w:rFonts w:ascii="Cambria Math" w:eastAsia="Times New Roman" w:hAnsi="Cambria Math" w:cs="Times New Roman"/>
                            </w:rPr>
                            <m:t>ij</m:t>
                          </m:r>
                        </m:sub>
                      </m:sSub>
                      <m:r>
                        <w:rPr>
                          <w:rFonts w:ascii="Cambria Math" w:eastAsia="Times New Roman" w:hAnsi="Cambria Math" w:cs="Times New Roman"/>
                        </w:rPr>
                        <m:t>)</m:t>
                      </m:r>
                    </m:e>
                    <m:sup>
                      <m:r>
                        <w:rPr>
                          <w:rFonts w:ascii="Cambria Math" w:eastAsia="Times New Roman" w:hAnsi="Cambria Math" w:cs="Times New Roman"/>
                        </w:rPr>
                        <m:t>2</m:t>
                      </m:r>
                    </m:sup>
                  </m:sSup>
                </m:den>
              </m:f>
            </m:e>
          </m:nary>
        </m:oMath>
      </m:oMathPara>
    </w:p>
    <w:p w14:paraId="7D16A66D" w14:textId="77777777" w:rsidR="00662CB0" w:rsidRDefault="00662CB0" w:rsidP="00662CB0">
      <w:pPr>
        <w:jc w:val="center"/>
        <w:rPr>
          <w:rFonts w:ascii="Times New Roman" w:eastAsia="Times New Roman" w:hAnsi="Times New Roman" w:cs="Times New Roman"/>
        </w:rPr>
      </w:pPr>
      <m:oMathPara>
        <m:oMath>
          <m:r>
            <w:rPr>
              <w:rFonts w:ascii="Times New Roman" w:eastAsia="Times New Roman" w:hAnsi="Times New Roman" w:cs="Times New Roman"/>
            </w:rPr>
            <m:t>AX = λX,</m:t>
          </m:r>
          <m:sSub>
            <m:sSubPr>
              <m:ctrlPr>
                <w:rPr>
                  <w:rFonts w:ascii="Times New Roman" w:eastAsia="Times New Roman" w:hAnsi="Times New Roman" w:cs="Times New Roman"/>
                </w:rPr>
              </m:ctrlPr>
            </m:sSubPr>
            <m:e>
              <m:r>
                <w:rPr>
                  <w:rFonts w:ascii="Times New Roman" w:eastAsia="Times New Roman" w:hAnsi="Times New Roman" w:cs="Times New Roman"/>
                </w:rPr>
                <m:t xml:space="preserve"> e</m:t>
              </m:r>
            </m:e>
            <m:sub>
              <m:r>
                <w:rPr>
                  <w:rFonts w:ascii="Times New Roman" w:eastAsia="Times New Roman" w:hAnsi="Times New Roman" w:cs="Times New Roman"/>
                </w:rPr>
                <m:t>i</m:t>
              </m:r>
            </m:sub>
          </m:sSub>
          <m:r>
            <w:rPr>
              <w:rFonts w:ascii="Times New Roman" w:eastAsia="Times New Roman" w:hAnsi="Times New Roman" w:cs="Times New Roman"/>
            </w:rPr>
            <m:t xml:space="preserve"> = </m:t>
          </m:r>
          <m:sSub>
            <m:sSubPr>
              <m:ctrlPr>
                <w:rPr>
                  <w:rFonts w:ascii="Times New Roman" w:eastAsia="Times New Roman" w:hAnsi="Times New Roman" w:cs="Times New Roman"/>
                </w:rPr>
              </m:ctrlPr>
            </m:sSubPr>
            <m:e>
              <m:r>
                <w:rPr>
                  <w:rFonts w:ascii="Times New Roman" w:eastAsia="Times New Roman" w:hAnsi="Times New Roman" w:cs="Times New Roman"/>
                </w:rPr>
                <m:t>X</m:t>
              </m:r>
            </m:e>
            <m:sub>
              <m:r>
                <w:rPr>
                  <w:rFonts w:ascii="Times New Roman" w:eastAsia="Times New Roman" w:hAnsi="Times New Roman" w:cs="Times New Roman"/>
                </w:rPr>
                <m:t>i</m:t>
              </m:r>
            </m:sub>
          </m:sSub>
          <m:r>
            <w:rPr>
              <w:rFonts w:ascii="Times New Roman" w:eastAsia="Times New Roman" w:hAnsi="Times New Roman" w:cs="Times New Roman"/>
            </w:rPr>
            <m:t xml:space="preserve">  </m:t>
          </m:r>
        </m:oMath>
      </m:oMathPara>
    </w:p>
    <w:p w14:paraId="140EED5B" w14:textId="70CCFEE3"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where λ is the largest eigenvalue of A. X is the eigenvector. </w:t>
      </w:r>
      <m:oMath>
        <m:sSub>
          <m:sSubPr>
            <m:ctrlPr>
              <w:rPr>
                <w:rFonts w:ascii="Times New Roman" w:eastAsia="Times New Roman" w:hAnsi="Times New Roman" w:cs="Times New Roman"/>
              </w:rPr>
            </m:ctrlPr>
          </m:sSubPr>
          <m:e>
            <m:r>
              <w:rPr>
                <w:rFonts w:ascii="Times New Roman" w:eastAsia="Times New Roman" w:hAnsi="Times New Roman" w:cs="Times New Roman"/>
              </w:rPr>
              <m:t>e</m:t>
            </m:r>
          </m:e>
          <m:sub>
            <m:r>
              <w:rPr>
                <w:rFonts w:ascii="Times New Roman" w:eastAsia="Times New Roman" w:hAnsi="Times New Roman" w:cs="Times New Roman"/>
              </w:rPr>
              <m:t>i</m:t>
            </m:r>
          </m:sub>
        </m:sSub>
      </m:oMath>
      <w:r>
        <w:rPr>
          <w:rFonts w:ascii="Times New Roman" w:eastAsia="Times New Roman" w:hAnsi="Times New Roman" w:cs="Times New Roman"/>
        </w:rPr>
        <w:t xml:space="preserve"> is the </w:t>
      </w:r>
      <w:r>
        <w:rPr>
          <w:rFonts w:ascii="Times New Roman" w:eastAsia="Times New Roman" w:hAnsi="Times New Roman" w:cs="Times New Roman"/>
          <w:i/>
        </w:rPr>
        <w:t>i</w:t>
      </w:r>
      <w:r>
        <w:rPr>
          <w:rFonts w:ascii="Times New Roman" w:eastAsia="Times New Roman" w:hAnsi="Times New Roman" w:cs="Times New Roman"/>
        </w:rPr>
        <w:t>-th value of X.</w:t>
      </w:r>
    </w:p>
    <w:p w14:paraId="1BB4686B"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581EC843" wp14:editId="2FF58A4F">
            <wp:extent cx="4157663" cy="3536085"/>
            <wp:effectExtent l="0" t="0" r="0" b="0"/>
            <wp:docPr id="35"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3"/>
                    <a:srcRect/>
                    <a:stretch>
                      <a:fillRect/>
                    </a:stretch>
                  </pic:blipFill>
                  <pic:spPr>
                    <a:xfrm>
                      <a:off x="0" y="0"/>
                      <a:ext cx="4157663" cy="3536085"/>
                    </a:xfrm>
                    <a:prstGeom prst="rect">
                      <a:avLst/>
                    </a:prstGeom>
                    <a:ln/>
                  </pic:spPr>
                </pic:pic>
              </a:graphicData>
            </a:graphic>
          </wp:inline>
        </w:drawing>
      </w:r>
    </w:p>
    <w:p w14:paraId="731698B9" w14:textId="77777777" w:rsidR="00856932" w:rsidRDefault="00E3041A">
      <w:pPr>
        <w:spacing w:after="0" w:line="276" w:lineRule="auto"/>
        <w:jc w:val="center"/>
        <w:rPr>
          <w:rFonts w:ascii="Times New Roman" w:eastAsia="Times New Roman" w:hAnsi="Times New Roman" w:cs="Times New Roman"/>
          <w:i/>
          <w:color w:val="1F1F1F"/>
          <w:sz w:val="20"/>
          <w:szCs w:val="20"/>
        </w:rPr>
      </w:pPr>
      <w:r>
        <w:rPr>
          <w:rFonts w:ascii="Times New Roman" w:eastAsia="Times New Roman" w:hAnsi="Times New Roman" w:cs="Times New Roman"/>
          <w:b/>
          <w:i/>
          <w:color w:val="1F1F1F"/>
          <w:sz w:val="20"/>
          <w:szCs w:val="20"/>
        </w:rPr>
        <w:t>Figure 12.</w:t>
      </w:r>
      <w:r>
        <w:rPr>
          <w:rFonts w:ascii="Times New Roman" w:eastAsia="Times New Roman" w:hAnsi="Times New Roman" w:cs="Times New Roman"/>
          <w:i/>
          <w:color w:val="1F1F1F"/>
          <w:sz w:val="20"/>
          <w:szCs w:val="20"/>
        </w:rPr>
        <w:t xml:space="preserve"> Gravity models applied to the famous Jass network. [</w:t>
      </w:r>
      <w:hyperlink w:anchor="bookmark=id.okl51t5nnaam">
        <w:r>
          <w:rPr>
            <w:rFonts w:ascii="Times New Roman" w:eastAsia="Times New Roman" w:hAnsi="Times New Roman" w:cs="Times New Roman"/>
            <w:i/>
            <w:color w:val="1155CC"/>
            <w:sz w:val="20"/>
            <w:szCs w:val="20"/>
            <w:u w:val="single"/>
          </w:rPr>
          <w:t>29</w:t>
        </w:r>
      </w:hyperlink>
      <w:r>
        <w:rPr>
          <w:rFonts w:ascii="Times New Roman" w:eastAsia="Times New Roman" w:hAnsi="Times New Roman" w:cs="Times New Roman"/>
          <w:i/>
          <w:color w:val="1F1F1F"/>
          <w:sz w:val="20"/>
          <w:szCs w:val="20"/>
        </w:rPr>
        <w:t>]</w:t>
      </w:r>
    </w:p>
    <w:p w14:paraId="44EDF8D4" w14:textId="77777777" w:rsidR="00856932" w:rsidRDefault="00856932">
      <w:pPr>
        <w:spacing w:after="0" w:line="276" w:lineRule="auto"/>
        <w:jc w:val="both"/>
        <w:rPr>
          <w:rFonts w:ascii="Times New Roman" w:eastAsia="Times New Roman" w:hAnsi="Times New Roman" w:cs="Times New Roman"/>
        </w:rPr>
      </w:pPr>
    </w:p>
    <w:p w14:paraId="786FAE29" w14:textId="4D57A912" w:rsidR="00856932" w:rsidRDefault="00E3041A" w:rsidP="00852C00">
      <w:pPr>
        <w:pStyle w:val="Heading4"/>
        <w:rPr>
          <w:rFonts w:eastAsia="Times New Roman"/>
        </w:rPr>
      </w:pPr>
      <w:r>
        <w:rPr>
          <w:rFonts w:eastAsia="Times New Roman"/>
        </w:rPr>
        <w:t>PageRank Gravity Model</w:t>
      </w:r>
    </w:p>
    <w:p w14:paraId="6F79503B" w14:textId="77777777" w:rsidR="00856932" w:rsidRDefault="00856932">
      <w:pPr>
        <w:spacing w:after="0" w:line="276" w:lineRule="auto"/>
        <w:jc w:val="both"/>
        <w:rPr>
          <w:rFonts w:ascii="Times New Roman" w:eastAsia="Times New Roman" w:hAnsi="Times New Roman" w:cs="Times New Roman"/>
          <w:b/>
        </w:rPr>
      </w:pPr>
    </w:p>
    <w:p w14:paraId="1C07D2A9"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PageRank</w:t>
      </w:r>
    </w:p>
    <w:p w14:paraId="73294E2C" w14:textId="77777777" w:rsidR="00856932" w:rsidRDefault="00856932">
      <w:pPr>
        <w:spacing w:after="0" w:line="276" w:lineRule="auto"/>
        <w:jc w:val="both"/>
        <w:rPr>
          <w:rFonts w:ascii="Times New Roman" w:eastAsia="Times New Roman" w:hAnsi="Times New Roman" w:cs="Times New Roman"/>
          <w:b/>
        </w:rPr>
      </w:pPr>
    </w:p>
    <w:p w14:paraId="12A8D158"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In many methods before, the importance of a node was determined by its popularity. Popularity in terms of citation network is quantified by the number of edges the node has [</w:t>
      </w:r>
      <w:hyperlink w:anchor="bookmark=id.ih33c0fsjq34">
        <w:r>
          <w:rPr>
            <w:rFonts w:ascii="Times New Roman" w:eastAsia="Times New Roman" w:hAnsi="Times New Roman" w:cs="Times New Roman"/>
            <w:color w:val="1155CC"/>
            <w:u w:val="single"/>
          </w:rPr>
          <w:t>11</w:t>
        </w:r>
      </w:hyperlink>
      <w:r>
        <w:rPr>
          <w:rFonts w:ascii="Times New Roman" w:eastAsia="Times New Roman" w:hAnsi="Times New Roman" w:cs="Times New Roman"/>
        </w:rPr>
        <w:t>]. In PageRank, the idea of authority is introduced.</w:t>
      </w:r>
    </w:p>
    <w:p w14:paraId="7173CB0C" w14:textId="77777777" w:rsidR="00856932" w:rsidRDefault="00856932">
      <w:pPr>
        <w:spacing w:after="0" w:line="276" w:lineRule="auto"/>
        <w:jc w:val="both"/>
        <w:rPr>
          <w:rFonts w:ascii="Times New Roman" w:eastAsia="Times New Roman" w:hAnsi="Times New Roman" w:cs="Times New Roman"/>
        </w:rPr>
      </w:pPr>
    </w:p>
    <w:p w14:paraId="02418067"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idea that PageRank brought up was that the influence of any web page can be derived from pages that link to it. If web page i is created, and i has a hyperlink to web page j, this means that j is considered important and relevant for the topic i introduces. If there are a lot of pages that link to j, this means that the common belief is that page j is important. On the other hand, if j has only one backlink, but that comes from an authoritative site k, so k transfers its authority to j; in other words, k asserts that j is important [</w:t>
      </w:r>
      <w:hyperlink w:anchor="bookmark=id.d7v5fcswtxu2">
        <w:r>
          <w:rPr>
            <w:rFonts w:ascii="Times New Roman" w:eastAsia="Times New Roman" w:hAnsi="Times New Roman" w:cs="Times New Roman"/>
            <w:color w:val="1155CC"/>
            <w:u w:val="single"/>
          </w:rPr>
          <w:t>30</w:t>
        </w:r>
      </w:hyperlink>
      <w:r>
        <w:rPr>
          <w:rFonts w:ascii="Times New Roman" w:eastAsia="Times New Roman" w:hAnsi="Times New Roman" w:cs="Times New Roman"/>
        </w:rPr>
        <w:t>].</w:t>
      </w:r>
    </w:p>
    <w:p w14:paraId="25E79868" w14:textId="77777777" w:rsidR="00856932" w:rsidRDefault="00856932">
      <w:pPr>
        <w:spacing w:after="0" w:line="276" w:lineRule="auto"/>
        <w:jc w:val="both"/>
        <w:rPr>
          <w:rFonts w:ascii="Times New Roman" w:eastAsia="Times New Roman" w:hAnsi="Times New Roman" w:cs="Times New Roman"/>
        </w:rPr>
      </w:pPr>
    </w:p>
    <w:p w14:paraId="40CE8EF9"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PageRank provides a more sophisticated method for doing citation counting. PageRank is interesting because there are many cases where simple citation counting does not correspond to common-sense notions of importance. For example, if a web page has a link to the Yahoo home page [</w:t>
      </w:r>
      <w:hyperlink w:anchor="bookmark=id.t06n22p68ric">
        <w:r>
          <w:rPr>
            <w:rFonts w:ascii="Times New Roman" w:eastAsia="Times New Roman" w:hAnsi="Times New Roman" w:cs="Times New Roman"/>
            <w:color w:val="1155CC"/>
            <w:u w:val="single"/>
          </w:rPr>
          <w:t>31</w:t>
        </w:r>
      </w:hyperlink>
      <w:r>
        <w:rPr>
          <w:rFonts w:ascii="Times New Roman" w:eastAsia="Times New Roman" w:hAnsi="Times New Roman" w:cs="Times New Roman"/>
        </w:rPr>
        <w:t>], it may be just one link, but it is a very important one. This page should be ranked higher than many pages with more links [</w:t>
      </w:r>
      <w:hyperlink w:anchor="bookmark=id.ih33c0fsjq34">
        <w:r>
          <w:rPr>
            <w:rFonts w:ascii="Times New Roman" w:eastAsia="Times New Roman" w:hAnsi="Times New Roman" w:cs="Times New Roman"/>
            <w:color w:val="1155CC"/>
            <w:u w:val="single"/>
          </w:rPr>
          <w:t>11</w:t>
        </w:r>
      </w:hyperlink>
      <w:r>
        <w:rPr>
          <w:rFonts w:ascii="Times New Roman" w:eastAsia="Times New Roman" w:hAnsi="Times New Roman" w:cs="Times New Roman"/>
        </w:rPr>
        <w:t>].</w:t>
      </w:r>
    </w:p>
    <w:p w14:paraId="4F4FB1FC" w14:textId="77777777" w:rsidR="00856932" w:rsidRDefault="00856932">
      <w:pPr>
        <w:spacing w:after="0" w:line="276" w:lineRule="auto"/>
        <w:jc w:val="both"/>
        <w:rPr>
          <w:rFonts w:ascii="Times New Roman" w:eastAsia="Times New Roman" w:hAnsi="Times New Roman" w:cs="Times New Roman"/>
        </w:rPr>
      </w:pPr>
    </w:p>
    <w:p w14:paraId="3F6BEDFC"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Understanding PageRank:</w:t>
      </w:r>
    </w:p>
    <w:p w14:paraId="2A95A36E"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Let p be a web page. Then let </w:t>
      </w:r>
      <m:oMath>
        <m:sSub>
          <m:sSubPr>
            <m:ctrlPr>
              <w:rPr>
                <w:rFonts w:ascii="Times New Roman" w:eastAsia="Times New Roman" w:hAnsi="Times New Roman" w:cs="Times New Roman"/>
              </w:rPr>
            </m:ctrlPr>
          </m:sSubPr>
          <m:e>
            <m:r>
              <w:rPr>
                <w:rFonts w:ascii="Times New Roman" w:eastAsia="Times New Roman" w:hAnsi="Times New Roman" w:cs="Times New Roman"/>
              </w:rPr>
              <m:t>B</m:t>
            </m:r>
          </m:e>
          <m:sub>
            <m:r>
              <w:rPr>
                <w:rFonts w:ascii="Times New Roman" w:eastAsia="Times New Roman" w:hAnsi="Times New Roman" w:cs="Times New Roman"/>
              </w:rPr>
              <m:t>p</m:t>
            </m:r>
          </m:sub>
        </m:sSub>
      </m:oMath>
      <w:r>
        <w:rPr>
          <w:rFonts w:ascii="Times New Roman" w:eastAsia="Times New Roman" w:hAnsi="Times New Roman" w:cs="Times New Roman"/>
        </w:rPr>
        <w:t xml:space="preserve"> be the number of pages that point to p. </w:t>
      </w:r>
      <m:oMath>
        <m:sSub>
          <m:sSubPr>
            <m:ctrlPr>
              <w:rPr>
                <w:rFonts w:ascii="Times New Roman" w:eastAsia="Times New Roman" w:hAnsi="Times New Roman" w:cs="Times New Roman"/>
              </w:rPr>
            </m:ctrlPr>
          </m:sSubPr>
          <m:e>
            <m:r>
              <w:rPr>
                <w:rFonts w:ascii="Times New Roman" w:eastAsia="Times New Roman" w:hAnsi="Times New Roman" w:cs="Times New Roman"/>
              </w:rPr>
              <m:t>N</m:t>
            </m:r>
          </m:e>
          <m:sub>
            <m:r>
              <w:rPr>
                <w:rFonts w:ascii="Times New Roman" w:eastAsia="Times New Roman" w:hAnsi="Times New Roman" w:cs="Times New Roman"/>
              </w:rPr>
              <m:t>p</m:t>
            </m:r>
          </m:sub>
        </m:sSub>
      </m:oMath>
      <w:r>
        <w:rPr>
          <w:rFonts w:ascii="Times New Roman" w:eastAsia="Times New Roman" w:hAnsi="Times New Roman" w:cs="Times New Roman"/>
        </w:rPr>
        <w:t xml:space="preserve"> is the number of links from p, and c normalization factor. The first formula is a simplified version of PageRank:</w:t>
      </w:r>
    </w:p>
    <w:p w14:paraId="49AB865B" w14:textId="26E46099" w:rsidR="00856932" w:rsidRDefault="00E3041A">
      <w:pPr>
        <w:spacing w:after="0" w:line="276" w:lineRule="auto"/>
        <w:jc w:val="center"/>
        <w:rPr>
          <w:rFonts w:ascii="Times New Roman" w:eastAsia="Times New Roman" w:hAnsi="Times New Roman" w:cs="Times New Roman"/>
        </w:rPr>
      </w:pPr>
      <m:oMathPara>
        <m:oMath>
          <m:r>
            <w:rPr>
              <w:rFonts w:ascii="Times New Roman" w:eastAsia="Times New Roman" w:hAnsi="Times New Roman" w:cs="Times New Roman"/>
            </w:rPr>
            <w:lastRenderedPageBreak/>
            <m:t>R(p) = c</m:t>
          </m:r>
          <m:nary>
            <m:naryPr>
              <m:chr m:val="∑"/>
              <m:ctrlPr>
                <w:rPr>
                  <w:rFonts w:ascii="Times New Roman" w:eastAsia="Times New Roman" w:hAnsi="Times New Roman" w:cs="Times New Roman"/>
                </w:rPr>
              </m:ctrlPr>
            </m:naryPr>
            <m:sub>
              <m:r>
                <w:rPr>
                  <w:rFonts w:ascii="Times New Roman" w:eastAsia="Times New Roman" w:hAnsi="Times New Roman" w:cs="Times New Roman"/>
                </w:rPr>
                <m:t>v∈</m:t>
              </m:r>
              <m:sSub>
                <m:sSubPr>
                  <m:ctrlPr>
                    <w:rPr>
                      <w:rFonts w:ascii="Times New Roman" w:eastAsia="Times New Roman" w:hAnsi="Times New Roman" w:cs="Times New Roman"/>
                    </w:rPr>
                  </m:ctrlPr>
                </m:sSubPr>
                <m:e>
                  <m:r>
                    <w:rPr>
                      <w:rFonts w:ascii="Times New Roman" w:eastAsia="Times New Roman" w:hAnsi="Times New Roman" w:cs="Times New Roman"/>
                    </w:rPr>
                    <m:t>B</m:t>
                  </m:r>
                </m:e>
                <m:sub>
                  <m:r>
                    <w:rPr>
                      <w:rFonts w:ascii="Times New Roman" w:eastAsia="Times New Roman" w:hAnsi="Times New Roman" w:cs="Times New Roman"/>
                    </w:rPr>
                    <m:t>p</m:t>
                  </m:r>
                </m:sub>
              </m:sSub>
            </m:sub>
            <m:sup/>
            <m:e>
              <m:f>
                <m:fPr>
                  <m:ctrlPr>
                    <w:rPr>
                      <w:rFonts w:ascii="Times New Roman" w:eastAsia="Times New Roman" w:hAnsi="Times New Roman" w:cs="Times New Roman"/>
                    </w:rPr>
                  </m:ctrlPr>
                </m:fPr>
                <m:num>
                  <m:r>
                    <w:rPr>
                      <w:rFonts w:ascii="Times New Roman" w:eastAsia="Times New Roman" w:hAnsi="Times New Roman" w:cs="Times New Roman"/>
                    </w:rPr>
                    <m:t>R(v)</m:t>
                  </m:r>
                </m:num>
                <m:den>
                  <m:sSub>
                    <m:sSubPr>
                      <m:ctrlPr>
                        <w:rPr>
                          <w:rFonts w:ascii="Times New Roman" w:eastAsia="Times New Roman" w:hAnsi="Times New Roman" w:cs="Times New Roman"/>
                        </w:rPr>
                      </m:ctrlPr>
                    </m:sSubPr>
                    <m:e>
                      <m:r>
                        <w:rPr>
                          <w:rFonts w:ascii="Times New Roman" w:eastAsia="Times New Roman" w:hAnsi="Times New Roman" w:cs="Times New Roman"/>
                        </w:rPr>
                        <m:t>N</m:t>
                      </m:r>
                    </m:e>
                    <m:sub>
                      <m:r>
                        <w:rPr>
                          <w:rFonts w:ascii="Times New Roman" w:eastAsia="Times New Roman" w:hAnsi="Times New Roman" w:cs="Times New Roman"/>
                        </w:rPr>
                        <m:t>p</m:t>
                      </m:r>
                    </m:sub>
                  </m:sSub>
                </m:den>
              </m:f>
            </m:e>
          </m:nary>
        </m:oMath>
      </m:oMathPara>
    </w:p>
    <w:p w14:paraId="544E3144" w14:textId="77777777" w:rsidR="00856932" w:rsidRDefault="00856932">
      <w:pPr>
        <w:spacing w:after="0" w:line="276" w:lineRule="auto"/>
        <w:jc w:val="both"/>
        <w:rPr>
          <w:rFonts w:ascii="Times New Roman" w:eastAsia="Times New Roman" w:hAnsi="Times New Roman" w:cs="Times New Roman"/>
        </w:rPr>
      </w:pPr>
    </w:p>
    <w:p w14:paraId="56C4E03C" w14:textId="77777777" w:rsidR="00856932" w:rsidRDefault="008D3035">
      <w:pPr>
        <w:spacing w:after="0" w:line="276" w:lineRule="auto"/>
        <w:jc w:val="both"/>
        <w:rPr>
          <w:rFonts w:ascii="Times New Roman" w:eastAsia="Times New Roman" w:hAnsi="Times New Roman" w:cs="Times New Roman"/>
        </w:rPr>
      </w:pPr>
      <m:oMath>
        <m:sSub>
          <m:sSubPr>
            <m:ctrlPr>
              <w:rPr>
                <w:rFonts w:ascii="Times New Roman" w:eastAsia="Times New Roman" w:hAnsi="Times New Roman" w:cs="Times New Roman"/>
              </w:rPr>
            </m:ctrlPr>
          </m:sSubPr>
          <m:e>
            <m:r>
              <w:rPr>
                <w:rFonts w:ascii="Times New Roman" w:eastAsia="Times New Roman" w:hAnsi="Times New Roman" w:cs="Times New Roman"/>
              </w:rPr>
              <m:t>N</m:t>
            </m:r>
          </m:e>
          <m:sub>
            <m:r>
              <w:rPr>
                <w:rFonts w:ascii="Times New Roman" w:eastAsia="Times New Roman" w:hAnsi="Times New Roman" w:cs="Times New Roman"/>
              </w:rPr>
              <m:t>p</m:t>
            </m:r>
          </m:sub>
        </m:sSub>
      </m:oMath>
      <w:r w:rsidR="00E3041A">
        <w:rPr>
          <w:rFonts w:ascii="Times New Roman" w:eastAsia="Times New Roman" w:hAnsi="Times New Roman" w:cs="Times New Roman"/>
        </w:rPr>
        <w:t xml:space="preserve"> is the number of nodes that point to p. </w:t>
      </w:r>
      <m:oMath>
        <m:r>
          <w:rPr>
            <w:rFonts w:ascii="Times New Roman" w:eastAsia="Times New Roman" w:hAnsi="Times New Roman" w:cs="Times New Roman"/>
          </w:rPr>
          <m:t>c &lt; 1</m:t>
        </m:r>
      </m:oMath>
      <w:r w:rsidR="00E3041A">
        <w:rPr>
          <w:rFonts w:ascii="Times New Roman" w:eastAsia="Times New Roman" w:hAnsi="Times New Roman" w:cs="Times New Roman"/>
        </w:rPr>
        <w:t xml:space="preserve"> since some pages have no forward links and their weight is lost.</w:t>
      </w:r>
    </w:p>
    <w:p w14:paraId="59DB322A" w14:textId="77777777" w:rsidR="00856932" w:rsidRDefault="00856932">
      <w:pPr>
        <w:spacing w:after="0" w:line="276" w:lineRule="auto"/>
        <w:jc w:val="both"/>
        <w:rPr>
          <w:rFonts w:ascii="Times New Roman" w:eastAsia="Times New Roman" w:hAnsi="Times New Roman" w:cs="Times New Roman"/>
        </w:rPr>
      </w:pPr>
    </w:p>
    <w:p w14:paraId="49206354" w14:textId="3887B8C4"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Relation to eigenvectors</w:t>
      </w:r>
    </w:p>
    <w:p w14:paraId="7A8F60D5" w14:textId="77777777" w:rsidR="00856932" w:rsidRDefault="00856932">
      <w:pPr>
        <w:spacing w:after="0" w:line="276" w:lineRule="auto"/>
        <w:jc w:val="both"/>
        <w:rPr>
          <w:rFonts w:ascii="Times New Roman" w:eastAsia="Times New Roman" w:hAnsi="Times New Roman" w:cs="Times New Roman"/>
        </w:rPr>
      </w:pPr>
    </w:p>
    <w:p w14:paraId="6982CAFB"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Let A be a square matrix with the rows and columns corresponding to web pages. Let </w:t>
      </w:r>
      <m:oMath>
        <m:sSub>
          <m:sSubPr>
            <m:ctrlPr>
              <w:rPr>
                <w:rFonts w:ascii="Times New Roman" w:eastAsia="Times New Roman" w:hAnsi="Times New Roman" w:cs="Times New Roman"/>
              </w:rPr>
            </m:ctrlPr>
          </m:sSubPr>
          <m:e>
            <m:r>
              <w:rPr>
                <w:rFonts w:ascii="Times New Roman" w:eastAsia="Times New Roman" w:hAnsi="Times New Roman" w:cs="Times New Roman"/>
              </w:rPr>
              <m:t>A</m:t>
            </m:r>
          </m:e>
          <m:sub>
            <m:r>
              <w:rPr>
                <w:rFonts w:ascii="Times New Roman" w:eastAsia="Times New Roman" w:hAnsi="Times New Roman" w:cs="Times New Roman"/>
              </w:rPr>
              <m:t>p,v</m:t>
            </m:r>
          </m:sub>
        </m:sSub>
        <m:r>
          <w:rPr>
            <w:rFonts w:ascii="Times New Roman" w:eastAsia="Times New Roman" w:hAnsi="Times New Roman" w:cs="Times New Roman"/>
          </w:rPr>
          <m:t>=</m:t>
        </m:r>
        <m:f>
          <m:fPr>
            <m:ctrlPr>
              <w:rPr>
                <w:rFonts w:ascii="Times New Roman" w:eastAsia="Times New Roman" w:hAnsi="Times New Roman" w:cs="Times New Roman"/>
              </w:rPr>
            </m:ctrlPr>
          </m:fPr>
          <m:num>
            <m:r>
              <w:rPr>
                <w:rFonts w:ascii="Times New Roman" w:eastAsia="Times New Roman" w:hAnsi="Times New Roman" w:cs="Times New Roman"/>
              </w:rPr>
              <m:t>1</m:t>
            </m:r>
          </m:num>
          <m:den>
            <m:sSub>
              <m:sSubPr>
                <m:ctrlPr>
                  <w:rPr>
                    <w:rFonts w:ascii="Times New Roman" w:eastAsia="Times New Roman" w:hAnsi="Times New Roman" w:cs="Times New Roman"/>
                  </w:rPr>
                </m:ctrlPr>
              </m:sSubPr>
              <m:e>
                <m:r>
                  <w:rPr>
                    <w:rFonts w:ascii="Times New Roman" w:eastAsia="Times New Roman" w:hAnsi="Times New Roman" w:cs="Times New Roman"/>
                  </w:rPr>
                  <m:t>N</m:t>
                </m:r>
              </m:e>
              <m:sub>
                <m:r>
                  <w:rPr>
                    <w:rFonts w:ascii="Times New Roman" w:eastAsia="Times New Roman" w:hAnsi="Times New Roman" w:cs="Times New Roman"/>
                  </w:rPr>
                  <m:t>p</m:t>
                </m:r>
              </m:sub>
            </m:sSub>
          </m:den>
        </m:f>
      </m:oMath>
      <w:r>
        <w:rPr>
          <w:rFonts w:ascii="Times New Roman" w:eastAsia="Times New Roman" w:hAnsi="Times New Roman" w:cs="Times New Roman"/>
        </w:rPr>
        <w:t xml:space="preserve"> if there is an edge from p to v, and </w:t>
      </w:r>
      <m:oMath>
        <m:sSub>
          <m:sSubPr>
            <m:ctrlPr>
              <w:rPr>
                <w:rFonts w:ascii="Times New Roman" w:eastAsia="Times New Roman" w:hAnsi="Times New Roman" w:cs="Times New Roman"/>
              </w:rPr>
            </m:ctrlPr>
          </m:sSubPr>
          <m:e>
            <m:r>
              <w:rPr>
                <w:rFonts w:ascii="Times New Roman" w:eastAsia="Times New Roman" w:hAnsi="Times New Roman" w:cs="Times New Roman"/>
              </w:rPr>
              <m:t>A</m:t>
            </m:r>
          </m:e>
          <m:sub>
            <m:r>
              <w:rPr>
                <w:rFonts w:ascii="Times New Roman" w:eastAsia="Times New Roman" w:hAnsi="Times New Roman" w:cs="Times New Roman"/>
              </w:rPr>
              <m:t>p,v</m:t>
            </m:r>
          </m:sub>
        </m:sSub>
        <m:r>
          <w:rPr>
            <w:rFonts w:ascii="Times New Roman" w:eastAsia="Times New Roman" w:hAnsi="Times New Roman" w:cs="Times New Roman"/>
          </w:rPr>
          <m:t>=0</m:t>
        </m:r>
      </m:oMath>
      <w:r>
        <w:rPr>
          <w:rFonts w:ascii="Times New Roman" w:eastAsia="Times New Roman" w:hAnsi="Times New Roman" w:cs="Times New Roman"/>
        </w:rPr>
        <w:t xml:space="preserve"> if not. If R is treated as a vector over web pages, then R = cAR.  So, R is an eigenvector of A with eigenvalue c.</w:t>
      </w:r>
    </w:p>
    <w:p w14:paraId="59B1E5E9" w14:textId="77777777" w:rsidR="00856932" w:rsidRDefault="00856932">
      <w:pPr>
        <w:spacing w:after="0" w:line="276" w:lineRule="auto"/>
        <w:jc w:val="both"/>
        <w:rPr>
          <w:rFonts w:ascii="Times New Roman" w:eastAsia="Times New Roman" w:hAnsi="Times New Roman" w:cs="Times New Roman"/>
        </w:rPr>
      </w:pPr>
    </w:p>
    <w:p w14:paraId="18CDF69C"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The Random Surfer Model</w:t>
      </w:r>
    </w:p>
    <w:p w14:paraId="307A85C8" w14:textId="77777777" w:rsidR="00856932" w:rsidRDefault="00856932">
      <w:pPr>
        <w:spacing w:after="0" w:line="276" w:lineRule="auto"/>
        <w:jc w:val="both"/>
        <w:rPr>
          <w:rFonts w:ascii="Times New Roman" w:eastAsia="Times New Roman" w:hAnsi="Times New Roman" w:cs="Times New Roman"/>
        </w:rPr>
      </w:pPr>
    </w:p>
    <w:p w14:paraId="676B0B97" w14:textId="6065A30C"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 Random Surfer model is another way to look at the Random Walk. The model aims to best represent the </w:t>
      </w:r>
      <w:r w:rsidR="000218DD">
        <w:rPr>
          <w:rFonts w:ascii="Times New Roman" w:eastAsia="Times New Roman" w:hAnsi="Times New Roman" w:cs="Times New Roman"/>
        </w:rPr>
        <w:t>behavior</w:t>
      </w:r>
      <w:r>
        <w:rPr>
          <w:rFonts w:ascii="Times New Roman" w:eastAsia="Times New Roman" w:hAnsi="Times New Roman" w:cs="Times New Roman"/>
        </w:rPr>
        <w:t xml:space="preserve"> of website visitors and calculates a probability of a random user visiting a webpage [</w:t>
      </w:r>
      <w:hyperlink w:anchor="bookmark=id.hjyx9o9jn3wo">
        <w:r>
          <w:rPr>
            <w:rFonts w:ascii="Times New Roman" w:eastAsia="Times New Roman" w:hAnsi="Times New Roman" w:cs="Times New Roman"/>
            <w:color w:val="1155CC"/>
            <w:u w:val="single"/>
          </w:rPr>
          <w:t>32</w:t>
        </w:r>
      </w:hyperlink>
      <w:r>
        <w:rPr>
          <w:rFonts w:ascii="Times New Roman" w:eastAsia="Times New Roman" w:hAnsi="Times New Roman" w:cs="Times New Roman"/>
        </w:rPr>
        <w:t>]. The surfer is clicking on links at random, and the probability of the surfer clicking on a link in a page depends on the number of existing links [</w:t>
      </w:r>
      <w:hyperlink w:anchor="bookmark=id.hjyx9o9jn3wo">
        <w:r>
          <w:rPr>
            <w:rFonts w:ascii="Times New Roman" w:eastAsia="Times New Roman" w:hAnsi="Times New Roman" w:cs="Times New Roman"/>
            <w:color w:val="1155CC"/>
            <w:u w:val="single"/>
          </w:rPr>
          <w:t>32</w:t>
        </w:r>
      </w:hyperlink>
      <w:r>
        <w:rPr>
          <w:rFonts w:ascii="Times New Roman" w:eastAsia="Times New Roman" w:hAnsi="Times New Roman" w:cs="Times New Roman"/>
        </w:rPr>
        <w:t>]. The surfer is clicking on links, and each page counts the number of visits it gets from the surfer. After many iterations, the process converges, and each page has its percentage. There is a problem with this method – there are parts of the network which are not connected, and thus the surfer needs to randomly jump to another section of the network.</w:t>
      </w:r>
    </w:p>
    <w:p w14:paraId="10A89A11" w14:textId="77777777" w:rsidR="00856932" w:rsidRDefault="00856932">
      <w:pPr>
        <w:spacing w:after="0" w:line="276" w:lineRule="auto"/>
        <w:jc w:val="both"/>
        <w:rPr>
          <w:rFonts w:ascii="Times New Roman" w:eastAsia="Times New Roman" w:hAnsi="Times New Roman" w:cs="Times New Roman"/>
          <w:b/>
        </w:rPr>
      </w:pPr>
    </w:p>
    <w:p w14:paraId="2F2B3B78"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PageRank Gravity Model</w:t>
      </w:r>
    </w:p>
    <w:p w14:paraId="28953466" w14:textId="17C789E3" w:rsidR="00856932" w:rsidRDefault="00E3041A">
      <w:pPr>
        <w:spacing w:line="276" w:lineRule="auto"/>
        <w:jc w:val="center"/>
        <w:rPr>
          <w:rFonts w:ascii="Times New Roman" w:eastAsia="Times New Roman" w:hAnsi="Times New Roman" w:cs="Times New Roman"/>
        </w:rPr>
      </w:pPr>
      <m:oMathPara>
        <m:oMath>
          <m:r>
            <w:rPr>
              <w:rFonts w:ascii="Times New Roman" w:eastAsia="Times New Roman" w:hAnsi="Times New Roman" w:cs="Times New Roman"/>
            </w:rPr>
            <m:t xml:space="preserve">PRG(i) = </m:t>
          </m:r>
          <m:nary>
            <m:naryPr>
              <m:chr m:val="∑"/>
              <m:ctrlPr>
                <w:rPr>
                  <w:rFonts w:ascii="Times New Roman" w:eastAsia="Times New Roman" w:hAnsi="Times New Roman" w:cs="Times New Roman"/>
                </w:rPr>
              </m:ctrlPr>
            </m:naryPr>
            <m:sub>
              <m:r>
                <w:rPr>
                  <w:rFonts w:ascii="Times New Roman" w:eastAsia="Times New Roman" w:hAnsi="Times New Roman" w:cs="Times New Roman"/>
                </w:rPr>
                <m:t>i≠j</m:t>
              </m:r>
            </m:sub>
            <m:sup/>
            <m:e>
              <m:r>
                <w:rPr>
                  <w:rFonts w:ascii="Times New Roman" w:eastAsia="Times New Roman" w:hAnsi="Times New Roman" w:cs="Times New Roman"/>
                </w:rPr>
                <m:t>R(i)*</m:t>
              </m:r>
              <m:f>
                <m:fPr>
                  <m:ctrlPr>
                    <w:rPr>
                      <w:rFonts w:ascii="Times New Roman" w:eastAsia="Times New Roman" w:hAnsi="Times New Roman" w:cs="Times New Roman"/>
                    </w:rPr>
                  </m:ctrlPr>
                </m:fPr>
                <m:num>
                  <m:r>
                    <w:rPr>
                      <w:rFonts w:ascii="Times New Roman" w:eastAsia="Times New Roman" w:hAnsi="Times New Roman" w:cs="Times New Roman"/>
                    </w:rPr>
                    <m:t>k(i) * k(j)</m:t>
                  </m:r>
                </m:num>
                <m:den>
                  <m:sSub>
                    <m:sSubPr>
                      <m:ctrlPr>
                        <w:rPr>
                          <w:rFonts w:ascii="Times New Roman" w:eastAsia="Times New Roman" w:hAnsi="Times New Roman" w:cs="Times New Roman"/>
                        </w:rPr>
                      </m:ctrlPr>
                    </m:sSubPr>
                    <m:e>
                      <m:r>
                        <w:rPr>
                          <w:rFonts w:ascii="Times New Roman" w:eastAsia="Times New Roman" w:hAnsi="Times New Roman" w:cs="Times New Roman"/>
                        </w:rPr>
                        <m:t>(dist</m:t>
                      </m:r>
                    </m:e>
                    <m:sub>
                      <m:r>
                        <w:rPr>
                          <w:rFonts w:ascii="Times New Roman" w:eastAsia="Times New Roman" w:hAnsi="Times New Roman" w:cs="Times New Roman"/>
                        </w:rPr>
                        <m:t>ij</m:t>
                      </m:r>
                    </m:sub>
                  </m:sSub>
                  <m:sSup>
                    <m:sSupPr>
                      <m:ctrlPr>
                        <w:rPr>
                          <w:rFonts w:ascii="Times New Roman" w:eastAsia="Times New Roman" w:hAnsi="Times New Roman" w:cs="Times New Roman"/>
                        </w:rPr>
                      </m:ctrlPr>
                    </m:sSupPr>
                    <m:e>
                      <m:r>
                        <w:rPr>
                          <w:rFonts w:ascii="Times New Roman" w:eastAsia="Times New Roman" w:hAnsi="Times New Roman" w:cs="Times New Roman"/>
                        </w:rPr>
                        <m:t>)</m:t>
                      </m:r>
                    </m:e>
                    <m:sup>
                      <m:r>
                        <w:rPr>
                          <w:rFonts w:ascii="Times New Roman" w:eastAsia="Times New Roman" w:hAnsi="Times New Roman" w:cs="Times New Roman"/>
                        </w:rPr>
                        <m:t>2</m:t>
                      </m:r>
                    </m:sup>
                  </m:sSup>
                </m:den>
              </m:f>
            </m:e>
          </m:nary>
        </m:oMath>
      </m:oMathPara>
    </w:p>
    <w:p w14:paraId="7F0803AB"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where R(i) is the PageRank score of </w:t>
      </w:r>
      <w:proofErr w:type="gramStart"/>
      <w:r>
        <w:rPr>
          <w:rFonts w:ascii="Times New Roman" w:eastAsia="Times New Roman" w:hAnsi="Times New Roman" w:cs="Times New Roman"/>
        </w:rPr>
        <w:t>node</w:t>
      </w:r>
      <w:proofErr w:type="gramEnd"/>
      <w:r>
        <w:rPr>
          <w:rFonts w:ascii="Times New Roman" w:eastAsia="Times New Roman" w:hAnsi="Times New Roman" w:cs="Times New Roman"/>
        </w:rPr>
        <w:t xml:space="preserve"> i and </w:t>
      </w:r>
      <m:oMath>
        <m:sSub>
          <m:sSubPr>
            <m:ctrlPr>
              <w:rPr>
                <w:rFonts w:ascii="Times New Roman" w:eastAsia="Times New Roman" w:hAnsi="Times New Roman" w:cs="Times New Roman"/>
              </w:rPr>
            </m:ctrlPr>
          </m:sSubPr>
          <m:e>
            <m:r>
              <w:rPr>
                <w:rFonts w:ascii="Times New Roman" w:eastAsia="Times New Roman" w:hAnsi="Times New Roman" w:cs="Times New Roman"/>
              </w:rPr>
              <m:t>dist</m:t>
            </m:r>
          </m:e>
          <m:sub>
            <m:r>
              <w:rPr>
                <w:rFonts w:ascii="Times New Roman" w:eastAsia="Times New Roman" w:hAnsi="Times New Roman" w:cs="Times New Roman"/>
              </w:rPr>
              <m:t>ij</m:t>
            </m:r>
          </m:sub>
        </m:sSub>
      </m:oMath>
      <w:r>
        <w:rPr>
          <w:rFonts w:ascii="Times New Roman" w:eastAsia="Times New Roman" w:hAnsi="Times New Roman" w:cs="Times New Roman"/>
        </w:rPr>
        <w:t xml:space="preserve"> is the shortest distance between nodes i and j.</w:t>
      </w:r>
    </w:p>
    <w:p w14:paraId="7181B66C" w14:textId="77777777" w:rsidR="00856932" w:rsidRDefault="00856932">
      <w:pPr>
        <w:spacing w:after="0" w:line="276" w:lineRule="auto"/>
        <w:jc w:val="both"/>
        <w:rPr>
          <w:rFonts w:ascii="Times New Roman" w:eastAsia="Times New Roman" w:hAnsi="Times New Roman" w:cs="Times New Roman"/>
        </w:rPr>
      </w:pPr>
    </w:p>
    <w:p w14:paraId="6B041C58" w14:textId="0BA96C66" w:rsidR="00856932" w:rsidRDefault="00E3041A" w:rsidP="00AD252F">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 PageRank Gravity (PRG) model builds on the traditional PageRank scores, that was previously explained. This formula captures the idea that highly ranked nodes exert a stronger influence. </w:t>
      </w:r>
    </w:p>
    <w:p w14:paraId="7DB04E68" w14:textId="77777777" w:rsidR="00AD252F" w:rsidRPr="00AD252F" w:rsidRDefault="00AD252F" w:rsidP="00AD252F">
      <w:pPr>
        <w:spacing w:after="0" w:line="276" w:lineRule="auto"/>
        <w:jc w:val="both"/>
        <w:rPr>
          <w:rFonts w:ascii="Times New Roman" w:eastAsia="Times New Roman" w:hAnsi="Times New Roman" w:cs="Times New Roman"/>
          <w:b/>
        </w:rPr>
      </w:pPr>
    </w:p>
    <w:p w14:paraId="5A3DFEB9" w14:textId="77777777" w:rsidR="00067470" w:rsidRDefault="00067470">
      <w:pPr>
        <w:rPr>
          <w:rFonts w:asciiTheme="majorBidi" w:eastAsia="Times New Roman" w:hAnsiTheme="majorBidi" w:cstheme="majorBidi"/>
          <w:b/>
          <w:color w:val="0F4761" w:themeColor="accent1" w:themeShade="BF"/>
          <w:szCs w:val="40"/>
        </w:rPr>
      </w:pPr>
      <w:r>
        <w:rPr>
          <w:rFonts w:eastAsia="Times New Roman"/>
        </w:rPr>
        <w:br w:type="page"/>
      </w:r>
    </w:p>
    <w:p w14:paraId="632794E4" w14:textId="591363D9" w:rsidR="00515ADD" w:rsidRPr="00515ADD" w:rsidRDefault="00E3041A" w:rsidP="005A359C">
      <w:pPr>
        <w:pStyle w:val="Heading1"/>
        <w:numPr>
          <w:ilvl w:val="0"/>
          <w:numId w:val="16"/>
        </w:numPr>
        <w:rPr>
          <w:rFonts w:eastAsia="Times New Roman"/>
        </w:rPr>
      </w:pPr>
      <w:bookmarkStart w:id="7" w:name="_Toc203424094"/>
      <w:r>
        <w:rPr>
          <w:rFonts w:eastAsia="Times New Roman"/>
        </w:rPr>
        <w:lastRenderedPageBreak/>
        <w:t>Project description</w:t>
      </w:r>
      <w:bookmarkEnd w:id="7"/>
    </w:p>
    <w:p w14:paraId="176EB8BA" w14:textId="4E4BE670" w:rsidR="00856932" w:rsidRDefault="00E3041A" w:rsidP="005A359C">
      <w:pPr>
        <w:pStyle w:val="Heading2"/>
        <w:numPr>
          <w:ilvl w:val="1"/>
          <w:numId w:val="16"/>
        </w:numPr>
        <w:rPr>
          <w:rFonts w:eastAsia="Times New Roman"/>
        </w:rPr>
      </w:pPr>
      <w:bookmarkStart w:id="8" w:name="_Toc203424095"/>
      <w:r>
        <w:rPr>
          <w:rFonts w:eastAsia="Times New Roman"/>
        </w:rPr>
        <w:t>System goals</w:t>
      </w:r>
      <w:bookmarkEnd w:id="8"/>
    </w:p>
    <w:p w14:paraId="0DB182CD" w14:textId="77777777" w:rsidR="00856932" w:rsidRDefault="00856932">
      <w:pPr>
        <w:spacing w:after="0" w:line="276" w:lineRule="auto"/>
        <w:jc w:val="both"/>
        <w:rPr>
          <w:rFonts w:ascii="Times New Roman" w:eastAsia="Times New Roman" w:hAnsi="Times New Roman" w:cs="Times New Roman"/>
        </w:rPr>
      </w:pPr>
    </w:p>
    <w:p w14:paraId="3C6C4E0D" w14:textId="41C136CF" w:rsidR="00852C00" w:rsidRDefault="00852C00" w:rsidP="009422BC">
      <w:pPr>
        <w:spacing w:after="0" w:line="276" w:lineRule="auto"/>
        <w:jc w:val="both"/>
        <w:rPr>
          <w:rFonts w:ascii="Times New Roman" w:eastAsia="Times New Roman" w:hAnsi="Times New Roman" w:cs="Times New Roman"/>
        </w:rPr>
      </w:pPr>
      <w:r w:rsidRPr="009422BC">
        <w:rPr>
          <w:rFonts w:ascii="Times New Roman" w:eastAsia="Times New Roman" w:hAnsi="Times New Roman" w:cs="Times New Roman"/>
        </w:rPr>
        <w:t xml:space="preserve">The aim of this study is to find out whether gravity centrality measures yield interesting results when applied to citation networks that change over time. To achieve this goal, a program is </w:t>
      </w:r>
      <w:r w:rsidR="00ED6471" w:rsidRPr="009422BC">
        <w:rPr>
          <w:rFonts w:ascii="Times New Roman" w:eastAsia="Times New Roman" w:hAnsi="Times New Roman" w:cs="Times New Roman"/>
        </w:rPr>
        <w:t>designed to handle the computation of many different models. Each model provides scores for the studied papers in the given dataset.</w:t>
      </w:r>
      <w:r w:rsidRPr="009422BC">
        <w:rPr>
          <w:rFonts w:ascii="Times New Roman" w:eastAsia="Times New Roman" w:hAnsi="Times New Roman" w:cs="Times New Roman"/>
        </w:rPr>
        <w:t xml:space="preserve"> The </w:t>
      </w:r>
      <w:r w:rsidR="00ED6471" w:rsidRPr="009422BC">
        <w:rPr>
          <w:rFonts w:ascii="Times New Roman" w:eastAsia="Times New Roman" w:hAnsi="Times New Roman" w:cs="Times New Roman"/>
        </w:rPr>
        <w:t xml:space="preserve">scores </w:t>
      </w:r>
      <w:r w:rsidRPr="009422BC">
        <w:rPr>
          <w:rFonts w:ascii="Times New Roman" w:eastAsia="Times New Roman" w:hAnsi="Times New Roman" w:cs="Times New Roman"/>
        </w:rPr>
        <w:t xml:space="preserve">for each year are stored, and the results reflect the change in </w:t>
      </w:r>
      <w:r w:rsidR="00ED6471" w:rsidRPr="009422BC">
        <w:rPr>
          <w:rFonts w:ascii="Times New Roman" w:eastAsia="Times New Roman" w:hAnsi="Times New Roman" w:cs="Times New Roman"/>
        </w:rPr>
        <w:t xml:space="preserve">scores </w:t>
      </w:r>
      <w:r w:rsidRPr="009422BC">
        <w:rPr>
          <w:rFonts w:ascii="Times New Roman" w:eastAsia="Times New Roman" w:hAnsi="Times New Roman" w:cs="Times New Roman"/>
        </w:rPr>
        <w:t xml:space="preserve">for </w:t>
      </w:r>
      <w:r w:rsidR="00ED6471" w:rsidRPr="009422BC">
        <w:rPr>
          <w:rFonts w:ascii="Times New Roman" w:eastAsia="Times New Roman" w:hAnsi="Times New Roman" w:cs="Times New Roman"/>
        </w:rPr>
        <w:t xml:space="preserve">chosen </w:t>
      </w:r>
      <w:r w:rsidRPr="009422BC">
        <w:rPr>
          <w:rFonts w:ascii="Times New Roman" w:eastAsia="Times New Roman" w:hAnsi="Times New Roman" w:cs="Times New Roman"/>
        </w:rPr>
        <w:t>nodes</w:t>
      </w:r>
      <w:r w:rsidR="009422BC" w:rsidRPr="009422BC">
        <w:rPr>
          <w:rFonts w:ascii="Times New Roman" w:eastAsia="Times New Roman" w:hAnsi="Times New Roman" w:cs="Times New Roman"/>
        </w:rPr>
        <w:t xml:space="preserve">. </w:t>
      </w:r>
      <w:r w:rsidRPr="009422BC">
        <w:rPr>
          <w:rFonts w:ascii="Times New Roman" w:eastAsia="Times New Roman" w:hAnsi="Times New Roman" w:cs="Times New Roman"/>
        </w:rPr>
        <w:t xml:space="preserve">Comparison of the results of different models and the application of statistical tools allow </w:t>
      </w:r>
      <w:r w:rsidR="00940AEE" w:rsidRPr="009422BC">
        <w:rPr>
          <w:rFonts w:ascii="Times New Roman" w:eastAsia="Times New Roman" w:hAnsi="Times New Roman" w:cs="Times New Roman"/>
        </w:rPr>
        <w:t xml:space="preserve">us </w:t>
      </w:r>
      <w:r w:rsidR="00ED6471" w:rsidRPr="009422BC">
        <w:rPr>
          <w:rFonts w:ascii="Times New Roman" w:eastAsia="Times New Roman" w:hAnsi="Times New Roman" w:cs="Times New Roman"/>
        </w:rPr>
        <w:t xml:space="preserve">to draw </w:t>
      </w:r>
      <w:r w:rsidRPr="009422BC">
        <w:rPr>
          <w:rFonts w:ascii="Times New Roman" w:eastAsia="Times New Roman" w:hAnsi="Times New Roman" w:cs="Times New Roman"/>
        </w:rPr>
        <w:t>conclusions</w:t>
      </w:r>
      <w:r w:rsidR="00ED6471" w:rsidRPr="009422BC">
        <w:rPr>
          <w:rFonts w:ascii="Times New Roman" w:eastAsia="Times New Roman" w:hAnsi="Times New Roman" w:cs="Times New Roman"/>
        </w:rPr>
        <w:t xml:space="preserve">. </w:t>
      </w:r>
    </w:p>
    <w:p w14:paraId="394E94A3" w14:textId="77777777" w:rsidR="00856932" w:rsidRDefault="00856932">
      <w:pPr>
        <w:spacing w:after="0" w:line="276" w:lineRule="auto"/>
        <w:jc w:val="both"/>
        <w:rPr>
          <w:rFonts w:ascii="Times New Roman" w:eastAsia="Times New Roman" w:hAnsi="Times New Roman" w:cs="Times New Roman"/>
        </w:rPr>
      </w:pPr>
    </w:p>
    <w:p w14:paraId="16A90344" w14:textId="1E65ABF6" w:rsidR="00856932" w:rsidRDefault="00940AEE" w:rsidP="00940AEE">
      <w:pPr>
        <w:spacing w:after="0" w:line="276" w:lineRule="auto"/>
        <w:jc w:val="both"/>
        <w:rPr>
          <w:rFonts w:ascii="Times New Roman" w:eastAsia="Times New Roman" w:hAnsi="Times New Roman" w:cs="Times New Roman"/>
        </w:rPr>
      </w:pPr>
      <w:r w:rsidRPr="00940AEE">
        <w:rPr>
          <w:rFonts w:ascii="Times New Roman" w:eastAsia="Times New Roman" w:hAnsi="Times New Roman" w:cs="Times New Roman"/>
        </w:rPr>
        <w:t>To achieve the main goals described above,</w:t>
      </w:r>
      <w:r w:rsidR="00E3041A">
        <w:rPr>
          <w:rFonts w:ascii="Times New Roman" w:eastAsia="Times New Roman" w:hAnsi="Times New Roman" w:cs="Times New Roman"/>
        </w:rPr>
        <w:t xml:space="preserve"> technical and more specific goals are defined for the system. The system should support different datasets so that results can be tested </w:t>
      </w:r>
      <w:r>
        <w:rPr>
          <w:rFonts w:ascii="Times New Roman" w:eastAsia="Times New Roman" w:hAnsi="Times New Roman" w:cs="Times New Roman"/>
        </w:rPr>
        <w:t>i</w:t>
      </w:r>
      <w:r w:rsidR="00E3041A">
        <w:rPr>
          <w:rFonts w:ascii="Times New Roman" w:eastAsia="Times New Roman" w:hAnsi="Times New Roman" w:cs="Times New Roman"/>
        </w:rPr>
        <w:t xml:space="preserve">n different environments. </w:t>
      </w:r>
      <w:r w:rsidRPr="00940AEE">
        <w:rPr>
          <w:rFonts w:ascii="Times New Roman" w:eastAsia="Times New Roman" w:hAnsi="Times New Roman" w:cs="Times New Roman"/>
        </w:rPr>
        <w:t>The different models should be easy to run by researchers, and the results should be understandable. Each model should produce both numerical and graphical results.</w:t>
      </w:r>
      <w:r>
        <w:rPr>
          <w:rFonts w:ascii="Times New Roman" w:eastAsia="Times New Roman" w:hAnsi="Times New Roman" w:cs="Times New Roman"/>
        </w:rPr>
        <w:t xml:space="preserve"> </w:t>
      </w:r>
      <w:r w:rsidR="00E3041A">
        <w:rPr>
          <w:rFonts w:ascii="Times New Roman" w:eastAsia="Times New Roman" w:hAnsi="Times New Roman" w:cs="Times New Roman"/>
        </w:rPr>
        <w:t xml:space="preserve">Optimization for calculation is required, since in many cases, large datasets are used, and some models perform very intensive computations. </w:t>
      </w:r>
      <w:r w:rsidRPr="00940AEE">
        <w:rPr>
          <w:rFonts w:ascii="Times New Roman" w:eastAsia="Times New Roman" w:hAnsi="Times New Roman" w:cs="Times New Roman"/>
        </w:rPr>
        <w:t>To provide the user with a tool that allows them to focus on the research itself rather than on technical details, a graphical interface and a set of useful functions are needed</w:t>
      </w:r>
      <w:r w:rsidR="00E3041A">
        <w:rPr>
          <w:rFonts w:ascii="Times New Roman" w:eastAsia="Times New Roman" w:hAnsi="Times New Roman" w:cs="Times New Roman"/>
        </w:rPr>
        <w:t>. Another important aspect of the project is quick implementation.</w:t>
      </w:r>
    </w:p>
    <w:p w14:paraId="1285B9F9" w14:textId="77777777" w:rsidR="00940AEE" w:rsidRDefault="00940AEE">
      <w:pPr>
        <w:spacing w:after="0" w:line="276" w:lineRule="auto"/>
        <w:jc w:val="both"/>
        <w:rPr>
          <w:rFonts w:ascii="Times New Roman" w:eastAsia="Times New Roman" w:hAnsi="Times New Roman" w:cs="Times New Roman"/>
        </w:rPr>
      </w:pPr>
    </w:p>
    <w:p w14:paraId="268E8C3D" w14:textId="578A533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main goal is to answer the question about Gravity Models</w:t>
      </w:r>
      <w:r w:rsidR="00940AEE">
        <w:rPr>
          <w:rFonts w:ascii="Times New Roman" w:eastAsia="Times New Roman" w:hAnsi="Times New Roman" w:cs="Times New Roman"/>
        </w:rPr>
        <w:t xml:space="preserve"> </w:t>
      </w:r>
      <w:r>
        <w:rPr>
          <w:rFonts w:ascii="Times New Roman" w:eastAsia="Times New Roman" w:hAnsi="Times New Roman" w:cs="Times New Roman"/>
        </w:rPr>
        <w:t>discussed above, and it requires comparisons and analysis of the results.</w:t>
      </w:r>
    </w:p>
    <w:p w14:paraId="45A6CDDC" w14:textId="77777777" w:rsidR="00856932" w:rsidRDefault="00856932">
      <w:pPr>
        <w:spacing w:after="0" w:line="276" w:lineRule="auto"/>
        <w:jc w:val="both"/>
        <w:rPr>
          <w:rFonts w:ascii="Times New Roman" w:eastAsia="Times New Roman" w:hAnsi="Times New Roman" w:cs="Times New Roman"/>
        </w:rPr>
      </w:pPr>
    </w:p>
    <w:p w14:paraId="2B3458A0" w14:textId="62203A2F" w:rsidR="00856932" w:rsidRDefault="00E3041A" w:rsidP="005A359C">
      <w:pPr>
        <w:pStyle w:val="Heading2"/>
        <w:numPr>
          <w:ilvl w:val="1"/>
          <w:numId w:val="16"/>
        </w:numPr>
        <w:rPr>
          <w:rFonts w:eastAsia="Times New Roman"/>
        </w:rPr>
      </w:pPr>
      <w:bookmarkStart w:id="9" w:name="_Toc203424096"/>
      <w:r>
        <w:rPr>
          <w:rFonts w:eastAsia="Times New Roman"/>
        </w:rPr>
        <w:t>Achieving the goals</w:t>
      </w:r>
      <w:bookmarkEnd w:id="9"/>
    </w:p>
    <w:p w14:paraId="1238B497" w14:textId="77777777" w:rsidR="00856932" w:rsidRDefault="00856932">
      <w:pPr>
        <w:spacing w:after="0" w:line="276" w:lineRule="auto"/>
        <w:jc w:val="both"/>
        <w:rPr>
          <w:rFonts w:ascii="Times New Roman" w:eastAsia="Times New Roman" w:hAnsi="Times New Roman" w:cs="Times New Roman"/>
        </w:rPr>
      </w:pPr>
    </w:p>
    <w:p w14:paraId="2474BCC1"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Python programming language was chosen for the system. Python allows quick implementation; moreover, Python includes lots of open-source libraries that provide optimized tools for working with graphs. The Gravity models are based on well-known centrality methods. Centrality methods, such as Degree Centrality, Eigenvector Centrality, Betweenness Centrality, and many more, are already implemented and optimized by the NetworkX Python library [</w:t>
      </w:r>
      <w:hyperlink w:anchor="bookmark=id.bdu1q8sut9zm">
        <w:r>
          <w:rPr>
            <w:rFonts w:ascii="Times New Roman" w:eastAsia="Times New Roman" w:hAnsi="Times New Roman" w:cs="Times New Roman"/>
            <w:color w:val="1155CC"/>
            <w:u w:val="single"/>
          </w:rPr>
          <w:t>1</w:t>
        </w:r>
      </w:hyperlink>
      <w:r>
        <w:rPr>
          <w:rFonts w:ascii="Times New Roman" w:eastAsia="Times New Roman" w:hAnsi="Times New Roman" w:cs="Times New Roman"/>
        </w:rPr>
        <w:t>]. Graph implementation with all the required utilities, like degree calculations, transposing, and more, is also implemented in an optimized manner by NetworkX. Well-known graphical plotting libraries like Matplotlib [</w:t>
      </w:r>
      <w:hyperlink w:anchor="bookmark=id.fy1hjfk448zw">
        <w:r>
          <w:rPr>
            <w:rFonts w:ascii="Times New Roman" w:eastAsia="Times New Roman" w:hAnsi="Times New Roman" w:cs="Times New Roman"/>
            <w:color w:val="1155CC"/>
            <w:u w:val="single"/>
          </w:rPr>
          <w:t>5</w:t>
        </w:r>
      </w:hyperlink>
      <w:r>
        <w:rPr>
          <w:rFonts w:ascii="Times New Roman" w:eastAsia="Times New Roman" w:hAnsi="Times New Roman" w:cs="Times New Roman"/>
        </w:rPr>
        <w:t>] and Plotly [</w:t>
      </w:r>
      <w:hyperlink w:anchor="bookmark=id.b805ywqf8xyq">
        <w:r>
          <w:rPr>
            <w:rFonts w:ascii="Times New Roman" w:eastAsia="Times New Roman" w:hAnsi="Times New Roman" w:cs="Times New Roman"/>
            <w:color w:val="1155CC"/>
            <w:u w:val="single"/>
          </w:rPr>
          <w:t>6</w:t>
        </w:r>
      </w:hyperlink>
      <w:r>
        <w:rPr>
          <w:rFonts w:ascii="Times New Roman" w:eastAsia="Times New Roman" w:hAnsi="Times New Roman" w:cs="Times New Roman"/>
        </w:rPr>
        <w:t>] provide tools for displaying and working with results. Developing a GUI (graphical user interface) is a much more manageable task when using Python’s built-in TKinter library [</w:t>
      </w:r>
      <w:hyperlink w:anchor="bookmark=id.1fuh7my1xsqr">
        <w:r>
          <w:rPr>
            <w:rFonts w:ascii="Times New Roman" w:eastAsia="Times New Roman" w:hAnsi="Times New Roman" w:cs="Times New Roman"/>
            <w:color w:val="1155CC"/>
            <w:u w:val="single"/>
          </w:rPr>
          <w:t>7</w:t>
        </w:r>
      </w:hyperlink>
      <w:r>
        <w:rPr>
          <w:rFonts w:ascii="Times New Roman" w:eastAsia="Times New Roman" w:hAnsi="Times New Roman" w:cs="Times New Roman"/>
        </w:rPr>
        <w:t xml:space="preserve">]. The main components of the system are the GUI and the Influence Engine. </w:t>
      </w:r>
    </w:p>
    <w:p w14:paraId="2D79FEEC" w14:textId="77777777" w:rsidR="00856932" w:rsidRDefault="00856932">
      <w:pPr>
        <w:spacing w:after="0" w:line="276" w:lineRule="auto"/>
        <w:jc w:val="both"/>
        <w:rPr>
          <w:rFonts w:ascii="Times New Roman" w:eastAsia="Times New Roman" w:hAnsi="Times New Roman" w:cs="Times New Roman"/>
        </w:rPr>
      </w:pPr>
    </w:p>
    <w:p w14:paraId="3C357029"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GUI uses TKinter to create multiple sections for the researcher. The first section provides an interface for choosing the model, providing the data set, setting parameters, and starting the execution. The second section provides vision to the inner loggings of the engine while executing model calculations. The third section contains the graph with the score results of the chosen papers over the years.</w:t>
      </w:r>
    </w:p>
    <w:p w14:paraId="691CB939" w14:textId="77777777" w:rsidR="00856932" w:rsidRDefault="00856932">
      <w:pPr>
        <w:spacing w:after="0" w:line="276" w:lineRule="auto"/>
        <w:jc w:val="both"/>
        <w:rPr>
          <w:rFonts w:ascii="Times New Roman" w:eastAsia="Times New Roman" w:hAnsi="Times New Roman" w:cs="Times New Roman"/>
        </w:rPr>
      </w:pPr>
    </w:p>
    <w:p w14:paraId="0DFAA1DE"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lastRenderedPageBreak/>
        <w:t xml:space="preserve">Another system component, Influence Engine, is stored as a separate file within the same project and contains a class and its methods, which are responsible for executing the chosen model. This class is instantiated by the GUI thread and is executed separately to allow the user to use the GUI while the model is executed. The engine supports three data sets currently. Adding additional data sets, models, or plotting mechanisms is possible. </w:t>
      </w:r>
    </w:p>
    <w:p w14:paraId="6320732D" w14:textId="77777777" w:rsidR="00856932" w:rsidRDefault="00856932">
      <w:pPr>
        <w:spacing w:after="0" w:line="276" w:lineRule="auto"/>
        <w:jc w:val="both"/>
        <w:rPr>
          <w:rFonts w:ascii="Times New Roman" w:eastAsia="Times New Roman" w:hAnsi="Times New Roman" w:cs="Times New Roman"/>
        </w:rPr>
      </w:pPr>
    </w:p>
    <w:p w14:paraId="6EEF61A8" w14:textId="5E9A6B5C" w:rsidR="00856932" w:rsidRDefault="00E3041A" w:rsidP="005A359C">
      <w:pPr>
        <w:pStyle w:val="Heading2"/>
        <w:numPr>
          <w:ilvl w:val="1"/>
          <w:numId w:val="16"/>
        </w:numPr>
        <w:rPr>
          <w:rFonts w:eastAsia="Times New Roman"/>
        </w:rPr>
      </w:pPr>
      <w:bookmarkStart w:id="10" w:name="_Toc203424097"/>
      <w:r>
        <w:rPr>
          <w:rFonts w:eastAsia="Times New Roman"/>
        </w:rPr>
        <w:t>Dataset description</w:t>
      </w:r>
      <w:bookmarkEnd w:id="10"/>
    </w:p>
    <w:p w14:paraId="708261D7" w14:textId="77777777" w:rsidR="00856932" w:rsidRDefault="00856932">
      <w:pPr>
        <w:spacing w:after="0" w:line="276" w:lineRule="auto"/>
        <w:jc w:val="both"/>
        <w:rPr>
          <w:rFonts w:ascii="Times New Roman" w:eastAsia="Times New Roman" w:hAnsi="Times New Roman" w:cs="Times New Roman"/>
        </w:rPr>
      </w:pPr>
    </w:p>
    <w:p w14:paraId="54F06007"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supported data sets cover a variety of scientific fields. The DBLP data set [</w:t>
      </w:r>
      <w:hyperlink w:anchor="bookmark=id.ii46qprmzk5e">
        <w:r>
          <w:rPr>
            <w:rFonts w:ascii="Times New Roman" w:eastAsia="Times New Roman" w:hAnsi="Times New Roman" w:cs="Times New Roman"/>
            <w:color w:val="1155CC"/>
            <w:u w:val="single"/>
          </w:rPr>
          <w:t>8</w:t>
        </w:r>
      </w:hyperlink>
      <w:r>
        <w:rPr>
          <w:rFonts w:ascii="Times New Roman" w:eastAsia="Times New Roman" w:hAnsi="Times New Roman" w:cs="Times New Roman"/>
        </w:rPr>
        <w:t>] focuses primarily on computer science publications, providing bibliographic information on journal articles, conference papers, and other research outputs. The Cit-HepPh data set [</w:t>
      </w:r>
      <w:hyperlink w:anchor="bookmark=id.ij3vhfjubtre">
        <w:r>
          <w:rPr>
            <w:rFonts w:ascii="Times New Roman" w:eastAsia="Times New Roman" w:hAnsi="Times New Roman" w:cs="Times New Roman"/>
            <w:color w:val="1155CC"/>
            <w:u w:val="single"/>
          </w:rPr>
          <w:t>9</w:t>
        </w:r>
      </w:hyperlink>
      <w:r>
        <w:rPr>
          <w:rFonts w:ascii="Times New Roman" w:eastAsia="Times New Roman" w:hAnsi="Times New Roman" w:cs="Times New Roman"/>
        </w:rPr>
        <w:t>] represents citation relationships between papers in phenomenology of high energy physics, while Cit-HepTh [</w:t>
      </w:r>
      <w:hyperlink w:anchor="bookmark=id.4urmveojt5v5">
        <w:r>
          <w:rPr>
            <w:rFonts w:ascii="Times New Roman" w:eastAsia="Times New Roman" w:hAnsi="Times New Roman" w:cs="Times New Roman"/>
            <w:color w:val="1155CC"/>
            <w:u w:val="single"/>
          </w:rPr>
          <w:t>10</w:t>
        </w:r>
      </w:hyperlink>
      <w:r>
        <w:rPr>
          <w:rFonts w:ascii="Times New Roman" w:eastAsia="Times New Roman" w:hAnsi="Times New Roman" w:cs="Times New Roman"/>
        </w:rPr>
        <w:t>] contains citations for papers in theory of high energy physics. These data sets serve for evaluating citation network analysis and studying papers' importance for the research.</w:t>
      </w:r>
    </w:p>
    <w:p w14:paraId="24A0CE2D" w14:textId="77777777" w:rsidR="00856932" w:rsidRDefault="00856932">
      <w:pPr>
        <w:spacing w:after="0" w:line="276" w:lineRule="auto"/>
        <w:jc w:val="both"/>
        <w:rPr>
          <w:rFonts w:ascii="Times New Roman" w:eastAsia="Times New Roman" w:hAnsi="Times New Roman" w:cs="Times New Roman"/>
        </w:rPr>
      </w:pPr>
    </w:p>
    <w:p w14:paraId="481261D3" w14:textId="6282D01D" w:rsidR="00856932" w:rsidRDefault="00E3041A" w:rsidP="005A359C">
      <w:pPr>
        <w:pStyle w:val="Heading2"/>
        <w:numPr>
          <w:ilvl w:val="1"/>
          <w:numId w:val="16"/>
        </w:numPr>
        <w:rPr>
          <w:rFonts w:eastAsia="Times New Roman"/>
        </w:rPr>
      </w:pPr>
      <w:bookmarkStart w:id="11" w:name="_Toc203424098"/>
      <w:r>
        <w:rPr>
          <w:rFonts w:eastAsia="Times New Roman"/>
        </w:rPr>
        <w:t>Model verification</w:t>
      </w:r>
      <w:bookmarkEnd w:id="11"/>
    </w:p>
    <w:p w14:paraId="043FAE74" w14:textId="77777777" w:rsidR="00856932" w:rsidRDefault="00856932">
      <w:pPr>
        <w:spacing w:after="0" w:line="276" w:lineRule="auto"/>
        <w:jc w:val="both"/>
        <w:rPr>
          <w:rFonts w:ascii="Times New Roman" w:eastAsia="Times New Roman" w:hAnsi="Times New Roman" w:cs="Times New Roman"/>
        </w:rPr>
      </w:pPr>
    </w:p>
    <w:p w14:paraId="1A14409B"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There are multiple approaches for calculating importance scores in a citation network. The goal of model verification is to evaluate and compare the results produced by traditional centrality methods with gravity-based models. It allows us to analyze the similarities, differences, and potential advantages offered by gravity-inspired approaches. </w:t>
      </w:r>
    </w:p>
    <w:p w14:paraId="15FF3116" w14:textId="77777777" w:rsidR="00856932" w:rsidRDefault="00856932">
      <w:pPr>
        <w:spacing w:after="0" w:line="276" w:lineRule="auto"/>
        <w:jc w:val="both"/>
        <w:rPr>
          <w:rFonts w:ascii="Times New Roman" w:eastAsia="Times New Roman" w:hAnsi="Times New Roman" w:cs="Times New Roman"/>
        </w:rPr>
      </w:pPr>
    </w:p>
    <w:p w14:paraId="7A0AC3FF"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To support this comparison, the system integrates both standard centrality algorithms provided by the NetworkX library and custom implementations of gravity-based models: Local Gravity, PageRank Gravity, and Effective Distance Gravity. This modular approach allows verifying different modules. </w:t>
      </w:r>
    </w:p>
    <w:p w14:paraId="0A0E17E2" w14:textId="77777777" w:rsidR="00856932" w:rsidRDefault="00856932">
      <w:pPr>
        <w:spacing w:after="0" w:line="276" w:lineRule="auto"/>
        <w:jc w:val="both"/>
        <w:rPr>
          <w:rFonts w:ascii="Times New Roman" w:eastAsia="Times New Roman" w:hAnsi="Times New Roman" w:cs="Times New Roman"/>
        </w:rPr>
      </w:pPr>
    </w:p>
    <w:p w14:paraId="59B6F185" w14:textId="260C3542" w:rsidR="00856932" w:rsidRDefault="00E3041A" w:rsidP="005A359C">
      <w:pPr>
        <w:pStyle w:val="Heading2"/>
        <w:numPr>
          <w:ilvl w:val="1"/>
          <w:numId w:val="16"/>
        </w:numPr>
        <w:rPr>
          <w:rFonts w:eastAsia="Times New Roman"/>
        </w:rPr>
      </w:pPr>
      <w:bookmarkStart w:id="12" w:name="_Toc203424099"/>
      <w:r>
        <w:rPr>
          <w:rFonts w:eastAsia="Times New Roman"/>
        </w:rPr>
        <w:t>Potential users</w:t>
      </w:r>
      <w:bookmarkEnd w:id="12"/>
    </w:p>
    <w:p w14:paraId="5A5C72E7" w14:textId="77777777" w:rsidR="00856932" w:rsidRDefault="00856932">
      <w:pPr>
        <w:spacing w:after="0" w:line="276" w:lineRule="auto"/>
        <w:jc w:val="both"/>
        <w:rPr>
          <w:rFonts w:ascii="Times New Roman" w:eastAsia="Times New Roman" w:hAnsi="Times New Roman" w:cs="Times New Roman"/>
        </w:rPr>
      </w:pPr>
    </w:p>
    <w:p w14:paraId="27B0DDDD"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program is originally designed to explore the application of gravity models in citation networks. It is built with a modular architecture that allows easy integration of additional datasets and models. Although the initial focus is on citation networks, any dataset that can be converted into a graph structure may be used. Similarly, any model that accepts a graph as input and produces scores for the nodes can also be incorporated.</w:t>
      </w:r>
    </w:p>
    <w:p w14:paraId="473C27E0" w14:textId="77777777" w:rsidR="00856932" w:rsidRDefault="00856932">
      <w:pPr>
        <w:spacing w:after="0" w:line="276" w:lineRule="auto"/>
        <w:jc w:val="both"/>
        <w:rPr>
          <w:rFonts w:ascii="Times New Roman" w:eastAsia="Times New Roman" w:hAnsi="Times New Roman" w:cs="Times New Roman"/>
        </w:rPr>
      </w:pPr>
    </w:p>
    <w:p w14:paraId="69D285E1" w14:textId="3553C5D4" w:rsidR="00856932" w:rsidRDefault="00E3041A" w:rsidP="005A359C">
      <w:pPr>
        <w:pStyle w:val="Heading2"/>
        <w:numPr>
          <w:ilvl w:val="1"/>
          <w:numId w:val="16"/>
        </w:numPr>
        <w:rPr>
          <w:rFonts w:eastAsia="Times New Roman"/>
        </w:rPr>
      </w:pPr>
      <w:bookmarkStart w:id="13" w:name="_Toc203424100"/>
      <w:r>
        <w:rPr>
          <w:rFonts w:eastAsia="Times New Roman"/>
        </w:rPr>
        <w:t>The research procedure</w:t>
      </w:r>
      <w:bookmarkEnd w:id="13"/>
    </w:p>
    <w:p w14:paraId="4C66E9D8" w14:textId="77777777" w:rsidR="00856932" w:rsidRDefault="00856932">
      <w:pPr>
        <w:spacing w:after="0" w:line="276" w:lineRule="auto"/>
        <w:jc w:val="both"/>
        <w:rPr>
          <w:rFonts w:ascii="Times New Roman" w:eastAsia="Times New Roman" w:hAnsi="Times New Roman" w:cs="Times New Roman"/>
        </w:rPr>
      </w:pPr>
    </w:p>
    <w:p w14:paraId="2325ECE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In order to evaluate whether gravity models are an effective tool for calculating the importance of papers in temporal citation networks, extensive experimentation was required. This involves running the models on different datasets, adjusting parameters, and comparing the results, all of which could be done once the system functions correctly.</w:t>
      </w:r>
    </w:p>
    <w:p w14:paraId="00FDD67A" w14:textId="77777777" w:rsidR="00856932" w:rsidRDefault="00856932">
      <w:pPr>
        <w:spacing w:after="0" w:line="276" w:lineRule="auto"/>
        <w:jc w:val="both"/>
        <w:rPr>
          <w:rFonts w:ascii="Times New Roman" w:eastAsia="Times New Roman" w:hAnsi="Times New Roman" w:cs="Times New Roman"/>
        </w:rPr>
      </w:pPr>
    </w:p>
    <w:p w14:paraId="2519AC29"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After selecting the overall design, the first prototype was developed to test the gravity models against traditional centrality algorithms that are commonly used today for measuring node importance in graphs. Following these initial tests, the system was expanded to include multiple implementations of gravity-based models.</w:t>
      </w:r>
    </w:p>
    <w:p w14:paraId="64EE7051" w14:textId="77777777" w:rsidR="00856932" w:rsidRDefault="00856932">
      <w:pPr>
        <w:spacing w:after="0" w:line="276" w:lineRule="auto"/>
        <w:jc w:val="both"/>
        <w:rPr>
          <w:rFonts w:ascii="Times New Roman" w:eastAsia="Times New Roman" w:hAnsi="Times New Roman" w:cs="Times New Roman"/>
        </w:rPr>
      </w:pPr>
    </w:p>
    <w:p w14:paraId="2A57CD73"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Some of the outcomes aligned with the expectations of the supervising professors, while others produced unexpected and surprising results. It became clear that further analysis was necessary to better understand these outcomes, which required refactoring and extending the code. Additional parameters were added to the system to allow fine-tuning of the models' behavior. In some cases, parameter adjustments brought the results closer to expectations, while in others, the results remained unchanged.</w:t>
      </w:r>
    </w:p>
    <w:p w14:paraId="057173DF" w14:textId="77777777" w:rsidR="00856932" w:rsidRDefault="00856932">
      <w:pPr>
        <w:spacing w:after="0" w:line="276" w:lineRule="auto"/>
        <w:jc w:val="both"/>
        <w:rPr>
          <w:rFonts w:ascii="Times New Roman" w:eastAsia="Times New Roman" w:hAnsi="Times New Roman" w:cs="Times New Roman"/>
        </w:rPr>
      </w:pPr>
    </w:p>
    <w:p w14:paraId="6C76E33D"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To improve the productivity of the research process, the system was updated with a graphical user interface (GUI), allowing easier configuration, execution, and management of calculations. This made it easier to save different experiment settings and re-execute the analysis with different settings. </w:t>
      </w:r>
    </w:p>
    <w:p w14:paraId="27F881F7" w14:textId="77777777" w:rsidR="00856932" w:rsidRDefault="00856932">
      <w:pPr>
        <w:spacing w:after="0" w:line="276" w:lineRule="auto"/>
        <w:jc w:val="both"/>
        <w:rPr>
          <w:rFonts w:ascii="Times New Roman" w:eastAsia="Times New Roman" w:hAnsi="Times New Roman" w:cs="Times New Roman"/>
        </w:rPr>
      </w:pPr>
    </w:p>
    <w:p w14:paraId="76DEF8F5" w14:textId="07B958A5" w:rsidR="00856932" w:rsidRPr="00F81EE7" w:rsidRDefault="00E3041A" w:rsidP="005A359C">
      <w:pPr>
        <w:pStyle w:val="Heading2"/>
        <w:numPr>
          <w:ilvl w:val="1"/>
          <w:numId w:val="16"/>
        </w:numPr>
        <w:rPr>
          <w:rFonts w:eastAsia="Times New Roman"/>
        </w:rPr>
      </w:pPr>
      <w:bookmarkStart w:id="14" w:name="_Toc203424101"/>
      <w:r>
        <w:rPr>
          <w:rFonts w:eastAsia="Times New Roman"/>
        </w:rPr>
        <w:t>Algorithmic approach</w:t>
      </w:r>
      <w:bookmarkEnd w:id="14"/>
    </w:p>
    <w:p w14:paraId="6301B7AD" w14:textId="389A5F1A" w:rsidR="00856932" w:rsidRDefault="00E3041A" w:rsidP="005A359C">
      <w:pPr>
        <w:pStyle w:val="Heading3"/>
        <w:numPr>
          <w:ilvl w:val="2"/>
          <w:numId w:val="16"/>
        </w:numPr>
        <w:rPr>
          <w:rFonts w:eastAsia="Times New Roman"/>
        </w:rPr>
      </w:pPr>
      <w:bookmarkStart w:id="15" w:name="_Toc203424102"/>
      <w:r>
        <w:rPr>
          <w:rFonts w:eastAsia="Times New Roman"/>
        </w:rPr>
        <w:t>Data set preprocessing</w:t>
      </w:r>
      <w:bookmarkEnd w:id="15"/>
    </w:p>
    <w:p w14:paraId="53F05E9C" w14:textId="77777777" w:rsidR="00856932" w:rsidRDefault="00856932">
      <w:pPr>
        <w:spacing w:after="0" w:line="276" w:lineRule="auto"/>
        <w:jc w:val="both"/>
        <w:rPr>
          <w:rFonts w:ascii="Times New Roman" w:eastAsia="Times New Roman" w:hAnsi="Times New Roman" w:cs="Times New Roman"/>
        </w:rPr>
      </w:pPr>
    </w:p>
    <w:p w14:paraId="476A5CB0"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Currently, three data sets are supported by the system: DBLP, Cit-HepPh, and Cit-HepTh. Adding more data sets is a modular process that requires a small addition to the source code.  </w:t>
      </w:r>
    </w:p>
    <w:p w14:paraId="5672B9DB" w14:textId="77777777" w:rsidR="00856932" w:rsidRDefault="00856932">
      <w:pPr>
        <w:spacing w:after="0" w:line="276" w:lineRule="auto"/>
        <w:jc w:val="both"/>
        <w:rPr>
          <w:rFonts w:ascii="Times New Roman" w:eastAsia="Times New Roman" w:hAnsi="Times New Roman" w:cs="Times New Roman"/>
        </w:rPr>
      </w:pPr>
    </w:p>
    <w:p w14:paraId="0A50F24F"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 importance score calculation is executed by the engine. The centrality methods, which the gravity models are based on, accept graphs as input. In most cases, the citation networks are stored in formats like CSV or JSON, so converting the data into a graph is required. The engine's main task is to calculate scores and produce results throughout the years. Each node in the graph has to contain a unique paper ID, a publishing year, and reference attributes. References have to be a collection because the edges are added to the graph between the paper and the papers it references. </w:t>
      </w:r>
    </w:p>
    <w:p w14:paraId="5E6C7BD1" w14:textId="77777777" w:rsidR="00856932" w:rsidRDefault="00856932">
      <w:pPr>
        <w:spacing w:after="0" w:line="276" w:lineRule="auto"/>
        <w:jc w:val="both"/>
        <w:rPr>
          <w:rFonts w:ascii="Times New Roman" w:eastAsia="Times New Roman" w:hAnsi="Times New Roman" w:cs="Times New Roman"/>
        </w:rPr>
      </w:pPr>
    </w:p>
    <w:p w14:paraId="02D6E6D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When all the requirements are met, the engine will build the dictionary from the papers in the dataset. The dictionary is designed with years of paper writing as keys and the attributes of the papers, which are required for the graph, stored as values within dictionaries.</w:t>
      </w:r>
    </w:p>
    <w:p w14:paraId="09622E0F" w14:textId="77777777" w:rsidR="00856932" w:rsidRDefault="00856932">
      <w:pPr>
        <w:spacing w:after="0" w:line="276" w:lineRule="auto"/>
        <w:jc w:val="both"/>
        <w:rPr>
          <w:rFonts w:ascii="Times New Roman" w:eastAsia="Times New Roman" w:hAnsi="Times New Roman" w:cs="Times New Roman"/>
        </w:rPr>
      </w:pPr>
    </w:p>
    <w:p w14:paraId="168D9D2B" w14:textId="236D88D7" w:rsidR="00856932" w:rsidRDefault="00E3041A" w:rsidP="005A359C">
      <w:pPr>
        <w:pStyle w:val="Heading3"/>
        <w:numPr>
          <w:ilvl w:val="2"/>
          <w:numId w:val="16"/>
        </w:numPr>
        <w:rPr>
          <w:rFonts w:eastAsia="Times New Roman"/>
        </w:rPr>
      </w:pPr>
      <w:bookmarkStart w:id="16" w:name="_Toc203424103"/>
      <w:r>
        <w:rPr>
          <w:rFonts w:eastAsia="Times New Roman"/>
        </w:rPr>
        <w:t>Graph representation</w:t>
      </w:r>
      <w:bookmarkEnd w:id="16"/>
    </w:p>
    <w:p w14:paraId="51D32911" w14:textId="77777777" w:rsidR="00856932" w:rsidRDefault="00856932">
      <w:pPr>
        <w:spacing w:after="0" w:line="276" w:lineRule="auto"/>
        <w:jc w:val="both"/>
        <w:rPr>
          <w:rFonts w:ascii="Times New Roman" w:eastAsia="Times New Roman" w:hAnsi="Times New Roman" w:cs="Times New Roman"/>
        </w:rPr>
      </w:pPr>
    </w:p>
    <w:p w14:paraId="2CDB5372"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implementation is based on the use of a DiGraph object from the NetworkX library, which is designed to represent directed graphs [</w:t>
      </w:r>
      <w:hyperlink w:anchor="bookmark=id.d5mql4o4n30x">
        <w:r>
          <w:rPr>
            <w:rFonts w:ascii="Times New Roman" w:eastAsia="Times New Roman" w:hAnsi="Times New Roman" w:cs="Times New Roman"/>
            <w:color w:val="1155CC"/>
            <w:u w:val="single"/>
          </w:rPr>
          <w:t>2</w:t>
        </w:r>
      </w:hyperlink>
      <w:r>
        <w:rPr>
          <w:rFonts w:ascii="Times New Roman" w:eastAsia="Times New Roman" w:hAnsi="Times New Roman" w:cs="Times New Roman"/>
        </w:rPr>
        <w:t xml:space="preserve">]. A DiGraph stores nodes and edges with optional data or attributes. Edges are represented as links between nodes with a defined direction between them. </w:t>
      </w:r>
    </w:p>
    <w:p w14:paraId="751D0B89" w14:textId="77777777" w:rsidR="00856932" w:rsidRDefault="00856932">
      <w:pPr>
        <w:spacing w:after="0" w:line="276" w:lineRule="auto"/>
        <w:jc w:val="both"/>
        <w:rPr>
          <w:rFonts w:ascii="Times New Roman" w:eastAsia="Times New Roman" w:hAnsi="Times New Roman" w:cs="Times New Roman"/>
        </w:rPr>
      </w:pPr>
    </w:p>
    <w:p w14:paraId="76507FC7"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Before adding the nodes and edges to the graph, the dictionary of papers is sorted based on the year. The sorting allows incremental addition of papers as nodes and their references as edges. An edge will be added from the paper to its reference only if the reference exists in the graph already. Since the dictionary is sorted, a paper that is referenced will be added before the referencing paper. </w:t>
      </w:r>
    </w:p>
    <w:p w14:paraId="0942DC9F" w14:textId="77777777" w:rsidR="00856932" w:rsidRDefault="00856932">
      <w:pPr>
        <w:spacing w:after="0" w:line="276" w:lineRule="auto"/>
        <w:jc w:val="both"/>
        <w:rPr>
          <w:rFonts w:ascii="Times New Roman" w:eastAsia="Times New Roman" w:hAnsi="Times New Roman" w:cs="Times New Roman"/>
        </w:rPr>
      </w:pPr>
    </w:p>
    <w:p w14:paraId="651685D1"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 direction of the edge has importance in citation networks. Many centrality methods require the direction of the edge to be from the referencing paper to the paper that is referenced, but in other cases, it might be reversed. To be able to work with different methods, the graph is transposed using NetworkX's built-in transpose method. </w:t>
      </w:r>
    </w:p>
    <w:p w14:paraId="2C189CC3" w14:textId="77777777" w:rsidR="00856932" w:rsidRDefault="00856932">
      <w:pPr>
        <w:spacing w:after="0" w:line="276" w:lineRule="auto"/>
        <w:jc w:val="both"/>
        <w:rPr>
          <w:rFonts w:ascii="Times New Roman" w:eastAsia="Times New Roman" w:hAnsi="Times New Roman" w:cs="Times New Roman"/>
        </w:rPr>
      </w:pPr>
    </w:p>
    <w:p w14:paraId="62D9D613" w14:textId="0F01BFAA" w:rsidR="00856932" w:rsidRPr="00A81F58" w:rsidRDefault="00E3041A" w:rsidP="005A359C">
      <w:pPr>
        <w:pStyle w:val="Heading3"/>
        <w:numPr>
          <w:ilvl w:val="2"/>
          <w:numId w:val="16"/>
        </w:numPr>
        <w:rPr>
          <w:rFonts w:eastAsia="Times New Roman"/>
        </w:rPr>
      </w:pPr>
      <w:bookmarkStart w:id="17" w:name="_Toc203424104"/>
      <w:r>
        <w:rPr>
          <w:rFonts w:eastAsia="Times New Roman"/>
        </w:rPr>
        <w:t>Local Gravity model</w:t>
      </w:r>
      <w:bookmarkEnd w:id="17"/>
    </w:p>
    <w:p w14:paraId="59F69202" w14:textId="21EC5F8C" w:rsidR="00856932" w:rsidRDefault="00E3041A" w:rsidP="009422BC">
      <w:pPr>
        <w:pStyle w:val="Heading4"/>
        <w:rPr>
          <w:rFonts w:eastAsia="Times New Roman"/>
        </w:rPr>
      </w:pPr>
      <w:r>
        <w:rPr>
          <w:rFonts w:eastAsia="Times New Roman"/>
        </w:rPr>
        <w:t>Truncation radius</w:t>
      </w:r>
    </w:p>
    <w:p w14:paraId="7F70FF81"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Instead of considering the entire network when calculating influence, which may include many distant or weakly connected nodes and add unnecessary noise, the Local Gravity model focuses on the local neighborhood of each node. To do this, it first calculates the shortest paths from the node to all other nodes it can reach by using the method [</w:t>
      </w:r>
      <w:hyperlink w:anchor="bookmark=id.479b9wxanzoe">
        <w:r>
          <w:rPr>
            <w:rFonts w:ascii="Times New Roman" w:eastAsia="Times New Roman" w:hAnsi="Times New Roman" w:cs="Times New Roman"/>
            <w:color w:val="1155CC"/>
            <w:u w:val="single"/>
          </w:rPr>
          <w:t>13</w:t>
        </w:r>
      </w:hyperlink>
      <w:r>
        <w:rPr>
          <w:rFonts w:ascii="Times New Roman" w:eastAsia="Times New Roman" w:hAnsi="Times New Roman" w:cs="Times New Roman"/>
        </w:rPr>
        <w:t xml:space="preserve">] from the NetworkX library. Then, it computes the average of these path lengths (ignoring the distance from the node to itself). The model sets the truncation radius as half of this average. </w:t>
      </w:r>
    </w:p>
    <w:p w14:paraId="2D06F957" w14:textId="77777777" w:rsidR="00856932" w:rsidRDefault="00856932">
      <w:pPr>
        <w:spacing w:after="0" w:line="276" w:lineRule="auto"/>
        <w:jc w:val="both"/>
        <w:rPr>
          <w:rFonts w:ascii="Times New Roman" w:eastAsia="Times New Roman" w:hAnsi="Times New Roman" w:cs="Times New Roman"/>
        </w:rPr>
      </w:pPr>
    </w:p>
    <w:p w14:paraId="7F9853A5" w14:textId="41FC4C2C" w:rsidR="00856932" w:rsidRDefault="00E3041A" w:rsidP="009422BC">
      <w:pPr>
        <w:pStyle w:val="Heading4"/>
        <w:rPr>
          <w:rFonts w:eastAsia="Times New Roman"/>
        </w:rPr>
      </w:pPr>
      <w:r>
        <w:rPr>
          <w:rFonts w:eastAsia="Times New Roman"/>
        </w:rPr>
        <w:t>Gravity score computation</w:t>
      </w:r>
    </w:p>
    <w:p w14:paraId="2331AF88"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For each node in the citation network, the algorithm calculates a gravity score by multiplying its out-degree by the out-degrees of its nearby neighbors and dividing by the square of the shortest path distance between them. Only the nodes that are close enough (inside the truncation radius) are included in the calculation.</w:t>
      </w:r>
    </w:p>
    <w:p w14:paraId="4427B897" w14:textId="77777777" w:rsidR="00856932" w:rsidRDefault="00856932">
      <w:pPr>
        <w:spacing w:after="0" w:line="276" w:lineRule="auto"/>
        <w:jc w:val="both"/>
        <w:rPr>
          <w:rFonts w:ascii="Times New Roman" w:eastAsia="Times New Roman" w:hAnsi="Times New Roman" w:cs="Times New Roman"/>
        </w:rPr>
      </w:pPr>
    </w:p>
    <w:p w14:paraId="5ADD74F0" w14:textId="0DBFFFE1" w:rsidR="00856932" w:rsidRDefault="00E3041A" w:rsidP="005A359C">
      <w:pPr>
        <w:pStyle w:val="Heading3"/>
        <w:numPr>
          <w:ilvl w:val="2"/>
          <w:numId w:val="16"/>
        </w:numPr>
        <w:rPr>
          <w:rFonts w:eastAsia="Times New Roman"/>
        </w:rPr>
      </w:pPr>
      <w:bookmarkStart w:id="18" w:name="_Toc203424105"/>
      <w:r>
        <w:rPr>
          <w:rFonts w:eastAsia="Times New Roman"/>
        </w:rPr>
        <w:t>Effective Distance Gravity model</w:t>
      </w:r>
      <w:bookmarkEnd w:id="18"/>
    </w:p>
    <w:p w14:paraId="7CDBF03A" w14:textId="246BFC85" w:rsidR="00856932" w:rsidRDefault="00E3041A" w:rsidP="009422BC">
      <w:pPr>
        <w:pStyle w:val="Heading4"/>
        <w:rPr>
          <w:rFonts w:eastAsia="Times New Roman"/>
        </w:rPr>
      </w:pPr>
      <w:r>
        <w:rPr>
          <w:rFonts w:eastAsia="Times New Roman"/>
        </w:rPr>
        <w:t>Converting a graph to an adjacency matrix</w:t>
      </w:r>
    </w:p>
    <w:p w14:paraId="240CA18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 first step in the EffG pipeline is converting the directed graph G into its adjacency matrix representation. This step is essential because the Effective Distance Gravity Model operates directly on adjacency matrix values and not on the graph structure itself. </w:t>
      </w:r>
    </w:p>
    <w:p w14:paraId="139D2F81" w14:textId="77777777" w:rsidR="00856932" w:rsidRDefault="00856932">
      <w:pPr>
        <w:spacing w:after="0" w:line="276" w:lineRule="auto"/>
        <w:jc w:val="both"/>
        <w:rPr>
          <w:rFonts w:ascii="Times New Roman" w:eastAsia="Times New Roman" w:hAnsi="Times New Roman" w:cs="Times New Roman"/>
        </w:rPr>
      </w:pPr>
    </w:p>
    <w:p w14:paraId="1034269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An adjacency matrix is a square matrix A used to represent the direct connections between nodes in a graph. For a graph with N nodes, A is an N × N matrix where each entry Aij indicates the directed edge from node i to node j (Aij is 1 if paper i cites paper j, otherwise 0).</w:t>
      </w:r>
    </w:p>
    <w:p w14:paraId="3BB8D6E1" w14:textId="77777777" w:rsidR="00856932" w:rsidRDefault="00856932">
      <w:pPr>
        <w:spacing w:after="0" w:line="276" w:lineRule="auto"/>
        <w:jc w:val="both"/>
        <w:rPr>
          <w:rFonts w:ascii="Times New Roman" w:eastAsia="Times New Roman" w:hAnsi="Times New Roman" w:cs="Times New Roman"/>
        </w:rPr>
      </w:pPr>
    </w:p>
    <w:p w14:paraId="3D184AC8"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In the code implementation, the building of the adjacency matrix is made by a method from the NetworkX library that returns the adjacency matrix of the inserted graph G [</w:t>
      </w:r>
      <w:hyperlink w:anchor="bookmark=id.khs7r6qaaoy5">
        <w:r>
          <w:rPr>
            <w:rFonts w:ascii="Times New Roman" w:eastAsia="Times New Roman" w:hAnsi="Times New Roman" w:cs="Times New Roman"/>
            <w:color w:val="1155CC"/>
            <w:u w:val="single"/>
          </w:rPr>
          <w:t>3</w:t>
        </w:r>
      </w:hyperlink>
      <w:r>
        <w:rPr>
          <w:rFonts w:ascii="Times New Roman" w:eastAsia="Times New Roman" w:hAnsi="Times New Roman" w:cs="Times New Roman"/>
        </w:rPr>
        <w:t xml:space="preserve">]. The result is a binary matrix that captures the citation structure of the dataset. </w:t>
      </w:r>
    </w:p>
    <w:p w14:paraId="67F9BAB6" w14:textId="77777777" w:rsidR="00856932" w:rsidRDefault="00856932">
      <w:pPr>
        <w:spacing w:after="0" w:line="276" w:lineRule="auto"/>
        <w:jc w:val="both"/>
        <w:rPr>
          <w:rFonts w:ascii="Times New Roman" w:eastAsia="Times New Roman" w:hAnsi="Times New Roman" w:cs="Times New Roman"/>
        </w:rPr>
      </w:pPr>
    </w:p>
    <w:p w14:paraId="727CD312" w14:textId="2864D611" w:rsidR="00856932" w:rsidRDefault="00E3041A" w:rsidP="009422BC">
      <w:pPr>
        <w:pStyle w:val="Heading4"/>
        <w:rPr>
          <w:rFonts w:eastAsia="Times New Roman"/>
        </w:rPr>
      </w:pPr>
      <w:r>
        <w:rPr>
          <w:rFonts w:eastAsia="Times New Roman"/>
        </w:rPr>
        <w:lastRenderedPageBreak/>
        <w:t>Degree Calculation</w:t>
      </w:r>
    </w:p>
    <w:p w14:paraId="3D7BFAE9"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degree calculation for each node in the EffG model is made from an adjacency matrix. In the context of a citation graph, this corresponds to counting how many references each paper makes. The degree is calculated by summing across each row of the adjacency matrix. For example, for a given node i, the degree is the sum of all values in row i of matrix A, representing the number of directed edges going from node i.</w:t>
      </w:r>
    </w:p>
    <w:p w14:paraId="58559702" w14:textId="77777777" w:rsidR="00856932" w:rsidRDefault="00856932">
      <w:pPr>
        <w:spacing w:after="0" w:line="276" w:lineRule="auto"/>
        <w:jc w:val="both"/>
        <w:rPr>
          <w:rFonts w:ascii="Times New Roman" w:eastAsia="Times New Roman" w:hAnsi="Times New Roman" w:cs="Times New Roman"/>
        </w:rPr>
      </w:pPr>
    </w:p>
    <w:p w14:paraId="668F03D0" w14:textId="0C47A764" w:rsidR="00856932" w:rsidRDefault="00E3041A" w:rsidP="009422BC">
      <w:pPr>
        <w:pStyle w:val="Heading4"/>
        <w:rPr>
          <w:rFonts w:eastAsia="Times New Roman"/>
        </w:rPr>
      </w:pPr>
      <w:r>
        <w:rPr>
          <w:rFonts w:eastAsia="Times New Roman"/>
        </w:rPr>
        <w:t>Transition probability calculation</w:t>
      </w:r>
    </w:p>
    <w:p w14:paraId="5CB43D71"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algorithm computes a transition probability matrix from a given adjacency matrix. It uses a vectorized matrix multiplication that allows getting the required result without using nested loops and significantly improving the performance.</w:t>
      </w:r>
    </w:p>
    <w:p w14:paraId="09A5F18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3E2F2A26"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transition probability is defined as:</w:t>
      </w:r>
    </w:p>
    <w:p w14:paraId="3270BB70" w14:textId="77777777" w:rsidR="00856932" w:rsidRDefault="008D3035">
      <w:pPr>
        <w:spacing w:after="0" w:line="276" w:lineRule="auto"/>
        <w:jc w:val="center"/>
        <w:rPr>
          <w:rFonts w:ascii="Times New Roman" w:eastAsia="Times New Roman" w:hAnsi="Times New Roman" w:cs="Times New Roman"/>
        </w:rPr>
      </w:pPr>
      <m:oMathPara>
        <m:oMath>
          <m:sSub>
            <m:sSubPr>
              <m:ctrlPr>
                <w:rPr>
                  <w:rFonts w:ascii="Times New Roman" w:eastAsia="Times New Roman" w:hAnsi="Times New Roman" w:cs="Times New Roman"/>
                </w:rPr>
              </m:ctrlPr>
            </m:sSubPr>
            <m:e>
              <m:r>
                <w:rPr>
                  <w:rFonts w:ascii="Times New Roman" w:eastAsia="Times New Roman" w:hAnsi="Times New Roman" w:cs="Times New Roman"/>
                </w:rPr>
                <m:t>P</m:t>
              </m:r>
            </m:e>
            <m:sub>
              <m:r>
                <w:rPr>
                  <w:rFonts w:ascii="Times New Roman" w:eastAsia="Times New Roman" w:hAnsi="Times New Roman" w:cs="Times New Roman"/>
                </w:rPr>
                <m:t>n|m</m:t>
              </m:r>
            </m:sub>
          </m:sSub>
          <m:r>
            <w:rPr>
              <w:rFonts w:ascii="Times New Roman" w:eastAsia="Times New Roman" w:hAnsi="Times New Roman" w:cs="Times New Roman"/>
            </w:rPr>
            <m:t xml:space="preserve">= </m:t>
          </m:r>
          <m:f>
            <m:fPr>
              <m:ctrlPr>
                <w:rPr>
                  <w:rFonts w:ascii="Times New Roman" w:eastAsia="Times New Roman" w:hAnsi="Times New Roman" w:cs="Times New Roman"/>
                </w:rPr>
              </m:ctrlPr>
            </m:fPr>
            <m:num>
              <m:sSub>
                <m:sSubPr>
                  <m:ctrlPr>
                    <w:rPr>
                      <w:rFonts w:ascii="Times New Roman" w:eastAsia="Times New Roman" w:hAnsi="Times New Roman" w:cs="Times New Roman"/>
                    </w:rPr>
                  </m:ctrlPr>
                </m:sSubPr>
                <m:e>
                  <m:r>
                    <w:rPr>
                      <w:rFonts w:ascii="Times New Roman" w:eastAsia="Times New Roman" w:hAnsi="Times New Roman" w:cs="Times New Roman"/>
                    </w:rPr>
                    <m:t>a</m:t>
                  </m:r>
                </m:e>
                <m:sub>
                  <m:r>
                    <w:rPr>
                      <w:rFonts w:ascii="Times New Roman" w:eastAsia="Times New Roman" w:hAnsi="Times New Roman" w:cs="Times New Roman"/>
                    </w:rPr>
                    <m:t>mn</m:t>
                  </m:r>
                </m:sub>
              </m:sSub>
            </m:num>
            <m:den>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m</m:t>
                  </m:r>
                </m:sub>
              </m:sSub>
            </m:den>
          </m:f>
          <m:r>
            <w:rPr>
              <w:rFonts w:ascii="Times New Roman" w:eastAsia="Times New Roman" w:hAnsi="Times New Roman" w:cs="Times New Roman"/>
            </w:rPr>
            <m:t xml:space="preserve"> </m:t>
          </m:r>
        </m:oMath>
      </m:oMathPara>
    </w:p>
    <w:p w14:paraId="29D3840B"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m</m:t>
            </m:r>
          </m:sub>
        </m:sSub>
      </m:oMath>
      <w:r>
        <w:rPr>
          <w:rFonts w:ascii="Times New Roman" w:eastAsia="Times New Roman" w:hAnsi="Times New Roman" w:cs="Times New Roman"/>
        </w:rPr>
        <w:t xml:space="preserve"> is the degree of node m and </w:t>
      </w:r>
      <m:oMath>
        <m:sSub>
          <m:sSubPr>
            <m:ctrlPr>
              <w:rPr>
                <w:rFonts w:ascii="Times New Roman" w:eastAsia="Times New Roman" w:hAnsi="Times New Roman" w:cs="Times New Roman"/>
              </w:rPr>
            </m:ctrlPr>
          </m:sSubPr>
          <m:e>
            <m:r>
              <w:rPr>
                <w:rFonts w:ascii="Times New Roman" w:eastAsia="Times New Roman" w:hAnsi="Times New Roman" w:cs="Times New Roman"/>
              </w:rPr>
              <m:t>a</m:t>
            </m:r>
          </m:e>
          <m:sub>
            <m:r>
              <w:rPr>
                <w:rFonts w:ascii="Times New Roman" w:eastAsia="Times New Roman" w:hAnsi="Times New Roman" w:cs="Times New Roman"/>
              </w:rPr>
              <m:t>mn</m:t>
            </m:r>
          </m:sub>
        </m:sSub>
      </m:oMath>
      <w:r>
        <w:rPr>
          <w:rFonts w:ascii="Times New Roman" w:eastAsia="Times New Roman" w:hAnsi="Times New Roman" w:cs="Times New Roman"/>
        </w:rPr>
        <w:t xml:space="preserve"> is the corresponding element in the adjacency </w:t>
      </w:r>
      <w:proofErr w:type="gramStart"/>
      <w:r>
        <w:rPr>
          <w:rFonts w:ascii="Times New Roman" w:eastAsia="Times New Roman" w:hAnsi="Times New Roman" w:cs="Times New Roman"/>
        </w:rPr>
        <w:t>matrix.</w:t>
      </w:r>
      <w:proofErr w:type="gramEnd"/>
    </w:p>
    <w:p w14:paraId="327D50FF"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C99068E"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algorithm proceeds by the following steps:</w:t>
      </w:r>
    </w:p>
    <w:p w14:paraId="659D26BD" w14:textId="77777777" w:rsidR="00856932" w:rsidRDefault="00E3041A" w:rsidP="005A359C">
      <w:pPr>
        <w:numPr>
          <w:ilvl w:val="0"/>
          <w:numId w:val="14"/>
        </w:numPr>
        <w:spacing w:after="0" w:line="276" w:lineRule="auto"/>
        <w:jc w:val="both"/>
        <w:rPr>
          <w:rFonts w:ascii="Times New Roman" w:eastAsia="Times New Roman" w:hAnsi="Times New Roman" w:cs="Times New Roman"/>
        </w:rPr>
      </w:pPr>
      <w:r>
        <w:rPr>
          <w:rFonts w:ascii="Times New Roman" w:eastAsia="Times New Roman" w:hAnsi="Times New Roman" w:cs="Times New Roman"/>
          <w:u w:val="single"/>
        </w:rPr>
        <w:t>Safe degree handling:</w:t>
      </w:r>
      <w:r>
        <w:rPr>
          <w:rFonts w:ascii="Times New Roman" w:eastAsia="Times New Roman" w:hAnsi="Times New Roman" w:cs="Times New Roman"/>
        </w:rPr>
        <w:t xml:space="preserve"> all nodes with zero out-degree (isolated nodes) do not actually have outgoing transitions, but their degrees are temporarily set to 1 to avoid division by zero and mathematical errors. At the end, these nodes will be handled correctly because their rows in the probability matrix remain 0.</w:t>
      </w:r>
    </w:p>
    <w:p w14:paraId="58E4007E" w14:textId="77777777" w:rsidR="00856932" w:rsidRDefault="00856932">
      <w:pPr>
        <w:spacing w:after="0" w:line="276" w:lineRule="auto"/>
        <w:ind w:left="720"/>
        <w:jc w:val="both"/>
        <w:rPr>
          <w:rFonts w:ascii="Times New Roman" w:eastAsia="Times New Roman" w:hAnsi="Times New Roman" w:cs="Times New Roman"/>
        </w:rPr>
      </w:pPr>
    </w:p>
    <w:p w14:paraId="3DF3C7D4" w14:textId="77777777" w:rsidR="00856932" w:rsidRDefault="00E3041A" w:rsidP="005A359C">
      <w:pPr>
        <w:numPr>
          <w:ilvl w:val="0"/>
          <w:numId w:val="14"/>
        </w:numPr>
        <w:spacing w:after="0" w:line="276" w:lineRule="auto"/>
        <w:jc w:val="both"/>
        <w:rPr>
          <w:rFonts w:ascii="Times New Roman" w:eastAsia="Times New Roman" w:hAnsi="Times New Roman" w:cs="Times New Roman"/>
        </w:rPr>
      </w:pPr>
      <w:r>
        <w:rPr>
          <w:rFonts w:ascii="Times New Roman" w:eastAsia="Times New Roman" w:hAnsi="Times New Roman" w:cs="Times New Roman"/>
          <w:u w:val="single"/>
        </w:rPr>
        <w:t>Creating inverse degree diagonal matrix:</w:t>
      </w:r>
      <w:r>
        <w:rPr>
          <w:rFonts w:ascii="Times New Roman" w:eastAsia="Times New Roman" w:hAnsi="Times New Roman" w:cs="Times New Roman"/>
        </w:rPr>
        <w:t xml:space="preserve"> a diagonal matrix D</w:t>
      </w:r>
      <w:r>
        <w:rPr>
          <w:rFonts w:ascii="Times New Roman" w:eastAsia="Times New Roman" w:hAnsi="Times New Roman" w:cs="Times New Roman"/>
          <w:vertAlign w:val="superscript"/>
        </w:rPr>
        <w:t>-1</w:t>
      </w:r>
      <w:r>
        <w:rPr>
          <w:rFonts w:ascii="Times New Roman" w:eastAsia="Times New Roman" w:hAnsi="Times New Roman" w:cs="Times New Roman"/>
        </w:rPr>
        <w:t xml:space="preserve"> is constructed by the way where each diagonal element is </w:t>
      </w:r>
      <m:oMath>
        <m:f>
          <m:fPr>
            <m:ctrlPr>
              <w:rPr>
                <w:rFonts w:ascii="Times New Roman" w:eastAsia="Times New Roman" w:hAnsi="Times New Roman" w:cs="Times New Roman"/>
              </w:rPr>
            </m:ctrlPr>
          </m:fPr>
          <m:num>
            <m:r>
              <w:rPr>
                <w:rFonts w:ascii="Times New Roman" w:eastAsia="Times New Roman" w:hAnsi="Times New Roman" w:cs="Times New Roman"/>
              </w:rPr>
              <m:t>1</m:t>
            </m:r>
          </m:num>
          <m:den>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m</m:t>
                </m:r>
              </m:sub>
            </m:sSub>
          </m:den>
        </m:f>
        <m:r>
          <w:rPr>
            <w:rFonts w:ascii="Times New Roman" w:eastAsia="Times New Roman" w:hAnsi="Times New Roman" w:cs="Times New Roman"/>
          </w:rPr>
          <m:t xml:space="preserve"> </m:t>
        </m:r>
      </m:oMath>
      <w:r>
        <w:rPr>
          <w:rFonts w:ascii="Times New Roman" w:eastAsia="Times New Roman" w:hAnsi="Times New Roman" w:cs="Times New Roman"/>
        </w:rPr>
        <w:t>.</w:t>
      </w:r>
    </w:p>
    <w:p w14:paraId="4C45D2A0" w14:textId="77777777" w:rsidR="00856932" w:rsidRDefault="00856932">
      <w:pPr>
        <w:spacing w:after="0" w:line="276" w:lineRule="auto"/>
        <w:ind w:left="720"/>
        <w:jc w:val="both"/>
        <w:rPr>
          <w:rFonts w:ascii="Times New Roman" w:eastAsia="Times New Roman" w:hAnsi="Times New Roman" w:cs="Times New Roman"/>
        </w:rPr>
      </w:pPr>
    </w:p>
    <w:p w14:paraId="2DAE3053" w14:textId="77777777" w:rsidR="00856932" w:rsidRDefault="00E3041A" w:rsidP="005A359C">
      <w:pPr>
        <w:numPr>
          <w:ilvl w:val="0"/>
          <w:numId w:val="14"/>
        </w:numPr>
        <w:spacing w:after="0" w:line="276" w:lineRule="auto"/>
        <w:jc w:val="both"/>
        <w:rPr>
          <w:rFonts w:ascii="Times New Roman" w:eastAsia="Times New Roman" w:hAnsi="Times New Roman" w:cs="Times New Roman"/>
        </w:rPr>
      </w:pPr>
      <w:r>
        <w:rPr>
          <w:rFonts w:ascii="Times New Roman" w:eastAsia="Times New Roman" w:hAnsi="Times New Roman" w:cs="Times New Roman"/>
          <w:u w:val="single"/>
        </w:rPr>
        <w:t>Computing the transition probabilities:</w:t>
      </w:r>
      <w:r>
        <w:rPr>
          <w:rFonts w:ascii="Times New Roman" w:eastAsia="Times New Roman" w:hAnsi="Times New Roman" w:cs="Times New Roman"/>
        </w:rPr>
        <w:t xml:space="preserve"> the operation performs matrix multiplication </w:t>
      </w:r>
      <m:oMath>
        <m:r>
          <w:rPr>
            <w:rFonts w:ascii="Times New Roman" w:eastAsia="Times New Roman" w:hAnsi="Times New Roman" w:cs="Times New Roman"/>
          </w:rPr>
          <m:t>P =</m:t>
        </m:r>
        <m:sSup>
          <m:sSupPr>
            <m:ctrlPr>
              <w:rPr>
                <w:rFonts w:ascii="Times New Roman" w:eastAsia="Times New Roman" w:hAnsi="Times New Roman" w:cs="Times New Roman"/>
              </w:rPr>
            </m:ctrlPr>
          </m:sSupPr>
          <m:e>
            <m:r>
              <w:rPr>
                <w:rFonts w:ascii="Times New Roman" w:eastAsia="Times New Roman" w:hAnsi="Times New Roman" w:cs="Times New Roman"/>
              </w:rPr>
              <m:t>D</m:t>
            </m:r>
          </m:e>
          <m:sup>
            <m:r>
              <w:rPr>
                <w:rFonts w:ascii="Times New Roman" w:eastAsia="Times New Roman" w:hAnsi="Times New Roman" w:cs="Times New Roman"/>
              </w:rPr>
              <m:t>-1</m:t>
            </m:r>
          </m:sup>
        </m:sSup>
        <m:r>
          <w:rPr>
            <w:rFonts w:ascii="Times New Roman" w:eastAsia="Times New Roman" w:hAnsi="Times New Roman" w:cs="Times New Roman"/>
          </w:rPr>
          <m:t>A</m:t>
        </m:r>
      </m:oMath>
      <w:r>
        <w:rPr>
          <w:rFonts w:ascii="Times New Roman" w:eastAsia="Times New Roman" w:hAnsi="Times New Roman" w:cs="Times New Roman"/>
        </w:rPr>
        <w:t>, which ensures that each row of the adjacency matrix is divided by the corresponding node’s degree.</w:t>
      </w:r>
    </w:p>
    <w:p w14:paraId="0E809EB9" w14:textId="77777777" w:rsidR="00856932" w:rsidRDefault="00856932">
      <w:pPr>
        <w:spacing w:after="0" w:line="276" w:lineRule="auto"/>
        <w:ind w:left="720"/>
        <w:jc w:val="both"/>
        <w:rPr>
          <w:rFonts w:ascii="Times New Roman" w:eastAsia="Times New Roman" w:hAnsi="Times New Roman" w:cs="Times New Roman"/>
        </w:rPr>
      </w:pPr>
    </w:p>
    <w:p w14:paraId="7755C604" w14:textId="77777777" w:rsidR="00856932" w:rsidRDefault="00E3041A" w:rsidP="005A359C">
      <w:pPr>
        <w:numPr>
          <w:ilvl w:val="0"/>
          <w:numId w:val="14"/>
        </w:numPr>
        <w:spacing w:after="0" w:line="276" w:lineRule="auto"/>
        <w:jc w:val="both"/>
        <w:rPr>
          <w:rFonts w:ascii="Times New Roman" w:eastAsia="Times New Roman" w:hAnsi="Times New Roman" w:cs="Times New Roman"/>
        </w:rPr>
      </w:pPr>
      <w:r>
        <w:rPr>
          <w:rFonts w:ascii="Times New Roman" w:eastAsia="Times New Roman" w:hAnsi="Times New Roman" w:cs="Times New Roman"/>
          <w:u w:val="single"/>
        </w:rPr>
        <w:t>Removing self-loops:</w:t>
      </w:r>
      <w:r>
        <w:rPr>
          <w:rFonts w:ascii="Times New Roman" w:eastAsia="Times New Roman" w:hAnsi="Times New Roman" w:cs="Times New Roman"/>
        </w:rPr>
        <w:t xml:space="preserve"> in the citation graph, the paper cannot cite itself, so the diagonal of matrix P is filled with zeros.</w:t>
      </w:r>
    </w:p>
    <w:p w14:paraId="695E7216" w14:textId="77777777" w:rsidR="009422BC" w:rsidRDefault="009422BC" w:rsidP="009422BC">
      <w:pPr>
        <w:pStyle w:val="ListParagraph"/>
        <w:rPr>
          <w:rFonts w:ascii="Times New Roman" w:eastAsia="Times New Roman" w:hAnsi="Times New Roman" w:cs="Times New Roman"/>
        </w:rPr>
      </w:pPr>
    </w:p>
    <w:p w14:paraId="33D743D5" w14:textId="702BE2F0" w:rsidR="00856932" w:rsidRDefault="00E3041A" w:rsidP="009422BC">
      <w:pPr>
        <w:pStyle w:val="Heading4"/>
        <w:rPr>
          <w:rFonts w:eastAsia="Times New Roman"/>
        </w:rPr>
      </w:pPr>
      <w:r>
        <w:rPr>
          <w:rFonts w:eastAsia="Times New Roman"/>
        </w:rPr>
        <w:t>Finding effective distance</w:t>
      </w:r>
    </w:p>
    <w:p w14:paraId="38A1F51A"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function implements a recursive depth-limited search to compute the minimum effective distance from a source node to a target node in a citation graph, using the transition probability matrix derived from the graph structure. The algorithm computes effective distance only along valid paths from node to node. If no path exists, the distance is considered infinite.</w:t>
      </w:r>
    </w:p>
    <w:p w14:paraId="3844AA08" w14:textId="682110E8"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579288DE" w14:textId="2B999EC4" w:rsidR="00CC232B" w:rsidRDefault="00CC232B">
      <w:pPr>
        <w:spacing w:after="0" w:line="276" w:lineRule="auto"/>
        <w:jc w:val="both"/>
        <w:rPr>
          <w:rFonts w:ascii="Times New Roman" w:eastAsia="Times New Roman" w:hAnsi="Times New Roman" w:cs="Times New Roman"/>
        </w:rPr>
      </w:pPr>
    </w:p>
    <w:p w14:paraId="3F6C912E" w14:textId="77777777" w:rsidR="00CC232B" w:rsidRDefault="00CC232B">
      <w:pPr>
        <w:spacing w:after="0" w:line="276" w:lineRule="auto"/>
        <w:jc w:val="both"/>
        <w:rPr>
          <w:rFonts w:ascii="Times New Roman" w:eastAsia="Times New Roman" w:hAnsi="Times New Roman" w:cs="Times New Roman"/>
        </w:rPr>
      </w:pPr>
    </w:p>
    <w:p w14:paraId="3D3BC89A"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lastRenderedPageBreak/>
        <w:t>Base cases that stop the recursion:</w:t>
      </w:r>
    </w:p>
    <w:p w14:paraId="398B91AA" w14:textId="77777777" w:rsidR="00856932" w:rsidRDefault="00E3041A" w:rsidP="005A359C">
      <w:pPr>
        <w:numPr>
          <w:ilvl w:val="0"/>
          <w:numId w:val="13"/>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If the distance has already been calculated between two nodes, it is returned immediately without redundant calculations.</w:t>
      </w:r>
    </w:p>
    <w:p w14:paraId="3A5FF8CE" w14:textId="77777777" w:rsidR="00856932" w:rsidRDefault="00E3041A" w:rsidP="005A359C">
      <w:pPr>
        <w:numPr>
          <w:ilvl w:val="0"/>
          <w:numId w:val="13"/>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Self-distance is set to 0.</w:t>
      </w:r>
    </w:p>
    <w:p w14:paraId="0ED8CCB5" w14:textId="77777777" w:rsidR="00856932" w:rsidRDefault="00E3041A" w:rsidP="005A359C">
      <w:pPr>
        <w:numPr>
          <w:ilvl w:val="0"/>
          <w:numId w:val="13"/>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For directly connected nodes, the effective distance is computed from the transition probability by using the formula:</w:t>
      </w:r>
    </w:p>
    <w:p w14:paraId="2E31F560" w14:textId="77777777" w:rsidR="00856932" w:rsidRDefault="008D3035">
      <w:pPr>
        <w:spacing w:after="0" w:line="276" w:lineRule="auto"/>
        <w:jc w:val="center"/>
        <w:rPr>
          <w:rFonts w:ascii="Times New Roman" w:eastAsia="Times New Roman" w:hAnsi="Times New Roman" w:cs="Times New Roman"/>
        </w:rPr>
      </w:pPr>
      <m:oMathPara>
        <m:oMath>
          <m:sSub>
            <m:sSubPr>
              <m:ctrlPr>
                <w:rPr>
                  <w:rFonts w:ascii="Times New Roman" w:eastAsia="Times New Roman" w:hAnsi="Times New Roman" w:cs="Times New Roman"/>
                </w:rPr>
              </m:ctrlPr>
            </m:sSubPr>
            <m:e>
              <m:r>
                <w:rPr>
                  <w:rFonts w:ascii="Times New Roman" w:eastAsia="Times New Roman" w:hAnsi="Times New Roman" w:cs="Times New Roman"/>
                </w:rPr>
                <m:t>D</m:t>
              </m:r>
            </m:e>
            <m:sub>
              <m:r>
                <w:rPr>
                  <w:rFonts w:ascii="Times New Roman" w:eastAsia="Times New Roman" w:hAnsi="Times New Roman" w:cs="Times New Roman"/>
                </w:rPr>
                <m:t>n|m</m:t>
              </m:r>
            </m:sub>
          </m:sSub>
          <m:r>
            <w:rPr>
              <w:rFonts w:ascii="Times New Roman" w:eastAsia="Times New Roman" w:hAnsi="Times New Roman" w:cs="Times New Roman"/>
            </w:rPr>
            <m:t>= 1 - lo</m:t>
          </m:r>
          <m:sSub>
            <m:sSubPr>
              <m:ctrlPr>
                <w:rPr>
                  <w:rFonts w:ascii="Times New Roman" w:eastAsia="Times New Roman" w:hAnsi="Times New Roman" w:cs="Times New Roman"/>
                </w:rPr>
              </m:ctrlPr>
            </m:sSubPr>
            <m:e>
              <m:r>
                <w:rPr>
                  <w:rFonts w:ascii="Times New Roman" w:eastAsia="Times New Roman" w:hAnsi="Times New Roman" w:cs="Times New Roman"/>
                </w:rPr>
                <m:t>g</m:t>
              </m:r>
            </m:e>
            <m:sub>
              <m:r>
                <w:rPr>
                  <w:rFonts w:ascii="Times New Roman" w:eastAsia="Times New Roman" w:hAnsi="Times New Roman" w:cs="Times New Roman"/>
                </w:rPr>
                <m:t>2</m:t>
              </m:r>
            </m:sub>
          </m:sSub>
          <m:r>
            <w:rPr>
              <w:rFonts w:ascii="Times New Roman" w:eastAsia="Times New Roman" w:hAnsi="Times New Roman" w:cs="Times New Roman"/>
            </w:rPr>
            <m:t>(</m:t>
          </m:r>
          <m:sSub>
            <m:sSubPr>
              <m:ctrlPr>
                <w:rPr>
                  <w:rFonts w:ascii="Times New Roman" w:eastAsia="Times New Roman" w:hAnsi="Times New Roman" w:cs="Times New Roman"/>
                </w:rPr>
              </m:ctrlPr>
            </m:sSubPr>
            <m:e>
              <m:r>
                <w:rPr>
                  <w:rFonts w:ascii="Times New Roman" w:eastAsia="Times New Roman" w:hAnsi="Times New Roman" w:cs="Times New Roman"/>
                </w:rPr>
                <m:t>P</m:t>
              </m:r>
            </m:e>
            <m:sub>
              <m:r>
                <w:rPr>
                  <w:rFonts w:ascii="Times New Roman" w:eastAsia="Times New Roman" w:hAnsi="Times New Roman" w:cs="Times New Roman"/>
                </w:rPr>
                <m:t>n|m</m:t>
              </m:r>
            </m:sub>
          </m:sSub>
          <m:r>
            <w:rPr>
              <w:rFonts w:ascii="Times New Roman" w:eastAsia="Times New Roman" w:hAnsi="Times New Roman" w:cs="Times New Roman"/>
            </w:rPr>
            <m:t>)</m:t>
          </m:r>
        </m:oMath>
      </m:oMathPara>
    </w:p>
    <w:p w14:paraId="4D9F3180" w14:textId="77777777" w:rsidR="00856932" w:rsidRDefault="00E3041A" w:rsidP="005A359C">
      <w:pPr>
        <w:numPr>
          <w:ilvl w:val="0"/>
          <w:numId w:val="13"/>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If the search exceeds the predefined maximum recursion depth limit, it stops and returns infinity.</w:t>
      </w:r>
    </w:p>
    <w:p w14:paraId="6F3ADC3B"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401FB061"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Otherwise, if no directed path exists, the algorithm starts recursive exploration. It explores all outgoing neighbors of the current start node. For each neighbor, it checks if a valid path exists from that neighbor to the target node. If no such path exists, recursion stops early with an infinite result. If a valid path exists, the algorithm computes the effective distance to the neighbor and then recursively computes the minimum effective distance from the neighbor to the target node. At the end, the minimum effective distance is returned.</w:t>
      </w:r>
    </w:p>
    <w:p w14:paraId="1ABE5747" w14:textId="77777777" w:rsidR="00856932" w:rsidRDefault="00856932">
      <w:pPr>
        <w:spacing w:after="0" w:line="276" w:lineRule="auto"/>
        <w:jc w:val="both"/>
        <w:rPr>
          <w:rFonts w:ascii="Times New Roman" w:eastAsia="Times New Roman" w:hAnsi="Times New Roman" w:cs="Times New Roman"/>
        </w:rPr>
      </w:pPr>
    </w:p>
    <w:p w14:paraId="1326F0B3" w14:textId="33E26989" w:rsidR="00856932" w:rsidRDefault="00E3041A" w:rsidP="009422BC">
      <w:pPr>
        <w:pStyle w:val="Heading4"/>
        <w:rPr>
          <w:rFonts w:eastAsia="Times New Roman"/>
        </w:rPr>
      </w:pPr>
      <w:r>
        <w:rPr>
          <w:rFonts w:eastAsia="Times New Roman"/>
        </w:rPr>
        <w:t>Interaction scores computation</w:t>
      </w:r>
    </w:p>
    <w:p w14:paraId="57ECB574" w14:textId="77777777" w:rsidR="00856932" w:rsidRDefault="00856932">
      <w:pPr>
        <w:spacing w:after="0" w:line="276" w:lineRule="auto"/>
        <w:jc w:val="both"/>
        <w:rPr>
          <w:rFonts w:ascii="Times New Roman" w:eastAsia="Times New Roman" w:hAnsi="Times New Roman" w:cs="Times New Roman"/>
        </w:rPr>
      </w:pPr>
    </w:p>
    <w:p w14:paraId="2EFA0659"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function computes the measure of interaction strength between pairs of nodes. Firstly, the algorithm filters the effective distance matrix to identify valid node pairs for which an interaction score can be meaningfully computed. The resulting mask identifies all meaningful pairs for which the effective distance is not infinite (meaning a path exists between the pair nodes). In addition, it ensures that self-distances are excluded, because they are not relevant for the computation.</w:t>
      </w:r>
    </w:p>
    <w:p w14:paraId="48D24AB1"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46883148"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After the extraction of the indices of the valid pairs, the algorithm computes the interaction scores </w:t>
      </w:r>
      <m:oMath>
        <m:sSub>
          <m:sSubPr>
            <m:ctrlPr>
              <w:rPr>
                <w:rFonts w:ascii="Times New Roman" w:eastAsia="Times New Roman" w:hAnsi="Times New Roman" w:cs="Times New Roman"/>
              </w:rPr>
            </m:ctrlPr>
          </m:sSubPr>
          <m:e>
            <m:r>
              <w:rPr>
                <w:rFonts w:ascii="Times New Roman" w:eastAsia="Times New Roman" w:hAnsi="Times New Roman" w:cs="Times New Roman"/>
              </w:rPr>
              <m:t>W</m:t>
            </m:r>
          </m:e>
          <m:sub>
            <m:r>
              <w:rPr>
                <w:rFonts w:ascii="Times New Roman" w:eastAsia="Times New Roman" w:hAnsi="Times New Roman" w:cs="Times New Roman"/>
              </w:rPr>
              <m:t>interaction</m:t>
            </m:r>
          </m:sub>
        </m:sSub>
        <m:r>
          <w:rPr>
            <w:rFonts w:ascii="Times New Roman" w:eastAsia="Times New Roman" w:hAnsi="Times New Roman" w:cs="Times New Roman"/>
          </w:rPr>
          <m:t xml:space="preserve">(i,j) = </m:t>
        </m:r>
        <m:f>
          <m:fPr>
            <m:ctrlPr>
              <w:rPr>
                <w:rFonts w:ascii="Times New Roman" w:eastAsia="Times New Roman" w:hAnsi="Times New Roman" w:cs="Times New Roman"/>
              </w:rPr>
            </m:ctrlPr>
          </m:fPr>
          <m:num>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i</m:t>
                </m:r>
              </m:sub>
            </m:sSub>
            <m:r>
              <w:rPr>
                <w:rFonts w:ascii="Times New Roman" w:eastAsia="Times New Roman" w:hAnsi="Times New Roman" w:cs="Times New Roman"/>
              </w:rPr>
              <m:t xml:space="preserve"> * </m:t>
            </m:r>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j</m:t>
                </m:r>
              </m:sub>
            </m:sSub>
          </m:num>
          <m:den>
            <m:sSubSup>
              <m:sSubSupPr>
                <m:ctrlPr>
                  <w:rPr>
                    <w:rFonts w:ascii="Times New Roman" w:eastAsia="Times New Roman" w:hAnsi="Times New Roman" w:cs="Times New Roman"/>
                  </w:rPr>
                </m:ctrlPr>
              </m:sSubSupPr>
              <m:e>
                <m:r>
                  <w:rPr>
                    <w:rFonts w:ascii="Times New Roman" w:eastAsia="Times New Roman" w:hAnsi="Times New Roman" w:cs="Times New Roman"/>
                  </w:rPr>
                  <m:t>D</m:t>
                </m:r>
              </m:e>
              <m:sub>
                <m:r>
                  <w:rPr>
                    <w:rFonts w:ascii="Times New Roman" w:eastAsia="Times New Roman" w:hAnsi="Times New Roman" w:cs="Times New Roman"/>
                  </w:rPr>
                  <m:t>j|i</m:t>
                </m:r>
              </m:sub>
              <m:sup>
                <m:r>
                  <w:rPr>
                    <w:rFonts w:ascii="Times New Roman" w:eastAsia="Times New Roman" w:hAnsi="Times New Roman" w:cs="Times New Roman"/>
                  </w:rPr>
                  <m:t>2</m:t>
                </m:r>
              </m:sup>
            </m:sSubSup>
          </m:den>
        </m:f>
      </m:oMath>
      <w:r>
        <w:rPr>
          <w:rFonts w:ascii="Times New Roman" w:eastAsia="Times New Roman" w:hAnsi="Times New Roman" w:cs="Times New Roman"/>
        </w:rPr>
        <w:t xml:space="preserve">. The scores are computed only for valid pairs and with the usage of the vectorized method that avoids explicit loops. The resulting matrix represents a sparse interaction scores matrix. </w:t>
      </w:r>
    </w:p>
    <w:p w14:paraId="71D76DD8" w14:textId="77777777" w:rsidR="00856932" w:rsidRDefault="00856932">
      <w:pPr>
        <w:spacing w:after="0" w:line="276" w:lineRule="auto"/>
        <w:jc w:val="both"/>
        <w:rPr>
          <w:rFonts w:ascii="Times New Roman" w:eastAsia="Times New Roman" w:hAnsi="Times New Roman" w:cs="Times New Roman"/>
        </w:rPr>
      </w:pPr>
    </w:p>
    <w:p w14:paraId="781C28AD" w14:textId="16B22FDF" w:rsidR="00856932" w:rsidRPr="0036084E" w:rsidRDefault="00E3041A" w:rsidP="005A359C">
      <w:pPr>
        <w:pStyle w:val="Heading3"/>
        <w:numPr>
          <w:ilvl w:val="2"/>
          <w:numId w:val="16"/>
        </w:numPr>
        <w:rPr>
          <w:rFonts w:eastAsia="Times New Roman"/>
        </w:rPr>
      </w:pPr>
      <w:bookmarkStart w:id="19" w:name="_Toc203424106"/>
      <w:r>
        <w:rPr>
          <w:rFonts w:eastAsia="Times New Roman"/>
        </w:rPr>
        <w:t>PageRank Gravity model</w:t>
      </w:r>
      <w:bookmarkEnd w:id="19"/>
    </w:p>
    <w:p w14:paraId="6B518023" w14:textId="50129B04" w:rsidR="00856932" w:rsidRDefault="00E3041A" w:rsidP="009422BC">
      <w:pPr>
        <w:pStyle w:val="Heading4"/>
        <w:rPr>
          <w:rFonts w:eastAsia="Times New Roman"/>
        </w:rPr>
      </w:pPr>
      <w:r>
        <w:rPr>
          <w:rFonts w:eastAsia="Times New Roman"/>
        </w:rPr>
        <w:t>Handling sparse graphs</w:t>
      </w:r>
    </w:p>
    <w:p w14:paraId="129F24D9"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Before starting any calculations, the algorithm verifies if the graph has few edges. This check ensures the graph has enough connections to allow meaningful PageRank computations. If the graph is too sparse, the algorithm skips further processing and assigns a gravity score of zero to all nodes.</w:t>
      </w:r>
    </w:p>
    <w:p w14:paraId="7E55549F" w14:textId="77777777" w:rsidR="00856932" w:rsidRDefault="00856932">
      <w:pPr>
        <w:spacing w:after="0" w:line="276" w:lineRule="auto"/>
        <w:jc w:val="both"/>
        <w:rPr>
          <w:rFonts w:ascii="Times New Roman" w:eastAsia="Times New Roman" w:hAnsi="Times New Roman" w:cs="Times New Roman"/>
        </w:rPr>
      </w:pPr>
    </w:p>
    <w:p w14:paraId="2A9C5604" w14:textId="5C4C1776" w:rsidR="00856932" w:rsidRDefault="00E3041A" w:rsidP="009422BC">
      <w:pPr>
        <w:pStyle w:val="Heading4"/>
        <w:rPr>
          <w:rFonts w:eastAsia="Times New Roman"/>
        </w:rPr>
      </w:pPr>
      <w:r>
        <w:rPr>
          <w:rFonts w:eastAsia="Times New Roman"/>
        </w:rPr>
        <w:t>PageRank calculation</w:t>
      </w:r>
    </w:p>
    <w:p w14:paraId="78AC178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PageRank is calculated for all nodes using the damping factor, which determines the probability of continuing along outgoing edges versus jumping to a random node. In the </w:t>
      </w:r>
      <w:r>
        <w:rPr>
          <w:rFonts w:ascii="Times New Roman" w:eastAsia="Times New Roman" w:hAnsi="Times New Roman" w:cs="Times New Roman"/>
        </w:rPr>
        <w:lastRenderedPageBreak/>
        <w:t>implementation, the PageRank scores are computed using the function [</w:t>
      </w:r>
      <w:hyperlink w:anchor="bookmark=id.ko95je9sj4x0">
        <w:r>
          <w:rPr>
            <w:rFonts w:ascii="Times New Roman" w:eastAsia="Times New Roman" w:hAnsi="Times New Roman" w:cs="Times New Roman"/>
            <w:color w:val="1155CC"/>
            <w:u w:val="single"/>
          </w:rPr>
          <w:t>14</w:t>
        </w:r>
      </w:hyperlink>
      <w:r>
        <w:rPr>
          <w:rFonts w:ascii="Times New Roman" w:eastAsia="Times New Roman" w:hAnsi="Times New Roman" w:cs="Times New Roman"/>
        </w:rPr>
        <w:t xml:space="preserve">] provided by the NetworkX library. </w:t>
      </w:r>
    </w:p>
    <w:p w14:paraId="7D0F300A" w14:textId="77777777" w:rsidR="00856932" w:rsidRDefault="00856932">
      <w:pPr>
        <w:spacing w:after="0" w:line="276" w:lineRule="auto"/>
        <w:jc w:val="both"/>
        <w:rPr>
          <w:rFonts w:ascii="Times New Roman" w:eastAsia="Times New Roman" w:hAnsi="Times New Roman" w:cs="Times New Roman"/>
        </w:rPr>
      </w:pPr>
    </w:p>
    <w:p w14:paraId="4AB2F109" w14:textId="55E3EA72" w:rsidR="00856932" w:rsidRDefault="00E3041A" w:rsidP="009422BC">
      <w:pPr>
        <w:pStyle w:val="Heading4"/>
        <w:rPr>
          <w:rFonts w:eastAsia="Times New Roman"/>
        </w:rPr>
      </w:pPr>
      <w:r>
        <w:rPr>
          <w:rFonts w:eastAsia="Times New Roman"/>
        </w:rPr>
        <w:t>Shortest path computation</w:t>
      </w:r>
    </w:p>
    <w:p w14:paraId="1A77580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algorithm computes the shortest path lengths between all pairs of nodes to determine the minimum number of edges required to reach one node from another. In the implementation, shortest paths are calculated using the function [</w:t>
      </w:r>
      <w:hyperlink w:anchor="bookmark=id.ro1ftrpfadfv">
        <w:r>
          <w:rPr>
            <w:rFonts w:ascii="Times New Roman" w:eastAsia="Times New Roman" w:hAnsi="Times New Roman" w:cs="Times New Roman"/>
            <w:color w:val="1155CC"/>
            <w:u w:val="single"/>
          </w:rPr>
          <w:t>4</w:t>
        </w:r>
      </w:hyperlink>
      <w:r>
        <w:rPr>
          <w:rFonts w:ascii="Times New Roman" w:eastAsia="Times New Roman" w:hAnsi="Times New Roman" w:cs="Times New Roman"/>
        </w:rPr>
        <w:t>] provided by the NetworkX library. After collecting all shortest path lengths, the algorithm flattens all distances into a list. This list of distances is used to compute the maximum shortest path length for reference.</w:t>
      </w:r>
    </w:p>
    <w:p w14:paraId="6F7887EA" w14:textId="77777777" w:rsidR="00856932" w:rsidRDefault="00856932">
      <w:pPr>
        <w:spacing w:after="0" w:line="276" w:lineRule="auto"/>
        <w:jc w:val="both"/>
        <w:rPr>
          <w:rFonts w:ascii="Times New Roman" w:eastAsia="Times New Roman" w:hAnsi="Times New Roman" w:cs="Times New Roman"/>
        </w:rPr>
      </w:pPr>
    </w:p>
    <w:p w14:paraId="7E02FC83" w14:textId="011FB511" w:rsidR="00856932" w:rsidRDefault="00E3041A" w:rsidP="009422BC">
      <w:pPr>
        <w:pStyle w:val="Heading4"/>
        <w:rPr>
          <w:rFonts w:eastAsia="Times New Roman"/>
        </w:rPr>
      </w:pPr>
      <w:r>
        <w:rPr>
          <w:rFonts w:eastAsia="Times New Roman"/>
        </w:rPr>
        <w:t>Gravity score calculation</w:t>
      </w:r>
    </w:p>
    <w:p w14:paraId="760A9998"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For each node, the algorithm calculates a PageRank gravity score by adding up the influences it receives from all other reachable nodes. The influence between two nodes depends on both of their PageRank values and the distance between them. The influence from node j to node i is calculated by multiplying their PageRank scores and dividing by the shortest path distance (raised to the power of k). Only nodes that are not the same and are reachable (distance greater than zero) are considered. The final gravity score is the total sum of these influences for each node.</w:t>
      </w:r>
    </w:p>
    <w:p w14:paraId="0FB352C2" w14:textId="77777777" w:rsidR="00856932" w:rsidRDefault="00E3041A">
      <w:pPr>
        <w:spacing w:after="0" w:line="276" w:lineRule="auto"/>
        <w:jc w:val="both"/>
        <w:rPr>
          <w:rFonts w:ascii="Times New Roman" w:eastAsia="Times New Roman" w:hAnsi="Times New Roman" w:cs="Times New Roman"/>
          <w:b/>
        </w:rPr>
      </w:pPr>
      <w:r>
        <w:br w:type="page"/>
      </w:r>
    </w:p>
    <w:p w14:paraId="14023D85" w14:textId="187A4C55" w:rsidR="00856932" w:rsidRPr="00E264BC" w:rsidRDefault="00E3041A" w:rsidP="005A359C">
      <w:pPr>
        <w:pStyle w:val="Heading1"/>
        <w:numPr>
          <w:ilvl w:val="0"/>
          <w:numId w:val="16"/>
        </w:numPr>
        <w:rPr>
          <w:rFonts w:eastAsia="Times New Roman"/>
        </w:rPr>
      </w:pPr>
      <w:bookmarkStart w:id="20" w:name="_Toc203424107"/>
      <w:r>
        <w:rPr>
          <w:rFonts w:eastAsia="Times New Roman"/>
        </w:rPr>
        <w:lastRenderedPageBreak/>
        <w:t xml:space="preserve">The challenges during </w:t>
      </w:r>
      <w:r w:rsidR="00F14ECD">
        <w:rPr>
          <w:rFonts w:eastAsia="Times New Roman"/>
        </w:rPr>
        <w:t xml:space="preserve">the </w:t>
      </w:r>
      <w:r>
        <w:rPr>
          <w:rFonts w:eastAsia="Times New Roman"/>
        </w:rPr>
        <w:t>research</w:t>
      </w:r>
      <w:bookmarkEnd w:id="20"/>
    </w:p>
    <w:p w14:paraId="34FED37C" w14:textId="3C3BE8F4" w:rsidR="00856932" w:rsidRDefault="00E3041A" w:rsidP="005A359C">
      <w:pPr>
        <w:pStyle w:val="Heading2"/>
        <w:numPr>
          <w:ilvl w:val="1"/>
          <w:numId w:val="16"/>
        </w:numPr>
        <w:rPr>
          <w:rFonts w:eastAsia="Times New Roman"/>
        </w:rPr>
      </w:pPr>
      <w:bookmarkStart w:id="21" w:name="_Toc203424108"/>
      <w:r>
        <w:rPr>
          <w:rFonts w:eastAsia="Times New Roman"/>
        </w:rPr>
        <w:t>Designing a flexible and extensible architecture</w:t>
      </w:r>
      <w:bookmarkEnd w:id="21"/>
    </w:p>
    <w:p w14:paraId="2F04106B" w14:textId="77777777" w:rsidR="00856932" w:rsidRDefault="00856932">
      <w:pPr>
        <w:spacing w:after="0" w:line="276" w:lineRule="auto"/>
        <w:jc w:val="both"/>
        <w:rPr>
          <w:rFonts w:ascii="Times New Roman" w:eastAsia="Times New Roman" w:hAnsi="Times New Roman" w:cs="Times New Roman"/>
        </w:rPr>
      </w:pPr>
    </w:p>
    <w:p w14:paraId="49F6A094"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first challenge appeared during system design. The same wrapping code must be generic enough to deal with different data sets and different models. Some datasets might load into memory while others might not; some models might require longer processing than others. To be able to support the different models and data sets, the preprocessing functionality was decoupled from the main code. Different preprocessing functionalities were written for different data sets, yet in some cases, the preprocessing functionality might be reused. For example, any data set that is built with a JSON structure and has a unique ID, publishing year, and references collection can be preprocessed with the existing function.</w:t>
      </w:r>
    </w:p>
    <w:p w14:paraId="157B2117" w14:textId="77777777" w:rsidR="00856932" w:rsidRDefault="00856932">
      <w:pPr>
        <w:spacing w:after="0" w:line="276" w:lineRule="auto"/>
        <w:jc w:val="both"/>
        <w:rPr>
          <w:rFonts w:ascii="Times New Roman" w:eastAsia="Times New Roman" w:hAnsi="Times New Roman" w:cs="Times New Roman"/>
        </w:rPr>
      </w:pPr>
    </w:p>
    <w:p w14:paraId="2FB1223C" w14:textId="6B544B31" w:rsidR="00856932" w:rsidRDefault="00E3041A" w:rsidP="005A359C">
      <w:pPr>
        <w:pStyle w:val="Heading2"/>
        <w:numPr>
          <w:ilvl w:val="1"/>
          <w:numId w:val="16"/>
        </w:numPr>
        <w:rPr>
          <w:rFonts w:eastAsia="Times New Roman"/>
        </w:rPr>
      </w:pPr>
      <w:bookmarkStart w:id="22" w:name="_Toc203424109"/>
      <w:r>
        <w:rPr>
          <w:rFonts w:eastAsia="Times New Roman"/>
        </w:rPr>
        <w:t>Dataset selection</w:t>
      </w:r>
      <w:bookmarkEnd w:id="22"/>
    </w:p>
    <w:p w14:paraId="397B1816" w14:textId="77777777" w:rsidR="00856932" w:rsidRDefault="00856932">
      <w:pPr>
        <w:spacing w:after="0" w:line="276" w:lineRule="auto"/>
        <w:jc w:val="both"/>
        <w:rPr>
          <w:rFonts w:ascii="Times New Roman" w:eastAsia="Times New Roman" w:hAnsi="Times New Roman" w:cs="Times New Roman"/>
        </w:rPr>
      </w:pPr>
    </w:p>
    <w:p w14:paraId="4257D7FD"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An additional challenge was about the data set, which was chosen in Phase A of the final project. Cora was the recommended dataset, and an allegedly suitable version — which appeared to include both citation data and timestamps — was found online. However, after reviewing it more carefully, it turned out that the "citations" part was mainly about removing duplicate entries and did not provide the actual citation relationships needed for the research. As a result, a further search was carried out, and several more suitable datasets were found, including DBLP and Cit-Hep.</w:t>
      </w:r>
    </w:p>
    <w:p w14:paraId="3F05D023" w14:textId="77777777" w:rsidR="00856932" w:rsidRDefault="00856932">
      <w:pPr>
        <w:spacing w:after="0" w:line="276" w:lineRule="auto"/>
        <w:jc w:val="both"/>
        <w:rPr>
          <w:rFonts w:ascii="Times New Roman" w:eastAsia="Times New Roman" w:hAnsi="Times New Roman" w:cs="Times New Roman"/>
        </w:rPr>
      </w:pPr>
    </w:p>
    <w:p w14:paraId="5D0EB6A4" w14:textId="4652AF90" w:rsidR="00856932" w:rsidRDefault="00E3041A" w:rsidP="005A359C">
      <w:pPr>
        <w:pStyle w:val="Heading2"/>
        <w:numPr>
          <w:ilvl w:val="1"/>
          <w:numId w:val="16"/>
        </w:numPr>
        <w:rPr>
          <w:rFonts w:eastAsia="Times New Roman"/>
        </w:rPr>
      </w:pPr>
      <w:bookmarkStart w:id="23" w:name="_Toc203424110"/>
      <w:r>
        <w:rPr>
          <w:rFonts w:eastAsia="Times New Roman"/>
        </w:rPr>
        <w:t>Handling edge direction for references</w:t>
      </w:r>
      <w:bookmarkEnd w:id="23"/>
    </w:p>
    <w:p w14:paraId="188188F2" w14:textId="77777777" w:rsidR="00856932" w:rsidRDefault="00856932">
      <w:pPr>
        <w:spacing w:after="0" w:line="276" w:lineRule="auto"/>
        <w:jc w:val="both"/>
        <w:rPr>
          <w:rFonts w:ascii="Times New Roman" w:eastAsia="Times New Roman" w:hAnsi="Times New Roman" w:cs="Times New Roman"/>
        </w:rPr>
      </w:pPr>
    </w:p>
    <w:p w14:paraId="3C6F7DD0"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Determining the correct direction of the edges in the graph is also one of the research challenges. Different models interpret the concept of "reference" differently. In the system we used, a reference was represented as an edge going from the citing (referencing) paper to the cited (referenced) paper. This design choice was originally made to support building the graph incrementally over time, as new papers and their references were added. However, since different models have different expectations for how these edges should be oriented, we had to carefully investigate each model’s requirements and adjust the graph accordingly.</w:t>
      </w:r>
    </w:p>
    <w:p w14:paraId="1C3A5C7F" w14:textId="77777777" w:rsidR="00856932" w:rsidRDefault="00856932">
      <w:pPr>
        <w:spacing w:after="0" w:line="276" w:lineRule="auto"/>
        <w:jc w:val="both"/>
        <w:rPr>
          <w:rFonts w:ascii="Times New Roman" w:eastAsia="Times New Roman" w:hAnsi="Times New Roman" w:cs="Times New Roman"/>
        </w:rPr>
      </w:pPr>
    </w:p>
    <w:p w14:paraId="05FB3601" w14:textId="5EBF4C10" w:rsidR="00856932" w:rsidRDefault="00E3041A" w:rsidP="005A359C">
      <w:pPr>
        <w:pStyle w:val="Heading2"/>
        <w:numPr>
          <w:ilvl w:val="1"/>
          <w:numId w:val="16"/>
        </w:numPr>
        <w:rPr>
          <w:rFonts w:eastAsia="Times New Roman"/>
        </w:rPr>
      </w:pPr>
      <w:bookmarkStart w:id="24" w:name="_Toc203424111"/>
      <w:r>
        <w:rPr>
          <w:rFonts w:eastAsia="Times New Roman"/>
        </w:rPr>
        <w:t>Reducing plot complexity</w:t>
      </w:r>
      <w:bookmarkEnd w:id="24"/>
    </w:p>
    <w:p w14:paraId="11536AE1" w14:textId="77777777" w:rsidR="00856932" w:rsidRDefault="00E3041A">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Another issue was the large and crowded plot produced by the system. When using DBLP version 10, which contains millions of papers, the plot became very messy and hard to read. To handle this, the analysis calculated the derivatives to measure how quickly the interest of each paper was changing. A parameter was added to limit the number of shown tracks by removing those with a below-average slope. This helped make the plot clearer and easier to understand.</w:t>
      </w:r>
    </w:p>
    <w:p w14:paraId="4837FB27" w14:textId="17392355" w:rsidR="00856932" w:rsidRDefault="00E3041A" w:rsidP="005A359C">
      <w:pPr>
        <w:pStyle w:val="Heading2"/>
        <w:numPr>
          <w:ilvl w:val="1"/>
          <w:numId w:val="16"/>
        </w:numPr>
        <w:rPr>
          <w:rFonts w:eastAsia="Times New Roman"/>
        </w:rPr>
      </w:pPr>
      <w:bookmarkStart w:id="25" w:name="_Toc203424112"/>
      <w:r>
        <w:rPr>
          <w:rFonts w:eastAsia="Times New Roman"/>
        </w:rPr>
        <w:lastRenderedPageBreak/>
        <w:t>Limitations of eigenvector centrality in citation graphs</w:t>
      </w:r>
      <w:bookmarkEnd w:id="25"/>
    </w:p>
    <w:p w14:paraId="26AAD099" w14:textId="77777777" w:rsidR="00856932" w:rsidRDefault="00856932">
      <w:pPr>
        <w:spacing w:after="0" w:line="276" w:lineRule="auto"/>
        <w:jc w:val="both"/>
        <w:rPr>
          <w:rFonts w:ascii="Times New Roman" w:eastAsia="Times New Roman" w:hAnsi="Times New Roman" w:cs="Times New Roman"/>
        </w:rPr>
      </w:pPr>
    </w:p>
    <w:p w14:paraId="021157BA"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In Phase A, the Weighted Gravity model based on eigenvector centrality seemed like a suitable candidate and a good option for research because it should provide high scores for papers that are cited by other important papers. However, when we tested NetworkX’s Eigenvector Centrality, the results were unexpected and not useful for further research.</w:t>
      </w:r>
    </w:p>
    <w:p w14:paraId="6E5F1B63" w14:textId="77777777" w:rsidR="00856932" w:rsidRDefault="00856932">
      <w:pPr>
        <w:spacing w:after="0" w:line="276" w:lineRule="auto"/>
        <w:jc w:val="both"/>
        <w:rPr>
          <w:rFonts w:ascii="Times New Roman" w:eastAsia="Times New Roman" w:hAnsi="Times New Roman" w:cs="Times New Roman"/>
        </w:rPr>
      </w:pPr>
    </w:p>
    <w:p w14:paraId="51AA943C"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After looking deeper into the topic, we discovered that Eigenvector Centrality — and therefore Weighted Gravity — is not suitable for directed graphs like citation networks. Citation networks often contain disconnected parts, while Eigenvector Centrality requires the graph to be strongly connected, meaning every node must be reachable from every other node. This is not possible in citation networks.</w:t>
      </w:r>
    </w:p>
    <w:p w14:paraId="1805A887" w14:textId="77777777" w:rsidR="00856932" w:rsidRDefault="00856932">
      <w:pPr>
        <w:spacing w:after="0" w:line="276" w:lineRule="auto"/>
        <w:jc w:val="both"/>
        <w:rPr>
          <w:rFonts w:ascii="Times New Roman" w:eastAsia="Times New Roman" w:hAnsi="Times New Roman" w:cs="Times New Roman"/>
        </w:rPr>
      </w:pPr>
    </w:p>
    <w:p w14:paraId="2C1EF7A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Luckily, the PageRank algorithm (originally developed by Google) [</w:t>
      </w:r>
      <w:hyperlink w:anchor="bookmark=id.ih33c0fsjq34">
        <w:r>
          <w:rPr>
            <w:rFonts w:ascii="Times New Roman" w:eastAsia="Times New Roman" w:hAnsi="Times New Roman" w:cs="Times New Roman"/>
            <w:color w:val="1155CC"/>
            <w:u w:val="single"/>
          </w:rPr>
          <w:t>11</w:t>
        </w:r>
      </w:hyperlink>
      <w:r>
        <w:rPr>
          <w:rFonts w:ascii="Times New Roman" w:eastAsia="Times New Roman" w:hAnsi="Times New Roman" w:cs="Times New Roman"/>
        </w:rPr>
        <w:t>] turned out to be a perfect fit. PageRank is designed to handle directed graphs and is widely used to rank web pages in search results. Like Eigenvector Centrality, it gives higher scores to nodes that are linked by other important nodes, but it also includes extra parameters that handle the challenges of citation networks. PageRank is based on the leading eigenvalue of the graph’s adjacency matrix, which makes it a suitable replacement for the Weighted Gravity model based on Eigenvector Centrality.</w:t>
      </w:r>
    </w:p>
    <w:p w14:paraId="3B0F3C0D" w14:textId="77777777" w:rsidR="00856932" w:rsidRDefault="00856932">
      <w:pPr>
        <w:spacing w:after="0" w:line="276" w:lineRule="auto"/>
        <w:jc w:val="both"/>
        <w:rPr>
          <w:rFonts w:ascii="Times New Roman" w:eastAsia="Times New Roman" w:hAnsi="Times New Roman" w:cs="Times New Roman"/>
        </w:rPr>
      </w:pPr>
    </w:p>
    <w:p w14:paraId="527F80A9" w14:textId="6CEEC265" w:rsidR="00856932" w:rsidRDefault="00E3041A" w:rsidP="005A359C">
      <w:pPr>
        <w:pStyle w:val="Heading2"/>
        <w:numPr>
          <w:ilvl w:val="1"/>
          <w:numId w:val="16"/>
        </w:numPr>
        <w:rPr>
          <w:rFonts w:eastAsia="Times New Roman"/>
        </w:rPr>
      </w:pPr>
      <w:bookmarkStart w:id="26" w:name="_Toc203424113"/>
      <w:r>
        <w:rPr>
          <w:rFonts w:eastAsia="Times New Roman"/>
        </w:rPr>
        <w:t>Efficient implementation of the EffG model</w:t>
      </w:r>
      <w:bookmarkEnd w:id="26"/>
    </w:p>
    <w:p w14:paraId="0077A73E" w14:textId="77777777" w:rsidR="00856932" w:rsidRDefault="00856932">
      <w:pPr>
        <w:spacing w:after="0" w:line="276" w:lineRule="auto"/>
        <w:jc w:val="both"/>
        <w:rPr>
          <w:rFonts w:ascii="Times New Roman" w:eastAsia="Times New Roman" w:hAnsi="Times New Roman" w:cs="Times New Roman"/>
        </w:rPr>
      </w:pPr>
    </w:p>
    <w:p w14:paraId="0957B2D2"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main engineering challenge in the implementation of the Effective Distance Gravity model is to ensure that the runtime remains practical even for slightly large-scale citation networks. The challenge is related to the computational performance of nested loops in Python.</w:t>
      </w:r>
    </w:p>
    <w:p w14:paraId="0473C5BC" w14:textId="77777777" w:rsidR="00856932" w:rsidRDefault="00856932">
      <w:pPr>
        <w:spacing w:after="0" w:line="276" w:lineRule="auto"/>
        <w:jc w:val="both"/>
        <w:rPr>
          <w:rFonts w:ascii="Times New Roman" w:eastAsia="Times New Roman" w:hAnsi="Times New Roman" w:cs="Times New Roman"/>
        </w:rPr>
      </w:pPr>
    </w:p>
    <w:p w14:paraId="6875790D"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Python, unlike compiled languages such as C or Java, is an interpreted language. Interpreted languages typically run slower compared to compiled languages because the interpreter translates the source code into intermediate code during runtime. That is why loop operations in Python are inherently slower due to high-level abstraction, dynamic typing, and interpreter overhead.</w:t>
      </w:r>
    </w:p>
    <w:p w14:paraId="7DB1CF4F" w14:textId="77777777" w:rsidR="00856932" w:rsidRDefault="00856932">
      <w:pPr>
        <w:spacing w:after="0" w:line="276" w:lineRule="auto"/>
        <w:jc w:val="both"/>
        <w:rPr>
          <w:rFonts w:ascii="Times New Roman" w:eastAsia="Times New Roman" w:hAnsi="Times New Roman" w:cs="Times New Roman"/>
        </w:rPr>
      </w:pPr>
    </w:p>
    <w:p w14:paraId="296AFB4B"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Specifically, using nested “for” loops to iterate over all node pairs or matrix entries in a graph with thousands of nodes leads to exponential growth in execution time, making the algorithm impossible for practical use. </w:t>
      </w:r>
    </w:p>
    <w:p w14:paraId="08372DD0" w14:textId="77777777" w:rsidR="00856932" w:rsidRDefault="00856932">
      <w:pPr>
        <w:spacing w:after="0" w:line="276" w:lineRule="auto"/>
        <w:jc w:val="both"/>
        <w:rPr>
          <w:rFonts w:ascii="Times New Roman" w:eastAsia="Times New Roman" w:hAnsi="Times New Roman" w:cs="Times New Roman"/>
        </w:rPr>
      </w:pPr>
    </w:p>
    <w:p w14:paraId="47E53591"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To overcome this problem, the code is built with the use of vectorized solutions, which give faster implementation. Vectorization allows replacing element-wise “for” loops, where it is possible, with matrix multiplications, masked indexing, and sparse matrix operations. These techniques enable the model to reduce the runtime. </w:t>
      </w:r>
    </w:p>
    <w:p w14:paraId="3F44CD93" w14:textId="77777777" w:rsidR="00856932" w:rsidRDefault="00856932">
      <w:pPr>
        <w:spacing w:after="0" w:line="276" w:lineRule="auto"/>
        <w:jc w:val="both"/>
        <w:rPr>
          <w:rFonts w:ascii="Times New Roman" w:eastAsia="Times New Roman" w:hAnsi="Times New Roman" w:cs="Times New Roman"/>
        </w:rPr>
      </w:pPr>
    </w:p>
    <w:p w14:paraId="4D8F4855" w14:textId="64FC8B5E" w:rsidR="00856932" w:rsidRDefault="00E3041A" w:rsidP="005A359C">
      <w:pPr>
        <w:pStyle w:val="Heading2"/>
        <w:numPr>
          <w:ilvl w:val="1"/>
          <w:numId w:val="16"/>
        </w:numPr>
        <w:rPr>
          <w:rFonts w:eastAsia="Times New Roman"/>
        </w:rPr>
      </w:pPr>
      <w:bookmarkStart w:id="27" w:name="_Toc203424114"/>
      <w:r>
        <w:rPr>
          <w:rFonts w:eastAsia="Times New Roman"/>
        </w:rPr>
        <w:lastRenderedPageBreak/>
        <w:t>Memory challenges and efficient representation</w:t>
      </w:r>
      <w:bookmarkEnd w:id="27"/>
    </w:p>
    <w:p w14:paraId="0CD6CD1C" w14:textId="77777777" w:rsidR="00856932" w:rsidRDefault="00856932">
      <w:pPr>
        <w:spacing w:after="0" w:line="276" w:lineRule="auto"/>
        <w:jc w:val="both"/>
        <w:rPr>
          <w:rFonts w:ascii="Times New Roman" w:eastAsia="Times New Roman" w:hAnsi="Times New Roman" w:cs="Times New Roman"/>
        </w:rPr>
      </w:pPr>
    </w:p>
    <w:p w14:paraId="278751B0"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Memory consumption is a significant issue in Effective Distance Gravity model implementation. It requires the creation and manipulation of several large matrices, including the adjacency matrix, the effective distance matrix, and the transition probability matrix. Their structure is inefficient, but these matrices are fundamental to the algorithm. </w:t>
      </w:r>
    </w:p>
    <w:p w14:paraId="0D558E5A" w14:textId="77777777" w:rsidR="00856932" w:rsidRDefault="00856932">
      <w:pPr>
        <w:spacing w:after="0" w:line="276" w:lineRule="auto"/>
        <w:jc w:val="both"/>
        <w:rPr>
          <w:rFonts w:ascii="Times New Roman" w:eastAsia="Times New Roman" w:hAnsi="Times New Roman" w:cs="Times New Roman"/>
        </w:rPr>
      </w:pPr>
    </w:p>
    <w:p w14:paraId="2642DC20"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These matrices are large because they are structured to represent pairwise relationships between all nodes in the network. In a citation network with N nodes, each matrix must include N×N entries, even if the actual number of edges is much less. For large-scale datasets where N can reach thousands or even more, these matrices quickly become to include millions of entries. </w:t>
      </w:r>
    </w:p>
    <w:p w14:paraId="6E0391C3" w14:textId="77777777" w:rsidR="00856932" w:rsidRDefault="00856932">
      <w:pPr>
        <w:spacing w:after="0" w:line="276" w:lineRule="auto"/>
        <w:jc w:val="both"/>
        <w:rPr>
          <w:rFonts w:ascii="Times New Roman" w:eastAsia="Times New Roman" w:hAnsi="Times New Roman" w:cs="Times New Roman"/>
        </w:rPr>
      </w:pPr>
    </w:p>
    <w:p w14:paraId="19FBD363"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However, despite the fact that the matrices are extremely large, they are mostly filled with redundant or uninformative values. These observations come from the structural properties of citation networks. In a typical citation graph, each paper cites only a very small subset of all existing papers. As a result, most node pairs are not directly connected, which leads to matrices being mostly filled with non-useful values.</w:t>
      </w:r>
    </w:p>
    <w:p w14:paraId="6CE94604"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For example,</w:t>
      </w:r>
    </w:p>
    <w:p w14:paraId="4C300B7A" w14:textId="77777777" w:rsidR="00856932" w:rsidRDefault="00E3041A" w:rsidP="005A359C">
      <w:pPr>
        <w:numPr>
          <w:ilvl w:val="0"/>
          <w:numId w:val="9"/>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 adjacency matrix contained mostly zeros because most papers do not cite the majority of other papers. </w:t>
      </w:r>
    </w:p>
    <w:p w14:paraId="6A352341" w14:textId="77777777" w:rsidR="00856932" w:rsidRDefault="00E3041A" w:rsidP="005A359C">
      <w:pPr>
        <w:numPr>
          <w:ilvl w:val="0"/>
          <w:numId w:val="9"/>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effective distance matrix is mostly filled with infinity values to represent unreachable node pairs.</w:t>
      </w:r>
    </w:p>
    <w:p w14:paraId="13966FF3" w14:textId="77777777" w:rsidR="00856932" w:rsidRDefault="00E3041A" w:rsidP="005A359C">
      <w:pPr>
        <w:numPr>
          <w:ilvl w:val="0"/>
          <w:numId w:val="9"/>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transition probability matrix similarly had a majority of zero entries, since transitions are only possible along actual citation links.</w:t>
      </w:r>
    </w:p>
    <w:p w14:paraId="0D517002" w14:textId="77777777" w:rsidR="00856932" w:rsidRDefault="00856932">
      <w:pPr>
        <w:spacing w:after="0" w:line="276" w:lineRule="auto"/>
        <w:jc w:val="both"/>
        <w:rPr>
          <w:rFonts w:ascii="Times New Roman" w:eastAsia="Times New Roman" w:hAnsi="Times New Roman" w:cs="Times New Roman"/>
        </w:rPr>
      </w:pPr>
    </w:p>
    <w:p w14:paraId="0842AF1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In order to deal with this memory challenge, a sparse representation was applied for all matrices. All matrices were converted to a sparse format using the Sparse array package from the Scipy library [</w:t>
      </w:r>
      <w:hyperlink w:anchor="bookmark=id.73knoq8v0j4z">
        <w:r>
          <w:rPr>
            <w:rFonts w:ascii="Times New Roman" w:eastAsia="Times New Roman" w:hAnsi="Times New Roman" w:cs="Times New Roman"/>
            <w:color w:val="1155CC"/>
            <w:u w:val="single"/>
          </w:rPr>
          <w:t>12</w:t>
        </w:r>
      </w:hyperlink>
      <w:r>
        <w:rPr>
          <w:rFonts w:ascii="Times New Roman" w:eastAsia="Times New Roman" w:hAnsi="Times New Roman" w:cs="Times New Roman"/>
        </w:rPr>
        <w:t xml:space="preserve">]. This approach allows storing only existing edges in the adjacency matrix, only meaningful transition probability values, and only finite effective distances that were computed during the process. Sparse storage ensures that zeros or infinite values do not consume memory unnecessarily. By understanding the citation network features, it is possible to apply the EffG model to slightly larger datasets without exceeding memory limitations. </w:t>
      </w:r>
    </w:p>
    <w:p w14:paraId="01436E82" w14:textId="77777777" w:rsidR="00856932" w:rsidRDefault="00856932">
      <w:pPr>
        <w:spacing w:after="0" w:line="276" w:lineRule="auto"/>
        <w:jc w:val="both"/>
        <w:rPr>
          <w:rFonts w:ascii="Times New Roman" w:eastAsia="Times New Roman" w:hAnsi="Times New Roman" w:cs="Times New Roman"/>
        </w:rPr>
      </w:pPr>
    </w:p>
    <w:p w14:paraId="12F31558" w14:textId="5B054875" w:rsidR="00856932" w:rsidRDefault="00E3041A" w:rsidP="005A359C">
      <w:pPr>
        <w:pStyle w:val="Heading2"/>
        <w:numPr>
          <w:ilvl w:val="1"/>
          <w:numId w:val="16"/>
        </w:numPr>
        <w:rPr>
          <w:rFonts w:eastAsia="Times New Roman"/>
        </w:rPr>
      </w:pPr>
      <w:bookmarkStart w:id="28" w:name="_Toc203424115"/>
      <w:r>
        <w:rPr>
          <w:rFonts w:eastAsia="Times New Roman"/>
        </w:rPr>
        <w:t>Path-based effective distance computation and memorization cache</w:t>
      </w:r>
      <w:bookmarkEnd w:id="28"/>
    </w:p>
    <w:p w14:paraId="12869994" w14:textId="77777777" w:rsidR="00856932" w:rsidRDefault="00856932">
      <w:pPr>
        <w:spacing w:after="0" w:line="276" w:lineRule="auto"/>
        <w:jc w:val="both"/>
        <w:rPr>
          <w:rFonts w:ascii="Times New Roman" w:eastAsia="Times New Roman" w:hAnsi="Times New Roman" w:cs="Times New Roman"/>
        </w:rPr>
      </w:pPr>
    </w:p>
    <w:p w14:paraId="50BE821E"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 way how effective distances are calculated in the EffG model is the critical aspect of the approach. In theory, the model should compute effective distances between all possible pairs of nodes. At the same time, in large and sparse graphs, such as citation networks, most node pairs are not connected by any path. </w:t>
      </w:r>
    </w:p>
    <w:p w14:paraId="379295B3" w14:textId="77777777" w:rsidR="00856932" w:rsidRDefault="00856932">
      <w:pPr>
        <w:spacing w:after="0" w:line="276" w:lineRule="auto"/>
        <w:jc w:val="both"/>
        <w:rPr>
          <w:rFonts w:ascii="Times New Roman" w:eastAsia="Times New Roman" w:hAnsi="Times New Roman" w:cs="Times New Roman"/>
        </w:rPr>
      </w:pPr>
    </w:p>
    <w:p w14:paraId="0D85B944"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Moreover, the citation network is a directed acyclic graph (DAG). If paper A cites paper B, then there is a directed edge from A to B; thus, it is possible to compute a valid effective distance from A to B. However, the reverse is not true – paper B cannot cite paper A if A is a </w:t>
      </w:r>
      <w:r>
        <w:rPr>
          <w:rFonts w:ascii="Times New Roman" w:eastAsia="Times New Roman" w:hAnsi="Times New Roman" w:cs="Times New Roman"/>
        </w:rPr>
        <w:lastRenderedPageBreak/>
        <w:t>more recent publication. Therefore, there is no edge from B to A, and no path can exist in that direction. As a result, the effective distance from B to A is infinite, while the distance from A to B might be finite.</w:t>
      </w:r>
    </w:p>
    <w:p w14:paraId="5E2112E2" w14:textId="77777777" w:rsidR="00856932" w:rsidRDefault="00856932">
      <w:pPr>
        <w:spacing w:after="0" w:line="276" w:lineRule="auto"/>
        <w:jc w:val="both"/>
        <w:rPr>
          <w:rFonts w:ascii="Times New Roman" w:eastAsia="Times New Roman" w:hAnsi="Times New Roman" w:cs="Times New Roman"/>
        </w:rPr>
      </w:pPr>
    </w:p>
    <w:p w14:paraId="35DE563F"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Thus, there is a conclusion that effective distance is only meaningful if there exists a valid path from node A to node B. This asymmetry can be used to improve the computational efficiency. Rather than computing effective distance from every node to every node, the implementation smartly limits the computation to node pairs that are actually reachable from one to another, using precomputed shortest path lengths [</w:t>
      </w:r>
      <w:hyperlink w:anchor="bookmark=id.ro1ftrpfadfv">
        <w:r>
          <w:rPr>
            <w:rFonts w:ascii="Times New Roman" w:eastAsia="Times New Roman" w:hAnsi="Times New Roman" w:cs="Times New Roman"/>
            <w:color w:val="1155CC"/>
            <w:u w:val="single"/>
          </w:rPr>
          <w:t>4</w:t>
        </w:r>
      </w:hyperlink>
      <w:r>
        <w:rPr>
          <w:rFonts w:ascii="Times New Roman" w:eastAsia="Times New Roman" w:hAnsi="Times New Roman" w:cs="Times New Roman"/>
        </w:rPr>
        <w:t xml:space="preserve">]. This avoids spending time on evaluating distances between disconnected nodes, which would always result in infinity anyway. </w:t>
      </w:r>
    </w:p>
    <w:p w14:paraId="2D9F892D" w14:textId="77777777" w:rsidR="00856932" w:rsidRDefault="00856932">
      <w:pPr>
        <w:spacing w:after="0" w:line="276" w:lineRule="auto"/>
        <w:jc w:val="both"/>
        <w:rPr>
          <w:rFonts w:ascii="Times New Roman" w:eastAsia="Times New Roman" w:hAnsi="Times New Roman" w:cs="Times New Roman"/>
        </w:rPr>
      </w:pPr>
    </w:p>
    <w:p w14:paraId="5C5E5877"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 advantage of this method is not only that it reduces the number of iterations performed, but also that it reduces the number of calls to the recursive function that finds the minimum effective distance between two nodes. For each reachable node pair, the approach calls a recursive function that explores all possible paths from the source to the target, calculates the effective distance along each path, and finds the minimum effective distance among these possible paths. </w:t>
      </w:r>
    </w:p>
    <w:p w14:paraId="2A74B442" w14:textId="77777777" w:rsidR="00856932" w:rsidRDefault="00856932">
      <w:pPr>
        <w:spacing w:after="0" w:line="276" w:lineRule="auto"/>
        <w:jc w:val="both"/>
        <w:rPr>
          <w:rFonts w:ascii="Times New Roman" w:eastAsia="Times New Roman" w:hAnsi="Times New Roman" w:cs="Times New Roman"/>
        </w:rPr>
      </w:pPr>
    </w:p>
    <w:p w14:paraId="5A341873"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To improve performance and avoid redundant computations, a memorization cache is used to store previously calculated effective distances. If a value has already been computed for a node pair, it is reused directly without recalculation.</w:t>
      </w:r>
    </w:p>
    <w:p w14:paraId="1B9AD0C4" w14:textId="77777777" w:rsidR="00856932" w:rsidRDefault="00856932">
      <w:pPr>
        <w:spacing w:after="0" w:line="276" w:lineRule="auto"/>
        <w:jc w:val="both"/>
        <w:rPr>
          <w:rFonts w:ascii="Times New Roman" w:eastAsia="Times New Roman" w:hAnsi="Times New Roman" w:cs="Times New Roman"/>
        </w:rPr>
      </w:pPr>
    </w:p>
    <w:p w14:paraId="1D47B2A4" w14:textId="052C737A" w:rsidR="00856932" w:rsidRDefault="00E3041A" w:rsidP="005A359C">
      <w:pPr>
        <w:pStyle w:val="Heading2"/>
        <w:numPr>
          <w:ilvl w:val="1"/>
          <w:numId w:val="16"/>
        </w:numPr>
        <w:rPr>
          <w:rFonts w:eastAsia="Times New Roman"/>
        </w:rPr>
      </w:pPr>
      <w:bookmarkStart w:id="29" w:name="_Toc203424116"/>
      <w:r>
        <w:rPr>
          <w:rFonts w:eastAsia="Times New Roman"/>
        </w:rPr>
        <w:t>Depth limitation in effective distance calculation</w:t>
      </w:r>
      <w:bookmarkEnd w:id="29"/>
    </w:p>
    <w:p w14:paraId="629D0356"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3C95D834"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When computing the effective distance between two nodes in a directed graph in large and deep networks like citation graphs, the search for shortest effective paths can become computationally expensive. To solve this limitation, the implementation introduces a depth limitation mechanism.</w:t>
      </w:r>
    </w:p>
    <w:p w14:paraId="5B941430"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5AD75259"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During the recursive search for a path from the source node to the target node, we specify how deep the recursion can go. This is controlled by a parameter. If the number of steps exceeds this minimum allowed depth, the recursion terminates early for that path and does not continue exploring deeper branches.</w:t>
      </w:r>
    </w:p>
    <w:p w14:paraId="117F032A"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50A92C23"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In the citation network, most citations are made to papers published within a few years. This means that strong influence typically flows through short citation paths.  The longer paths represent indirect and weaker relationships. Thus, the limitation improves computational efficiency by reducing the number of paths evaluated, lowering memory usage, and computation time.</w:t>
      </w:r>
    </w:p>
    <w:p w14:paraId="050F184E"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2F2416CB"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This design is not only practical but also theoretically supported by the gravity model on which Effective Distance Gravity score is based. In the gravity model, the interaction strength between two nodes is inversely proportional to the square of the distance.</w:t>
      </w:r>
    </w:p>
    <w:p w14:paraId="168B34E7" w14:textId="78EB1330" w:rsidR="00856932" w:rsidRDefault="008D3035">
      <w:pPr>
        <w:spacing w:line="276" w:lineRule="auto"/>
        <w:jc w:val="center"/>
        <w:rPr>
          <w:rFonts w:ascii="Times New Roman" w:eastAsia="Times New Roman" w:hAnsi="Times New Roman" w:cs="Times New Roman"/>
        </w:rPr>
      </w:pPr>
      <m:oMathPara>
        <m:oMath>
          <m:sSub>
            <m:sSubPr>
              <m:ctrlPr>
                <w:rPr>
                  <w:rFonts w:ascii="Times New Roman" w:eastAsia="Times New Roman" w:hAnsi="Times New Roman" w:cs="Times New Roman"/>
                </w:rPr>
              </m:ctrlPr>
            </m:sSubPr>
            <m:e>
              <m:r>
                <w:rPr>
                  <w:rFonts w:ascii="Times New Roman" w:eastAsia="Times New Roman" w:hAnsi="Times New Roman" w:cs="Times New Roman"/>
                </w:rPr>
                <m:t xml:space="preserve"> C</m:t>
              </m:r>
            </m:e>
            <m:sub>
              <m:r>
                <w:rPr>
                  <w:rFonts w:ascii="Times New Roman" w:eastAsia="Times New Roman" w:hAnsi="Times New Roman" w:cs="Times New Roman"/>
                </w:rPr>
                <m:t>EffG</m:t>
              </m:r>
            </m:sub>
          </m:sSub>
          <m:r>
            <w:rPr>
              <w:rFonts w:ascii="Times New Roman" w:eastAsia="Times New Roman" w:hAnsi="Times New Roman" w:cs="Times New Roman"/>
            </w:rPr>
            <m:t>(i) =</m:t>
          </m:r>
          <m:nary>
            <m:naryPr>
              <m:chr m:val="∑"/>
              <m:ctrlPr>
                <w:rPr>
                  <w:rFonts w:ascii="Times New Roman" w:eastAsia="Times New Roman" w:hAnsi="Times New Roman" w:cs="Times New Roman"/>
                </w:rPr>
              </m:ctrlPr>
            </m:naryPr>
            <m:sub>
              <m:r>
                <w:rPr>
                  <w:rFonts w:ascii="Times New Roman" w:eastAsia="Times New Roman" w:hAnsi="Times New Roman" w:cs="Times New Roman"/>
                </w:rPr>
                <m:t>j=1, j≠i</m:t>
              </m:r>
            </m:sub>
            <m:sup>
              <m:r>
                <w:rPr>
                  <w:rFonts w:ascii="Times New Roman" w:eastAsia="Times New Roman" w:hAnsi="Times New Roman" w:cs="Times New Roman"/>
                </w:rPr>
                <m:t>N</m:t>
              </m:r>
            </m:sup>
            <m:e>
              <m:sSub>
                <m:sSubPr>
                  <m:ctrlPr>
                    <w:rPr>
                      <w:rFonts w:ascii="Times New Roman" w:eastAsia="Times New Roman" w:hAnsi="Times New Roman" w:cs="Times New Roman"/>
                    </w:rPr>
                  </m:ctrlPr>
                </m:sSubPr>
                <m:e>
                  <m:r>
                    <w:rPr>
                      <w:rFonts w:ascii="Times New Roman" w:eastAsia="Times New Roman" w:hAnsi="Times New Roman" w:cs="Times New Roman"/>
                    </w:rPr>
                    <m:t>W</m:t>
                  </m:r>
                </m:e>
                <m:sub>
                  <m:r>
                    <w:rPr>
                      <w:rFonts w:ascii="Times New Roman" w:eastAsia="Times New Roman" w:hAnsi="Times New Roman" w:cs="Times New Roman"/>
                    </w:rPr>
                    <m:t>interaction</m:t>
                  </m:r>
                </m:sub>
              </m:sSub>
              <m:r>
                <w:rPr>
                  <w:rFonts w:ascii="Times New Roman" w:eastAsia="Times New Roman" w:hAnsi="Times New Roman" w:cs="Times New Roman"/>
                </w:rPr>
                <m:t>(i,j)</m:t>
              </m:r>
            </m:e>
          </m:nary>
          <m:r>
            <w:rPr>
              <w:rFonts w:ascii="Times New Roman" w:eastAsia="Times New Roman" w:hAnsi="Times New Roman" w:cs="Times New Roman"/>
            </w:rPr>
            <m:t>=</m:t>
          </m:r>
          <m:nary>
            <m:naryPr>
              <m:chr m:val="∑"/>
              <m:ctrlPr>
                <w:rPr>
                  <w:rFonts w:ascii="Times New Roman" w:eastAsia="Times New Roman" w:hAnsi="Times New Roman" w:cs="Times New Roman"/>
                </w:rPr>
              </m:ctrlPr>
            </m:naryPr>
            <m:sub>
              <m:r>
                <w:rPr>
                  <w:rFonts w:ascii="Times New Roman" w:eastAsia="Times New Roman" w:hAnsi="Times New Roman" w:cs="Times New Roman"/>
                </w:rPr>
                <m:t>j=1, j≠i</m:t>
              </m:r>
            </m:sub>
            <m:sup>
              <m:r>
                <w:rPr>
                  <w:rFonts w:ascii="Times New Roman" w:eastAsia="Times New Roman" w:hAnsi="Times New Roman" w:cs="Times New Roman"/>
                </w:rPr>
                <m:t>N</m:t>
              </m:r>
            </m:sup>
            <m:e>
              <m:f>
                <m:fPr>
                  <m:ctrlPr>
                    <w:rPr>
                      <w:rFonts w:ascii="Times New Roman" w:eastAsia="Times New Roman" w:hAnsi="Times New Roman" w:cs="Times New Roman"/>
                    </w:rPr>
                  </m:ctrlPr>
                </m:fPr>
                <m:num>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i</m:t>
                      </m:r>
                    </m:sub>
                  </m:sSub>
                  <m:r>
                    <w:rPr>
                      <w:rFonts w:ascii="Times New Roman" w:eastAsia="Times New Roman" w:hAnsi="Times New Roman" w:cs="Times New Roman"/>
                    </w:rPr>
                    <m:t xml:space="preserve"> * </m:t>
                  </m:r>
                  <m:sSub>
                    <m:sSubPr>
                      <m:ctrlPr>
                        <w:rPr>
                          <w:rFonts w:ascii="Times New Roman" w:eastAsia="Times New Roman" w:hAnsi="Times New Roman" w:cs="Times New Roman"/>
                        </w:rPr>
                      </m:ctrlPr>
                    </m:sSubPr>
                    <m:e>
                      <m:r>
                        <w:rPr>
                          <w:rFonts w:ascii="Times New Roman" w:eastAsia="Times New Roman" w:hAnsi="Times New Roman" w:cs="Times New Roman"/>
                        </w:rPr>
                        <m:t>k</m:t>
                      </m:r>
                    </m:e>
                    <m:sub>
                      <m:r>
                        <w:rPr>
                          <w:rFonts w:ascii="Times New Roman" w:eastAsia="Times New Roman" w:hAnsi="Times New Roman" w:cs="Times New Roman"/>
                        </w:rPr>
                        <m:t>j</m:t>
                      </m:r>
                    </m:sub>
                  </m:sSub>
                </m:num>
                <m:den>
                  <m:sSubSup>
                    <m:sSubSupPr>
                      <m:ctrlPr>
                        <w:rPr>
                          <w:rFonts w:ascii="Times New Roman" w:eastAsia="Times New Roman" w:hAnsi="Times New Roman" w:cs="Times New Roman"/>
                        </w:rPr>
                      </m:ctrlPr>
                    </m:sSubSupPr>
                    <m:e>
                      <m:r>
                        <w:rPr>
                          <w:rFonts w:ascii="Times New Roman" w:eastAsia="Times New Roman" w:hAnsi="Times New Roman" w:cs="Times New Roman"/>
                        </w:rPr>
                        <m:t>D</m:t>
                      </m:r>
                    </m:e>
                    <m:sub>
                      <m:r>
                        <w:rPr>
                          <w:rFonts w:ascii="Times New Roman" w:eastAsia="Times New Roman" w:hAnsi="Times New Roman" w:cs="Times New Roman"/>
                        </w:rPr>
                        <m:t>j|i</m:t>
                      </m:r>
                    </m:sub>
                    <m:sup>
                      <m:r>
                        <w:rPr>
                          <w:rFonts w:ascii="Times New Roman" w:eastAsia="Times New Roman" w:hAnsi="Times New Roman" w:cs="Times New Roman"/>
                        </w:rPr>
                        <m:t>2</m:t>
                      </m:r>
                    </m:sup>
                  </m:sSubSup>
                </m:den>
              </m:f>
            </m:e>
          </m:nary>
        </m:oMath>
      </m:oMathPara>
    </w:p>
    <w:p w14:paraId="75793C82"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This means that as the distance between nodes increases, the </w:t>
      </w:r>
      <m:oMath>
        <m:sSup>
          <m:sSupPr>
            <m:ctrlPr>
              <w:rPr>
                <w:rFonts w:ascii="Times New Roman" w:eastAsia="Times New Roman" w:hAnsi="Times New Roman" w:cs="Times New Roman"/>
              </w:rPr>
            </m:ctrlPr>
          </m:sSupPr>
          <m:e>
            <m:sSub>
              <m:sSubPr>
                <m:ctrlPr>
                  <w:rPr>
                    <w:rFonts w:ascii="Times New Roman" w:eastAsia="Times New Roman" w:hAnsi="Times New Roman" w:cs="Times New Roman"/>
                  </w:rPr>
                </m:ctrlPr>
              </m:sSubPr>
              <m:e>
                <m:r>
                  <w:rPr>
                    <w:rFonts w:ascii="Times New Roman" w:eastAsia="Times New Roman" w:hAnsi="Times New Roman" w:cs="Times New Roman"/>
                  </w:rPr>
                  <m:t>D</m:t>
                </m:r>
              </m:e>
              <m:sub>
                <m:r>
                  <w:rPr>
                    <w:rFonts w:ascii="Times New Roman" w:eastAsia="Times New Roman" w:hAnsi="Times New Roman" w:cs="Times New Roman"/>
                  </w:rPr>
                  <m:t>j|i</m:t>
                </m:r>
              </m:sub>
            </m:sSub>
          </m:e>
          <m:sup>
            <m:r>
              <w:rPr>
                <w:rFonts w:ascii="Times New Roman" w:eastAsia="Times New Roman" w:hAnsi="Times New Roman" w:cs="Times New Roman"/>
              </w:rPr>
              <m:t>2</m:t>
            </m:r>
          </m:sup>
        </m:sSup>
      </m:oMath>
      <w:r>
        <w:rPr>
          <w:rFonts w:ascii="Times New Roman" w:eastAsia="Times New Roman" w:hAnsi="Times New Roman" w:cs="Times New Roman"/>
        </w:rPr>
        <w:t xml:space="preserve"> becomes very large, so the overall contribution to the gravity score becomes very small. In other words, long-distance relationships almost do not contribute to the final score. Thus, including long paths in the computation not only increases cost but has minimal impact on the final result.</w:t>
      </w:r>
    </w:p>
    <w:p w14:paraId="47134914"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49E755DD"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Limiting the depth of the recursion ensures that only short and relevant paths are considered and makes it possible to maintain performance and relevance.</w:t>
      </w:r>
    </w:p>
    <w:p w14:paraId="4AD5D1B5"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 xml:space="preserve"> </w:t>
      </w:r>
    </w:p>
    <w:p w14:paraId="07DADF1B"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Choosing an appropriate depth limit is also the theme of interest. When choosing an appropriate depth, the graph size and citation network characteristics should be considered. For large graphs, deeper searches are exponentially more expensive. In order to choose a suitable value of the depth parameter, several experiments should be performed with different values, while </w:t>
      </w:r>
      <w:proofErr w:type="gramStart"/>
      <w:r>
        <w:rPr>
          <w:rFonts w:ascii="Times New Roman" w:eastAsia="Times New Roman" w:hAnsi="Times New Roman" w:cs="Times New Roman"/>
        </w:rPr>
        <w:t>taking into account</w:t>
      </w:r>
      <w:proofErr w:type="gramEnd"/>
      <w:r>
        <w:rPr>
          <w:rFonts w:ascii="Times New Roman" w:eastAsia="Times New Roman" w:hAnsi="Times New Roman" w:cs="Times New Roman"/>
        </w:rPr>
        <w:t xml:space="preserve"> runtime and memory usage.  </w:t>
      </w:r>
    </w:p>
    <w:p w14:paraId="72ADB3D2" w14:textId="77777777" w:rsidR="00856932" w:rsidRDefault="00856932">
      <w:pPr>
        <w:spacing w:after="0" w:line="276" w:lineRule="auto"/>
        <w:jc w:val="both"/>
        <w:rPr>
          <w:rFonts w:ascii="Times New Roman" w:eastAsia="Times New Roman" w:hAnsi="Times New Roman" w:cs="Times New Roman"/>
        </w:rPr>
      </w:pPr>
    </w:p>
    <w:p w14:paraId="0CD87528" w14:textId="77777777" w:rsidR="00856932" w:rsidRDefault="00856932">
      <w:pPr>
        <w:spacing w:after="0" w:line="276" w:lineRule="auto"/>
        <w:jc w:val="both"/>
        <w:rPr>
          <w:rFonts w:ascii="Times New Roman" w:eastAsia="Times New Roman" w:hAnsi="Times New Roman" w:cs="Times New Roman"/>
        </w:rPr>
      </w:pPr>
    </w:p>
    <w:p w14:paraId="6713285D" w14:textId="77777777" w:rsidR="00856932" w:rsidRDefault="00856932">
      <w:pPr>
        <w:spacing w:after="0" w:line="276" w:lineRule="auto"/>
        <w:jc w:val="both"/>
        <w:rPr>
          <w:rFonts w:ascii="Times New Roman" w:eastAsia="Times New Roman" w:hAnsi="Times New Roman" w:cs="Times New Roman"/>
        </w:rPr>
      </w:pPr>
    </w:p>
    <w:p w14:paraId="650077C3" w14:textId="77777777" w:rsidR="00856932" w:rsidRDefault="00E3041A">
      <w:pPr>
        <w:spacing w:after="0" w:line="276" w:lineRule="auto"/>
        <w:jc w:val="both"/>
        <w:rPr>
          <w:rFonts w:ascii="Times New Roman" w:eastAsia="Times New Roman" w:hAnsi="Times New Roman" w:cs="Times New Roman"/>
        </w:rPr>
      </w:pPr>
      <w:r>
        <w:br w:type="page"/>
      </w:r>
    </w:p>
    <w:p w14:paraId="27B84DD9" w14:textId="055E4485" w:rsidR="00856932" w:rsidRPr="009050AE" w:rsidRDefault="00E3041A" w:rsidP="005A359C">
      <w:pPr>
        <w:pStyle w:val="Heading1"/>
        <w:numPr>
          <w:ilvl w:val="0"/>
          <w:numId w:val="16"/>
        </w:numPr>
        <w:rPr>
          <w:rFonts w:eastAsia="Times New Roman"/>
        </w:rPr>
      </w:pPr>
      <w:bookmarkStart w:id="30" w:name="_Toc203424117"/>
      <w:r>
        <w:rPr>
          <w:rFonts w:eastAsia="Times New Roman"/>
        </w:rPr>
        <w:lastRenderedPageBreak/>
        <w:t>Results</w:t>
      </w:r>
      <w:bookmarkEnd w:id="30"/>
    </w:p>
    <w:p w14:paraId="648F4AEE" w14:textId="77777777" w:rsidR="00856932" w:rsidRDefault="00E3041A" w:rsidP="005A359C">
      <w:pPr>
        <w:pStyle w:val="Heading2"/>
        <w:numPr>
          <w:ilvl w:val="1"/>
          <w:numId w:val="16"/>
        </w:numPr>
        <w:rPr>
          <w:rFonts w:eastAsia="Times New Roman"/>
        </w:rPr>
      </w:pPr>
      <w:bookmarkStart w:id="31" w:name="_Toc203424118"/>
      <w:r>
        <w:rPr>
          <w:rFonts w:eastAsia="Times New Roman"/>
        </w:rPr>
        <w:t>Generation of importance scores</w:t>
      </w:r>
      <w:bookmarkEnd w:id="31"/>
    </w:p>
    <w:p w14:paraId="683A8924" w14:textId="77777777" w:rsidR="00856932" w:rsidRDefault="00856932">
      <w:pPr>
        <w:spacing w:after="0" w:line="276" w:lineRule="auto"/>
        <w:jc w:val="both"/>
        <w:rPr>
          <w:rFonts w:ascii="Times New Roman" w:eastAsia="Times New Roman" w:hAnsi="Times New Roman" w:cs="Times New Roman"/>
        </w:rPr>
      </w:pPr>
    </w:p>
    <w:p w14:paraId="28AC0D82"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rPr>
        <w:t xml:space="preserve">In order to compare the behavior of different importance models, all selected models for Influence Engine were executed on the same dataset - Cit-HepTh. This approach ensures that the comparison between models is fair and impartial. Thus, all models analyze identical data under the same conditions. The selected models for research results exploration are: In-degree centrality, Out-degree centrality, PageRank, Local Gravity model, Effective Distance Gravity model, and PageRank Gravity model. </w:t>
      </w:r>
    </w:p>
    <w:p w14:paraId="6B8F0F7D" w14:textId="77777777" w:rsidR="00856932" w:rsidRDefault="00856932">
      <w:pPr>
        <w:spacing w:after="0" w:line="276" w:lineRule="auto"/>
        <w:jc w:val="both"/>
        <w:rPr>
          <w:rFonts w:ascii="Times New Roman" w:eastAsia="Times New Roman" w:hAnsi="Times New Roman" w:cs="Times New Roman"/>
        </w:rPr>
      </w:pPr>
    </w:p>
    <w:p w14:paraId="6A521163"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After executing the engine, each model produced an importance score for every examined paper in the dataset for each year analyzed. These importance scores represent how significant or influential each paper is according to the logic of the specific model applied. Each model calculates importance depending on its definition. The example of the results format:</w:t>
      </w:r>
    </w:p>
    <w:p w14:paraId="69720138" w14:textId="77777777" w:rsidR="00856932" w:rsidRDefault="00856932">
      <w:pPr>
        <w:spacing w:after="0" w:line="276" w:lineRule="auto"/>
        <w:jc w:val="both"/>
        <w:rPr>
          <w:rFonts w:ascii="Times New Roman" w:eastAsia="Times New Roman" w:hAnsi="Times New Roman" w:cs="Times New Roman"/>
        </w:rPr>
      </w:pPr>
    </w:p>
    <w:p w14:paraId="55A59DA8"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AF3136D" wp14:editId="5A3D3A1A">
            <wp:extent cx="5731200" cy="2133600"/>
            <wp:effectExtent l="0" t="0" r="0" b="0"/>
            <wp:docPr id="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4"/>
                    <a:srcRect/>
                    <a:stretch>
                      <a:fillRect/>
                    </a:stretch>
                  </pic:blipFill>
                  <pic:spPr>
                    <a:xfrm>
                      <a:off x="0" y="0"/>
                      <a:ext cx="5731200" cy="2133600"/>
                    </a:xfrm>
                    <a:prstGeom prst="rect">
                      <a:avLst/>
                    </a:prstGeom>
                    <a:ln/>
                  </pic:spPr>
                </pic:pic>
              </a:graphicData>
            </a:graphic>
          </wp:inline>
        </w:drawing>
      </w:r>
    </w:p>
    <w:p w14:paraId="4D9E077A" w14:textId="77777777" w:rsidR="00856932" w:rsidRDefault="00E3041A">
      <w:pPr>
        <w:spacing w:after="0" w:line="276" w:lineRule="auto"/>
        <w:jc w:val="center"/>
        <w:rPr>
          <w:rFonts w:ascii="Times New Roman" w:eastAsia="Times New Roman" w:hAnsi="Times New Roman" w:cs="Times New Roman"/>
          <w:i/>
          <w:sz w:val="20"/>
          <w:szCs w:val="20"/>
        </w:rPr>
      </w:pPr>
      <w:r>
        <w:rPr>
          <w:rFonts w:ascii="Times New Roman" w:eastAsia="Times New Roman" w:hAnsi="Times New Roman" w:cs="Times New Roman"/>
          <w:b/>
          <w:i/>
          <w:sz w:val="20"/>
          <w:szCs w:val="20"/>
        </w:rPr>
        <w:t>Figure 14.</w:t>
      </w:r>
      <w:r>
        <w:rPr>
          <w:rFonts w:ascii="Times New Roman" w:eastAsia="Times New Roman" w:hAnsi="Times New Roman" w:cs="Times New Roman"/>
          <w:i/>
          <w:sz w:val="20"/>
          <w:szCs w:val="20"/>
        </w:rPr>
        <w:t xml:space="preserve"> The example of the results format.</w:t>
      </w:r>
    </w:p>
    <w:p w14:paraId="4291BE2B" w14:textId="77777777" w:rsidR="00856932" w:rsidRDefault="00856932">
      <w:pPr>
        <w:spacing w:after="0" w:line="276" w:lineRule="auto"/>
        <w:jc w:val="both"/>
        <w:rPr>
          <w:rFonts w:ascii="Times New Roman" w:eastAsia="Times New Roman" w:hAnsi="Times New Roman" w:cs="Times New Roman"/>
        </w:rPr>
      </w:pPr>
    </w:p>
    <w:p w14:paraId="6C39523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table above presents an example of the output obtained from executing the analysis engine. Each row in the table corresponds to a specific paper identified by its unique ID (paperID). The columns represent the importance scores assigned to that paper in each year of analysis, e.g., the years from 1994 to 2002.  For instance, paper with ID 9412236:</w:t>
      </w:r>
    </w:p>
    <w:p w14:paraId="6E13AC3E" w14:textId="77777777" w:rsidR="00856932" w:rsidRDefault="00E3041A" w:rsidP="005A359C">
      <w:pPr>
        <w:numPr>
          <w:ilvl w:val="0"/>
          <w:numId w:val="5"/>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This paper had no importance (score 0) in the years 1994 - 1996.</w:t>
      </w:r>
    </w:p>
    <w:p w14:paraId="03C3C36F" w14:textId="77777777" w:rsidR="00856932" w:rsidRDefault="00E3041A" w:rsidP="005A359C">
      <w:pPr>
        <w:numPr>
          <w:ilvl w:val="0"/>
          <w:numId w:val="5"/>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In 1997, it started to receive an influence score (84), which increased regularly each year afterwards. </w:t>
      </w:r>
    </w:p>
    <w:p w14:paraId="082D2503" w14:textId="77777777" w:rsidR="00856932" w:rsidRDefault="00856932">
      <w:pPr>
        <w:spacing w:after="0" w:line="276" w:lineRule="auto"/>
        <w:jc w:val="both"/>
        <w:rPr>
          <w:rFonts w:ascii="Times New Roman" w:eastAsia="Times New Roman" w:hAnsi="Times New Roman" w:cs="Times New Roman"/>
        </w:rPr>
      </w:pPr>
    </w:p>
    <w:p w14:paraId="3A7C9160" w14:textId="589C047F" w:rsidR="006631D1" w:rsidRDefault="00E3041A" w:rsidP="009050AE">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This year-by-year representation allows easy visual tracking of influence evolution. Moreover, the results serve for further statistical analysis: calculating standard deviation, normalization, etc. </w:t>
      </w:r>
    </w:p>
    <w:p w14:paraId="409E7C29" w14:textId="1B0E0D49" w:rsidR="009050AE" w:rsidRDefault="009050AE" w:rsidP="009050AE">
      <w:pPr>
        <w:spacing w:after="0" w:line="276" w:lineRule="auto"/>
        <w:jc w:val="both"/>
        <w:rPr>
          <w:rFonts w:ascii="Times New Roman" w:eastAsia="Times New Roman" w:hAnsi="Times New Roman" w:cs="Times New Roman"/>
        </w:rPr>
      </w:pPr>
    </w:p>
    <w:p w14:paraId="05205B93" w14:textId="57E15E69" w:rsidR="00142A83" w:rsidRDefault="00142A83">
      <w:pPr>
        <w:rPr>
          <w:rFonts w:ascii="Times New Roman" w:eastAsia="Times New Roman" w:hAnsi="Times New Roman" w:cs="Times New Roman"/>
        </w:rPr>
      </w:pPr>
      <w:r>
        <w:rPr>
          <w:rFonts w:ascii="Times New Roman" w:eastAsia="Times New Roman" w:hAnsi="Times New Roman" w:cs="Times New Roman"/>
        </w:rPr>
        <w:br w:type="page"/>
      </w:r>
    </w:p>
    <w:p w14:paraId="4EB8C813" w14:textId="77777777" w:rsidR="00856932" w:rsidRDefault="00E3041A" w:rsidP="005A359C">
      <w:pPr>
        <w:pStyle w:val="Heading2"/>
        <w:numPr>
          <w:ilvl w:val="1"/>
          <w:numId w:val="16"/>
        </w:numPr>
        <w:rPr>
          <w:rFonts w:eastAsia="Times New Roman"/>
        </w:rPr>
      </w:pPr>
      <w:bookmarkStart w:id="32" w:name="_Toc203424119"/>
      <w:r>
        <w:rPr>
          <w:rFonts w:eastAsia="Times New Roman"/>
        </w:rPr>
        <w:lastRenderedPageBreak/>
        <w:t>Standard deviation calculation and selection of top varying papers</w:t>
      </w:r>
      <w:bookmarkEnd w:id="32"/>
    </w:p>
    <w:p w14:paraId="21E0529D" w14:textId="77777777" w:rsidR="00856932" w:rsidRDefault="00856932">
      <w:pPr>
        <w:spacing w:after="0" w:line="276" w:lineRule="auto"/>
        <w:jc w:val="both"/>
        <w:rPr>
          <w:rFonts w:ascii="Times New Roman" w:eastAsia="Times New Roman" w:hAnsi="Times New Roman" w:cs="Times New Roman"/>
        </w:rPr>
      </w:pPr>
    </w:p>
    <w:p w14:paraId="35CE1AC4"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In order to analyze how the importance of each paper changes over time, the standard deviation (STD) of each paper’s importance scores across the years was calculated. </w:t>
      </w:r>
    </w:p>
    <w:p w14:paraId="133EB922" w14:textId="77777777" w:rsidR="0073337A" w:rsidRDefault="0073337A" w:rsidP="0073337A">
      <w:pPr>
        <w:jc w:val="center"/>
        <w:rPr>
          <w:rFonts w:ascii="Times New Roman" w:eastAsia="Times New Roman" w:hAnsi="Times New Roman" w:cs="Times New Roman"/>
        </w:rPr>
      </w:pPr>
      <m:oMathPara>
        <m:oMath>
          <m:r>
            <w:rPr>
              <w:rFonts w:ascii="Cambria Math" w:hAnsi="Cambria Math"/>
            </w:rPr>
            <m:t>σ</m:t>
          </m:r>
          <m:r>
            <w:rPr>
              <w:rFonts w:ascii="Times New Roman" w:eastAsia="Times New Roman" w:hAnsi="Times New Roman" w:cs="Times New Roman"/>
            </w:rPr>
            <m:t xml:space="preserve"> = </m:t>
          </m:r>
          <m:rad>
            <m:radPr>
              <m:degHide m:val="1"/>
              <m:ctrlPr>
                <w:rPr>
                  <w:rFonts w:ascii="Times New Roman" w:eastAsia="Times New Roman" w:hAnsi="Times New Roman" w:cs="Times New Roman"/>
                </w:rPr>
              </m:ctrlPr>
            </m:radPr>
            <m:deg/>
            <m:e>
              <m:f>
                <m:fPr>
                  <m:ctrlPr>
                    <w:rPr>
                      <w:rFonts w:ascii="Times New Roman" w:eastAsia="Times New Roman" w:hAnsi="Times New Roman" w:cs="Times New Roman"/>
                    </w:rPr>
                  </m:ctrlPr>
                </m:fPr>
                <m:num>
                  <m:sSup>
                    <m:sSupPr>
                      <m:ctrlPr>
                        <w:rPr>
                          <w:rFonts w:ascii="Times New Roman" w:eastAsia="Times New Roman" w:hAnsi="Times New Roman" w:cs="Times New Roman"/>
                        </w:rPr>
                      </m:ctrlPr>
                    </m:sSupPr>
                    <m:e>
                      <m:nary>
                        <m:naryPr>
                          <m:chr m:val="∑"/>
                          <m:ctrlPr>
                            <w:rPr>
                              <w:rFonts w:ascii="Times New Roman" w:eastAsia="Times New Roman" w:hAnsi="Times New Roman" w:cs="Times New Roman"/>
                            </w:rPr>
                          </m:ctrlPr>
                        </m:naryPr>
                        <m:sub>
                          <m:r>
                            <w:rPr>
                              <w:rFonts w:ascii="Times New Roman" w:eastAsia="Times New Roman" w:hAnsi="Times New Roman" w:cs="Times New Roman"/>
                            </w:rPr>
                            <m:t>i=1</m:t>
                          </m:r>
                        </m:sub>
                        <m:sup>
                          <m:r>
                            <w:rPr>
                              <w:rFonts w:ascii="Times New Roman" w:eastAsia="Times New Roman" w:hAnsi="Times New Roman" w:cs="Times New Roman"/>
                            </w:rPr>
                            <m:t>N</m:t>
                          </m:r>
                        </m:sup>
                        <m:e>
                          <m:d>
                            <m:dPr>
                              <m:ctrlPr>
                                <w:rPr>
                                  <w:rFonts w:ascii="Times New Roman" w:eastAsia="Times New Roman" w:hAnsi="Times New Roman" w:cs="Times New Roman"/>
                                </w:rPr>
                              </m:ctrlPr>
                            </m:dPr>
                            <m:e>
                              <m:sSub>
                                <m:sSubPr>
                                  <m:ctrlPr>
                                    <w:rPr>
                                      <w:rFonts w:ascii="Times New Roman" w:eastAsia="Times New Roman" w:hAnsi="Times New Roman" w:cs="Times New Roman"/>
                                    </w:rPr>
                                  </m:ctrlPr>
                                </m:sSubPr>
                                <m:e>
                                  <m:r>
                                    <w:rPr>
                                      <w:rFonts w:ascii="Times New Roman" w:eastAsia="Times New Roman" w:hAnsi="Times New Roman" w:cs="Times New Roman"/>
                                    </w:rPr>
                                    <m:t>x</m:t>
                                  </m:r>
                                </m:e>
                                <m:sub>
                                  <m:r>
                                    <w:rPr>
                                      <w:rFonts w:ascii="Times New Roman" w:eastAsia="Times New Roman" w:hAnsi="Times New Roman" w:cs="Times New Roman"/>
                                    </w:rPr>
                                    <m:t>i</m:t>
                                  </m:r>
                                </m:sub>
                              </m:sSub>
                              <m:r>
                                <w:rPr>
                                  <w:rFonts w:ascii="Times New Roman" w:eastAsia="Times New Roman" w:hAnsi="Times New Roman" w:cs="Times New Roman"/>
                                </w:rPr>
                                <m:t>-μ</m:t>
                              </m:r>
                            </m:e>
                          </m:d>
                        </m:e>
                      </m:nary>
                    </m:e>
                    <m:sup>
                      <m:r>
                        <w:rPr>
                          <w:rFonts w:ascii="Times New Roman" w:eastAsia="Times New Roman" w:hAnsi="Times New Roman" w:cs="Times New Roman"/>
                        </w:rPr>
                        <m:t>2</m:t>
                      </m:r>
                    </m:sup>
                  </m:sSup>
                </m:num>
                <m:den>
                  <m:r>
                    <w:rPr>
                      <w:rFonts w:ascii="Times New Roman" w:eastAsia="Times New Roman" w:hAnsi="Times New Roman" w:cs="Times New Roman"/>
                    </w:rPr>
                    <m:t>N</m:t>
                  </m:r>
                </m:den>
              </m:f>
            </m:e>
          </m:rad>
        </m:oMath>
      </m:oMathPara>
    </w:p>
    <w:p w14:paraId="0A58A843"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Times New Roman" w:eastAsia="Times New Roman" w:hAnsi="Times New Roman" w:cs="Times New Roman"/>
              </w:rPr>
            </m:ctrlPr>
          </m:sSubPr>
          <m:e>
            <m:r>
              <w:rPr>
                <w:rFonts w:ascii="Times New Roman" w:eastAsia="Times New Roman" w:hAnsi="Times New Roman" w:cs="Times New Roman"/>
              </w:rPr>
              <m:t>x</m:t>
            </m:r>
          </m:e>
          <m:sub>
            <m:r>
              <w:rPr>
                <w:rFonts w:ascii="Times New Roman" w:eastAsia="Times New Roman" w:hAnsi="Times New Roman" w:cs="Times New Roman"/>
              </w:rPr>
              <m:t>i</m:t>
            </m:r>
          </m:sub>
        </m:sSub>
      </m:oMath>
      <w:r>
        <w:rPr>
          <w:rFonts w:ascii="Times New Roman" w:eastAsia="Times New Roman" w:hAnsi="Times New Roman" w:cs="Times New Roman"/>
        </w:rPr>
        <w:t xml:space="preserve"> is each data point in the set, </w:t>
      </w:r>
      <m:oMath>
        <m:r>
          <w:rPr>
            <w:rFonts w:ascii="Cambria Math" w:hAnsi="Cambria Math"/>
          </w:rPr>
          <m:t>μ</m:t>
        </m:r>
      </m:oMath>
      <w:r>
        <w:rPr>
          <w:rFonts w:ascii="Times New Roman" w:eastAsia="Times New Roman" w:hAnsi="Times New Roman" w:cs="Times New Roman"/>
        </w:rPr>
        <w:t xml:space="preserve"> is the mean, and </w:t>
      </w:r>
      <w:r>
        <w:rPr>
          <w:rFonts w:ascii="Times New Roman" w:eastAsia="Times New Roman" w:hAnsi="Times New Roman" w:cs="Times New Roman"/>
          <w:i/>
        </w:rPr>
        <w:t>N</w:t>
      </w:r>
      <w:r>
        <w:rPr>
          <w:rFonts w:ascii="Times New Roman" w:eastAsia="Times New Roman" w:hAnsi="Times New Roman" w:cs="Times New Roman"/>
        </w:rPr>
        <w:t xml:space="preserve"> is the total number of data points. The standard deviation provides a significant measure of variability:</w:t>
      </w:r>
    </w:p>
    <w:p w14:paraId="063BB662" w14:textId="77777777" w:rsidR="00856932" w:rsidRDefault="00E3041A" w:rsidP="005A359C">
      <w:pPr>
        <w:numPr>
          <w:ilvl w:val="0"/>
          <w:numId w:val="6"/>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High standard deviation indicates that the importance of the paper changes a lot across the years. This may reflect papers whose relevance has increased or decreased sharply over time, or whose influence is highly unstable. </w:t>
      </w:r>
    </w:p>
    <w:p w14:paraId="3BD08F3D" w14:textId="77777777" w:rsidR="00856932" w:rsidRDefault="00E3041A" w:rsidP="005A359C">
      <w:pPr>
        <w:numPr>
          <w:ilvl w:val="0"/>
          <w:numId w:val="6"/>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Low standard deviation suggests that the paper has a relatively stable level of importance throughout the analyzed period. </w:t>
      </w:r>
    </w:p>
    <w:p w14:paraId="4B13F57F" w14:textId="77777777" w:rsidR="00856932" w:rsidRDefault="00E3041A" w:rsidP="005A359C">
      <w:pPr>
        <w:numPr>
          <w:ilvl w:val="0"/>
          <w:numId w:val="6"/>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Zero standard deviation means that the importance scores of the paper did not change at all across the years. </w:t>
      </w:r>
    </w:p>
    <w:p w14:paraId="57BDD6E9" w14:textId="77777777" w:rsidR="00856932" w:rsidRDefault="00856932">
      <w:pPr>
        <w:spacing w:after="0" w:line="276" w:lineRule="auto"/>
        <w:jc w:val="both"/>
        <w:rPr>
          <w:rFonts w:ascii="Times New Roman" w:eastAsia="Times New Roman" w:hAnsi="Times New Roman" w:cs="Times New Roman"/>
        </w:rPr>
      </w:pPr>
    </w:p>
    <w:p w14:paraId="28EA9751"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Papers with zero and low standard deviation are excluded from further analysis, as they do not provide useful insights into temporal dynamics. These papers have stable levels of importance or have no change in importance and therefore are not relevant for evaluating trends or for comparing how different models capture changes over time. </w:t>
      </w:r>
    </w:p>
    <w:p w14:paraId="4ABBBCC4" w14:textId="77777777" w:rsidR="00856932" w:rsidRDefault="00856932">
      <w:pPr>
        <w:spacing w:after="0" w:line="276" w:lineRule="auto"/>
        <w:jc w:val="both"/>
        <w:rPr>
          <w:rFonts w:ascii="Times New Roman" w:eastAsia="Times New Roman" w:hAnsi="Times New Roman" w:cs="Times New Roman"/>
        </w:rPr>
      </w:pPr>
    </w:p>
    <w:p w14:paraId="1F4589D7"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From the remaining papers (i.e., those with high standard deviation), up to 10 papers with the highest standard deviation values are selected for each model. This selection allows us to focus on papers that exhibit the most significant changes in importance over time. In cases where fewer than 10 papers meet the criteria, all qualifying papers are included. </w:t>
      </w:r>
    </w:p>
    <w:p w14:paraId="49C5C064" w14:textId="77777777" w:rsidR="00856932" w:rsidRDefault="00856932">
      <w:pPr>
        <w:spacing w:after="0" w:line="276" w:lineRule="auto"/>
        <w:jc w:val="both"/>
        <w:rPr>
          <w:rFonts w:ascii="Times New Roman" w:eastAsia="Times New Roman" w:hAnsi="Times New Roman" w:cs="Times New Roman"/>
        </w:rPr>
      </w:pPr>
    </w:p>
    <w:p w14:paraId="42729A83" w14:textId="77777777" w:rsidR="00856932" w:rsidRDefault="00E3041A" w:rsidP="005A359C">
      <w:pPr>
        <w:pStyle w:val="Heading2"/>
        <w:numPr>
          <w:ilvl w:val="1"/>
          <w:numId w:val="16"/>
        </w:numPr>
        <w:rPr>
          <w:rFonts w:eastAsia="Times New Roman"/>
        </w:rPr>
      </w:pPr>
      <w:bookmarkStart w:id="33" w:name="_Toc203424120"/>
      <w:r>
        <w:rPr>
          <w:rFonts w:eastAsia="Times New Roman"/>
        </w:rPr>
        <w:t>Score normalization</w:t>
      </w:r>
      <w:bookmarkEnd w:id="33"/>
    </w:p>
    <w:p w14:paraId="419E79CB" w14:textId="77777777" w:rsidR="00856932" w:rsidRDefault="00856932">
      <w:pPr>
        <w:spacing w:after="0" w:line="276" w:lineRule="auto"/>
        <w:jc w:val="both"/>
        <w:rPr>
          <w:rFonts w:ascii="Times New Roman" w:eastAsia="Times New Roman" w:hAnsi="Times New Roman" w:cs="Times New Roman"/>
          <w:b/>
        </w:rPr>
      </w:pPr>
    </w:p>
    <w:p w14:paraId="77B3314A"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Normalization is especially important because different models may give scores on completely different scales. For example, Local Gravity model assigns scores in tens of thousands, Effective Distance Gravity model assigns scores in thousands, and PageRank Gravity model in the range approximately from 0 to 8 × 10⁻⁷. Without normalization, it is difficult to compare directly the outputs of the different models to observe how the influence of the </w:t>
      </w:r>
      <w:proofErr w:type="gramStart"/>
      <w:r>
        <w:rPr>
          <w:rFonts w:ascii="Times New Roman" w:eastAsia="Times New Roman" w:hAnsi="Times New Roman" w:cs="Times New Roman"/>
        </w:rPr>
        <w:t>papers</w:t>
      </w:r>
      <w:proofErr w:type="gramEnd"/>
      <w:r>
        <w:rPr>
          <w:rFonts w:ascii="Times New Roman" w:eastAsia="Times New Roman" w:hAnsi="Times New Roman" w:cs="Times New Roman"/>
        </w:rPr>
        <w:t xml:space="preserve"> changes over time.</w:t>
      </w:r>
    </w:p>
    <w:p w14:paraId="3076EE34" w14:textId="77777777" w:rsidR="00856932" w:rsidRDefault="00856932">
      <w:pPr>
        <w:spacing w:after="0" w:line="276" w:lineRule="auto"/>
        <w:jc w:val="both"/>
        <w:rPr>
          <w:rFonts w:ascii="Times New Roman" w:eastAsia="Times New Roman" w:hAnsi="Times New Roman" w:cs="Times New Roman"/>
        </w:rPr>
      </w:pPr>
    </w:p>
    <w:p w14:paraId="5D9D005A"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79EADADF" wp14:editId="41DB9EA3">
            <wp:extent cx="5731200" cy="3403600"/>
            <wp:effectExtent l="0" t="0" r="0" b="0"/>
            <wp:docPr id="1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5"/>
                    <a:srcRect/>
                    <a:stretch>
                      <a:fillRect/>
                    </a:stretch>
                  </pic:blipFill>
                  <pic:spPr>
                    <a:xfrm>
                      <a:off x="0" y="0"/>
                      <a:ext cx="5731200" cy="3403600"/>
                    </a:xfrm>
                    <a:prstGeom prst="rect">
                      <a:avLst/>
                    </a:prstGeom>
                    <a:ln/>
                  </pic:spPr>
                </pic:pic>
              </a:graphicData>
            </a:graphic>
          </wp:inline>
        </w:drawing>
      </w:r>
    </w:p>
    <w:p w14:paraId="6B237720" w14:textId="77777777" w:rsidR="00856932" w:rsidRDefault="00E3041A">
      <w:pPr>
        <w:spacing w:after="0" w:line="276" w:lineRule="auto"/>
        <w:jc w:val="center"/>
        <w:rPr>
          <w:rFonts w:ascii="Times New Roman" w:eastAsia="Times New Roman" w:hAnsi="Times New Roman" w:cs="Times New Roman"/>
          <w:i/>
          <w:sz w:val="20"/>
          <w:szCs w:val="20"/>
        </w:rPr>
      </w:pPr>
      <w:r>
        <w:rPr>
          <w:rFonts w:ascii="Times New Roman" w:eastAsia="Times New Roman" w:hAnsi="Times New Roman" w:cs="Times New Roman"/>
          <w:b/>
          <w:i/>
          <w:sz w:val="20"/>
          <w:szCs w:val="20"/>
        </w:rPr>
        <w:t>Figure 15.</w:t>
      </w:r>
      <w:r>
        <w:rPr>
          <w:rFonts w:ascii="Times New Roman" w:eastAsia="Times New Roman" w:hAnsi="Times New Roman" w:cs="Times New Roman"/>
          <w:i/>
          <w:sz w:val="20"/>
          <w:szCs w:val="20"/>
        </w:rPr>
        <w:t xml:space="preserve"> Top interesting papers from the Cit-HepTh dataset by Local Gravity model using original score values.</w:t>
      </w:r>
    </w:p>
    <w:p w14:paraId="4A9DFF2F" w14:textId="77777777" w:rsidR="00856932" w:rsidRDefault="00856932">
      <w:pPr>
        <w:spacing w:after="0" w:line="276" w:lineRule="auto"/>
        <w:jc w:val="center"/>
        <w:rPr>
          <w:rFonts w:ascii="Times New Roman" w:eastAsia="Times New Roman" w:hAnsi="Times New Roman" w:cs="Times New Roman"/>
        </w:rPr>
      </w:pPr>
    </w:p>
    <w:p w14:paraId="2A5391F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b/>
          <w:noProof/>
        </w:rPr>
        <w:drawing>
          <wp:inline distT="114300" distB="114300" distL="114300" distR="114300" wp14:anchorId="2161B659" wp14:editId="3C9D33B9">
            <wp:extent cx="5731200" cy="3403600"/>
            <wp:effectExtent l="0" t="0" r="0" b="0"/>
            <wp:docPr id="3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6"/>
                    <a:srcRect/>
                    <a:stretch>
                      <a:fillRect/>
                    </a:stretch>
                  </pic:blipFill>
                  <pic:spPr>
                    <a:xfrm>
                      <a:off x="0" y="0"/>
                      <a:ext cx="5731200" cy="3403600"/>
                    </a:xfrm>
                    <a:prstGeom prst="rect">
                      <a:avLst/>
                    </a:prstGeom>
                    <a:ln/>
                  </pic:spPr>
                </pic:pic>
              </a:graphicData>
            </a:graphic>
          </wp:inline>
        </w:drawing>
      </w:r>
    </w:p>
    <w:p w14:paraId="63131C59"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b/>
          <w:i/>
          <w:sz w:val="20"/>
          <w:szCs w:val="20"/>
        </w:rPr>
        <w:t>Figure 16.</w:t>
      </w:r>
      <w:r>
        <w:rPr>
          <w:rFonts w:ascii="Times New Roman" w:eastAsia="Times New Roman" w:hAnsi="Times New Roman" w:cs="Times New Roman"/>
          <w:i/>
          <w:sz w:val="20"/>
          <w:szCs w:val="20"/>
        </w:rPr>
        <w:t xml:space="preserve"> Top interesting papers from the Cit-HepTh dataset by Effective Distance Gravity model using original score values.</w:t>
      </w:r>
    </w:p>
    <w:p w14:paraId="6F3372F2" w14:textId="77777777" w:rsidR="00856932" w:rsidRDefault="00856932">
      <w:pPr>
        <w:spacing w:after="0" w:line="276" w:lineRule="auto"/>
        <w:jc w:val="both"/>
        <w:rPr>
          <w:rFonts w:ascii="Times New Roman" w:eastAsia="Times New Roman" w:hAnsi="Times New Roman" w:cs="Times New Roman"/>
        </w:rPr>
      </w:pPr>
    </w:p>
    <w:p w14:paraId="23CDAE58"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b/>
          <w:noProof/>
        </w:rPr>
        <w:lastRenderedPageBreak/>
        <w:drawing>
          <wp:inline distT="114300" distB="114300" distL="114300" distR="114300" wp14:anchorId="75D60D4E" wp14:editId="2FC96605">
            <wp:extent cx="5731200" cy="3340100"/>
            <wp:effectExtent l="0" t="0" r="0" b="0"/>
            <wp:docPr id="1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7"/>
                    <a:srcRect/>
                    <a:stretch>
                      <a:fillRect/>
                    </a:stretch>
                  </pic:blipFill>
                  <pic:spPr>
                    <a:xfrm>
                      <a:off x="0" y="0"/>
                      <a:ext cx="5731200" cy="3340100"/>
                    </a:xfrm>
                    <a:prstGeom prst="rect">
                      <a:avLst/>
                    </a:prstGeom>
                    <a:ln/>
                  </pic:spPr>
                </pic:pic>
              </a:graphicData>
            </a:graphic>
          </wp:inline>
        </w:drawing>
      </w:r>
    </w:p>
    <w:p w14:paraId="24A62656"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b/>
          <w:i/>
          <w:sz w:val="20"/>
          <w:szCs w:val="20"/>
        </w:rPr>
        <w:t>Figure 17.</w:t>
      </w:r>
      <w:r>
        <w:rPr>
          <w:rFonts w:ascii="Times New Roman" w:eastAsia="Times New Roman" w:hAnsi="Times New Roman" w:cs="Times New Roman"/>
          <w:i/>
          <w:sz w:val="20"/>
          <w:szCs w:val="20"/>
        </w:rPr>
        <w:t xml:space="preserve"> Top interesting papers from the Cit-HepTh dataset by PageRank Gravity model using original score values.</w:t>
      </w:r>
    </w:p>
    <w:p w14:paraId="151965D8" w14:textId="77777777" w:rsidR="00856932" w:rsidRDefault="00856932">
      <w:pPr>
        <w:spacing w:after="0" w:line="276" w:lineRule="auto"/>
        <w:jc w:val="both"/>
        <w:rPr>
          <w:rFonts w:ascii="Times New Roman" w:eastAsia="Times New Roman" w:hAnsi="Times New Roman" w:cs="Times New Roman"/>
        </w:rPr>
      </w:pPr>
    </w:p>
    <w:p w14:paraId="0A64D694"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Two normalizations are considered in the research: Min-Max normalization and graph-size normalization. </w:t>
      </w:r>
    </w:p>
    <w:p w14:paraId="5988ADB4" w14:textId="77777777" w:rsidR="00856932" w:rsidRDefault="00856932">
      <w:pPr>
        <w:spacing w:after="0" w:line="276" w:lineRule="auto"/>
        <w:jc w:val="both"/>
        <w:rPr>
          <w:rFonts w:ascii="Times New Roman" w:eastAsia="Times New Roman" w:hAnsi="Times New Roman" w:cs="Times New Roman"/>
        </w:rPr>
      </w:pPr>
    </w:p>
    <w:p w14:paraId="6B7CA63C"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Min-Max normalization transforms the scores to a common scale within the range [0, 1] by applying the formula:</w:t>
      </w:r>
    </w:p>
    <w:p w14:paraId="28022F74" w14:textId="77777777" w:rsidR="00856932" w:rsidRDefault="008D3035">
      <w:pPr>
        <w:spacing w:after="0" w:line="276" w:lineRule="auto"/>
        <w:jc w:val="center"/>
        <w:rPr>
          <w:rFonts w:ascii="Times New Roman" w:eastAsia="Times New Roman" w:hAnsi="Times New Roman" w:cs="Times New Roman"/>
        </w:rPr>
      </w:pPr>
      <m:oMathPara>
        <m:oMath>
          <m:sSubSup>
            <m:sSubSupPr>
              <m:ctrlPr>
                <w:rPr>
                  <w:rFonts w:ascii="Times New Roman" w:eastAsia="Times New Roman" w:hAnsi="Times New Roman" w:cs="Times New Roman"/>
                </w:rPr>
              </m:ctrlPr>
            </m:sSubSupPr>
            <m:e>
              <m:r>
                <w:rPr>
                  <w:rFonts w:ascii="Times New Roman" w:eastAsia="Times New Roman" w:hAnsi="Times New Roman" w:cs="Times New Roman"/>
                </w:rPr>
                <m:t>G</m:t>
              </m:r>
            </m:e>
            <m:sub>
              <m:r>
                <w:rPr>
                  <w:rFonts w:ascii="Times New Roman" w:eastAsia="Times New Roman" w:hAnsi="Times New Roman" w:cs="Times New Roman"/>
                </w:rPr>
                <m:t>i</m:t>
              </m:r>
            </m:sub>
            <m:sup>
              <m:r>
                <w:rPr>
                  <w:rFonts w:ascii="Times New Roman" w:eastAsia="Times New Roman" w:hAnsi="Times New Roman" w:cs="Times New Roman"/>
                </w:rPr>
                <m:t>'</m:t>
              </m:r>
            </m:sup>
          </m:sSubSup>
          <m:r>
            <w:rPr>
              <w:rFonts w:ascii="Times New Roman" w:eastAsia="Times New Roman" w:hAnsi="Times New Roman" w:cs="Times New Roman"/>
            </w:rPr>
            <m:t>=</m:t>
          </m:r>
          <m:f>
            <m:fPr>
              <m:ctrlPr>
                <w:rPr>
                  <w:rFonts w:ascii="Times New Roman" w:eastAsia="Times New Roman" w:hAnsi="Times New Roman" w:cs="Times New Roman"/>
                </w:rPr>
              </m:ctrlPr>
            </m:fPr>
            <m:num>
              <m:sSub>
                <m:sSubPr>
                  <m:ctrlPr>
                    <w:rPr>
                      <w:rFonts w:ascii="Times New Roman" w:eastAsia="Times New Roman" w:hAnsi="Times New Roman" w:cs="Times New Roman"/>
                    </w:rPr>
                  </m:ctrlPr>
                </m:sSubPr>
                <m:e>
                  <m:r>
                    <w:rPr>
                      <w:rFonts w:ascii="Times New Roman" w:eastAsia="Times New Roman" w:hAnsi="Times New Roman" w:cs="Times New Roman"/>
                    </w:rPr>
                    <m:t>G</m:t>
                  </m:r>
                </m:e>
                <m:sub>
                  <m:r>
                    <w:rPr>
                      <w:rFonts w:ascii="Times New Roman" w:eastAsia="Times New Roman" w:hAnsi="Times New Roman" w:cs="Times New Roman"/>
                    </w:rPr>
                    <m:t>i</m:t>
                  </m:r>
                </m:sub>
              </m:sSub>
              <m:r>
                <w:rPr>
                  <w:rFonts w:ascii="Times New Roman" w:eastAsia="Times New Roman" w:hAnsi="Times New Roman" w:cs="Times New Roman"/>
                </w:rPr>
                <m:t>-min(G)</m:t>
              </m:r>
            </m:num>
            <m:den>
              <m:r>
                <w:rPr>
                  <w:rFonts w:ascii="Times New Roman" w:eastAsia="Times New Roman" w:hAnsi="Times New Roman" w:cs="Times New Roman"/>
                </w:rPr>
                <m:t>max(G)-min(G)</m:t>
              </m:r>
            </m:den>
          </m:f>
        </m:oMath>
      </m:oMathPara>
    </w:p>
    <w:p w14:paraId="76E33F18"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Times New Roman" w:eastAsia="Times New Roman" w:hAnsi="Times New Roman" w:cs="Times New Roman"/>
              </w:rPr>
            </m:ctrlPr>
          </m:sSubPr>
          <m:e>
            <m:r>
              <w:rPr>
                <w:rFonts w:ascii="Times New Roman" w:eastAsia="Times New Roman" w:hAnsi="Times New Roman" w:cs="Times New Roman"/>
              </w:rPr>
              <m:t>G</m:t>
            </m:r>
          </m:e>
          <m:sub>
            <m:r>
              <w:rPr>
                <w:rFonts w:ascii="Times New Roman" w:eastAsia="Times New Roman" w:hAnsi="Times New Roman" w:cs="Times New Roman"/>
              </w:rPr>
              <m:t>i</m:t>
            </m:r>
          </m:sub>
        </m:sSub>
      </m:oMath>
      <w:r>
        <w:rPr>
          <w:rFonts w:ascii="Times New Roman" w:eastAsia="Times New Roman" w:hAnsi="Times New Roman" w:cs="Times New Roman"/>
        </w:rPr>
        <w:t xml:space="preserve"> is the original gravity score for paper i, </w:t>
      </w:r>
      <m:oMath>
        <m:r>
          <w:rPr>
            <w:rFonts w:ascii="Times New Roman" w:eastAsia="Times New Roman" w:hAnsi="Times New Roman" w:cs="Times New Roman"/>
          </w:rPr>
          <m:t>min(G)</m:t>
        </m:r>
      </m:oMath>
      <w:r>
        <w:rPr>
          <w:rFonts w:ascii="Times New Roman" w:eastAsia="Times New Roman" w:hAnsi="Times New Roman" w:cs="Times New Roman"/>
        </w:rPr>
        <w:t xml:space="preserve"> and </w:t>
      </w:r>
      <m:oMath>
        <m:r>
          <w:rPr>
            <w:rFonts w:ascii="Times New Roman" w:eastAsia="Times New Roman" w:hAnsi="Times New Roman" w:cs="Times New Roman"/>
          </w:rPr>
          <m:t>max(G)</m:t>
        </m:r>
      </m:oMath>
      <w:r>
        <w:rPr>
          <w:rFonts w:ascii="Times New Roman" w:eastAsia="Times New Roman" w:hAnsi="Times New Roman" w:cs="Times New Roman"/>
        </w:rPr>
        <w:t xml:space="preserve"> are the minimum and maximum scores of the papers across the year, respectively. </w:t>
      </w:r>
    </w:p>
    <w:p w14:paraId="06F86047" w14:textId="77777777" w:rsidR="00856932" w:rsidRDefault="00856932">
      <w:pPr>
        <w:spacing w:after="0" w:line="276" w:lineRule="auto"/>
        <w:jc w:val="both"/>
        <w:rPr>
          <w:rFonts w:ascii="Times New Roman" w:eastAsia="Times New Roman" w:hAnsi="Times New Roman" w:cs="Times New Roman"/>
        </w:rPr>
      </w:pPr>
    </w:p>
    <w:p w14:paraId="01922E48"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Alternatively, in graph-size normalization, each paper’s gravity score for a given year was divided by the total number of nodes (i.e., papers) present in the citation graph during that year: </w:t>
      </w:r>
    </w:p>
    <w:p w14:paraId="60063341" w14:textId="77777777" w:rsidR="00856932" w:rsidRDefault="008D3035">
      <w:pPr>
        <w:spacing w:after="0" w:line="276" w:lineRule="auto"/>
        <w:jc w:val="center"/>
        <w:rPr>
          <w:rFonts w:ascii="Times New Roman" w:eastAsia="Times New Roman" w:hAnsi="Times New Roman" w:cs="Times New Roman"/>
        </w:rPr>
      </w:pPr>
      <m:oMathPara>
        <m:oMath>
          <m:sSubSup>
            <m:sSubSupPr>
              <m:ctrlPr>
                <w:rPr>
                  <w:rFonts w:ascii="Times New Roman" w:eastAsia="Times New Roman" w:hAnsi="Times New Roman" w:cs="Times New Roman"/>
                </w:rPr>
              </m:ctrlPr>
            </m:sSubSupPr>
            <m:e>
              <m:r>
                <w:rPr>
                  <w:rFonts w:ascii="Times New Roman" w:eastAsia="Times New Roman" w:hAnsi="Times New Roman" w:cs="Times New Roman"/>
                </w:rPr>
                <m:t>G</m:t>
              </m:r>
            </m:e>
            <m:sub>
              <m:r>
                <w:rPr>
                  <w:rFonts w:ascii="Times New Roman" w:eastAsia="Times New Roman" w:hAnsi="Times New Roman" w:cs="Times New Roman"/>
                </w:rPr>
                <m:t>i</m:t>
              </m:r>
            </m:sub>
            <m:sup>
              <m:r>
                <w:rPr>
                  <w:rFonts w:ascii="Times New Roman" w:eastAsia="Times New Roman" w:hAnsi="Times New Roman" w:cs="Times New Roman"/>
                </w:rPr>
                <m:t>'</m:t>
              </m:r>
            </m:sup>
          </m:sSubSup>
          <m:r>
            <w:rPr>
              <w:rFonts w:ascii="Times New Roman" w:eastAsia="Times New Roman" w:hAnsi="Times New Roman" w:cs="Times New Roman"/>
            </w:rPr>
            <m:t>=</m:t>
          </m:r>
          <m:f>
            <m:fPr>
              <m:ctrlPr>
                <w:rPr>
                  <w:rFonts w:ascii="Times New Roman" w:eastAsia="Times New Roman" w:hAnsi="Times New Roman" w:cs="Times New Roman"/>
                </w:rPr>
              </m:ctrlPr>
            </m:fPr>
            <m:num>
              <m:sSub>
                <m:sSubPr>
                  <m:ctrlPr>
                    <w:rPr>
                      <w:rFonts w:ascii="Times New Roman" w:eastAsia="Times New Roman" w:hAnsi="Times New Roman" w:cs="Times New Roman"/>
                    </w:rPr>
                  </m:ctrlPr>
                </m:sSubPr>
                <m:e>
                  <m:r>
                    <w:rPr>
                      <w:rFonts w:ascii="Times New Roman" w:eastAsia="Times New Roman" w:hAnsi="Times New Roman" w:cs="Times New Roman"/>
                    </w:rPr>
                    <m:t>G</m:t>
                  </m:r>
                </m:e>
                <m:sub>
                  <m:r>
                    <w:rPr>
                      <w:rFonts w:ascii="Times New Roman" w:eastAsia="Times New Roman" w:hAnsi="Times New Roman" w:cs="Times New Roman"/>
                    </w:rPr>
                    <m:t>i</m:t>
                  </m:r>
                </m:sub>
              </m:sSub>
            </m:num>
            <m:den>
              <m:sSub>
                <m:sSubPr>
                  <m:ctrlPr>
                    <w:rPr>
                      <w:rFonts w:ascii="Times New Roman" w:eastAsia="Times New Roman" w:hAnsi="Times New Roman" w:cs="Times New Roman"/>
                    </w:rPr>
                  </m:ctrlPr>
                </m:sSubPr>
                <m:e>
                  <m:r>
                    <w:rPr>
                      <w:rFonts w:ascii="Times New Roman" w:eastAsia="Times New Roman" w:hAnsi="Times New Roman" w:cs="Times New Roman"/>
                    </w:rPr>
                    <m:t>N</m:t>
                  </m:r>
                </m:e>
                <m:sub>
                  <m:r>
                    <w:rPr>
                      <w:rFonts w:ascii="Times New Roman" w:eastAsia="Times New Roman" w:hAnsi="Times New Roman" w:cs="Times New Roman"/>
                    </w:rPr>
                    <m:t>y</m:t>
                  </m:r>
                </m:sub>
              </m:sSub>
            </m:den>
          </m:f>
        </m:oMath>
      </m:oMathPara>
    </w:p>
    <w:p w14:paraId="68E9402B"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Times New Roman" w:eastAsia="Times New Roman" w:hAnsi="Times New Roman" w:cs="Times New Roman"/>
              </w:rPr>
            </m:ctrlPr>
          </m:sSubPr>
          <m:e>
            <m:r>
              <w:rPr>
                <w:rFonts w:ascii="Times New Roman" w:eastAsia="Times New Roman" w:hAnsi="Times New Roman" w:cs="Times New Roman"/>
              </w:rPr>
              <m:t>G</m:t>
            </m:r>
          </m:e>
          <m:sub>
            <m:r>
              <w:rPr>
                <w:rFonts w:ascii="Times New Roman" w:eastAsia="Times New Roman" w:hAnsi="Times New Roman" w:cs="Times New Roman"/>
              </w:rPr>
              <m:t>i</m:t>
            </m:r>
          </m:sub>
        </m:sSub>
      </m:oMath>
      <w:r>
        <w:rPr>
          <w:rFonts w:ascii="Times New Roman" w:eastAsia="Times New Roman" w:hAnsi="Times New Roman" w:cs="Times New Roman"/>
        </w:rPr>
        <w:t xml:space="preserve"> is the original gravity score for paper i, and </w:t>
      </w:r>
      <m:oMath>
        <m:sSub>
          <m:sSubPr>
            <m:ctrlPr>
              <w:rPr>
                <w:rFonts w:ascii="Times New Roman" w:eastAsia="Times New Roman" w:hAnsi="Times New Roman" w:cs="Times New Roman"/>
              </w:rPr>
            </m:ctrlPr>
          </m:sSubPr>
          <m:e>
            <m:r>
              <w:rPr>
                <w:rFonts w:ascii="Times New Roman" w:eastAsia="Times New Roman" w:hAnsi="Times New Roman" w:cs="Times New Roman"/>
              </w:rPr>
              <m:t>N</m:t>
            </m:r>
          </m:e>
          <m:sub>
            <m:r>
              <w:rPr>
                <w:rFonts w:ascii="Times New Roman" w:eastAsia="Times New Roman" w:hAnsi="Times New Roman" w:cs="Times New Roman"/>
              </w:rPr>
              <m:t>y</m:t>
            </m:r>
          </m:sub>
        </m:sSub>
      </m:oMath>
      <w:r>
        <w:rPr>
          <w:rFonts w:ascii="Times New Roman" w:eastAsia="Times New Roman" w:hAnsi="Times New Roman" w:cs="Times New Roman"/>
        </w:rPr>
        <w:t xml:space="preserve"> is the total number of nodes (papers) in the graph for year y. </w:t>
      </w:r>
    </w:p>
    <w:p w14:paraId="574FAB14"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This approach ensures that the scores are adjusted for yearly graph size, allowing fair comparison between years with different numbers of papers. </w:t>
      </w:r>
    </w:p>
    <w:p w14:paraId="5BE38701" w14:textId="42BF165E" w:rsidR="00142A83" w:rsidRDefault="00142A83">
      <w:pPr>
        <w:rPr>
          <w:rFonts w:ascii="Times New Roman" w:eastAsia="Times New Roman" w:hAnsi="Times New Roman" w:cs="Times New Roman"/>
        </w:rPr>
      </w:pPr>
      <w:r>
        <w:rPr>
          <w:rFonts w:ascii="Times New Roman" w:eastAsia="Times New Roman" w:hAnsi="Times New Roman" w:cs="Times New Roman"/>
        </w:rPr>
        <w:br w:type="page"/>
      </w:r>
    </w:p>
    <w:p w14:paraId="37C9E84B" w14:textId="77777777" w:rsidR="00142A83" w:rsidRDefault="00142A83">
      <w:pPr>
        <w:spacing w:after="0" w:line="276" w:lineRule="auto"/>
        <w:jc w:val="both"/>
        <w:rPr>
          <w:rFonts w:ascii="Times New Roman" w:eastAsia="Times New Roman" w:hAnsi="Times New Roman" w:cs="Times New Roman"/>
        </w:rPr>
      </w:pPr>
    </w:p>
    <w:p w14:paraId="346A47F3" w14:textId="77777777" w:rsidR="00856932" w:rsidRDefault="00E3041A" w:rsidP="005A359C">
      <w:pPr>
        <w:pStyle w:val="Heading2"/>
        <w:numPr>
          <w:ilvl w:val="1"/>
          <w:numId w:val="16"/>
        </w:numPr>
        <w:rPr>
          <w:rFonts w:eastAsia="Times New Roman"/>
        </w:rPr>
      </w:pPr>
      <w:bookmarkStart w:id="34" w:name="_Toc203424121"/>
      <w:r>
        <w:rPr>
          <w:rFonts w:eastAsia="Times New Roman"/>
        </w:rPr>
        <w:t>Use of Min-Max vs. Graph-Size normalization for studying the influence dynamics</w:t>
      </w:r>
      <w:bookmarkEnd w:id="34"/>
    </w:p>
    <w:p w14:paraId="6C5715A2" w14:textId="77777777" w:rsidR="00856932" w:rsidRDefault="00856932">
      <w:pPr>
        <w:spacing w:after="0" w:line="276" w:lineRule="auto"/>
        <w:jc w:val="both"/>
        <w:rPr>
          <w:rFonts w:ascii="Times New Roman" w:eastAsia="Times New Roman" w:hAnsi="Times New Roman" w:cs="Times New Roman"/>
        </w:rPr>
      </w:pPr>
    </w:p>
    <w:sdt>
      <w:sdtPr>
        <w:tag w:val="goog_rdk_0"/>
        <w:id w:val="-1972996299"/>
        <w:lock w:val="contentLocked"/>
      </w:sdtPr>
      <w:sdtContent>
        <w:tbl>
          <w:tblPr>
            <w:tblStyle w:val="a0"/>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856932" w14:paraId="1B8008EB" w14:textId="77777777">
            <w:tc>
              <w:tcPr>
                <w:tcW w:w="451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3E5D851" w14:textId="77777777" w:rsidR="00856932" w:rsidRDefault="00E3041A">
                <w:pPr>
                  <w:spacing w:after="0" w:line="240" w:lineRule="auto"/>
                  <w:jc w:val="both"/>
                  <w:rPr>
                    <w:rFonts w:ascii="Times New Roman" w:eastAsia="Times New Roman" w:hAnsi="Times New Roman" w:cs="Times New Roman"/>
                    <w:b/>
                    <w:sz w:val="20"/>
                    <w:szCs w:val="20"/>
                  </w:rPr>
                </w:pPr>
                <w:r>
                  <w:rPr>
                    <w:rFonts w:ascii="Times New Roman" w:eastAsia="Times New Roman" w:hAnsi="Times New Roman" w:cs="Times New Roman"/>
                    <w:b/>
                    <w:noProof/>
                    <w:sz w:val="20"/>
                    <w:szCs w:val="20"/>
                  </w:rPr>
                  <w:drawing>
                    <wp:inline distT="114300" distB="114300" distL="114300" distR="114300" wp14:anchorId="5C5B8AE2" wp14:editId="3EEBDB5D">
                      <wp:extent cx="2724150" cy="2032000"/>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8"/>
                              <a:srcRect/>
                              <a:stretch>
                                <a:fillRect/>
                              </a:stretch>
                            </pic:blipFill>
                            <pic:spPr>
                              <a:xfrm>
                                <a:off x="0" y="0"/>
                                <a:ext cx="2724150" cy="2032000"/>
                              </a:xfrm>
                              <a:prstGeom prst="rect">
                                <a:avLst/>
                              </a:prstGeom>
                              <a:ln/>
                            </pic:spPr>
                          </pic:pic>
                        </a:graphicData>
                      </a:graphic>
                    </wp:inline>
                  </w:drawing>
                </w:r>
              </w:p>
              <w:p w14:paraId="03A88DFF" w14:textId="77777777" w:rsidR="00856932" w:rsidRDefault="00E3041A">
                <w:pPr>
                  <w:spacing w:after="0" w:line="240" w:lineRule="auto"/>
                  <w:jc w:val="center"/>
                  <w:rPr>
                    <w:rFonts w:ascii="Times New Roman" w:eastAsia="Times New Roman" w:hAnsi="Times New Roman" w:cs="Times New Roman"/>
                    <w:i/>
                    <w:sz w:val="20"/>
                    <w:szCs w:val="20"/>
                  </w:rPr>
                </w:pPr>
                <w:r>
                  <w:rPr>
                    <w:rFonts w:ascii="Times New Roman" w:eastAsia="Times New Roman" w:hAnsi="Times New Roman" w:cs="Times New Roman"/>
                    <w:i/>
                    <w:sz w:val="20"/>
                    <w:szCs w:val="20"/>
                  </w:rPr>
                  <w:t>(a)</w:t>
                </w:r>
              </w:p>
            </w:tc>
            <w:tc>
              <w:tcPr>
                <w:tcW w:w="451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45C18B2" w14:textId="77777777" w:rsidR="00856932" w:rsidRDefault="00E3041A">
                <w:pPr>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noProof/>
                    <w:sz w:val="20"/>
                    <w:szCs w:val="20"/>
                  </w:rPr>
                  <w:drawing>
                    <wp:inline distT="114300" distB="114300" distL="114300" distR="114300" wp14:anchorId="794B61C3" wp14:editId="5BF27405">
                      <wp:extent cx="2724150" cy="2095500"/>
                      <wp:effectExtent l="0" t="0" r="0" b="0"/>
                      <wp:docPr id="37"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9"/>
                              <a:srcRect/>
                              <a:stretch>
                                <a:fillRect/>
                              </a:stretch>
                            </pic:blipFill>
                            <pic:spPr>
                              <a:xfrm>
                                <a:off x="0" y="0"/>
                                <a:ext cx="2724150" cy="2095500"/>
                              </a:xfrm>
                              <a:prstGeom prst="rect">
                                <a:avLst/>
                              </a:prstGeom>
                              <a:ln/>
                            </pic:spPr>
                          </pic:pic>
                        </a:graphicData>
                      </a:graphic>
                    </wp:inline>
                  </w:drawing>
                </w:r>
              </w:p>
              <w:p w14:paraId="0C2C5330" w14:textId="77777777" w:rsidR="00856932" w:rsidRDefault="00E3041A">
                <w:pPr>
                  <w:spacing w:after="0" w:line="240" w:lineRule="auto"/>
                  <w:jc w:val="center"/>
                  <w:rPr>
                    <w:rFonts w:ascii="Times New Roman" w:eastAsia="Times New Roman" w:hAnsi="Times New Roman" w:cs="Times New Roman"/>
                    <w:i/>
                    <w:sz w:val="20"/>
                    <w:szCs w:val="20"/>
                  </w:rPr>
                </w:pPr>
                <w:r>
                  <w:rPr>
                    <w:rFonts w:ascii="Times New Roman" w:eastAsia="Times New Roman" w:hAnsi="Times New Roman" w:cs="Times New Roman"/>
                    <w:i/>
                    <w:sz w:val="20"/>
                    <w:szCs w:val="20"/>
                  </w:rPr>
                  <w:t>(b)</w:t>
                </w:r>
              </w:p>
            </w:tc>
          </w:tr>
        </w:tbl>
      </w:sdtContent>
    </w:sdt>
    <w:p w14:paraId="19E2E6DB"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b/>
          <w:i/>
          <w:sz w:val="20"/>
          <w:szCs w:val="20"/>
        </w:rPr>
        <w:t>Figure 18.</w:t>
      </w:r>
      <w:r>
        <w:rPr>
          <w:rFonts w:ascii="Times New Roman" w:eastAsia="Times New Roman" w:hAnsi="Times New Roman" w:cs="Times New Roman"/>
          <w:i/>
          <w:sz w:val="20"/>
          <w:szCs w:val="20"/>
        </w:rPr>
        <w:t xml:space="preserve"> Top interesting papers from the Cit-HepTh dataset using Min-Max normalized score values by Effective Distance Gravity (a) and Local Gravity (b) models.</w:t>
      </w:r>
    </w:p>
    <w:p w14:paraId="30BF1DFA" w14:textId="77777777" w:rsidR="00856932" w:rsidRDefault="00856932">
      <w:pPr>
        <w:spacing w:after="0" w:line="276" w:lineRule="auto"/>
        <w:jc w:val="both"/>
        <w:rPr>
          <w:rFonts w:ascii="Times New Roman" w:eastAsia="Times New Roman" w:hAnsi="Times New Roman" w:cs="Times New Roman"/>
        </w:rPr>
      </w:pPr>
    </w:p>
    <w:p w14:paraId="2EEDBF10"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Figure 18 illustrates the influence of top papers, where the influence scores are normalized using Min-Max normalization. In this method, the highest score across all papers in a given year is scaled to 1, and the lowest to 0. While this allows easy identification of the most influential paper within each year, it introduces a limitation: if a paper consistently holds the highest score across multiple years, it will always receive a normalized score of 1, even if its influence continues to grow. As a result, Min-Max normalization may hide the dynamic growth of influence for dominant papers, making it impossible to tell whether their impact is stable or increasing over time. </w:t>
      </w:r>
    </w:p>
    <w:p w14:paraId="71C787F9" w14:textId="77777777" w:rsidR="00856932" w:rsidRDefault="00856932">
      <w:pPr>
        <w:spacing w:after="0" w:line="276" w:lineRule="auto"/>
        <w:jc w:val="both"/>
        <w:rPr>
          <w:rFonts w:ascii="Times New Roman" w:eastAsia="Times New Roman" w:hAnsi="Times New Roman" w:cs="Times New Roman"/>
        </w:rPr>
      </w:pPr>
    </w:p>
    <w:p w14:paraId="0EB86062"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For instance, on Figure 18, if the paper 9412236 has the highest score in 1997 and again in 1998, the Min-Max normalization assigns it a value of 1 for both years. Therefore, the detection is that this paper is the most influential in these years, but it is impossible to evaluate whether its influence has grown. </w:t>
      </w:r>
    </w:p>
    <w:p w14:paraId="52564C11" w14:textId="77777777" w:rsidR="00856932" w:rsidRDefault="00856932">
      <w:pPr>
        <w:spacing w:after="0" w:line="276" w:lineRule="auto"/>
        <w:jc w:val="both"/>
        <w:rPr>
          <w:rFonts w:ascii="Times New Roman" w:eastAsia="Times New Roman" w:hAnsi="Times New Roman" w:cs="Times New Roman"/>
        </w:rPr>
      </w:pPr>
    </w:p>
    <w:p w14:paraId="53B1186B"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 graph-size normalization method helps to capture temporal dynamics better. This type of normalization adjusts the influence scores relative to the size of the network, allowing a fairer comparison across years. </w:t>
      </w:r>
    </w:p>
    <w:p w14:paraId="4C029E75" w14:textId="77777777" w:rsidR="00856932" w:rsidRDefault="00856932">
      <w:pPr>
        <w:spacing w:after="0" w:line="276" w:lineRule="auto"/>
        <w:jc w:val="both"/>
        <w:rPr>
          <w:rFonts w:ascii="Times New Roman" w:eastAsia="Times New Roman" w:hAnsi="Times New Roman" w:cs="Times New Roman"/>
        </w:rPr>
      </w:pPr>
    </w:p>
    <w:sdt>
      <w:sdtPr>
        <w:tag w:val="goog_rdk_1"/>
        <w:id w:val="-1788923621"/>
        <w:lock w:val="contentLocked"/>
      </w:sdtPr>
      <w:sdtContent>
        <w:tbl>
          <w:tblPr>
            <w:tblStyle w:val="a1"/>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856932" w14:paraId="2715A890" w14:textId="77777777">
            <w:tc>
              <w:tcPr>
                <w:tcW w:w="451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B85C353" w14:textId="77777777" w:rsidR="00856932" w:rsidRDefault="00E3041A">
                <w:pPr>
                  <w:spacing w:after="0" w:line="276" w:lineRule="auto"/>
                  <w:jc w:val="center"/>
                  <w:rPr>
                    <w:rFonts w:ascii="Times New Roman" w:eastAsia="Times New Roman" w:hAnsi="Times New Roman" w:cs="Times New Roman"/>
                    <w:i/>
                    <w:sz w:val="20"/>
                    <w:szCs w:val="20"/>
                  </w:rPr>
                </w:pPr>
                <w:r>
                  <w:rPr>
                    <w:rFonts w:ascii="Times New Roman" w:eastAsia="Times New Roman" w:hAnsi="Times New Roman" w:cs="Times New Roman"/>
                    <w:i/>
                    <w:noProof/>
                    <w:sz w:val="20"/>
                    <w:szCs w:val="20"/>
                  </w:rPr>
                  <w:drawing>
                    <wp:inline distT="114300" distB="114300" distL="114300" distR="114300" wp14:anchorId="7F59B928" wp14:editId="30212F77">
                      <wp:extent cx="2724150" cy="1803400"/>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0"/>
                              <a:srcRect/>
                              <a:stretch>
                                <a:fillRect/>
                              </a:stretch>
                            </pic:blipFill>
                            <pic:spPr>
                              <a:xfrm>
                                <a:off x="0" y="0"/>
                                <a:ext cx="2724150" cy="1803400"/>
                              </a:xfrm>
                              <a:prstGeom prst="rect">
                                <a:avLst/>
                              </a:prstGeom>
                              <a:ln/>
                            </pic:spPr>
                          </pic:pic>
                        </a:graphicData>
                      </a:graphic>
                    </wp:inline>
                  </w:drawing>
                </w:r>
              </w:p>
              <w:p w14:paraId="75A3124D" w14:textId="77777777" w:rsidR="00856932" w:rsidRDefault="00E3041A">
                <w:pPr>
                  <w:widowControl w:val="0"/>
                  <w:pBdr>
                    <w:top w:val="nil"/>
                    <w:left w:val="nil"/>
                    <w:bottom w:val="nil"/>
                    <w:right w:val="nil"/>
                    <w:between w:val="nil"/>
                  </w:pBdr>
                  <w:spacing w:after="0" w:line="240" w:lineRule="auto"/>
                  <w:jc w:val="center"/>
                  <w:rPr>
                    <w:rFonts w:ascii="Times New Roman" w:eastAsia="Times New Roman" w:hAnsi="Times New Roman" w:cs="Times New Roman"/>
                    <w:i/>
                    <w:sz w:val="20"/>
                    <w:szCs w:val="20"/>
                  </w:rPr>
                </w:pPr>
                <w:r>
                  <w:rPr>
                    <w:rFonts w:ascii="Times New Roman" w:eastAsia="Times New Roman" w:hAnsi="Times New Roman" w:cs="Times New Roman"/>
                    <w:i/>
                    <w:sz w:val="20"/>
                    <w:szCs w:val="20"/>
                  </w:rPr>
                  <w:t>(a)</w:t>
                </w:r>
              </w:p>
            </w:tc>
            <w:tc>
              <w:tcPr>
                <w:tcW w:w="451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0C021B4C" w14:textId="77777777" w:rsidR="00856932" w:rsidRDefault="00E3041A">
                <w:pPr>
                  <w:spacing w:after="0" w:line="276" w:lineRule="auto"/>
                  <w:jc w:val="center"/>
                  <w:rPr>
                    <w:rFonts w:ascii="Times New Roman" w:eastAsia="Times New Roman" w:hAnsi="Times New Roman" w:cs="Times New Roman"/>
                    <w:i/>
                    <w:sz w:val="20"/>
                    <w:szCs w:val="20"/>
                  </w:rPr>
                </w:pPr>
                <w:r>
                  <w:rPr>
                    <w:rFonts w:ascii="Times New Roman" w:eastAsia="Times New Roman" w:hAnsi="Times New Roman" w:cs="Times New Roman"/>
                    <w:i/>
                    <w:noProof/>
                    <w:sz w:val="20"/>
                    <w:szCs w:val="20"/>
                  </w:rPr>
                  <w:drawing>
                    <wp:inline distT="114300" distB="114300" distL="114300" distR="114300" wp14:anchorId="0426AC7E" wp14:editId="5AB42375">
                      <wp:extent cx="2724150" cy="1795463"/>
                      <wp:effectExtent l="0" t="0" r="0" b="0"/>
                      <wp:docPr id="2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1"/>
                              <a:srcRect/>
                              <a:stretch>
                                <a:fillRect/>
                              </a:stretch>
                            </pic:blipFill>
                            <pic:spPr>
                              <a:xfrm>
                                <a:off x="0" y="0"/>
                                <a:ext cx="2724150" cy="1795463"/>
                              </a:xfrm>
                              <a:prstGeom prst="rect">
                                <a:avLst/>
                              </a:prstGeom>
                              <a:ln/>
                            </pic:spPr>
                          </pic:pic>
                        </a:graphicData>
                      </a:graphic>
                    </wp:inline>
                  </w:drawing>
                </w:r>
              </w:p>
              <w:p w14:paraId="47DDE7E2" w14:textId="77777777" w:rsidR="00856932" w:rsidRDefault="00E3041A">
                <w:pPr>
                  <w:widowControl w:val="0"/>
                  <w:pBdr>
                    <w:top w:val="nil"/>
                    <w:left w:val="nil"/>
                    <w:bottom w:val="nil"/>
                    <w:right w:val="nil"/>
                    <w:between w:val="nil"/>
                  </w:pBdr>
                  <w:spacing w:after="0" w:line="240" w:lineRule="auto"/>
                  <w:jc w:val="center"/>
                  <w:rPr>
                    <w:rFonts w:ascii="Times New Roman" w:eastAsia="Times New Roman" w:hAnsi="Times New Roman" w:cs="Times New Roman"/>
                    <w:i/>
                    <w:sz w:val="20"/>
                    <w:szCs w:val="20"/>
                  </w:rPr>
                </w:pPr>
                <w:r>
                  <w:rPr>
                    <w:rFonts w:ascii="Times New Roman" w:eastAsia="Times New Roman" w:hAnsi="Times New Roman" w:cs="Times New Roman"/>
                    <w:i/>
                    <w:sz w:val="20"/>
                    <w:szCs w:val="20"/>
                  </w:rPr>
                  <w:t>(b)</w:t>
                </w:r>
              </w:p>
            </w:tc>
          </w:tr>
        </w:tbl>
      </w:sdtContent>
    </w:sdt>
    <w:p w14:paraId="04F05F87"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b/>
          <w:i/>
          <w:sz w:val="20"/>
          <w:szCs w:val="20"/>
        </w:rPr>
        <w:t>Figure 19.</w:t>
      </w:r>
      <w:r>
        <w:rPr>
          <w:rFonts w:ascii="Times New Roman" w:eastAsia="Times New Roman" w:hAnsi="Times New Roman" w:cs="Times New Roman"/>
          <w:i/>
          <w:sz w:val="20"/>
          <w:szCs w:val="20"/>
        </w:rPr>
        <w:t xml:space="preserve"> Top interesting papers from Cit-HepTh dataset using graph-size normalized scores values by Effective Distance Gravity (a) and Local Gravity (b) models.</w:t>
      </w:r>
    </w:p>
    <w:p w14:paraId="148D6EE6" w14:textId="77777777" w:rsidR="00856932" w:rsidRDefault="00856932">
      <w:pPr>
        <w:spacing w:after="0" w:line="276" w:lineRule="auto"/>
        <w:jc w:val="both"/>
        <w:rPr>
          <w:rFonts w:ascii="Times New Roman" w:eastAsia="Times New Roman" w:hAnsi="Times New Roman" w:cs="Times New Roman"/>
        </w:rPr>
      </w:pPr>
    </w:p>
    <w:p w14:paraId="10E43185" w14:textId="77777777" w:rsidR="00856932" w:rsidRDefault="00856932">
      <w:pPr>
        <w:spacing w:after="0" w:line="276" w:lineRule="auto"/>
        <w:jc w:val="both"/>
        <w:rPr>
          <w:rFonts w:ascii="Times New Roman" w:eastAsia="Times New Roman" w:hAnsi="Times New Roman" w:cs="Times New Roman"/>
        </w:rPr>
      </w:pPr>
    </w:p>
    <w:p w14:paraId="1D4C6521"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For example, if a paper gets the same score two years in a row, but the number of papers in the network grows, the normalized score will go down. This means the paper’s influence has become smaller compared to the larger number of papers around it. On the other hand, if the paper keeps getting more citations as the network grows, its normalized score will go up. This shows that the paper is becoming more influential, even in a growing and more competitive research environment. </w:t>
      </w:r>
    </w:p>
    <w:p w14:paraId="16D0641B" w14:textId="77777777" w:rsidR="00856932" w:rsidRDefault="00856932">
      <w:pPr>
        <w:spacing w:after="0" w:line="276" w:lineRule="auto"/>
        <w:jc w:val="both"/>
        <w:rPr>
          <w:rFonts w:ascii="Times New Roman" w:eastAsia="Times New Roman" w:hAnsi="Times New Roman" w:cs="Times New Roman"/>
        </w:rPr>
      </w:pPr>
    </w:p>
    <w:p w14:paraId="539D0D5D"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Thus, while min-max normalization highlights yearly top influencers, graph-size normalization offers a more nuanced view of how influence changes over time, making it more suitable for tracking dynamics in citation networks.</w:t>
      </w:r>
    </w:p>
    <w:p w14:paraId="4B169368" w14:textId="77777777" w:rsidR="00856932" w:rsidRDefault="00856932">
      <w:pPr>
        <w:spacing w:after="0" w:line="276" w:lineRule="auto"/>
        <w:jc w:val="both"/>
        <w:rPr>
          <w:rFonts w:ascii="Times New Roman" w:eastAsia="Times New Roman" w:hAnsi="Times New Roman" w:cs="Times New Roman"/>
        </w:rPr>
      </w:pPr>
    </w:p>
    <w:p w14:paraId="3C21E8D4" w14:textId="77777777" w:rsidR="00856932" w:rsidRDefault="00E3041A" w:rsidP="005A359C">
      <w:pPr>
        <w:pStyle w:val="Heading2"/>
        <w:numPr>
          <w:ilvl w:val="1"/>
          <w:numId w:val="16"/>
        </w:numPr>
        <w:rPr>
          <w:rFonts w:eastAsia="Times New Roman"/>
        </w:rPr>
      </w:pPr>
      <w:bookmarkStart w:id="35" w:name="_Toc203424122"/>
      <w:r>
        <w:rPr>
          <w:rFonts w:eastAsia="Times New Roman"/>
        </w:rPr>
        <w:t>Insights from Local Gravity vs. Effective Distance Gravity models</w:t>
      </w:r>
      <w:bookmarkEnd w:id="35"/>
    </w:p>
    <w:p w14:paraId="7BEDE401" w14:textId="77777777" w:rsidR="00856932" w:rsidRDefault="00856932">
      <w:pPr>
        <w:spacing w:after="0" w:line="276" w:lineRule="auto"/>
        <w:jc w:val="both"/>
        <w:rPr>
          <w:rFonts w:ascii="Times New Roman" w:eastAsia="Times New Roman" w:hAnsi="Times New Roman" w:cs="Times New Roman"/>
          <w:b/>
        </w:rPr>
      </w:pPr>
    </w:p>
    <w:p w14:paraId="7050F624"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Most papers have no measurable influence during the observed period, with their scores remaining at zero. This indicates that only a small number of papers have a lasting or visible impact. Such a pattern reflects a typical long-tail distribution [</w:t>
      </w:r>
      <w:hyperlink w:anchor="bookmark=id.mrma6et46cuc">
        <w:r>
          <w:rPr>
            <w:rFonts w:ascii="Times New Roman" w:eastAsia="Times New Roman" w:hAnsi="Times New Roman" w:cs="Times New Roman"/>
            <w:color w:val="1155CC"/>
            <w:u w:val="single"/>
          </w:rPr>
          <w:t>33</w:t>
        </w:r>
      </w:hyperlink>
      <w:r>
        <w:rPr>
          <w:rFonts w:ascii="Times New Roman" w:eastAsia="Times New Roman" w:hAnsi="Times New Roman" w:cs="Times New Roman"/>
        </w:rPr>
        <w:t xml:space="preserve">] seen in citation networks, where a few papers receive most of the attention while the majority are rarely cited. </w:t>
      </w:r>
    </w:p>
    <w:p w14:paraId="6CFFC5FA" w14:textId="77777777" w:rsidR="00856932" w:rsidRDefault="00856932">
      <w:pPr>
        <w:spacing w:after="0" w:line="276" w:lineRule="auto"/>
        <w:jc w:val="both"/>
        <w:rPr>
          <w:rFonts w:ascii="Times New Roman" w:eastAsia="Times New Roman" w:hAnsi="Times New Roman" w:cs="Times New Roman"/>
        </w:rPr>
      </w:pPr>
    </w:p>
    <w:p w14:paraId="2B5AEE40"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In addition, the sharp peaks on the plot indicate that a paper quickly gained significant attention but was later replaced or overshadowed as the field progressed. </w:t>
      </w:r>
    </w:p>
    <w:p w14:paraId="5A72CC6A" w14:textId="77777777" w:rsidR="00856932" w:rsidRDefault="00856932">
      <w:pPr>
        <w:spacing w:after="0" w:line="276" w:lineRule="auto"/>
        <w:jc w:val="both"/>
        <w:rPr>
          <w:rFonts w:ascii="Times New Roman" w:eastAsia="Times New Roman" w:hAnsi="Times New Roman" w:cs="Times New Roman"/>
        </w:rPr>
      </w:pPr>
    </w:p>
    <w:p w14:paraId="0118DD12" w14:textId="77777777" w:rsidR="00856932" w:rsidRDefault="00856932">
      <w:pPr>
        <w:spacing w:after="0" w:line="276" w:lineRule="auto"/>
        <w:jc w:val="both"/>
        <w:rPr>
          <w:rFonts w:ascii="Times New Roman" w:eastAsia="Times New Roman" w:hAnsi="Times New Roman" w:cs="Times New Roman"/>
        </w:rPr>
      </w:pPr>
    </w:p>
    <w:sdt>
      <w:sdtPr>
        <w:tag w:val="goog_rdk_2"/>
        <w:id w:val="-326435471"/>
        <w:lock w:val="contentLocked"/>
      </w:sdtPr>
      <w:sdtContent>
        <w:tbl>
          <w:tblPr>
            <w:tblStyle w:val="a2"/>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856932" w14:paraId="362000A8" w14:textId="77777777">
            <w:tc>
              <w:tcPr>
                <w:tcW w:w="451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1E5B7DC" w14:textId="77777777" w:rsidR="00856932" w:rsidRDefault="00E3041A">
                <w:pPr>
                  <w:spacing w:after="0" w:line="276" w:lineRule="auto"/>
                  <w:jc w:val="both"/>
                  <w:rPr>
                    <w:rFonts w:ascii="Times New Roman" w:eastAsia="Times New Roman" w:hAnsi="Times New Roman" w:cs="Times New Roman"/>
                    <w:i/>
                    <w:sz w:val="20"/>
                    <w:szCs w:val="20"/>
                  </w:rPr>
                </w:pPr>
                <w:r>
                  <w:rPr>
                    <w:rFonts w:ascii="Times New Roman" w:eastAsia="Times New Roman" w:hAnsi="Times New Roman" w:cs="Times New Roman"/>
                    <w:noProof/>
                  </w:rPr>
                  <w:drawing>
                    <wp:inline distT="114300" distB="114300" distL="114300" distR="114300" wp14:anchorId="4BC1167F" wp14:editId="4988DB8E">
                      <wp:extent cx="2724150" cy="1803400"/>
                      <wp:effectExtent l="0" t="0" r="0" b="0"/>
                      <wp:docPr id="29"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2"/>
                              <a:srcRect/>
                              <a:stretch>
                                <a:fillRect/>
                              </a:stretch>
                            </pic:blipFill>
                            <pic:spPr>
                              <a:xfrm>
                                <a:off x="0" y="0"/>
                                <a:ext cx="2724150" cy="1803400"/>
                              </a:xfrm>
                              <a:prstGeom prst="rect">
                                <a:avLst/>
                              </a:prstGeom>
                              <a:ln/>
                            </pic:spPr>
                          </pic:pic>
                        </a:graphicData>
                      </a:graphic>
                    </wp:inline>
                  </w:drawing>
                </w:r>
              </w:p>
              <w:p w14:paraId="54CB2EDD" w14:textId="77777777" w:rsidR="00856932" w:rsidRDefault="00E3041A">
                <w:pPr>
                  <w:widowControl w:val="0"/>
                  <w:spacing w:after="0" w:line="240" w:lineRule="auto"/>
                  <w:jc w:val="center"/>
                  <w:rPr>
                    <w:rFonts w:ascii="Times New Roman" w:eastAsia="Times New Roman" w:hAnsi="Times New Roman" w:cs="Times New Roman"/>
                    <w:i/>
                    <w:sz w:val="20"/>
                    <w:szCs w:val="20"/>
                  </w:rPr>
                </w:pPr>
                <w:r>
                  <w:rPr>
                    <w:rFonts w:ascii="Times New Roman" w:eastAsia="Times New Roman" w:hAnsi="Times New Roman" w:cs="Times New Roman"/>
                    <w:i/>
                    <w:sz w:val="20"/>
                    <w:szCs w:val="20"/>
                  </w:rPr>
                  <w:t>(a)</w:t>
                </w:r>
              </w:p>
            </w:tc>
            <w:tc>
              <w:tcPr>
                <w:tcW w:w="4513"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1D1C59E" w14:textId="77777777" w:rsidR="00856932" w:rsidRDefault="00E3041A">
                <w:pPr>
                  <w:spacing w:after="0" w:line="276" w:lineRule="auto"/>
                  <w:jc w:val="both"/>
                  <w:rPr>
                    <w:rFonts w:ascii="Times New Roman" w:eastAsia="Times New Roman" w:hAnsi="Times New Roman" w:cs="Times New Roman"/>
                    <w:i/>
                    <w:sz w:val="20"/>
                    <w:szCs w:val="20"/>
                  </w:rPr>
                </w:pPr>
                <w:r>
                  <w:rPr>
                    <w:rFonts w:ascii="Times New Roman" w:eastAsia="Times New Roman" w:hAnsi="Times New Roman" w:cs="Times New Roman"/>
                    <w:noProof/>
                  </w:rPr>
                  <w:drawing>
                    <wp:inline distT="114300" distB="114300" distL="114300" distR="114300" wp14:anchorId="225BB320" wp14:editId="32F3929D">
                      <wp:extent cx="2724150" cy="1795463"/>
                      <wp:effectExtent l="0" t="0" r="0" b="0"/>
                      <wp:docPr id="3"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3"/>
                              <a:srcRect/>
                              <a:stretch>
                                <a:fillRect/>
                              </a:stretch>
                            </pic:blipFill>
                            <pic:spPr>
                              <a:xfrm>
                                <a:off x="0" y="0"/>
                                <a:ext cx="2724150" cy="1795463"/>
                              </a:xfrm>
                              <a:prstGeom prst="rect">
                                <a:avLst/>
                              </a:prstGeom>
                              <a:ln/>
                            </pic:spPr>
                          </pic:pic>
                        </a:graphicData>
                      </a:graphic>
                    </wp:inline>
                  </w:drawing>
                </w:r>
              </w:p>
              <w:p w14:paraId="3796FACB" w14:textId="77777777" w:rsidR="00856932" w:rsidRDefault="00E3041A">
                <w:pPr>
                  <w:widowControl w:val="0"/>
                  <w:spacing w:after="0" w:line="240" w:lineRule="auto"/>
                  <w:jc w:val="center"/>
                  <w:rPr>
                    <w:rFonts w:ascii="Times New Roman" w:eastAsia="Times New Roman" w:hAnsi="Times New Roman" w:cs="Times New Roman"/>
                    <w:i/>
                    <w:sz w:val="20"/>
                    <w:szCs w:val="20"/>
                  </w:rPr>
                </w:pPr>
                <w:r>
                  <w:rPr>
                    <w:rFonts w:ascii="Times New Roman" w:eastAsia="Times New Roman" w:hAnsi="Times New Roman" w:cs="Times New Roman"/>
                    <w:i/>
                    <w:sz w:val="20"/>
                    <w:szCs w:val="20"/>
                  </w:rPr>
                  <w:t>(b)</w:t>
                </w:r>
              </w:p>
            </w:tc>
          </w:tr>
        </w:tbl>
      </w:sdtContent>
    </w:sdt>
    <w:p w14:paraId="04C60EBE"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b/>
          <w:i/>
          <w:sz w:val="20"/>
          <w:szCs w:val="20"/>
        </w:rPr>
        <w:t>Figure 20.</w:t>
      </w:r>
      <w:r>
        <w:rPr>
          <w:rFonts w:ascii="Times New Roman" w:eastAsia="Times New Roman" w:hAnsi="Times New Roman" w:cs="Times New Roman"/>
          <w:i/>
          <w:sz w:val="20"/>
          <w:szCs w:val="20"/>
        </w:rPr>
        <w:t xml:space="preserve"> The example of the paper from the Cit-HepTh dataset using graph-size normalized scores values by Effective Distance Gravity (a) and Local Gravity (b) models.</w:t>
      </w:r>
    </w:p>
    <w:p w14:paraId="3D303D1B" w14:textId="77777777" w:rsidR="00856932" w:rsidRDefault="00856932">
      <w:pPr>
        <w:spacing w:after="0" w:line="276" w:lineRule="auto"/>
        <w:jc w:val="both"/>
        <w:rPr>
          <w:rFonts w:ascii="Times New Roman" w:eastAsia="Times New Roman" w:hAnsi="Times New Roman" w:cs="Times New Roman"/>
        </w:rPr>
      </w:pPr>
    </w:p>
    <w:p w14:paraId="7EA5037B"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One example of this is paper 9411210, by Cordes, Moore, and Ramgoolam, which focuses on 2D Yang–Mills theory and equivariant cohomology [</w:t>
      </w:r>
      <w:hyperlink w:anchor="bookmark=id.b82759r5vagk">
        <w:r>
          <w:rPr>
            <w:rFonts w:ascii="Times New Roman" w:eastAsia="Times New Roman" w:hAnsi="Times New Roman" w:cs="Times New Roman"/>
            <w:color w:val="1155CC"/>
            <w:u w:val="single"/>
          </w:rPr>
          <w:t>34</w:t>
        </w:r>
      </w:hyperlink>
      <w:r>
        <w:rPr>
          <w:rFonts w:ascii="Times New Roman" w:eastAsia="Times New Roman" w:hAnsi="Times New Roman" w:cs="Times New Roman"/>
        </w:rPr>
        <w:t>]. This paper has a dramatic spike in influence in 1995 (Figure 20) but experiences a rapid decline in later years. After closer examination of the paper’s history, the research shows that the paper was highly relevant during the 1994-1996 period, especially following the breakthroughs in 2D QCD dualities. It was widely read as an educational lecture series rather than a research article or formal review. After 1996, the field's interest shifted toward more advanced topics. By the early 2000s, this paper was no longer central to cutting-edge research, not because it lost value, but because the community moved on.</w:t>
      </w:r>
    </w:p>
    <w:p w14:paraId="1B837B40" w14:textId="77777777" w:rsidR="00856932" w:rsidRDefault="00856932">
      <w:pPr>
        <w:spacing w:after="0" w:line="276" w:lineRule="auto"/>
        <w:jc w:val="both"/>
        <w:rPr>
          <w:rFonts w:ascii="Times New Roman" w:eastAsia="Times New Roman" w:hAnsi="Times New Roman" w:cs="Times New Roman"/>
        </w:rPr>
      </w:pPr>
    </w:p>
    <w:p w14:paraId="1E1BF994"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This case demonstrates that the gravity models can reliably detect papers that were highly influential in a specific window of time, even if their long-term impact diminished due to shifts in research focus.</w:t>
      </w:r>
    </w:p>
    <w:p w14:paraId="32426681" w14:textId="77777777" w:rsidR="00856932" w:rsidRDefault="00856932">
      <w:pPr>
        <w:spacing w:after="0" w:line="276" w:lineRule="auto"/>
        <w:jc w:val="both"/>
        <w:rPr>
          <w:rFonts w:ascii="Times New Roman" w:eastAsia="Times New Roman" w:hAnsi="Times New Roman" w:cs="Times New Roman"/>
        </w:rPr>
      </w:pPr>
    </w:p>
    <w:p w14:paraId="38631E22"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In general, the results of the Local Gravity model and the Effective Distance Gravity model are very similar because both use the same mathematical structure to assign influence scores to papers. The main difference between them lies in how they calculate the distance between nodes in the citation network. Since the core scoring mechanism is similar, it is not surprising that both models often highlight similar influential papers. The small differences in the results come from the way each model defines and measures how far apart papers are in the network.</w:t>
      </w:r>
    </w:p>
    <w:p w14:paraId="4D87CBD4" w14:textId="25E49C06" w:rsidR="00CD468C" w:rsidRDefault="00CD468C">
      <w:pPr>
        <w:rPr>
          <w:rFonts w:ascii="Times New Roman" w:eastAsia="Times New Roman" w:hAnsi="Times New Roman" w:cs="Times New Roman"/>
        </w:rPr>
      </w:pPr>
      <w:r>
        <w:rPr>
          <w:rFonts w:ascii="Times New Roman" w:eastAsia="Times New Roman" w:hAnsi="Times New Roman" w:cs="Times New Roman"/>
        </w:rPr>
        <w:br w:type="page"/>
      </w:r>
    </w:p>
    <w:p w14:paraId="6DA356CF" w14:textId="77777777" w:rsidR="00856932" w:rsidRDefault="00E3041A" w:rsidP="005A359C">
      <w:pPr>
        <w:pStyle w:val="Heading2"/>
        <w:numPr>
          <w:ilvl w:val="1"/>
          <w:numId w:val="16"/>
        </w:numPr>
        <w:rPr>
          <w:rFonts w:eastAsia="Times New Roman"/>
        </w:rPr>
      </w:pPr>
      <w:bookmarkStart w:id="36" w:name="_Toc203424123"/>
      <w:r>
        <w:rPr>
          <w:rFonts w:eastAsia="Times New Roman"/>
        </w:rPr>
        <w:lastRenderedPageBreak/>
        <w:t xml:space="preserve">Insights from Local Gravity vs. PageRank vs. PageRank </w:t>
      </w:r>
      <w:proofErr w:type="gramStart"/>
      <w:r>
        <w:rPr>
          <w:rFonts w:eastAsia="Times New Roman"/>
        </w:rPr>
        <w:t>Gravity  models</w:t>
      </w:r>
      <w:bookmarkEnd w:id="36"/>
      <w:proofErr w:type="gramEnd"/>
    </w:p>
    <w:p w14:paraId="2E463863" w14:textId="77777777" w:rsidR="00856932" w:rsidRDefault="00856932">
      <w:pPr>
        <w:spacing w:after="0" w:line="276" w:lineRule="auto"/>
        <w:jc w:val="both"/>
        <w:rPr>
          <w:rFonts w:ascii="Times New Roman" w:eastAsia="Times New Roman" w:hAnsi="Times New Roman" w:cs="Times New Roman"/>
          <w:b/>
        </w:rPr>
      </w:pPr>
    </w:p>
    <w:p w14:paraId="56EE0B1A" w14:textId="76ED984E" w:rsidR="00856932" w:rsidRDefault="00E3041A" w:rsidP="00CD468C">
      <w:pPr>
        <w:rPr>
          <w:rFonts w:ascii="Times New Roman" w:eastAsia="Times New Roman" w:hAnsi="Times New Roman" w:cs="Times New Roman"/>
          <w:b/>
        </w:rPr>
      </w:pPr>
      <w:r>
        <w:rPr>
          <w:rFonts w:ascii="Times New Roman" w:eastAsia="Times New Roman" w:hAnsi="Times New Roman" w:cs="Times New Roman"/>
          <w:b/>
        </w:rPr>
        <w:t>Year of interest: 1995</w:t>
      </w:r>
    </w:p>
    <w:p w14:paraId="052CB5D2"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54C6F85" wp14:editId="205F1D08">
            <wp:extent cx="5731200" cy="2628900"/>
            <wp:effectExtent l="0" t="0" r="0" b="0"/>
            <wp:docPr id="4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4"/>
                    <a:srcRect/>
                    <a:stretch>
                      <a:fillRect/>
                    </a:stretch>
                  </pic:blipFill>
                  <pic:spPr>
                    <a:xfrm>
                      <a:off x="0" y="0"/>
                      <a:ext cx="5731200" cy="2628900"/>
                    </a:xfrm>
                    <a:prstGeom prst="rect">
                      <a:avLst/>
                    </a:prstGeom>
                    <a:ln/>
                  </pic:spPr>
                </pic:pic>
              </a:graphicData>
            </a:graphic>
          </wp:inline>
        </w:drawing>
      </w:r>
    </w:p>
    <w:p w14:paraId="1F47F6CF"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b/>
          <w:i/>
          <w:sz w:val="20"/>
          <w:szCs w:val="20"/>
        </w:rPr>
        <w:t>Figure 21.</w:t>
      </w:r>
      <w:r>
        <w:rPr>
          <w:rFonts w:ascii="Times New Roman" w:eastAsia="Times New Roman" w:hAnsi="Times New Roman" w:cs="Times New Roman"/>
          <w:i/>
          <w:sz w:val="20"/>
          <w:szCs w:val="20"/>
        </w:rPr>
        <w:t xml:space="preserve"> Top interesting papers from the DBLP dataset by PageRank model, 1995 year of interest.</w:t>
      </w:r>
    </w:p>
    <w:p w14:paraId="26D41B8C" w14:textId="77777777" w:rsidR="00856932" w:rsidRDefault="00856932">
      <w:pPr>
        <w:spacing w:after="0" w:line="276" w:lineRule="auto"/>
        <w:jc w:val="both"/>
        <w:rPr>
          <w:rFonts w:ascii="Times New Roman" w:eastAsia="Times New Roman" w:hAnsi="Times New Roman" w:cs="Times New Roman"/>
        </w:rPr>
      </w:pPr>
    </w:p>
    <w:p w14:paraId="3231941D"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BE97BF7" wp14:editId="4745BE8C">
            <wp:extent cx="5731200" cy="2819400"/>
            <wp:effectExtent l="0" t="0" r="0" b="0"/>
            <wp:docPr id="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5"/>
                    <a:srcRect/>
                    <a:stretch>
                      <a:fillRect/>
                    </a:stretch>
                  </pic:blipFill>
                  <pic:spPr>
                    <a:xfrm>
                      <a:off x="0" y="0"/>
                      <a:ext cx="5731200" cy="2819400"/>
                    </a:xfrm>
                    <a:prstGeom prst="rect">
                      <a:avLst/>
                    </a:prstGeom>
                    <a:ln/>
                  </pic:spPr>
                </pic:pic>
              </a:graphicData>
            </a:graphic>
          </wp:inline>
        </w:drawing>
      </w:r>
    </w:p>
    <w:p w14:paraId="330BF69A"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b/>
          <w:i/>
          <w:sz w:val="20"/>
          <w:szCs w:val="20"/>
        </w:rPr>
        <w:t>Figure 22.</w:t>
      </w:r>
      <w:r>
        <w:rPr>
          <w:rFonts w:ascii="Times New Roman" w:eastAsia="Times New Roman" w:hAnsi="Times New Roman" w:cs="Times New Roman"/>
          <w:i/>
          <w:sz w:val="20"/>
          <w:szCs w:val="20"/>
        </w:rPr>
        <w:t xml:space="preserve"> Top interesting papers from the DBLP dataset by PageRank Gravity model, 1995 year of interest.</w:t>
      </w:r>
    </w:p>
    <w:p w14:paraId="6D003228" w14:textId="77777777" w:rsidR="00856932" w:rsidRDefault="00856932">
      <w:pPr>
        <w:spacing w:after="0" w:line="276" w:lineRule="auto"/>
        <w:jc w:val="both"/>
        <w:rPr>
          <w:rFonts w:ascii="Times New Roman" w:eastAsia="Times New Roman" w:hAnsi="Times New Roman" w:cs="Times New Roman"/>
        </w:rPr>
      </w:pPr>
    </w:p>
    <w:p w14:paraId="3B911BEC"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 groups of most important papers according to the visual results of PageRank and PageRank Gravity have intersections, but there are also differences. The commonality is that in both models, there is a pattern of rising influence followed by a sudden drop, although the timing of the drop differs between them, which is particularly interesting. </w:t>
      </w:r>
    </w:p>
    <w:p w14:paraId="48E8FC15" w14:textId="77777777" w:rsidR="00856932" w:rsidRDefault="00856932">
      <w:pPr>
        <w:spacing w:after="0" w:line="276" w:lineRule="auto"/>
        <w:jc w:val="both"/>
        <w:rPr>
          <w:rFonts w:ascii="Times New Roman" w:eastAsia="Times New Roman" w:hAnsi="Times New Roman" w:cs="Times New Roman"/>
        </w:rPr>
      </w:pPr>
    </w:p>
    <w:p w14:paraId="2D1B992E"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 main difference is that the PageRank Gravity model clearly has more separation between the top ranks and the middle ranks. It is important to note that both results have the same number of papers. Many papers that might appear interesting when the PageRank score system is applied might get pushed to the bottom in the second model. This clear difference might </w:t>
      </w:r>
      <w:r>
        <w:rPr>
          <w:rFonts w:ascii="Times New Roman" w:eastAsia="Times New Roman" w:hAnsi="Times New Roman" w:cs="Times New Roman"/>
        </w:rPr>
        <w:lastRenderedPageBreak/>
        <w:t>make the PageRank Gravity model a better candidate for performing the task of separating the best papers. Another interesting phenomenon is the fact that in both models, there is a rise and then a fall of many papers’ influence, but the actual fall occurs at different times.</w:t>
      </w:r>
    </w:p>
    <w:p w14:paraId="16D0549A" w14:textId="77777777" w:rsidR="00856932" w:rsidRDefault="00856932">
      <w:pPr>
        <w:spacing w:after="0" w:line="276" w:lineRule="auto"/>
        <w:jc w:val="both"/>
        <w:rPr>
          <w:rFonts w:ascii="Times New Roman" w:eastAsia="Times New Roman" w:hAnsi="Times New Roman" w:cs="Times New Roman"/>
        </w:rPr>
      </w:pPr>
    </w:p>
    <w:p w14:paraId="514A581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9ABD899" wp14:editId="30A15A52">
            <wp:extent cx="5731200" cy="2654300"/>
            <wp:effectExtent l="0" t="0" r="0" b="0"/>
            <wp:docPr id="1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6"/>
                    <a:srcRect/>
                    <a:stretch>
                      <a:fillRect/>
                    </a:stretch>
                  </pic:blipFill>
                  <pic:spPr>
                    <a:xfrm>
                      <a:off x="0" y="0"/>
                      <a:ext cx="5731200" cy="2654300"/>
                    </a:xfrm>
                    <a:prstGeom prst="rect">
                      <a:avLst/>
                    </a:prstGeom>
                    <a:ln/>
                  </pic:spPr>
                </pic:pic>
              </a:graphicData>
            </a:graphic>
          </wp:inline>
        </w:drawing>
      </w:r>
    </w:p>
    <w:p w14:paraId="2C220A0D"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b/>
          <w:i/>
          <w:sz w:val="20"/>
          <w:szCs w:val="20"/>
        </w:rPr>
        <w:t>Figure 23.</w:t>
      </w:r>
      <w:r>
        <w:rPr>
          <w:rFonts w:ascii="Times New Roman" w:eastAsia="Times New Roman" w:hAnsi="Times New Roman" w:cs="Times New Roman"/>
          <w:i/>
          <w:sz w:val="20"/>
          <w:szCs w:val="20"/>
        </w:rPr>
        <w:t xml:space="preserve"> Top interesting papers from the DBLP dataset by Local Gravity model, 1995 year of interest.</w:t>
      </w:r>
    </w:p>
    <w:p w14:paraId="30E86832" w14:textId="77777777" w:rsidR="00856932" w:rsidRDefault="00856932">
      <w:pPr>
        <w:spacing w:after="0" w:line="276" w:lineRule="auto"/>
        <w:jc w:val="both"/>
        <w:rPr>
          <w:rFonts w:ascii="Times New Roman" w:eastAsia="Times New Roman" w:hAnsi="Times New Roman" w:cs="Times New Roman"/>
        </w:rPr>
      </w:pPr>
    </w:p>
    <w:p w14:paraId="5EF206FA"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Local Gravity model agrees with the previous models in some of the papers to be the best, but there are differences. Like in the previous models, there is a rise in importance in most papers. Similar to the PageRank Gravity model, there is a clear separation between the best papers and all the others, although there are a few more papers that might be considered important in this model.</w:t>
      </w:r>
    </w:p>
    <w:p w14:paraId="0602833C" w14:textId="77777777" w:rsidR="00856932" w:rsidRDefault="00856932">
      <w:pPr>
        <w:spacing w:after="0" w:line="276" w:lineRule="auto"/>
        <w:jc w:val="both"/>
        <w:rPr>
          <w:rFonts w:ascii="Times New Roman" w:eastAsia="Times New Roman" w:hAnsi="Times New Roman" w:cs="Times New Roman"/>
        </w:rPr>
      </w:pPr>
    </w:p>
    <w:p w14:paraId="2971432E"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Unlike PageRank and PageRank Gravity models, the Local Gravity model shows much less of a clear trend when calculating influence scores. When focusing on the top-performing papers, some are rising, some are falling, and it always seems to change, like in real life. Also, both in PageRank and PageRank Gravity, there was always a noticeable rise followed by a fall, though they disagreed on the timing of that change. In contrast, the Local Gravity model does not show this scenario, which might indicate that PageRank-based models introduce some unnecessary calculations that lead to that result.</w:t>
      </w:r>
    </w:p>
    <w:p w14:paraId="792AFFE4" w14:textId="77777777" w:rsidR="00856932" w:rsidRDefault="00856932">
      <w:pPr>
        <w:spacing w:after="0" w:line="276" w:lineRule="auto"/>
        <w:jc w:val="both"/>
        <w:rPr>
          <w:rFonts w:ascii="Times New Roman" w:eastAsia="Times New Roman" w:hAnsi="Times New Roman" w:cs="Times New Roman"/>
        </w:rPr>
      </w:pPr>
    </w:p>
    <w:p w14:paraId="3DB4BFF7" w14:textId="77777777" w:rsidR="006F26FA" w:rsidRDefault="006F26FA">
      <w:pPr>
        <w:rPr>
          <w:rFonts w:ascii="Times New Roman" w:eastAsia="Times New Roman" w:hAnsi="Times New Roman" w:cs="Times New Roman"/>
          <w:b/>
        </w:rPr>
      </w:pPr>
      <w:r>
        <w:rPr>
          <w:rFonts w:ascii="Times New Roman" w:eastAsia="Times New Roman" w:hAnsi="Times New Roman" w:cs="Times New Roman"/>
          <w:b/>
        </w:rPr>
        <w:br w:type="page"/>
      </w:r>
    </w:p>
    <w:p w14:paraId="01A7D946" w14:textId="5BC207DE"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lastRenderedPageBreak/>
        <w:t>Year of interest: 1980</w:t>
      </w:r>
    </w:p>
    <w:p w14:paraId="1F470742" w14:textId="77777777" w:rsidR="00856932" w:rsidRDefault="00856932">
      <w:pPr>
        <w:spacing w:after="0" w:line="276" w:lineRule="auto"/>
        <w:jc w:val="both"/>
        <w:rPr>
          <w:rFonts w:ascii="Times New Roman" w:eastAsia="Times New Roman" w:hAnsi="Times New Roman" w:cs="Times New Roman"/>
        </w:rPr>
      </w:pPr>
    </w:p>
    <w:p w14:paraId="02EE24A1"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912D57B" wp14:editId="2294936C">
            <wp:extent cx="5731200" cy="27559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7"/>
                    <a:srcRect/>
                    <a:stretch>
                      <a:fillRect/>
                    </a:stretch>
                  </pic:blipFill>
                  <pic:spPr>
                    <a:xfrm>
                      <a:off x="0" y="0"/>
                      <a:ext cx="5731200" cy="2755900"/>
                    </a:xfrm>
                    <a:prstGeom prst="rect">
                      <a:avLst/>
                    </a:prstGeom>
                    <a:ln/>
                  </pic:spPr>
                </pic:pic>
              </a:graphicData>
            </a:graphic>
          </wp:inline>
        </w:drawing>
      </w:r>
    </w:p>
    <w:p w14:paraId="04FFF591"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b/>
          <w:i/>
          <w:sz w:val="20"/>
          <w:szCs w:val="20"/>
        </w:rPr>
        <w:t>Figure 24.</w:t>
      </w:r>
      <w:r>
        <w:rPr>
          <w:rFonts w:ascii="Times New Roman" w:eastAsia="Times New Roman" w:hAnsi="Times New Roman" w:cs="Times New Roman"/>
          <w:i/>
          <w:sz w:val="20"/>
          <w:szCs w:val="20"/>
        </w:rPr>
        <w:t xml:space="preserve"> Top interesting papers from the DBLP dataset by PageRank model, 1980 year of interest.</w:t>
      </w:r>
    </w:p>
    <w:p w14:paraId="6A7C78EE" w14:textId="77777777" w:rsidR="00856932" w:rsidRDefault="00856932">
      <w:pPr>
        <w:spacing w:after="0" w:line="276" w:lineRule="auto"/>
        <w:jc w:val="both"/>
        <w:rPr>
          <w:rFonts w:ascii="Times New Roman" w:eastAsia="Times New Roman" w:hAnsi="Times New Roman" w:cs="Times New Roman"/>
        </w:rPr>
      </w:pPr>
    </w:p>
    <w:p w14:paraId="443832F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8E85181" wp14:editId="438B8F57">
            <wp:extent cx="5731200" cy="2667000"/>
            <wp:effectExtent l="0" t="0" r="0" b="0"/>
            <wp:docPr id="34"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8"/>
                    <a:srcRect/>
                    <a:stretch>
                      <a:fillRect/>
                    </a:stretch>
                  </pic:blipFill>
                  <pic:spPr>
                    <a:xfrm>
                      <a:off x="0" y="0"/>
                      <a:ext cx="5731200" cy="2667000"/>
                    </a:xfrm>
                    <a:prstGeom prst="rect">
                      <a:avLst/>
                    </a:prstGeom>
                    <a:ln/>
                  </pic:spPr>
                </pic:pic>
              </a:graphicData>
            </a:graphic>
          </wp:inline>
        </w:drawing>
      </w:r>
    </w:p>
    <w:p w14:paraId="3B07B48D"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b/>
          <w:i/>
          <w:sz w:val="20"/>
          <w:szCs w:val="20"/>
        </w:rPr>
        <w:t>Figure 25.</w:t>
      </w:r>
      <w:r>
        <w:rPr>
          <w:rFonts w:ascii="Times New Roman" w:eastAsia="Times New Roman" w:hAnsi="Times New Roman" w:cs="Times New Roman"/>
          <w:i/>
          <w:sz w:val="20"/>
          <w:szCs w:val="20"/>
        </w:rPr>
        <w:t xml:space="preserve"> Top interesting papers from the DBLP dataset by PageRank Gravity model, 1980 year of interest.</w:t>
      </w:r>
    </w:p>
    <w:p w14:paraId="31A64D01" w14:textId="77777777" w:rsidR="00856932" w:rsidRDefault="00856932">
      <w:pPr>
        <w:spacing w:after="0" w:line="276" w:lineRule="auto"/>
        <w:jc w:val="both"/>
        <w:rPr>
          <w:rFonts w:ascii="Times New Roman" w:eastAsia="Times New Roman" w:hAnsi="Times New Roman" w:cs="Times New Roman"/>
        </w:rPr>
      </w:pPr>
    </w:p>
    <w:p w14:paraId="53E4F9A7"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most important observation from the PageRank and PageRank Gravity models when analyzing papers from the year 1980 is that both models agree only on a very small group of papers.</w:t>
      </w:r>
    </w:p>
    <w:p w14:paraId="124A50CA" w14:textId="77777777" w:rsidR="00856932" w:rsidRDefault="00856932">
      <w:pPr>
        <w:spacing w:after="0" w:line="276" w:lineRule="auto"/>
        <w:jc w:val="both"/>
        <w:rPr>
          <w:rFonts w:ascii="Times New Roman" w:eastAsia="Times New Roman" w:hAnsi="Times New Roman" w:cs="Times New Roman"/>
        </w:rPr>
      </w:pPr>
    </w:p>
    <w:p w14:paraId="480A160C"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In the PageRank model, most papers show a quick rise in influence followed by a steady decline. It might be inferred that no papers gain interest after a certain year. However, this is likely not true, and it contradicts the results of other models. This raises concerns about using standard PageRank (without Gravity) for this type of analysis. On the other hand, the PageRank Gravity model shows a more realistic picture—some papers continue to gain attention throughout the entire testing period. There is a clear separation between highly influential papers from the rest, and there is no similar trend shared by all papers as seen in PageRank. </w:t>
      </w:r>
    </w:p>
    <w:p w14:paraId="45FC9AD5" w14:textId="77777777" w:rsidR="00856932" w:rsidRDefault="00856932">
      <w:pPr>
        <w:spacing w:after="0" w:line="276" w:lineRule="auto"/>
        <w:jc w:val="both"/>
        <w:rPr>
          <w:rFonts w:ascii="Times New Roman" w:eastAsia="Times New Roman" w:hAnsi="Times New Roman" w:cs="Times New Roman"/>
        </w:rPr>
      </w:pPr>
    </w:p>
    <w:p w14:paraId="06CCBA5E"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C06CF66" wp14:editId="0C4F713F">
            <wp:extent cx="5731200" cy="2654300"/>
            <wp:effectExtent l="0" t="0" r="0" b="0"/>
            <wp:docPr id="38"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9"/>
                    <a:srcRect/>
                    <a:stretch>
                      <a:fillRect/>
                    </a:stretch>
                  </pic:blipFill>
                  <pic:spPr>
                    <a:xfrm>
                      <a:off x="0" y="0"/>
                      <a:ext cx="5731200" cy="2654300"/>
                    </a:xfrm>
                    <a:prstGeom prst="rect">
                      <a:avLst/>
                    </a:prstGeom>
                    <a:ln/>
                  </pic:spPr>
                </pic:pic>
              </a:graphicData>
            </a:graphic>
          </wp:inline>
        </w:drawing>
      </w:r>
    </w:p>
    <w:p w14:paraId="77166B95"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b/>
          <w:i/>
          <w:sz w:val="20"/>
          <w:szCs w:val="20"/>
        </w:rPr>
        <w:t>Figure 26.</w:t>
      </w:r>
      <w:r>
        <w:rPr>
          <w:rFonts w:ascii="Times New Roman" w:eastAsia="Times New Roman" w:hAnsi="Times New Roman" w:cs="Times New Roman"/>
          <w:i/>
          <w:sz w:val="20"/>
          <w:szCs w:val="20"/>
        </w:rPr>
        <w:t xml:space="preserve"> Top interesting papers from the DBLP dataset by Local Gravity model, 1980 year of interest.</w:t>
      </w:r>
    </w:p>
    <w:p w14:paraId="322A1F40" w14:textId="77777777" w:rsidR="00856932" w:rsidRDefault="00856932">
      <w:pPr>
        <w:spacing w:after="0" w:line="276" w:lineRule="auto"/>
        <w:jc w:val="both"/>
        <w:rPr>
          <w:rFonts w:ascii="Times New Roman" w:eastAsia="Times New Roman" w:hAnsi="Times New Roman" w:cs="Times New Roman"/>
        </w:rPr>
      </w:pPr>
    </w:p>
    <w:p w14:paraId="14FDB84A"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There are some papers in which PageRank Gravity and Local Gravity models agree upon importance. Both have a very sharp rise at the beginning and an immediate fall, although at different times. On the other hand, the Local Gravity model has a paper that is rising while all fall. </w:t>
      </w:r>
      <w:proofErr w:type="gramStart"/>
      <w:r>
        <w:rPr>
          <w:rFonts w:ascii="Times New Roman" w:eastAsia="Times New Roman" w:hAnsi="Times New Roman" w:cs="Times New Roman"/>
        </w:rPr>
        <w:t>Also</w:t>
      </w:r>
      <w:proofErr w:type="gramEnd"/>
      <w:r>
        <w:rPr>
          <w:rFonts w:ascii="Times New Roman" w:eastAsia="Times New Roman" w:hAnsi="Times New Roman" w:cs="Times New Roman"/>
        </w:rPr>
        <w:t xml:space="preserve"> there are some spikes in scores while the general trend is falling. </w:t>
      </w:r>
    </w:p>
    <w:p w14:paraId="6493A0C8" w14:textId="77777777" w:rsidR="00856932" w:rsidRDefault="00856932">
      <w:pPr>
        <w:spacing w:after="0" w:line="276" w:lineRule="auto"/>
        <w:jc w:val="both"/>
        <w:rPr>
          <w:rFonts w:ascii="Times New Roman" w:eastAsia="Times New Roman" w:hAnsi="Times New Roman" w:cs="Times New Roman"/>
        </w:rPr>
      </w:pPr>
    </w:p>
    <w:p w14:paraId="0E8C17D0"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Year of interest: 2000</w:t>
      </w:r>
    </w:p>
    <w:p w14:paraId="2F7A4368" w14:textId="77777777" w:rsidR="00856932" w:rsidRDefault="00856932">
      <w:pPr>
        <w:spacing w:after="0" w:line="276" w:lineRule="auto"/>
        <w:jc w:val="both"/>
        <w:rPr>
          <w:rFonts w:ascii="Times New Roman" w:eastAsia="Times New Roman" w:hAnsi="Times New Roman" w:cs="Times New Roman"/>
        </w:rPr>
      </w:pPr>
    </w:p>
    <w:p w14:paraId="0078B32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EB834A8" wp14:editId="5BC908C4">
            <wp:extent cx="5731200" cy="2717800"/>
            <wp:effectExtent l="0" t="0" r="0" b="0"/>
            <wp:docPr id="36"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40"/>
                    <a:srcRect/>
                    <a:stretch>
                      <a:fillRect/>
                    </a:stretch>
                  </pic:blipFill>
                  <pic:spPr>
                    <a:xfrm>
                      <a:off x="0" y="0"/>
                      <a:ext cx="5731200" cy="2717800"/>
                    </a:xfrm>
                    <a:prstGeom prst="rect">
                      <a:avLst/>
                    </a:prstGeom>
                    <a:ln/>
                  </pic:spPr>
                </pic:pic>
              </a:graphicData>
            </a:graphic>
          </wp:inline>
        </w:drawing>
      </w:r>
    </w:p>
    <w:p w14:paraId="317D350F"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b/>
          <w:i/>
          <w:sz w:val="20"/>
          <w:szCs w:val="20"/>
        </w:rPr>
        <w:t>Figure 27.</w:t>
      </w:r>
      <w:r>
        <w:rPr>
          <w:rFonts w:ascii="Times New Roman" w:eastAsia="Times New Roman" w:hAnsi="Times New Roman" w:cs="Times New Roman"/>
          <w:i/>
          <w:sz w:val="20"/>
          <w:szCs w:val="20"/>
        </w:rPr>
        <w:t xml:space="preserve"> Top interesting papers from the DBLP dataset by PageRank model, 2000 year of interest.</w:t>
      </w:r>
    </w:p>
    <w:p w14:paraId="2B695725" w14:textId="77777777" w:rsidR="00856932" w:rsidRDefault="00856932">
      <w:pPr>
        <w:spacing w:after="0" w:line="276" w:lineRule="auto"/>
        <w:jc w:val="both"/>
        <w:rPr>
          <w:rFonts w:ascii="Times New Roman" w:eastAsia="Times New Roman" w:hAnsi="Times New Roman" w:cs="Times New Roman"/>
        </w:rPr>
      </w:pPr>
    </w:p>
    <w:p w14:paraId="0340EB7E"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4A622B15" wp14:editId="331BA357">
            <wp:extent cx="5731200" cy="2654300"/>
            <wp:effectExtent l="0" t="0" r="0" b="0"/>
            <wp:docPr id="3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1"/>
                    <a:srcRect/>
                    <a:stretch>
                      <a:fillRect/>
                    </a:stretch>
                  </pic:blipFill>
                  <pic:spPr>
                    <a:xfrm>
                      <a:off x="0" y="0"/>
                      <a:ext cx="5731200" cy="2654300"/>
                    </a:xfrm>
                    <a:prstGeom prst="rect">
                      <a:avLst/>
                    </a:prstGeom>
                    <a:ln/>
                  </pic:spPr>
                </pic:pic>
              </a:graphicData>
            </a:graphic>
          </wp:inline>
        </w:drawing>
      </w:r>
    </w:p>
    <w:p w14:paraId="6C96EFB7"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b/>
          <w:i/>
          <w:sz w:val="20"/>
          <w:szCs w:val="20"/>
        </w:rPr>
        <w:t>Figure 28.</w:t>
      </w:r>
      <w:r>
        <w:rPr>
          <w:rFonts w:ascii="Times New Roman" w:eastAsia="Times New Roman" w:hAnsi="Times New Roman" w:cs="Times New Roman"/>
          <w:i/>
          <w:sz w:val="20"/>
          <w:szCs w:val="20"/>
        </w:rPr>
        <w:t xml:space="preserve"> Top interesting papers from the DBLP dataset by PageRank Gravity model, 2000 year of interest.</w:t>
      </w:r>
    </w:p>
    <w:p w14:paraId="757724BF" w14:textId="77777777" w:rsidR="00856932" w:rsidRDefault="00856932">
      <w:pPr>
        <w:spacing w:after="0" w:line="276" w:lineRule="auto"/>
        <w:jc w:val="both"/>
        <w:rPr>
          <w:rFonts w:ascii="Times New Roman" w:eastAsia="Times New Roman" w:hAnsi="Times New Roman" w:cs="Times New Roman"/>
        </w:rPr>
      </w:pPr>
    </w:p>
    <w:p w14:paraId="76C9A3DA"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First of all, both models have a small agreement on the best papers. PageRank scores have risen up until the same year in many papers and then have fallen for all the papers. On the other hand, PageRank Gravity scores have constantly risen. The separation between results is much clearer in the gravity model.</w:t>
      </w:r>
    </w:p>
    <w:p w14:paraId="309FD4C3" w14:textId="77777777" w:rsidR="00856932" w:rsidRDefault="00856932">
      <w:pPr>
        <w:spacing w:after="0" w:line="276" w:lineRule="auto"/>
        <w:jc w:val="both"/>
        <w:rPr>
          <w:rFonts w:ascii="Times New Roman" w:eastAsia="Times New Roman" w:hAnsi="Times New Roman" w:cs="Times New Roman"/>
        </w:rPr>
      </w:pPr>
    </w:p>
    <w:p w14:paraId="7EB20C56"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6560ADC" wp14:editId="6DEB73FC">
            <wp:extent cx="5731200" cy="2692400"/>
            <wp:effectExtent l="0" t="0" r="0" b="0"/>
            <wp:docPr id="21"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42"/>
                    <a:srcRect/>
                    <a:stretch>
                      <a:fillRect/>
                    </a:stretch>
                  </pic:blipFill>
                  <pic:spPr>
                    <a:xfrm>
                      <a:off x="0" y="0"/>
                      <a:ext cx="5731200" cy="2692400"/>
                    </a:xfrm>
                    <a:prstGeom prst="rect">
                      <a:avLst/>
                    </a:prstGeom>
                    <a:ln/>
                  </pic:spPr>
                </pic:pic>
              </a:graphicData>
            </a:graphic>
          </wp:inline>
        </w:drawing>
      </w:r>
    </w:p>
    <w:p w14:paraId="0F9034BC"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b/>
          <w:i/>
          <w:sz w:val="20"/>
          <w:szCs w:val="20"/>
        </w:rPr>
        <w:t>Figure 29.</w:t>
      </w:r>
      <w:r>
        <w:rPr>
          <w:rFonts w:ascii="Times New Roman" w:eastAsia="Times New Roman" w:hAnsi="Times New Roman" w:cs="Times New Roman"/>
          <w:i/>
          <w:sz w:val="20"/>
          <w:szCs w:val="20"/>
        </w:rPr>
        <w:t xml:space="preserve"> Top interesting papers from the DBLP dataset by Local Gravity model, 2000 year of interest.</w:t>
      </w:r>
    </w:p>
    <w:p w14:paraId="2A43BC95" w14:textId="77777777" w:rsidR="00856932" w:rsidRDefault="00856932">
      <w:pPr>
        <w:spacing w:after="0" w:line="276" w:lineRule="auto"/>
        <w:jc w:val="both"/>
        <w:rPr>
          <w:rFonts w:ascii="Times New Roman" w:eastAsia="Times New Roman" w:hAnsi="Times New Roman" w:cs="Times New Roman"/>
        </w:rPr>
      </w:pPr>
    </w:p>
    <w:p w14:paraId="03A6610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There is a noticeable intersection between the top papers identified by the Local Gravity model and those highlighted by both the PageRank and PageRank Gravity models. Similar to PageRank Gravity, the influence scores in Local Gravity tend to increase over the years. Both models also show a clearer separation between the most successful papers and the rest.</w:t>
      </w:r>
    </w:p>
    <w:p w14:paraId="20E4BBD5" w14:textId="77777777" w:rsidR="00856932" w:rsidRDefault="00856932">
      <w:pPr>
        <w:spacing w:after="0" w:line="276" w:lineRule="auto"/>
        <w:jc w:val="both"/>
        <w:rPr>
          <w:rFonts w:ascii="Times New Roman" w:eastAsia="Times New Roman" w:hAnsi="Times New Roman" w:cs="Times New Roman"/>
        </w:rPr>
      </w:pPr>
    </w:p>
    <w:p w14:paraId="0206AB01"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Unlike PageRank Gravity, the Local Gravity model shows temporary drops in a paper’s influence over time, which is more likely to reflect real-world behavior. There is no consistent or noticeable trend among the most successful papers, making the results appear more realistic. </w:t>
      </w:r>
    </w:p>
    <w:p w14:paraId="54DB09EC" w14:textId="77777777" w:rsidR="00856932" w:rsidRDefault="00856932">
      <w:pPr>
        <w:spacing w:after="0" w:line="276" w:lineRule="auto"/>
        <w:jc w:val="both"/>
        <w:rPr>
          <w:rFonts w:ascii="Times New Roman" w:eastAsia="Times New Roman" w:hAnsi="Times New Roman" w:cs="Times New Roman"/>
        </w:rPr>
      </w:pPr>
    </w:p>
    <w:p w14:paraId="7218844A"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To sum up, the tested Gravity-based models clearly provided better separation between the most influential papers and those with medium or low influence. Even between closely related models like PageRank and PageRank Gravity, there were noticeable differences in identifying the top papers. This suggests that adding the gravity component has a significant impact on the results and may be used in citation networks. </w:t>
      </w:r>
    </w:p>
    <w:p w14:paraId="31980EC2" w14:textId="77777777" w:rsidR="00856932" w:rsidRDefault="00856932">
      <w:pPr>
        <w:spacing w:after="0" w:line="276" w:lineRule="auto"/>
        <w:jc w:val="both"/>
        <w:rPr>
          <w:rFonts w:ascii="Times New Roman" w:eastAsia="Times New Roman" w:hAnsi="Times New Roman" w:cs="Times New Roman"/>
        </w:rPr>
      </w:pPr>
    </w:p>
    <w:p w14:paraId="317AF654"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Local Gravity, which relies mainly on node degree and distance between papers, produced results that were easier to interpret. In contrast, PageRank sometimes showed unrealistic behavior, such as sudden drops in influence across all papers or no increase in interest over time. These findings suggest that PageRank alone may be less suitable for measuring importance in citation networks compared to simpler models based on edge counts. In several cases, the results from PageRank Gravity seemed to better reflect real-world influence, which may be due more to the gravity component than to the PageRank element itself. </w:t>
      </w:r>
    </w:p>
    <w:p w14:paraId="5548C3CA" w14:textId="77777777" w:rsidR="00856932" w:rsidRDefault="00856932">
      <w:pPr>
        <w:spacing w:after="0" w:line="276" w:lineRule="auto"/>
        <w:jc w:val="both"/>
        <w:rPr>
          <w:rFonts w:ascii="Times New Roman" w:eastAsia="Times New Roman" w:hAnsi="Times New Roman" w:cs="Times New Roman"/>
        </w:rPr>
      </w:pPr>
    </w:p>
    <w:p w14:paraId="638BFCF7" w14:textId="77777777" w:rsidR="00856932" w:rsidRDefault="00E3041A" w:rsidP="005A359C">
      <w:pPr>
        <w:pStyle w:val="Heading2"/>
        <w:numPr>
          <w:ilvl w:val="1"/>
          <w:numId w:val="16"/>
        </w:numPr>
        <w:rPr>
          <w:rFonts w:eastAsia="Times New Roman"/>
        </w:rPr>
      </w:pPr>
      <w:bookmarkStart w:id="37" w:name="_Toc203424124"/>
      <w:r>
        <w:rPr>
          <w:rFonts w:eastAsia="Times New Roman"/>
        </w:rPr>
        <w:t>Nature of academic papers in citation network</w:t>
      </w:r>
      <w:bookmarkEnd w:id="37"/>
    </w:p>
    <w:p w14:paraId="0C746EBE" w14:textId="77777777" w:rsidR="00856932" w:rsidRDefault="00856932">
      <w:pPr>
        <w:spacing w:after="0" w:line="276" w:lineRule="auto"/>
        <w:jc w:val="both"/>
        <w:rPr>
          <w:rFonts w:ascii="Times New Roman" w:eastAsia="Times New Roman" w:hAnsi="Times New Roman" w:cs="Times New Roman"/>
        </w:rPr>
      </w:pPr>
    </w:p>
    <w:p w14:paraId="69C92EC9"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During the research, a very important claim was raised about the nature of academic papers in a citation network - in a dataset large enough, throughout the years, most papers will form a large cluster together, and only a few will rise above the cluster and achieve high scores and sharp rise of their importance.</w:t>
      </w:r>
    </w:p>
    <w:p w14:paraId="6614C4F6" w14:textId="77777777" w:rsidR="00856932" w:rsidRDefault="00856932">
      <w:pPr>
        <w:spacing w:after="0" w:line="276" w:lineRule="auto"/>
        <w:jc w:val="both"/>
        <w:rPr>
          <w:rFonts w:ascii="Times New Roman" w:eastAsia="Times New Roman" w:hAnsi="Times New Roman" w:cs="Times New Roman"/>
        </w:rPr>
      </w:pPr>
    </w:p>
    <w:p w14:paraId="45D4F971" w14:textId="17AAF431"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Gravity models were used to test the theory described above. First, a standard execution of PageRank Gravity was conducted for papers of the DPBL data set. Papers that were written in the year 2000 were chosen to be tracked.</w:t>
      </w:r>
    </w:p>
    <w:p w14:paraId="1466BF77" w14:textId="77777777" w:rsidR="00373CF5" w:rsidRDefault="00373CF5">
      <w:pPr>
        <w:spacing w:after="0" w:line="276" w:lineRule="auto"/>
        <w:jc w:val="both"/>
        <w:rPr>
          <w:rFonts w:ascii="Times New Roman" w:eastAsia="Times New Roman" w:hAnsi="Times New Roman" w:cs="Times New Roman"/>
        </w:rPr>
      </w:pPr>
    </w:p>
    <w:p w14:paraId="1672495B"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CCD711F" wp14:editId="7079A5B9">
            <wp:extent cx="5731200" cy="2565400"/>
            <wp:effectExtent l="0" t="0" r="0" b="0"/>
            <wp:docPr id="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3"/>
                    <a:srcRect/>
                    <a:stretch>
                      <a:fillRect/>
                    </a:stretch>
                  </pic:blipFill>
                  <pic:spPr>
                    <a:xfrm>
                      <a:off x="0" y="0"/>
                      <a:ext cx="5731200" cy="2565400"/>
                    </a:xfrm>
                    <a:prstGeom prst="rect">
                      <a:avLst/>
                    </a:prstGeom>
                    <a:ln/>
                  </pic:spPr>
                </pic:pic>
              </a:graphicData>
            </a:graphic>
          </wp:inline>
        </w:drawing>
      </w:r>
    </w:p>
    <w:p w14:paraId="3974F1B7"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b/>
          <w:i/>
          <w:sz w:val="20"/>
          <w:szCs w:val="20"/>
        </w:rPr>
        <w:t>Figure 30.</w:t>
      </w:r>
      <w:r>
        <w:rPr>
          <w:rFonts w:ascii="Times New Roman" w:eastAsia="Times New Roman" w:hAnsi="Times New Roman" w:cs="Times New Roman"/>
          <w:i/>
          <w:sz w:val="20"/>
          <w:szCs w:val="20"/>
        </w:rPr>
        <w:t xml:space="preserve"> Top interesting papers from the DBLP dataset by PageRank Gravity model, 2000 year of interest.</w:t>
      </w:r>
    </w:p>
    <w:p w14:paraId="5669C229" w14:textId="77777777" w:rsidR="00856932" w:rsidRDefault="00856932">
      <w:pPr>
        <w:spacing w:after="0" w:line="276" w:lineRule="auto"/>
        <w:jc w:val="both"/>
        <w:rPr>
          <w:rFonts w:ascii="Times New Roman" w:eastAsia="Times New Roman" w:hAnsi="Times New Roman" w:cs="Times New Roman"/>
        </w:rPr>
      </w:pPr>
    </w:p>
    <w:p w14:paraId="324A8014"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Figure 30 displays the results; there are thousands of papers in that plot, and only a few </w:t>
      </w:r>
      <w:proofErr w:type="gramStart"/>
      <w:r>
        <w:rPr>
          <w:rFonts w:ascii="Times New Roman" w:eastAsia="Times New Roman" w:hAnsi="Times New Roman" w:cs="Times New Roman"/>
        </w:rPr>
        <w:t>rise</w:t>
      </w:r>
      <w:proofErr w:type="gramEnd"/>
      <w:r>
        <w:rPr>
          <w:rFonts w:ascii="Times New Roman" w:eastAsia="Times New Roman" w:hAnsi="Times New Roman" w:cs="Times New Roman"/>
        </w:rPr>
        <w:t xml:space="preserve"> above the cluster that was described. In order to show that this is a natural behavior of papers </w:t>
      </w:r>
      <w:r>
        <w:rPr>
          <w:rFonts w:ascii="Times New Roman" w:eastAsia="Times New Roman" w:hAnsi="Times New Roman" w:cs="Times New Roman"/>
        </w:rPr>
        <w:lastRenderedPageBreak/>
        <w:t>in such a dataset, and not only the behavior of the chosen subset, papers that were written in 2000, the few successful papers were removed from the dataset, and a second execution was made.</w:t>
      </w:r>
    </w:p>
    <w:p w14:paraId="6F20494B" w14:textId="77777777" w:rsidR="00856932" w:rsidRDefault="00856932">
      <w:pPr>
        <w:spacing w:after="0" w:line="276" w:lineRule="auto"/>
        <w:jc w:val="both"/>
        <w:rPr>
          <w:rFonts w:ascii="Times New Roman" w:eastAsia="Times New Roman" w:hAnsi="Times New Roman" w:cs="Times New Roman"/>
        </w:rPr>
      </w:pPr>
    </w:p>
    <w:p w14:paraId="44A8ADC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5D7A6F7" wp14:editId="3D2D15D7">
            <wp:extent cx="5731200" cy="2616200"/>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4"/>
                    <a:srcRect/>
                    <a:stretch>
                      <a:fillRect/>
                    </a:stretch>
                  </pic:blipFill>
                  <pic:spPr>
                    <a:xfrm>
                      <a:off x="0" y="0"/>
                      <a:ext cx="5731200" cy="2616200"/>
                    </a:xfrm>
                    <a:prstGeom prst="rect">
                      <a:avLst/>
                    </a:prstGeom>
                    <a:ln/>
                  </pic:spPr>
                </pic:pic>
              </a:graphicData>
            </a:graphic>
          </wp:inline>
        </w:drawing>
      </w:r>
    </w:p>
    <w:p w14:paraId="161F2B39"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b/>
          <w:i/>
          <w:sz w:val="20"/>
          <w:szCs w:val="20"/>
        </w:rPr>
        <w:t>Figure 31.</w:t>
      </w:r>
      <w:r>
        <w:rPr>
          <w:rFonts w:ascii="Times New Roman" w:eastAsia="Times New Roman" w:hAnsi="Times New Roman" w:cs="Times New Roman"/>
          <w:i/>
          <w:sz w:val="20"/>
          <w:szCs w:val="20"/>
        </w:rPr>
        <w:t xml:space="preserve"> Top interesting papers from the DBLP dataset by PageRank Gravity model after excluding the first group of distinct papers, 2000 year of interest.</w:t>
      </w:r>
    </w:p>
    <w:p w14:paraId="44C9D637" w14:textId="77777777" w:rsidR="00856932" w:rsidRDefault="00856932">
      <w:pPr>
        <w:spacing w:after="0" w:line="276" w:lineRule="auto"/>
        <w:jc w:val="both"/>
        <w:rPr>
          <w:rFonts w:ascii="Times New Roman" w:eastAsia="Times New Roman" w:hAnsi="Times New Roman" w:cs="Times New Roman"/>
        </w:rPr>
      </w:pPr>
    </w:p>
    <w:p w14:paraId="0E2BD1C7" w14:textId="6A54FE35"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Figure 31 displays the result of the second execution, which did not include the most successful papers of the first execution. The results support the claim described at the beginning of the paragraph. To test this even further, another iteration was made.</w:t>
      </w:r>
    </w:p>
    <w:p w14:paraId="59A92878" w14:textId="77777777" w:rsidR="006C6C06" w:rsidRDefault="006C6C06">
      <w:pPr>
        <w:spacing w:after="0" w:line="276" w:lineRule="auto"/>
        <w:jc w:val="both"/>
        <w:rPr>
          <w:rFonts w:ascii="Times New Roman" w:eastAsia="Times New Roman" w:hAnsi="Times New Roman" w:cs="Times New Roman"/>
        </w:rPr>
      </w:pPr>
    </w:p>
    <w:p w14:paraId="421B71F2"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5ABB738" wp14:editId="27A09837">
            <wp:extent cx="5731200" cy="2667000"/>
            <wp:effectExtent l="0" t="0" r="0" b="0"/>
            <wp:docPr id="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5"/>
                    <a:srcRect/>
                    <a:stretch>
                      <a:fillRect/>
                    </a:stretch>
                  </pic:blipFill>
                  <pic:spPr>
                    <a:xfrm>
                      <a:off x="0" y="0"/>
                      <a:ext cx="5731200" cy="2667000"/>
                    </a:xfrm>
                    <a:prstGeom prst="rect">
                      <a:avLst/>
                    </a:prstGeom>
                    <a:ln/>
                  </pic:spPr>
                </pic:pic>
              </a:graphicData>
            </a:graphic>
          </wp:inline>
        </w:drawing>
      </w:r>
    </w:p>
    <w:p w14:paraId="31EF22A9" w14:textId="77777777" w:rsidR="00856932" w:rsidRDefault="00E3041A">
      <w:pPr>
        <w:spacing w:after="0" w:line="276" w:lineRule="auto"/>
        <w:jc w:val="center"/>
        <w:rPr>
          <w:rFonts w:ascii="Times New Roman" w:eastAsia="Times New Roman" w:hAnsi="Times New Roman" w:cs="Times New Roman"/>
        </w:rPr>
      </w:pPr>
      <w:r>
        <w:rPr>
          <w:rFonts w:ascii="Times New Roman" w:eastAsia="Times New Roman" w:hAnsi="Times New Roman" w:cs="Times New Roman"/>
          <w:b/>
          <w:i/>
          <w:sz w:val="20"/>
          <w:szCs w:val="20"/>
        </w:rPr>
        <w:t>Figure 32.</w:t>
      </w:r>
      <w:r>
        <w:rPr>
          <w:rFonts w:ascii="Times New Roman" w:eastAsia="Times New Roman" w:hAnsi="Times New Roman" w:cs="Times New Roman"/>
          <w:i/>
          <w:sz w:val="20"/>
          <w:szCs w:val="20"/>
        </w:rPr>
        <w:t xml:space="preserve"> Top interesting papers from the DBLP dataset by PageRank Gravity model after excluding the second group of distinct papers, 2000 year of interest.</w:t>
      </w:r>
    </w:p>
    <w:p w14:paraId="3E118DC1" w14:textId="77777777" w:rsidR="00856932" w:rsidRDefault="00856932">
      <w:pPr>
        <w:spacing w:after="0" w:line="276" w:lineRule="auto"/>
        <w:jc w:val="both"/>
        <w:rPr>
          <w:rFonts w:ascii="Times New Roman" w:eastAsia="Times New Roman" w:hAnsi="Times New Roman" w:cs="Times New Roman"/>
        </w:rPr>
      </w:pPr>
    </w:p>
    <w:p w14:paraId="4277EF38"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Figure 32 displays the result of the third iteration after removing the best papers of the second iteration. Again, the results support the claim that most papers, in this case thousands, are clustered together while a few papers rise above the cluster and have sharp influence changes.</w:t>
      </w:r>
    </w:p>
    <w:p w14:paraId="0E210379" w14:textId="72CD66EE" w:rsidR="00F862AC" w:rsidRDefault="00F862AC">
      <w:pPr>
        <w:rPr>
          <w:rFonts w:ascii="Times New Roman" w:eastAsia="Times New Roman" w:hAnsi="Times New Roman" w:cs="Times New Roman"/>
          <w:b/>
        </w:rPr>
      </w:pPr>
      <w:r>
        <w:rPr>
          <w:rFonts w:ascii="Times New Roman" w:eastAsia="Times New Roman" w:hAnsi="Times New Roman" w:cs="Times New Roman"/>
          <w:b/>
        </w:rPr>
        <w:br w:type="page"/>
      </w:r>
    </w:p>
    <w:p w14:paraId="238F016A" w14:textId="16B5007C" w:rsidR="00856932" w:rsidRDefault="00E3041A" w:rsidP="005A359C">
      <w:pPr>
        <w:pStyle w:val="Heading1"/>
        <w:numPr>
          <w:ilvl w:val="0"/>
          <w:numId w:val="16"/>
        </w:numPr>
        <w:rPr>
          <w:rFonts w:eastAsia="Times New Roman"/>
        </w:rPr>
      </w:pPr>
      <w:bookmarkStart w:id="38" w:name="_Toc203424125"/>
      <w:r>
        <w:rPr>
          <w:rFonts w:eastAsia="Times New Roman"/>
        </w:rPr>
        <w:lastRenderedPageBreak/>
        <w:t xml:space="preserve">User </w:t>
      </w:r>
      <w:r w:rsidR="00722BC8">
        <w:rPr>
          <w:rFonts w:eastAsia="Times New Roman"/>
        </w:rPr>
        <w:t>i</w:t>
      </w:r>
      <w:r>
        <w:rPr>
          <w:rFonts w:eastAsia="Times New Roman"/>
        </w:rPr>
        <w:t>nterface</w:t>
      </w:r>
      <w:r w:rsidR="00722BC8">
        <w:rPr>
          <w:rFonts w:eastAsia="Times New Roman"/>
        </w:rPr>
        <w:t xml:space="preserve"> description</w:t>
      </w:r>
      <w:bookmarkEnd w:id="38"/>
    </w:p>
    <w:p w14:paraId="40360BC9" w14:textId="77777777" w:rsidR="00856932" w:rsidRDefault="00856932">
      <w:pPr>
        <w:spacing w:after="0" w:line="276" w:lineRule="auto"/>
        <w:jc w:val="both"/>
        <w:rPr>
          <w:rFonts w:ascii="Times New Roman" w:eastAsia="Times New Roman" w:hAnsi="Times New Roman" w:cs="Times New Roman"/>
          <w:b/>
        </w:rPr>
      </w:pPr>
    </w:p>
    <w:p w14:paraId="746EF469"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GUI starts with the Parameters tab, where users can load a JSON file and configure settings for the analysis. This includes choosing the dataset, selecting the analysis model, and adjusting advanced options. The bottom “Run Engine” starts the analysis process.</w:t>
      </w:r>
    </w:p>
    <w:p w14:paraId="166F8DA4"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noProof/>
        </w:rPr>
        <w:drawing>
          <wp:inline distT="114300" distB="114300" distL="114300" distR="114300" wp14:anchorId="56FC4AA6" wp14:editId="27C8A5E3">
            <wp:extent cx="5731200" cy="3416300"/>
            <wp:effectExtent l="0" t="0" r="0" b="0"/>
            <wp:docPr id="1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6"/>
                    <a:srcRect/>
                    <a:stretch>
                      <a:fillRect/>
                    </a:stretch>
                  </pic:blipFill>
                  <pic:spPr>
                    <a:xfrm>
                      <a:off x="0" y="0"/>
                      <a:ext cx="5731200" cy="3416300"/>
                    </a:xfrm>
                    <a:prstGeom prst="rect">
                      <a:avLst/>
                    </a:prstGeom>
                    <a:ln/>
                  </pic:spPr>
                </pic:pic>
              </a:graphicData>
            </a:graphic>
          </wp:inline>
        </w:drawing>
      </w:r>
    </w:p>
    <w:p w14:paraId="50998992" w14:textId="77777777" w:rsidR="00856932" w:rsidRDefault="00E3041A">
      <w:pPr>
        <w:spacing w:after="0" w:line="276" w:lineRule="auto"/>
        <w:jc w:val="center"/>
        <w:rPr>
          <w:rFonts w:ascii="Times New Roman" w:eastAsia="Times New Roman" w:hAnsi="Times New Roman" w:cs="Times New Roman"/>
          <w:b/>
        </w:rPr>
      </w:pPr>
      <w:r>
        <w:rPr>
          <w:rFonts w:ascii="Times New Roman" w:eastAsia="Times New Roman" w:hAnsi="Times New Roman" w:cs="Times New Roman"/>
          <w:b/>
          <w:i/>
          <w:sz w:val="20"/>
          <w:szCs w:val="20"/>
        </w:rPr>
        <w:t>Figure 33.</w:t>
      </w:r>
      <w:r>
        <w:rPr>
          <w:rFonts w:ascii="Times New Roman" w:eastAsia="Times New Roman" w:hAnsi="Times New Roman" w:cs="Times New Roman"/>
          <w:i/>
          <w:sz w:val="20"/>
          <w:szCs w:val="20"/>
        </w:rPr>
        <w:t xml:space="preserve"> User interface screenshot: parameters tab</w:t>
      </w:r>
    </w:p>
    <w:p w14:paraId="2D3F7A56" w14:textId="77777777" w:rsidR="00856932" w:rsidRDefault="00856932">
      <w:pPr>
        <w:spacing w:after="0" w:line="276" w:lineRule="auto"/>
        <w:jc w:val="both"/>
        <w:rPr>
          <w:rFonts w:ascii="Times New Roman" w:eastAsia="Times New Roman" w:hAnsi="Times New Roman" w:cs="Times New Roman"/>
          <w:b/>
        </w:rPr>
      </w:pPr>
    </w:p>
    <w:p w14:paraId="7744F5FA"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 console output tab provides live feedback during the analysis. It displays key metrics and confirms when results are saved and plots are generated, making it easy to track the progress and success of each run. </w:t>
      </w:r>
    </w:p>
    <w:p w14:paraId="2B9D75A0"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noProof/>
        </w:rPr>
        <w:drawing>
          <wp:inline distT="114300" distB="114300" distL="114300" distR="114300" wp14:anchorId="5790B84D" wp14:editId="65FB3CB5">
            <wp:extent cx="5731200" cy="3048000"/>
            <wp:effectExtent l="0" t="0" r="0" b="0"/>
            <wp:docPr id="2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47"/>
                    <a:srcRect/>
                    <a:stretch>
                      <a:fillRect/>
                    </a:stretch>
                  </pic:blipFill>
                  <pic:spPr>
                    <a:xfrm>
                      <a:off x="0" y="0"/>
                      <a:ext cx="5731200" cy="3048000"/>
                    </a:xfrm>
                    <a:prstGeom prst="rect">
                      <a:avLst/>
                    </a:prstGeom>
                    <a:ln/>
                  </pic:spPr>
                </pic:pic>
              </a:graphicData>
            </a:graphic>
          </wp:inline>
        </w:drawing>
      </w:r>
    </w:p>
    <w:p w14:paraId="52B65410" w14:textId="77777777" w:rsidR="00856932" w:rsidRDefault="00E3041A">
      <w:pPr>
        <w:spacing w:after="0" w:line="276" w:lineRule="auto"/>
        <w:jc w:val="center"/>
        <w:rPr>
          <w:rFonts w:ascii="Times New Roman" w:eastAsia="Times New Roman" w:hAnsi="Times New Roman" w:cs="Times New Roman"/>
          <w:b/>
        </w:rPr>
      </w:pPr>
      <w:r>
        <w:rPr>
          <w:rFonts w:ascii="Times New Roman" w:eastAsia="Times New Roman" w:hAnsi="Times New Roman" w:cs="Times New Roman"/>
          <w:b/>
          <w:i/>
          <w:sz w:val="20"/>
          <w:szCs w:val="20"/>
        </w:rPr>
        <w:t>Figure 34.</w:t>
      </w:r>
      <w:r>
        <w:rPr>
          <w:rFonts w:ascii="Times New Roman" w:eastAsia="Times New Roman" w:hAnsi="Times New Roman" w:cs="Times New Roman"/>
          <w:i/>
          <w:sz w:val="20"/>
          <w:szCs w:val="20"/>
        </w:rPr>
        <w:t xml:space="preserve"> User interface screenshot: console output tab</w:t>
      </w:r>
    </w:p>
    <w:p w14:paraId="37C3DAF4" w14:textId="77777777" w:rsidR="00856932" w:rsidRDefault="00856932">
      <w:pPr>
        <w:spacing w:after="0" w:line="276" w:lineRule="auto"/>
        <w:jc w:val="both"/>
        <w:rPr>
          <w:rFonts w:ascii="Times New Roman" w:eastAsia="Times New Roman" w:hAnsi="Times New Roman" w:cs="Times New Roman"/>
          <w:b/>
        </w:rPr>
      </w:pPr>
    </w:p>
    <w:p w14:paraId="6FB3A71E"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 results tab displays the final visualization - a line chart showing how the importance scores of the selected papers change over time. Each colored line represents a paper, helping users to visualize the trends. </w:t>
      </w:r>
    </w:p>
    <w:p w14:paraId="5A1F19FD" w14:textId="77777777" w:rsidR="00856932" w:rsidRDefault="00856932">
      <w:pPr>
        <w:spacing w:after="0" w:line="276" w:lineRule="auto"/>
        <w:jc w:val="both"/>
        <w:rPr>
          <w:rFonts w:ascii="Times New Roman" w:eastAsia="Times New Roman" w:hAnsi="Times New Roman" w:cs="Times New Roman"/>
        </w:rPr>
      </w:pPr>
    </w:p>
    <w:p w14:paraId="7634F4EB"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noProof/>
        </w:rPr>
        <w:drawing>
          <wp:inline distT="114300" distB="114300" distL="114300" distR="114300" wp14:anchorId="7254EAAE" wp14:editId="3EBC09E0">
            <wp:extent cx="5731200" cy="3035300"/>
            <wp:effectExtent l="0" t="0" r="0" b="0"/>
            <wp:docPr id="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8"/>
                    <a:srcRect/>
                    <a:stretch>
                      <a:fillRect/>
                    </a:stretch>
                  </pic:blipFill>
                  <pic:spPr>
                    <a:xfrm>
                      <a:off x="0" y="0"/>
                      <a:ext cx="5731200" cy="3035300"/>
                    </a:xfrm>
                    <a:prstGeom prst="rect">
                      <a:avLst/>
                    </a:prstGeom>
                    <a:ln/>
                  </pic:spPr>
                </pic:pic>
              </a:graphicData>
            </a:graphic>
          </wp:inline>
        </w:drawing>
      </w:r>
    </w:p>
    <w:p w14:paraId="68A4DECB" w14:textId="77777777" w:rsidR="00856932" w:rsidRDefault="00E3041A">
      <w:pPr>
        <w:spacing w:after="0" w:line="276" w:lineRule="auto"/>
        <w:jc w:val="center"/>
        <w:rPr>
          <w:rFonts w:ascii="Times New Roman" w:eastAsia="Times New Roman" w:hAnsi="Times New Roman" w:cs="Times New Roman"/>
          <w:b/>
        </w:rPr>
      </w:pPr>
      <w:r>
        <w:rPr>
          <w:rFonts w:ascii="Times New Roman" w:eastAsia="Times New Roman" w:hAnsi="Times New Roman" w:cs="Times New Roman"/>
          <w:b/>
          <w:i/>
          <w:sz w:val="20"/>
          <w:szCs w:val="20"/>
        </w:rPr>
        <w:t>Figure 35.</w:t>
      </w:r>
      <w:r>
        <w:rPr>
          <w:rFonts w:ascii="Times New Roman" w:eastAsia="Times New Roman" w:hAnsi="Times New Roman" w:cs="Times New Roman"/>
          <w:i/>
          <w:sz w:val="20"/>
          <w:szCs w:val="20"/>
        </w:rPr>
        <w:t xml:space="preserve"> User interface screenshot: results tab</w:t>
      </w:r>
    </w:p>
    <w:p w14:paraId="180402AA" w14:textId="77777777" w:rsidR="00856932" w:rsidRDefault="00856932">
      <w:pPr>
        <w:spacing w:after="0" w:line="276" w:lineRule="auto"/>
        <w:jc w:val="both"/>
        <w:rPr>
          <w:rFonts w:ascii="Times New Roman" w:eastAsia="Times New Roman" w:hAnsi="Times New Roman" w:cs="Times New Roman"/>
          <w:b/>
        </w:rPr>
      </w:pPr>
    </w:p>
    <w:p w14:paraId="6CE70354"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If the user selects Plotly in the parameters tab, a fully interactive version of this plot will open in the web browser, allowing for zooming and exploring data in a more detailed way.</w:t>
      </w:r>
    </w:p>
    <w:p w14:paraId="7577A9F8"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noProof/>
        </w:rPr>
        <w:drawing>
          <wp:inline distT="114300" distB="114300" distL="114300" distR="114300" wp14:anchorId="4ED3A92C" wp14:editId="290DCBD0">
            <wp:extent cx="5731200" cy="3035300"/>
            <wp:effectExtent l="0" t="0" r="0" b="0"/>
            <wp:docPr id="28"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49"/>
                    <a:srcRect/>
                    <a:stretch>
                      <a:fillRect/>
                    </a:stretch>
                  </pic:blipFill>
                  <pic:spPr>
                    <a:xfrm>
                      <a:off x="0" y="0"/>
                      <a:ext cx="5731200" cy="3035300"/>
                    </a:xfrm>
                    <a:prstGeom prst="rect">
                      <a:avLst/>
                    </a:prstGeom>
                    <a:ln/>
                  </pic:spPr>
                </pic:pic>
              </a:graphicData>
            </a:graphic>
          </wp:inline>
        </w:drawing>
      </w:r>
    </w:p>
    <w:p w14:paraId="0AC0840F" w14:textId="77777777" w:rsidR="00856932" w:rsidRDefault="00E3041A">
      <w:pPr>
        <w:spacing w:after="0" w:line="276" w:lineRule="auto"/>
        <w:jc w:val="center"/>
        <w:rPr>
          <w:rFonts w:ascii="Times New Roman" w:eastAsia="Times New Roman" w:hAnsi="Times New Roman" w:cs="Times New Roman"/>
          <w:b/>
        </w:rPr>
      </w:pPr>
      <w:r>
        <w:rPr>
          <w:rFonts w:ascii="Times New Roman" w:eastAsia="Times New Roman" w:hAnsi="Times New Roman" w:cs="Times New Roman"/>
          <w:b/>
          <w:i/>
          <w:sz w:val="20"/>
          <w:szCs w:val="20"/>
        </w:rPr>
        <w:t>Figure 36.</w:t>
      </w:r>
      <w:r>
        <w:rPr>
          <w:rFonts w:ascii="Times New Roman" w:eastAsia="Times New Roman" w:hAnsi="Times New Roman" w:cs="Times New Roman"/>
          <w:i/>
          <w:sz w:val="20"/>
          <w:szCs w:val="20"/>
        </w:rPr>
        <w:t xml:space="preserve"> User interface screenshot: plotly view in web browser</w:t>
      </w:r>
    </w:p>
    <w:p w14:paraId="1696FBC2" w14:textId="77777777" w:rsidR="00856932" w:rsidRDefault="00856932">
      <w:pPr>
        <w:spacing w:after="0" w:line="276" w:lineRule="auto"/>
        <w:jc w:val="both"/>
        <w:rPr>
          <w:rFonts w:ascii="Times New Roman" w:eastAsia="Times New Roman" w:hAnsi="Times New Roman" w:cs="Times New Roman"/>
          <w:b/>
        </w:rPr>
      </w:pPr>
    </w:p>
    <w:p w14:paraId="3944FFD1" w14:textId="1F98C3DC" w:rsidR="00F862AC" w:rsidRDefault="00F862AC">
      <w:pPr>
        <w:rPr>
          <w:rFonts w:ascii="Times New Roman" w:eastAsia="Times New Roman" w:hAnsi="Times New Roman" w:cs="Times New Roman"/>
          <w:b/>
        </w:rPr>
      </w:pPr>
      <w:r>
        <w:rPr>
          <w:rFonts w:ascii="Times New Roman" w:eastAsia="Times New Roman" w:hAnsi="Times New Roman" w:cs="Times New Roman"/>
          <w:b/>
        </w:rPr>
        <w:br w:type="page"/>
      </w:r>
    </w:p>
    <w:p w14:paraId="2716D390" w14:textId="53C8E173" w:rsidR="00856932" w:rsidRDefault="00E3041A" w:rsidP="005A359C">
      <w:pPr>
        <w:pStyle w:val="Heading1"/>
        <w:numPr>
          <w:ilvl w:val="0"/>
          <w:numId w:val="16"/>
        </w:numPr>
        <w:rPr>
          <w:rFonts w:eastAsia="Times New Roman"/>
        </w:rPr>
      </w:pPr>
      <w:bookmarkStart w:id="39" w:name="_Toc203424126"/>
      <w:r>
        <w:rPr>
          <w:rFonts w:eastAsia="Times New Roman"/>
        </w:rPr>
        <w:lastRenderedPageBreak/>
        <w:t>User guide</w:t>
      </w:r>
      <w:bookmarkEnd w:id="39"/>
    </w:p>
    <w:p w14:paraId="31BEFE99" w14:textId="77777777" w:rsidR="00856932" w:rsidRDefault="00856932">
      <w:pPr>
        <w:spacing w:after="0" w:line="276" w:lineRule="auto"/>
        <w:jc w:val="both"/>
        <w:rPr>
          <w:rFonts w:ascii="Times New Roman" w:eastAsia="Times New Roman" w:hAnsi="Times New Roman" w:cs="Times New Roman"/>
        </w:rPr>
      </w:pPr>
    </w:p>
    <w:p w14:paraId="073A11C5" w14:textId="02EC1C40" w:rsidR="00856932" w:rsidRPr="003B39E5" w:rsidRDefault="00E3041A" w:rsidP="005A359C">
      <w:pPr>
        <w:pStyle w:val="ListParagraph"/>
        <w:numPr>
          <w:ilvl w:val="1"/>
          <w:numId w:val="16"/>
        </w:numPr>
        <w:spacing w:after="0" w:line="276" w:lineRule="auto"/>
        <w:jc w:val="both"/>
        <w:rPr>
          <w:rFonts w:ascii="Times New Roman" w:eastAsia="Times New Roman" w:hAnsi="Times New Roman" w:cs="Times New Roman"/>
          <w:b/>
        </w:rPr>
      </w:pPr>
      <w:r w:rsidRPr="003B39E5">
        <w:rPr>
          <w:rFonts w:ascii="Times New Roman" w:eastAsia="Times New Roman" w:hAnsi="Times New Roman" w:cs="Times New Roman"/>
          <w:b/>
        </w:rPr>
        <w:t>Overview</w:t>
      </w:r>
    </w:p>
    <w:p w14:paraId="59C87267"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Citation Importance Analyzer is a GUI application designed to analyze citation networks and track the importance of academic papers over time. It supports multiple datasets and various importance calculation models, providing both numeric and graphic results.</w:t>
      </w:r>
    </w:p>
    <w:p w14:paraId="6610836B" w14:textId="52CAB43B" w:rsidR="00856932" w:rsidRPr="00F720A2" w:rsidRDefault="00E3041A" w:rsidP="00F720A2">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 xml:space="preserve"> </w:t>
      </w:r>
    </w:p>
    <w:p w14:paraId="228E9A4E" w14:textId="411188E6" w:rsidR="00856932" w:rsidRPr="00F720A2" w:rsidRDefault="00E3041A" w:rsidP="005A359C">
      <w:pPr>
        <w:pStyle w:val="ListParagraph"/>
        <w:numPr>
          <w:ilvl w:val="1"/>
          <w:numId w:val="16"/>
        </w:numPr>
        <w:spacing w:after="0" w:line="276" w:lineRule="auto"/>
        <w:jc w:val="both"/>
        <w:rPr>
          <w:rFonts w:ascii="Times New Roman" w:eastAsia="Times New Roman" w:hAnsi="Times New Roman" w:cs="Times New Roman"/>
        </w:rPr>
      </w:pPr>
      <w:r w:rsidRPr="00F720A2">
        <w:rPr>
          <w:rFonts w:ascii="Times New Roman" w:eastAsia="Times New Roman" w:hAnsi="Times New Roman" w:cs="Times New Roman"/>
          <w:b/>
        </w:rPr>
        <w:t>Interface Overview</w:t>
      </w:r>
    </w:p>
    <w:p w14:paraId="53C27488" w14:textId="77777777" w:rsidR="00856932" w:rsidRDefault="00856932">
      <w:pPr>
        <w:spacing w:after="0" w:line="276" w:lineRule="auto"/>
        <w:jc w:val="both"/>
        <w:rPr>
          <w:rFonts w:ascii="Times New Roman" w:eastAsia="Times New Roman" w:hAnsi="Times New Roman" w:cs="Times New Roman"/>
          <w:b/>
        </w:rPr>
      </w:pPr>
    </w:p>
    <w:p w14:paraId="65FD6935"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Parameters Tab Guide</w:t>
      </w:r>
    </w:p>
    <w:p w14:paraId="0EABDBCD" w14:textId="26D31A1B" w:rsidR="00856932" w:rsidRPr="00FF1BB9" w:rsidRDefault="00E3041A" w:rsidP="00FF1BB9">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There are three tabs in the application: </w:t>
      </w:r>
      <w:r>
        <w:rPr>
          <w:rFonts w:ascii="Times New Roman" w:eastAsia="Times New Roman" w:hAnsi="Times New Roman" w:cs="Times New Roman"/>
          <w:b/>
        </w:rPr>
        <w:t>Parameters</w:t>
      </w:r>
      <w:r>
        <w:rPr>
          <w:rFonts w:ascii="Times New Roman" w:eastAsia="Times New Roman" w:hAnsi="Times New Roman" w:cs="Times New Roman"/>
        </w:rPr>
        <w:t xml:space="preserve">, </w:t>
      </w:r>
      <w:r>
        <w:rPr>
          <w:rFonts w:ascii="Times New Roman" w:eastAsia="Times New Roman" w:hAnsi="Times New Roman" w:cs="Times New Roman"/>
          <w:b/>
        </w:rPr>
        <w:t>Console Output</w:t>
      </w:r>
      <w:r>
        <w:rPr>
          <w:rFonts w:ascii="Times New Roman" w:eastAsia="Times New Roman" w:hAnsi="Times New Roman" w:cs="Times New Roman"/>
        </w:rPr>
        <w:t xml:space="preserve">, and </w:t>
      </w:r>
      <w:r>
        <w:rPr>
          <w:rFonts w:ascii="Times New Roman" w:eastAsia="Times New Roman" w:hAnsi="Times New Roman" w:cs="Times New Roman"/>
          <w:b/>
        </w:rPr>
        <w:t>Results</w:t>
      </w:r>
      <w:r>
        <w:rPr>
          <w:rFonts w:ascii="Times New Roman" w:eastAsia="Times New Roman" w:hAnsi="Times New Roman" w:cs="Times New Roman"/>
        </w:rPr>
        <w:t>.</w:t>
      </w:r>
    </w:p>
    <w:p w14:paraId="721BFACC" w14:textId="77777777" w:rsidR="00856932" w:rsidRPr="00FF1BB9" w:rsidRDefault="00E3041A" w:rsidP="005A359C">
      <w:pPr>
        <w:pStyle w:val="ListParagraph"/>
        <w:numPr>
          <w:ilvl w:val="0"/>
          <w:numId w:val="17"/>
        </w:numPr>
        <w:spacing w:after="0" w:line="276" w:lineRule="auto"/>
        <w:jc w:val="both"/>
        <w:rPr>
          <w:rFonts w:ascii="Times New Roman" w:eastAsia="Times New Roman" w:hAnsi="Times New Roman" w:cs="Times New Roman"/>
        </w:rPr>
      </w:pPr>
      <w:r w:rsidRPr="00FF1BB9">
        <w:rPr>
          <w:rFonts w:ascii="Times New Roman" w:eastAsia="Times New Roman" w:hAnsi="Times New Roman" w:cs="Times New Roman"/>
          <w:b/>
        </w:rPr>
        <w:t>Parameters Tab</w:t>
      </w:r>
      <w:r w:rsidRPr="00FF1BB9">
        <w:rPr>
          <w:rFonts w:ascii="Times New Roman" w:eastAsia="Times New Roman" w:hAnsi="Times New Roman" w:cs="Times New Roman"/>
        </w:rPr>
        <w:t>: Choose data set path, required params, and execute a run</w:t>
      </w:r>
    </w:p>
    <w:p w14:paraId="36714E35" w14:textId="77777777" w:rsidR="00856932" w:rsidRPr="00FF1BB9" w:rsidRDefault="00E3041A" w:rsidP="005A359C">
      <w:pPr>
        <w:pStyle w:val="ListParagraph"/>
        <w:numPr>
          <w:ilvl w:val="0"/>
          <w:numId w:val="17"/>
        </w:numPr>
        <w:spacing w:after="0" w:line="276" w:lineRule="auto"/>
        <w:jc w:val="both"/>
        <w:rPr>
          <w:rFonts w:ascii="Times New Roman" w:eastAsia="Times New Roman" w:hAnsi="Times New Roman" w:cs="Times New Roman"/>
        </w:rPr>
      </w:pPr>
      <w:r w:rsidRPr="00FF1BB9">
        <w:rPr>
          <w:rFonts w:ascii="Times New Roman" w:eastAsia="Times New Roman" w:hAnsi="Times New Roman" w:cs="Times New Roman"/>
          <w:b/>
        </w:rPr>
        <w:t>Console Output Tab</w:t>
      </w:r>
      <w:r w:rsidRPr="00FF1BB9">
        <w:rPr>
          <w:rFonts w:ascii="Times New Roman" w:eastAsia="Times New Roman" w:hAnsi="Times New Roman" w:cs="Times New Roman"/>
        </w:rPr>
        <w:t>: View logging information from the execution in real-time</w:t>
      </w:r>
    </w:p>
    <w:p w14:paraId="33D228E3" w14:textId="77777777" w:rsidR="00856932" w:rsidRPr="00FF1BB9" w:rsidRDefault="00E3041A" w:rsidP="005A359C">
      <w:pPr>
        <w:pStyle w:val="ListParagraph"/>
        <w:numPr>
          <w:ilvl w:val="0"/>
          <w:numId w:val="17"/>
        </w:numPr>
        <w:spacing w:after="0" w:line="276" w:lineRule="auto"/>
        <w:jc w:val="both"/>
        <w:rPr>
          <w:rFonts w:ascii="Times New Roman" w:eastAsia="Times New Roman" w:hAnsi="Times New Roman" w:cs="Times New Roman"/>
        </w:rPr>
      </w:pPr>
      <w:r w:rsidRPr="00FF1BB9">
        <w:rPr>
          <w:rFonts w:ascii="Times New Roman" w:eastAsia="Times New Roman" w:hAnsi="Times New Roman" w:cs="Times New Roman"/>
          <w:b/>
        </w:rPr>
        <w:t>Results Tab</w:t>
      </w:r>
      <w:r w:rsidRPr="00FF1BB9">
        <w:rPr>
          <w:rFonts w:ascii="Times New Roman" w:eastAsia="Times New Roman" w:hAnsi="Times New Roman" w:cs="Times New Roman"/>
        </w:rPr>
        <w:t xml:space="preserve">: Display matplotlib visualizations (alternatively, plotly will start </w:t>
      </w:r>
      <w:proofErr w:type="gramStart"/>
      <w:r w:rsidRPr="00FF1BB9">
        <w:rPr>
          <w:rFonts w:ascii="Times New Roman" w:eastAsia="Times New Roman" w:hAnsi="Times New Roman" w:cs="Times New Roman"/>
        </w:rPr>
        <w:t>a  browser</w:t>
      </w:r>
      <w:proofErr w:type="gramEnd"/>
      <w:r w:rsidRPr="00FF1BB9">
        <w:rPr>
          <w:rFonts w:ascii="Times New Roman" w:eastAsia="Times New Roman" w:hAnsi="Times New Roman" w:cs="Times New Roman"/>
        </w:rPr>
        <w:t xml:space="preserve"> with the results)</w:t>
      </w:r>
    </w:p>
    <w:p w14:paraId="207759F1" w14:textId="2AFBAF51" w:rsidR="00856932" w:rsidRDefault="00856932">
      <w:pPr>
        <w:spacing w:after="0" w:line="276" w:lineRule="auto"/>
        <w:jc w:val="both"/>
        <w:rPr>
          <w:rFonts w:ascii="Times New Roman" w:eastAsia="Times New Roman" w:hAnsi="Times New Roman" w:cs="Times New Roman"/>
          <w:b/>
        </w:rPr>
      </w:pPr>
    </w:p>
    <w:p w14:paraId="148179B7" w14:textId="7F86BAC7" w:rsidR="00DD7633" w:rsidRPr="00DD7633" w:rsidRDefault="00DD7633" w:rsidP="005A359C">
      <w:pPr>
        <w:pStyle w:val="ListParagraph"/>
        <w:numPr>
          <w:ilvl w:val="2"/>
          <w:numId w:val="16"/>
        </w:numPr>
        <w:spacing w:after="0" w:line="276" w:lineRule="auto"/>
        <w:jc w:val="both"/>
        <w:rPr>
          <w:rFonts w:ascii="Times New Roman" w:eastAsia="Times New Roman" w:hAnsi="Times New Roman" w:cs="Times New Roman"/>
          <w:b/>
        </w:rPr>
      </w:pPr>
      <w:r w:rsidRPr="00DD7633">
        <w:rPr>
          <w:rFonts w:ascii="Times New Roman" w:eastAsia="Times New Roman" w:hAnsi="Times New Roman" w:cs="Times New Roman"/>
          <w:b/>
        </w:rPr>
        <w:t>Parameters Tab</w:t>
      </w:r>
    </w:p>
    <w:p w14:paraId="3CA1EC86" w14:textId="77777777" w:rsidR="00DD7633" w:rsidRDefault="00DD7633">
      <w:pPr>
        <w:spacing w:after="0" w:line="276" w:lineRule="auto"/>
        <w:jc w:val="both"/>
        <w:rPr>
          <w:rFonts w:ascii="Times New Roman" w:eastAsia="Times New Roman" w:hAnsi="Times New Roman" w:cs="Times New Roman"/>
          <w:b/>
        </w:rPr>
      </w:pPr>
    </w:p>
    <w:p w14:paraId="1DC24559"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File Selection Section</w:t>
      </w:r>
    </w:p>
    <w:p w14:paraId="40EB3628" w14:textId="77777777" w:rsidR="00856932" w:rsidRDefault="00E3041A">
      <w:pPr>
        <w:spacing w:after="0" w:line="276" w:lineRule="auto"/>
        <w:ind w:left="360"/>
        <w:jc w:val="both"/>
        <w:rPr>
          <w:rFonts w:ascii="Times New Roman" w:eastAsia="Times New Roman" w:hAnsi="Times New Roman" w:cs="Times New Roman"/>
          <w:b/>
        </w:rPr>
      </w:pPr>
      <w:r>
        <w:rPr>
          <w:rFonts w:ascii="Times New Roman" w:eastAsia="Times New Roman" w:hAnsi="Times New Roman" w:cs="Times New Roman"/>
          <w:b/>
        </w:rPr>
        <w:t>Select JSON File Button</w:t>
      </w:r>
    </w:p>
    <w:p w14:paraId="1A8979AB" w14:textId="1BE857E3" w:rsidR="00856932" w:rsidRPr="000F2018" w:rsidRDefault="00E3041A" w:rsidP="005A359C">
      <w:pPr>
        <w:pStyle w:val="ListParagraph"/>
        <w:numPr>
          <w:ilvl w:val="0"/>
          <w:numId w:val="18"/>
        </w:numPr>
        <w:spacing w:after="0" w:line="276" w:lineRule="auto"/>
        <w:jc w:val="both"/>
        <w:rPr>
          <w:rFonts w:ascii="Times New Roman" w:eastAsia="Times New Roman" w:hAnsi="Times New Roman" w:cs="Times New Roman"/>
        </w:rPr>
      </w:pPr>
      <w:r w:rsidRPr="000F2018">
        <w:rPr>
          <w:rFonts w:ascii="Times New Roman" w:eastAsia="Times New Roman" w:hAnsi="Times New Roman" w:cs="Times New Roman"/>
        </w:rPr>
        <w:t>Click to browse and select the dataset file</w:t>
      </w:r>
    </w:p>
    <w:p w14:paraId="270D667F" w14:textId="689E679F" w:rsidR="00856932" w:rsidRPr="000F2018" w:rsidRDefault="00E3041A" w:rsidP="005A359C">
      <w:pPr>
        <w:pStyle w:val="ListParagraph"/>
        <w:numPr>
          <w:ilvl w:val="0"/>
          <w:numId w:val="18"/>
        </w:numPr>
        <w:spacing w:after="0" w:line="276" w:lineRule="auto"/>
        <w:jc w:val="both"/>
        <w:rPr>
          <w:rFonts w:ascii="Times New Roman" w:eastAsia="Times New Roman" w:hAnsi="Times New Roman" w:cs="Times New Roman"/>
        </w:rPr>
      </w:pPr>
      <w:r w:rsidRPr="000F2018">
        <w:rPr>
          <w:rFonts w:ascii="Times New Roman" w:eastAsia="Times New Roman" w:hAnsi="Times New Roman" w:cs="Times New Roman"/>
        </w:rPr>
        <w:t>Supported formats: JSON files containing citation data</w:t>
      </w:r>
    </w:p>
    <w:p w14:paraId="4821D3A7" w14:textId="6370D4AF" w:rsidR="00856932" w:rsidRPr="000F2018" w:rsidRDefault="00E3041A" w:rsidP="005A359C">
      <w:pPr>
        <w:pStyle w:val="ListParagraph"/>
        <w:numPr>
          <w:ilvl w:val="0"/>
          <w:numId w:val="18"/>
        </w:numPr>
        <w:spacing w:after="0" w:line="276" w:lineRule="auto"/>
        <w:jc w:val="both"/>
        <w:rPr>
          <w:rFonts w:ascii="Times New Roman" w:eastAsia="Times New Roman" w:hAnsi="Times New Roman" w:cs="Times New Roman"/>
        </w:rPr>
      </w:pPr>
      <w:r w:rsidRPr="000F2018">
        <w:rPr>
          <w:rFonts w:ascii="Times New Roman" w:eastAsia="Times New Roman" w:hAnsi="Times New Roman" w:cs="Times New Roman"/>
        </w:rPr>
        <w:t>The selected file path will be displayed below the button</w:t>
      </w:r>
    </w:p>
    <w:p w14:paraId="54C18C60" w14:textId="77777777" w:rsidR="00856932" w:rsidRDefault="00E3041A">
      <w:pPr>
        <w:spacing w:after="0" w:line="276" w:lineRule="auto"/>
        <w:ind w:left="360"/>
        <w:jc w:val="both"/>
        <w:rPr>
          <w:rFonts w:ascii="Times New Roman" w:eastAsia="Times New Roman" w:hAnsi="Times New Roman" w:cs="Times New Roman"/>
          <w:b/>
        </w:rPr>
      </w:pPr>
      <w:r>
        <w:rPr>
          <w:rFonts w:ascii="Times New Roman" w:eastAsia="Times New Roman" w:hAnsi="Times New Roman" w:cs="Times New Roman"/>
          <w:b/>
        </w:rPr>
        <w:t>Dataset Dropdown</w:t>
      </w:r>
    </w:p>
    <w:p w14:paraId="20332F7F" w14:textId="6F76DFD0" w:rsidR="00856932" w:rsidRDefault="00E3041A">
      <w:pPr>
        <w:spacing w:after="0" w:line="276" w:lineRule="auto"/>
        <w:ind w:left="1440" w:hanging="360"/>
        <w:jc w:val="both"/>
        <w:rPr>
          <w:rFonts w:ascii="Times New Roman" w:eastAsia="Times New Roman" w:hAnsi="Times New Roman" w:cs="Times New Roman"/>
        </w:rPr>
      </w:pPr>
      <w:r>
        <w:rPr>
          <w:rFonts w:ascii="Times New Roman" w:eastAsia="Times New Roman" w:hAnsi="Times New Roman" w:cs="Times New Roman"/>
        </w:rPr>
        <w:t>Choose from three supported datasets:</w:t>
      </w:r>
    </w:p>
    <w:p w14:paraId="66B1CED6" w14:textId="5C2701C1" w:rsidR="00856932" w:rsidRPr="000F2018" w:rsidRDefault="00E3041A" w:rsidP="005A359C">
      <w:pPr>
        <w:pStyle w:val="ListParagraph"/>
        <w:numPr>
          <w:ilvl w:val="0"/>
          <w:numId w:val="19"/>
        </w:numPr>
        <w:spacing w:after="0" w:line="276" w:lineRule="auto"/>
        <w:jc w:val="both"/>
        <w:rPr>
          <w:rFonts w:ascii="Times New Roman" w:eastAsia="Times New Roman" w:hAnsi="Times New Roman" w:cs="Times New Roman"/>
        </w:rPr>
      </w:pPr>
      <w:r w:rsidRPr="000F2018">
        <w:rPr>
          <w:rFonts w:ascii="Times New Roman" w:eastAsia="Times New Roman" w:hAnsi="Times New Roman" w:cs="Times New Roman"/>
          <w:b/>
        </w:rPr>
        <w:t>DBLP_V10</w:t>
      </w:r>
      <w:r w:rsidRPr="000F2018">
        <w:rPr>
          <w:rFonts w:ascii="Times New Roman" w:eastAsia="Times New Roman" w:hAnsi="Times New Roman" w:cs="Times New Roman"/>
        </w:rPr>
        <w:t>: DBLP academic database (default)</w:t>
      </w:r>
    </w:p>
    <w:p w14:paraId="4E58CE52" w14:textId="466FCDF5" w:rsidR="00856932" w:rsidRPr="000F2018" w:rsidRDefault="00E3041A" w:rsidP="005A359C">
      <w:pPr>
        <w:pStyle w:val="ListParagraph"/>
        <w:numPr>
          <w:ilvl w:val="0"/>
          <w:numId w:val="19"/>
        </w:numPr>
        <w:spacing w:after="0" w:line="276" w:lineRule="auto"/>
        <w:jc w:val="both"/>
        <w:rPr>
          <w:rFonts w:ascii="Times New Roman" w:eastAsia="Times New Roman" w:hAnsi="Times New Roman" w:cs="Times New Roman"/>
        </w:rPr>
      </w:pPr>
      <w:r w:rsidRPr="000F2018">
        <w:rPr>
          <w:rFonts w:ascii="Times New Roman" w:eastAsia="Times New Roman" w:hAnsi="Times New Roman" w:cs="Times New Roman"/>
          <w:b/>
        </w:rPr>
        <w:t>Cit-HepTh</w:t>
      </w:r>
      <w:r w:rsidRPr="000F2018">
        <w:rPr>
          <w:rFonts w:ascii="Times New Roman" w:eastAsia="Times New Roman" w:hAnsi="Times New Roman" w:cs="Times New Roman"/>
        </w:rPr>
        <w:t>: High Energy Physics Theory citations</w:t>
      </w:r>
    </w:p>
    <w:p w14:paraId="3FEFECD1" w14:textId="2171F8D2" w:rsidR="00856932" w:rsidRPr="000F2018" w:rsidRDefault="00E3041A" w:rsidP="005A359C">
      <w:pPr>
        <w:pStyle w:val="ListParagraph"/>
        <w:numPr>
          <w:ilvl w:val="0"/>
          <w:numId w:val="19"/>
        </w:numPr>
        <w:spacing w:after="0" w:line="276" w:lineRule="auto"/>
        <w:jc w:val="both"/>
        <w:rPr>
          <w:rFonts w:ascii="Times New Roman" w:eastAsia="Times New Roman" w:hAnsi="Times New Roman" w:cs="Times New Roman"/>
        </w:rPr>
      </w:pPr>
      <w:r w:rsidRPr="000F2018">
        <w:rPr>
          <w:rFonts w:ascii="Times New Roman" w:eastAsia="Times New Roman" w:hAnsi="Times New Roman" w:cs="Times New Roman"/>
          <w:b/>
        </w:rPr>
        <w:t>Cit-HepPh</w:t>
      </w:r>
      <w:r w:rsidRPr="000F2018">
        <w:rPr>
          <w:rFonts w:ascii="Times New Roman" w:eastAsia="Times New Roman" w:hAnsi="Times New Roman" w:cs="Times New Roman"/>
        </w:rPr>
        <w:t>: High Energy Physics Phenomenology citations</w:t>
      </w:r>
    </w:p>
    <w:p w14:paraId="6FA1ADFA" w14:textId="5D0C089D" w:rsidR="00856932" w:rsidRPr="00D355A7" w:rsidRDefault="00E3041A" w:rsidP="00D355A7">
      <w:pPr>
        <w:spacing w:after="0" w:line="276" w:lineRule="auto"/>
        <w:ind w:left="1800"/>
        <w:jc w:val="both"/>
        <w:rPr>
          <w:rFonts w:ascii="Times New Roman" w:eastAsia="Times New Roman" w:hAnsi="Times New Roman" w:cs="Times New Roman"/>
        </w:rPr>
      </w:pPr>
      <w:r>
        <w:rPr>
          <w:rFonts w:ascii="Times New Roman" w:eastAsia="Times New Roman" w:hAnsi="Times New Roman" w:cs="Times New Roman"/>
        </w:rPr>
        <w:t xml:space="preserve"> </w:t>
      </w:r>
    </w:p>
    <w:p w14:paraId="289C5139"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Basic Parameters Section</w:t>
      </w:r>
    </w:p>
    <w:p w14:paraId="0FE4C5DC" w14:textId="77777777" w:rsidR="00856932" w:rsidRDefault="00E3041A">
      <w:pPr>
        <w:spacing w:after="0" w:line="276" w:lineRule="auto"/>
        <w:ind w:left="360"/>
        <w:jc w:val="both"/>
        <w:rPr>
          <w:rFonts w:ascii="Times New Roman" w:eastAsia="Times New Roman" w:hAnsi="Times New Roman" w:cs="Times New Roman"/>
        </w:rPr>
      </w:pPr>
      <w:r>
        <w:rPr>
          <w:rFonts w:ascii="Times New Roman" w:eastAsia="Times New Roman" w:hAnsi="Times New Roman" w:cs="Times New Roman"/>
          <w:b/>
        </w:rPr>
        <w:t>Minimum Year</w:t>
      </w:r>
      <w:r>
        <w:rPr>
          <w:rFonts w:ascii="Times New Roman" w:eastAsia="Times New Roman" w:hAnsi="Times New Roman" w:cs="Times New Roman"/>
        </w:rPr>
        <w:t xml:space="preserve"> (Default: 1990)</w:t>
      </w:r>
    </w:p>
    <w:p w14:paraId="56874DB4" w14:textId="50118676" w:rsidR="00856932" w:rsidRPr="000D38A9" w:rsidRDefault="00E3041A" w:rsidP="005A359C">
      <w:pPr>
        <w:pStyle w:val="ListParagraph"/>
        <w:numPr>
          <w:ilvl w:val="0"/>
          <w:numId w:val="20"/>
        </w:numPr>
        <w:spacing w:after="0" w:line="276" w:lineRule="auto"/>
        <w:jc w:val="both"/>
        <w:rPr>
          <w:rFonts w:ascii="Times New Roman" w:eastAsia="Times New Roman" w:hAnsi="Times New Roman" w:cs="Times New Roman"/>
        </w:rPr>
      </w:pPr>
      <w:r w:rsidRPr="000D38A9">
        <w:rPr>
          <w:rFonts w:ascii="Times New Roman" w:eastAsia="Times New Roman" w:hAnsi="Times New Roman" w:cs="Times New Roman"/>
        </w:rPr>
        <w:t>Papers published before this year will be ignored</w:t>
      </w:r>
    </w:p>
    <w:p w14:paraId="1FBCE8DB" w14:textId="503829CB" w:rsidR="00856932" w:rsidRPr="000D38A9" w:rsidRDefault="00E3041A" w:rsidP="005A359C">
      <w:pPr>
        <w:pStyle w:val="ListParagraph"/>
        <w:numPr>
          <w:ilvl w:val="0"/>
          <w:numId w:val="20"/>
        </w:numPr>
        <w:spacing w:after="0" w:line="276" w:lineRule="auto"/>
        <w:jc w:val="both"/>
        <w:rPr>
          <w:rFonts w:ascii="Times New Roman" w:eastAsia="Times New Roman" w:hAnsi="Times New Roman" w:cs="Times New Roman"/>
        </w:rPr>
      </w:pPr>
      <w:r w:rsidRPr="000D38A9">
        <w:rPr>
          <w:rFonts w:ascii="Times New Roman" w:eastAsia="Times New Roman" w:hAnsi="Times New Roman" w:cs="Times New Roman"/>
        </w:rPr>
        <w:t>Use this to focus on recent publications or reduce processing time</w:t>
      </w:r>
    </w:p>
    <w:p w14:paraId="2D3DD3B4" w14:textId="77777777" w:rsidR="00856932" w:rsidRDefault="00E3041A">
      <w:pPr>
        <w:spacing w:after="0" w:line="276" w:lineRule="auto"/>
        <w:ind w:left="360"/>
        <w:jc w:val="both"/>
        <w:rPr>
          <w:rFonts w:ascii="Times New Roman" w:eastAsia="Times New Roman" w:hAnsi="Times New Roman" w:cs="Times New Roman"/>
        </w:rPr>
      </w:pPr>
      <w:r>
        <w:rPr>
          <w:rFonts w:ascii="Times New Roman" w:eastAsia="Times New Roman" w:hAnsi="Times New Roman" w:cs="Times New Roman"/>
          <w:b/>
        </w:rPr>
        <w:t>Max Papers Per Year</w:t>
      </w:r>
      <w:r>
        <w:rPr>
          <w:rFonts w:ascii="Times New Roman" w:eastAsia="Times New Roman" w:hAnsi="Times New Roman" w:cs="Times New Roman"/>
        </w:rPr>
        <w:t xml:space="preserve"> (Default: 10,000)</w:t>
      </w:r>
    </w:p>
    <w:p w14:paraId="37EF786F" w14:textId="4A6934A4" w:rsidR="00856932" w:rsidRPr="000D38A9" w:rsidRDefault="00E3041A" w:rsidP="005A359C">
      <w:pPr>
        <w:pStyle w:val="ListParagraph"/>
        <w:numPr>
          <w:ilvl w:val="0"/>
          <w:numId w:val="21"/>
        </w:numPr>
        <w:spacing w:after="0" w:line="276" w:lineRule="auto"/>
        <w:jc w:val="both"/>
        <w:rPr>
          <w:rFonts w:ascii="Times New Roman" w:eastAsia="Times New Roman" w:hAnsi="Times New Roman" w:cs="Times New Roman"/>
        </w:rPr>
      </w:pPr>
      <w:r w:rsidRPr="000D38A9">
        <w:rPr>
          <w:rFonts w:ascii="Times New Roman" w:eastAsia="Times New Roman" w:hAnsi="Times New Roman" w:cs="Times New Roman"/>
        </w:rPr>
        <w:t>Maximum number of papers to process per year</w:t>
      </w:r>
    </w:p>
    <w:p w14:paraId="78EBFE35" w14:textId="7B73422A" w:rsidR="00856932" w:rsidRPr="000D38A9" w:rsidRDefault="00E3041A" w:rsidP="005A359C">
      <w:pPr>
        <w:pStyle w:val="ListParagraph"/>
        <w:numPr>
          <w:ilvl w:val="0"/>
          <w:numId w:val="21"/>
        </w:numPr>
        <w:spacing w:after="0" w:line="276" w:lineRule="auto"/>
        <w:jc w:val="both"/>
        <w:rPr>
          <w:rFonts w:ascii="Times New Roman" w:eastAsia="Times New Roman" w:hAnsi="Times New Roman" w:cs="Times New Roman"/>
        </w:rPr>
      </w:pPr>
      <w:r w:rsidRPr="000D38A9">
        <w:rPr>
          <w:rFonts w:ascii="Times New Roman" w:eastAsia="Times New Roman" w:hAnsi="Times New Roman" w:cs="Times New Roman"/>
        </w:rPr>
        <w:t>Helps control memory usage and processing time for large datasets</w:t>
      </w:r>
    </w:p>
    <w:p w14:paraId="108426D3" w14:textId="77777777" w:rsidR="00856932" w:rsidRDefault="00E3041A">
      <w:pPr>
        <w:spacing w:after="0" w:line="276" w:lineRule="auto"/>
        <w:ind w:left="360"/>
        <w:jc w:val="both"/>
        <w:rPr>
          <w:rFonts w:ascii="Times New Roman" w:eastAsia="Times New Roman" w:hAnsi="Times New Roman" w:cs="Times New Roman"/>
        </w:rPr>
      </w:pPr>
      <w:r>
        <w:rPr>
          <w:rFonts w:ascii="Times New Roman" w:eastAsia="Times New Roman" w:hAnsi="Times New Roman" w:cs="Times New Roman"/>
          <w:b/>
        </w:rPr>
        <w:t>Years of Interest</w:t>
      </w:r>
      <w:r>
        <w:rPr>
          <w:rFonts w:ascii="Times New Roman" w:eastAsia="Times New Roman" w:hAnsi="Times New Roman" w:cs="Times New Roman"/>
        </w:rPr>
        <w:t xml:space="preserve"> (Default: 1995)</w:t>
      </w:r>
    </w:p>
    <w:p w14:paraId="38D231F6" w14:textId="59B92930" w:rsidR="00856932" w:rsidRPr="000D38A9" w:rsidRDefault="00E3041A" w:rsidP="005A359C">
      <w:pPr>
        <w:pStyle w:val="ListParagraph"/>
        <w:numPr>
          <w:ilvl w:val="0"/>
          <w:numId w:val="22"/>
        </w:numPr>
        <w:spacing w:after="0" w:line="276" w:lineRule="auto"/>
        <w:jc w:val="both"/>
        <w:rPr>
          <w:rFonts w:ascii="Times New Roman" w:eastAsia="Times New Roman" w:hAnsi="Times New Roman" w:cs="Times New Roman"/>
        </w:rPr>
      </w:pPr>
      <w:r w:rsidRPr="000D38A9">
        <w:rPr>
          <w:rFonts w:ascii="Times New Roman" w:eastAsia="Times New Roman" w:hAnsi="Times New Roman" w:cs="Times New Roman"/>
        </w:rPr>
        <w:t>Comma-separated list of years to track (e.g., "1995,2000,2005")</w:t>
      </w:r>
    </w:p>
    <w:p w14:paraId="72D384E1" w14:textId="7AC00E5F" w:rsidR="00856932" w:rsidRPr="000D38A9" w:rsidRDefault="00E3041A" w:rsidP="005A359C">
      <w:pPr>
        <w:pStyle w:val="ListParagraph"/>
        <w:numPr>
          <w:ilvl w:val="0"/>
          <w:numId w:val="22"/>
        </w:numPr>
        <w:spacing w:after="0" w:line="276" w:lineRule="auto"/>
        <w:jc w:val="both"/>
        <w:rPr>
          <w:rFonts w:ascii="Times New Roman" w:eastAsia="Times New Roman" w:hAnsi="Times New Roman" w:cs="Times New Roman"/>
        </w:rPr>
      </w:pPr>
      <w:r w:rsidRPr="000D38A9">
        <w:rPr>
          <w:rFonts w:ascii="Times New Roman" w:eastAsia="Times New Roman" w:hAnsi="Times New Roman" w:cs="Times New Roman"/>
        </w:rPr>
        <w:t>Papers from these years will be monitored throughout the analysis</w:t>
      </w:r>
    </w:p>
    <w:p w14:paraId="379D95C3" w14:textId="5A3B5A9F" w:rsidR="00856932" w:rsidRPr="000D38A9" w:rsidRDefault="00E3041A" w:rsidP="005A359C">
      <w:pPr>
        <w:pStyle w:val="ListParagraph"/>
        <w:numPr>
          <w:ilvl w:val="0"/>
          <w:numId w:val="22"/>
        </w:numPr>
        <w:spacing w:after="0" w:line="276" w:lineRule="auto"/>
        <w:jc w:val="both"/>
        <w:rPr>
          <w:rFonts w:ascii="Times New Roman" w:eastAsia="Times New Roman" w:hAnsi="Times New Roman" w:cs="Times New Roman"/>
        </w:rPr>
      </w:pPr>
      <w:r w:rsidRPr="000D38A9">
        <w:rPr>
          <w:rFonts w:ascii="Times New Roman" w:eastAsia="Times New Roman" w:hAnsi="Times New Roman" w:cs="Times New Roman"/>
        </w:rPr>
        <w:t>Although selecting multiple years is possible, we recommend choosing a single year for more focused analysis.</w:t>
      </w:r>
    </w:p>
    <w:p w14:paraId="33873494" w14:textId="77777777" w:rsidR="00856932" w:rsidRDefault="00E3041A">
      <w:pPr>
        <w:spacing w:after="0" w:line="276" w:lineRule="auto"/>
        <w:ind w:left="1080"/>
        <w:jc w:val="both"/>
        <w:rPr>
          <w:rFonts w:ascii="Times New Roman" w:eastAsia="Times New Roman" w:hAnsi="Times New Roman" w:cs="Times New Roman"/>
        </w:rPr>
      </w:pPr>
      <w:r>
        <w:rPr>
          <w:rFonts w:ascii="Times New Roman" w:eastAsia="Times New Roman" w:hAnsi="Times New Roman" w:cs="Times New Roman"/>
        </w:rPr>
        <w:t xml:space="preserve"> </w:t>
      </w:r>
    </w:p>
    <w:p w14:paraId="64F8EA54"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lastRenderedPageBreak/>
        <w:t>Model Configuration Section</w:t>
      </w:r>
    </w:p>
    <w:p w14:paraId="3C428D2E" w14:textId="77777777" w:rsidR="00856932" w:rsidRDefault="00E3041A">
      <w:pPr>
        <w:spacing w:after="0" w:line="276" w:lineRule="auto"/>
        <w:ind w:left="360"/>
        <w:jc w:val="both"/>
        <w:rPr>
          <w:rFonts w:ascii="Times New Roman" w:eastAsia="Times New Roman" w:hAnsi="Times New Roman" w:cs="Times New Roman"/>
        </w:rPr>
      </w:pPr>
      <w:r>
        <w:rPr>
          <w:rFonts w:ascii="Times New Roman" w:eastAsia="Times New Roman" w:hAnsi="Times New Roman" w:cs="Times New Roman"/>
          <w:b/>
        </w:rPr>
        <w:t>Model Dropdown:</w:t>
      </w:r>
      <w:r>
        <w:rPr>
          <w:rFonts w:ascii="Times New Roman" w:eastAsia="Times New Roman" w:hAnsi="Times New Roman" w:cs="Times New Roman"/>
        </w:rPr>
        <w:t xml:space="preserve"> Choose from seven importance calculation models:</w:t>
      </w:r>
    </w:p>
    <w:p w14:paraId="602EF06E" w14:textId="761B68C1" w:rsidR="00856932" w:rsidRPr="007A4CE3" w:rsidRDefault="00E3041A" w:rsidP="005A359C">
      <w:pPr>
        <w:pStyle w:val="ListParagraph"/>
        <w:numPr>
          <w:ilvl w:val="0"/>
          <w:numId w:val="23"/>
        </w:numPr>
        <w:spacing w:after="0" w:line="276" w:lineRule="auto"/>
        <w:jc w:val="both"/>
        <w:rPr>
          <w:rFonts w:ascii="Times New Roman" w:eastAsia="Times New Roman" w:hAnsi="Times New Roman" w:cs="Times New Roman"/>
        </w:rPr>
      </w:pPr>
      <w:r w:rsidRPr="007A4CE3">
        <w:rPr>
          <w:rFonts w:ascii="Times New Roman" w:eastAsia="Times New Roman" w:hAnsi="Times New Roman" w:cs="Times New Roman"/>
          <w:b/>
        </w:rPr>
        <w:t>in_degree</w:t>
      </w:r>
      <w:r w:rsidRPr="007A4CE3">
        <w:rPr>
          <w:rFonts w:ascii="Times New Roman" w:eastAsia="Times New Roman" w:hAnsi="Times New Roman" w:cs="Times New Roman"/>
        </w:rPr>
        <w:t>: score of node equals to in degree</w:t>
      </w:r>
    </w:p>
    <w:p w14:paraId="03CA9A2F" w14:textId="5213193A" w:rsidR="00856932" w:rsidRPr="007A4CE3" w:rsidRDefault="00E3041A" w:rsidP="005A359C">
      <w:pPr>
        <w:pStyle w:val="ListParagraph"/>
        <w:numPr>
          <w:ilvl w:val="0"/>
          <w:numId w:val="23"/>
        </w:numPr>
        <w:spacing w:after="0" w:line="276" w:lineRule="auto"/>
        <w:jc w:val="both"/>
        <w:rPr>
          <w:rFonts w:ascii="Times New Roman" w:eastAsia="Times New Roman" w:hAnsi="Times New Roman" w:cs="Times New Roman"/>
        </w:rPr>
      </w:pPr>
      <w:r w:rsidRPr="007A4CE3">
        <w:rPr>
          <w:rFonts w:ascii="Times New Roman" w:eastAsia="Times New Roman" w:hAnsi="Times New Roman" w:cs="Times New Roman"/>
          <w:b/>
        </w:rPr>
        <w:t>out_degree_centrality</w:t>
      </w:r>
      <w:r w:rsidRPr="007A4CE3">
        <w:rPr>
          <w:rFonts w:ascii="Times New Roman" w:eastAsia="Times New Roman" w:hAnsi="Times New Roman" w:cs="Times New Roman"/>
        </w:rPr>
        <w:t>: score of node equals to out degree</w:t>
      </w:r>
    </w:p>
    <w:p w14:paraId="0E89B7F9" w14:textId="0AE379F4" w:rsidR="00856932" w:rsidRPr="007A4CE3" w:rsidRDefault="00E3041A" w:rsidP="005A359C">
      <w:pPr>
        <w:pStyle w:val="ListParagraph"/>
        <w:numPr>
          <w:ilvl w:val="0"/>
          <w:numId w:val="23"/>
        </w:numPr>
        <w:spacing w:after="0" w:line="276" w:lineRule="auto"/>
        <w:jc w:val="both"/>
        <w:rPr>
          <w:rFonts w:ascii="Times New Roman" w:eastAsia="Times New Roman" w:hAnsi="Times New Roman" w:cs="Times New Roman"/>
        </w:rPr>
      </w:pPr>
      <w:r w:rsidRPr="007A4CE3">
        <w:rPr>
          <w:rFonts w:ascii="Times New Roman" w:eastAsia="Times New Roman" w:hAnsi="Times New Roman" w:cs="Times New Roman"/>
          <w:b/>
        </w:rPr>
        <w:t>page_rank</w:t>
      </w:r>
      <w:r w:rsidRPr="007A4CE3">
        <w:rPr>
          <w:rFonts w:ascii="Times New Roman" w:eastAsia="Times New Roman" w:hAnsi="Times New Roman" w:cs="Times New Roman"/>
        </w:rPr>
        <w:t>: Google's PageRank algorithm</w:t>
      </w:r>
    </w:p>
    <w:p w14:paraId="54637617" w14:textId="56F0DC62" w:rsidR="00856932" w:rsidRPr="007A4CE3" w:rsidRDefault="00E3041A" w:rsidP="005A359C">
      <w:pPr>
        <w:pStyle w:val="ListParagraph"/>
        <w:numPr>
          <w:ilvl w:val="0"/>
          <w:numId w:val="23"/>
        </w:numPr>
        <w:spacing w:after="0" w:line="276" w:lineRule="auto"/>
        <w:jc w:val="both"/>
        <w:rPr>
          <w:rFonts w:ascii="Times New Roman" w:eastAsia="Times New Roman" w:hAnsi="Times New Roman" w:cs="Times New Roman"/>
        </w:rPr>
      </w:pPr>
      <w:r w:rsidRPr="007A4CE3">
        <w:rPr>
          <w:rFonts w:ascii="Times New Roman" w:eastAsia="Times New Roman" w:hAnsi="Times New Roman" w:cs="Times New Roman"/>
          <w:b/>
        </w:rPr>
        <w:t>local_gravity</w:t>
      </w:r>
      <w:r w:rsidRPr="007A4CE3">
        <w:rPr>
          <w:rFonts w:ascii="Times New Roman" w:eastAsia="Times New Roman" w:hAnsi="Times New Roman" w:cs="Times New Roman"/>
        </w:rPr>
        <w:t>: Local Gravity Model</w:t>
      </w:r>
    </w:p>
    <w:p w14:paraId="06B637C3" w14:textId="6D63E942" w:rsidR="00856932" w:rsidRPr="007A4CE3" w:rsidRDefault="00E3041A" w:rsidP="005A359C">
      <w:pPr>
        <w:pStyle w:val="ListParagraph"/>
        <w:numPr>
          <w:ilvl w:val="0"/>
          <w:numId w:val="23"/>
        </w:numPr>
        <w:spacing w:after="0" w:line="276" w:lineRule="auto"/>
        <w:jc w:val="both"/>
        <w:rPr>
          <w:rFonts w:ascii="Times New Roman" w:eastAsia="Times New Roman" w:hAnsi="Times New Roman" w:cs="Times New Roman"/>
        </w:rPr>
      </w:pPr>
      <w:r w:rsidRPr="007A4CE3">
        <w:rPr>
          <w:rFonts w:ascii="Times New Roman" w:eastAsia="Times New Roman" w:hAnsi="Times New Roman" w:cs="Times New Roman"/>
          <w:b/>
        </w:rPr>
        <w:t>eigenvector_centrality</w:t>
      </w:r>
      <w:r w:rsidRPr="007A4CE3">
        <w:rPr>
          <w:rFonts w:ascii="Times New Roman" w:eastAsia="Times New Roman" w:hAnsi="Times New Roman" w:cs="Times New Roman"/>
        </w:rPr>
        <w:t>: Eigenvector centrality Model</w:t>
      </w:r>
    </w:p>
    <w:p w14:paraId="1785DA6E" w14:textId="46F51293" w:rsidR="00856932" w:rsidRPr="007A4CE3" w:rsidRDefault="00E3041A" w:rsidP="005A359C">
      <w:pPr>
        <w:pStyle w:val="ListParagraph"/>
        <w:numPr>
          <w:ilvl w:val="0"/>
          <w:numId w:val="23"/>
        </w:numPr>
        <w:spacing w:after="0" w:line="276" w:lineRule="auto"/>
        <w:jc w:val="both"/>
        <w:rPr>
          <w:rFonts w:ascii="Times New Roman" w:eastAsia="Times New Roman" w:hAnsi="Times New Roman" w:cs="Times New Roman"/>
        </w:rPr>
      </w:pPr>
      <w:r w:rsidRPr="007A4CE3">
        <w:rPr>
          <w:rFonts w:ascii="Times New Roman" w:eastAsia="Times New Roman" w:hAnsi="Times New Roman" w:cs="Times New Roman"/>
          <w:b/>
        </w:rPr>
        <w:t>page_rank_gravity</w:t>
      </w:r>
      <w:r w:rsidRPr="007A4CE3">
        <w:rPr>
          <w:rFonts w:ascii="Times New Roman" w:eastAsia="Times New Roman" w:hAnsi="Times New Roman" w:cs="Times New Roman"/>
        </w:rPr>
        <w:t>: Combination of PageRank and gravity model</w:t>
      </w:r>
    </w:p>
    <w:p w14:paraId="05197658" w14:textId="42F648DD" w:rsidR="00856932" w:rsidRPr="007A4CE3" w:rsidRDefault="00E3041A" w:rsidP="005A359C">
      <w:pPr>
        <w:pStyle w:val="ListParagraph"/>
        <w:numPr>
          <w:ilvl w:val="0"/>
          <w:numId w:val="23"/>
        </w:numPr>
        <w:spacing w:after="0" w:line="276" w:lineRule="auto"/>
        <w:jc w:val="both"/>
        <w:rPr>
          <w:rFonts w:ascii="Times New Roman" w:eastAsia="Times New Roman" w:hAnsi="Times New Roman" w:cs="Times New Roman"/>
        </w:rPr>
      </w:pPr>
      <w:r w:rsidRPr="007A4CE3">
        <w:rPr>
          <w:rFonts w:ascii="Times New Roman" w:eastAsia="Times New Roman" w:hAnsi="Times New Roman" w:cs="Times New Roman"/>
          <w:b/>
        </w:rPr>
        <w:t>effective_distance_gravity_model</w:t>
      </w:r>
      <w:r w:rsidRPr="007A4CE3">
        <w:rPr>
          <w:rFonts w:ascii="Times New Roman" w:eastAsia="Times New Roman" w:hAnsi="Times New Roman" w:cs="Times New Roman"/>
        </w:rPr>
        <w:t>: Gravity model with modified distance element</w:t>
      </w:r>
    </w:p>
    <w:p w14:paraId="3CDDD347" w14:textId="77777777" w:rsidR="00856932" w:rsidRDefault="00E3041A">
      <w:pPr>
        <w:spacing w:after="0" w:line="276" w:lineRule="auto"/>
        <w:ind w:left="360"/>
        <w:jc w:val="both"/>
        <w:rPr>
          <w:rFonts w:ascii="Times New Roman" w:eastAsia="Times New Roman" w:hAnsi="Times New Roman" w:cs="Times New Roman"/>
          <w:b/>
        </w:rPr>
      </w:pPr>
      <w:r>
        <w:rPr>
          <w:rFonts w:ascii="Times New Roman" w:eastAsia="Times New Roman" w:hAnsi="Times New Roman" w:cs="Times New Roman"/>
          <w:b/>
        </w:rPr>
        <w:t>Plotter Dropdown</w:t>
      </w:r>
    </w:p>
    <w:p w14:paraId="24FF254F" w14:textId="0CF48A09" w:rsidR="00856932" w:rsidRPr="000F2ED6" w:rsidRDefault="00E3041A" w:rsidP="005A359C">
      <w:pPr>
        <w:pStyle w:val="ListParagraph"/>
        <w:numPr>
          <w:ilvl w:val="0"/>
          <w:numId w:val="24"/>
        </w:numPr>
        <w:spacing w:after="0" w:line="276" w:lineRule="auto"/>
        <w:jc w:val="both"/>
        <w:rPr>
          <w:rFonts w:ascii="Times New Roman" w:eastAsia="Times New Roman" w:hAnsi="Times New Roman" w:cs="Times New Roman"/>
        </w:rPr>
      </w:pPr>
      <w:r w:rsidRPr="000F2ED6">
        <w:rPr>
          <w:rFonts w:ascii="Times New Roman" w:eastAsia="Times New Roman" w:hAnsi="Times New Roman" w:cs="Times New Roman"/>
          <w:b/>
        </w:rPr>
        <w:t>pyplot</w:t>
      </w:r>
      <w:r w:rsidRPr="000F2ED6">
        <w:rPr>
          <w:rFonts w:ascii="Times New Roman" w:eastAsia="Times New Roman" w:hAnsi="Times New Roman" w:cs="Times New Roman"/>
        </w:rPr>
        <w:t>: Static matplotlib plots (displayed in Results tab)</w:t>
      </w:r>
    </w:p>
    <w:p w14:paraId="6B470B5B" w14:textId="49F0F287" w:rsidR="00856932" w:rsidRPr="000F2ED6" w:rsidRDefault="00E3041A" w:rsidP="005A359C">
      <w:pPr>
        <w:pStyle w:val="ListParagraph"/>
        <w:numPr>
          <w:ilvl w:val="0"/>
          <w:numId w:val="24"/>
        </w:numPr>
        <w:spacing w:after="0" w:line="276" w:lineRule="auto"/>
        <w:jc w:val="both"/>
        <w:rPr>
          <w:rFonts w:ascii="Times New Roman" w:eastAsia="Times New Roman" w:hAnsi="Times New Roman" w:cs="Times New Roman"/>
        </w:rPr>
      </w:pPr>
      <w:r w:rsidRPr="000F2ED6">
        <w:rPr>
          <w:rFonts w:ascii="Times New Roman" w:eastAsia="Times New Roman" w:hAnsi="Times New Roman" w:cs="Times New Roman"/>
          <w:b/>
        </w:rPr>
        <w:t>plotly</w:t>
      </w:r>
      <w:r w:rsidRPr="000F2ED6">
        <w:rPr>
          <w:rFonts w:ascii="Times New Roman" w:eastAsia="Times New Roman" w:hAnsi="Times New Roman" w:cs="Times New Roman"/>
        </w:rPr>
        <w:t>: Interactive plots (opens in web browser)</w:t>
      </w:r>
    </w:p>
    <w:p w14:paraId="1F8BA316" w14:textId="77777777" w:rsidR="00856932" w:rsidRDefault="00E3041A">
      <w:pPr>
        <w:spacing w:after="0" w:line="276" w:lineRule="auto"/>
        <w:ind w:left="360"/>
        <w:jc w:val="both"/>
        <w:rPr>
          <w:rFonts w:ascii="Times New Roman" w:eastAsia="Times New Roman" w:hAnsi="Times New Roman" w:cs="Times New Roman"/>
          <w:b/>
        </w:rPr>
      </w:pPr>
      <w:r>
        <w:rPr>
          <w:rFonts w:ascii="Times New Roman" w:eastAsia="Times New Roman" w:hAnsi="Times New Roman" w:cs="Times New Roman"/>
          <w:b/>
        </w:rPr>
        <w:t>PageRank Parameters Section</w:t>
      </w:r>
    </w:p>
    <w:p w14:paraId="4AFC54BD" w14:textId="77777777" w:rsidR="00856932" w:rsidRDefault="00E3041A">
      <w:pPr>
        <w:spacing w:after="0" w:line="276" w:lineRule="auto"/>
        <w:ind w:left="720"/>
        <w:jc w:val="both"/>
        <w:rPr>
          <w:rFonts w:ascii="Times New Roman" w:eastAsia="Times New Roman" w:hAnsi="Times New Roman" w:cs="Times New Roman"/>
        </w:rPr>
      </w:pPr>
      <w:r>
        <w:rPr>
          <w:rFonts w:ascii="Times New Roman" w:eastAsia="Times New Roman" w:hAnsi="Times New Roman" w:cs="Times New Roman"/>
          <w:b/>
        </w:rPr>
        <w:t>Scale PageRank Results</w:t>
      </w:r>
      <w:r>
        <w:rPr>
          <w:rFonts w:ascii="Times New Roman" w:eastAsia="Times New Roman" w:hAnsi="Times New Roman" w:cs="Times New Roman"/>
        </w:rPr>
        <w:t xml:space="preserve"> (Checkbox)</w:t>
      </w:r>
    </w:p>
    <w:p w14:paraId="4D4BB704" w14:textId="443EF759" w:rsidR="00856932" w:rsidRPr="000F2ED6" w:rsidRDefault="00E3041A" w:rsidP="005A359C">
      <w:pPr>
        <w:pStyle w:val="ListParagraph"/>
        <w:numPr>
          <w:ilvl w:val="0"/>
          <w:numId w:val="25"/>
        </w:numPr>
        <w:spacing w:after="0" w:line="276" w:lineRule="auto"/>
        <w:jc w:val="both"/>
        <w:rPr>
          <w:rFonts w:ascii="Times New Roman" w:eastAsia="Times New Roman" w:hAnsi="Times New Roman" w:cs="Times New Roman"/>
        </w:rPr>
      </w:pPr>
      <w:r w:rsidRPr="000F2ED6">
        <w:rPr>
          <w:rFonts w:ascii="Times New Roman" w:eastAsia="Times New Roman" w:hAnsi="Times New Roman" w:cs="Times New Roman"/>
        </w:rPr>
        <w:t>Enable scaling PageRank values (since PageRank is natively normalized)</w:t>
      </w:r>
    </w:p>
    <w:p w14:paraId="6CB904EB" w14:textId="77777777" w:rsidR="00856932" w:rsidRDefault="00E3041A">
      <w:pPr>
        <w:spacing w:after="0" w:line="276" w:lineRule="auto"/>
        <w:ind w:left="720"/>
        <w:jc w:val="both"/>
        <w:rPr>
          <w:rFonts w:ascii="Times New Roman" w:eastAsia="Times New Roman" w:hAnsi="Times New Roman" w:cs="Times New Roman"/>
        </w:rPr>
      </w:pPr>
      <w:r>
        <w:rPr>
          <w:rFonts w:ascii="Times New Roman" w:eastAsia="Times New Roman" w:hAnsi="Times New Roman" w:cs="Times New Roman"/>
          <w:b/>
        </w:rPr>
        <w:t>PR Scale Factor</w:t>
      </w:r>
      <w:r>
        <w:rPr>
          <w:rFonts w:ascii="Times New Roman" w:eastAsia="Times New Roman" w:hAnsi="Times New Roman" w:cs="Times New Roman"/>
        </w:rPr>
        <w:t xml:space="preserve"> (Default: 100,000)</w:t>
      </w:r>
    </w:p>
    <w:p w14:paraId="10FE9DDD" w14:textId="5BD91606" w:rsidR="00856932" w:rsidRPr="000F2ED6" w:rsidRDefault="00E3041A" w:rsidP="005A359C">
      <w:pPr>
        <w:pStyle w:val="ListParagraph"/>
        <w:numPr>
          <w:ilvl w:val="0"/>
          <w:numId w:val="25"/>
        </w:numPr>
        <w:spacing w:after="0" w:line="276" w:lineRule="auto"/>
        <w:jc w:val="both"/>
        <w:rPr>
          <w:rFonts w:ascii="Times New Roman" w:eastAsia="Times New Roman" w:hAnsi="Times New Roman" w:cs="Times New Roman"/>
        </w:rPr>
      </w:pPr>
      <w:r w:rsidRPr="000F2ED6">
        <w:rPr>
          <w:rFonts w:ascii="Times New Roman" w:eastAsia="Times New Roman" w:hAnsi="Times New Roman" w:cs="Times New Roman"/>
        </w:rPr>
        <w:t>Multiplication factor for PageRank results</w:t>
      </w:r>
    </w:p>
    <w:p w14:paraId="12FAEFBE" w14:textId="7F46E846" w:rsidR="00856932" w:rsidRPr="000F2ED6" w:rsidRDefault="00E3041A" w:rsidP="005A359C">
      <w:pPr>
        <w:pStyle w:val="ListParagraph"/>
        <w:numPr>
          <w:ilvl w:val="0"/>
          <w:numId w:val="25"/>
        </w:numPr>
        <w:spacing w:after="0" w:line="276" w:lineRule="auto"/>
        <w:jc w:val="both"/>
        <w:rPr>
          <w:rFonts w:ascii="Times New Roman" w:eastAsia="Times New Roman" w:hAnsi="Times New Roman" w:cs="Times New Roman"/>
        </w:rPr>
      </w:pPr>
      <w:r w:rsidRPr="000F2ED6">
        <w:rPr>
          <w:rFonts w:ascii="Times New Roman" w:eastAsia="Times New Roman" w:hAnsi="Times New Roman" w:cs="Times New Roman"/>
        </w:rPr>
        <w:t>Only applies when scaling is enabled</w:t>
      </w:r>
    </w:p>
    <w:p w14:paraId="3FCC184D" w14:textId="77777777" w:rsidR="00856932" w:rsidRDefault="00E3041A">
      <w:pPr>
        <w:spacing w:after="0" w:line="276" w:lineRule="auto"/>
        <w:ind w:left="1440"/>
        <w:jc w:val="both"/>
        <w:rPr>
          <w:rFonts w:ascii="Times New Roman" w:eastAsia="Times New Roman" w:hAnsi="Times New Roman" w:cs="Times New Roman"/>
        </w:rPr>
      </w:pPr>
      <w:r>
        <w:rPr>
          <w:rFonts w:ascii="Times New Roman" w:eastAsia="Times New Roman" w:hAnsi="Times New Roman" w:cs="Times New Roman"/>
        </w:rPr>
        <w:t xml:space="preserve"> </w:t>
      </w:r>
    </w:p>
    <w:p w14:paraId="13CD185E" w14:textId="77777777" w:rsidR="00856932" w:rsidRDefault="00E3041A">
      <w:pPr>
        <w:spacing w:after="0" w:line="276" w:lineRule="auto"/>
        <w:ind w:left="360"/>
        <w:jc w:val="both"/>
        <w:rPr>
          <w:rFonts w:ascii="Times New Roman" w:eastAsia="Times New Roman" w:hAnsi="Times New Roman" w:cs="Times New Roman"/>
          <w:b/>
        </w:rPr>
      </w:pPr>
      <w:r>
        <w:rPr>
          <w:rFonts w:ascii="Times New Roman" w:eastAsia="Times New Roman" w:hAnsi="Times New Roman" w:cs="Times New Roman"/>
          <w:b/>
        </w:rPr>
        <w:t>Analysis Parameters Section</w:t>
      </w:r>
    </w:p>
    <w:p w14:paraId="3E2C922F" w14:textId="77777777" w:rsidR="00856932" w:rsidRDefault="00E3041A">
      <w:pPr>
        <w:spacing w:after="0" w:line="276" w:lineRule="auto"/>
        <w:ind w:left="720"/>
        <w:jc w:val="both"/>
        <w:rPr>
          <w:rFonts w:ascii="Times New Roman" w:eastAsia="Times New Roman" w:hAnsi="Times New Roman" w:cs="Times New Roman"/>
        </w:rPr>
      </w:pPr>
      <w:r>
        <w:rPr>
          <w:rFonts w:ascii="Times New Roman" w:eastAsia="Times New Roman" w:hAnsi="Times New Roman" w:cs="Times New Roman"/>
          <w:b/>
        </w:rPr>
        <w:t>Significant Growth Threshold</w:t>
      </w:r>
      <w:r>
        <w:rPr>
          <w:rFonts w:ascii="Times New Roman" w:eastAsia="Times New Roman" w:hAnsi="Times New Roman" w:cs="Times New Roman"/>
        </w:rPr>
        <w:t xml:space="preserve"> (Default: 0.000003)</w:t>
      </w:r>
    </w:p>
    <w:p w14:paraId="4EF0EC37" w14:textId="5A33F218" w:rsidR="00856932" w:rsidRPr="000F2ED6" w:rsidRDefault="00E3041A" w:rsidP="005A359C">
      <w:pPr>
        <w:pStyle w:val="ListParagraph"/>
        <w:numPr>
          <w:ilvl w:val="0"/>
          <w:numId w:val="26"/>
        </w:numPr>
        <w:spacing w:after="0" w:line="276" w:lineRule="auto"/>
        <w:jc w:val="both"/>
        <w:rPr>
          <w:rFonts w:ascii="Times New Roman" w:eastAsia="Times New Roman" w:hAnsi="Times New Roman" w:cs="Times New Roman"/>
        </w:rPr>
      </w:pPr>
      <w:r w:rsidRPr="000F2ED6">
        <w:rPr>
          <w:rFonts w:ascii="Times New Roman" w:eastAsia="Times New Roman" w:hAnsi="Times New Roman" w:cs="Times New Roman"/>
        </w:rPr>
        <w:t>Minimum average growth rate for a paper to be considered "significant"</w:t>
      </w:r>
    </w:p>
    <w:p w14:paraId="0BA2DD57" w14:textId="49BDBD9D" w:rsidR="00856932" w:rsidRPr="000F2ED6" w:rsidRDefault="00E3041A" w:rsidP="005A359C">
      <w:pPr>
        <w:pStyle w:val="ListParagraph"/>
        <w:numPr>
          <w:ilvl w:val="0"/>
          <w:numId w:val="26"/>
        </w:numPr>
        <w:spacing w:after="0" w:line="276" w:lineRule="auto"/>
        <w:jc w:val="both"/>
        <w:rPr>
          <w:rFonts w:ascii="Times New Roman" w:eastAsia="Times New Roman" w:hAnsi="Times New Roman" w:cs="Times New Roman"/>
        </w:rPr>
      </w:pPr>
      <w:r w:rsidRPr="000F2ED6">
        <w:rPr>
          <w:rFonts w:ascii="Times New Roman" w:eastAsia="Times New Roman" w:hAnsi="Times New Roman" w:cs="Times New Roman"/>
        </w:rPr>
        <w:t>Papers below this threshold may be filtered from plots</w:t>
      </w:r>
    </w:p>
    <w:p w14:paraId="0212008A" w14:textId="4E3DCEA4" w:rsidR="00856932" w:rsidRPr="000F2ED6" w:rsidRDefault="00E3041A" w:rsidP="005A359C">
      <w:pPr>
        <w:pStyle w:val="ListParagraph"/>
        <w:numPr>
          <w:ilvl w:val="0"/>
          <w:numId w:val="26"/>
        </w:numPr>
        <w:spacing w:after="0" w:line="276" w:lineRule="auto"/>
        <w:jc w:val="both"/>
        <w:rPr>
          <w:rFonts w:ascii="Times New Roman" w:eastAsia="Times New Roman" w:hAnsi="Times New Roman" w:cs="Times New Roman"/>
        </w:rPr>
      </w:pPr>
      <w:r w:rsidRPr="000F2ED6">
        <w:rPr>
          <w:rFonts w:ascii="Times New Roman" w:eastAsia="Times New Roman" w:hAnsi="Times New Roman" w:cs="Times New Roman"/>
        </w:rPr>
        <w:t>Calculation is based on the average derivative of the results</w:t>
      </w:r>
    </w:p>
    <w:p w14:paraId="07AB6EE0" w14:textId="77777777" w:rsidR="00856932" w:rsidRDefault="00E3041A">
      <w:pPr>
        <w:spacing w:after="0" w:line="276" w:lineRule="auto"/>
        <w:ind w:left="720"/>
        <w:jc w:val="both"/>
        <w:rPr>
          <w:rFonts w:ascii="Times New Roman" w:eastAsia="Times New Roman" w:hAnsi="Times New Roman" w:cs="Times New Roman"/>
        </w:rPr>
      </w:pPr>
      <w:r>
        <w:rPr>
          <w:rFonts w:ascii="Times New Roman" w:eastAsia="Times New Roman" w:hAnsi="Times New Roman" w:cs="Times New Roman"/>
          <w:b/>
        </w:rPr>
        <w:t>Skip Insignificant Papers</w:t>
      </w:r>
      <w:r>
        <w:rPr>
          <w:rFonts w:ascii="Times New Roman" w:eastAsia="Times New Roman" w:hAnsi="Times New Roman" w:cs="Times New Roman"/>
        </w:rPr>
        <w:t xml:space="preserve"> (Checkbox)</w:t>
      </w:r>
    </w:p>
    <w:p w14:paraId="56C93874" w14:textId="2768A3E7" w:rsidR="00856932" w:rsidRPr="000F2ED6" w:rsidRDefault="00E3041A" w:rsidP="005A359C">
      <w:pPr>
        <w:pStyle w:val="ListParagraph"/>
        <w:numPr>
          <w:ilvl w:val="0"/>
          <w:numId w:val="27"/>
        </w:numPr>
        <w:spacing w:after="0" w:line="276" w:lineRule="auto"/>
        <w:jc w:val="both"/>
        <w:rPr>
          <w:rFonts w:ascii="Times New Roman" w:eastAsia="Times New Roman" w:hAnsi="Times New Roman" w:cs="Times New Roman"/>
        </w:rPr>
      </w:pPr>
      <w:r w:rsidRPr="000F2ED6">
        <w:rPr>
          <w:rFonts w:ascii="Times New Roman" w:eastAsia="Times New Roman" w:hAnsi="Times New Roman" w:cs="Times New Roman"/>
        </w:rPr>
        <w:t>When enabled, only papers meeting the growth threshold are plotted</w:t>
      </w:r>
    </w:p>
    <w:p w14:paraId="0087AA01" w14:textId="3BE6143E" w:rsidR="00856932" w:rsidRPr="000F2ED6" w:rsidRDefault="00E3041A" w:rsidP="005A359C">
      <w:pPr>
        <w:pStyle w:val="ListParagraph"/>
        <w:numPr>
          <w:ilvl w:val="0"/>
          <w:numId w:val="27"/>
        </w:numPr>
        <w:spacing w:after="0" w:line="276" w:lineRule="auto"/>
        <w:jc w:val="both"/>
        <w:rPr>
          <w:rFonts w:ascii="Times New Roman" w:eastAsia="Times New Roman" w:hAnsi="Times New Roman" w:cs="Times New Roman"/>
        </w:rPr>
      </w:pPr>
      <w:r w:rsidRPr="000F2ED6">
        <w:rPr>
          <w:rFonts w:ascii="Times New Roman" w:eastAsia="Times New Roman" w:hAnsi="Times New Roman" w:cs="Times New Roman"/>
        </w:rPr>
        <w:t>Reduces visual clutter in results</w:t>
      </w:r>
    </w:p>
    <w:p w14:paraId="6F9193D2" w14:textId="77777777" w:rsidR="00856932" w:rsidRDefault="00E3041A">
      <w:pPr>
        <w:spacing w:after="0" w:line="276" w:lineRule="auto"/>
        <w:ind w:left="720"/>
        <w:jc w:val="both"/>
        <w:rPr>
          <w:rFonts w:ascii="Times New Roman" w:eastAsia="Times New Roman" w:hAnsi="Times New Roman" w:cs="Times New Roman"/>
        </w:rPr>
      </w:pPr>
      <w:r>
        <w:rPr>
          <w:rFonts w:ascii="Times New Roman" w:eastAsia="Times New Roman" w:hAnsi="Times New Roman" w:cs="Times New Roman"/>
          <w:b/>
        </w:rPr>
        <w:t>Execute Analysis</w:t>
      </w:r>
      <w:r>
        <w:rPr>
          <w:rFonts w:ascii="Times New Roman" w:eastAsia="Times New Roman" w:hAnsi="Times New Roman" w:cs="Times New Roman"/>
        </w:rPr>
        <w:t xml:space="preserve"> (Checkbox, Default: On)</w:t>
      </w:r>
    </w:p>
    <w:p w14:paraId="3EE0C69E" w14:textId="39F2AB23" w:rsidR="00856932" w:rsidRPr="000F2ED6" w:rsidRDefault="00E3041A" w:rsidP="005A359C">
      <w:pPr>
        <w:pStyle w:val="ListParagraph"/>
        <w:numPr>
          <w:ilvl w:val="0"/>
          <w:numId w:val="28"/>
        </w:numPr>
        <w:spacing w:after="0" w:line="276" w:lineRule="auto"/>
        <w:jc w:val="both"/>
        <w:rPr>
          <w:rFonts w:ascii="Times New Roman" w:eastAsia="Times New Roman" w:hAnsi="Times New Roman" w:cs="Times New Roman"/>
        </w:rPr>
      </w:pPr>
      <w:r w:rsidRPr="000F2ED6">
        <w:rPr>
          <w:rFonts w:ascii="Times New Roman" w:eastAsia="Times New Roman" w:hAnsi="Times New Roman" w:cs="Times New Roman"/>
        </w:rPr>
        <w:t>When enabled, it performs derivative analysis based on a significant growth threshold to identify growth patterns</w:t>
      </w:r>
    </w:p>
    <w:p w14:paraId="50306CFF" w14:textId="07701282" w:rsidR="00856932" w:rsidRPr="000F2ED6" w:rsidRDefault="00E3041A" w:rsidP="005A359C">
      <w:pPr>
        <w:pStyle w:val="ListParagraph"/>
        <w:numPr>
          <w:ilvl w:val="0"/>
          <w:numId w:val="28"/>
        </w:numPr>
        <w:spacing w:after="0" w:line="276" w:lineRule="auto"/>
        <w:jc w:val="both"/>
        <w:rPr>
          <w:rFonts w:ascii="Times New Roman" w:eastAsia="Times New Roman" w:hAnsi="Times New Roman" w:cs="Times New Roman"/>
        </w:rPr>
      </w:pPr>
      <w:r w:rsidRPr="000F2ED6">
        <w:rPr>
          <w:rFonts w:ascii="Times New Roman" w:eastAsia="Times New Roman" w:hAnsi="Times New Roman" w:cs="Times New Roman"/>
        </w:rPr>
        <w:t>When disabled, all tracked papers are considered as “significant” by default, and generate basic plots</w:t>
      </w:r>
    </w:p>
    <w:p w14:paraId="59B022CB" w14:textId="6C2A4480" w:rsidR="00856932" w:rsidRPr="00D66945" w:rsidRDefault="00E3041A" w:rsidP="005A359C">
      <w:pPr>
        <w:pStyle w:val="ListParagraph"/>
        <w:numPr>
          <w:ilvl w:val="0"/>
          <w:numId w:val="28"/>
        </w:numPr>
        <w:spacing w:after="0" w:line="276" w:lineRule="auto"/>
        <w:jc w:val="both"/>
        <w:rPr>
          <w:rFonts w:ascii="Times New Roman" w:eastAsia="Times New Roman" w:hAnsi="Times New Roman" w:cs="Times New Roman"/>
        </w:rPr>
      </w:pPr>
      <w:r w:rsidRPr="000F2ED6">
        <w:rPr>
          <w:rFonts w:ascii="Times New Roman" w:eastAsia="Times New Roman" w:hAnsi="Times New Roman" w:cs="Times New Roman"/>
        </w:rPr>
        <w:t>Provides statistics about paper importance trends</w:t>
      </w:r>
      <w:r w:rsidRPr="00D66945">
        <w:rPr>
          <w:rFonts w:ascii="Times New Roman" w:eastAsia="Times New Roman" w:hAnsi="Times New Roman" w:cs="Times New Roman"/>
        </w:rPr>
        <w:t xml:space="preserve"> </w:t>
      </w:r>
    </w:p>
    <w:p w14:paraId="1E9B7FBC" w14:textId="06F9AADD" w:rsidR="00856932" w:rsidRDefault="00856932">
      <w:pPr>
        <w:spacing w:after="0" w:line="276" w:lineRule="auto"/>
        <w:jc w:val="both"/>
        <w:rPr>
          <w:rFonts w:ascii="Times New Roman" w:eastAsia="Times New Roman" w:hAnsi="Times New Roman" w:cs="Times New Roman"/>
        </w:rPr>
      </w:pPr>
    </w:p>
    <w:p w14:paraId="4E8012E2" w14:textId="78E9CE7E" w:rsidR="00856932" w:rsidRPr="00D66945" w:rsidRDefault="00E3041A" w:rsidP="005A359C">
      <w:pPr>
        <w:pStyle w:val="ListParagraph"/>
        <w:numPr>
          <w:ilvl w:val="2"/>
          <w:numId w:val="16"/>
        </w:numPr>
        <w:spacing w:after="0" w:line="276" w:lineRule="auto"/>
        <w:jc w:val="both"/>
        <w:rPr>
          <w:rFonts w:ascii="Times New Roman" w:eastAsia="Times New Roman" w:hAnsi="Times New Roman" w:cs="Times New Roman"/>
          <w:b/>
        </w:rPr>
      </w:pPr>
      <w:r w:rsidRPr="00D66945">
        <w:rPr>
          <w:rFonts w:ascii="Times New Roman" w:eastAsia="Times New Roman" w:hAnsi="Times New Roman" w:cs="Times New Roman"/>
          <w:b/>
        </w:rPr>
        <w:t>Console Output Tab</w:t>
      </w:r>
    </w:p>
    <w:p w14:paraId="72C4E388" w14:textId="77777777" w:rsidR="00390093" w:rsidRDefault="00390093">
      <w:pPr>
        <w:spacing w:after="0" w:line="276" w:lineRule="auto"/>
        <w:ind w:left="360"/>
        <w:jc w:val="both"/>
        <w:rPr>
          <w:rFonts w:ascii="Times New Roman" w:eastAsia="Times New Roman" w:hAnsi="Times New Roman" w:cs="Times New Roman"/>
          <w:b/>
        </w:rPr>
      </w:pPr>
    </w:p>
    <w:p w14:paraId="22613BCC" w14:textId="3ACA023E" w:rsidR="00856932" w:rsidRDefault="00E3041A">
      <w:pPr>
        <w:spacing w:after="0" w:line="276" w:lineRule="auto"/>
        <w:ind w:left="360"/>
        <w:jc w:val="both"/>
        <w:rPr>
          <w:rFonts w:ascii="Times New Roman" w:eastAsia="Times New Roman" w:hAnsi="Times New Roman" w:cs="Times New Roman"/>
          <w:b/>
        </w:rPr>
      </w:pPr>
      <w:r>
        <w:rPr>
          <w:rFonts w:ascii="Times New Roman" w:eastAsia="Times New Roman" w:hAnsi="Times New Roman" w:cs="Times New Roman"/>
          <w:b/>
        </w:rPr>
        <w:t>Features</w:t>
      </w:r>
    </w:p>
    <w:p w14:paraId="073FD6D5" w14:textId="16DE4E6E" w:rsidR="00856932" w:rsidRPr="007725B0" w:rsidRDefault="00E3041A" w:rsidP="005A359C">
      <w:pPr>
        <w:pStyle w:val="ListParagraph"/>
        <w:numPr>
          <w:ilvl w:val="0"/>
          <w:numId w:val="34"/>
        </w:numPr>
        <w:spacing w:after="0" w:line="276" w:lineRule="auto"/>
        <w:jc w:val="both"/>
        <w:rPr>
          <w:rFonts w:ascii="Times New Roman" w:eastAsia="Times New Roman" w:hAnsi="Times New Roman" w:cs="Times New Roman"/>
        </w:rPr>
      </w:pPr>
      <w:r w:rsidRPr="007725B0">
        <w:rPr>
          <w:rFonts w:ascii="Times New Roman" w:eastAsia="Times New Roman" w:hAnsi="Times New Roman" w:cs="Times New Roman"/>
          <w:b/>
        </w:rPr>
        <w:t>Real-time Output</w:t>
      </w:r>
      <w:r w:rsidRPr="007725B0">
        <w:rPr>
          <w:rFonts w:ascii="Times New Roman" w:eastAsia="Times New Roman" w:hAnsi="Times New Roman" w:cs="Times New Roman"/>
        </w:rPr>
        <w:t>: See analysis progress as it happens</w:t>
      </w:r>
    </w:p>
    <w:p w14:paraId="37215510" w14:textId="2D8A9A4B" w:rsidR="00856932" w:rsidRPr="007725B0" w:rsidRDefault="00E3041A" w:rsidP="005A359C">
      <w:pPr>
        <w:pStyle w:val="ListParagraph"/>
        <w:numPr>
          <w:ilvl w:val="0"/>
          <w:numId w:val="34"/>
        </w:numPr>
        <w:spacing w:after="0" w:line="276" w:lineRule="auto"/>
        <w:jc w:val="both"/>
        <w:rPr>
          <w:rFonts w:ascii="Times New Roman" w:eastAsia="Times New Roman" w:hAnsi="Times New Roman" w:cs="Times New Roman"/>
        </w:rPr>
      </w:pPr>
      <w:r w:rsidRPr="007725B0">
        <w:rPr>
          <w:rFonts w:ascii="Times New Roman" w:eastAsia="Times New Roman" w:hAnsi="Times New Roman" w:cs="Times New Roman"/>
          <w:b/>
        </w:rPr>
        <w:t>Clear Console</w:t>
      </w:r>
      <w:r w:rsidRPr="007725B0">
        <w:rPr>
          <w:rFonts w:ascii="Times New Roman" w:eastAsia="Times New Roman" w:hAnsi="Times New Roman" w:cs="Times New Roman"/>
        </w:rPr>
        <w:t>: Remove all previous output</w:t>
      </w:r>
    </w:p>
    <w:p w14:paraId="14C91CAF" w14:textId="2AE5F439" w:rsidR="00856932" w:rsidRPr="007725B0" w:rsidRDefault="00E3041A" w:rsidP="005A359C">
      <w:pPr>
        <w:pStyle w:val="ListParagraph"/>
        <w:numPr>
          <w:ilvl w:val="0"/>
          <w:numId w:val="34"/>
        </w:numPr>
        <w:spacing w:after="0" w:line="276" w:lineRule="auto"/>
        <w:jc w:val="both"/>
        <w:rPr>
          <w:rFonts w:ascii="Times New Roman" w:eastAsia="Times New Roman" w:hAnsi="Times New Roman" w:cs="Times New Roman"/>
        </w:rPr>
      </w:pPr>
      <w:r w:rsidRPr="007725B0">
        <w:rPr>
          <w:rFonts w:ascii="Times New Roman" w:eastAsia="Times New Roman" w:hAnsi="Times New Roman" w:cs="Times New Roman"/>
          <w:b/>
        </w:rPr>
        <w:t>Save Console Output</w:t>
      </w:r>
      <w:r w:rsidRPr="007725B0">
        <w:rPr>
          <w:rFonts w:ascii="Times New Roman" w:eastAsia="Times New Roman" w:hAnsi="Times New Roman" w:cs="Times New Roman"/>
        </w:rPr>
        <w:t>: Export console text to a file</w:t>
      </w:r>
    </w:p>
    <w:p w14:paraId="025E1F33" w14:textId="77777777" w:rsidR="00856932" w:rsidRDefault="00E3041A">
      <w:pPr>
        <w:spacing w:after="0" w:line="276" w:lineRule="auto"/>
        <w:ind w:left="360"/>
        <w:jc w:val="both"/>
        <w:rPr>
          <w:rFonts w:ascii="Times New Roman" w:eastAsia="Times New Roman" w:hAnsi="Times New Roman" w:cs="Times New Roman"/>
          <w:b/>
        </w:rPr>
      </w:pPr>
      <w:r>
        <w:rPr>
          <w:rFonts w:ascii="Times New Roman" w:eastAsia="Times New Roman" w:hAnsi="Times New Roman" w:cs="Times New Roman"/>
          <w:b/>
        </w:rPr>
        <w:lastRenderedPageBreak/>
        <w:t xml:space="preserve"> </w:t>
      </w:r>
    </w:p>
    <w:p w14:paraId="6FDF8ECA" w14:textId="77777777" w:rsidR="00856932" w:rsidRDefault="00E3041A">
      <w:pPr>
        <w:spacing w:after="0" w:line="276" w:lineRule="auto"/>
        <w:ind w:left="360"/>
        <w:jc w:val="both"/>
        <w:rPr>
          <w:rFonts w:ascii="Times New Roman" w:eastAsia="Times New Roman" w:hAnsi="Times New Roman" w:cs="Times New Roman"/>
          <w:b/>
        </w:rPr>
      </w:pPr>
      <w:r>
        <w:rPr>
          <w:rFonts w:ascii="Times New Roman" w:eastAsia="Times New Roman" w:hAnsi="Times New Roman" w:cs="Times New Roman"/>
          <w:b/>
        </w:rPr>
        <w:t>Typical Output Sequence</w:t>
      </w:r>
    </w:p>
    <w:p w14:paraId="6E75BC1D" w14:textId="77777777" w:rsidR="00856932" w:rsidRDefault="00E3041A">
      <w:pPr>
        <w:spacing w:after="0" w:line="276" w:lineRule="auto"/>
        <w:ind w:left="1440" w:hanging="360"/>
        <w:jc w:val="both"/>
        <w:rPr>
          <w:rFonts w:ascii="Times New Roman" w:eastAsia="Times New Roman" w:hAnsi="Times New Roman" w:cs="Times New Roman"/>
        </w:rPr>
      </w:pPr>
      <w:r>
        <w:rPr>
          <w:rFonts w:ascii="Times New Roman" w:eastAsia="Times New Roman" w:hAnsi="Times New Roman" w:cs="Times New Roman"/>
        </w:rPr>
        <w:t>1.</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Times New Roman" w:eastAsia="Times New Roman" w:hAnsi="Times New Roman" w:cs="Times New Roman"/>
        </w:rPr>
        <w:t>Parameter confirmation</w:t>
      </w:r>
    </w:p>
    <w:p w14:paraId="35BEA87C" w14:textId="77777777" w:rsidR="00856932" w:rsidRDefault="00E3041A">
      <w:pPr>
        <w:spacing w:after="0" w:line="276" w:lineRule="auto"/>
        <w:ind w:left="1440" w:hanging="360"/>
        <w:jc w:val="both"/>
        <w:rPr>
          <w:rFonts w:ascii="Times New Roman" w:eastAsia="Times New Roman" w:hAnsi="Times New Roman" w:cs="Times New Roman"/>
        </w:rPr>
      </w:pPr>
      <w:r>
        <w:rPr>
          <w:rFonts w:ascii="Times New Roman" w:eastAsia="Times New Roman" w:hAnsi="Times New Roman" w:cs="Times New Roman"/>
        </w:rPr>
        <w:t>2.</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Times New Roman" w:eastAsia="Times New Roman" w:hAnsi="Times New Roman" w:cs="Times New Roman"/>
        </w:rPr>
        <w:t>Dataset loading progress</w:t>
      </w:r>
    </w:p>
    <w:p w14:paraId="6E5271F0" w14:textId="77777777" w:rsidR="00856932" w:rsidRDefault="00E3041A">
      <w:pPr>
        <w:spacing w:after="0" w:line="276" w:lineRule="auto"/>
        <w:ind w:left="1440" w:hanging="360"/>
        <w:jc w:val="both"/>
        <w:rPr>
          <w:rFonts w:ascii="Times New Roman" w:eastAsia="Times New Roman" w:hAnsi="Times New Roman" w:cs="Times New Roman"/>
        </w:rPr>
      </w:pPr>
      <w:r>
        <w:rPr>
          <w:rFonts w:ascii="Times New Roman" w:eastAsia="Times New Roman" w:hAnsi="Times New Roman" w:cs="Times New Roman"/>
        </w:rPr>
        <w:t>3.</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Times New Roman" w:eastAsia="Times New Roman" w:hAnsi="Times New Roman" w:cs="Times New Roman"/>
        </w:rPr>
        <w:t>Year-by-year processing updates</w:t>
      </w:r>
    </w:p>
    <w:p w14:paraId="6BE9FCAB" w14:textId="77777777" w:rsidR="00856932" w:rsidRDefault="00E3041A">
      <w:pPr>
        <w:spacing w:after="0" w:line="276" w:lineRule="auto"/>
        <w:ind w:left="1440" w:hanging="360"/>
        <w:jc w:val="both"/>
        <w:rPr>
          <w:rFonts w:ascii="Times New Roman" w:eastAsia="Times New Roman" w:hAnsi="Times New Roman" w:cs="Times New Roman"/>
        </w:rPr>
      </w:pPr>
      <w:r>
        <w:rPr>
          <w:rFonts w:ascii="Times New Roman" w:eastAsia="Times New Roman" w:hAnsi="Times New Roman" w:cs="Times New Roman"/>
        </w:rPr>
        <w:t>4.</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Times New Roman" w:eastAsia="Times New Roman" w:hAnsi="Times New Roman" w:cs="Times New Roman"/>
        </w:rPr>
        <w:t>Analysis statistics (if enabled)</w:t>
      </w:r>
    </w:p>
    <w:p w14:paraId="0A8F2F53" w14:textId="77777777" w:rsidR="00856932" w:rsidRDefault="00E3041A">
      <w:pPr>
        <w:spacing w:after="0" w:line="276" w:lineRule="auto"/>
        <w:ind w:left="1440" w:hanging="360"/>
        <w:jc w:val="both"/>
        <w:rPr>
          <w:rFonts w:ascii="Times New Roman" w:eastAsia="Times New Roman" w:hAnsi="Times New Roman" w:cs="Times New Roman"/>
        </w:rPr>
      </w:pPr>
      <w:r>
        <w:rPr>
          <w:rFonts w:ascii="Times New Roman" w:eastAsia="Times New Roman" w:hAnsi="Times New Roman" w:cs="Times New Roman"/>
        </w:rPr>
        <w:t>5.</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Times New Roman" w:eastAsia="Times New Roman" w:hAnsi="Times New Roman" w:cs="Times New Roman"/>
        </w:rPr>
        <w:t>CSV saving confirmation</w:t>
      </w:r>
    </w:p>
    <w:p w14:paraId="321738BA" w14:textId="77777777" w:rsidR="00856932" w:rsidRDefault="00E3041A">
      <w:pPr>
        <w:spacing w:after="0" w:line="276" w:lineRule="auto"/>
        <w:ind w:left="1440" w:hanging="360"/>
        <w:jc w:val="both"/>
        <w:rPr>
          <w:rFonts w:ascii="Times New Roman" w:eastAsia="Times New Roman" w:hAnsi="Times New Roman" w:cs="Times New Roman"/>
        </w:rPr>
      </w:pPr>
      <w:r>
        <w:rPr>
          <w:rFonts w:ascii="Times New Roman" w:eastAsia="Times New Roman" w:hAnsi="Times New Roman" w:cs="Times New Roman"/>
        </w:rPr>
        <w:t>6.</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Times New Roman" w:eastAsia="Times New Roman" w:hAnsi="Times New Roman" w:cs="Times New Roman"/>
        </w:rPr>
        <w:t>Plotting confirmation</w:t>
      </w:r>
    </w:p>
    <w:p w14:paraId="3FE80C8A" w14:textId="77777777" w:rsidR="00856932" w:rsidRDefault="00E3041A">
      <w:pPr>
        <w:spacing w:after="0" w:line="276" w:lineRule="auto"/>
        <w:ind w:left="1440" w:hanging="360"/>
        <w:jc w:val="both"/>
        <w:rPr>
          <w:rFonts w:ascii="Times New Roman" w:eastAsia="Times New Roman" w:hAnsi="Times New Roman" w:cs="Times New Roman"/>
        </w:rPr>
      </w:pPr>
      <w:r>
        <w:rPr>
          <w:rFonts w:ascii="Times New Roman" w:eastAsia="Times New Roman" w:hAnsi="Times New Roman" w:cs="Times New Roman"/>
        </w:rPr>
        <w:t>7.</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Times New Roman" w:eastAsia="Times New Roman" w:hAnsi="Times New Roman" w:cs="Times New Roman"/>
        </w:rPr>
        <w:t>Completion message</w:t>
      </w:r>
    </w:p>
    <w:p w14:paraId="4435E339" w14:textId="7EFEECBB"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 xml:space="preserve"> </w:t>
      </w:r>
    </w:p>
    <w:p w14:paraId="1BB62E30" w14:textId="77777777" w:rsidR="00E05B73" w:rsidRDefault="00E05B73" w:rsidP="00E05B73">
      <w:pPr>
        <w:spacing w:after="0" w:line="276" w:lineRule="auto"/>
        <w:ind w:left="360"/>
        <w:jc w:val="both"/>
        <w:rPr>
          <w:rFonts w:ascii="Times New Roman" w:eastAsia="Times New Roman" w:hAnsi="Times New Roman" w:cs="Times New Roman"/>
          <w:b/>
        </w:rPr>
      </w:pPr>
      <w:r>
        <w:rPr>
          <w:rFonts w:ascii="Times New Roman" w:eastAsia="Times New Roman" w:hAnsi="Times New Roman" w:cs="Times New Roman"/>
          <w:b/>
        </w:rPr>
        <w:t>Analysis Output Interpretation</w:t>
      </w:r>
    </w:p>
    <w:p w14:paraId="371696F1" w14:textId="77777777" w:rsidR="00E05B73" w:rsidRDefault="00E05B73" w:rsidP="00E05B73">
      <w:pPr>
        <w:spacing w:after="0" w:line="276" w:lineRule="auto"/>
        <w:ind w:firstLine="720"/>
        <w:jc w:val="both"/>
        <w:rPr>
          <w:rFonts w:ascii="Times New Roman" w:eastAsia="Times New Roman" w:hAnsi="Times New Roman" w:cs="Times New Roman"/>
        </w:rPr>
      </w:pPr>
      <w:r>
        <w:rPr>
          <w:rFonts w:ascii="Times New Roman" w:eastAsia="Times New Roman" w:hAnsi="Times New Roman" w:cs="Times New Roman"/>
        </w:rPr>
        <w:t>When "Execute Analysis" is enabled, the console displays:</w:t>
      </w:r>
    </w:p>
    <w:p w14:paraId="78A97B88" w14:textId="77777777" w:rsidR="00E05B73" w:rsidRPr="0078208B" w:rsidRDefault="00E05B73" w:rsidP="005A359C">
      <w:pPr>
        <w:pStyle w:val="ListParagraph"/>
        <w:numPr>
          <w:ilvl w:val="0"/>
          <w:numId w:val="38"/>
        </w:numPr>
        <w:spacing w:after="0" w:line="276" w:lineRule="auto"/>
        <w:jc w:val="both"/>
        <w:rPr>
          <w:rFonts w:ascii="Times New Roman" w:eastAsia="Times New Roman" w:hAnsi="Times New Roman" w:cs="Times New Roman"/>
          <w:b/>
        </w:rPr>
      </w:pPr>
      <w:r w:rsidRPr="0078208B">
        <w:rPr>
          <w:rFonts w:ascii="Times New Roman" w:eastAsia="Times New Roman" w:hAnsi="Times New Roman" w:cs="Times New Roman"/>
          <w:b/>
        </w:rPr>
        <w:t>Key Metrics</w:t>
      </w:r>
    </w:p>
    <w:p w14:paraId="18F50466" w14:textId="6D4B9272" w:rsidR="00E05B73" w:rsidRPr="0078208B" w:rsidRDefault="00E05B73" w:rsidP="005A359C">
      <w:pPr>
        <w:pStyle w:val="ListParagraph"/>
        <w:numPr>
          <w:ilvl w:val="0"/>
          <w:numId w:val="39"/>
        </w:numPr>
        <w:spacing w:after="0" w:line="276" w:lineRule="auto"/>
        <w:jc w:val="both"/>
        <w:rPr>
          <w:rFonts w:ascii="Times New Roman" w:eastAsia="Times New Roman" w:hAnsi="Times New Roman" w:cs="Times New Roman"/>
        </w:rPr>
      </w:pPr>
      <w:r w:rsidRPr="0078208B">
        <w:rPr>
          <w:rFonts w:ascii="Times New Roman" w:eastAsia="Times New Roman" w:hAnsi="Times New Roman" w:cs="Times New Roman"/>
          <w:b/>
        </w:rPr>
        <w:t>Most rapidly growing paper</w:t>
      </w:r>
      <w:r w:rsidRPr="0078208B">
        <w:rPr>
          <w:rFonts w:ascii="Times New Roman" w:eastAsia="Times New Roman" w:hAnsi="Times New Roman" w:cs="Times New Roman"/>
        </w:rPr>
        <w:t>: Paper that represents the highest growth rate at the end</w:t>
      </w:r>
    </w:p>
    <w:p w14:paraId="0AB6776D" w14:textId="556F128A" w:rsidR="00E05B73" w:rsidRPr="0078208B" w:rsidRDefault="00E05B73" w:rsidP="005A359C">
      <w:pPr>
        <w:pStyle w:val="ListParagraph"/>
        <w:numPr>
          <w:ilvl w:val="0"/>
          <w:numId w:val="39"/>
        </w:numPr>
        <w:spacing w:after="0" w:line="276" w:lineRule="auto"/>
        <w:jc w:val="both"/>
        <w:rPr>
          <w:rFonts w:ascii="Times New Roman" w:eastAsia="Times New Roman" w:hAnsi="Times New Roman" w:cs="Times New Roman"/>
        </w:rPr>
      </w:pPr>
      <w:r w:rsidRPr="0078208B">
        <w:rPr>
          <w:rFonts w:ascii="Times New Roman" w:eastAsia="Times New Roman" w:hAnsi="Times New Roman" w:cs="Times New Roman"/>
          <w:b/>
        </w:rPr>
        <w:t>Most consistent riser</w:t>
      </w:r>
      <w:r w:rsidRPr="0078208B">
        <w:rPr>
          <w:rFonts w:ascii="Times New Roman" w:eastAsia="Times New Roman" w:hAnsi="Times New Roman" w:cs="Times New Roman"/>
        </w:rPr>
        <w:t>: Paper that represents the highest average growth rate</w:t>
      </w:r>
    </w:p>
    <w:p w14:paraId="1510572F" w14:textId="156EF291" w:rsidR="00E05B73" w:rsidRPr="0078208B" w:rsidRDefault="00E05B73" w:rsidP="005A359C">
      <w:pPr>
        <w:pStyle w:val="ListParagraph"/>
        <w:numPr>
          <w:ilvl w:val="0"/>
          <w:numId w:val="39"/>
        </w:numPr>
        <w:spacing w:after="0" w:line="276" w:lineRule="auto"/>
        <w:jc w:val="both"/>
        <w:rPr>
          <w:rFonts w:ascii="Times New Roman" w:eastAsia="Times New Roman" w:hAnsi="Times New Roman" w:cs="Times New Roman"/>
        </w:rPr>
      </w:pPr>
      <w:r w:rsidRPr="0078208B">
        <w:rPr>
          <w:rFonts w:ascii="Times New Roman" w:eastAsia="Times New Roman" w:hAnsi="Times New Roman" w:cs="Times New Roman"/>
          <w:b/>
        </w:rPr>
        <w:t>Paper with the biggest spike</w:t>
      </w:r>
      <w:r w:rsidRPr="0078208B">
        <w:rPr>
          <w:rFonts w:ascii="Times New Roman" w:eastAsia="Times New Roman" w:hAnsi="Times New Roman" w:cs="Times New Roman"/>
        </w:rPr>
        <w:t>: Paper that represents the largest single-year increase</w:t>
      </w:r>
    </w:p>
    <w:p w14:paraId="2EED5D99" w14:textId="0E8FB1A7" w:rsidR="00E05B73" w:rsidRPr="0078208B" w:rsidRDefault="00E05B73" w:rsidP="005A359C">
      <w:pPr>
        <w:pStyle w:val="ListParagraph"/>
        <w:numPr>
          <w:ilvl w:val="0"/>
          <w:numId w:val="39"/>
        </w:numPr>
        <w:spacing w:after="0" w:line="276" w:lineRule="auto"/>
        <w:jc w:val="both"/>
        <w:rPr>
          <w:rFonts w:ascii="Times New Roman" w:eastAsia="Times New Roman" w:hAnsi="Times New Roman" w:cs="Times New Roman"/>
        </w:rPr>
      </w:pPr>
      <w:r w:rsidRPr="0078208B">
        <w:rPr>
          <w:rFonts w:ascii="Times New Roman" w:eastAsia="Times New Roman" w:hAnsi="Times New Roman" w:cs="Times New Roman"/>
          <w:b/>
        </w:rPr>
        <w:t>Total papers tracked</w:t>
      </w:r>
      <w:r w:rsidRPr="0078208B">
        <w:rPr>
          <w:rFonts w:ascii="Times New Roman" w:eastAsia="Times New Roman" w:hAnsi="Times New Roman" w:cs="Times New Roman"/>
        </w:rPr>
        <w:t>: Number of papers from years of interest</w:t>
      </w:r>
    </w:p>
    <w:p w14:paraId="632C80E9" w14:textId="614FD6AD" w:rsidR="00E05B73" w:rsidRPr="0078208B" w:rsidRDefault="00E05B73" w:rsidP="005A359C">
      <w:pPr>
        <w:pStyle w:val="ListParagraph"/>
        <w:numPr>
          <w:ilvl w:val="0"/>
          <w:numId w:val="39"/>
        </w:numPr>
        <w:spacing w:after="0" w:line="276" w:lineRule="auto"/>
        <w:jc w:val="both"/>
        <w:rPr>
          <w:rFonts w:ascii="Times New Roman" w:eastAsia="Times New Roman" w:hAnsi="Times New Roman" w:cs="Times New Roman"/>
        </w:rPr>
      </w:pPr>
      <w:r w:rsidRPr="0078208B">
        <w:rPr>
          <w:rFonts w:ascii="Times New Roman" w:eastAsia="Times New Roman" w:hAnsi="Times New Roman" w:cs="Times New Roman"/>
          <w:b/>
        </w:rPr>
        <w:t>Significant papers</w:t>
      </w:r>
      <w:r w:rsidRPr="0078208B">
        <w:rPr>
          <w:rFonts w:ascii="Times New Roman" w:eastAsia="Times New Roman" w:hAnsi="Times New Roman" w:cs="Times New Roman"/>
        </w:rPr>
        <w:t>: Number of papers that exceed the growth threshold</w:t>
      </w:r>
    </w:p>
    <w:p w14:paraId="3D5A4BAD" w14:textId="3257E41E" w:rsidR="00E05B73" w:rsidRPr="0078208B" w:rsidRDefault="00E05B73" w:rsidP="005A359C">
      <w:pPr>
        <w:pStyle w:val="ListParagraph"/>
        <w:numPr>
          <w:ilvl w:val="0"/>
          <w:numId w:val="39"/>
        </w:numPr>
        <w:spacing w:after="0" w:line="276" w:lineRule="auto"/>
        <w:jc w:val="both"/>
        <w:rPr>
          <w:rFonts w:ascii="Times New Roman" w:eastAsia="Times New Roman" w:hAnsi="Times New Roman" w:cs="Times New Roman"/>
        </w:rPr>
      </w:pPr>
      <w:r w:rsidRPr="0078208B">
        <w:rPr>
          <w:rFonts w:ascii="Times New Roman" w:eastAsia="Times New Roman" w:hAnsi="Times New Roman" w:cs="Times New Roman"/>
          <w:b/>
        </w:rPr>
        <w:t>Percentage significant</w:t>
      </w:r>
      <w:r w:rsidRPr="0078208B">
        <w:rPr>
          <w:rFonts w:ascii="Times New Roman" w:eastAsia="Times New Roman" w:hAnsi="Times New Roman" w:cs="Times New Roman"/>
        </w:rPr>
        <w:t>: Proportion showing meaningful growth</w:t>
      </w:r>
    </w:p>
    <w:p w14:paraId="052F93BE" w14:textId="4F2D0CC0" w:rsidR="00E05B73" w:rsidRPr="0078208B" w:rsidRDefault="00E05B73" w:rsidP="005A359C">
      <w:pPr>
        <w:pStyle w:val="ListParagraph"/>
        <w:numPr>
          <w:ilvl w:val="0"/>
          <w:numId w:val="38"/>
        </w:numPr>
        <w:spacing w:after="0" w:line="276" w:lineRule="auto"/>
        <w:jc w:val="both"/>
        <w:rPr>
          <w:rFonts w:ascii="Times New Roman" w:eastAsia="Times New Roman" w:hAnsi="Times New Roman" w:cs="Times New Roman"/>
          <w:b/>
        </w:rPr>
      </w:pPr>
      <w:r w:rsidRPr="0078208B">
        <w:rPr>
          <w:rFonts w:ascii="Times New Roman" w:eastAsia="Times New Roman" w:hAnsi="Times New Roman" w:cs="Times New Roman"/>
          <w:b/>
        </w:rPr>
        <w:t>Statistical Insights</w:t>
      </w:r>
      <w:r w:rsidR="0078208B">
        <w:rPr>
          <w:rFonts w:ascii="Times New Roman" w:eastAsia="Times New Roman" w:hAnsi="Times New Roman" w:cs="Times New Roman"/>
          <w:b/>
        </w:rPr>
        <w:t xml:space="preserve"> - </w:t>
      </w:r>
      <w:r w:rsidR="0078208B">
        <w:rPr>
          <w:rFonts w:ascii="Times New Roman" w:eastAsia="Times New Roman" w:hAnsi="Times New Roman" w:cs="Times New Roman"/>
        </w:rPr>
        <w:t>t</w:t>
      </w:r>
      <w:r w:rsidRPr="0078208B">
        <w:rPr>
          <w:rFonts w:ascii="Times New Roman" w:eastAsia="Times New Roman" w:hAnsi="Times New Roman" w:cs="Times New Roman"/>
        </w:rPr>
        <w:t>hese metrics help identify:</w:t>
      </w:r>
    </w:p>
    <w:p w14:paraId="0D43857E" w14:textId="7A3F1EC3" w:rsidR="00E05B73" w:rsidRPr="0078208B" w:rsidRDefault="00E05B73" w:rsidP="005A359C">
      <w:pPr>
        <w:pStyle w:val="ListParagraph"/>
        <w:numPr>
          <w:ilvl w:val="0"/>
          <w:numId w:val="40"/>
        </w:numPr>
        <w:spacing w:after="0" w:line="276" w:lineRule="auto"/>
        <w:jc w:val="both"/>
        <w:rPr>
          <w:rFonts w:ascii="Times New Roman" w:eastAsia="Times New Roman" w:hAnsi="Times New Roman" w:cs="Times New Roman"/>
        </w:rPr>
      </w:pPr>
      <w:r w:rsidRPr="0078208B">
        <w:rPr>
          <w:rFonts w:ascii="Times New Roman" w:eastAsia="Times New Roman" w:hAnsi="Times New Roman" w:cs="Times New Roman"/>
        </w:rPr>
        <w:t>Breakthrough papers gaining rapid recognition</w:t>
      </w:r>
    </w:p>
    <w:p w14:paraId="7264DF5A" w14:textId="481DA590" w:rsidR="00E05B73" w:rsidRPr="0078208B" w:rsidRDefault="00E05B73" w:rsidP="005A359C">
      <w:pPr>
        <w:pStyle w:val="ListParagraph"/>
        <w:numPr>
          <w:ilvl w:val="0"/>
          <w:numId w:val="40"/>
        </w:numPr>
        <w:spacing w:after="0" w:line="276" w:lineRule="auto"/>
        <w:jc w:val="both"/>
        <w:rPr>
          <w:rFonts w:ascii="Times New Roman" w:eastAsia="Times New Roman" w:hAnsi="Times New Roman" w:cs="Times New Roman"/>
        </w:rPr>
      </w:pPr>
      <w:r w:rsidRPr="0078208B">
        <w:rPr>
          <w:rFonts w:ascii="Times New Roman" w:eastAsia="Times New Roman" w:hAnsi="Times New Roman" w:cs="Times New Roman"/>
        </w:rPr>
        <w:t>Consistently influential work</w:t>
      </w:r>
    </w:p>
    <w:p w14:paraId="22D982D2" w14:textId="6EFEFFFD" w:rsidR="00E05B73" w:rsidRPr="0078208B" w:rsidRDefault="00E05B73" w:rsidP="005A359C">
      <w:pPr>
        <w:pStyle w:val="ListParagraph"/>
        <w:numPr>
          <w:ilvl w:val="0"/>
          <w:numId w:val="40"/>
        </w:numPr>
        <w:spacing w:after="0" w:line="276" w:lineRule="auto"/>
        <w:jc w:val="both"/>
        <w:rPr>
          <w:rFonts w:ascii="Times New Roman" w:eastAsia="Times New Roman" w:hAnsi="Times New Roman" w:cs="Times New Roman"/>
        </w:rPr>
      </w:pPr>
      <w:r w:rsidRPr="0078208B">
        <w:rPr>
          <w:rFonts w:ascii="Times New Roman" w:eastAsia="Times New Roman" w:hAnsi="Times New Roman" w:cs="Times New Roman"/>
        </w:rPr>
        <w:t>Sudden recognition events</w:t>
      </w:r>
    </w:p>
    <w:p w14:paraId="0D7C8756" w14:textId="00143F6D" w:rsidR="00E05B73" w:rsidRPr="0078208B" w:rsidRDefault="00E05B73" w:rsidP="005A359C">
      <w:pPr>
        <w:pStyle w:val="ListParagraph"/>
        <w:numPr>
          <w:ilvl w:val="0"/>
          <w:numId w:val="40"/>
        </w:numPr>
        <w:spacing w:after="0" w:line="276" w:lineRule="auto"/>
        <w:jc w:val="both"/>
        <w:rPr>
          <w:rFonts w:ascii="Times New Roman" w:eastAsia="Times New Roman" w:hAnsi="Times New Roman" w:cs="Times New Roman"/>
        </w:rPr>
      </w:pPr>
      <w:r w:rsidRPr="0078208B">
        <w:rPr>
          <w:rFonts w:ascii="Times New Roman" w:eastAsia="Times New Roman" w:hAnsi="Times New Roman" w:cs="Times New Roman"/>
        </w:rPr>
        <w:t>Overall field growth patterns</w:t>
      </w:r>
    </w:p>
    <w:p w14:paraId="14CCACB6" w14:textId="0B0A6F74" w:rsidR="00E05B73" w:rsidRPr="00E05B73" w:rsidRDefault="00E05B73">
      <w:pPr>
        <w:spacing w:after="0" w:line="276" w:lineRule="auto"/>
        <w:jc w:val="both"/>
        <w:rPr>
          <w:rFonts w:ascii="Times New Roman" w:eastAsia="Times New Roman" w:hAnsi="Times New Roman" w:cs="Times New Roman"/>
          <w:b/>
        </w:rPr>
      </w:pPr>
    </w:p>
    <w:p w14:paraId="2A62647F" w14:textId="77777777" w:rsidR="00E05B73" w:rsidRDefault="00E05B73">
      <w:pPr>
        <w:spacing w:after="0" w:line="276" w:lineRule="auto"/>
        <w:jc w:val="both"/>
        <w:rPr>
          <w:rFonts w:ascii="Times New Roman" w:eastAsia="Times New Roman" w:hAnsi="Times New Roman" w:cs="Times New Roman"/>
          <w:b/>
        </w:rPr>
      </w:pPr>
    </w:p>
    <w:p w14:paraId="625ADA6C" w14:textId="0DF6FC2B" w:rsidR="00856932" w:rsidRPr="00390093" w:rsidRDefault="00E3041A" w:rsidP="005A359C">
      <w:pPr>
        <w:pStyle w:val="ListParagraph"/>
        <w:numPr>
          <w:ilvl w:val="2"/>
          <w:numId w:val="16"/>
        </w:numPr>
        <w:spacing w:after="0" w:line="276" w:lineRule="auto"/>
        <w:jc w:val="both"/>
        <w:rPr>
          <w:rFonts w:ascii="Times New Roman" w:eastAsia="Times New Roman" w:hAnsi="Times New Roman" w:cs="Times New Roman"/>
          <w:b/>
        </w:rPr>
      </w:pPr>
      <w:r w:rsidRPr="00390093">
        <w:rPr>
          <w:rFonts w:ascii="Times New Roman" w:eastAsia="Times New Roman" w:hAnsi="Times New Roman" w:cs="Times New Roman"/>
          <w:b/>
        </w:rPr>
        <w:t>Results Tab</w:t>
      </w:r>
    </w:p>
    <w:p w14:paraId="376AF886" w14:textId="77777777" w:rsidR="00825606" w:rsidRDefault="00825606">
      <w:pPr>
        <w:spacing w:after="0" w:line="276" w:lineRule="auto"/>
        <w:jc w:val="both"/>
        <w:rPr>
          <w:rFonts w:ascii="Times New Roman" w:eastAsia="Times New Roman" w:hAnsi="Times New Roman" w:cs="Times New Roman"/>
          <w:b/>
        </w:rPr>
      </w:pPr>
    </w:p>
    <w:p w14:paraId="527A3D78" w14:textId="757F8053"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Matplotlib Visualization</w:t>
      </w:r>
    </w:p>
    <w:p w14:paraId="36951570" w14:textId="77777777" w:rsidR="00856932" w:rsidRPr="00315996" w:rsidRDefault="00E3041A" w:rsidP="005A359C">
      <w:pPr>
        <w:pStyle w:val="ListParagraph"/>
        <w:numPr>
          <w:ilvl w:val="0"/>
          <w:numId w:val="37"/>
        </w:numPr>
        <w:spacing w:after="0" w:line="276" w:lineRule="auto"/>
        <w:jc w:val="both"/>
        <w:rPr>
          <w:rFonts w:ascii="Times New Roman" w:eastAsia="Times New Roman" w:hAnsi="Times New Roman" w:cs="Times New Roman"/>
        </w:rPr>
      </w:pPr>
      <w:r w:rsidRPr="00315996">
        <w:rPr>
          <w:rFonts w:ascii="Times New Roman" w:eastAsia="Times New Roman" w:hAnsi="Times New Roman" w:cs="Times New Roman"/>
          <w:b/>
        </w:rPr>
        <w:t>X-axis</w:t>
      </w:r>
      <w:r w:rsidRPr="00315996">
        <w:rPr>
          <w:rFonts w:ascii="Times New Roman" w:eastAsia="Times New Roman" w:hAnsi="Times New Roman" w:cs="Times New Roman"/>
        </w:rPr>
        <w:t>: Years</w:t>
      </w:r>
    </w:p>
    <w:p w14:paraId="1064324C" w14:textId="77777777" w:rsidR="00856932" w:rsidRPr="00AA4565" w:rsidRDefault="00E3041A" w:rsidP="005A359C">
      <w:pPr>
        <w:pStyle w:val="ListParagraph"/>
        <w:numPr>
          <w:ilvl w:val="0"/>
          <w:numId w:val="37"/>
        </w:numPr>
        <w:spacing w:after="0" w:line="276" w:lineRule="auto"/>
        <w:jc w:val="both"/>
        <w:rPr>
          <w:rFonts w:ascii="Times New Roman" w:eastAsia="Times New Roman" w:hAnsi="Times New Roman" w:cs="Times New Roman"/>
        </w:rPr>
      </w:pPr>
      <w:r w:rsidRPr="00AA4565">
        <w:rPr>
          <w:rFonts w:ascii="Times New Roman" w:eastAsia="Times New Roman" w:hAnsi="Times New Roman" w:cs="Times New Roman"/>
          <w:b/>
        </w:rPr>
        <w:t>Y-axis</w:t>
      </w:r>
      <w:r w:rsidRPr="00AA4565">
        <w:rPr>
          <w:rFonts w:ascii="Times New Roman" w:eastAsia="Times New Roman" w:hAnsi="Times New Roman" w:cs="Times New Roman"/>
        </w:rPr>
        <w:t>: Importance scores</w:t>
      </w:r>
    </w:p>
    <w:p w14:paraId="6EEA4175" w14:textId="77777777" w:rsidR="00856932" w:rsidRPr="00AA4565" w:rsidRDefault="00E3041A" w:rsidP="005A359C">
      <w:pPr>
        <w:pStyle w:val="ListParagraph"/>
        <w:numPr>
          <w:ilvl w:val="0"/>
          <w:numId w:val="35"/>
        </w:numPr>
        <w:spacing w:after="0" w:line="276" w:lineRule="auto"/>
        <w:jc w:val="both"/>
        <w:rPr>
          <w:rFonts w:ascii="Times New Roman" w:eastAsia="Times New Roman" w:hAnsi="Times New Roman" w:cs="Times New Roman"/>
        </w:rPr>
      </w:pPr>
      <w:r w:rsidRPr="00AA4565">
        <w:rPr>
          <w:rFonts w:ascii="Times New Roman" w:eastAsia="Times New Roman" w:hAnsi="Times New Roman" w:cs="Times New Roman"/>
          <w:b/>
        </w:rPr>
        <w:t>Lines</w:t>
      </w:r>
      <w:r w:rsidRPr="00AA4565">
        <w:rPr>
          <w:rFonts w:ascii="Times New Roman" w:eastAsia="Times New Roman" w:hAnsi="Times New Roman" w:cs="Times New Roman"/>
        </w:rPr>
        <w:t>: Each tracked paper's importance over time</w:t>
      </w:r>
    </w:p>
    <w:p w14:paraId="2BDE1A05" w14:textId="77777777" w:rsidR="00856932" w:rsidRPr="00AA4565" w:rsidRDefault="00E3041A" w:rsidP="005A359C">
      <w:pPr>
        <w:pStyle w:val="ListParagraph"/>
        <w:numPr>
          <w:ilvl w:val="0"/>
          <w:numId w:val="35"/>
        </w:numPr>
        <w:spacing w:after="0" w:line="276" w:lineRule="auto"/>
        <w:jc w:val="both"/>
        <w:rPr>
          <w:rFonts w:ascii="Times New Roman" w:eastAsia="Times New Roman" w:hAnsi="Times New Roman" w:cs="Times New Roman"/>
        </w:rPr>
      </w:pPr>
      <w:r w:rsidRPr="00AA4565">
        <w:rPr>
          <w:rFonts w:ascii="Times New Roman" w:eastAsia="Times New Roman" w:hAnsi="Times New Roman" w:cs="Times New Roman"/>
          <w:b/>
        </w:rPr>
        <w:t>Title</w:t>
      </w:r>
      <w:r w:rsidRPr="00AA4565">
        <w:rPr>
          <w:rFonts w:ascii="Times New Roman" w:eastAsia="Times New Roman" w:hAnsi="Times New Roman" w:cs="Times New Roman"/>
        </w:rPr>
        <w:t>: Indicates whether the growth threshold used</w:t>
      </w:r>
    </w:p>
    <w:p w14:paraId="0298F6AE" w14:textId="77777777" w:rsidR="00856932" w:rsidRDefault="00E3041A">
      <w:pPr>
        <w:spacing w:after="0" w:line="276" w:lineRule="auto"/>
        <w:ind w:left="720"/>
        <w:jc w:val="both"/>
        <w:rPr>
          <w:rFonts w:ascii="Times New Roman" w:eastAsia="Times New Roman" w:hAnsi="Times New Roman" w:cs="Times New Roman"/>
        </w:rPr>
      </w:pPr>
      <w:r>
        <w:rPr>
          <w:rFonts w:ascii="Times New Roman" w:eastAsia="Times New Roman" w:hAnsi="Times New Roman" w:cs="Times New Roman"/>
        </w:rPr>
        <w:t xml:space="preserve"> </w:t>
      </w:r>
    </w:p>
    <w:p w14:paraId="413C21EA"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Understanding the Plots</w:t>
      </w:r>
    </w:p>
    <w:p w14:paraId="3AEDEA66" w14:textId="77777777" w:rsidR="00856932" w:rsidRPr="00AA4565" w:rsidRDefault="00E3041A" w:rsidP="005A359C">
      <w:pPr>
        <w:pStyle w:val="ListParagraph"/>
        <w:numPr>
          <w:ilvl w:val="0"/>
          <w:numId w:val="36"/>
        </w:numPr>
        <w:spacing w:after="0" w:line="276" w:lineRule="auto"/>
        <w:jc w:val="both"/>
        <w:rPr>
          <w:rFonts w:ascii="Times New Roman" w:eastAsia="Times New Roman" w:hAnsi="Times New Roman" w:cs="Times New Roman"/>
        </w:rPr>
      </w:pPr>
      <w:r w:rsidRPr="00AA4565">
        <w:rPr>
          <w:rFonts w:ascii="Times New Roman" w:eastAsia="Times New Roman" w:hAnsi="Times New Roman" w:cs="Times New Roman"/>
          <w:b/>
        </w:rPr>
        <w:t>Rising lines</w:t>
      </w:r>
      <w:r w:rsidRPr="00AA4565">
        <w:rPr>
          <w:rFonts w:ascii="Times New Roman" w:eastAsia="Times New Roman" w:hAnsi="Times New Roman" w:cs="Times New Roman"/>
        </w:rPr>
        <w:t>: Papers gain importance over time</w:t>
      </w:r>
    </w:p>
    <w:p w14:paraId="5446141C" w14:textId="77777777" w:rsidR="00856932" w:rsidRPr="00AA4565" w:rsidRDefault="00E3041A" w:rsidP="005A359C">
      <w:pPr>
        <w:pStyle w:val="ListParagraph"/>
        <w:numPr>
          <w:ilvl w:val="0"/>
          <w:numId w:val="36"/>
        </w:numPr>
        <w:spacing w:after="0" w:line="276" w:lineRule="auto"/>
        <w:jc w:val="both"/>
        <w:rPr>
          <w:rFonts w:ascii="Times New Roman" w:eastAsia="Times New Roman" w:hAnsi="Times New Roman" w:cs="Times New Roman"/>
        </w:rPr>
      </w:pPr>
      <w:r w:rsidRPr="00AA4565">
        <w:rPr>
          <w:rFonts w:ascii="Times New Roman" w:eastAsia="Times New Roman" w:hAnsi="Times New Roman" w:cs="Times New Roman"/>
          <w:b/>
        </w:rPr>
        <w:t>Stable lines</w:t>
      </w:r>
      <w:r w:rsidRPr="00AA4565">
        <w:rPr>
          <w:rFonts w:ascii="Times New Roman" w:eastAsia="Times New Roman" w:hAnsi="Times New Roman" w:cs="Times New Roman"/>
        </w:rPr>
        <w:t>: Papers maintain consistent importance</w:t>
      </w:r>
    </w:p>
    <w:p w14:paraId="1F7E53D6" w14:textId="77777777" w:rsidR="00856932" w:rsidRPr="00AA4565" w:rsidRDefault="00E3041A" w:rsidP="005A359C">
      <w:pPr>
        <w:pStyle w:val="ListParagraph"/>
        <w:numPr>
          <w:ilvl w:val="0"/>
          <w:numId w:val="36"/>
        </w:numPr>
        <w:spacing w:after="0" w:line="276" w:lineRule="auto"/>
        <w:jc w:val="both"/>
        <w:rPr>
          <w:rFonts w:ascii="Times New Roman" w:eastAsia="Times New Roman" w:hAnsi="Times New Roman" w:cs="Times New Roman"/>
        </w:rPr>
      </w:pPr>
      <w:r w:rsidRPr="00AA4565">
        <w:rPr>
          <w:rFonts w:ascii="Times New Roman" w:eastAsia="Times New Roman" w:hAnsi="Times New Roman" w:cs="Times New Roman"/>
          <w:b/>
        </w:rPr>
        <w:t>Declining lines</w:t>
      </w:r>
      <w:r w:rsidRPr="00AA4565">
        <w:rPr>
          <w:rFonts w:ascii="Times New Roman" w:eastAsia="Times New Roman" w:hAnsi="Times New Roman" w:cs="Times New Roman"/>
        </w:rPr>
        <w:t>: Papers lose relevance</w:t>
      </w:r>
    </w:p>
    <w:p w14:paraId="058DA7E5" w14:textId="324A5C05" w:rsidR="006062C9" w:rsidRDefault="006062C9" w:rsidP="00823191">
      <w:pPr>
        <w:spacing w:after="0" w:line="276" w:lineRule="auto"/>
        <w:ind w:left="720"/>
        <w:jc w:val="both"/>
        <w:rPr>
          <w:rFonts w:ascii="Times New Roman" w:eastAsia="Times New Roman" w:hAnsi="Times New Roman" w:cs="Times New Roman"/>
        </w:rPr>
      </w:pPr>
    </w:p>
    <w:p w14:paraId="2629F28A" w14:textId="69B8F505" w:rsidR="00823191" w:rsidRDefault="00823191" w:rsidP="00823191">
      <w:pPr>
        <w:spacing w:after="0" w:line="276" w:lineRule="auto"/>
        <w:ind w:left="720"/>
        <w:jc w:val="both"/>
        <w:rPr>
          <w:rFonts w:ascii="Times New Roman" w:eastAsia="Times New Roman" w:hAnsi="Times New Roman" w:cs="Times New Roman"/>
        </w:rPr>
      </w:pPr>
    </w:p>
    <w:p w14:paraId="779CAC69" w14:textId="77777777" w:rsidR="00823191" w:rsidRPr="00823191" w:rsidRDefault="00823191" w:rsidP="00823191">
      <w:pPr>
        <w:spacing w:after="0" w:line="276" w:lineRule="auto"/>
        <w:ind w:left="720"/>
        <w:jc w:val="both"/>
        <w:rPr>
          <w:rFonts w:ascii="Times New Roman" w:eastAsia="Times New Roman" w:hAnsi="Times New Roman" w:cs="Times New Roman"/>
        </w:rPr>
      </w:pPr>
    </w:p>
    <w:p w14:paraId="266EB1C4" w14:textId="7B00F507" w:rsidR="006062C9" w:rsidRPr="00823191" w:rsidRDefault="006062C9" w:rsidP="005A359C">
      <w:pPr>
        <w:pStyle w:val="ListParagraph"/>
        <w:numPr>
          <w:ilvl w:val="1"/>
          <w:numId w:val="16"/>
        </w:numPr>
        <w:spacing w:after="0" w:line="276" w:lineRule="auto"/>
        <w:jc w:val="both"/>
        <w:rPr>
          <w:rFonts w:ascii="Times New Roman" w:eastAsia="Times New Roman" w:hAnsi="Times New Roman" w:cs="Times New Roman"/>
          <w:b/>
        </w:rPr>
      </w:pPr>
      <w:r w:rsidRPr="00823191">
        <w:rPr>
          <w:rFonts w:ascii="Times New Roman" w:eastAsia="Times New Roman" w:hAnsi="Times New Roman" w:cs="Times New Roman"/>
          <w:b/>
        </w:rPr>
        <w:lastRenderedPageBreak/>
        <w:t>Running the Analysis</w:t>
      </w:r>
    </w:p>
    <w:p w14:paraId="7FA6812B" w14:textId="77777777" w:rsidR="006062C9" w:rsidRPr="006411CD" w:rsidRDefault="006062C9" w:rsidP="006062C9">
      <w:pPr>
        <w:spacing w:after="0" w:line="276" w:lineRule="auto"/>
        <w:ind w:left="360"/>
        <w:jc w:val="both"/>
        <w:rPr>
          <w:rFonts w:ascii="Times New Roman" w:eastAsia="Times New Roman" w:hAnsi="Times New Roman" w:cs="Times New Roman"/>
          <w:b/>
        </w:rPr>
      </w:pPr>
    </w:p>
    <w:p w14:paraId="31B64E13" w14:textId="77777777" w:rsidR="006062C9" w:rsidRDefault="006062C9" w:rsidP="006062C9">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Step-by-Step Process</w:t>
      </w:r>
    </w:p>
    <w:p w14:paraId="39DE07B1" w14:textId="77777777" w:rsidR="006062C9" w:rsidRPr="001C3972" w:rsidRDefault="006062C9" w:rsidP="005A359C">
      <w:pPr>
        <w:pStyle w:val="ListParagraph"/>
        <w:numPr>
          <w:ilvl w:val="0"/>
          <w:numId w:val="29"/>
        </w:numPr>
        <w:spacing w:after="0" w:line="276" w:lineRule="auto"/>
        <w:jc w:val="both"/>
        <w:rPr>
          <w:rFonts w:ascii="Times New Roman" w:eastAsia="Times New Roman" w:hAnsi="Times New Roman" w:cs="Times New Roman"/>
          <w:b/>
        </w:rPr>
      </w:pPr>
      <w:r w:rsidRPr="001C3972">
        <w:rPr>
          <w:rFonts w:ascii="Times New Roman" w:eastAsia="Times New Roman" w:hAnsi="Times New Roman" w:cs="Times New Roman"/>
          <w:b/>
        </w:rPr>
        <w:t>Configure Parameters</w:t>
      </w:r>
    </w:p>
    <w:p w14:paraId="15D9F482" w14:textId="77777777" w:rsidR="006062C9" w:rsidRPr="001C3972" w:rsidRDefault="006062C9" w:rsidP="005A359C">
      <w:pPr>
        <w:pStyle w:val="ListParagraph"/>
        <w:numPr>
          <w:ilvl w:val="0"/>
          <w:numId w:val="30"/>
        </w:numPr>
        <w:spacing w:after="0" w:line="276" w:lineRule="auto"/>
        <w:jc w:val="both"/>
        <w:rPr>
          <w:rFonts w:ascii="Times New Roman" w:eastAsia="Times New Roman" w:hAnsi="Times New Roman" w:cs="Times New Roman"/>
        </w:rPr>
      </w:pPr>
      <w:r w:rsidRPr="001C3972">
        <w:rPr>
          <w:rFonts w:ascii="Times New Roman" w:eastAsia="Times New Roman" w:hAnsi="Times New Roman" w:cs="Times New Roman"/>
        </w:rPr>
        <w:t>Select your dataset file</w:t>
      </w:r>
    </w:p>
    <w:p w14:paraId="6585E595" w14:textId="77777777" w:rsidR="006062C9" w:rsidRPr="001C3972" w:rsidRDefault="006062C9" w:rsidP="005A359C">
      <w:pPr>
        <w:pStyle w:val="ListParagraph"/>
        <w:numPr>
          <w:ilvl w:val="0"/>
          <w:numId w:val="30"/>
        </w:numPr>
        <w:spacing w:after="0" w:line="276" w:lineRule="auto"/>
        <w:jc w:val="both"/>
        <w:rPr>
          <w:rFonts w:ascii="Times New Roman" w:eastAsia="Times New Roman" w:hAnsi="Times New Roman" w:cs="Times New Roman"/>
        </w:rPr>
      </w:pPr>
      <w:r w:rsidRPr="001C3972">
        <w:rPr>
          <w:rFonts w:ascii="Times New Roman" w:eastAsia="Times New Roman" w:hAnsi="Times New Roman" w:cs="Times New Roman"/>
        </w:rPr>
        <w:t>Choose an appropriate dataset type</w:t>
      </w:r>
    </w:p>
    <w:p w14:paraId="5CC57479" w14:textId="77777777" w:rsidR="006062C9" w:rsidRPr="001C3972" w:rsidRDefault="006062C9" w:rsidP="005A359C">
      <w:pPr>
        <w:pStyle w:val="ListParagraph"/>
        <w:numPr>
          <w:ilvl w:val="0"/>
          <w:numId w:val="30"/>
        </w:numPr>
        <w:spacing w:after="0" w:line="276" w:lineRule="auto"/>
        <w:jc w:val="both"/>
        <w:rPr>
          <w:rFonts w:ascii="Times New Roman" w:eastAsia="Times New Roman" w:hAnsi="Times New Roman" w:cs="Times New Roman"/>
        </w:rPr>
      </w:pPr>
      <w:r w:rsidRPr="001C3972">
        <w:rPr>
          <w:rFonts w:ascii="Times New Roman" w:eastAsia="Times New Roman" w:hAnsi="Times New Roman" w:cs="Times New Roman"/>
        </w:rPr>
        <w:t>Set the year of interest</w:t>
      </w:r>
    </w:p>
    <w:p w14:paraId="1E121CA7" w14:textId="77777777" w:rsidR="006062C9" w:rsidRDefault="006062C9" w:rsidP="005A359C">
      <w:pPr>
        <w:pStyle w:val="ListParagraph"/>
        <w:numPr>
          <w:ilvl w:val="0"/>
          <w:numId w:val="30"/>
        </w:numPr>
        <w:spacing w:after="0" w:line="276" w:lineRule="auto"/>
        <w:jc w:val="both"/>
        <w:rPr>
          <w:rFonts w:ascii="Times New Roman" w:eastAsia="Times New Roman" w:hAnsi="Times New Roman" w:cs="Times New Roman"/>
        </w:rPr>
      </w:pPr>
      <w:r w:rsidRPr="001C3972">
        <w:rPr>
          <w:rFonts w:ascii="Times New Roman" w:eastAsia="Times New Roman" w:hAnsi="Times New Roman" w:cs="Times New Roman"/>
        </w:rPr>
        <w:t>Select the importance model</w:t>
      </w:r>
    </w:p>
    <w:p w14:paraId="37E1EC37" w14:textId="77777777" w:rsidR="006062C9" w:rsidRPr="00007576" w:rsidRDefault="006062C9" w:rsidP="005A359C">
      <w:pPr>
        <w:pStyle w:val="ListParagraph"/>
        <w:numPr>
          <w:ilvl w:val="0"/>
          <w:numId w:val="30"/>
        </w:numPr>
        <w:spacing w:after="0" w:line="276" w:lineRule="auto"/>
        <w:jc w:val="both"/>
        <w:rPr>
          <w:rFonts w:ascii="Times New Roman" w:eastAsia="Times New Roman" w:hAnsi="Times New Roman" w:cs="Times New Roman"/>
        </w:rPr>
      </w:pPr>
      <w:r w:rsidRPr="00007576">
        <w:rPr>
          <w:rFonts w:ascii="Times New Roman" w:eastAsia="Times New Roman" w:hAnsi="Times New Roman" w:cs="Times New Roman"/>
        </w:rPr>
        <w:t>Adjust thresholds as needed (we recommend not touching this in the first execution)</w:t>
      </w:r>
    </w:p>
    <w:p w14:paraId="712FC0A3" w14:textId="77777777" w:rsidR="006062C9" w:rsidRPr="00007576" w:rsidRDefault="006062C9" w:rsidP="005A359C">
      <w:pPr>
        <w:pStyle w:val="ListParagraph"/>
        <w:numPr>
          <w:ilvl w:val="0"/>
          <w:numId w:val="29"/>
        </w:numPr>
        <w:spacing w:after="0" w:line="276" w:lineRule="auto"/>
        <w:jc w:val="both"/>
        <w:rPr>
          <w:rFonts w:ascii="Times New Roman" w:eastAsia="Times New Roman" w:hAnsi="Times New Roman" w:cs="Times New Roman"/>
          <w:b/>
        </w:rPr>
      </w:pPr>
      <w:r w:rsidRPr="00007576">
        <w:rPr>
          <w:rFonts w:ascii="Times New Roman" w:eastAsia="Times New Roman" w:hAnsi="Times New Roman" w:cs="Times New Roman"/>
          <w:b/>
        </w:rPr>
        <w:t>Start Analysis</w:t>
      </w:r>
    </w:p>
    <w:p w14:paraId="4FFE1211" w14:textId="77777777" w:rsidR="006062C9" w:rsidRPr="00007576" w:rsidRDefault="006062C9" w:rsidP="005A359C">
      <w:pPr>
        <w:pStyle w:val="ListParagraph"/>
        <w:numPr>
          <w:ilvl w:val="0"/>
          <w:numId w:val="31"/>
        </w:numPr>
        <w:spacing w:after="0" w:line="276" w:lineRule="auto"/>
        <w:jc w:val="both"/>
        <w:rPr>
          <w:rFonts w:ascii="Times New Roman" w:eastAsia="Times New Roman" w:hAnsi="Times New Roman" w:cs="Times New Roman"/>
        </w:rPr>
      </w:pPr>
      <w:r w:rsidRPr="00007576">
        <w:rPr>
          <w:rFonts w:ascii="Times New Roman" w:eastAsia="Times New Roman" w:hAnsi="Times New Roman" w:cs="Times New Roman"/>
        </w:rPr>
        <w:t>Click the green "Run Engine" button</w:t>
      </w:r>
    </w:p>
    <w:p w14:paraId="610802E5" w14:textId="77777777" w:rsidR="006062C9" w:rsidRPr="00007576" w:rsidRDefault="006062C9" w:rsidP="005A359C">
      <w:pPr>
        <w:pStyle w:val="ListParagraph"/>
        <w:numPr>
          <w:ilvl w:val="0"/>
          <w:numId w:val="31"/>
        </w:numPr>
        <w:spacing w:after="0" w:line="276" w:lineRule="auto"/>
        <w:jc w:val="both"/>
        <w:rPr>
          <w:rFonts w:ascii="Times New Roman" w:eastAsia="Times New Roman" w:hAnsi="Times New Roman" w:cs="Times New Roman"/>
        </w:rPr>
      </w:pPr>
      <w:r w:rsidRPr="00007576">
        <w:rPr>
          <w:rFonts w:ascii="Times New Roman" w:eastAsia="Times New Roman" w:hAnsi="Times New Roman" w:cs="Times New Roman"/>
        </w:rPr>
        <w:t>The button will change to "Running..." and be disabled</w:t>
      </w:r>
    </w:p>
    <w:p w14:paraId="0B63FA8A" w14:textId="77777777" w:rsidR="006062C9" w:rsidRPr="00007576" w:rsidRDefault="006062C9" w:rsidP="005A359C">
      <w:pPr>
        <w:pStyle w:val="ListParagraph"/>
        <w:numPr>
          <w:ilvl w:val="0"/>
          <w:numId w:val="31"/>
        </w:numPr>
        <w:spacing w:after="0" w:line="276" w:lineRule="auto"/>
        <w:jc w:val="both"/>
        <w:rPr>
          <w:rFonts w:ascii="Times New Roman" w:eastAsia="Times New Roman" w:hAnsi="Times New Roman" w:cs="Times New Roman"/>
        </w:rPr>
      </w:pPr>
      <w:r w:rsidRPr="00007576">
        <w:rPr>
          <w:rFonts w:ascii="Times New Roman" w:eastAsia="Times New Roman" w:hAnsi="Times New Roman" w:cs="Times New Roman"/>
        </w:rPr>
        <w:t>A progress bar will show that the analysis is active</w:t>
      </w:r>
    </w:p>
    <w:p w14:paraId="158F3077" w14:textId="77777777" w:rsidR="006062C9" w:rsidRPr="00007576" w:rsidRDefault="006062C9" w:rsidP="005A359C">
      <w:pPr>
        <w:pStyle w:val="ListParagraph"/>
        <w:numPr>
          <w:ilvl w:val="0"/>
          <w:numId w:val="29"/>
        </w:numPr>
        <w:spacing w:after="0" w:line="276" w:lineRule="auto"/>
        <w:jc w:val="both"/>
        <w:rPr>
          <w:rFonts w:ascii="Times New Roman" w:eastAsia="Times New Roman" w:hAnsi="Times New Roman" w:cs="Times New Roman"/>
          <w:b/>
        </w:rPr>
      </w:pPr>
      <w:r w:rsidRPr="00007576">
        <w:rPr>
          <w:rFonts w:ascii="Times New Roman" w:eastAsia="Times New Roman" w:hAnsi="Times New Roman" w:cs="Times New Roman"/>
          <w:b/>
        </w:rPr>
        <w:t>Monitor Progress</w:t>
      </w:r>
    </w:p>
    <w:p w14:paraId="3142FEC7" w14:textId="77777777" w:rsidR="006062C9" w:rsidRPr="00007576" w:rsidRDefault="006062C9" w:rsidP="005A359C">
      <w:pPr>
        <w:pStyle w:val="ListParagraph"/>
        <w:numPr>
          <w:ilvl w:val="0"/>
          <w:numId w:val="32"/>
        </w:numPr>
        <w:spacing w:after="0" w:line="276" w:lineRule="auto"/>
        <w:jc w:val="both"/>
        <w:rPr>
          <w:rFonts w:ascii="Times New Roman" w:eastAsia="Times New Roman" w:hAnsi="Times New Roman" w:cs="Times New Roman"/>
        </w:rPr>
      </w:pPr>
      <w:r w:rsidRPr="00007576">
        <w:rPr>
          <w:rFonts w:ascii="Times New Roman" w:eastAsia="Times New Roman" w:hAnsi="Times New Roman" w:cs="Times New Roman"/>
        </w:rPr>
        <w:t>Switch to the "Console Output" tab to see real-time progress</w:t>
      </w:r>
    </w:p>
    <w:p w14:paraId="7234DEF3" w14:textId="77777777" w:rsidR="006062C9" w:rsidRPr="00007576" w:rsidRDefault="006062C9" w:rsidP="005A359C">
      <w:pPr>
        <w:pStyle w:val="ListParagraph"/>
        <w:numPr>
          <w:ilvl w:val="0"/>
          <w:numId w:val="32"/>
        </w:numPr>
        <w:spacing w:after="0" w:line="276" w:lineRule="auto"/>
        <w:jc w:val="both"/>
        <w:rPr>
          <w:rFonts w:ascii="Times New Roman" w:eastAsia="Times New Roman" w:hAnsi="Times New Roman" w:cs="Times New Roman"/>
        </w:rPr>
      </w:pPr>
      <w:r w:rsidRPr="00007576">
        <w:rPr>
          <w:rFonts w:ascii="Times New Roman" w:eastAsia="Times New Roman" w:hAnsi="Times New Roman" w:cs="Times New Roman"/>
        </w:rPr>
        <w:t>Watch for status messages and any error reports</w:t>
      </w:r>
    </w:p>
    <w:p w14:paraId="7159F521" w14:textId="77777777" w:rsidR="006062C9" w:rsidRPr="00007576" w:rsidRDefault="006062C9" w:rsidP="005A359C">
      <w:pPr>
        <w:pStyle w:val="ListParagraph"/>
        <w:numPr>
          <w:ilvl w:val="0"/>
          <w:numId w:val="29"/>
        </w:numPr>
        <w:spacing w:after="0" w:line="276" w:lineRule="auto"/>
        <w:jc w:val="both"/>
        <w:rPr>
          <w:rFonts w:ascii="Times New Roman" w:eastAsia="Times New Roman" w:hAnsi="Times New Roman" w:cs="Times New Roman"/>
          <w:b/>
        </w:rPr>
      </w:pPr>
      <w:r w:rsidRPr="00007576">
        <w:rPr>
          <w:rFonts w:ascii="Times New Roman" w:eastAsia="Times New Roman" w:hAnsi="Times New Roman" w:cs="Times New Roman"/>
          <w:b/>
        </w:rPr>
        <w:t>View Results</w:t>
      </w:r>
    </w:p>
    <w:p w14:paraId="231DDFB6" w14:textId="77777777" w:rsidR="006062C9" w:rsidRPr="00007576" w:rsidRDefault="006062C9" w:rsidP="005A359C">
      <w:pPr>
        <w:pStyle w:val="ListParagraph"/>
        <w:numPr>
          <w:ilvl w:val="0"/>
          <w:numId w:val="33"/>
        </w:numPr>
        <w:spacing w:after="0" w:line="276" w:lineRule="auto"/>
        <w:jc w:val="both"/>
        <w:rPr>
          <w:rFonts w:ascii="Times New Roman" w:eastAsia="Times New Roman" w:hAnsi="Times New Roman" w:cs="Times New Roman"/>
        </w:rPr>
      </w:pPr>
      <w:r w:rsidRPr="00007576">
        <w:rPr>
          <w:rFonts w:ascii="Times New Roman" w:eastAsia="Times New Roman" w:hAnsi="Times New Roman" w:cs="Times New Roman"/>
        </w:rPr>
        <w:t>Results appear in the "Results" tab (for matplotlib)</w:t>
      </w:r>
    </w:p>
    <w:p w14:paraId="4C1C122C" w14:textId="77777777" w:rsidR="006062C9" w:rsidRPr="00007576" w:rsidRDefault="006062C9" w:rsidP="005A359C">
      <w:pPr>
        <w:pStyle w:val="ListParagraph"/>
        <w:numPr>
          <w:ilvl w:val="0"/>
          <w:numId w:val="33"/>
        </w:numPr>
        <w:spacing w:after="0" w:line="276" w:lineRule="auto"/>
        <w:jc w:val="both"/>
        <w:rPr>
          <w:rFonts w:ascii="Times New Roman" w:eastAsia="Times New Roman" w:hAnsi="Times New Roman" w:cs="Times New Roman"/>
        </w:rPr>
      </w:pPr>
      <w:r w:rsidRPr="00007576">
        <w:rPr>
          <w:rFonts w:ascii="Times New Roman" w:eastAsia="Times New Roman" w:hAnsi="Times New Roman" w:cs="Times New Roman"/>
        </w:rPr>
        <w:t>Plotly results open in your default web browser</w:t>
      </w:r>
    </w:p>
    <w:p w14:paraId="6BF1FFA4" w14:textId="77777777" w:rsidR="006062C9" w:rsidRPr="00007576" w:rsidRDefault="006062C9" w:rsidP="005A359C">
      <w:pPr>
        <w:pStyle w:val="ListParagraph"/>
        <w:numPr>
          <w:ilvl w:val="0"/>
          <w:numId w:val="33"/>
        </w:numPr>
        <w:spacing w:after="0" w:line="276" w:lineRule="auto"/>
        <w:jc w:val="both"/>
        <w:rPr>
          <w:rFonts w:ascii="Times New Roman" w:eastAsia="Times New Roman" w:hAnsi="Times New Roman" w:cs="Times New Roman"/>
        </w:rPr>
      </w:pPr>
      <w:r w:rsidRPr="00007576">
        <w:rPr>
          <w:rFonts w:ascii="Times New Roman" w:eastAsia="Times New Roman" w:hAnsi="Times New Roman" w:cs="Times New Roman"/>
        </w:rPr>
        <w:t>Console shows summary statistics</w:t>
      </w:r>
    </w:p>
    <w:p w14:paraId="3DE938BB" w14:textId="77777777" w:rsidR="006062C9" w:rsidRPr="00007576" w:rsidRDefault="006062C9" w:rsidP="005A359C">
      <w:pPr>
        <w:pStyle w:val="ListParagraph"/>
        <w:numPr>
          <w:ilvl w:val="0"/>
          <w:numId w:val="33"/>
        </w:numPr>
        <w:spacing w:after="0" w:line="276" w:lineRule="auto"/>
        <w:jc w:val="both"/>
        <w:rPr>
          <w:rFonts w:ascii="Times New Roman" w:eastAsia="Times New Roman" w:hAnsi="Times New Roman" w:cs="Times New Roman"/>
        </w:rPr>
      </w:pPr>
      <w:r w:rsidRPr="00007576">
        <w:rPr>
          <w:rFonts w:ascii="Times New Roman" w:eastAsia="Times New Roman" w:hAnsi="Times New Roman" w:cs="Times New Roman"/>
        </w:rPr>
        <w:t>Review the CSV file containing the influence scores (saved in the same directory as the program file)</w:t>
      </w:r>
    </w:p>
    <w:p w14:paraId="164E66F0" w14:textId="7AB17976"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 xml:space="preserve"> </w:t>
      </w:r>
    </w:p>
    <w:p w14:paraId="4C30797C" w14:textId="77777777" w:rsidR="006062C9" w:rsidRDefault="006062C9">
      <w:pPr>
        <w:spacing w:after="0" w:line="276" w:lineRule="auto"/>
        <w:jc w:val="both"/>
        <w:rPr>
          <w:rFonts w:ascii="Times New Roman" w:eastAsia="Times New Roman" w:hAnsi="Times New Roman" w:cs="Times New Roman"/>
          <w:b/>
        </w:rPr>
      </w:pPr>
    </w:p>
    <w:p w14:paraId="58CFC3D4" w14:textId="508F320D" w:rsidR="00856932" w:rsidRDefault="00E3041A" w:rsidP="005A359C">
      <w:pPr>
        <w:pStyle w:val="ListParagraph"/>
        <w:numPr>
          <w:ilvl w:val="1"/>
          <w:numId w:val="16"/>
        </w:numPr>
        <w:spacing w:after="0" w:line="276" w:lineRule="auto"/>
        <w:jc w:val="both"/>
        <w:rPr>
          <w:rFonts w:ascii="Times New Roman" w:eastAsia="Times New Roman" w:hAnsi="Times New Roman" w:cs="Times New Roman"/>
          <w:b/>
        </w:rPr>
      </w:pPr>
      <w:r w:rsidRPr="00823191">
        <w:rPr>
          <w:rFonts w:ascii="Times New Roman" w:eastAsia="Times New Roman" w:hAnsi="Times New Roman" w:cs="Times New Roman"/>
          <w:b/>
        </w:rPr>
        <w:t>Best Practices</w:t>
      </w:r>
    </w:p>
    <w:p w14:paraId="20800AF2" w14:textId="77777777" w:rsidR="00823191" w:rsidRPr="00823191" w:rsidRDefault="00823191" w:rsidP="00823191">
      <w:pPr>
        <w:pStyle w:val="ListParagraph"/>
        <w:spacing w:after="0" w:line="276" w:lineRule="auto"/>
        <w:ind w:left="792"/>
        <w:jc w:val="both"/>
        <w:rPr>
          <w:rFonts w:ascii="Times New Roman" w:eastAsia="Times New Roman" w:hAnsi="Times New Roman" w:cs="Times New Roman"/>
          <w:b/>
        </w:rPr>
      </w:pPr>
    </w:p>
    <w:p w14:paraId="35987029"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Parameter Selection</w:t>
      </w:r>
    </w:p>
    <w:p w14:paraId="3413AE0F" w14:textId="77777777" w:rsidR="00856932" w:rsidRDefault="00E3041A" w:rsidP="005A359C">
      <w:pPr>
        <w:numPr>
          <w:ilvl w:val="0"/>
          <w:numId w:val="7"/>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Start with default parameters for initial exploration</w:t>
      </w:r>
    </w:p>
    <w:p w14:paraId="72095521" w14:textId="77777777" w:rsidR="00856932" w:rsidRDefault="00E3041A" w:rsidP="005A359C">
      <w:pPr>
        <w:numPr>
          <w:ilvl w:val="0"/>
          <w:numId w:val="7"/>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Use higher growth thresholds to focus on the most significant papers</w:t>
      </w:r>
    </w:p>
    <w:p w14:paraId="6B13D177" w14:textId="12A2F9C0" w:rsidR="00856932" w:rsidRDefault="00E3041A" w:rsidP="005A359C">
      <w:pPr>
        <w:numPr>
          <w:ilvl w:val="0"/>
          <w:numId w:val="7"/>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Enable “Execute Analysis” and "Skip Insignificant Papers" for cleaner visualizations</w:t>
      </w:r>
    </w:p>
    <w:p w14:paraId="1153F1C0" w14:textId="77777777" w:rsidR="00223CAE" w:rsidRDefault="00223CAE" w:rsidP="00223CAE">
      <w:pPr>
        <w:spacing w:after="0" w:line="276" w:lineRule="auto"/>
        <w:ind w:left="720"/>
        <w:jc w:val="both"/>
        <w:rPr>
          <w:rFonts w:ascii="Times New Roman" w:eastAsia="Times New Roman" w:hAnsi="Times New Roman" w:cs="Times New Roman"/>
        </w:rPr>
      </w:pPr>
    </w:p>
    <w:p w14:paraId="7257B372"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Performance Optimization</w:t>
      </w:r>
    </w:p>
    <w:p w14:paraId="298C07F0" w14:textId="77777777" w:rsidR="00856932" w:rsidRDefault="00E3041A" w:rsidP="005A359C">
      <w:pPr>
        <w:numPr>
          <w:ilvl w:val="0"/>
          <w:numId w:val="3"/>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Process smaller year ranges first</w:t>
      </w:r>
    </w:p>
    <w:p w14:paraId="7C194ED6" w14:textId="77777777" w:rsidR="00856932" w:rsidRDefault="00E3041A" w:rsidP="005A359C">
      <w:pPr>
        <w:numPr>
          <w:ilvl w:val="0"/>
          <w:numId w:val="3"/>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Use reasonable paper limits per year</w:t>
      </w:r>
    </w:p>
    <w:p w14:paraId="71F260F9" w14:textId="5C6E12AA" w:rsidR="00856932" w:rsidRDefault="00E3041A" w:rsidP="005A359C">
      <w:pPr>
        <w:numPr>
          <w:ilvl w:val="0"/>
          <w:numId w:val="3"/>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Consider the dataset size when setting parameters</w:t>
      </w:r>
    </w:p>
    <w:p w14:paraId="05CEDB47" w14:textId="167AAC65" w:rsidR="00223CAE" w:rsidRDefault="00223CAE" w:rsidP="00223CAE">
      <w:pPr>
        <w:spacing w:after="0" w:line="276" w:lineRule="auto"/>
        <w:ind w:left="720"/>
        <w:jc w:val="both"/>
        <w:rPr>
          <w:rFonts w:ascii="Times New Roman" w:eastAsia="Times New Roman" w:hAnsi="Times New Roman" w:cs="Times New Roman"/>
        </w:rPr>
      </w:pPr>
    </w:p>
    <w:p w14:paraId="7A7F2CC3"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Analysis Workflow</w:t>
      </w:r>
    </w:p>
    <w:p w14:paraId="7BE51BDD" w14:textId="77777777" w:rsidR="00856932" w:rsidRDefault="00E3041A" w:rsidP="005A359C">
      <w:pPr>
        <w:numPr>
          <w:ilvl w:val="0"/>
          <w:numId w:val="15"/>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Begin with basic parameters and small datasets (Cit-HepTh or Cit-HepPh)</w:t>
      </w:r>
    </w:p>
    <w:p w14:paraId="1F6AE433" w14:textId="77777777" w:rsidR="00856932" w:rsidRDefault="00E3041A" w:rsidP="005A359C">
      <w:pPr>
        <w:numPr>
          <w:ilvl w:val="0"/>
          <w:numId w:val="15"/>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Examine console output for insights</w:t>
      </w:r>
    </w:p>
    <w:p w14:paraId="62C13631" w14:textId="77777777" w:rsidR="00856932" w:rsidRDefault="00E3041A" w:rsidP="005A359C">
      <w:pPr>
        <w:numPr>
          <w:ilvl w:val="0"/>
          <w:numId w:val="15"/>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Adjust thresholds based on initial results</w:t>
      </w:r>
    </w:p>
    <w:p w14:paraId="2948E273" w14:textId="77777777" w:rsidR="00856932" w:rsidRDefault="00E3041A" w:rsidP="005A359C">
      <w:pPr>
        <w:numPr>
          <w:ilvl w:val="0"/>
          <w:numId w:val="15"/>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Use both pyplot and plotly for different perspectives</w:t>
      </w:r>
    </w:p>
    <w:p w14:paraId="6C2417C9" w14:textId="77777777" w:rsidR="00856932" w:rsidRDefault="00E3041A" w:rsidP="005A359C">
      <w:pPr>
        <w:numPr>
          <w:ilvl w:val="0"/>
          <w:numId w:val="15"/>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Save interesting console outputs for documentation</w:t>
      </w:r>
    </w:p>
    <w:p w14:paraId="3FB17B32" w14:textId="77777777" w:rsidR="00856932" w:rsidRDefault="00856932">
      <w:pPr>
        <w:spacing w:after="0" w:line="276" w:lineRule="auto"/>
        <w:ind w:left="720"/>
        <w:jc w:val="both"/>
        <w:rPr>
          <w:rFonts w:ascii="Times New Roman" w:eastAsia="Times New Roman" w:hAnsi="Times New Roman" w:cs="Times New Roman"/>
        </w:rPr>
      </w:pPr>
    </w:p>
    <w:p w14:paraId="16D00CB3" w14:textId="77777777" w:rsidR="00856932" w:rsidRDefault="00856932">
      <w:pPr>
        <w:spacing w:after="0" w:line="276" w:lineRule="auto"/>
        <w:ind w:left="720"/>
        <w:jc w:val="both"/>
        <w:rPr>
          <w:rFonts w:ascii="Times New Roman" w:eastAsia="Times New Roman" w:hAnsi="Times New Roman" w:cs="Times New Roman"/>
        </w:rPr>
      </w:pPr>
    </w:p>
    <w:p w14:paraId="4FFC3959" w14:textId="619E9092" w:rsidR="00856932" w:rsidRDefault="00E3041A" w:rsidP="005A359C">
      <w:pPr>
        <w:pStyle w:val="Heading1"/>
        <w:numPr>
          <w:ilvl w:val="0"/>
          <w:numId w:val="16"/>
        </w:numPr>
        <w:rPr>
          <w:rFonts w:eastAsia="Times New Roman"/>
        </w:rPr>
      </w:pPr>
      <w:bookmarkStart w:id="40" w:name="_Toc203424127"/>
      <w:r>
        <w:rPr>
          <w:rFonts w:eastAsia="Times New Roman"/>
        </w:rPr>
        <w:lastRenderedPageBreak/>
        <w:t>Maintenance guide</w:t>
      </w:r>
      <w:bookmarkEnd w:id="40"/>
    </w:p>
    <w:p w14:paraId="1A30F608" w14:textId="77777777" w:rsidR="00856932" w:rsidRDefault="00856932">
      <w:pPr>
        <w:spacing w:after="0" w:line="276" w:lineRule="auto"/>
        <w:rPr>
          <w:rFonts w:ascii="Times New Roman" w:eastAsia="Times New Roman" w:hAnsi="Times New Roman" w:cs="Times New Roman"/>
          <w:b/>
        </w:rPr>
      </w:pPr>
    </w:p>
    <w:p w14:paraId="635B5D8E" w14:textId="027B8781" w:rsidR="00856932" w:rsidRPr="004264ED" w:rsidRDefault="00E3041A" w:rsidP="005A359C">
      <w:pPr>
        <w:pStyle w:val="ListParagraph"/>
        <w:numPr>
          <w:ilvl w:val="1"/>
          <w:numId w:val="16"/>
        </w:numPr>
        <w:spacing w:after="0" w:line="276" w:lineRule="auto"/>
        <w:rPr>
          <w:rFonts w:ascii="Times New Roman" w:eastAsia="Times New Roman" w:hAnsi="Times New Roman" w:cs="Times New Roman"/>
          <w:b/>
        </w:rPr>
      </w:pPr>
      <w:r w:rsidRPr="004264ED">
        <w:rPr>
          <w:rFonts w:ascii="Times New Roman" w:eastAsia="Times New Roman" w:hAnsi="Times New Roman" w:cs="Times New Roman"/>
          <w:b/>
        </w:rPr>
        <w:t>Overview</w:t>
      </w:r>
    </w:p>
    <w:p w14:paraId="432109D2" w14:textId="77777777" w:rsidR="00856932" w:rsidRDefault="00856932">
      <w:pPr>
        <w:spacing w:after="0" w:line="276" w:lineRule="auto"/>
        <w:rPr>
          <w:rFonts w:ascii="Times New Roman" w:eastAsia="Times New Roman" w:hAnsi="Times New Roman" w:cs="Times New Roman"/>
          <w:b/>
        </w:rPr>
      </w:pPr>
    </w:p>
    <w:p w14:paraId="65829314"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This maintenance guide provides essential information to ensure the support and future extension of the system after deployment. It is intended for developers, researchers, or technical staff who may need to perform updates, troubleshoot issues, adapt the system for new datasets, or implement additional models. </w:t>
      </w:r>
    </w:p>
    <w:p w14:paraId="5D5165A4" w14:textId="77777777" w:rsidR="00856932" w:rsidRDefault="00856932">
      <w:pPr>
        <w:spacing w:after="0" w:line="276" w:lineRule="auto"/>
        <w:jc w:val="both"/>
        <w:rPr>
          <w:rFonts w:ascii="Times New Roman" w:eastAsia="Times New Roman" w:hAnsi="Times New Roman" w:cs="Times New Roman"/>
        </w:rPr>
      </w:pPr>
    </w:p>
    <w:p w14:paraId="16B53CB1"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Citation Network Analyzer is a Python-based application that analyzes citation networks using various centrality and influence models. The system consists of two main components:</w:t>
      </w:r>
    </w:p>
    <w:p w14:paraId="41E60C4C" w14:textId="77777777" w:rsidR="00856932" w:rsidRPr="009176DD" w:rsidRDefault="00E3041A" w:rsidP="005A359C">
      <w:pPr>
        <w:pStyle w:val="ListParagraph"/>
        <w:numPr>
          <w:ilvl w:val="0"/>
          <w:numId w:val="41"/>
        </w:numPr>
        <w:spacing w:after="0" w:line="276" w:lineRule="auto"/>
        <w:jc w:val="both"/>
        <w:rPr>
          <w:rFonts w:ascii="Times New Roman" w:eastAsia="Times New Roman" w:hAnsi="Times New Roman" w:cs="Times New Roman"/>
        </w:rPr>
      </w:pPr>
      <w:r w:rsidRPr="009176DD">
        <w:rPr>
          <w:rFonts w:ascii="Times New Roman" w:eastAsia="Times New Roman" w:hAnsi="Times New Roman" w:cs="Times New Roman"/>
        </w:rPr>
        <w:t>GUI Application: A Tkinter-based graphical user interface for parameter configuration and result visualization</w:t>
      </w:r>
    </w:p>
    <w:p w14:paraId="317289B7" w14:textId="77777777" w:rsidR="00856932" w:rsidRPr="009176DD" w:rsidRDefault="00E3041A" w:rsidP="005A359C">
      <w:pPr>
        <w:pStyle w:val="ListParagraph"/>
        <w:numPr>
          <w:ilvl w:val="0"/>
          <w:numId w:val="41"/>
        </w:numPr>
        <w:spacing w:after="0" w:line="276" w:lineRule="auto"/>
        <w:jc w:val="both"/>
        <w:rPr>
          <w:rFonts w:ascii="Times New Roman" w:eastAsia="Times New Roman" w:hAnsi="Times New Roman" w:cs="Times New Roman"/>
        </w:rPr>
      </w:pPr>
      <w:r w:rsidRPr="009176DD">
        <w:rPr>
          <w:rFonts w:ascii="Times New Roman" w:eastAsia="Times New Roman" w:hAnsi="Times New Roman" w:cs="Times New Roman"/>
        </w:rPr>
        <w:t>Influence Engine: The core computational module that performs citation network analysis</w:t>
      </w:r>
    </w:p>
    <w:p w14:paraId="1219FD9C" w14:textId="77777777" w:rsidR="00856932" w:rsidRDefault="00856932">
      <w:pPr>
        <w:spacing w:after="0" w:line="276" w:lineRule="auto"/>
        <w:jc w:val="both"/>
        <w:rPr>
          <w:rFonts w:ascii="Times New Roman" w:eastAsia="Times New Roman" w:hAnsi="Times New Roman" w:cs="Times New Roman"/>
        </w:rPr>
      </w:pPr>
    </w:p>
    <w:p w14:paraId="0A231222"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Key Features</w:t>
      </w:r>
    </w:p>
    <w:p w14:paraId="7E7B4843" w14:textId="77777777" w:rsidR="00856932" w:rsidRPr="009B2BCF" w:rsidRDefault="00E3041A" w:rsidP="005A359C">
      <w:pPr>
        <w:pStyle w:val="ListParagraph"/>
        <w:numPr>
          <w:ilvl w:val="0"/>
          <w:numId w:val="42"/>
        </w:numPr>
        <w:spacing w:after="0" w:line="276" w:lineRule="auto"/>
        <w:jc w:val="both"/>
        <w:rPr>
          <w:rFonts w:ascii="Times New Roman" w:eastAsia="Times New Roman" w:hAnsi="Times New Roman" w:cs="Times New Roman"/>
        </w:rPr>
      </w:pPr>
      <w:r w:rsidRPr="009B2BCF">
        <w:rPr>
          <w:rFonts w:ascii="Times New Roman" w:eastAsia="Times New Roman" w:hAnsi="Times New Roman" w:cs="Times New Roman"/>
        </w:rPr>
        <w:t>Multiple citation network analysis models (PageRank, Local Gravity, Eigenvector Centrality, etc.)</w:t>
      </w:r>
    </w:p>
    <w:p w14:paraId="5A902F18" w14:textId="77777777" w:rsidR="00856932" w:rsidRPr="009B2BCF" w:rsidRDefault="00E3041A" w:rsidP="005A359C">
      <w:pPr>
        <w:pStyle w:val="ListParagraph"/>
        <w:numPr>
          <w:ilvl w:val="0"/>
          <w:numId w:val="42"/>
        </w:numPr>
        <w:spacing w:after="0" w:line="276" w:lineRule="auto"/>
        <w:jc w:val="both"/>
        <w:rPr>
          <w:rFonts w:ascii="Times New Roman" w:eastAsia="Times New Roman" w:hAnsi="Times New Roman" w:cs="Times New Roman"/>
        </w:rPr>
      </w:pPr>
      <w:r w:rsidRPr="009B2BCF">
        <w:rPr>
          <w:rFonts w:ascii="Times New Roman" w:eastAsia="Times New Roman" w:hAnsi="Times New Roman" w:cs="Times New Roman"/>
        </w:rPr>
        <w:t>Support for DBLP and CitHep datasets</w:t>
      </w:r>
    </w:p>
    <w:p w14:paraId="686B9631" w14:textId="77777777" w:rsidR="00856932" w:rsidRPr="009B2BCF" w:rsidRDefault="00E3041A" w:rsidP="005A359C">
      <w:pPr>
        <w:pStyle w:val="ListParagraph"/>
        <w:numPr>
          <w:ilvl w:val="0"/>
          <w:numId w:val="42"/>
        </w:numPr>
        <w:spacing w:after="0" w:line="276" w:lineRule="auto"/>
        <w:jc w:val="both"/>
        <w:rPr>
          <w:rFonts w:ascii="Times New Roman" w:eastAsia="Times New Roman" w:hAnsi="Times New Roman" w:cs="Times New Roman"/>
        </w:rPr>
      </w:pPr>
      <w:r w:rsidRPr="009B2BCF">
        <w:rPr>
          <w:rFonts w:ascii="Times New Roman" w:eastAsia="Times New Roman" w:hAnsi="Times New Roman" w:cs="Times New Roman"/>
        </w:rPr>
        <w:t>Interactive parameter configuration</w:t>
      </w:r>
    </w:p>
    <w:p w14:paraId="026DB3EA" w14:textId="77777777" w:rsidR="00856932" w:rsidRPr="009B2BCF" w:rsidRDefault="00E3041A" w:rsidP="005A359C">
      <w:pPr>
        <w:pStyle w:val="ListParagraph"/>
        <w:numPr>
          <w:ilvl w:val="0"/>
          <w:numId w:val="42"/>
        </w:numPr>
        <w:spacing w:after="0" w:line="276" w:lineRule="auto"/>
        <w:jc w:val="both"/>
        <w:rPr>
          <w:rFonts w:ascii="Times New Roman" w:eastAsia="Times New Roman" w:hAnsi="Times New Roman" w:cs="Times New Roman"/>
        </w:rPr>
      </w:pPr>
      <w:r w:rsidRPr="009B2BCF">
        <w:rPr>
          <w:rFonts w:ascii="Times New Roman" w:eastAsia="Times New Roman" w:hAnsi="Times New Roman" w:cs="Times New Roman"/>
        </w:rPr>
        <w:t>Real-time console output</w:t>
      </w:r>
    </w:p>
    <w:p w14:paraId="459BD0E1" w14:textId="77777777" w:rsidR="00856932" w:rsidRPr="009B2BCF" w:rsidRDefault="00E3041A" w:rsidP="005A359C">
      <w:pPr>
        <w:pStyle w:val="ListParagraph"/>
        <w:numPr>
          <w:ilvl w:val="0"/>
          <w:numId w:val="42"/>
        </w:numPr>
        <w:spacing w:after="0" w:line="276" w:lineRule="auto"/>
        <w:jc w:val="both"/>
        <w:rPr>
          <w:rFonts w:ascii="Times New Roman" w:eastAsia="Times New Roman" w:hAnsi="Times New Roman" w:cs="Times New Roman"/>
        </w:rPr>
      </w:pPr>
      <w:r w:rsidRPr="009B2BCF">
        <w:rPr>
          <w:rFonts w:ascii="Times New Roman" w:eastAsia="Times New Roman" w:hAnsi="Times New Roman" w:cs="Times New Roman"/>
        </w:rPr>
        <w:t>Results visualization using matplotlib and plotly</w:t>
      </w:r>
    </w:p>
    <w:p w14:paraId="05A91C6A" w14:textId="77777777" w:rsidR="00856932" w:rsidRPr="009B2BCF" w:rsidRDefault="00E3041A" w:rsidP="005A359C">
      <w:pPr>
        <w:pStyle w:val="ListParagraph"/>
        <w:numPr>
          <w:ilvl w:val="0"/>
          <w:numId w:val="42"/>
        </w:numPr>
        <w:spacing w:after="0" w:line="276" w:lineRule="auto"/>
        <w:jc w:val="both"/>
        <w:rPr>
          <w:rFonts w:ascii="Times New Roman" w:eastAsia="Times New Roman" w:hAnsi="Times New Roman" w:cs="Times New Roman"/>
        </w:rPr>
      </w:pPr>
      <w:r w:rsidRPr="009B2BCF">
        <w:rPr>
          <w:rFonts w:ascii="Times New Roman" w:eastAsia="Times New Roman" w:hAnsi="Times New Roman" w:cs="Times New Roman"/>
        </w:rPr>
        <w:t>Multi-threaded processing to prevent GUI freezing</w:t>
      </w:r>
    </w:p>
    <w:p w14:paraId="43B3BC5D" w14:textId="77777777" w:rsidR="00856932" w:rsidRDefault="00856932">
      <w:pPr>
        <w:spacing w:after="0" w:line="276" w:lineRule="auto"/>
        <w:jc w:val="both"/>
        <w:rPr>
          <w:rFonts w:ascii="Times New Roman" w:eastAsia="Times New Roman" w:hAnsi="Times New Roman" w:cs="Times New Roman"/>
          <w:b/>
        </w:rPr>
      </w:pPr>
    </w:p>
    <w:p w14:paraId="614E1BEB" w14:textId="4E54D90A" w:rsidR="00856932" w:rsidRPr="00D56884" w:rsidRDefault="00E3041A" w:rsidP="005A359C">
      <w:pPr>
        <w:pStyle w:val="ListParagraph"/>
        <w:numPr>
          <w:ilvl w:val="1"/>
          <w:numId w:val="16"/>
        </w:numPr>
        <w:spacing w:after="0" w:line="276" w:lineRule="auto"/>
        <w:rPr>
          <w:rFonts w:ascii="Times New Roman" w:eastAsia="Times New Roman" w:hAnsi="Times New Roman" w:cs="Times New Roman"/>
          <w:b/>
        </w:rPr>
      </w:pPr>
      <w:r w:rsidRPr="00D56884">
        <w:rPr>
          <w:rFonts w:ascii="Times New Roman" w:eastAsia="Times New Roman" w:hAnsi="Times New Roman" w:cs="Times New Roman"/>
          <w:b/>
        </w:rPr>
        <w:t>System environment</w:t>
      </w:r>
    </w:p>
    <w:p w14:paraId="0C91E1F0" w14:textId="77777777" w:rsidR="00856932" w:rsidRDefault="00856932">
      <w:pPr>
        <w:spacing w:after="0" w:line="276" w:lineRule="auto"/>
        <w:rPr>
          <w:rFonts w:ascii="Times New Roman" w:eastAsia="Times New Roman" w:hAnsi="Times New Roman" w:cs="Times New Roman"/>
          <w:b/>
        </w:rPr>
      </w:pPr>
    </w:p>
    <w:p w14:paraId="53956650"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Required software</w:t>
      </w:r>
    </w:p>
    <w:p w14:paraId="2582F8C2" w14:textId="77777777" w:rsidR="00856932" w:rsidRPr="00CB39AA" w:rsidRDefault="00E3041A" w:rsidP="005A359C">
      <w:pPr>
        <w:pStyle w:val="ListParagraph"/>
        <w:numPr>
          <w:ilvl w:val="0"/>
          <w:numId w:val="43"/>
        </w:numPr>
        <w:spacing w:after="0" w:line="276" w:lineRule="auto"/>
        <w:jc w:val="both"/>
        <w:rPr>
          <w:rFonts w:ascii="Times New Roman" w:eastAsia="Times New Roman" w:hAnsi="Times New Roman" w:cs="Times New Roman"/>
        </w:rPr>
      </w:pPr>
      <w:r w:rsidRPr="00CB39AA">
        <w:rPr>
          <w:rFonts w:ascii="Times New Roman" w:eastAsia="Times New Roman" w:hAnsi="Times New Roman" w:cs="Times New Roman"/>
        </w:rPr>
        <w:t>Operating system: Windows 10/11 or Linux</w:t>
      </w:r>
    </w:p>
    <w:p w14:paraId="2C8E0152" w14:textId="77777777" w:rsidR="00856932" w:rsidRPr="00CB39AA" w:rsidRDefault="00E3041A" w:rsidP="005A359C">
      <w:pPr>
        <w:pStyle w:val="ListParagraph"/>
        <w:numPr>
          <w:ilvl w:val="0"/>
          <w:numId w:val="43"/>
        </w:numPr>
        <w:spacing w:after="0" w:line="276" w:lineRule="auto"/>
        <w:jc w:val="both"/>
        <w:rPr>
          <w:rFonts w:ascii="Times New Roman" w:eastAsia="Times New Roman" w:hAnsi="Times New Roman" w:cs="Times New Roman"/>
        </w:rPr>
      </w:pPr>
      <w:r w:rsidRPr="00CB39AA">
        <w:rPr>
          <w:rFonts w:ascii="Times New Roman" w:eastAsia="Times New Roman" w:hAnsi="Times New Roman" w:cs="Times New Roman"/>
        </w:rPr>
        <w:t>Python version: 3.9 or higher</w:t>
      </w:r>
    </w:p>
    <w:p w14:paraId="5ED56E45" w14:textId="77777777" w:rsidR="00856932" w:rsidRPr="00CB39AA" w:rsidRDefault="00E3041A" w:rsidP="005A359C">
      <w:pPr>
        <w:pStyle w:val="ListParagraph"/>
        <w:numPr>
          <w:ilvl w:val="0"/>
          <w:numId w:val="43"/>
        </w:numPr>
        <w:spacing w:after="0" w:line="276" w:lineRule="auto"/>
        <w:jc w:val="both"/>
        <w:rPr>
          <w:rFonts w:ascii="Times New Roman" w:eastAsia="Times New Roman" w:hAnsi="Times New Roman" w:cs="Times New Roman"/>
        </w:rPr>
      </w:pPr>
      <w:r w:rsidRPr="00CB39AA">
        <w:rPr>
          <w:rFonts w:ascii="Times New Roman" w:eastAsia="Times New Roman" w:hAnsi="Times New Roman" w:cs="Times New Roman"/>
        </w:rPr>
        <w:t>Required Python packages: networkx, numpy, pandas, matplotlib, plotly, psutil</w:t>
      </w:r>
    </w:p>
    <w:p w14:paraId="3CF431D8" w14:textId="77777777" w:rsidR="00856932" w:rsidRPr="00CB39AA" w:rsidRDefault="00E3041A" w:rsidP="005A359C">
      <w:pPr>
        <w:pStyle w:val="ListParagraph"/>
        <w:numPr>
          <w:ilvl w:val="0"/>
          <w:numId w:val="43"/>
        </w:numPr>
        <w:spacing w:after="0" w:line="276" w:lineRule="auto"/>
        <w:jc w:val="both"/>
        <w:rPr>
          <w:rFonts w:ascii="Times New Roman" w:eastAsia="Times New Roman" w:hAnsi="Times New Roman" w:cs="Times New Roman"/>
        </w:rPr>
      </w:pPr>
      <w:r w:rsidRPr="00CB39AA">
        <w:rPr>
          <w:rFonts w:ascii="Times New Roman" w:eastAsia="Times New Roman" w:hAnsi="Times New Roman" w:cs="Times New Roman"/>
        </w:rPr>
        <w:t>Project Files: gui_app.py - The graphical user interface (GUI) module</w:t>
      </w:r>
    </w:p>
    <w:p w14:paraId="7F291111" w14:textId="77777777" w:rsidR="00856932" w:rsidRDefault="00E3041A" w:rsidP="005A359C">
      <w:pPr>
        <w:numPr>
          <w:ilvl w:val="0"/>
          <w:numId w:val="11"/>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Influence_Engine.py - The core computation engine</w:t>
      </w:r>
    </w:p>
    <w:p w14:paraId="6580C511" w14:textId="77777777" w:rsidR="00856932" w:rsidRDefault="00E3041A" w:rsidP="005A359C">
      <w:pPr>
        <w:numPr>
          <w:ilvl w:val="0"/>
          <w:numId w:val="11"/>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EffG_Model.py - Required for using the Effective Distance Gravity model</w:t>
      </w:r>
    </w:p>
    <w:p w14:paraId="1814FBD0" w14:textId="77777777" w:rsidR="00856932" w:rsidRDefault="00E3041A" w:rsidP="005A359C">
      <w:pPr>
        <w:numPr>
          <w:ilvl w:val="0"/>
          <w:numId w:val="11"/>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JSON data files containing the citation datasets (DBLP, Cit-HepTh, Cit-HepPh)</w:t>
      </w:r>
    </w:p>
    <w:p w14:paraId="780D1DD8" w14:textId="77777777" w:rsidR="00856932" w:rsidRDefault="00856932">
      <w:pPr>
        <w:spacing w:after="0" w:line="276" w:lineRule="auto"/>
        <w:jc w:val="both"/>
        <w:rPr>
          <w:rFonts w:ascii="Times New Roman" w:eastAsia="Times New Roman" w:hAnsi="Times New Roman" w:cs="Times New Roman"/>
        </w:rPr>
      </w:pPr>
    </w:p>
    <w:p w14:paraId="2A3EEC05"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Required hardware</w:t>
      </w:r>
    </w:p>
    <w:p w14:paraId="4AF13BBB" w14:textId="77777777" w:rsidR="00856932" w:rsidRPr="00686F57" w:rsidRDefault="00E3041A" w:rsidP="005A359C">
      <w:pPr>
        <w:pStyle w:val="ListParagraph"/>
        <w:numPr>
          <w:ilvl w:val="0"/>
          <w:numId w:val="44"/>
        </w:numPr>
        <w:spacing w:after="0" w:line="276" w:lineRule="auto"/>
        <w:jc w:val="both"/>
        <w:rPr>
          <w:rFonts w:ascii="Times New Roman" w:eastAsia="Times New Roman" w:hAnsi="Times New Roman" w:cs="Times New Roman"/>
        </w:rPr>
      </w:pPr>
      <w:r w:rsidRPr="00686F57">
        <w:rPr>
          <w:rFonts w:ascii="Times New Roman" w:eastAsia="Times New Roman" w:hAnsi="Times New Roman" w:cs="Times New Roman"/>
        </w:rPr>
        <w:t>Standard personal computer</w:t>
      </w:r>
    </w:p>
    <w:p w14:paraId="238D4C74" w14:textId="77777777" w:rsidR="00856932" w:rsidRPr="00686F57" w:rsidRDefault="00E3041A" w:rsidP="005A359C">
      <w:pPr>
        <w:pStyle w:val="ListParagraph"/>
        <w:numPr>
          <w:ilvl w:val="0"/>
          <w:numId w:val="44"/>
        </w:numPr>
        <w:spacing w:after="0" w:line="276" w:lineRule="auto"/>
        <w:jc w:val="both"/>
        <w:rPr>
          <w:rFonts w:ascii="Times New Roman" w:eastAsia="Times New Roman" w:hAnsi="Times New Roman" w:cs="Times New Roman"/>
        </w:rPr>
      </w:pPr>
      <w:r w:rsidRPr="00686F57">
        <w:rPr>
          <w:rFonts w:ascii="Times New Roman" w:eastAsia="Times New Roman" w:hAnsi="Times New Roman" w:cs="Times New Roman"/>
        </w:rPr>
        <w:t>At least 8 GB RAM (16 GB recommended for large datasets)</w:t>
      </w:r>
    </w:p>
    <w:p w14:paraId="7EBAB79B" w14:textId="77777777" w:rsidR="00856932" w:rsidRPr="00686F57" w:rsidRDefault="00E3041A" w:rsidP="005A359C">
      <w:pPr>
        <w:pStyle w:val="ListParagraph"/>
        <w:numPr>
          <w:ilvl w:val="0"/>
          <w:numId w:val="44"/>
        </w:numPr>
        <w:spacing w:after="0" w:line="276" w:lineRule="auto"/>
        <w:jc w:val="both"/>
        <w:rPr>
          <w:rFonts w:ascii="Times New Roman" w:eastAsia="Times New Roman" w:hAnsi="Times New Roman" w:cs="Times New Roman"/>
        </w:rPr>
      </w:pPr>
      <w:r w:rsidRPr="00686F57">
        <w:rPr>
          <w:rFonts w:ascii="Times New Roman" w:eastAsia="Times New Roman" w:hAnsi="Times New Roman" w:cs="Times New Roman"/>
        </w:rPr>
        <w:t>Sufficient disk space (10 GB free space for datasets and results)</w:t>
      </w:r>
    </w:p>
    <w:p w14:paraId="5C22C1B9" w14:textId="77777777" w:rsidR="00856932" w:rsidRPr="00686F57" w:rsidRDefault="00E3041A" w:rsidP="005A359C">
      <w:pPr>
        <w:pStyle w:val="ListParagraph"/>
        <w:numPr>
          <w:ilvl w:val="0"/>
          <w:numId w:val="44"/>
        </w:numPr>
        <w:spacing w:after="0" w:line="276" w:lineRule="auto"/>
        <w:jc w:val="both"/>
        <w:rPr>
          <w:rFonts w:ascii="Times New Roman" w:eastAsia="Times New Roman" w:hAnsi="Times New Roman" w:cs="Times New Roman"/>
        </w:rPr>
      </w:pPr>
      <w:r w:rsidRPr="00686F57">
        <w:rPr>
          <w:rFonts w:ascii="Times New Roman" w:eastAsia="Times New Roman" w:hAnsi="Times New Roman" w:cs="Times New Roman"/>
        </w:rPr>
        <w:t>Multi-core CPU processor recommended for better performance</w:t>
      </w:r>
    </w:p>
    <w:p w14:paraId="3C6EBF55" w14:textId="77777777" w:rsidR="00856932" w:rsidRDefault="00856932">
      <w:pPr>
        <w:spacing w:after="0" w:line="276" w:lineRule="auto"/>
        <w:jc w:val="both"/>
        <w:rPr>
          <w:rFonts w:ascii="Times New Roman" w:eastAsia="Times New Roman" w:hAnsi="Times New Roman" w:cs="Times New Roman"/>
        </w:rPr>
      </w:pPr>
    </w:p>
    <w:p w14:paraId="7FAEF3A5" w14:textId="636EA55D" w:rsidR="00856932" w:rsidRPr="00686F57" w:rsidRDefault="00E3041A" w:rsidP="005A359C">
      <w:pPr>
        <w:pStyle w:val="ListParagraph"/>
        <w:numPr>
          <w:ilvl w:val="1"/>
          <w:numId w:val="16"/>
        </w:numPr>
        <w:spacing w:after="0" w:line="276" w:lineRule="auto"/>
        <w:jc w:val="both"/>
        <w:rPr>
          <w:rFonts w:ascii="Times New Roman" w:eastAsia="Times New Roman" w:hAnsi="Times New Roman" w:cs="Times New Roman"/>
          <w:b/>
        </w:rPr>
      </w:pPr>
      <w:r w:rsidRPr="00686F57">
        <w:rPr>
          <w:rFonts w:ascii="Times New Roman" w:eastAsia="Times New Roman" w:hAnsi="Times New Roman" w:cs="Times New Roman"/>
          <w:b/>
        </w:rPr>
        <w:lastRenderedPageBreak/>
        <w:t>System architecture</w:t>
      </w:r>
    </w:p>
    <w:p w14:paraId="75C603FD" w14:textId="77777777" w:rsidR="00856932" w:rsidRDefault="00856932">
      <w:pPr>
        <w:spacing w:after="0" w:line="276" w:lineRule="auto"/>
        <w:jc w:val="both"/>
        <w:rPr>
          <w:rFonts w:ascii="Times New Roman" w:eastAsia="Times New Roman" w:hAnsi="Times New Roman" w:cs="Times New Roman"/>
        </w:rPr>
      </w:pPr>
    </w:p>
    <w:p w14:paraId="4893F546"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Component Structure</w:t>
      </w:r>
    </w:p>
    <w:p w14:paraId="6F355BB6" w14:textId="77777777" w:rsidR="00856932" w:rsidRDefault="00E3041A">
      <w:pPr>
        <w:spacing w:before="240" w:after="240" w:line="276" w:lineRule="auto"/>
        <w:ind w:left="1440"/>
        <w:jc w:val="both"/>
        <w:rPr>
          <w:rFonts w:ascii="Times New Roman" w:eastAsia="Times New Roman" w:hAnsi="Times New Roman" w:cs="Times New Roman"/>
        </w:rPr>
      </w:pPr>
      <w:r>
        <w:rPr>
          <w:rFonts w:ascii="Times New Roman" w:eastAsia="Times New Roman" w:hAnsi="Times New Roman" w:cs="Times New Roman"/>
        </w:rPr>
        <w:t>Citation Network Analyzer/</w:t>
      </w:r>
    </w:p>
    <w:p w14:paraId="6D0C5AC9" w14:textId="77777777" w:rsidR="00856932" w:rsidRDefault="00E3041A">
      <w:pPr>
        <w:spacing w:before="240" w:after="240" w:line="276" w:lineRule="auto"/>
        <w:ind w:left="1440"/>
        <w:jc w:val="both"/>
        <w:rPr>
          <w:rFonts w:ascii="Times New Roman" w:eastAsia="Times New Roman" w:hAnsi="Times New Roman" w:cs="Times New Roman"/>
        </w:rPr>
      </w:pPr>
      <w:r>
        <w:rPr>
          <w:rFonts w:ascii="Times New Roman" w:eastAsia="Times New Roman" w:hAnsi="Times New Roman" w:cs="Times New Roman"/>
        </w:rPr>
        <w:t xml:space="preserve">├── gui_app.py          </w:t>
      </w:r>
      <w:r>
        <w:rPr>
          <w:rFonts w:ascii="Times New Roman" w:eastAsia="Times New Roman" w:hAnsi="Times New Roman" w:cs="Times New Roman"/>
        </w:rPr>
        <w:tab/>
        <w:t># Main GUI application</w:t>
      </w:r>
    </w:p>
    <w:p w14:paraId="0E03D306" w14:textId="77777777" w:rsidR="00856932" w:rsidRDefault="00E3041A">
      <w:pPr>
        <w:spacing w:before="240" w:after="240" w:line="276" w:lineRule="auto"/>
        <w:ind w:left="1440"/>
        <w:jc w:val="both"/>
        <w:rPr>
          <w:rFonts w:ascii="Times New Roman" w:eastAsia="Times New Roman" w:hAnsi="Times New Roman" w:cs="Times New Roman"/>
        </w:rPr>
      </w:pPr>
      <w:r>
        <w:rPr>
          <w:rFonts w:ascii="Times New Roman" w:eastAsia="Times New Roman" w:hAnsi="Times New Roman" w:cs="Times New Roman"/>
        </w:rPr>
        <w:t xml:space="preserve">├── Influence_Engine.py </w:t>
      </w:r>
      <w:r>
        <w:rPr>
          <w:rFonts w:ascii="Times New Roman" w:eastAsia="Times New Roman" w:hAnsi="Times New Roman" w:cs="Times New Roman"/>
        </w:rPr>
        <w:tab/>
        <w:t># Core analysis engine</w:t>
      </w:r>
    </w:p>
    <w:p w14:paraId="43C3465A" w14:textId="77777777" w:rsidR="00856932" w:rsidRDefault="00E3041A">
      <w:pPr>
        <w:spacing w:before="240" w:after="240" w:line="276" w:lineRule="auto"/>
        <w:ind w:left="1440"/>
        <w:jc w:val="both"/>
        <w:rPr>
          <w:rFonts w:ascii="Times New Roman" w:eastAsia="Times New Roman" w:hAnsi="Times New Roman" w:cs="Times New Roman"/>
        </w:rPr>
      </w:pPr>
      <w:r>
        <w:rPr>
          <w:rFonts w:ascii="Times New Roman" w:eastAsia="Times New Roman" w:hAnsi="Times New Roman" w:cs="Times New Roman"/>
        </w:rPr>
        <w:t xml:space="preserve">├── EffG_Model.py      </w:t>
      </w:r>
      <w:r>
        <w:rPr>
          <w:rFonts w:ascii="Times New Roman" w:eastAsia="Times New Roman" w:hAnsi="Times New Roman" w:cs="Times New Roman"/>
        </w:rPr>
        <w:tab/>
        <w:t># External gravity model (dependency)</w:t>
      </w:r>
    </w:p>
    <w:p w14:paraId="356EB4E0" w14:textId="77777777" w:rsidR="00856932" w:rsidRDefault="00E3041A">
      <w:pPr>
        <w:spacing w:before="240" w:after="240" w:line="276" w:lineRule="auto"/>
        <w:ind w:left="1440"/>
        <w:jc w:val="both"/>
        <w:rPr>
          <w:rFonts w:ascii="Times New Roman" w:eastAsia="Times New Roman" w:hAnsi="Times New Roman" w:cs="Times New Roman"/>
        </w:rPr>
      </w:pPr>
      <w:r>
        <w:rPr>
          <w:rFonts w:ascii="Times New Roman" w:eastAsia="Times New Roman" w:hAnsi="Times New Roman" w:cs="Times New Roman"/>
        </w:rPr>
        <w:t xml:space="preserve">├── datasets/          </w:t>
      </w:r>
      <w:r>
        <w:rPr>
          <w:rFonts w:ascii="Times New Roman" w:eastAsia="Times New Roman" w:hAnsi="Times New Roman" w:cs="Times New Roman"/>
        </w:rPr>
        <w:tab/>
      </w:r>
      <w:r>
        <w:rPr>
          <w:rFonts w:ascii="Times New Roman" w:eastAsia="Times New Roman" w:hAnsi="Times New Roman" w:cs="Times New Roman"/>
        </w:rPr>
        <w:tab/>
        <w:t># Dataset storage directory</w:t>
      </w:r>
    </w:p>
    <w:p w14:paraId="731DC878" w14:textId="77777777" w:rsidR="00856932" w:rsidRDefault="00E3041A">
      <w:pPr>
        <w:spacing w:before="240" w:after="240" w:line="276" w:lineRule="auto"/>
        <w:ind w:left="1440"/>
        <w:jc w:val="both"/>
        <w:rPr>
          <w:rFonts w:ascii="Times New Roman" w:eastAsia="Times New Roman" w:hAnsi="Times New Roman" w:cs="Times New Roman"/>
        </w:rPr>
      </w:pPr>
      <w:r>
        <w:rPr>
          <w:rFonts w:ascii="Times New Roman" w:eastAsia="Times New Roman" w:hAnsi="Times New Roman" w:cs="Times New Roman"/>
        </w:rPr>
        <w:t>│   ├── dblp-ref-</w:t>
      </w:r>
      <w:proofErr w:type="gramStart"/>
      <w:r>
        <w:rPr>
          <w:rFonts w:ascii="Times New Roman" w:eastAsia="Times New Roman" w:hAnsi="Times New Roman" w:cs="Times New Roman"/>
        </w:rPr>
        <w:t>0.json</w:t>
      </w:r>
      <w:proofErr w:type="gramEnd"/>
      <w:r>
        <w:rPr>
          <w:rFonts w:ascii="Times New Roman" w:eastAsia="Times New Roman" w:hAnsi="Times New Roman" w:cs="Times New Roman"/>
        </w:rPr>
        <w:t xml:space="preserve"> </w:t>
      </w:r>
      <w:r>
        <w:rPr>
          <w:rFonts w:ascii="Times New Roman" w:eastAsia="Times New Roman" w:hAnsi="Times New Roman" w:cs="Times New Roman"/>
        </w:rPr>
        <w:tab/>
        <w:t># DBLP dataset</w:t>
      </w:r>
    </w:p>
    <w:p w14:paraId="58A08E4A" w14:textId="77777777" w:rsidR="00856932" w:rsidRDefault="00E3041A">
      <w:pPr>
        <w:spacing w:before="240" w:after="240" w:line="276" w:lineRule="auto"/>
        <w:ind w:left="1440"/>
        <w:jc w:val="both"/>
        <w:rPr>
          <w:rFonts w:ascii="Times New Roman" w:eastAsia="Times New Roman" w:hAnsi="Times New Roman" w:cs="Times New Roman"/>
        </w:rPr>
      </w:pPr>
      <w:r>
        <w:rPr>
          <w:rFonts w:ascii="Times New Roman" w:eastAsia="Times New Roman" w:hAnsi="Times New Roman" w:cs="Times New Roman"/>
        </w:rPr>
        <w:t xml:space="preserve">│   └── </w:t>
      </w:r>
      <w:proofErr w:type="gramStart"/>
      <w:r>
        <w:rPr>
          <w:rFonts w:ascii="Times New Roman" w:eastAsia="Times New Roman" w:hAnsi="Times New Roman" w:cs="Times New Roman"/>
        </w:rPr>
        <w:t>cithep.json</w:t>
      </w:r>
      <w:proofErr w:type="gramEnd"/>
      <w:r>
        <w:rPr>
          <w:rFonts w:ascii="Times New Roman" w:eastAsia="Times New Roman" w:hAnsi="Times New Roman" w:cs="Times New Roman"/>
        </w:rPr>
        <w:tab/>
        <w:t xml:space="preserve">   </w:t>
      </w:r>
      <w:r>
        <w:rPr>
          <w:rFonts w:ascii="Times New Roman" w:eastAsia="Times New Roman" w:hAnsi="Times New Roman" w:cs="Times New Roman"/>
        </w:rPr>
        <w:tab/>
        <w:t># CitHep dataset</w:t>
      </w:r>
    </w:p>
    <w:p w14:paraId="227F9FE6" w14:textId="77777777" w:rsidR="00856932" w:rsidRDefault="00E3041A">
      <w:pPr>
        <w:spacing w:before="240" w:after="240" w:line="276" w:lineRule="auto"/>
        <w:ind w:left="1440"/>
        <w:jc w:val="both"/>
        <w:rPr>
          <w:rFonts w:ascii="Times New Roman" w:eastAsia="Times New Roman" w:hAnsi="Times New Roman" w:cs="Times New Roman"/>
        </w:rPr>
      </w:pPr>
      <w:r>
        <w:rPr>
          <w:rFonts w:ascii="Times New Roman" w:eastAsia="Times New Roman" w:hAnsi="Times New Roman" w:cs="Times New Roman"/>
        </w:rPr>
        <w:t xml:space="preserve">└── results/          </w:t>
      </w:r>
      <w:r>
        <w:rPr>
          <w:rFonts w:ascii="Times New Roman" w:eastAsia="Times New Roman" w:hAnsi="Times New Roman" w:cs="Times New Roman"/>
        </w:rPr>
        <w:tab/>
      </w:r>
      <w:r>
        <w:rPr>
          <w:rFonts w:ascii="Times New Roman" w:eastAsia="Times New Roman" w:hAnsi="Times New Roman" w:cs="Times New Roman"/>
        </w:rPr>
        <w:tab/>
        <w:t># Output directory</w:t>
      </w:r>
    </w:p>
    <w:p w14:paraId="15260D6E" w14:textId="77777777" w:rsidR="00856932" w:rsidRDefault="00E3041A">
      <w:pPr>
        <w:spacing w:before="240" w:after="240" w:line="276" w:lineRule="auto"/>
        <w:ind w:left="1440"/>
        <w:jc w:val="both"/>
        <w:rPr>
          <w:rFonts w:ascii="Times New Roman" w:eastAsia="Times New Roman" w:hAnsi="Times New Roman" w:cs="Times New Roman"/>
        </w:rPr>
      </w:pPr>
      <w:r>
        <w:rPr>
          <w:rFonts w:ascii="Times New Roman" w:eastAsia="Times New Roman" w:hAnsi="Times New Roman" w:cs="Times New Roman"/>
        </w:rPr>
        <w:tab/>
        <w:t>├── plots/</w:t>
      </w:r>
    </w:p>
    <w:p w14:paraId="6FDDE463" w14:textId="77777777" w:rsidR="00856932" w:rsidRDefault="00E3041A">
      <w:pPr>
        <w:spacing w:before="240" w:after="240" w:line="276" w:lineRule="auto"/>
        <w:ind w:left="1440"/>
        <w:jc w:val="both"/>
        <w:rPr>
          <w:rFonts w:ascii="Times New Roman" w:eastAsia="Times New Roman" w:hAnsi="Times New Roman" w:cs="Times New Roman"/>
        </w:rPr>
      </w:pPr>
      <w:r>
        <w:rPr>
          <w:rFonts w:ascii="Times New Roman" w:eastAsia="Times New Roman" w:hAnsi="Times New Roman" w:cs="Times New Roman"/>
        </w:rPr>
        <w:tab/>
        <w:t>└── logs/</w:t>
      </w:r>
    </w:p>
    <w:p w14:paraId="2E8FA958" w14:textId="77777777" w:rsidR="00856932" w:rsidRDefault="00856932">
      <w:pPr>
        <w:spacing w:after="0" w:line="276" w:lineRule="auto"/>
        <w:jc w:val="both"/>
        <w:rPr>
          <w:rFonts w:ascii="Times New Roman" w:eastAsia="Times New Roman" w:hAnsi="Times New Roman" w:cs="Times New Roman"/>
        </w:rPr>
      </w:pPr>
    </w:p>
    <w:p w14:paraId="586066B7"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Key Classes and Components</w:t>
      </w:r>
    </w:p>
    <w:p w14:paraId="05515AD8" w14:textId="77777777" w:rsidR="00856932" w:rsidRDefault="00856932">
      <w:pPr>
        <w:spacing w:after="0" w:line="276" w:lineRule="auto"/>
        <w:jc w:val="both"/>
        <w:rPr>
          <w:rFonts w:ascii="Times New Roman" w:eastAsia="Times New Roman" w:hAnsi="Times New Roman" w:cs="Times New Roman"/>
        </w:rPr>
      </w:pPr>
    </w:p>
    <w:p w14:paraId="1D16B436"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CitationGUI (gui_app.py)</w:t>
      </w:r>
    </w:p>
    <w:p w14:paraId="0B0C47BF" w14:textId="56C698AA" w:rsidR="00856932" w:rsidRPr="000E7F13" w:rsidRDefault="00E3041A" w:rsidP="005A359C">
      <w:pPr>
        <w:pStyle w:val="ListParagraph"/>
        <w:numPr>
          <w:ilvl w:val="0"/>
          <w:numId w:val="45"/>
        </w:numPr>
        <w:spacing w:after="0" w:line="276" w:lineRule="auto"/>
        <w:jc w:val="both"/>
        <w:rPr>
          <w:rFonts w:ascii="Times New Roman" w:eastAsia="Times New Roman" w:hAnsi="Times New Roman" w:cs="Times New Roman"/>
        </w:rPr>
      </w:pPr>
      <w:r w:rsidRPr="000E7F13">
        <w:rPr>
          <w:rFonts w:ascii="Times New Roman" w:eastAsia="Times New Roman" w:hAnsi="Times New Roman" w:cs="Times New Roman"/>
          <w:b/>
        </w:rPr>
        <w:t>Purpose</w:t>
      </w:r>
      <w:r w:rsidRPr="000E7F13">
        <w:rPr>
          <w:rFonts w:ascii="Times New Roman" w:eastAsia="Times New Roman" w:hAnsi="Times New Roman" w:cs="Times New Roman"/>
        </w:rPr>
        <w:t>: Main GUI controller and interface</w:t>
      </w:r>
    </w:p>
    <w:p w14:paraId="712932D7" w14:textId="680B7C1A" w:rsidR="00856932" w:rsidRPr="000E7F13" w:rsidRDefault="00E3041A" w:rsidP="005A359C">
      <w:pPr>
        <w:pStyle w:val="ListParagraph"/>
        <w:numPr>
          <w:ilvl w:val="0"/>
          <w:numId w:val="45"/>
        </w:numPr>
        <w:spacing w:after="0" w:line="276" w:lineRule="auto"/>
        <w:jc w:val="both"/>
        <w:rPr>
          <w:rFonts w:ascii="Times New Roman" w:eastAsia="Times New Roman" w:hAnsi="Times New Roman" w:cs="Times New Roman"/>
        </w:rPr>
      </w:pPr>
      <w:r w:rsidRPr="000E7F13">
        <w:rPr>
          <w:rFonts w:ascii="Times New Roman" w:eastAsia="Times New Roman" w:hAnsi="Times New Roman" w:cs="Times New Roman"/>
          <w:b/>
        </w:rPr>
        <w:t>Key Methods</w:t>
      </w:r>
      <w:r w:rsidRPr="000E7F13">
        <w:rPr>
          <w:rFonts w:ascii="Times New Roman" w:eastAsia="Times New Roman" w:hAnsi="Times New Roman" w:cs="Times New Roman"/>
        </w:rPr>
        <w:t>:</w:t>
      </w:r>
    </w:p>
    <w:p w14:paraId="549054BF" w14:textId="77777777" w:rsidR="00856932" w:rsidRDefault="00E3041A">
      <w:pPr>
        <w:spacing w:after="0" w:line="276" w:lineRule="auto"/>
        <w:ind w:left="2160" w:hanging="360"/>
        <w:jc w:val="both"/>
        <w:rPr>
          <w:rFonts w:ascii="Times New Roman" w:eastAsia="Times New Roman" w:hAnsi="Times New Roman" w:cs="Times New Roman"/>
        </w:rPr>
      </w:pPr>
      <w:r>
        <w:rPr>
          <w:rFonts w:ascii="Courier New" w:eastAsia="Courier New" w:hAnsi="Courier New" w:cs="Courier New"/>
          <w:sz w:val="20"/>
          <w:szCs w:val="20"/>
        </w:rPr>
        <w:t>o</w:t>
      </w:r>
      <w:r>
        <w:rPr>
          <w:rFonts w:ascii="Times New Roman" w:eastAsia="Times New Roman" w:hAnsi="Times New Roman" w:cs="Times New Roman"/>
          <w:sz w:val="14"/>
          <w:szCs w:val="14"/>
        </w:rPr>
        <w:tab/>
      </w:r>
      <w:r>
        <w:rPr>
          <w:rFonts w:ascii="Times New Roman" w:eastAsia="Times New Roman" w:hAnsi="Times New Roman" w:cs="Times New Roman"/>
        </w:rPr>
        <w:t>setup_</w:t>
      </w:r>
      <w:proofErr w:type="gramStart"/>
      <w:r>
        <w:rPr>
          <w:rFonts w:ascii="Times New Roman" w:eastAsia="Times New Roman" w:hAnsi="Times New Roman" w:cs="Times New Roman"/>
        </w:rPr>
        <w:t>ui(</w:t>
      </w:r>
      <w:proofErr w:type="gramEnd"/>
      <w:r>
        <w:rPr>
          <w:rFonts w:ascii="Times New Roman" w:eastAsia="Times New Roman" w:hAnsi="Times New Roman" w:cs="Times New Roman"/>
        </w:rPr>
        <w:t>): Initialize GUI components</w:t>
      </w:r>
    </w:p>
    <w:p w14:paraId="400FF9EE" w14:textId="77777777" w:rsidR="00856932" w:rsidRDefault="00E3041A">
      <w:pPr>
        <w:spacing w:after="0" w:line="276" w:lineRule="auto"/>
        <w:ind w:left="2160" w:hanging="360"/>
        <w:jc w:val="both"/>
        <w:rPr>
          <w:rFonts w:ascii="Times New Roman" w:eastAsia="Times New Roman" w:hAnsi="Times New Roman" w:cs="Times New Roman"/>
        </w:rPr>
      </w:pPr>
      <w:r>
        <w:rPr>
          <w:rFonts w:ascii="Courier New" w:eastAsia="Courier New" w:hAnsi="Courier New" w:cs="Courier New"/>
          <w:sz w:val="20"/>
          <w:szCs w:val="20"/>
        </w:rPr>
        <w:t>o</w:t>
      </w:r>
      <w:r>
        <w:rPr>
          <w:rFonts w:ascii="Times New Roman" w:eastAsia="Times New Roman" w:hAnsi="Times New Roman" w:cs="Times New Roman"/>
          <w:sz w:val="14"/>
          <w:szCs w:val="14"/>
        </w:rPr>
        <w:tab/>
      </w:r>
      <w:r>
        <w:rPr>
          <w:rFonts w:ascii="Times New Roman" w:eastAsia="Times New Roman" w:hAnsi="Times New Roman" w:cs="Times New Roman"/>
        </w:rPr>
        <w:t>run_engine_</w:t>
      </w:r>
      <w:proofErr w:type="gramStart"/>
      <w:r>
        <w:rPr>
          <w:rFonts w:ascii="Times New Roman" w:eastAsia="Times New Roman" w:hAnsi="Times New Roman" w:cs="Times New Roman"/>
        </w:rPr>
        <w:t>thread(</w:t>
      </w:r>
      <w:proofErr w:type="gramEnd"/>
      <w:r>
        <w:rPr>
          <w:rFonts w:ascii="Times New Roman" w:eastAsia="Times New Roman" w:hAnsi="Times New Roman" w:cs="Times New Roman"/>
        </w:rPr>
        <w:t>): Execute analysis in a separate thread</w:t>
      </w:r>
    </w:p>
    <w:p w14:paraId="3FF3F16F" w14:textId="77777777" w:rsidR="00856932" w:rsidRDefault="00E3041A">
      <w:pPr>
        <w:spacing w:after="0" w:line="276" w:lineRule="auto"/>
        <w:ind w:left="2160" w:hanging="360"/>
        <w:jc w:val="both"/>
        <w:rPr>
          <w:rFonts w:ascii="Times New Roman" w:eastAsia="Times New Roman" w:hAnsi="Times New Roman" w:cs="Times New Roman"/>
        </w:rPr>
      </w:pPr>
      <w:r>
        <w:rPr>
          <w:rFonts w:ascii="Courier New" w:eastAsia="Courier New" w:hAnsi="Courier New" w:cs="Courier New"/>
          <w:sz w:val="20"/>
          <w:szCs w:val="20"/>
        </w:rPr>
        <w:t>o</w:t>
      </w:r>
      <w:r>
        <w:rPr>
          <w:rFonts w:ascii="Times New Roman" w:eastAsia="Times New Roman" w:hAnsi="Times New Roman" w:cs="Times New Roman"/>
          <w:sz w:val="14"/>
          <w:szCs w:val="14"/>
        </w:rPr>
        <w:tab/>
      </w:r>
      <w:r>
        <w:rPr>
          <w:rFonts w:ascii="Times New Roman" w:eastAsia="Times New Roman" w:hAnsi="Times New Roman" w:cs="Times New Roman"/>
        </w:rPr>
        <w:t>plot_with_</w:t>
      </w:r>
      <w:proofErr w:type="gramStart"/>
      <w:r>
        <w:rPr>
          <w:rFonts w:ascii="Times New Roman" w:eastAsia="Times New Roman" w:hAnsi="Times New Roman" w:cs="Times New Roman"/>
        </w:rPr>
        <w:t>matplotlib(</w:t>
      </w:r>
      <w:proofErr w:type="gramEnd"/>
      <w:r>
        <w:rPr>
          <w:rFonts w:ascii="Times New Roman" w:eastAsia="Times New Roman" w:hAnsi="Times New Roman" w:cs="Times New Roman"/>
        </w:rPr>
        <w:t>): Display results in GUI</w:t>
      </w:r>
    </w:p>
    <w:p w14:paraId="0C81FE3A" w14:textId="77777777" w:rsidR="00856932" w:rsidRDefault="00E3041A">
      <w:pPr>
        <w:spacing w:after="0" w:line="276" w:lineRule="auto"/>
        <w:ind w:left="2160" w:hanging="360"/>
        <w:jc w:val="both"/>
        <w:rPr>
          <w:rFonts w:ascii="Times New Roman" w:eastAsia="Times New Roman" w:hAnsi="Times New Roman" w:cs="Times New Roman"/>
        </w:rPr>
      </w:pPr>
      <w:r>
        <w:rPr>
          <w:rFonts w:ascii="Courier New" w:eastAsia="Courier New" w:hAnsi="Courier New" w:cs="Courier New"/>
          <w:sz w:val="20"/>
          <w:szCs w:val="20"/>
        </w:rPr>
        <w:t>o</w:t>
      </w:r>
      <w:r>
        <w:rPr>
          <w:rFonts w:ascii="Times New Roman" w:eastAsia="Times New Roman" w:hAnsi="Times New Roman" w:cs="Times New Roman"/>
          <w:sz w:val="14"/>
          <w:szCs w:val="14"/>
        </w:rPr>
        <w:tab/>
      </w:r>
      <w:r>
        <w:rPr>
          <w:rFonts w:ascii="Times New Roman" w:eastAsia="Times New Roman" w:hAnsi="Times New Roman" w:cs="Times New Roman"/>
        </w:rPr>
        <w:t>get_current_</w:t>
      </w:r>
      <w:proofErr w:type="gramStart"/>
      <w:r>
        <w:rPr>
          <w:rFonts w:ascii="Times New Roman" w:eastAsia="Times New Roman" w:hAnsi="Times New Roman" w:cs="Times New Roman"/>
        </w:rPr>
        <w:t>params(</w:t>
      </w:r>
      <w:proofErr w:type="gramEnd"/>
      <w:r>
        <w:rPr>
          <w:rFonts w:ascii="Times New Roman" w:eastAsia="Times New Roman" w:hAnsi="Times New Roman" w:cs="Times New Roman"/>
        </w:rPr>
        <w:t>): Extract user parameters</w:t>
      </w:r>
    </w:p>
    <w:p w14:paraId="7202B4CF" w14:textId="77777777" w:rsidR="00856932" w:rsidRDefault="00856932">
      <w:pPr>
        <w:spacing w:after="0" w:line="276" w:lineRule="auto"/>
        <w:ind w:left="1800"/>
        <w:jc w:val="both"/>
        <w:rPr>
          <w:rFonts w:ascii="Times New Roman" w:eastAsia="Times New Roman" w:hAnsi="Times New Roman" w:cs="Times New Roman"/>
        </w:rPr>
      </w:pPr>
    </w:p>
    <w:p w14:paraId="6CDF5CD0"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CitationNetworkAnalyzer (Influence_Engine.py)</w:t>
      </w:r>
    </w:p>
    <w:p w14:paraId="4FF87BE4" w14:textId="1F49BD53" w:rsidR="00856932" w:rsidRPr="000E7F13" w:rsidRDefault="00E3041A" w:rsidP="005A359C">
      <w:pPr>
        <w:pStyle w:val="ListParagraph"/>
        <w:numPr>
          <w:ilvl w:val="0"/>
          <w:numId w:val="46"/>
        </w:numPr>
        <w:spacing w:after="0" w:line="276" w:lineRule="auto"/>
        <w:jc w:val="both"/>
        <w:rPr>
          <w:rFonts w:ascii="Times New Roman" w:eastAsia="Times New Roman" w:hAnsi="Times New Roman" w:cs="Times New Roman"/>
        </w:rPr>
      </w:pPr>
      <w:r w:rsidRPr="000E7F13">
        <w:rPr>
          <w:rFonts w:ascii="Times New Roman" w:eastAsia="Times New Roman" w:hAnsi="Times New Roman" w:cs="Times New Roman"/>
          <w:b/>
        </w:rPr>
        <w:t>Purpose</w:t>
      </w:r>
      <w:r w:rsidRPr="000E7F13">
        <w:rPr>
          <w:rFonts w:ascii="Times New Roman" w:eastAsia="Times New Roman" w:hAnsi="Times New Roman" w:cs="Times New Roman"/>
        </w:rPr>
        <w:t>: Core analysis engine</w:t>
      </w:r>
    </w:p>
    <w:p w14:paraId="0AB5BC10" w14:textId="7D3D9C7B" w:rsidR="00856932" w:rsidRPr="000E7F13" w:rsidRDefault="00E3041A" w:rsidP="005A359C">
      <w:pPr>
        <w:pStyle w:val="ListParagraph"/>
        <w:numPr>
          <w:ilvl w:val="0"/>
          <w:numId w:val="46"/>
        </w:numPr>
        <w:spacing w:after="0" w:line="276" w:lineRule="auto"/>
        <w:jc w:val="both"/>
        <w:rPr>
          <w:rFonts w:ascii="Times New Roman" w:eastAsia="Times New Roman" w:hAnsi="Times New Roman" w:cs="Times New Roman"/>
        </w:rPr>
      </w:pPr>
      <w:r w:rsidRPr="000E7F13">
        <w:rPr>
          <w:rFonts w:ascii="Times New Roman" w:eastAsia="Times New Roman" w:hAnsi="Times New Roman" w:cs="Times New Roman"/>
          <w:b/>
        </w:rPr>
        <w:t>Key Methods</w:t>
      </w:r>
      <w:r w:rsidRPr="000E7F13">
        <w:rPr>
          <w:rFonts w:ascii="Times New Roman" w:eastAsia="Times New Roman" w:hAnsi="Times New Roman" w:cs="Times New Roman"/>
        </w:rPr>
        <w:t>:</w:t>
      </w:r>
    </w:p>
    <w:p w14:paraId="78FC6A4E" w14:textId="77777777" w:rsidR="00856932" w:rsidRDefault="00E3041A">
      <w:pPr>
        <w:spacing w:after="0" w:line="276" w:lineRule="auto"/>
        <w:ind w:left="2160" w:hanging="360"/>
        <w:jc w:val="both"/>
        <w:rPr>
          <w:rFonts w:ascii="Times New Roman" w:eastAsia="Times New Roman" w:hAnsi="Times New Roman" w:cs="Times New Roman"/>
        </w:rPr>
      </w:pPr>
      <w:r>
        <w:rPr>
          <w:rFonts w:ascii="Courier New" w:eastAsia="Courier New" w:hAnsi="Courier New" w:cs="Courier New"/>
          <w:sz w:val="20"/>
          <w:szCs w:val="20"/>
        </w:rPr>
        <w:t>o</w:t>
      </w:r>
      <w:r>
        <w:rPr>
          <w:rFonts w:ascii="Times New Roman" w:eastAsia="Times New Roman" w:hAnsi="Times New Roman" w:cs="Times New Roman"/>
          <w:sz w:val="14"/>
          <w:szCs w:val="14"/>
        </w:rPr>
        <w:tab/>
      </w:r>
      <w:proofErr w:type="gramStart"/>
      <w:r>
        <w:rPr>
          <w:rFonts w:ascii="Times New Roman" w:eastAsia="Times New Roman" w:hAnsi="Times New Roman" w:cs="Times New Roman"/>
        </w:rPr>
        <w:t>get</w:t>
      </w:r>
      <w:proofErr w:type="gramEnd"/>
      <w:r>
        <w:rPr>
          <w:rFonts w:ascii="Times New Roman" w:eastAsia="Times New Roman" w:hAnsi="Times New Roman" w:cs="Times New Roman"/>
        </w:rPr>
        <w:t>_papers_dict_*(): Dataset loading methods</w:t>
      </w:r>
    </w:p>
    <w:p w14:paraId="068730E5" w14:textId="77777777" w:rsidR="00856932" w:rsidRDefault="00E3041A">
      <w:pPr>
        <w:spacing w:after="0" w:line="276" w:lineRule="auto"/>
        <w:ind w:left="2160" w:hanging="360"/>
        <w:jc w:val="both"/>
        <w:rPr>
          <w:rFonts w:ascii="Times New Roman" w:eastAsia="Times New Roman" w:hAnsi="Times New Roman" w:cs="Times New Roman"/>
        </w:rPr>
      </w:pPr>
      <w:r>
        <w:rPr>
          <w:rFonts w:ascii="Courier New" w:eastAsia="Courier New" w:hAnsi="Courier New" w:cs="Courier New"/>
          <w:sz w:val="20"/>
          <w:szCs w:val="20"/>
        </w:rPr>
        <w:t>o</w:t>
      </w:r>
      <w:r>
        <w:rPr>
          <w:rFonts w:ascii="Times New Roman" w:eastAsia="Times New Roman" w:hAnsi="Times New Roman" w:cs="Times New Roman"/>
          <w:sz w:val="14"/>
          <w:szCs w:val="14"/>
        </w:rPr>
        <w:tab/>
      </w:r>
      <w:r>
        <w:rPr>
          <w:rFonts w:ascii="Times New Roman" w:eastAsia="Times New Roman" w:hAnsi="Times New Roman" w:cs="Times New Roman"/>
        </w:rPr>
        <w:t>calculate_</w:t>
      </w:r>
      <w:proofErr w:type="gramStart"/>
      <w:r>
        <w:rPr>
          <w:rFonts w:ascii="Times New Roman" w:eastAsia="Times New Roman" w:hAnsi="Times New Roman" w:cs="Times New Roman"/>
        </w:rPr>
        <w:t>importance(</w:t>
      </w:r>
      <w:proofErr w:type="gramEnd"/>
      <w:r>
        <w:rPr>
          <w:rFonts w:ascii="Times New Roman" w:eastAsia="Times New Roman" w:hAnsi="Times New Roman" w:cs="Times New Roman"/>
        </w:rPr>
        <w:t>): Model execution</w:t>
      </w:r>
    </w:p>
    <w:p w14:paraId="0B6B6CBA" w14:textId="77777777" w:rsidR="00856932" w:rsidRDefault="00E3041A">
      <w:pPr>
        <w:spacing w:after="0" w:line="276" w:lineRule="auto"/>
        <w:ind w:left="2160" w:hanging="360"/>
        <w:jc w:val="both"/>
        <w:rPr>
          <w:rFonts w:ascii="Times New Roman" w:eastAsia="Times New Roman" w:hAnsi="Times New Roman" w:cs="Times New Roman"/>
        </w:rPr>
      </w:pPr>
      <w:r>
        <w:rPr>
          <w:rFonts w:ascii="Courier New" w:eastAsia="Courier New" w:hAnsi="Courier New" w:cs="Courier New"/>
          <w:sz w:val="20"/>
          <w:szCs w:val="20"/>
        </w:rPr>
        <w:t>o</w:t>
      </w:r>
      <w:r>
        <w:rPr>
          <w:rFonts w:ascii="Times New Roman" w:eastAsia="Times New Roman" w:hAnsi="Times New Roman" w:cs="Times New Roman"/>
          <w:sz w:val="14"/>
          <w:szCs w:val="14"/>
        </w:rPr>
        <w:tab/>
      </w:r>
      <w:r>
        <w:rPr>
          <w:rFonts w:ascii="Times New Roman" w:eastAsia="Times New Roman" w:hAnsi="Times New Roman" w:cs="Times New Roman"/>
        </w:rPr>
        <w:t>local_gravity_</w:t>
      </w:r>
      <w:proofErr w:type="gramStart"/>
      <w:r>
        <w:rPr>
          <w:rFonts w:ascii="Times New Roman" w:eastAsia="Times New Roman" w:hAnsi="Times New Roman" w:cs="Times New Roman"/>
        </w:rPr>
        <w:t>model(</w:t>
      </w:r>
      <w:proofErr w:type="gramEnd"/>
      <w:r>
        <w:rPr>
          <w:rFonts w:ascii="Times New Roman" w:eastAsia="Times New Roman" w:hAnsi="Times New Roman" w:cs="Times New Roman"/>
        </w:rPr>
        <w:t>): Custom gravity model implementation</w:t>
      </w:r>
    </w:p>
    <w:p w14:paraId="3336E381" w14:textId="77777777" w:rsidR="00856932" w:rsidRDefault="00E3041A">
      <w:pPr>
        <w:spacing w:after="0" w:line="276" w:lineRule="auto"/>
        <w:ind w:left="2160" w:hanging="360"/>
        <w:jc w:val="both"/>
        <w:rPr>
          <w:rFonts w:ascii="Times New Roman" w:eastAsia="Times New Roman" w:hAnsi="Times New Roman" w:cs="Times New Roman"/>
        </w:rPr>
      </w:pPr>
      <w:r>
        <w:rPr>
          <w:rFonts w:ascii="Courier New" w:eastAsia="Courier New" w:hAnsi="Courier New" w:cs="Courier New"/>
          <w:sz w:val="20"/>
          <w:szCs w:val="20"/>
        </w:rPr>
        <w:t>o</w:t>
      </w:r>
      <w:r>
        <w:rPr>
          <w:rFonts w:ascii="Times New Roman" w:eastAsia="Times New Roman" w:hAnsi="Times New Roman" w:cs="Times New Roman"/>
          <w:sz w:val="14"/>
          <w:szCs w:val="14"/>
        </w:rPr>
        <w:tab/>
      </w:r>
      <w:r>
        <w:rPr>
          <w:rFonts w:ascii="Times New Roman" w:eastAsia="Times New Roman" w:hAnsi="Times New Roman" w:cs="Times New Roman"/>
        </w:rPr>
        <w:t>compute_gravity_</w:t>
      </w:r>
      <w:proofErr w:type="gramStart"/>
      <w:r>
        <w:rPr>
          <w:rFonts w:ascii="Times New Roman" w:eastAsia="Times New Roman" w:hAnsi="Times New Roman" w:cs="Times New Roman"/>
        </w:rPr>
        <w:t>rank(</w:t>
      </w:r>
      <w:proofErr w:type="gramEnd"/>
      <w:r>
        <w:rPr>
          <w:rFonts w:ascii="Times New Roman" w:eastAsia="Times New Roman" w:hAnsi="Times New Roman" w:cs="Times New Roman"/>
        </w:rPr>
        <w:t>): PageRank-gravity hybrid model</w:t>
      </w:r>
    </w:p>
    <w:p w14:paraId="5BC28DB9" w14:textId="5E1A34D6" w:rsidR="00205F9A" w:rsidRDefault="00205F9A">
      <w:pPr>
        <w:rPr>
          <w:rFonts w:ascii="Times New Roman" w:eastAsia="Times New Roman" w:hAnsi="Times New Roman" w:cs="Times New Roman"/>
        </w:rPr>
      </w:pPr>
      <w:r>
        <w:rPr>
          <w:rFonts w:ascii="Times New Roman" w:eastAsia="Times New Roman" w:hAnsi="Times New Roman" w:cs="Times New Roman"/>
        </w:rPr>
        <w:br w:type="page"/>
      </w:r>
    </w:p>
    <w:p w14:paraId="51C3E572" w14:textId="443E1FD6" w:rsidR="00856932" w:rsidRPr="00D4221B" w:rsidRDefault="00E3041A" w:rsidP="005A359C">
      <w:pPr>
        <w:pStyle w:val="ListParagraph"/>
        <w:numPr>
          <w:ilvl w:val="1"/>
          <w:numId w:val="16"/>
        </w:numPr>
        <w:spacing w:after="0" w:line="276" w:lineRule="auto"/>
        <w:rPr>
          <w:rFonts w:ascii="Times New Roman" w:eastAsia="Times New Roman" w:hAnsi="Times New Roman" w:cs="Times New Roman"/>
          <w:b/>
        </w:rPr>
      </w:pPr>
      <w:r w:rsidRPr="00D4221B">
        <w:rPr>
          <w:rFonts w:ascii="Times New Roman" w:eastAsia="Times New Roman" w:hAnsi="Times New Roman" w:cs="Times New Roman"/>
          <w:b/>
        </w:rPr>
        <w:lastRenderedPageBreak/>
        <w:t>Installation instructions</w:t>
      </w:r>
    </w:p>
    <w:p w14:paraId="63462E30" w14:textId="77777777" w:rsidR="00856932" w:rsidRDefault="00856932">
      <w:pPr>
        <w:spacing w:after="0" w:line="276" w:lineRule="auto"/>
        <w:rPr>
          <w:rFonts w:ascii="Times New Roman" w:eastAsia="Times New Roman" w:hAnsi="Times New Roman" w:cs="Times New Roman"/>
        </w:rPr>
      </w:pPr>
    </w:p>
    <w:p w14:paraId="1666D73C"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Setting up the environment</w:t>
      </w:r>
    </w:p>
    <w:p w14:paraId="025BCC94" w14:textId="77777777" w:rsidR="00856932" w:rsidRDefault="00856932">
      <w:pPr>
        <w:spacing w:after="0" w:line="276" w:lineRule="auto"/>
        <w:jc w:val="both"/>
        <w:rPr>
          <w:rFonts w:ascii="Times New Roman" w:eastAsia="Times New Roman" w:hAnsi="Times New Roman" w:cs="Times New Roman"/>
        </w:rPr>
      </w:pPr>
    </w:p>
    <w:p w14:paraId="16C3EA96" w14:textId="77777777" w:rsidR="00856932" w:rsidRDefault="00E3041A" w:rsidP="005A359C">
      <w:pPr>
        <w:numPr>
          <w:ilvl w:val="0"/>
          <w:numId w:val="1"/>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Install Python version 3.9 or newer</w:t>
      </w:r>
    </w:p>
    <w:p w14:paraId="750B4566" w14:textId="287F8ECD" w:rsidR="00856932" w:rsidRDefault="00E3041A" w:rsidP="005A359C">
      <w:pPr>
        <w:numPr>
          <w:ilvl w:val="0"/>
          <w:numId w:val="1"/>
        </w:numPr>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Install the required Python packages using the terminal or command prompt:</w:t>
      </w:r>
    </w:p>
    <w:p w14:paraId="40961C66" w14:textId="53417BE0" w:rsidR="00106A5A" w:rsidRPr="001D34EA" w:rsidRDefault="00106A5A" w:rsidP="00106A5A">
      <w:pPr>
        <w:pBdr>
          <w:top w:val="nil"/>
          <w:left w:val="nil"/>
          <w:bottom w:val="nil"/>
          <w:right w:val="nil"/>
          <w:between w:val="nil"/>
        </w:pBdr>
        <w:spacing w:after="0" w:line="276" w:lineRule="auto"/>
        <w:ind w:left="720"/>
        <w:jc w:val="both"/>
        <w:rPr>
          <w:rFonts w:ascii="Times New Roman" w:eastAsia="Times New Roman" w:hAnsi="Times New Roman" w:cs="Times New Roman"/>
          <w:i/>
          <w:iCs/>
        </w:rPr>
      </w:pPr>
      <w:r w:rsidRPr="001D34EA">
        <w:rPr>
          <w:rFonts w:ascii="Times New Roman" w:eastAsia="Times New Roman" w:hAnsi="Times New Roman" w:cs="Times New Roman"/>
          <w:i/>
          <w:iCs/>
        </w:rPr>
        <w:t>pip install networkx numpy pandas matplotlib plotly psutil</w:t>
      </w:r>
    </w:p>
    <w:p w14:paraId="73FC61BD" w14:textId="77777777" w:rsidR="00856932" w:rsidRDefault="00E3041A" w:rsidP="005A359C">
      <w:pPr>
        <w:numPr>
          <w:ilvl w:val="0"/>
          <w:numId w:val="1"/>
        </w:numPr>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Download all project files into a dedicated project directory on the computer</w:t>
      </w:r>
    </w:p>
    <w:p w14:paraId="343E73D7" w14:textId="77777777" w:rsidR="00856932" w:rsidRDefault="00E3041A" w:rsidP="005A359C">
      <w:pPr>
        <w:numPr>
          <w:ilvl w:val="0"/>
          <w:numId w:val="1"/>
        </w:numPr>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Place the dataset files in an accessible location</w:t>
      </w:r>
    </w:p>
    <w:p w14:paraId="5AEED366"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1730D729" w14:textId="656943A6" w:rsidR="00856932" w:rsidRPr="00B3725D" w:rsidRDefault="00E3041A" w:rsidP="005A359C">
      <w:pPr>
        <w:pStyle w:val="ListParagraph"/>
        <w:numPr>
          <w:ilvl w:val="1"/>
          <w:numId w:val="16"/>
        </w:numPr>
        <w:pBdr>
          <w:top w:val="nil"/>
          <w:left w:val="nil"/>
          <w:bottom w:val="nil"/>
          <w:right w:val="nil"/>
          <w:between w:val="nil"/>
        </w:pBdr>
        <w:spacing w:after="0" w:line="276" w:lineRule="auto"/>
        <w:jc w:val="both"/>
        <w:rPr>
          <w:rFonts w:ascii="Times New Roman" w:eastAsia="Times New Roman" w:hAnsi="Times New Roman" w:cs="Times New Roman"/>
          <w:b/>
        </w:rPr>
      </w:pPr>
      <w:r w:rsidRPr="00B3725D">
        <w:rPr>
          <w:rFonts w:ascii="Times New Roman" w:eastAsia="Times New Roman" w:hAnsi="Times New Roman" w:cs="Times New Roman"/>
          <w:b/>
        </w:rPr>
        <w:t>Maintenance</w:t>
      </w:r>
    </w:p>
    <w:p w14:paraId="47BAF0F9"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b/>
        </w:rPr>
      </w:pPr>
    </w:p>
    <w:p w14:paraId="69BB5952" w14:textId="287110C8" w:rsidR="00856932" w:rsidRPr="00B3725D" w:rsidRDefault="00E3041A" w:rsidP="005A359C">
      <w:pPr>
        <w:pStyle w:val="ListParagraph"/>
        <w:numPr>
          <w:ilvl w:val="2"/>
          <w:numId w:val="16"/>
        </w:numPr>
        <w:pBdr>
          <w:top w:val="nil"/>
          <w:left w:val="nil"/>
          <w:bottom w:val="nil"/>
          <w:right w:val="nil"/>
          <w:between w:val="nil"/>
        </w:pBdr>
        <w:spacing w:after="0" w:line="276" w:lineRule="auto"/>
        <w:jc w:val="both"/>
        <w:rPr>
          <w:rFonts w:ascii="Times New Roman" w:eastAsia="Times New Roman" w:hAnsi="Times New Roman" w:cs="Times New Roman"/>
          <w:b/>
        </w:rPr>
      </w:pPr>
      <w:r w:rsidRPr="00B3725D">
        <w:rPr>
          <w:rFonts w:ascii="Times New Roman" w:eastAsia="Times New Roman" w:hAnsi="Times New Roman" w:cs="Times New Roman"/>
          <w:b/>
        </w:rPr>
        <w:t>Adding new models</w:t>
      </w:r>
    </w:p>
    <w:p w14:paraId="535E88F6" w14:textId="77777777" w:rsidR="00856932" w:rsidRDefault="00856932">
      <w:pPr>
        <w:spacing w:after="0" w:line="276" w:lineRule="auto"/>
        <w:jc w:val="both"/>
        <w:rPr>
          <w:rFonts w:ascii="Times New Roman" w:eastAsia="Times New Roman" w:hAnsi="Times New Roman" w:cs="Times New Roman"/>
        </w:rPr>
      </w:pPr>
    </w:p>
    <w:p w14:paraId="6CB92DF7"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 system is easily extensible by allowing the introduction of new centrality or gravity models by extending the CitationNetworkAnalyzer class located in the Influence_Engine.py module. This modular approach ensures flexibility and simplifies the process of incorporating additional algorithms or adapting existing ones to fit specific research needs. </w:t>
      </w:r>
    </w:p>
    <w:p w14:paraId="17254C74" w14:textId="77777777" w:rsidR="00856932" w:rsidRDefault="00856932">
      <w:pPr>
        <w:spacing w:after="0" w:line="276" w:lineRule="auto"/>
        <w:jc w:val="both"/>
        <w:rPr>
          <w:rFonts w:ascii="Times New Roman" w:eastAsia="Times New Roman" w:hAnsi="Times New Roman" w:cs="Times New Roman"/>
        </w:rPr>
      </w:pPr>
    </w:p>
    <w:p w14:paraId="0CF2AB07"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Inside Influence_Engine.py in calculate_</w:t>
      </w:r>
      <w:proofErr w:type="gramStart"/>
      <w:r>
        <w:rPr>
          <w:rFonts w:ascii="Times New Roman" w:eastAsia="Times New Roman" w:hAnsi="Times New Roman" w:cs="Times New Roman"/>
        </w:rPr>
        <w:t>importance(</w:t>
      </w:r>
      <w:proofErr w:type="gramEnd"/>
      <w:r>
        <w:rPr>
          <w:rFonts w:ascii="Times New Roman" w:eastAsia="Times New Roman" w:hAnsi="Times New Roman" w:cs="Times New Roman"/>
        </w:rPr>
        <w:t xml:space="preserve">self, model=None, graph=None), add a new elif statement and return the function that computes the scores. This function must return a dictionary {ID: Score}. </w:t>
      </w:r>
    </w:p>
    <w:p w14:paraId="5497D773" w14:textId="77777777" w:rsidR="00856932" w:rsidRDefault="00856932">
      <w:pPr>
        <w:spacing w:after="0" w:line="276" w:lineRule="auto"/>
        <w:jc w:val="both"/>
        <w:rPr>
          <w:rFonts w:ascii="Times New Roman" w:eastAsia="Times New Roman" w:hAnsi="Times New Roman" w:cs="Times New Roman"/>
        </w:rPr>
      </w:pPr>
    </w:p>
    <w:p w14:paraId="6031418C"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Moreover, if new models require additional parameters, the system supports extending the graphical user interface (GUI) by adding new input fields, enabling integration of model-specific configurations into the workflow.</w:t>
      </w:r>
    </w:p>
    <w:p w14:paraId="5CAC91D7" w14:textId="77777777" w:rsidR="00856932" w:rsidRDefault="00856932">
      <w:pPr>
        <w:spacing w:after="0" w:line="276" w:lineRule="auto"/>
        <w:jc w:val="both"/>
        <w:rPr>
          <w:rFonts w:ascii="Times New Roman" w:eastAsia="Times New Roman" w:hAnsi="Times New Roman" w:cs="Times New Roman"/>
        </w:rPr>
      </w:pPr>
    </w:p>
    <w:p w14:paraId="6363DA37" w14:textId="723BA9F0" w:rsidR="00856932" w:rsidRPr="00CD3345" w:rsidRDefault="00E3041A" w:rsidP="005A359C">
      <w:pPr>
        <w:pStyle w:val="ListParagraph"/>
        <w:numPr>
          <w:ilvl w:val="2"/>
          <w:numId w:val="16"/>
        </w:numPr>
        <w:pBdr>
          <w:top w:val="nil"/>
          <w:left w:val="nil"/>
          <w:bottom w:val="nil"/>
          <w:right w:val="nil"/>
          <w:between w:val="nil"/>
        </w:pBdr>
        <w:spacing w:after="0" w:line="276" w:lineRule="auto"/>
        <w:jc w:val="both"/>
        <w:rPr>
          <w:rFonts w:ascii="Times New Roman" w:eastAsia="Times New Roman" w:hAnsi="Times New Roman" w:cs="Times New Roman"/>
          <w:b/>
        </w:rPr>
      </w:pPr>
      <w:r w:rsidRPr="00CD3345">
        <w:rPr>
          <w:rFonts w:ascii="Times New Roman" w:eastAsia="Times New Roman" w:hAnsi="Times New Roman" w:cs="Times New Roman"/>
          <w:b/>
        </w:rPr>
        <w:t>Dataset format support</w:t>
      </w:r>
    </w:p>
    <w:p w14:paraId="08B76C84"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b/>
        </w:rPr>
      </w:pPr>
    </w:p>
    <w:p w14:paraId="7FCAB314"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The system can be designed to support a wide range of citation datasets. In addition to the built-in preprocessing for several datasets, users will have the flexibility to integrate their own citation datasets by implementing custom preprocessing functions. This allows users to adapt the engine to work with any citation dataset format. Once the dataset is correctly preprocessed into the required structure, the influence engine can analyze it using the same core algorithms. </w:t>
      </w:r>
    </w:p>
    <w:p w14:paraId="1E451023" w14:textId="77777777" w:rsidR="00856932" w:rsidRDefault="00856932">
      <w:pPr>
        <w:spacing w:after="0" w:line="276" w:lineRule="auto"/>
        <w:jc w:val="both"/>
        <w:rPr>
          <w:rFonts w:ascii="Times New Roman" w:eastAsia="Times New Roman" w:hAnsi="Times New Roman" w:cs="Times New Roman"/>
        </w:rPr>
      </w:pPr>
    </w:p>
    <w:p w14:paraId="5A88CA9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To add support for new dataset formats:</w:t>
      </w:r>
    </w:p>
    <w:p w14:paraId="4CD094FD" w14:textId="77777777" w:rsidR="00856932" w:rsidRDefault="00E3041A" w:rsidP="005A359C">
      <w:pPr>
        <w:numPr>
          <w:ilvl w:val="0"/>
          <w:numId w:val="8"/>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Create parser method: </w:t>
      </w:r>
    </w:p>
    <w:p w14:paraId="78F08619" w14:textId="77777777" w:rsidR="00856932" w:rsidRDefault="00E3041A">
      <w:pPr>
        <w:spacing w:after="0" w:line="276" w:lineRule="auto"/>
        <w:ind w:left="1440"/>
        <w:jc w:val="both"/>
        <w:rPr>
          <w:rFonts w:ascii="Times New Roman" w:eastAsia="Times New Roman" w:hAnsi="Times New Roman" w:cs="Times New Roman"/>
        </w:rPr>
      </w:pPr>
      <w:r>
        <w:rPr>
          <w:rFonts w:ascii="Times New Roman" w:eastAsia="Times New Roman" w:hAnsi="Times New Roman" w:cs="Times New Roman"/>
        </w:rPr>
        <w:t>def get_papers_dict_new_</w:t>
      </w:r>
      <w:proofErr w:type="gramStart"/>
      <w:r>
        <w:rPr>
          <w:rFonts w:ascii="Times New Roman" w:eastAsia="Times New Roman" w:hAnsi="Times New Roman" w:cs="Times New Roman"/>
        </w:rPr>
        <w:t>format(</w:t>
      </w:r>
      <w:proofErr w:type="gramEnd"/>
      <w:r>
        <w:rPr>
          <w:rFonts w:ascii="Times New Roman" w:eastAsia="Times New Roman" w:hAnsi="Times New Roman" w:cs="Times New Roman"/>
        </w:rPr>
        <w:t>self, file_path):</w:t>
      </w:r>
    </w:p>
    <w:p w14:paraId="3E556544" w14:textId="77777777" w:rsidR="00856932" w:rsidRDefault="00E3041A">
      <w:pPr>
        <w:spacing w:after="0" w:line="276" w:lineRule="auto"/>
        <w:ind w:left="1440"/>
        <w:jc w:val="both"/>
        <w:rPr>
          <w:rFonts w:ascii="Times New Roman" w:eastAsia="Times New Roman" w:hAnsi="Times New Roman" w:cs="Times New Roman"/>
        </w:rPr>
      </w:pPr>
      <w:r>
        <w:rPr>
          <w:rFonts w:ascii="Times New Roman" w:eastAsia="Times New Roman" w:hAnsi="Times New Roman" w:cs="Times New Roman"/>
        </w:rPr>
        <w:tab/>
        <w:t># Parse new format</w:t>
      </w:r>
    </w:p>
    <w:p w14:paraId="6D1AC907" w14:textId="77777777" w:rsidR="00856932" w:rsidRDefault="00E3041A">
      <w:pPr>
        <w:spacing w:after="0" w:line="276" w:lineRule="auto"/>
        <w:ind w:left="1440"/>
        <w:jc w:val="both"/>
        <w:rPr>
          <w:rFonts w:ascii="Times New Roman" w:eastAsia="Times New Roman" w:hAnsi="Times New Roman" w:cs="Times New Roman"/>
        </w:rPr>
      </w:pPr>
      <w:r>
        <w:rPr>
          <w:rFonts w:ascii="Times New Roman" w:eastAsia="Times New Roman" w:hAnsi="Times New Roman" w:cs="Times New Roman"/>
        </w:rPr>
        <w:tab/>
        <w:t>return papers_by_year_dict</w:t>
      </w:r>
    </w:p>
    <w:p w14:paraId="379EFDE4" w14:textId="77777777" w:rsidR="00856932" w:rsidRDefault="00E3041A" w:rsidP="005A359C">
      <w:pPr>
        <w:numPr>
          <w:ilvl w:val="0"/>
          <w:numId w:val="8"/>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Update loading logic in GUI and engine</w:t>
      </w:r>
    </w:p>
    <w:p w14:paraId="697EE07A" w14:textId="77777777" w:rsidR="00856932" w:rsidRDefault="00E3041A" w:rsidP="005A359C">
      <w:pPr>
        <w:numPr>
          <w:ilvl w:val="0"/>
          <w:numId w:val="8"/>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Add format option to GUI dropdown</w:t>
      </w:r>
    </w:p>
    <w:p w14:paraId="4376A18E" w14:textId="4B170D78" w:rsidR="00B059C3" w:rsidRDefault="00B059C3">
      <w:pPr>
        <w:rPr>
          <w:rFonts w:ascii="Times New Roman" w:eastAsia="Times New Roman" w:hAnsi="Times New Roman" w:cs="Times New Roman"/>
          <w:b/>
        </w:rPr>
      </w:pPr>
      <w:r>
        <w:rPr>
          <w:rFonts w:ascii="Times New Roman" w:eastAsia="Times New Roman" w:hAnsi="Times New Roman" w:cs="Times New Roman"/>
          <w:b/>
        </w:rPr>
        <w:br w:type="page"/>
      </w:r>
    </w:p>
    <w:p w14:paraId="39209A61" w14:textId="51C5D81F" w:rsidR="00856932" w:rsidRPr="00B059C3" w:rsidRDefault="00E3041A" w:rsidP="005A359C">
      <w:pPr>
        <w:pStyle w:val="ListParagraph"/>
        <w:numPr>
          <w:ilvl w:val="1"/>
          <w:numId w:val="16"/>
        </w:numPr>
        <w:spacing w:after="0" w:line="276" w:lineRule="auto"/>
        <w:jc w:val="both"/>
        <w:rPr>
          <w:rFonts w:ascii="Times New Roman" w:eastAsia="Times New Roman" w:hAnsi="Times New Roman" w:cs="Times New Roman"/>
          <w:b/>
        </w:rPr>
      </w:pPr>
      <w:r w:rsidRPr="00B059C3">
        <w:rPr>
          <w:rFonts w:ascii="Times New Roman" w:eastAsia="Times New Roman" w:hAnsi="Times New Roman" w:cs="Times New Roman"/>
          <w:b/>
        </w:rPr>
        <w:lastRenderedPageBreak/>
        <w:t>Common error scenarios</w:t>
      </w:r>
    </w:p>
    <w:p w14:paraId="71D5E235" w14:textId="77777777" w:rsidR="0040166B" w:rsidRDefault="0040166B">
      <w:pPr>
        <w:spacing w:after="0" w:line="276" w:lineRule="auto"/>
        <w:jc w:val="both"/>
        <w:rPr>
          <w:rFonts w:ascii="Times New Roman" w:eastAsia="Times New Roman" w:hAnsi="Times New Roman" w:cs="Times New Roman"/>
          <w:b/>
        </w:rPr>
      </w:pPr>
    </w:p>
    <w:p w14:paraId="5AFA1309" w14:textId="33B0C0C8" w:rsidR="00D504C0" w:rsidRPr="00D504C0" w:rsidRDefault="00D504C0" w:rsidP="00D504C0">
      <w:pPr>
        <w:spacing w:after="0" w:line="276" w:lineRule="auto"/>
        <w:rPr>
          <w:rFonts w:ascii="Times New Roman" w:eastAsia="Times New Roman" w:hAnsi="Times New Roman" w:cs="Times New Roman"/>
          <w:i/>
          <w:sz w:val="20"/>
          <w:szCs w:val="20"/>
        </w:rPr>
      </w:pPr>
      <w:r>
        <w:rPr>
          <w:rFonts w:ascii="Times New Roman" w:eastAsia="Times New Roman" w:hAnsi="Times New Roman" w:cs="Times New Roman"/>
          <w:b/>
          <w:i/>
          <w:sz w:val="20"/>
          <w:szCs w:val="20"/>
        </w:rPr>
        <w:t>Table 2.</w:t>
      </w:r>
      <w:r>
        <w:rPr>
          <w:rFonts w:ascii="Times New Roman" w:eastAsia="Times New Roman" w:hAnsi="Times New Roman" w:cs="Times New Roman"/>
          <w:i/>
          <w:sz w:val="20"/>
          <w:szCs w:val="20"/>
        </w:rPr>
        <w:t xml:space="preserve"> Common error scenarios</w:t>
      </w:r>
    </w:p>
    <w:sdt>
      <w:sdtPr>
        <w:tag w:val="goog_rdk_4"/>
        <w:id w:val="-1886885034"/>
        <w:lock w:val="contentLocked"/>
      </w:sdtPr>
      <w:sdtContent>
        <w:tbl>
          <w:tblPr>
            <w:tblStyle w:val="a4"/>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856932" w14:paraId="4A6A8F0B" w14:textId="77777777">
            <w:tc>
              <w:tcPr>
                <w:tcW w:w="3008" w:type="dxa"/>
                <w:tcMar>
                  <w:top w:w="100" w:type="dxa"/>
                  <w:left w:w="100" w:type="dxa"/>
                  <w:bottom w:w="100" w:type="dxa"/>
                  <w:right w:w="100" w:type="dxa"/>
                </w:tcMar>
              </w:tcPr>
              <w:p w14:paraId="56E0135C" w14:textId="77777777" w:rsidR="00856932" w:rsidRDefault="00E3041A">
                <w:pPr>
                  <w:widowControl w:val="0"/>
                  <w:pBdr>
                    <w:top w:val="nil"/>
                    <w:left w:val="nil"/>
                    <w:bottom w:val="nil"/>
                    <w:right w:val="nil"/>
                    <w:between w:val="nil"/>
                  </w:pBdr>
                  <w:spacing w:after="0" w:line="276" w:lineRule="auto"/>
                  <w:jc w:val="center"/>
                  <w:rPr>
                    <w:rFonts w:ascii="Times New Roman" w:eastAsia="Times New Roman" w:hAnsi="Times New Roman" w:cs="Times New Roman"/>
                    <w:b/>
                  </w:rPr>
                </w:pPr>
                <w:r>
                  <w:rPr>
                    <w:rFonts w:ascii="Times New Roman" w:eastAsia="Times New Roman" w:hAnsi="Times New Roman" w:cs="Times New Roman"/>
                    <w:b/>
                  </w:rPr>
                  <w:t>Issue</w:t>
                </w:r>
              </w:p>
            </w:tc>
            <w:tc>
              <w:tcPr>
                <w:tcW w:w="3008" w:type="dxa"/>
                <w:tcMar>
                  <w:top w:w="100" w:type="dxa"/>
                  <w:left w:w="100" w:type="dxa"/>
                  <w:bottom w:w="100" w:type="dxa"/>
                  <w:right w:w="100" w:type="dxa"/>
                </w:tcMar>
              </w:tcPr>
              <w:p w14:paraId="6D5390C7" w14:textId="77777777" w:rsidR="00856932" w:rsidRDefault="00E3041A">
                <w:pPr>
                  <w:widowControl w:val="0"/>
                  <w:pBdr>
                    <w:top w:val="nil"/>
                    <w:left w:val="nil"/>
                    <w:bottom w:val="nil"/>
                    <w:right w:val="nil"/>
                    <w:between w:val="nil"/>
                  </w:pBdr>
                  <w:spacing w:after="0" w:line="276" w:lineRule="auto"/>
                  <w:jc w:val="center"/>
                  <w:rPr>
                    <w:rFonts w:ascii="Times New Roman" w:eastAsia="Times New Roman" w:hAnsi="Times New Roman" w:cs="Times New Roman"/>
                    <w:b/>
                  </w:rPr>
                </w:pPr>
                <w:r>
                  <w:rPr>
                    <w:rFonts w:ascii="Times New Roman" w:eastAsia="Times New Roman" w:hAnsi="Times New Roman" w:cs="Times New Roman"/>
                    <w:b/>
                  </w:rPr>
                  <w:t>Possible cause</w:t>
                </w:r>
              </w:p>
            </w:tc>
            <w:tc>
              <w:tcPr>
                <w:tcW w:w="3008" w:type="dxa"/>
                <w:tcMar>
                  <w:top w:w="100" w:type="dxa"/>
                  <w:left w:w="100" w:type="dxa"/>
                  <w:bottom w:w="100" w:type="dxa"/>
                  <w:right w:w="100" w:type="dxa"/>
                </w:tcMar>
              </w:tcPr>
              <w:p w14:paraId="39E612C3" w14:textId="77777777" w:rsidR="00856932" w:rsidRDefault="00E3041A">
                <w:pPr>
                  <w:widowControl w:val="0"/>
                  <w:pBdr>
                    <w:top w:val="nil"/>
                    <w:left w:val="nil"/>
                    <w:bottom w:val="nil"/>
                    <w:right w:val="nil"/>
                    <w:between w:val="nil"/>
                  </w:pBdr>
                  <w:spacing w:after="0" w:line="276" w:lineRule="auto"/>
                  <w:jc w:val="center"/>
                  <w:rPr>
                    <w:rFonts w:ascii="Times New Roman" w:eastAsia="Times New Roman" w:hAnsi="Times New Roman" w:cs="Times New Roman"/>
                    <w:b/>
                  </w:rPr>
                </w:pPr>
                <w:r>
                  <w:rPr>
                    <w:rFonts w:ascii="Times New Roman" w:eastAsia="Times New Roman" w:hAnsi="Times New Roman" w:cs="Times New Roman"/>
                    <w:b/>
                  </w:rPr>
                  <w:t>Solution</w:t>
                </w:r>
              </w:p>
            </w:tc>
          </w:tr>
          <w:tr w:rsidR="00856932" w14:paraId="207B6955" w14:textId="77777777">
            <w:tc>
              <w:tcPr>
                <w:tcW w:w="3008" w:type="dxa"/>
                <w:tcMar>
                  <w:top w:w="100" w:type="dxa"/>
                  <w:left w:w="100" w:type="dxa"/>
                  <w:bottom w:w="100" w:type="dxa"/>
                  <w:right w:w="100" w:type="dxa"/>
                </w:tcMar>
              </w:tcPr>
              <w:p w14:paraId="74FE686B" w14:textId="77777777" w:rsidR="00856932" w:rsidRDefault="00E3041A">
                <w:pPr>
                  <w:widowControl w:val="0"/>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File not found</w:t>
                </w:r>
              </w:p>
            </w:tc>
            <w:tc>
              <w:tcPr>
                <w:tcW w:w="3008" w:type="dxa"/>
                <w:tcMar>
                  <w:top w:w="100" w:type="dxa"/>
                  <w:left w:w="100" w:type="dxa"/>
                  <w:bottom w:w="100" w:type="dxa"/>
                  <w:right w:w="100" w:type="dxa"/>
                </w:tcMar>
              </w:tcPr>
              <w:p w14:paraId="5EF8BF64" w14:textId="77777777" w:rsidR="00856932" w:rsidRDefault="00E3041A">
                <w:pPr>
                  <w:widowControl w:val="0"/>
                  <w:spacing w:after="0" w:line="276" w:lineRule="auto"/>
                  <w:jc w:val="both"/>
                  <w:rPr>
                    <w:rFonts w:ascii="Times New Roman" w:eastAsia="Times New Roman" w:hAnsi="Times New Roman" w:cs="Times New Roman"/>
                  </w:rPr>
                </w:pPr>
                <w:r>
                  <w:rPr>
                    <w:rFonts w:ascii="Times New Roman" w:eastAsia="Times New Roman" w:hAnsi="Times New Roman" w:cs="Times New Roman"/>
                  </w:rPr>
                  <w:t>“Please select a valid JSON file”</w:t>
                </w:r>
              </w:p>
              <w:p w14:paraId="07D3362C" w14:textId="77777777" w:rsidR="00856932" w:rsidRDefault="00856932">
                <w:pPr>
                  <w:widowControl w:val="0"/>
                  <w:spacing w:after="0" w:line="276" w:lineRule="auto"/>
                  <w:jc w:val="both"/>
                  <w:rPr>
                    <w:rFonts w:ascii="Times New Roman" w:eastAsia="Times New Roman" w:hAnsi="Times New Roman" w:cs="Times New Roman"/>
                  </w:rPr>
                </w:pPr>
              </w:p>
              <w:p w14:paraId="4CD1FD77" w14:textId="77777777" w:rsidR="00856932" w:rsidRDefault="00E3041A">
                <w:pPr>
                  <w:widowControl w:val="0"/>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Incorrect file path or missing dataset.</w:t>
                </w:r>
              </w:p>
            </w:tc>
            <w:tc>
              <w:tcPr>
                <w:tcW w:w="3008" w:type="dxa"/>
                <w:tcMar>
                  <w:top w:w="100" w:type="dxa"/>
                  <w:left w:w="100" w:type="dxa"/>
                  <w:bottom w:w="100" w:type="dxa"/>
                  <w:right w:w="100" w:type="dxa"/>
                </w:tcMar>
              </w:tcPr>
              <w:p w14:paraId="2EF5A303" w14:textId="77777777" w:rsidR="00856932" w:rsidRDefault="00E3041A">
                <w:pPr>
                  <w:widowControl w:val="0"/>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Verify that the dataset file exists and the path is correct.</w:t>
                </w:r>
              </w:p>
            </w:tc>
          </w:tr>
          <w:tr w:rsidR="00856932" w14:paraId="683B4CC3" w14:textId="77777777">
            <w:tc>
              <w:tcPr>
                <w:tcW w:w="3008" w:type="dxa"/>
                <w:tcMar>
                  <w:top w:w="100" w:type="dxa"/>
                  <w:left w:w="100" w:type="dxa"/>
                  <w:bottom w:w="100" w:type="dxa"/>
                  <w:right w:w="100" w:type="dxa"/>
                </w:tcMar>
              </w:tcPr>
              <w:p w14:paraId="3984A10B" w14:textId="77777777" w:rsidR="00856932" w:rsidRDefault="00E3041A">
                <w:pPr>
                  <w:widowControl w:val="0"/>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Error reading dataset</w:t>
                </w:r>
              </w:p>
              <w:p w14:paraId="3023018F" w14:textId="77777777" w:rsidR="00856932" w:rsidRDefault="00856932">
                <w:pPr>
                  <w:widowControl w:val="0"/>
                  <w:spacing w:after="0" w:line="276" w:lineRule="auto"/>
                  <w:jc w:val="both"/>
                  <w:rPr>
                    <w:rFonts w:ascii="Times New Roman" w:eastAsia="Times New Roman" w:hAnsi="Times New Roman" w:cs="Times New Roman"/>
                  </w:rPr>
                </w:pPr>
              </w:p>
            </w:tc>
            <w:tc>
              <w:tcPr>
                <w:tcW w:w="3008" w:type="dxa"/>
                <w:tcMar>
                  <w:top w:w="100" w:type="dxa"/>
                  <w:left w:w="100" w:type="dxa"/>
                  <w:bottom w:w="100" w:type="dxa"/>
                  <w:right w:w="100" w:type="dxa"/>
                </w:tcMar>
              </w:tcPr>
              <w:p w14:paraId="49FF8744" w14:textId="77777777" w:rsidR="00856932" w:rsidRDefault="00E3041A">
                <w:pPr>
                  <w:widowControl w:val="0"/>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“Error reading the dataset file”</w:t>
                </w:r>
              </w:p>
              <w:p w14:paraId="6AF51E02" w14:textId="77777777" w:rsidR="00856932" w:rsidRDefault="00E3041A">
                <w:pPr>
                  <w:widowControl w:val="0"/>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“Unknown dataset”</w:t>
                </w:r>
              </w:p>
              <w:p w14:paraId="588D188E" w14:textId="77777777" w:rsidR="00856932" w:rsidRDefault="00856932">
                <w:pPr>
                  <w:widowControl w:val="0"/>
                  <w:pBdr>
                    <w:top w:val="nil"/>
                    <w:left w:val="nil"/>
                    <w:bottom w:val="nil"/>
                    <w:right w:val="nil"/>
                    <w:between w:val="nil"/>
                  </w:pBdr>
                  <w:spacing w:after="0" w:line="276" w:lineRule="auto"/>
                  <w:jc w:val="both"/>
                  <w:rPr>
                    <w:rFonts w:ascii="Times New Roman" w:eastAsia="Times New Roman" w:hAnsi="Times New Roman" w:cs="Times New Roman"/>
                  </w:rPr>
                </w:pPr>
              </w:p>
              <w:p w14:paraId="37F3D3BB" w14:textId="77777777" w:rsidR="00856932" w:rsidRDefault="00E3041A">
                <w:pPr>
                  <w:widowControl w:val="0"/>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The chosen dataset name does not correspond to the selected dataset file.</w:t>
                </w:r>
              </w:p>
            </w:tc>
            <w:tc>
              <w:tcPr>
                <w:tcW w:w="3008" w:type="dxa"/>
                <w:tcMar>
                  <w:top w:w="100" w:type="dxa"/>
                  <w:left w:w="100" w:type="dxa"/>
                  <w:bottom w:w="100" w:type="dxa"/>
                  <w:right w:w="100" w:type="dxa"/>
                </w:tcMar>
              </w:tcPr>
              <w:p w14:paraId="200E861A" w14:textId="77777777" w:rsidR="00856932" w:rsidRDefault="00E3041A">
                <w:pPr>
                  <w:widowControl w:val="0"/>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Choose the corresponding dataset name and file. </w:t>
                </w:r>
              </w:p>
            </w:tc>
          </w:tr>
          <w:tr w:rsidR="00856932" w14:paraId="0AC3C828" w14:textId="77777777">
            <w:tc>
              <w:tcPr>
                <w:tcW w:w="3008" w:type="dxa"/>
                <w:tcMar>
                  <w:top w:w="100" w:type="dxa"/>
                  <w:left w:w="100" w:type="dxa"/>
                  <w:bottom w:w="100" w:type="dxa"/>
                  <w:right w:w="100" w:type="dxa"/>
                </w:tcMar>
              </w:tcPr>
              <w:p w14:paraId="45FCD352" w14:textId="77777777" w:rsidR="00856932" w:rsidRDefault="00E3041A">
                <w:pPr>
                  <w:widowControl w:val="0"/>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Could not read parameters</w:t>
                </w:r>
              </w:p>
            </w:tc>
            <w:tc>
              <w:tcPr>
                <w:tcW w:w="3008" w:type="dxa"/>
                <w:tcMar>
                  <w:top w:w="100" w:type="dxa"/>
                  <w:left w:w="100" w:type="dxa"/>
                  <w:bottom w:w="100" w:type="dxa"/>
                  <w:right w:w="100" w:type="dxa"/>
                </w:tcMar>
              </w:tcPr>
              <w:p w14:paraId="0F43BBA5" w14:textId="77777777" w:rsidR="00856932" w:rsidRDefault="00E3041A">
                <w:pPr>
                  <w:widowControl w:val="0"/>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Some parameters are missing or have invalid types.</w:t>
                </w:r>
              </w:p>
            </w:tc>
            <w:tc>
              <w:tcPr>
                <w:tcW w:w="3008" w:type="dxa"/>
                <w:tcMar>
                  <w:top w:w="100" w:type="dxa"/>
                  <w:left w:w="100" w:type="dxa"/>
                  <w:bottom w:w="100" w:type="dxa"/>
                  <w:right w:w="100" w:type="dxa"/>
                </w:tcMar>
              </w:tcPr>
              <w:p w14:paraId="34826E07" w14:textId="77777777" w:rsidR="00856932" w:rsidRDefault="00E3041A">
                <w:pPr>
                  <w:widowControl w:val="0"/>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Complete all fields in the Parameters tab with valid values.</w:t>
                </w:r>
              </w:p>
            </w:tc>
          </w:tr>
          <w:tr w:rsidR="00856932" w14:paraId="7B4E22BB" w14:textId="77777777">
            <w:tc>
              <w:tcPr>
                <w:tcW w:w="3008" w:type="dxa"/>
                <w:tcMar>
                  <w:top w:w="100" w:type="dxa"/>
                  <w:left w:w="100" w:type="dxa"/>
                  <w:bottom w:w="100" w:type="dxa"/>
                  <w:right w:w="100" w:type="dxa"/>
                </w:tcMar>
              </w:tcPr>
              <w:p w14:paraId="13E25032" w14:textId="77777777" w:rsidR="00856932" w:rsidRDefault="00E3041A">
                <w:pPr>
                  <w:widowControl w:val="0"/>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Input value error</w:t>
                </w:r>
              </w:p>
              <w:p w14:paraId="6C2B4156" w14:textId="77777777" w:rsidR="00856932" w:rsidRDefault="00856932">
                <w:pPr>
                  <w:widowControl w:val="0"/>
                  <w:pBdr>
                    <w:top w:val="nil"/>
                    <w:left w:val="nil"/>
                    <w:bottom w:val="nil"/>
                    <w:right w:val="nil"/>
                    <w:between w:val="nil"/>
                  </w:pBdr>
                  <w:spacing w:after="0" w:line="276" w:lineRule="auto"/>
                  <w:jc w:val="both"/>
                  <w:rPr>
                    <w:rFonts w:ascii="Times New Roman" w:eastAsia="Times New Roman" w:hAnsi="Times New Roman" w:cs="Times New Roman"/>
                  </w:rPr>
                </w:pPr>
              </w:p>
            </w:tc>
            <w:tc>
              <w:tcPr>
                <w:tcW w:w="3008" w:type="dxa"/>
                <w:tcMar>
                  <w:top w:w="100" w:type="dxa"/>
                  <w:left w:w="100" w:type="dxa"/>
                  <w:bottom w:w="100" w:type="dxa"/>
                  <w:right w:w="100" w:type="dxa"/>
                </w:tcMar>
              </w:tcPr>
              <w:p w14:paraId="527682C4" w14:textId="77777777" w:rsidR="00856932" w:rsidRDefault="00E3041A">
                <w:pPr>
                  <w:widowControl w:val="0"/>
                  <w:spacing w:after="0" w:line="276" w:lineRule="auto"/>
                  <w:jc w:val="both"/>
                  <w:rPr>
                    <w:rFonts w:ascii="Times New Roman" w:eastAsia="Times New Roman" w:hAnsi="Times New Roman" w:cs="Times New Roman"/>
                  </w:rPr>
                </w:pPr>
                <w:r>
                  <w:rPr>
                    <w:rFonts w:ascii="Times New Roman" w:eastAsia="Times New Roman" w:hAnsi="Times New Roman" w:cs="Times New Roman"/>
                  </w:rPr>
                  <w:t>One or more input parameters are invalid. The exact error details are displayed.</w:t>
                </w:r>
              </w:p>
            </w:tc>
            <w:tc>
              <w:tcPr>
                <w:tcW w:w="3008" w:type="dxa"/>
                <w:tcMar>
                  <w:top w:w="100" w:type="dxa"/>
                  <w:left w:w="100" w:type="dxa"/>
                  <w:bottom w:w="100" w:type="dxa"/>
                  <w:right w:w="100" w:type="dxa"/>
                </w:tcMar>
              </w:tcPr>
              <w:p w14:paraId="2783833A" w14:textId="77777777" w:rsidR="00856932" w:rsidRDefault="00E3041A">
                <w:pPr>
                  <w:widowControl w:val="0"/>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Correct the input based on the specific error provided.</w:t>
                </w:r>
              </w:p>
            </w:tc>
          </w:tr>
          <w:tr w:rsidR="00856932" w14:paraId="7B9547D0" w14:textId="77777777">
            <w:tc>
              <w:tcPr>
                <w:tcW w:w="3008" w:type="dxa"/>
                <w:tcMar>
                  <w:top w:w="100" w:type="dxa"/>
                  <w:left w:w="100" w:type="dxa"/>
                  <w:bottom w:w="100" w:type="dxa"/>
                  <w:right w:w="100" w:type="dxa"/>
                </w:tcMar>
              </w:tcPr>
              <w:p w14:paraId="7F9757E4" w14:textId="77777777" w:rsidR="00856932" w:rsidRDefault="00E3041A">
                <w:pPr>
                  <w:widowControl w:val="0"/>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No papers found for years [“year”] in the dataset. Available years: [“list of available years”]</w:t>
                </w:r>
              </w:p>
            </w:tc>
            <w:tc>
              <w:tcPr>
                <w:tcW w:w="3008" w:type="dxa"/>
                <w:tcMar>
                  <w:top w:w="100" w:type="dxa"/>
                  <w:left w:w="100" w:type="dxa"/>
                  <w:bottom w:w="100" w:type="dxa"/>
                  <w:right w:w="100" w:type="dxa"/>
                </w:tcMar>
              </w:tcPr>
              <w:p w14:paraId="6C13BEAF" w14:textId="77777777" w:rsidR="00856932" w:rsidRDefault="00E3041A">
                <w:pPr>
                  <w:widowControl w:val="0"/>
                  <w:spacing w:after="0" w:line="276" w:lineRule="auto"/>
                  <w:jc w:val="both"/>
                  <w:rPr>
                    <w:rFonts w:ascii="Times New Roman" w:eastAsia="Times New Roman" w:hAnsi="Times New Roman" w:cs="Times New Roman"/>
                  </w:rPr>
                </w:pPr>
                <w:r>
                  <w:rPr>
                    <w:rFonts w:ascii="Times New Roman" w:eastAsia="Times New Roman" w:hAnsi="Times New Roman" w:cs="Times New Roman"/>
                  </w:rPr>
                  <w:t>Papers with inserted years of interest do not exist in the dataset.</w:t>
                </w:r>
              </w:p>
            </w:tc>
            <w:tc>
              <w:tcPr>
                <w:tcW w:w="3008" w:type="dxa"/>
                <w:tcMar>
                  <w:top w:w="100" w:type="dxa"/>
                  <w:left w:w="100" w:type="dxa"/>
                  <w:bottom w:w="100" w:type="dxa"/>
                  <w:right w:w="100" w:type="dxa"/>
                </w:tcMar>
              </w:tcPr>
              <w:p w14:paraId="4C873F54" w14:textId="77777777" w:rsidR="00856932" w:rsidRDefault="00E3041A">
                <w:pPr>
                  <w:widowControl w:val="0"/>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Select years of interest from the list of available years in the dataset.</w:t>
                </w:r>
              </w:p>
            </w:tc>
          </w:tr>
          <w:tr w:rsidR="00856932" w14:paraId="3DE56A2A" w14:textId="77777777">
            <w:tc>
              <w:tcPr>
                <w:tcW w:w="3008" w:type="dxa"/>
                <w:tcMar>
                  <w:top w:w="100" w:type="dxa"/>
                  <w:left w:w="100" w:type="dxa"/>
                  <w:bottom w:w="100" w:type="dxa"/>
                  <w:right w:w="100" w:type="dxa"/>
                </w:tcMar>
              </w:tcPr>
              <w:p w14:paraId="28F0EFA6" w14:textId="77777777" w:rsidR="00856932" w:rsidRDefault="00E3041A">
                <w:pPr>
                  <w:widowControl w:val="0"/>
                  <w:pBdr>
                    <w:top w:val="nil"/>
                    <w:left w:val="nil"/>
                    <w:bottom w:val="nil"/>
                    <w:right w:val="nil"/>
                    <w:between w:val="nil"/>
                  </w:pBdr>
                  <w:spacing w:after="0" w:line="276" w:lineRule="auto"/>
                  <w:rPr>
                    <w:rFonts w:ascii="Times New Roman" w:eastAsia="Times New Roman" w:hAnsi="Times New Roman" w:cs="Times New Roman"/>
                  </w:rPr>
                </w:pPr>
                <w:r>
                  <w:rPr>
                    <w:rFonts w:ascii="Times New Roman" w:eastAsia="Times New Roman" w:hAnsi="Times New Roman" w:cs="Times New Roman"/>
                  </w:rPr>
                  <w:t>Error in saving CSV file</w:t>
                </w:r>
              </w:p>
            </w:tc>
            <w:tc>
              <w:tcPr>
                <w:tcW w:w="3008" w:type="dxa"/>
                <w:tcMar>
                  <w:top w:w="100" w:type="dxa"/>
                  <w:left w:w="100" w:type="dxa"/>
                  <w:bottom w:w="100" w:type="dxa"/>
                  <w:right w:w="100" w:type="dxa"/>
                </w:tcMar>
              </w:tcPr>
              <w:p w14:paraId="3E267B29" w14:textId="77777777" w:rsidR="00856932" w:rsidRDefault="00E3041A">
                <w:pPr>
                  <w:widowControl w:val="0"/>
                  <w:spacing w:after="0" w:line="276" w:lineRule="auto"/>
                  <w:rPr>
                    <w:rFonts w:ascii="Times New Roman" w:eastAsia="Times New Roman" w:hAnsi="Times New Roman" w:cs="Times New Roman"/>
                  </w:rPr>
                </w:pPr>
                <w:r>
                  <w:rPr>
                    <w:rFonts w:ascii="Times New Roman" w:eastAsia="Times New Roman" w:hAnsi="Times New Roman" w:cs="Times New Roman"/>
                  </w:rPr>
                  <w:t>The CSV file is open.</w:t>
                </w:r>
              </w:p>
            </w:tc>
            <w:tc>
              <w:tcPr>
                <w:tcW w:w="3008" w:type="dxa"/>
                <w:tcMar>
                  <w:top w:w="100" w:type="dxa"/>
                  <w:left w:w="100" w:type="dxa"/>
                  <w:bottom w:w="100" w:type="dxa"/>
                  <w:right w:w="100" w:type="dxa"/>
                </w:tcMar>
              </w:tcPr>
              <w:p w14:paraId="654FB526" w14:textId="77777777" w:rsidR="00856932" w:rsidRDefault="00E3041A">
                <w:pPr>
                  <w:widowControl w:val="0"/>
                  <w:pBdr>
                    <w:top w:val="nil"/>
                    <w:left w:val="nil"/>
                    <w:bottom w:val="nil"/>
                    <w:right w:val="nil"/>
                    <w:between w:val="nil"/>
                  </w:pBdr>
                  <w:spacing w:after="0" w:line="276" w:lineRule="auto"/>
                  <w:rPr>
                    <w:rFonts w:ascii="Times New Roman" w:eastAsia="Times New Roman" w:hAnsi="Times New Roman" w:cs="Times New Roman"/>
                  </w:rPr>
                </w:pPr>
                <w:r>
                  <w:rPr>
                    <w:rFonts w:ascii="Times New Roman" w:eastAsia="Times New Roman" w:hAnsi="Times New Roman" w:cs="Times New Roman"/>
                  </w:rPr>
                  <w:t>Close the CSV file before running the engine.</w:t>
                </w:r>
              </w:p>
            </w:tc>
          </w:tr>
        </w:tbl>
      </w:sdtContent>
    </w:sdt>
    <w:p w14:paraId="58ED8458" w14:textId="77777777" w:rsidR="00856932" w:rsidRDefault="00856932">
      <w:pPr>
        <w:spacing w:after="0" w:line="276" w:lineRule="auto"/>
        <w:jc w:val="both"/>
        <w:rPr>
          <w:rFonts w:ascii="Times New Roman" w:eastAsia="Times New Roman" w:hAnsi="Times New Roman" w:cs="Times New Roman"/>
        </w:rPr>
      </w:pPr>
    </w:p>
    <w:p w14:paraId="2AFB12B7" w14:textId="6685C55E" w:rsidR="00856932" w:rsidRPr="003E29C9" w:rsidRDefault="00E3041A" w:rsidP="005A359C">
      <w:pPr>
        <w:pStyle w:val="ListParagraph"/>
        <w:numPr>
          <w:ilvl w:val="1"/>
          <w:numId w:val="16"/>
        </w:numPr>
        <w:spacing w:after="0" w:line="276" w:lineRule="auto"/>
        <w:jc w:val="both"/>
        <w:rPr>
          <w:rFonts w:ascii="Times New Roman" w:eastAsia="Times New Roman" w:hAnsi="Times New Roman" w:cs="Times New Roman"/>
          <w:b/>
        </w:rPr>
      </w:pPr>
      <w:r w:rsidRPr="003E29C9">
        <w:rPr>
          <w:rFonts w:ascii="Times New Roman" w:eastAsia="Times New Roman" w:hAnsi="Times New Roman" w:cs="Times New Roman"/>
          <w:b/>
        </w:rPr>
        <w:t>Performance optimization</w:t>
      </w:r>
    </w:p>
    <w:p w14:paraId="7D09BBC9" w14:textId="77777777" w:rsidR="00856932" w:rsidRDefault="00856932">
      <w:pPr>
        <w:spacing w:after="0" w:line="276" w:lineRule="auto"/>
        <w:jc w:val="both"/>
        <w:rPr>
          <w:rFonts w:ascii="Times New Roman" w:eastAsia="Times New Roman" w:hAnsi="Times New Roman" w:cs="Times New Roman"/>
        </w:rPr>
      </w:pPr>
    </w:p>
    <w:p w14:paraId="79760EE5"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Memory optimization</w:t>
      </w:r>
    </w:p>
    <w:p w14:paraId="41265137" w14:textId="77777777" w:rsidR="00856932" w:rsidRPr="003E29C9" w:rsidRDefault="00E3041A" w:rsidP="005A359C">
      <w:pPr>
        <w:pStyle w:val="ListParagraph"/>
        <w:numPr>
          <w:ilvl w:val="0"/>
          <w:numId w:val="47"/>
        </w:numPr>
        <w:spacing w:after="0" w:line="276" w:lineRule="auto"/>
        <w:jc w:val="both"/>
        <w:rPr>
          <w:rFonts w:ascii="Times New Roman" w:eastAsia="Times New Roman" w:hAnsi="Times New Roman" w:cs="Times New Roman"/>
        </w:rPr>
      </w:pPr>
      <w:r w:rsidRPr="003E29C9">
        <w:rPr>
          <w:rFonts w:ascii="Times New Roman" w:eastAsia="Times New Roman" w:hAnsi="Times New Roman" w:cs="Times New Roman"/>
          <w:b/>
        </w:rPr>
        <w:t xml:space="preserve">Batch processing: </w:t>
      </w:r>
      <w:r w:rsidRPr="003E29C9">
        <w:rPr>
          <w:rFonts w:ascii="Times New Roman" w:eastAsia="Times New Roman" w:hAnsi="Times New Roman" w:cs="Times New Roman"/>
        </w:rPr>
        <w:t>process datasets in chunks</w:t>
      </w:r>
    </w:p>
    <w:p w14:paraId="760685B7" w14:textId="77777777" w:rsidR="00856932" w:rsidRPr="003E29C9" w:rsidRDefault="00E3041A" w:rsidP="005A359C">
      <w:pPr>
        <w:pStyle w:val="ListParagraph"/>
        <w:numPr>
          <w:ilvl w:val="0"/>
          <w:numId w:val="47"/>
        </w:numPr>
        <w:spacing w:after="0" w:line="276" w:lineRule="auto"/>
        <w:jc w:val="both"/>
        <w:rPr>
          <w:rFonts w:ascii="Times New Roman" w:eastAsia="Times New Roman" w:hAnsi="Times New Roman" w:cs="Times New Roman"/>
        </w:rPr>
      </w:pPr>
      <w:r w:rsidRPr="003E29C9">
        <w:rPr>
          <w:rFonts w:ascii="Times New Roman" w:eastAsia="Times New Roman" w:hAnsi="Times New Roman" w:cs="Times New Roman"/>
          <w:b/>
        </w:rPr>
        <w:t>Garbage collection:</w:t>
      </w:r>
      <w:r w:rsidRPr="003E29C9">
        <w:rPr>
          <w:rFonts w:ascii="Times New Roman" w:eastAsia="Times New Roman" w:hAnsi="Times New Roman" w:cs="Times New Roman"/>
        </w:rPr>
        <w:t xml:space="preserve"> implement explicit memory cleanup</w:t>
      </w:r>
    </w:p>
    <w:p w14:paraId="7344BC68" w14:textId="77777777" w:rsidR="00856932" w:rsidRPr="003E29C9" w:rsidRDefault="00E3041A" w:rsidP="005A359C">
      <w:pPr>
        <w:pStyle w:val="ListParagraph"/>
        <w:numPr>
          <w:ilvl w:val="0"/>
          <w:numId w:val="47"/>
        </w:numPr>
        <w:spacing w:after="0" w:line="276" w:lineRule="auto"/>
        <w:jc w:val="both"/>
        <w:rPr>
          <w:rFonts w:ascii="Times New Roman" w:eastAsia="Times New Roman" w:hAnsi="Times New Roman" w:cs="Times New Roman"/>
        </w:rPr>
      </w:pPr>
      <w:r w:rsidRPr="003E29C9">
        <w:rPr>
          <w:rFonts w:ascii="Times New Roman" w:eastAsia="Times New Roman" w:hAnsi="Times New Roman" w:cs="Times New Roman"/>
          <w:b/>
        </w:rPr>
        <w:t>Data structures:</w:t>
      </w:r>
      <w:r w:rsidRPr="003E29C9">
        <w:rPr>
          <w:rFonts w:ascii="Times New Roman" w:eastAsia="Times New Roman" w:hAnsi="Times New Roman" w:cs="Times New Roman"/>
        </w:rPr>
        <w:t xml:space="preserve"> use efficient data structures for large graphs</w:t>
      </w:r>
    </w:p>
    <w:p w14:paraId="2EFCD699" w14:textId="77777777" w:rsidR="00856932" w:rsidRDefault="00856932">
      <w:pPr>
        <w:spacing w:after="0" w:line="276" w:lineRule="auto"/>
        <w:jc w:val="both"/>
        <w:rPr>
          <w:rFonts w:ascii="Times New Roman" w:eastAsia="Times New Roman" w:hAnsi="Times New Roman" w:cs="Times New Roman"/>
        </w:rPr>
      </w:pPr>
    </w:p>
    <w:p w14:paraId="34C165F4"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Processing speed</w:t>
      </w:r>
    </w:p>
    <w:p w14:paraId="7A710838" w14:textId="77777777" w:rsidR="00856932" w:rsidRPr="003E29C9" w:rsidRDefault="00E3041A" w:rsidP="005A359C">
      <w:pPr>
        <w:pStyle w:val="ListParagraph"/>
        <w:numPr>
          <w:ilvl w:val="0"/>
          <w:numId w:val="48"/>
        </w:numPr>
        <w:spacing w:after="0" w:line="276" w:lineRule="auto"/>
        <w:jc w:val="both"/>
        <w:rPr>
          <w:rFonts w:ascii="Times New Roman" w:eastAsia="Times New Roman" w:hAnsi="Times New Roman" w:cs="Times New Roman"/>
        </w:rPr>
      </w:pPr>
      <w:r w:rsidRPr="003E29C9">
        <w:rPr>
          <w:rFonts w:ascii="Times New Roman" w:eastAsia="Times New Roman" w:hAnsi="Times New Roman" w:cs="Times New Roman"/>
          <w:b/>
        </w:rPr>
        <w:t>Algorithm selection</w:t>
      </w:r>
      <w:r w:rsidRPr="003E29C9">
        <w:rPr>
          <w:rFonts w:ascii="Times New Roman" w:eastAsia="Times New Roman" w:hAnsi="Times New Roman" w:cs="Times New Roman"/>
        </w:rPr>
        <w:t>: choose appropriate models for the dataset size</w:t>
      </w:r>
    </w:p>
    <w:p w14:paraId="5D555097" w14:textId="77777777" w:rsidR="00856932" w:rsidRPr="003E29C9" w:rsidRDefault="00E3041A" w:rsidP="005A359C">
      <w:pPr>
        <w:pStyle w:val="ListParagraph"/>
        <w:numPr>
          <w:ilvl w:val="0"/>
          <w:numId w:val="48"/>
        </w:numPr>
        <w:spacing w:after="0" w:line="276" w:lineRule="auto"/>
        <w:jc w:val="both"/>
        <w:rPr>
          <w:rFonts w:ascii="Times New Roman" w:eastAsia="Times New Roman" w:hAnsi="Times New Roman" w:cs="Times New Roman"/>
        </w:rPr>
      </w:pPr>
      <w:r w:rsidRPr="003E29C9">
        <w:rPr>
          <w:rFonts w:ascii="Times New Roman" w:eastAsia="Times New Roman" w:hAnsi="Times New Roman" w:cs="Times New Roman"/>
          <w:b/>
        </w:rPr>
        <w:lastRenderedPageBreak/>
        <w:t>Parallel processing</w:t>
      </w:r>
      <w:r w:rsidRPr="003E29C9">
        <w:rPr>
          <w:rFonts w:ascii="Times New Roman" w:eastAsia="Times New Roman" w:hAnsi="Times New Roman" w:cs="Times New Roman"/>
        </w:rPr>
        <w:t>: implement multiprocessing for independent calculations</w:t>
      </w:r>
    </w:p>
    <w:p w14:paraId="2D01A1A0" w14:textId="77777777" w:rsidR="00856932" w:rsidRPr="003E29C9" w:rsidRDefault="00E3041A" w:rsidP="005A359C">
      <w:pPr>
        <w:pStyle w:val="ListParagraph"/>
        <w:numPr>
          <w:ilvl w:val="0"/>
          <w:numId w:val="48"/>
        </w:numPr>
        <w:spacing w:after="0" w:line="276" w:lineRule="auto"/>
        <w:jc w:val="both"/>
        <w:rPr>
          <w:rFonts w:ascii="Times New Roman" w:eastAsia="Times New Roman" w:hAnsi="Times New Roman" w:cs="Times New Roman"/>
        </w:rPr>
      </w:pPr>
      <w:r w:rsidRPr="003E29C9">
        <w:rPr>
          <w:rFonts w:ascii="Times New Roman" w:eastAsia="Times New Roman" w:hAnsi="Times New Roman" w:cs="Times New Roman"/>
          <w:b/>
        </w:rPr>
        <w:t>Caching</w:t>
      </w:r>
      <w:r w:rsidRPr="003E29C9">
        <w:rPr>
          <w:rFonts w:ascii="Times New Roman" w:eastAsia="Times New Roman" w:hAnsi="Times New Roman" w:cs="Times New Roman"/>
        </w:rPr>
        <w:t>: cache intermediate results for repeated analyses</w:t>
      </w:r>
    </w:p>
    <w:p w14:paraId="32A238C3" w14:textId="77777777" w:rsidR="00856932" w:rsidRDefault="00856932">
      <w:pPr>
        <w:spacing w:after="0" w:line="276" w:lineRule="auto"/>
        <w:jc w:val="both"/>
        <w:rPr>
          <w:rFonts w:ascii="Times New Roman" w:eastAsia="Times New Roman" w:hAnsi="Times New Roman" w:cs="Times New Roman"/>
        </w:rPr>
      </w:pPr>
    </w:p>
    <w:p w14:paraId="14686F2D"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GUI responsiveness</w:t>
      </w:r>
    </w:p>
    <w:p w14:paraId="057DDF21" w14:textId="77777777" w:rsidR="00856932" w:rsidRPr="003E29C9" w:rsidRDefault="00E3041A" w:rsidP="005A359C">
      <w:pPr>
        <w:pStyle w:val="ListParagraph"/>
        <w:numPr>
          <w:ilvl w:val="0"/>
          <w:numId w:val="49"/>
        </w:numPr>
        <w:spacing w:after="0" w:line="276" w:lineRule="auto"/>
        <w:jc w:val="both"/>
        <w:rPr>
          <w:rFonts w:ascii="Times New Roman" w:eastAsia="Times New Roman" w:hAnsi="Times New Roman" w:cs="Times New Roman"/>
          <w:b/>
        </w:rPr>
      </w:pPr>
      <w:r w:rsidRPr="003E29C9">
        <w:rPr>
          <w:rFonts w:ascii="Times New Roman" w:eastAsia="Times New Roman" w:hAnsi="Times New Roman" w:cs="Times New Roman"/>
          <w:b/>
        </w:rPr>
        <w:t xml:space="preserve">Thread management: </w:t>
      </w:r>
      <w:r w:rsidRPr="003E29C9">
        <w:rPr>
          <w:rFonts w:ascii="Times New Roman" w:eastAsia="Times New Roman" w:hAnsi="Times New Roman" w:cs="Times New Roman"/>
        </w:rPr>
        <w:t>ensure proper thread isolation</w:t>
      </w:r>
    </w:p>
    <w:p w14:paraId="48E596EE" w14:textId="77777777" w:rsidR="00856932" w:rsidRPr="003E29C9" w:rsidRDefault="00E3041A" w:rsidP="005A359C">
      <w:pPr>
        <w:pStyle w:val="ListParagraph"/>
        <w:numPr>
          <w:ilvl w:val="0"/>
          <w:numId w:val="49"/>
        </w:numPr>
        <w:spacing w:after="0" w:line="276" w:lineRule="auto"/>
        <w:jc w:val="both"/>
        <w:rPr>
          <w:rFonts w:ascii="Times New Roman" w:eastAsia="Times New Roman" w:hAnsi="Times New Roman" w:cs="Times New Roman"/>
          <w:b/>
        </w:rPr>
      </w:pPr>
      <w:r w:rsidRPr="003E29C9">
        <w:rPr>
          <w:rFonts w:ascii="Times New Roman" w:eastAsia="Times New Roman" w:hAnsi="Times New Roman" w:cs="Times New Roman"/>
          <w:b/>
        </w:rPr>
        <w:t>Progress indicators:</w:t>
      </w:r>
      <w:r w:rsidRPr="003E29C9">
        <w:rPr>
          <w:rFonts w:ascii="Times New Roman" w:eastAsia="Times New Roman" w:hAnsi="Times New Roman" w:cs="Times New Roman"/>
        </w:rPr>
        <w:t xml:space="preserve"> implement detailed progress reporting</w:t>
      </w:r>
    </w:p>
    <w:p w14:paraId="2ADC0D2B" w14:textId="77777777" w:rsidR="00856932" w:rsidRPr="003E29C9" w:rsidRDefault="00E3041A" w:rsidP="005A359C">
      <w:pPr>
        <w:pStyle w:val="ListParagraph"/>
        <w:numPr>
          <w:ilvl w:val="0"/>
          <w:numId w:val="49"/>
        </w:numPr>
        <w:spacing w:after="0" w:line="276" w:lineRule="auto"/>
        <w:jc w:val="both"/>
        <w:rPr>
          <w:rFonts w:ascii="Times New Roman" w:eastAsia="Times New Roman" w:hAnsi="Times New Roman" w:cs="Times New Roman"/>
          <w:b/>
        </w:rPr>
      </w:pPr>
      <w:r w:rsidRPr="003E29C9">
        <w:rPr>
          <w:rFonts w:ascii="Times New Roman" w:eastAsia="Times New Roman" w:hAnsi="Times New Roman" w:cs="Times New Roman"/>
          <w:b/>
        </w:rPr>
        <w:t xml:space="preserve">Lazy loading: </w:t>
      </w:r>
      <w:r w:rsidRPr="003E29C9">
        <w:rPr>
          <w:rFonts w:ascii="Times New Roman" w:eastAsia="Times New Roman" w:hAnsi="Times New Roman" w:cs="Times New Roman"/>
        </w:rPr>
        <w:t>load visualizations on demand</w:t>
      </w:r>
    </w:p>
    <w:p w14:paraId="56F1E2E4" w14:textId="77777777" w:rsidR="00856932" w:rsidRDefault="00856932">
      <w:pPr>
        <w:spacing w:after="0" w:line="276" w:lineRule="auto"/>
        <w:jc w:val="both"/>
        <w:rPr>
          <w:rFonts w:ascii="Times New Roman" w:eastAsia="Times New Roman" w:hAnsi="Times New Roman" w:cs="Times New Roman"/>
        </w:rPr>
      </w:pPr>
    </w:p>
    <w:p w14:paraId="189A2E7B"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b/>
        </w:rPr>
        <w:t>Optimization code examples:</w:t>
      </w:r>
    </w:p>
    <w:p w14:paraId="6DF5DC81" w14:textId="77777777" w:rsidR="00856932" w:rsidRDefault="00856932">
      <w:pPr>
        <w:spacing w:after="0" w:line="276" w:lineRule="auto"/>
        <w:jc w:val="both"/>
        <w:rPr>
          <w:rFonts w:ascii="Times New Roman" w:eastAsia="Times New Roman" w:hAnsi="Times New Roman" w:cs="Times New Roman"/>
        </w:rPr>
      </w:pPr>
    </w:p>
    <w:p w14:paraId="0C192712"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Memory optimization</w:t>
      </w:r>
    </w:p>
    <w:p w14:paraId="3BFC87B9"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import gc</w:t>
      </w:r>
    </w:p>
    <w:p w14:paraId="61EFA829"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def cleanup_</w:t>
      </w:r>
      <w:proofErr w:type="gramStart"/>
      <w:r>
        <w:rPr>
          <w:rFonts w:ascii="Times New Roman" w:eastAsia="Times New Roman" w:hAnsi="Times New Roman" w:cs="Times New Roman"/>
        </w:rPr>
        <w:t>memory(</w:t>
      </w:r>
      <w:proofErr w:type="gramEnd"/>
      <w:r>
        <w:rPr>
          <w:rFonts w:ascii="Times New Roman" w:eastAsia="Times New Roman" w:hAnsi="Times New Roman" w:cs="Times New Roman"/>
        </w:rPr>
        <w:t>):</w:t>
      </w:r>
    </w:p>
    <w:p w14:paraId="42131293"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gc.collect</w:t>
      </w:r>
      <w:proofErr w:type="gramEnd"/>
      <w:r>
        <w:rPr>
          <w:rFonts w:ascii="Times New Roman" w:eastAsia="Times New Roman" w:hAnsi="Times New Roman" w:cs="Times New Roman"/>
        </w:rPr>
        <w:t>()</w:t>
      </w:r>
    </w:p>
    <w:p w14:paraId="70BC5788" w14:textId="77777777" w:rsidR="00856932" w:rsidRDefault="00856932">
      <w:pPr>
        <w:spacing w:after="0" w:line="276" w:lineRule="auto"/>
        <w:jc w:val="both"/>
        <w:rPr>
          <w:rFonts w:ascii="Times New Roman" w:eastAsia="Times New Roman" w:hAnsi="Times New Roman" w:cs="Times New Roman"/>
        </w:rPr>
      </w:pPr>
    </w:p>
    <w:p w14:paraId="0476FD36"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Progress tracking</w:t>
      </w:r>
    </w:p>
    <w:p w14:paraId="63DCBD62"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def update_</w:t>
      </w:r>
      <w:proofErr w:type="gramStart"/>
      <w:r>
        <w:rPr>
          <w:rFonts w:ascii="Times New Roman" w:eastAsia="Times New Roman" w:hAnsi="Times New Roman" w:cs="Times New Roman"/>
        </w:rPr>
        <w:t>progress(</w:t>
      </w:r>
      <w:proofErr w:type="gramEnd"/>
      <w:r>
        <w:rPr>
          <w:rFonts w:ascii="Times New Roman" w:eastAsia="Times New Roman" w:hAnsi="Times New Roman" w:cs="Times New Roman"/>
        </w:rPr>
        <w:t>current, total):</w:t>
      </w:r>
    </w:p>
    <w:p w14:paraId="265A3E5B"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progress_percentage = (current / total) * 100</w:t>
      </w:r>
    </w:p>
    <w:p w14:paraId="6F16F628"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self.progress</w:t>
      </w:r>
      <w:proofErr w:type="gramEnd"/>
      <w:r>
        <w:rPr>
          <w:rFonts w:ascii="Times New Roman" w:eastAsia="Times New Roman" w:hAnsi="Times New Roman" w:cs="Times New Roman"/>
        </w:rPr>
        <w:t>['value'] = progress_percentage</w:t>
      </w:r>
    </w:p>
    <w:p w14:paraId="5EEE5936"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self.root</w:t>
      </w:r>
      <w:proofErr w:type="gramEnd"/>
      <w:r>
        <w:rPr>
          <w:rFonts w:ascii="Times New Roman" w:eastAsia="Times New Roman" w:hAnsi="Times New Roman" w:cs="Times New Roman"/>
        </w:rPr>
        <w:t>.update_idletasks()</w:t>
      </w:r>
    </w:p>
    <w:p w14:paraId="78E1500B" w14:textId="77777777" w:rsidR="00856932" w:rsidRDefault="00856932">
      <w:pPr>
        <w:spacing w:after="0" w:line="276" w:lineRule="auto"/>
        <w:jc w:val="both"/>
        <w:rPr>
          <w:rFonts w:ascii="Times New Roman" w:eastAsia="Times New Roman" w:hAnsi="Times New Roman" w:cs="Times New Roman"/>
        </w:rPr>
      </w:pPr>
    </w:p>
    <w:p w14:paraId="76C8B79E" w14:textId="61BF6A13" w:rsidR="00856932" w:rsidRPr="005D79FE" w:rsidRDefault="00E3041A" w:rsidP="005A359C">
      <w:pPr>
        <w:pStyle w:val="ListParagraph"/>
        <w:numPr>
          <w:ilvl w:val="1"/>
          <w:numId w:val="16"/>
        </w:numPr>
        <w:spacing w:after="0" w:line="276" w:lineRule="auto"/>
        <w:jc w:val="both"/>
        <w:rPr>
          <w:rFonts w:ascii="Times New Roman" w:eastAsia="Times New Roman" w:hAnsi="Times New Roman" w:cs="Times New Roman"/>
          <w:b/>
        </w:rPr>
      </w:pPr>
      <w:r w:rsidRPr="005D79FE">
        <w:rPr>
          <w:rFonts w:ascii="Times New Roman" w:eastAsia="Times New Roman" w:hAnsi="Times New Roman" w:cs="Times New Roman"/>
          <w:b/>
        </w:rPr>
        <w:t>Security considerations</w:t>
      </w:r>
    </w:p>
    <w:p w14:paraId="0D3931E5" w14:textId="77777777" w:rsidR="00856932" w:rsidRDefault="00856932">
      <w:pPr>
        <w:spacing w:after="0" w:line="276" w:lineRule="auto"/>
        <w:jc w:val="both"/>
        <w:rPr>
          <w:rFonts w:ascii="Times New Roman" w:eastAsia="Times New Roman" w:hAnsi="Times New Roman" w:cs="Times New Roman"/>
          <w:b/>
        </w:rPr>
      </w:pPr>
    </w:p>
    <w:p w14:paraId="663BDDA7"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File access security</w:t>
      </w:r>
    </w:p>
    <w:p w14:paraId="21B34A1A" w14:textId="77777777" w:rsidR="00856932" w:rsidRPr="005D79FE" w:rsidRDefault="00E3041A" w:rsidP="005A359C">
      <w:pPr>
        <w:pStyle w:val="ListParagraph"/>
        <w:numPr>
          <w:ilvl w:val="0"/>
          <w:numId w:val="50"/>
        </w:numPr>
        <w:spacing w:after="0" w:line="276" w:lineRule="auto"/>
        <w:jc w:val="both"/>
        <w:rPr>
          <w:rFonts w:ascii="Times New Roman" w:eastAsia="Times New Roman" w:hAnsi="Times New Roman" w:cs="Times New Roman"/>
          <w:b/>
        </w:rPr>
      </w:pPr>
      <w:r w:rsidRPr="005D79FE">
        <w:rPr>
          <w:rFonts w:ascii="Times New Roman" w:eastAsia="Times New Roman" w:hAnsi="Times New Roman" w:cs="Times New Roman"/>
          <w:b/>
        </w:rPr>
        <w:t>Valid file paths:</w:t>
      </w:r>
      <w:r w:rsidRPr="005D79FE">
        <w:rPr>
          <w:rFonts w:ascii="Times New Roman" w:eastAsia="Times New Roman" w:hAnsi="Times New Roman" w:cs="Times New Roman"/>
        </w:rPr>
        <w:t xml:space="preserve"> prevent directory traversal attacks</w:t>
      </w:r>
    </w:p>
    <w:p w14:paraId="762E99A3" w14:textId="77777777" w:rsidR="00856932" w:rsidRPr="005D79FE" w:rsidRDefault="00E3041A" w:rsidP="005A359C">
      <w:pPr>
        <w:pStyle w:val="ListParagraph"/>
        <w:numPr>
          <w:ilvl w:val="0"/>
          <w:numId w:val="50"/>
        </w:numPr>
        <w:spacing w:after="0" w:line="276" w:lineRule="auto"/>
        <w:jc w:val="both"/>
        <w:rPr>
          <w:rFonts w:ascii="Times New Roman" w:eastAsia="Times New Roman" w:hAnsi="Times New Roman" w:cs="Times New Roman"/>
          <w:b/>
        </w:rPr>
      </w:pPr>
      <w:r w:rsidRPr="005D79FE">
        <w:rPr>
          <w:rFonts w:ascii="Times New Roman" w:eastAsia="Times New Roman" w:hAnsi="Times New Roman" w:cs="Times New Roman"/>
          <w:b/>
        </w:rPr>
        <w:t>File permissions:</w:t>
      </w:r>
      <w:r w:rsidRPr="005D79FE">
        <w:rPr>
          <w:rFonts w:ascii="Times New Roman" w:eastAsia="Times New Roman" w:hAnsi="Times New Roman" w:cs="Times New Roman"/>
        </w:rPr>
        <w:t xml:space="preserve"> ensure appropriate read/write permissions</w:t>
      </w:r>
    </w:p>
    <w:p w14:paraId="74C90C61" w14:textId="77777777" w:rsidR="00856932" w:rsidRPr="005D79FE" w:rsidRDefault="00E3041A" w:rsidP="005A359C">
      <w:pPr>
        <w:pStyle w:val="ListParagraph"/>
        <w:numPr>
          <w:ilvl w:val="0"/>
          <w:numId w:val="50"/>
        </w:numPr>
        <w:spacing w:after="0" w:line="276" w:lineRule="auto"/>
        <w:jc w:val="both"/>
        <w:rPr>
          <w:rFonts w:ascii="Times New Roman" w:eastAsia="Times New Roman" w:hAnsi="Times New Roman" w:cs="Times New Roman"/>
          <w:b/>
        </w:rPr>
      </w:pPr>
      <w:r w:rsidRPr="005D79FE">
        <w:rPr>
          <w:rFonts w:ascii="Times New Roman" w:eastAsia="Times New Roman" w:hAnsi="Times New Roman" w:cs="Times New Roman"/>
          <w:b/>
        </w:rPr>
        <w:t>Input sanitization:</w:t>
      </w:r>
      <w:r w:rsidRPr="005D79FE">
        <w:rPr>
          <w:rFonts w:ascii="Times New Roman" w:eastAsia="Times New Roman" w:hAnsi="Times New Roman" w:cs="Times New Roman"/>
        </w:rPr>
        <w:t xml:space="preserve"> validate user inputs</w:t>
      </w:r>
    </w:p>
    <w:p w14:paraId="5FECE357" w14:textId="77777777" w:rsidR="00856932" w:rsidRDefault="00856932">
      <w:pPr>
        <w:spacing w:after="0" w:line="276" w:lineRule="auto"/>
        <w:jc w:val="both"/>
        <w:rPr>
          <w:rFonts w:ascii="Times New Roman" w:eastAsia="Times New Roman" w:hAnsi="Times New Roman" w:cs="Times New Roman"/>
        </w:rPr>
      </w:pPr>
    </w:p>
    <w:p w14:paraId="1DDA756C"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Data protection</w:t>
      </w:r>
    </w:p>
    <w:p w14:paraId="60D76A87" w14:textId="77777777" w:rsidR="00856932" w:rsidRPr="005D79FE" w:rsidRDefault="00E3041A" w:rsidP="005A359C">
      <w:pPr>
        <w:pStyle w:val="ListParagraph"/>
        <w:numPr>
          <w:ilvl w:val="0"/>
          <w:numId w:val="51"/>
        </w:numPr>
        <w:spacing w:after="0" w:line="276" w:lineRule="auto"/>
        <w:jc w:val="both"/>
        <w:rPr>
          <w:rFonts w:ascii="Times New Roman" w:eastAsia="Times New Roman" w:hAnsi="Times New Roman" w:cs="Times New Roman"/>
          <w:b/>
        </w:rPr>
      </w:pPr>
      <w:r w:rsidRPr="005D79FE">
        <w:rPr>
          <w:rFonts w:ascii="Times New Roman" w:eastAsia="Times New Roman" w:hAnsi="Times New Roman" w:cs="Times New Roman"/>
          <w:b/>
        </w:rPr>
        <w:t xml:space="preserve">Sensitive data: </w:t>
      </w:r>
      <w:r w:rsidRPr="005D79FE">
        <w:rPr>
          <w:rFonts w:ascii="Times New Roman" w:eastAsia="Times New Roman" w:hAnsi="Times New Roman" w:cs="Times New Roman"/>
        </w:rPr>
        <w:t>handle citation data according to usage policies</w:t>
      </w:r>
    </w:p>
    <w:p w14:paraId="431EA305" w14:textId="77777777" w:rsidR="00856932" w:rsidRPr="005D79FE" w:rsidRDefault="00E3041A" w:rsidP="005A359C">
      <w:pPr>
        <w:pStyle w:val="ListParagraph"/>
        <w:numPr>
          <w:ilvl w:val="0"/>
          <w:numId w:val="51"/>
        </w:numPr>
        <w:spacing w:after="0" w:line="276" w:lineRule="auto"/>
        <w:jc w:val="both"/>
        <w:rPr>
          <w:rFonts w:ascii="Times New Roman" w:eastAsia="Times New Roman" w:hAnsi="Times New Roman" w:cs="Times New Roman"/>
          <w:b/>
        </w:rPr>
      </w:pPr>
      <w:r w:rsidRPr="005D79FE">
        <w:rPr>
          <w:rFonts w:ascii="Times New Roman" w:eastAsia="Times New Roman" w:hAnsi="Times New Roman" w:cs="Times New Roman"/>
          <w:b/>
        </w:rPr>
        <w:t xml:space="preserve">Local storage: </w:t>
      </w:r>
      <w:r w:rsidRPr="005D79FE">
        <w:rPr>
          <w:rFonts w:ascii="Times New Roman" w:eastAsia="Times New Roman" w:hAnsi="Times New Roman" w:cs="Times New Roman"/>
        </w:rPr>
        <w:t>secure temporary files and results</w:t>
      </w:r>
    </w:p>
    <w:p w14:paraId="0960D8D4" w14:textId="77777777" w:rsidR="00856932" w:rsidRPr="005D79FE" w:rsidRDefault="00E3041A" w:rsidP="005A359C">
      <w:pPr>
        <w:pStyle w:val="ListParagraph"/>
        <w:numPr>
          <w:ilvl w:val="0"/>
          <w:numId w:val="51"/>
        </w:numPr>
        <w:spacing w:after="0" w:line="276" w:lineRule="auto"/>
        <w:jc w:val="both"/>
        <w:rPr>
          <w:rFonts w:ascii="Times New Roman" w:eastAsia="Times New Roman" w:hAnsi="Times New Roman" w:cs="Times New Roman"/>
          <w:b/>
        </w:rPr>
      </w:pPr>
      <w:r w:rsidRPr="005D79FE">
        <w:rPr>
          <w:rFonts w:ascii="Times New Roman" w:eastAsia="Times New Roman" w:hAnsi="Times New Roman" w:cs="Times New Roman"/>
          <w:b/>
        </w:rPr>
        <w:t xml:space="preserve">User privacy: </w:t>
      </w:r>
      <w:r w:rsidRPr="005D79FE">
        <w:rPr>
          <w:rFonts w:ascii="Times New Roman" w:eastAsia="Times New Roman" w:hAnsi="Times New Roman" w:cs="Times New Roman"/>
        </w:rPr>
        <w:t>avoid logging sensitive information</w:t>
      </w:r>
    </w:p>
    <w:p w14:paraId="636AE09B" w14:textId="77777777" w:rsidR="00856932" w:rsidRDefault="00856932">
      <w:pPr>
        <w:spacing w:after="0" w:line="276" w:lineRule="auto"/>
        <w:jc w:val="both"/>
        <w:rPr>
          <w:rFonts w:ascii="Times New Roman" w:eastAsia="Times New Roman" w:hAnsi="Times New Roman" w:cs="Times New Roman"/>
        </w:rPr>
      </w:pPr>
    </w:p>
    <w:p w14:paraId="16377EDE"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Code security examples:</w:t>
      </w:r>
    </w:p>
    <w:p w14:paraId="6A0AB4FB" w14:textId="77777777" w:rsidR="00856932" w:rsidRDefault="00856932">
      <w:pPr>
        <w:spacing w:after="0" w:line="276" w:lineRule="auto"/>
        <w:jc w:val="both"/>
        <w:rPr>
          <w:rFonts w:ascii="Times New Roman" w:eastAsia="Times New Roman" w:hAnsi="Times New Roman" w:cs="Times New Roman"/>
        </w:rPr>
      </w:pPr>
    </w:p>
    <w:p w14:paraId="37CDF313"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Safe file path validation</w:t>
      </w:r>
    </w:p>
    <w:p w14:paraId="72F2FD56"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import os</w:t>
      </w:r>
    </w:p>
    <w:p w14:paraId="6EEDB97C"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def validate_file_path(file_path):</w:t>
      </w:r>
    </w:p>
    <w:p w14:paraId="30F1C3F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if not </w:t>
      </w:r>
      <w:proofErr w:type="gramStart"/>
      <w:r>
        <w:rPr>
          <w:rFonts w:ascii="Times New Roman" w:eastAsia="Times New Roman" w:hAnsi="Times New Roman" w:cs="Times New Roman"/>
        </w:rPr>
        <w:t>os.path</w:t>
      </w:r>
      <w:proofErr w:type="gramEnd"/>
      <w:r>
        <w:rPr>
          <w:rFonts w:ascii="Times New Roman" w:eastAsia="Times New Roman" w:hAnsi="Times New Roman" w:cs="Times New Roman"/>
        </w:rPr>
        <w:t>.exists(file_path):</w:t>
      </w:r>
    </w:p>
    <w:p w14:paraId="45F755DC"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raise </w:t>
      </w:r>
      <w:proofErr w:type="gramStart"/>
      <w:r>
        <w:rPr>
          <w:rFonts w:ascii="Times New Roman" w:eastAsia="Times New Roman" w:hAnsi="Times New Roman" w:cs="Times New Roman"/>
        </w:rPr>
        <w:t>ValueError(</w:t>
      </w:r>
      <w:proofErr w:type="gramEnd"/>
      <w:r>
        <w:rPr>
          <w:rFonts w:ascii="Times New Roman" w:eastAsia="Times New Roman" w:hAnsi="Times New Roman" w:cs="Times New Roman"/>
        </w:rPr>
        <w:t>"File does not exist")</w:t>
      </w:r>
    </w:p>
    <w:p w14:paraId="3CA5BA2E"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if not file_</w:t>
      </w:r>
      <w:proofErr w:type="gramStart"/>
      <w:r>
        <w:rPr>
          <w:rFonts w:ascii="Times New Roman" w:eastAsia="Times New Roman" w:hAnsi="Times New Roman" w:cs="Times New Roman"/>
        </w:rPr>
        <w:t>path.endswith</w:t>
      </w:r>
      <w:proofErr w:type="gramEnd"/>
      <w:r>
        <w:rPr>
          <w:rFonts w:ascii="Times New Roman" w:eastAsia="Times New Roman" w:hAnsi="Times New Roman" w:cs="Times New Roman"/>
        </w:rPr>
        <w:t>('.json'):</w:t>
      </w:r>
    </w:p>
    <w:p w14:paraId="3CE447B5"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raise </w:t>
      </w:r>
      <w:proofErr w:type="gramStart"/>
      <w:r>
        <w:rPr>
          <w:rFonts w:ascii="Times New Roman" w:eastAsia="Times New Roman" w:hAnsi="Times New Roman" w:cs="Times New Roman"/>
        </w:rPr>
        <w:t>ValueError(</w:t>
      </w:r>
      <w:proofErr w:type="gramEnd"/>
      <w:r>
        <w:rPr>
          <w:rFonts w:ascii="Times New Roman" w:eastAsia="Times New Roman" w:hAnsi="Times New Roman" w:cs="Times New Roman"/>
        </w:rPr>
        <w:t>"Invalid file format")</w:t>
      </w:r>
    </w:p>
    <w:p w14:paraId="1C9FD228"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    return </w:t>
      </w:r>
      <w:proofErr w:type="gramStart"/>
      <w:r>
        <w:rPr>
          <w:rFonts w:ascii="Times New Roman" w:eastAsia="Times New Roman" w:hAnsi="Times New Roman" w:cs="Times New Roman"/>
        </w:rPr>
        <w:t>os.path</w:t>
      </w:r>
      <w:proofErr w:type="gramEnd"/>
      <w:r>
        <w:rPr>
          <w:rFonts w:ascii="Times New Roman" w:eastAsia="Times New Roman" w:hAnsi="Times New Roman" w:cs="Times New Roman"/>
        </w:rPr>
        <w:t>.abspath(file_path)</w:t>
      </w:r>
    </w:p>
    <w:p w14:paraId="609AFE6D" w14:textId="4E9982A9" w:rsidR="00856932" w:rsidRPr="00502D5E" w:rsidRDefault="00E3041A" w:rsidP="005A359C">
      <w:pPr>
        <w:pStyle w:val="ListParagraph"/>
        <w:numPr>
          <w:ilvl w:val="1"/>
          <w:numId w:val="16"/>
        </w:numPr>
        <w:spacing w:after="0" w:line="276" w:lineRule="auto"/>
        <w:jc w:val="both"/>
        <w:rPr>
          <w:rFonts w:ascii="Times New Roman" w:eastAsia="Times New Roman" w:hAnsi="Times New Roman" w:cs="Times New Roman"/>
          <w:b/>
        </w:rPr>
      </w:pPr>
      <w:r w:rsidRPr="00502D5E">
        <w:rPr>
          <w:rFonts w:ascii="Times New Roman" w:eastAsia="Times New Roman" w:hAnsi="Times New Roman" w:cs="Times New Roman"/>
          <w:b/>
        </w:rPr>
        <w:lastRenderedPageBreak/>
        <w:t>Backup and Recovery</w:t>
      </w:r>
    </w:p>
    <w:p w14:paraId="351F8745" w14:textId="77777777" w:rsidR="00856932" w:rsidRDefault="00856932">
      <w:pPr>
        <w:spacing w:after="0" w:line="276" w:lineRule="auto"/>
        <w:jc w:val="both"/>
        <w:rPr>
          <w:rFonts w:ascii="Times New Roman" w:eastAsia="Times New Roman" w:hAnsi="Times New Roman" w:cs="Times New Roman"/>
          <w:b/>
        </w:rPr>
      </w:pPr>
    </w:p>
    <w:p w14:paraId="15953C95"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Data Backup Strategy</w:t>
      </w:r>
    </w:p>
    <w:p w14:paraId="1941E3CB" w14:textId="77777777" w:rsidR="00856932" w:rsidRDefault="00E3041A" w:rsidP="005A359C">
      <w:pPr>
        <w:numPr>
          <w:ilvl w:val="0"/>
          <w:numId w:val="4"/>
        </w:numPr>
        <w:spacing w:after="0" w:line="276" w:lineRule="auto"/>
        <w:jc w:val="both"/>
        <w:rPr>
          <w:rFonts w:ascii="Times New Roman" w:eastAsia="Times New Roman" w:hAnsi="Times New Roman" w:cs="Times New Roman"/>
        </w:rPr>
      </w:pPr>
      <w:r>
        <w:rPr>
          <w:rFonts w:ascii="Times New Roman" w:eastAsia="Times New Roman" w:hAnsi="Times New Roman" w:cs="Times New Roman"/>
          <w:b/>
        </w:rPr>
        <w:t>Dataset backup:</w:t>
      </w:r>
      <w:r>
        <w:rPr>
          <w:rFonts w:ascii="Times New Roman" w:eastAsia="Times New Roman" w:hAnsi="Times New Roman" w:cs="Times New Roman"/>
        </w:rPr>
        <w:t xml:space="preserve"> regular backup of the original datasets</w:t>
      </w:r>
    </w:p>
    <w:p w14:paraId="0FCC970D" w14:textId="77777777" w:rsidR="00856932" w:rsidRDefault="00E3041A" w:rsidP="005A359C">
      <w:pPr>
        <w:numPr>
          <w:ilvl w:val="0"/>
          <w:numId w:val="4"/>
        </w:numPr>
        <w:spacing w:after="0" w:line="276" w:lineRule="auto"/>
        <w:jc w:val="both"/>
        <w:rPr>
          <w:rFonts w:ascii="Times New Roman" w:eastAsia="Times New Roman" w:hAnsi="Times New Roman" w:cs="Times New Roman"/>
        </w:rPr>
      </w:pPr>
      <w:r>
        <w:rPr>
          <w:rFonts w:ascii="Times New Roman" w:eastAsia="Times New Roman" w:hAnsi="Times New Roman" w:cs="Times New Roman"/>
          <w:b/>
        </w:rPr>
        <w:t>Configuration backup:</w:t>
      </w:r>
      <w:r>
        <w:rPr>
          <w:rFonts w:ascii="Times New Roman" w:eastAsia="Times New Roman" w:hAnsi="Times New Roman" w:cs="Times New Roman"/>
        </w:rPr>
        <w:t xml:space="preserve"> save parameter configurations</w:t>
      </w:r>
    </w:p>
    <w:p w14:paraId="36CB78F5" w14:textId="77777777" w:rsidR="00856932" w:rsidRDefault="00E3041A" w:rsidP="005A359C">
      <w:pPr>
        <w:numPr>
          <w:ilvl w:val="0"/>
          <w:numId w:val="4"/>
        </w:numPr>
        <w:spacing w:after="0" w:line="276" w:lineRule="auto"/>
        <w:jc w:val="both"/>
        <w:rPr>
          <w:rFonts w:ascii="Times New Roman" w:eastAsia="Times New Roman" w:hAnsi="Times New Roman" w:cs="Times New Roman"/>
        </w:rPr>
      </w:pPr>
      <w:r>
        <w:rPr>
          <w:rFonts w:ascii="Times New Roman" w:eastAsia="Times New Roman" w:hAnsi="Times New Roman" w:cs="Times New Roman"/>
          <w:b/>
        </w:rPr>
        <w:t xml:space="preserve">Results archive: </w:t>
      </w:r>
      <w:r>
        <w:rPr>
          <w:rFonts w:ascii="Times New Roman" w:eastAsia="Times New Roman" w:hAnsi="Times New Roman" w:cs="Times New Roman"/>
        </w:rPr>
        <w:t>periodic archival of analysis results</w:t>
      </w:r>
    </w:p>
    <w:p w14:paraId="36EC216D" w14:textId="77777777" w:rsidR="00856932" w:rsidRDefault="00E3041A" w:rsidP="005A359C">
      <w:pPr>
        <w:numPr>
          <w:ilvl w:val="0"/>
          <w:numId w:val="4"/>
        </w:numPr>
        <w:spacing w:after="0" w:line="276" w:lineRule="auto"/>
        <w:jc w:val="both"/>
        <w:rPr>
          <w:rFonts w:ascii="Times New Roman" w:eastAsia="Times New Roman" w:hAnsi="Times New Roman" w:cs="Times New Roman"/>
        </w:rPr>
      </w:pPr>
      <w:r>
        <w:rPr>
          <w:rFonts w:ascii="Times New Roman" w:eastAsia="Times New Roman" w:hAnsi="Times New Roman" w:cs="Times New Roman"/>
          <w:b/>
        </w:rPr>
        <w:t>Code versioning:</w:t>
      </w:r>
      <w:r>
        <w:rPr>
          <w:rFonts w:ascii="Times New Roman" w:eastAsia="Times New Roman" w:hAnsi="Times New Roman" w:cs="Times New Roman"/>
        </w:rPr>
        <w:t xml:space="preserve"> maintain version history</w:t>
      </w:r>
    </w:p>
    <w:p w14:paraId="1BCB24F2" w14:textId="77777777" w:rsidR="00856932" w:rsidRDefault="00856932">
      <w:pPr>
        <w:spacing w:after="0" w:line="276" w:lineRule="auto"/>
        <w:jc w:val="both"/>
        <w:rPr>
          <w:rFonts w:ascii="Times New Roman" w:eastAsia="Times New Roman" w:hAnsi="Times New Roman" w:cs="Times New Roman"/>
        </w:rPr>
      </w:pPr>
    </w:p>
    <w:p w14:paraId="5B55234A" w14:textId="77777777" w:rsidR="00856932" w:rsidRDefault="00E3041A">
      <w:pPr>
        <w:spacing w:after="0" w:line="276" w:lineRule="auto"/>
        <w:jc w:val="both"/>
        <w:rPr>
          <w:rFonts w:ascii="Times New Roman" w:eastAsia="Times New Roman" w:hAnsi="Times New Roman" w:cs="Times New Roman"/>
          <w:b/>
        </w:rPr>
      </w:pPr>
      <w:r>
        <w:rPr>
          <w:rFonts w:ascii="Times New Roman" w:eastAsia="Times New Roman" w:hAnsi="Times New Roman" w:cs="Times New Roman"/>
          <w:b/>
        </w:rPr>
        <w:t>Recovery Procedures</w:t>
      </w:r>
    </w:p>
    <w:p w14:paraId="6C37C3BE" w14:textId="77777777" w:rsidR="00856932" w:rsidRDefault="00E3041A" w:rsidP="005A359C">
      <w:pPr>
        <w:numPr>
          <w:ilvl w:val="0"/>
          <w:numId w:val="10"/>
        </w:numPr>
        <w:spacing w:after="0" w:line="276" w:lineRule="auto"/>
        <w:jc w:val="both"/>
        <w:rPr>
          <w:rFonts w:ascii="Times New Roman" w:eastAsia="Times New Roman" w:hAnsi="Times New Roman" w:cs="Times New Roman"/>
        </w:rPr>
      </w:pPr>
      <w:r>
        <w:rPr>
          <w:rFonts w:ascii="Times New Roman" w:eastAsia="Times New Roman" w:hAnsi="Times New Roman" w:cs="Times New Roman"/>
          <w:b/>
        </w:rPr>
        <w:t xml:space="preserve">System restore: </w:t>
      </w:r>
      <w:r>
        <w:rPr>
          <w:rFonts w:ascii="Times New Roman" w:eastAsia="Times New Roman" w:hAnsi="Times New Roman" w:cs="Times New Roman"/>
        </w:rPr>
        <w:t>restore from a known good configuration</w:t>
      </w:r>
    </w:p>
    <w:p w14:paraId="325D4583" w14:textId="77777777" w:rsidR="00856932" w:rsidRDefault="00E3041A" w:rsidP="005A359C">
      <w:pPr>
        <w:numPr>
          <w:ilvl w:val="0"/>
          <w:numId w:val="10"/>
        </w:numPr>
        <w:spacing w:after="0" w:line="276" w:lineRule="auto"/>
        <w:jc w:val="both"/>
        <w:rPr>
          <w:rFonts w:ascii="Times New Roman" w:eastAsia="Times New Roman" w:hAnsi="Times New Roman" w:cs="Times New Roman"/>
        </w:rPr>
      </w:pPr>
      <w:r>
        <w:rPr>
          <w:rFonts w:ascii="Times New Roman" w:eastAsia="Times New Roman" w:hAnsi="Times New Roman" w:cs="Times New Roman"/>
          <w:b/>
        </w:rPr>
        <w:t xml:space="preserve">Data recovery: </w:t>
      </w:r>
      <w:r>
        <w:rPr>
          <w:rFonts w:ascii="Times New Roman" w:eastAsia="Times New Roman" w:hAnsi="Times New Roman" w:cs="Times New Roman"/>
        </w:rPr>
        <w:t>restore corrupted datasets from backup</w:t>
      </w:r>
    </w:p>
    <w:p w14:paraId="3F40853C" w14:textId="77777777" w:rsidR="00856932" w:rsidRDefault="00E3041A" w:rsidP="005A359C">
      <w:pPr>
        <w:numPr>
          <w:ilvl w:val="0"/>
          <w:numId w:val="10"/>
        </w:numPr>
        <w:spacing w:after="0" w:line="276" w:lineRule="auto"/>
        <w:jc w:val="both"/>
        <w:rPr>
          <w:rFonts w:ascii="Times New Roman" w:eastAsia="Times New Roman" w:hAnsi="Times New Roman" w:cs="Times New Roman"/>
        </w:rPr>
      </w:pPr>
      <w:r>
        <w:rPr>
          <w:rFonts w:ascii="Times New Roman" w:eastAsia="Times New Roman" w:hAnsi="Times New Roman" w:cs="Times New Roman"/>
          <w:b/>
        </w:rPr>
        <w:t>Partial recovery:</w:t>
      </w:r>
      <w:r>
        <w:rPr>
          <w:rFonts w:ascii="Times New Roman" w:eastAsia="Times New Roman" w:hAnsi="Times New Roman" w:cs="Times New Roman"/>
        </w:rPr>
        <w:t xml:space="preserve"> recover specific analysis results</w:t>
      </w:r>
    </w:p>
    <w:p w14:paraId="2944360D" w14:textId="77777777" w:rsidR="00856932" w:rsidRDefault="00E3041A" w:rsidP="005A359C">
      <w:pPr>
        <w:numPr>
          <w:ilvl w:val="0"/>
          <w:numId w:val="10"/>
        </w:numPr>
        <w:spacing w:after="0" w:line="276" w:lineRule="auto"/>
        <w:jc w:val="both"/>
        <w:rPr>
          <w:rFonts w:ascii="Times New Roman" w:eastAsia="Times New Roman" w:hAnsi="Times New Roman" w:cs="Times New Roman"/>
        </w:rPr>
      </w:pPr>
      <w:r>
        <w:rPr>
          <w:rFonts w:ascii="Times New Roman" w:eastAsia="Times New Roman" w:hAnsi="Times New Roman" w:cs="Times New Roman"/>
          <w:b/>
        </w:rPr>
        <w:t>Clean installation:</w:t>
      </w:r>
      <w:r>
        <w:rPr>
          <w:rFonts w:ascii="Times New Roman" w:eastAsia="Times New Roman" w:hAnsi="Times New Roman" w:cs="Times New Roman"/>
        </w:rPr>
        <w:t xml:space="preserve"> complete system reinstallation process</w:t>
      </w:r>
    </w:p>
    <w:p w14:paraId="38DA4FBD" w14:textId="77777777" w:rsidR="00856932" w:rsidRDefault="00856932">
      <w:pPr>
        <w:spacing w:after="0" w:line="276" w:lineRule="auto"/>
        <w:jc w:val="both"/>
        <w:rPr>
          <w:rFonts w:ascii="Times New Roman" w:eastAsia="Times New Roman" w:hAnsi="Times New Roman" w:cs="Times New Roman"/>
        </w:rPr>
      </w:pPr>
    </w:p>
    <w:p w14:paraId="2A31D649" w14:textId="77777777" w:rsidR="00856932" w:rsidRDefault="00856932">
      <w:pPr>
        <w:spacing w:after="0" w:line="276" w:lineRule="auto"/>
        <w:jc w:val="both"/>
        <w:rPr>
          <w:rFonts w:ascii="Times New Roman" w:eastAsia="Times New Roman" w:hAnsi="Times New Roman" w:cs="Times New Roman"/>
        </w:rPr>
      </w:pPr>
    </w:p>
    <w:p w14:paraId="54F67314" w14:textId="77777777" w:rsidR="00856932" w:rsidRDefault="00E3041A">
      <w:pPr>
        <w:spacing w:after="0" w:line="276" w:lineRule="auto"/>
        <w:jc w:val="both"/>
        <w:rPr>
          <w:rFonts w:ascii="Times New Roman" w:eastAsia="Times New Roman" w:hAnsi="Times New Roman" w:cs="Times New Roman"/>
        </w:rPr>
      </w:pPr>
      <w:r>
        <w:br w:type="page"/>
      </w:r>
    </w:p>
    <w:p w14:paraId="0DA9A7D3" w14:textId="74698948" w:rsidR="00856932" w:rsidRDefault="00E3041A" w:rsidP="005A359C">
      <w:pPr>
        <w:pStyle w:val="Heading1"/>
        <w:numPr>
          <w:ilvl w:val="0"/>
          <w:numId w:val="16"/>
        </w:numPr>
        <w:rPr>
          <w:rFonts w:eastAsia="Times New Roman"/>
        </w:rPr>
      </w:pPr>
      <w:bookmarkStart w:id="41" w:name="_Toc203424128"/>
      <w:r>
        <w:rPr>
          <w:rFonts w:eastAsia="Times New Roman"/>
        </w:rPr>
        <w:lastRenderedPageBreak/>
        <w:t>Conclusion</w:t>
      </w:r>
      <w:bookmarkEnd w:id="41"/>
    </w:p>
    <w:p w14:paraId="40981029" w14:textId="77777777" w:rsidR="00856932" w:rsidRDefault="00856932">
      <w:pPr>
        <w:spacing w:after="0" w:line="276" w:lineRule="auto"/>
        <w:jc w:val="both"/>
        <w:rPr>
          <w:rFonts w:ascii="Times New Roman" w:eastAsia="Times New Roman" w:hAnsi="Times New Roman" w:cs="Times New Roman"/>
        </w:rPr>
      </w:pPr>
    </w:p>
    <w:p w14:paraId="24B0CBD0"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This research was conducted to explore whether gravity centrality measurements provide interesting results when applied to citation networks, which are changing as time progresses. The goals of the research were:</w:t>
      </w:r>
    </w:p>
    <w:p w14:paraId="2D87B904" w14:textId="77777777" w:rsidR="00856932" w:rsidRPr="00C73369" w:rsidRDefault="00E3041A" w:rsidP="005A359C">
      <w:pPr>
        <w:pStyle w:val="ListParagraph"/>
        <w:numPr>
          <w:ilvl w:val="0"/>
          <w:numId w:val="52"/>
        </w:numPr>
        <w:spacing w:after="0" w:line="276" w:lineRule="auto"/>
        <w:jc w:val="both"/>
        <w:rPr>
          <w:rFonts w:ascii="Times New Roman" w:eastAsia="Times New Roman" w:hAnsi="Times New Roman" w:cs="Times New Roman"/>
        </w:rPr>
      </w:pPr>
      <w:r w:rsidRPr="00C73369">
        <w:rPr>
          <w:rFonts w:ascii="Times New Roman" w:eastAsia="Times New Roman" w:hAnsi="Times New Roman" w:cs="Times New Roman"/>
        </w:rPr>
        <w:t>Create a system for testing different gravity models and multiple datasets of different scales.</w:t>
      </w:r>
    </w:p>
    <w:p w14:paraId="4AD188BF" w14:textId="2E8000C7" w:rsidR="00856932" w:rsidRPr="00C73369" w:rsidRDefault="00C73369" w:rsidP="005A359C">
      <w:pPr>
        <w:pStyle w:val="ListParagraph"/>
        <w:numPr>
          <w:ilvl w:val="0"/>
          <w:numId w:val="52"/>
        </w:numPr>
        <w:spacing w:after="0" w:line="276" w:lineRule="auto"/>
        <w:jc w:val="both"/>
        <w:rPr>
          <w:rFonts w:ascii="Times New Roman" w:eastAsia="Times New Roman" w:hAnsi="Times New Roman" w:cs="Times New Roman"/>
        </w:rPr>
      </w:pPr>
      <w:r w:rsidRPr="00C73369">
        <w:rPr>
          <w:rFonts w:ascii="Times New Roman" w:eastAsia="Times New Roman" w:hAnsi="Times New Roman" w:cs="Times New Roman"/>
        </w:rPr>
        <w:t>Check</w:t>
      </w:r>
      <w:r w:rsidR="00E3041A" w:rsidRPr="00C73369">
        <w:rPr>
          <w:rFonts w:ascii="Times New Roman" w:eastAsia="Times New Roman" w:hAnsi="Times New Roman" w:cs="Times New Roman"/>
        </w:rPr>
        <w:t xml:space="preserve"> if the results match expectations: very similar behavior for most of the papers, while several papers should behave differently and rise above all the others.</w:t>
      </w:r>
    </w:p>
    <w:p w14:paraId="6377ED5D" w14:textId="77777777" w:rsidR="00856932" w:rsidRPr="00C73369" w:rsidRDefault="00E3041A" w:rsidP="005A359C">
      <w:pPr>
        <w:pStyle w:val="ListParagraph"/>
        <w:numPr>
          <w:ilvl w:val="0"/>
          <w:numId w:val="52"/>
        </w:numPr>
        <w:spacing w:after="0" w:line="276" w:lineRule="auto"/>
        <w:jc w:val="both"/>
        <w:rPr>
          <w:rFonts w:ascii="Times New Roman" w:eastAsia="Times New Roman" w:hAnsi="Times New Roman" w:cs="Times New Roman"/>
        </w:rPr>
      </w:pPr>
      <w:r w:rsidRPr="00C73369">
        <w:rPr>
          <w:rFonts w:ascii="Times New Roman" w:eastAsia="Times New Roman" w:hAnsi="Times New Roman" w:cs="Times New Roman"/>
        </w:rPr>
        <w:t>Check the nested perspective view of the results: after excluding the most influential papers, the rest of the papers still should have the same behavior in deeper reanalysis.</w:t>
      </w:r>
    </w:p>
    <w:p w14:paraId="0AD9EACC" w14:textId="77777777" w:rsidR="00856932" w:rsidRDefault="00856932">
      <w:pPr>
        <w:spacing w:after="0" w:line="276" w:lineRule="auto"/>
        <w:jc w:val="both"/>
        <w:rPr>
          <w:rFonts w:ascii="Times New Roman" w:eastAsia="Times New Roman" w:hAnsi="Times New Roman" w:cs="Times New Roman"/>
        </w:rPr>
      </w:pPr>
    </w:p>
    <w:p w14:paraId="651137B3"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To support the investigation, we developed the Citation Importance Analyzer - a tool designed to run selected gravity models on citation networks to evaluate the importance of scientific papers throughout the years. </w:t>
      </w:r>
    </w:p>
    <w:p w14:paraId="6092B294" w14:textId="77777777" w:rsidR="00856932" w:rsidRDefault="00856932">
      <w:pPr>
        <w:spacing w:after="0" w:line="276" w:lineRule="auto"/>
        <w:jc w:val="both"/>
        <w:rPr>
          <w:rFonts w:ascii="Times New Roman" w:eastAsia="Times New Roman" w:hAnsi="Times New Roman" w:cs="Times New Roman"/>
        </w:rPr>
      </w:pPr>
    </w:p>
    <w:p w14:paraId="76D9CED3"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During the work on this project, we went on an exciting and learning journey into the world of citation networks. It required us to learn new terminology, evaluation techniques, and the underlying logic of the citation network. We examined a range of centrality measures and gravity-inspired models to identify the most appropriate ones for capturing the unique characteristics and dynamics of citation networks. </w:t>
      </w:r>
    </w:p>
    <w:p w14:paraId="1CE0668C" w14:textId="77777777" w:rsidR="00856932" w:rsidRDefault="00856932">
      <w:pPr>
        <w:spacing w:after="0" w:line="276" w:lineRule="auto"/>
        <w:jc w:val="both"/>
        <w:rPr>
          <w:rFonts w:ascii="Times New Roman" w:eastAsia="Times New Roman" w:hAnsi="Times New Roman" w:cs="Times New Roman"/>
        </w:rPr>
      </w:pPr>
    </w:p>
    <w:p w14:paraId="67CABFEE"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We successfully implemented a working program that fits the needs of our research. This system enables us to perform influence analysis on several citation networks with multiple gravitation models that are available for execution. The results of most models were as expected. After excluding the most influential papers, the results still had the same behavior in the nested view. During the process, we discovered at a late stage that the eigen-vector centrality-based models require a strongly connected graph to provide good results. Deeper research of this aspect during the first phase would have raised this issue sooner. </w:t>
      </w:r>
    </w:p>
    <w:p w14:paraId="6831FAB4" w14:textId="77777777" w:rsidR="00856932" w:rsidRDefault="00856932">
      <w:pPr>
        <w:spacing w:after="0" w:line="276" w:lineRule="auto"/>
        <w:jc w:val="both"/>
        <w:rPr>
          <w:rFonts w:ascii="Times New Roman" w:eastAsia="Times New Roman" w:hAnsi="Times New Roman" w:cs="Times New Roman"/>
        </w:rPr>
      </w:pPr>
    </w:p>
    <w:p w14:paraId="606BC526"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Throughout the entire research process, we had the support and guidance of our supervisors. Their pieces of advice were invaluable, especially as this is our first academic research work. They helped us understand how to structure, carry out, and validate research results correctly and effectively. </w:t>
      </w:r>
    </w:p>
    <w:p w14:paraId="21772304" w14:textId="77777777" w:rsidR="00856932" w:rsidRDefault="00856932">
      <w:pPr>
        <w:spacing w:after="0" w:line="276" w:lineRule="auto"/>
        <w:jc w:val="both"/>
        <w:rPr>
          <w:rFonts w:ascii="Times New Roman" w:eastAsia="Times New Roman" w:hAnsi="Times New Roman" w:cs="Times New Roman"/>
        </w:rPr>
      </w:pPr>
    </w:p>
    <w:p w14:paraId="72870C9E" w14:textId="77777777" w:rsidR="00856932" w:rsidRDefault="00E3041A">
      <w:pPr>
        <w:spacing w:after="0" w:line="276" w:lineRule="auto"/>
        <w:jc w:val="both"/>
        <w:rPr>
          <w:rFonts w:ascii="Times New Roman" w:eastAsia="Times New Roman" w:hAnsi="Times New Roman" w:cs="Times New Roman"/>
        </w:rPr>
      </w:pPr>
      <w:r>
        <w:rPr>
          <w:rFonts w:ascii="Times New Roman" w:eastAsia="Times New Roman" w:hAnsi="Times New Roman" w:cs="Times New Roman"/>
        </w:rPr>
        <w:t xml:space="preserve">In summary, we successfully achieved all the objectives set for this project. Along the way, we faced various programming challenges but overcame them using our knowledge and skills gained during our studies. This research experience has been a perfect blend of applying our present knowledge and learning something new. </w:t>
      </w:r>
    </w:p>
    <w:p w14:paraId="41FC0422" w14:textId="77777777" w:rsidR="00856932" w:rsidRDefault="00856932">
      <w:pPr>
        <w:spacing w:after="0" w:line="276" w:lineRule="auto"/>
        <w:jc w:val="both"/>
        <w:rPr>
          <w:rFonts w:ascii="Times New Roman" w:eastAsia="Times New Roman" w:hAnsi="Times New Roman" w:cs="Times New Roman"/>
          <w:b/>
        </w:rPr>
      </w:pPr>
    </w:p>
    <w:p w14:paraId="7C375434" w14:textId="77777777" w:rsidR="00856932" w:rsidRDefault="00856932">
      <w:pPr>
        <w:spacing w:after="0" w:line="276" w:lineRule="auto"/>
        <w:jc w:val="both"/>
        <w:rPr>
          <w:rFonts w:ascii="Times New Roman" w:eastAsia="Times New Roman" w:hAnsi="Times New Roman" w:cs="Times New Roman"/>
          <w:b/>
        </w:rPr>
      </w:pPr>
    </w:p>
    <w:p w14:paraId="71A65682" w14:textId="77777777" w:rsidR="00856932" w:rsidRDefault="00856932">
      <w:pPr>
        <w:spacing w:after="0" w:line="276" w:lineRule="auto"/>
        <w:jc w:val="both"/>
        <w:rPr>
          <w:rFonts w:ascii="Times New Roman" w:eastAsia="Times New Roman" w:hAnsi="Times New Roman" w:cs="Times New Roman"/>
          <w:b/>
        </w:rPr>
      </w:pPr>
    </w:p>
    <w:p w14:paraId="1551B0BD" w14:textId="77777777" w:rsidR="00856932" w:rsidRDefault="00E3041A">
      <w:pPr>
        <w:spacing w:after="0" w:line="276" w:lineRule="auto"/>
        <w:rPr>
          <w:rFonts w:ascii="Times New Roman" w:eastAsia="Times New Roman" w:hAnsi="Times New Roman" w:cs="Times New Roman"/>
          <w:b/>
        </w:rPr>
      </w:pPr>
      <w:r>
        <w:br w:type="page"/>
      </w:r>
    </w:p>
    <w:p w14:paraId="79F611B5" w14:textId="77777777" w:rsidR="00856932" w:rsidRDefault="00E3041A" w:rsidP="005A359C">
      <w:pPr>
        <w:pStyle w:val="Heading1"/>
        <w:numPr>
          <w:ilvl w:val="0"/>
          <w:numId w:val="16"/>
        </w:numPr>
        <w:rPr>
          <w:rFonts w:eastAsia="Times New Roman"/>
        </w:rPr>
      </w:pPr>
      <w:bookmarkStart w:id="42" w:name="_Toc203424129"/>
      <w:r>
        <w:rPr>
          <w:rFonts w:eastAsia="Times New Roman"/>
        </w:rPr>
        <w:lastRenderedPageBreak/>
        <w:t>References</w:t>
      </w:r>
      <w:bookmarkEnd w:id="42"/>
    </w:p>
    <w:p w14:paraId="70123ECB" w14:textId="77777777" w:rsidR="00856932" w:rsidRDefault="00856932">
      <w:pPr>
        <w:spacing w:after="0" w:line="276" w:lineRule="auto"/>
        <w:jc w:val="both"/>
        <w:rPr>
          <w:rFonts w:ascii="Times New Roman" w:eastAsia="Times New Roman" w:hAnsi="Times New Roman" w:cs="Times New Roman"/>
        </w:rPr>
      </w:pPr>
    </w:p>
    <w:p w14:paraId="06FFDD46" w14:textId="77777777" w:rsidR="00856932" w:rsidRDefault="00E3041A">
      <w:pPr>
        <w:spacing w:after="0" w:line="276" w:lineRule="auto"/>
        <w:jc w:val="both"/>
        <w:rPr>
          <w:rFonts w:ascii="Times New Roman" w:eastAsia="Times New Roman" w:hAnsi="Times New Roman" w:cs="Times New Roman"/>
        </w:rPr>
      </w:pPr>
      <w:bookmarkStart w:id="43" w:name="bookmark=id.bdu1q8sut9zm" w:colFirst="0" w:colLast="0"/>
      <w:bookmarkEnd w:id="43"/>
      <w:r>
        <w:rPr>
          <w:rFonts w:ascii="Times New Roman" w:eastAsia="Times New Roman" w:hAnsi="Times New Roman" w:cs="Times New Roman"/>
        </w:rPr>
        <w:t xml:space="preserve">[1] NetworkX — </w:t>
      </w:r>
      <w:proofErr w:type="gramStart"/>
      <w:r>
        <w:rPr>
          <w:rFonts w:ascii="Times New Roman" w:eastAsia="Times New Roman" w:hAnsi="Times New Roman" w:cs="Times New Roman"/>
        </w:rPr>
        <w:t>NetworkX  documentation</w:t>
      </w:r>
      <w:proofErr w:type="gramEnd"/>
      <w:r>
        <w:rPr>
          <w:rFonts w:ascii="Times New Roman" w:eastAsia="Times New Roman" w:hAnsi="Times New Roman" w:cs="Times New Roman"/>
        </w:rPr>
        <w:t>. (n.d.). https://networkx.org/</w:t>
      </w:r>
    </w:p>
    <w:p w14:paraId="20D86CB8" w14:textId="77777777" w:rsidR="00856932" w:rsidRDefault="00856932">
      <w:pPr>
        <w:spacing w:after="0" w:line="276" w:lineRule="auto"/>
        <w:jc w:val="both"/>
        <w:rPr>
          <w:rFonts w:ascii="Times New Roman" w:eastAsia="Times New Roman" w:hAnsi="Times New Roman" w:cs="Times New Roman"/>
        </w:rPr>
      </w:pPr>
    </w:p>
    <w:p w14:paraId="29CFA1B7" w14:textId="77777777" w:rsidR="00856932" w:rsidRDefault="00E3041A">
      <w:pPr>
        <w:spacing w:after="0" w:line="276" w:lineRule="auto"/>
        <w:jc w:val="both"/>
        <w:rPr>
          <w:rFonts w:ascii="Times New Roman" w:eastAsia="Times New Roman" w:hAnsi="Times New Roman" w:cs="Times New Roman"/>
        </w:rPr>
      </w:pPr>
      <w:bookmarkStart w:id="44" w:name="bookmark=id.d5mql4o4n30x" w:colFirst="0" w:colLast="0"/>
      <w:bookmarkEnd w:id="44"/>
      <w:r>
        <w:rPr>
          <w:rFonts w:ascii="Times New Roman" w:eastAsia="Times New Roman" w:hAnsi="Times New Roman" w:cs="Times New Roman"/>
        </w:rPr>
        <w:t>[2] DiGraph—Directed graphs with self loops — NetworkX 3.4.2 documentation. (n.d.). https://networkx.org/documentation/stable/reference/classes/digraph.html</w:t>
      </w:r>
    </w:p>
    <w:p w14:paraId="1D7BBF47" w14:textId="77777777" w:rsidR="00856932" w:rsidRDefault="00856932">
      <w:pPr>
        <w:spacing w:after="0" w:line="276" w:lineRule="auto"/>
        <w:ind w:left="720"/>
        <w:jc w:val="both"/>
        <w:rPr>
          <w:rFonts w:ascii="Times New Roman" w:eastAsia="Times New Roman" w:hAnsi="Times New Roman" w:cs="Times New Roman"/>
        </w:rPr>
      </w:pPr>
    </w:p>
    <w:p w14:paraId="2F65B972" w14:textId="77777777" w:rsidR="00856932" w:rsidRDefault="00E3041A">
      <w:pPr>
        <w:spacing w:after="0" w:line="276" w:lineRule="auto"/>
        <w:jc w:val="both"/>
        <w:rPr>
          <w:rFonts w:ascii="Times New Roman" w:eastAsia="Times New Roman" w:hAnsi="Times New Roman" w:cs="Times New Roman"/>
        </w:rPr>
      </w:pPr>
      <w:bookmarkStart w:id="45" w:name="bookmark=id.khs7r6qaaoy5" w:colFirst="0" w:colLast="0"/>
      <w:bookmarkEnd w:id="45"/>
      <w:r>
        <w:rPr>
          <w:rFonts w:ascii="Times New Roman" w:eastAsia="Times New Roman" w:hAnsi="Times New Roman" w:cs="Times New Roman"/>
        </w:rPr>
        <w:t>[3] adjacency_matrix — NetworkX 3.4.2 documentation. (n.d.). https://networkx.org/documentation/stable/reference/generated/networkx.linalg.graphmatrix.adjacency_matrix.html</w:t>
      </w:r>
    </w:p>
    <w:p w14:paraId="6C881C29" w14:textId="77777777" w:rsidR="00856932" w:rsidRDefault="00856932">
      <w:pPr>
        <w:spacing w:after="0" w:line="276" w:lineRule="auto"/>
        <w:ind w:left="720"/>
        <w:jc w:val="both"/>
        <w:rPr>
          <w:rFonts w:ascii="Times New Roman" w:eastAsia="Times New Roman" w:hAnsi="Times New Roman" w:cs="Times New Roman"/>
        </w:rPr>
      </w:pPr>
    </w:p>
    <w:p w14:paraId="3CAD3141" w14:textId="77777777" w:rsidR="00856932" w:rsidRDefault="00E3041A">
      <w:pPr>
        <w:spacing w:after="0" w:line="276" w:lineRule="auto"/>
        <w:jc w:val="both"/>
        <w:rPr>
          <w:rFonts w:ascii="Times New Roman" w:eastAsia="Times New Roman" w:hAnsi="Times New Roman" w:cs="Times New Roman"/>
        </w:rPr>
      </w:pPr>
      <w:bookmarkStart w:id="46" w:name="bookmark=id.ro1ftrpfadfv" w:colFirst="0" w:colLast="0"/>
      <w:bookmarkEnd w:id="46"/>
      <w:r>
        <w:rPr>
          <w:rFonts w:ascii="Times New Roman" w:eastAsia="Times New Roman" w:hAnsi="Times New Roman" w:cs="Times New Roman"/>
        </w:rPr>
        <w:t>[4] all_pairs_shortest_path_length — NetworkX 3.4.2 documentation. (n.d.). https://networkx.org/documentation/stable/reference/algorithms/generated/networkx.algorithms.shortest_paths.unweighted.all_pairs_shortest_path_length.html</w:t>
      </w:r>
    </w:p>
    <w:p w14:paraId="5B4754DE" w14:textId="77777777" w:rsidR="00856932" w:rsidRDefault="00856932">
      <w:pPr>
        <w:spacing w:after="0" w:line="276" w:lineRule="auto"/>
        <w:jc w:val="both"/>
        <w:rPr>
          <w:rFonts w:ascii="Times New Roman" w:eastAsia="Times New Roman" w:hAnsi="Times New Roman" w:cs="Times New Roman"/>
        </w:rPr>
      </w:pPr>
    </w:p>
    <w:p w14:paraId="5A8FA2B6" w14:textId="77777777" w:rsidR="00856932" w:rsidRDefault="00E3041A">
      <w:pPr>
        <w:spacing w:after="0" w:line="276" w:lineRule="auto"/>
        <w:jc w:val="both"/>
        <w:rPr>
          <w:rFonts w:ascii="Times New Roman" w:eastAsia="Times New Roman" w:hAnsi="Times New Roman" w:cs="Times New Roman"/>
        </w:rPr>
      </w:pPr>
      <w:bookmarkStart w:id="47" w:name="bookmark=id.fy1hjfk448zw" w:colFirst="0" w:colLast="0"/>
      <w:bookmarkEnd w:id="47"/>
      <w:r>
        <w:rPr>
          <w:rFonts w:ascii="Times New Roman" w:eastAsia="Times New Roman" w:hAnsi="Times New Roman" w:cs="Times New Roman"/>
        </w:rPr>
        <w:t>[5] Matplotlib — Visualization with Python. (n.d.). https://matplotlib.org/</w:t>
      </w:r>
    </w:p>
    <w:p w14:paraId="536206B1" w14:textId="77777777" w:rsidR="00856932" w:rsidRDefault="00856932">
      <w:pPr>
        <w:spacing w:after="0" w:line="276" w:lineRule="auto"/>
        <w:jc w:val="both"/>
        <w:rPr>
          <w:rFonts w:ascii="Times New Roman" w:eastAsia="Times New Roman" w:hAnsi="Times New Roman" w:cs="Times New Roman"/>
        </w:rPr>
      </w:pPr>
    </w:p>
    <w:p w14:paraId="72A7A7B0" w14:textId="77777777" w:rsidR="00856932" w:rsidRDefault="00E3041A">
      <w:pPr>
        <w:spacing w:after="0" w:line="276" w:lineRule="auto"/>
        <w:jc w:val="both"/>
        <w:rPr>
          <w:rFonts w:ascii="Times New Roman" w:eastAsia="Times New Roman" w:hAnsi="Times New Roman" w:cs="Times New Roman"/>
        </w:rPr>
      </w:pPr>
      <w:bookmarkStart w:id="48" w:name="bookmark=id.b805ywqf8xyq" w:colFirst="0" w:colLast="0"/>
      <w:bookmarkEnd w:id="48"/>
      <w:r>
        <w:rPr>
          <w:rFonts w:ascii="Times New Roman" w:eastAsia="Times New Roman" w:hAnsi="Times New Roman" w:cs="Times New Roman"/>
        </w:rPr>
        <w:t>[6] Data apps for production | Plotly. (n.d.). Plotly. https://plotly.com/</w:t>
      </w:r>
    </w:p>
    <w:p w14:paraId="24D900A7" w14:textId="77777777" w:rsidR="00856932" w:rsidRDefault="00856932">
      <w:pPr>
        <w:spacing w:after="0" w:line="276" w:lineRule="auto"/>
        <w:jc w:val="both"/>
        <w:rPr>
          <w:rFonts w:ascii="Times New Roman" w:eastAsia="Times New Roman" w:hAnsi="Times New Roman" w:cs="Times New Roman"/>
        </w:rPr>
      </w:pPr>
    </w:p>
    <w:p w14:paraId="33FAC7EE"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49" w:name="bookmark=id.1fuh7my1xsqr" w:colFirst="0" w:colLast="0"/>
      <w:bookmarkEnd w:id="49"/>
      <w:r>
        <w:rPr>
          <w:rFonts w:ascii="Times New Roman" w:eastAsia="Times New Roman" w:hAnsi="Times New Roman" w:cs="Times New Roman"/>
        </w:rPr>
        <w:t>[7] tkinter — Python interface to Tcl/Tk. (n.d.). Python Documentation. https://docs.python.org/3/library/tkinter.html</w:t>
      </w:r>
    </w:p>
    <w:p w14:paraId="36D4D751"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1E5520CF"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50" w:name="bookmark=id.ii46qprmzk5e" w:colFirst="0" w:colLast="0"/>
      <w:bookmarkEnd w:id="50"/>
      <w:r>
        <w:rPr>
          <w:rFonts w:ascii="Times New Roman" w:eastAsia="Times New Roman" w:hAnsi="Times New Roman" w:cs="Times New Roman"/>
        </w:rPr>
        <w:t>[8] AMiner, social@aminer.org. (n.d.). AMiner. https://www.aminer.cn/citation</w:t>
      </w:r>
    </w:p>
    <w:p w14:paraId="42D86BA2"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03A5F5CE"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51" w:name="bookmark=id.ij3vhfjubtre" w:colFirst="0" w:colLast="0"/>
      <w:bookmarkEnd w:id="51"/>
      <w:r>
        <w:rPr>
          <w:rFonts w:ascii="Times New Roman" w:eastAsia="Times New Roman" w:hAnsi="Times New Roman" w:cs="Times New Roman"/>
        </w:rPr>
        <w:t>[9] SNAP: Network datasets: High-energy physics Phenomenology citation network. (n.d.). https://snap.stanford.edu/data/cit-HepPh.html</w:t>
      </w:r>
    </w:p>
    <w:p w14:paraId="10D38C0C"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1EB06248"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52" w:name="bookmark=id.4urmveojt5v5" w:colFirst="0" w:colLast="0"/>
      <w:bookmarkEnd w:id="52"/>
      <w:r>
        <w:rPr>
          <w:rFonts w:ascii="Times New Roman" w:eastAsia="Times New Roman" w:hAnsi="Times New Roman" w:cs="Times New Roman"/>
        </w:rPr>
        <w:t>[10] SNAP: Network datasets: High-energy physics theory citation network. (n.d.). https://snap.stanford.edu/data/cit-HepTh.html</w:t>
      </w:r>
    </w:p>
    <w:p w14:paraId="6FB7274A"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606B387E"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53" w:name="bookmark=id.ih33c0fsjq34" w:colFirst="0" w:colLast="0"/>
      <w:bookmarkEnd w:id="53"/>
      <w:r>
        <w:rPr>
          <w:rFonts w:ascii="Times New Roman" w:eastAsia="Times New Roman" w:hAnsi="Times New Roman" w:cs="Times New Roman"/>
        </w:rPr>
        <w:t>[11] Page, L., Brin, S., Motwani, R., &amp; Winograd, T. (1999). The PageRank citation ranking: Bringing order to the web. Stanford infolab.</w:t>
      </w:r>
    </w:p>
    <w:p w14:paraId="0C63284C"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530D9C03"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54" w:name="bookmark=id.73knoq8v0j4z" w:colFirst="0" w:colLast="0"/>
      <w:bookmarkEnd w:id="54"/>
      <w:r>
        <w:rPr>
          <w:rFonts w:ascii="Times New Roman" w:eastAsia="Times New Roman" w:hAnsi="Times New Roman" w:cs="Times New Roman"/>
        </w:rPr>
        <w:t>[12] Sparse arrays (</w:t>
      </w:r>
      <w:proofErr w:type="gramStart"/>
      <w:r>
        <w:rPr>
          <w:rFonts w:ascii="Times New Roman" w:eastAsia="Times New Roman" w:hAnsi="Times New Roman" w:cs="Times New Roman"/>
        </w:rPr>
        <w:t>scipy.sparse</w:t>
      </w:r>
      <w:proofErr w:type="gramEnd"/>
      <w:r>
        <w:rPr>
          <w:rFonts w:ascii="Times New Roman" w:eastAsia="Times New Roman" w:hAnsi="Times New Roman" w:cs="Times New Roman"/>
        </w:rPr>
        <w:t>) — SciPy v1.15.3 Manual. (n.d.). https://docs.scipy.org/doc/scipy/reference/sparse.html</w:t>
      </w:r>
    </w:p>
    <w:p w14:paraId="4C2705F7"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101CBDA2"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55" w:name="bookmark=id.479b9wxanzoe" w:colFirst="0" w:colLast="0"/>
      <w:bookmarkEnd w:id="55"/>
      <w:r>
        <w:rPr>
          <w:rFonts w:ascii="Times New Roman" w:eastAsia="Times New Roman" w:hAnsi="Times New Roman" w:cs="Times New Roman"/>
        </w:rPr>
        <w:t>[13] single_source_shortest_path_length — NetworkX 3.5 documentation. (n.d.). https://networkx.org/documentation/stable/reference/algorithms/generated/networkx.algorithms.shortest_paths.unweighted.single_source_shortest_path_length.html</w:t>
      </w:r>
    </w:p>
    <w:p w14:paraId="39A3AEB8"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57728B87"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56" w:name="bookmark=id.ko95je9sj4x0" w:colFirst="0" w:colLast="0"/>
      <w:bookmarkEnd w:id="56"/>
      <w:r>
        <w:rPr>
          <w:rFonts w:ascii="Times New Roman" w:eastAsia="Times New Roman" w:hAnsi="Times New Roman" w:cs="Times New Roman"/>
        </w:rPr>
        <w:t>[14] pagerank — NetworkX 3.5 documentation. (n.d.). https://networkx.org/documentation/stable/reference/algorithms/generated/networkx.algorithms.link_analysis.pagerank_alg.pagerank.html</w:t>
      </w:r>
    </w:p>
    <w:p w14:paraId="605FAD35"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5184AB0F"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57" w:name="bookmark=id.g8rafme7fqi8" w:colFirst="0" w:colLast="0"/>
      <w:bookmarkEnd w:id="57"/>
      <w:r>
        <w:rPr>
          <w:rFonts w:ascii="Times New Roman" w:eastAsia="Times New Roman" w:hAnsi="Times New Roman" w:cs="Times New Roman"/>
        </w:rPr>
        <w:t>[15] Introduction to Social Media Investigation Jennifer Golbeck, 2015, 978-0-12-801656-5</w:t>
      </w:r>
    </w:p>
    <w:p w14:paraId="69A3525C"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399B938D"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58" w:name="bookmark=id.gpv7lj32p0pv" w:colFirst="0" w:colLast="0"/>
      <w:bookmarkEnd w:id="58"/>
      <w:r>
        <w:rPr>
          <w:rFonts w:ascii="Times New Roman" w:eastAsia="Times New Roman" w:hAnsi="Times New Roman" w:cs="Times New Roman"/>
        </w:rPr>
        <w:t>[16] Duanbing Chen, Linyuan Lü, Ming-Sheng Shang, Yi-Cheng Zhang, Tao Zhou, Identifying influential nodes in complex networks, Physica A: Statistical mechanics and its applications 391 (4) (2012) 1777–1787.</w:t>
      </w:r>
    </w:p>
    <w:p w14:paraId="207852EE"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43122B9C"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59" w:name="bookmark=id.h5bkkwodzjx2" w:colFirst="0" w:colLast="0"/>
      <w:bookmarkEnd w:id="59"/>
      <w:r>
        <w:rPr>
          <w:rFonts w:ascii="Times New Roman" w:eastAsia="Times New Roman" w:hAnsi="Times New Roman" w:cs="Times New Roman"/>
        </w:rPr>
        <w:t xml:space="preserve">[17] Data Viz | Jacob Jameson. (n.d.). </w:t>
      </w:r>
    </w:p>
    <w:p w14:paraId="2B1FCD86"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https://jacobjameson.com/ppha-30560/Final%20Project/</w:t>
      </w:r>
    </w:p>
    <w:p w14:paraId="7E1C5CF3"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2126DD3A"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60" w:name="bookmark=id.t7o402low612" w:colFirst="0" w:colLast="0"/>
      <w:bookmarkEnd w:id="60"/>
      <w:r>
        <w:rPr>
          <w:rFonts w:ascii="Times New Roman" w:eastAsia="Times New Roman" w:hAnsi="Times New Roman" w:cs="Times New Roman"/>
        </w:rPr>
        <w:t>[18] Mark EJ Newman, A measure of betweenness centrality based on random walks, Social networks 27 (1) (2005) 39–54.</w:t>
      </w:r>
    </w:p>
    <w:p w14:paraId="6B01B2CA"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3B34DC7B"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61" w:name="bookmark=id.nvz1kuy2dx2" w:colFirst="0" w:colLast="0"/>
      <w:bookmarkEnd w:id="61"/>
      <w:r>
        <w:rPr>
          <w:rFonts w:ascii="Times New Roman" w:eastAsia="Times New Roman" w:hAnsi="Times New Roman" w:cs="Times New Roman"/>
        </w:rPr>
        <w:t>[19] Phillip Bonacich, Paulette Lloyd, Eigenvector-like measures of centrality for asymmetric relations, Social networks 23 (3) (2001) 191–201.</w:t>
      </w:r>
    </w:p>
    <w:p w14:paraId="75FB2024"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3E0CED87"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62" w:name="bookmark=id.nmwcih7m3kj7" w:colFirst="0" w:colLast="0"/>
      <w:bookmarkEnd w:id="62"/>
      <w:r>
        <w:rPr>
          <w:rFonts w:ascii="Times New Roman" w:eastAsia="Times New Roman" w:hAnsi="Times New Roman" w:cs="Times New Roman"/>
        </w:rPr>
        <w:t xml:space="preserve">[20] L. Fei, Q. Zhang, Y. Deng, </w:t>
      </w:r>
      <w:proofErr w:type="gramStart"/>
      <w:r>
        <w:rPr>
          <w:rFonts w:ascii="Times New Roman" w:eastAsia="Times New Roman" w:hAnsi="Times New Roman" w:cs="Times New Roman"/>
        </w:rPr>
        <w:t>Identifying</w:t>
      </w:r>
      <w:proofErr w:type="gramEnd"/>
      <w:r>
        <w:rPr>
          <w:rFonts w:ascii="Times New Roman" w:eastAsia="Times New Roman" w:hAnsi="Times New Roman" w:cs="Times New Roman"/>
        </w:rPr>
        <w:t xml:space="preserve"> influential nodes in complex networks based on the inverse-square law, Physica A: Statistical Mechanics and its Applications 512 (2018) 1044–1059.</w:t>
      </w:r>
    </w:p>
    <w:p w14:paraId="110135FA"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76807ACE"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63" w:name="bookmark=id.f10tjgqhqw66" w:colFirst="0" w:colLast="0"/>
      <w:bookmarkEnd w:id="63"/>
      <w:r>
        <w:rPr>
          <w:rFonts w:ascii="Times New Roman" w:eastAsia="Times New Roman" w:hAnsi="Times New Roman" w:cs="Times New Roman"/>
        </w:rPr>
        <w:t xml:space="preserve">[21] L. Fei, Q. Zhang, Y. Deng, </w:t>
      </w:r>
      <w:proofErr w:type="gramStart"/>
      <w:r>
        <w:rPr>
          <w:rFonts w:ascii="Times New Roman" w:eastAsia="Times New Roman" w:hAnsi="Times New Roman" w:cs="Times New Roman"/>
        </w:rPr>
        <w:t>Identifying</w:t>
      </w:r>
      <w:proofErr w:type="gramEnd"/>
      <w:r>
        <w:rPr>
          <w:rFonts w:ascii="Times New Roman" w:eastAsia="Times New Roman" w:hAnsi="Times New Roman" w:cs="Times New Roman"/>
        </w:rPr>
        <w:t xml:space="preserve"> influential nodes in complex networks based on the inverse-square law, Physica A: Statistical Mechanics and its Applications 512 (2018) 1044–1059.</w:t>
      </w:r>
    </w:p>
    <w:p w14:paraId="39F41983"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648386FC"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64" w:name="bookmark=id.vp2ek62bkx57" w:colFirst="0" w:colLast="0"/>
      <w:bookmarkEnd w:id="64"/>
      <w:r>
        <w:rPr>
          <w:rFonts w:ascii="Times New Roman" w:eastAsia="Times New Roman" w:hAnsi="Times New Roman" w:cs="Times New Roman"/>
        </w:rPr>
        <w:t>[22] Z. Li, T. Ren, X. Ma, S. Liu, Y. Zhang, T. Zhou, Identifying influential spreaders by gravity model, Scientific reports 9 (1) (2019) 1–7.</w:t>
      </w:r>
    </w:p>
    <w:p w14:paraId="24DE6DEE"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042C0B05"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65" w:name="bookmark=id.x9gpf3rl2yks" w:colFirst="0" w:colLast="0"/>
      <w:bookmarkEnd w:id="65"/>
      <w:r>
        <w:rPr>
          <w:rFonts w:ascii="Times New Roman" w:eastAsia="Times New Roman" w:hAnsi="Times New Roman" w:cs="Times New Roman"/>
        </w:rPr>
        <w:t>[23] H. Li, Q. Shang, Y. Deng, A generalized gravity model for influential spreaders identification in complex networks, Chaos, Solitons &amp; Fractals 143 (2021),</w:t>
      </w:r>
    </w:p>
    <w:p w14:paraId="28AF8434"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706F7A02"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66" w:name="bookmark=id.usquwtq45k9k" w:colFirst="0" w:colLast="0"/>
      <w:bookmarkEnd w:id="66"/>
      <w:r>
        <w:rPr>
          <w:rFonts w:ascii="Times New Roman" w:eastAsia="Times New Roman" w:hAnsi="Times New Roman" w:cs="Times New Roman"/>
        </w:rPr>
        <w:t>[24] Na Zhao, Qian Liu, Hao Wang, Shenglong Yang, Pingzhou Li, Jian Wang, Estimating the relative importance of nodes in complex networks based on network embedding and gravity model, Journal of King Saud University - Computer and Information Sciences, Volume 35, Issue 9,2023,</w:t>
      </w:r>
      <w:proofErr w:type="gramStart"/>
      <w:r>
        <w:rPr>
          <w:rFonts w:ascii="Times New Roman" w:eastAsia="Times New Roman" w:hAnsi="Times New Roman" w:cs="Times New Roman"/>
        </w:rPr>
        <w:t>101758,ISSN</w:t>
      </w:r>
      <w:proofErr w:type="gramEnd"/>
      <w:r>
        <w:rPr>
          <w:rFonts w:ascii="Times New Roman" w:eastAsia="Times New Roman" w:hAnsi="Times New Roman" w:cs="Times New Roman"/>
        </w:rPr>
        <w:t xml:space="preserve"> 1319-1578,</w:t>
      </w:r>
    </w:p>
    <w:p w14:paraId="7FA884A0"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7EF4EF86"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67" w:name="bookmark=id.vumqc0kvg0az" w:colFirst="0" w:colLast="0"/>
      <w:bookmarkEnd w:id="67"/>
      <w:r>
        <w:rPr>
          <w:rFonts w:ascii="Times New Roman" w:eastAsia="Times New Roman" w:hAnsi="Times New Roman" w:cs="Times New Roman"/>
        </w:rPr>
        <w:t>[25] Zhao, J., Wen, T., Jahanshahi, H., &amp; Cheong, K. H. (2022). The random walk-based gravity model to identify influential nodes in complex networks. Information Sciences, 609, 1706-1720.</w:t>
      </w:r>
    </w:p>
    <w:p w14:paraId="1595DC32"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312D2F06"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68" w:name="bookmark=id.yx02op84vmtn" w:colFirst="0" w:colLast="0"/>
      <w:bookmarkEnd w:id="68"/>
      <w:r>
        <w:rPr>
          <w:rFonts w:ascii="Times New Roman" w:eastAsia="Times New Roman" w:hAnsi="Times New Roman" w:cs="Times New Roman"/>
        </w:rPr>
        <w:t>[26] Dirk Brockmann, Dirk Helbing, The hidden geometry of complex, network-driven contagion phenomena, science 342 (6164) (2013) 1337–1342.</w:t>
      </w:r>
    </w:p>
    <w:p w14:paraId="2D71D03F"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024EDD47"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69" w:name="bookmark=id.bgq30wd8khsl" w:colFirst="0" w:colLast="0"/>
      <w:bookmarkEnd w:id="69"/>
      <w:r>
        <w:rPr>
          <w:rFonts w:ascii="Times New Roman" w:eastAsia="Times New Roman" w:hAnsi="Times New Roman" w:cs="Times New Roman"/>
        </w:rPr>
        <w:lastRenderedPageBreak/>
        <w:t xml:space="preserve">[27] Qiuyan Shang, Yong Deng, Kang Hao Cheong, Identifying influential nodes in complex networks: Effective distance gravity </w:t>
      </w:r>
      <w:proofErr w:type="gramStart"/>
      <w:r>
        <w:rPr>
          <w:rFonts w:ascii="Times New Roman" w:eastAsia="Times New Roman" w:hAnsi="Times New Roman" w:cs="Times New Roman"/>
        </w:rPr>
        <w:t>model,Information</w:t>
      </w:r>
      <w:proofErr w:type="gramEnd"/>
      <w:r>
        <w:rPr>
          <w:rFonts w:ascii="Times New Roman" w:eastAsia="Times New Roman" w:hAnsi="Times New Roman" w:cs="Times New Roman"/>
        </w:rPr>
        <w:t xml:space="preserve"> Sciences,Volume 577,2021, Pages 162-179, ISSN 0020-0255,</w:t>
      </w:r>
    </w:p>
    <w:p w14:paraId="268B9ED9"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5559AB32"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70" w:name="bookmark=id.dv2cov8an49q" w:colFirst="0" w:colLast="0"/>
      <w:bookmarkEnd w:id="70"/>
      <w:r>
        <w:rPr>
          <w:rFonts w:ascii="Times New Roman" w:eastAsia="Times New Roman" w:hAnsi="Times New Roman" w:cs="Times New Roman"/>
        </w:rPr>
        <w:t>[28] F. Liu, Z. Wang, Y. Deng, Gmm: A generalized mechanics model for identifying the importance of nodes in complex networks, Knowledge-Based</w:t>
      </w:r>
    </w:p>
    <w:p w14:paraId="6C098F21"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Systems 193 (105464) (2020) 10.1016/j.knosys.2019.105464.</w:t>
      </w:r>
    </w:p>
    <w:p w14:paraId="45C4C964"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296EEA74"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color w:val="222222"/>
          <w:highlight w:val="white"/>
        </w:rPr>
      </w:pPr>
      <w:bookmarkStart w:id="71" w:name="bookmark=id.okl51t5nnaam" w:colFirst="0" w:colLast="0"/>
      <w:bookmarkEnd w:id="71"/>
      <w:r>
        <w:rPr>
          <w:rFonts w:ascii="Times New Roman" w:eastAsia="Times New Roman" w:hAnsi="Times New Roman" w:cs="Times New Roman"/>
        </w:rPr>
        <w:t xml:space="preserve">[29] </w:t>
      </w:r>
      <w:r>
        <w:rPr>
          <w:rFonts w:ascii="Times New Roman" w:eastAsia="Times New Roman" w:hAnsi="Times New Roman" w:cs="Times New Roman"/>
          <w:color w:val="222222"/>
          <w:highlight w:val="white"/>
        </w:rPr>
        <w:t xml:space="preserve">Fan, W., He, Y., Han, X. </w:t>
      </w:r>
      <w:r>
        <w:rPr>
          <w:rFonts w:ascii="Times New Roman" w:eastAsia="Times New Roman" w:hAnsi="Times New Roman" w:cs="Times New Roman"/>
          <w:i/>
          <w:color w:val="222222"/>
          <w:highlight w:val="white"/>
        </w:rPr>
        <w:t>et al.</w:t>
      </w:r>
      <w:r>
        <w:rPr>
          <w:rFonts w:ascii="Times New Roman" w:eastAsia="Times New Roman" w:hAnsi="Times New Roman" w:cs="Times New Roman"/>
          <w:color w:val="222222"/>
          <w:highlight w:val="white"/>
        </w:rPr>
        <w:t xml:space="preserve"> A new model to identify node importance in complex networks based on DEMATEL method. </w:t>
      </w:r>
      <w:r>
        <w:rPr>
          <w:rFonts w:ascii="Times New Roman" w:eastAsia="Times New Roman" w:hAnsi="Times New Roman" w:cs="Times New Roman"/>
          <w:i/>
          <w:color w:val="222222"/>
          <w:highlight w:val="white"/>
        </w:rPr>
        <w:t>Sci Rep</w:t>
      </w:r>
      <w:r>
        <w:rPr>
          <w:rFonts w:ascii="Times New Roman" w:eastAsia="Times New Roman" w:hAnsi="Times New Roman" w:cs="Times New Roman"/>
          <w:color w:val="222222"/>
          <w:highlight w:val="white"/>
        </w:rPr>
        <w:t xml:space="preserve"> 11, 22829 (2021). https://doi.org/10.1038/s41598-021-02306-y</w:t>
      </w:r>
    </w:p>
    <w:p w14:paraId="1F2537EA"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71DEC254"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72" w:name="bookmark=id.d7v5fcswtxu2" w:colFirst="0" w:colLast="0"/>
      <w:bookmarkEnd w:id="72"/>
      <w:r>
        <w:rPr>
          <w:rFonts w:ascii="Times New Roman" w:eastAsia="Times New Roman" w:hAnsi="Times New Roman" w:cs="Times New Roman"/>
        </w:rPr>
        <w:t>[30] Radu, R. T. R. (n.d.). PageRank Algorithm - The Mathematics of Google Search. https://pi.math.cornell.edu/~mec/Winter2009/RalucaRemus/Lecture3/lecture3.html</w:t>
      </w:r>
    </w:p>
    <w:p w14:paraId="09D204CF"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590F2914"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73" w:name="bookmark=id.t06n22p68ric" w:colFirst="0" w:colLast="0"/>
      <w:bookmarkEnd w:id="73"/>
      <w:r>
        <w:rPr>
          <w:rFonts w:ascii="Times New Roman" w:eastAsia="Times New Roman" w:hAnsi="Times New Roman" w:cs="Times New Roman"/>
        </w:rPr>
        <w:t>[31] Yahoo | Mail, Weather, Search, politics, news, finance, sports &amp; videos. (n.d.-b). Yahoo! https://www.yahoo.com/</w:t>
      </w:r>
    </w:p>
    <w:p w14:paraId="35A7C0BA"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7F997EF3"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bookmarkStart w:id="74" w:name="bookmark=id.hjyx9o9jn3wo" w:colFirst="0" w:colLast="0"/>
      <w:bookmarkEnd w:id="74"/>
      <w:r>
        <w:rPr>
          <w:rFonts w:ascii="Times New Roman" w:eastAsia="Times New Roman" w:hAnsi="Times New Roman" w:cs="Times New Roman"/>
        </w:rPr>
        <w:t>[32] Random Surfer model explained &amp; best practices - Ryte Wiki. (n.d.). https://en.ryte.com/wiki/Random_Surfer_Model/</w:t>
      </w:r>
    </w:p>
    <w:p w14:paraId="3EA8393F"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56A90139"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w:t>
      </w:r>
      <w:bookmarkStart w:id="75" w:name="bookmark=id.mrma6et46cuc" w:colFirst="0" w:colLast="0"/>
      <w:bookmarkEnd w:id="75"/>
      <w:r>
        <w:rPr>
          <w:rFonts w:ascii="Times New Roman" w:eastAsia="Times New Roman" w:hAnsi="Times New Roman" w:cs="Times New Roman"/>
        </w:rPr>
        <w:t>33] Anderson, Chris. The Long Tail: Why the Future of Business Is Selling Less of More. Hachette Books, 11 July 2006.</w:t>
      </w:r>
    </w:p>
    <w:p w14:paraId="2CA0D1A8"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3097EDBA"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r>
        <w:rPr>
          <w:rFonts w:ascii="Times New Roman" w:eastAsia="Times New Roman" w:hAnsi="Times New Roman" w:cs="Times New Roman"/>
        </w:rPr>
        <w:t>[</w:t>
      </w:r>
      <w:bookmarkStart w:id="76" w:name="bookmark=id.b82759r5vagk" w:colFirst="0" w:colLast="0"/>
      <w:bookmarkEnd w:id="76"/>
      <w:r>
        <w:rPr>
          <w:rFonts w:ascii="Times New Roman" w:eastAsia="Times New Roman" w:hAnsi="Times New Roman" w:cs="Times New Roman"/>
        </w:rPr>
        <w:t>34] Cordes, S., Moore, G., &amp; Ramgoolam, S. (1995). Lectures on 2D Yang-Mills theory, equivariant cohomology and topological field theories. Nuclear Physics B-Proceedings Supplements, 41(1-3), 184-244.</w:t>
      </w:r>
    </w:p>
    <w:p w14:paraId="4F87CE4A"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2801BEEE"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66068654"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235C2480"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rPr>
      </w:pPr>
      <w:r>
        <w:br w:type="page"/>
      </w:r>
    </w:p>
    <w:p w14:paraId="20F11021" w14:textId="77777777" w:rsidR="00856932" w:rsidRDefault="00E3041A" w:rsidP="005A359C">
      <w:pPr>
        <w:pStyle w:val="Heading1"/>
        <w:numPr>
          <w:ilvl w:val="0"/>
          <w:numId w:val="16"/>
        </w:numPr>
        <w:rPr>
          <w:rFonts w:eastAsia="Times New Roman"/>
        </w:rPr>
      </w:pPr>
      <w:bookmarkStart w:id="77" w:name="_Toc203424130"/>
      <w:r>
        <w:rPr>
          <w:rFonts w:eastAsia="Times New Roman"/>
        </w:rPr>
        <w:lastRenderedPageBreak/>
        <w:t>Appendix: program code</w:t>
      </w:r>
      <w:bookmarkEnd w:id="77"/>
    </w:p>
    <w:p w14:paraId="5B047C5B"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b/>
        </w:rPr>
      </w:pPr>
    </w:p>
    <w:p w14:paraId="56239C01" w14:textId="28488CE6" w:rsidR="00856932" w:rsidRPr="00BA6D05" w:rsidRDefault="00E3041A" w:rsidP="005A359C">
      <w:pPr>
        <w:pStyle w:val="ListParagraph"/>
        <w:numPr>
          <w:ilvl w:val="1"/>
          <w:numId w:val="16"/>
        </w:numPr>
        <w:pBdr>
          <w:top w:val="nil"/>
          <w:left w:val="nil"/>
          <w:bottom w:val="nil"/>
          <w:right w:val="nil"/>
          <w:between w:val="nil"/>
        </w:pBdr>
        <w:spacing w:after="0" w:line="276" w:lineRule="auto"/>
        <w:jc w:val="both"/>
        <w:rPr>
          <w:rFonts w:ascii="Times New Roman" w:eastAsia="Times New Roman" w:hAnsi="Times New Roman" w:cs="Times New Roman"/>
          <w:b/>
        </w:rPr>
      </w:pPr>
      <w:r w:rsidRPr="00BA6D05">
        <w:rPr>
          <w:rFonts w:ascii="Times New Roman" w:eastAsia="Times New Roman" w:hAnsi="Times New Roman" w:cs="Times New Roman"/>
          <w:b/>
        </w:rPr>
        <w:t>gui_app.py</w:t>
      </w:r>
    </w:p>
    <w:p w14:paraId="2F24B040"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2D8A519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 xml:space="preserve">tkinter </w:t>
      </w:r>
      <w:r>
        <w:rPr>
          <w:rFonts w:ascii="Courier New" w:eastAsia="Courier New" w:hAnsi="Courier New" w:cs="Courier New"/>
          <w:color w:val="0033B3"/>
          <w:sz w:val="20"/>
          <w:szCs w:val="20"/>
        </w:rPr>
        <w:t xml:space="preserve">as </w:t>
      </w:r>
      <w:r>
        <w:rPr>
          <w:rFonts w:ascii="Courier New" w:eastAsia="Courier New" w:hAnsi="Courier New" w:cs="Courier New"/>
          <w:color w:val="080808"/>
          <w:sz w:val="20"/>
          <w:szCs w:val="20"/>
        </w:rPr>
        <w:t>tk</w:t>
      </w:r>
    </w:p>
    <w:p w14:paraId="2E687BC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traceback</w:t>
      </w:r>
    </w:p>
    <w:p w14:paraId="7962239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from </w:t>
      </w:r>
      <w:r>
        <w:rPr>
          <w:rFonts w:ascii="Courier New" w:eastAsia="Courier New" w:hAnsi="Courier New" w:cs="Courier New"/>
          <w:color w:val="080808"/>
          <w:sz w:val="20"/>
          <w:szCs w:val="20"/>
        </w:rPr>
        <w:t xml:space="preserve">tkinter </w:t>
      </w: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filedialog, messagebox, scrolledtext</w:t>
      </w:r>
    </w:p>
    <w:p w14:paraId="44FB3F1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from </w:t>
      </w:r>
      <w:r>
        <w:rPr>
          <w:rFonts w:ascii="Courier New" w:eastAsia="Courier New" w:hAnsi="Courier New" w:cs="Courier New"/>
          <w:color w:val="080808"/>
          <w:sz w:val="20"/>
          <w:szCs w:val="20"/>
        </w:rPr>
        <w:t xml:space="preserve">tkinter </w:t>
      </w: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ttk</w:t>
      </w:r>
    </w:p>
    <w:p w14:paraId="75AFAE2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threading</w:t>
      </w:r>
    </w:p>
    <w:p w14:paraId="6FB9818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from </w:t>
      </w:r>
      <w:r>
        <w:rPr>
          <w:rFonts w:ascii="Courier New" w:eastAsia="Courier New" w:hAnsi="Courier New" w:cs="Courier New"/>
          <w:color w:val="080808"/>
          <w:sz w:val="20"/>
          <w:szCs w:val="20"/>
        </w:rPr>
        <w:t xml:space="preserve">contextlib </w:t>
      </w: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redirect_stdout, redirect_stderr</w:t>
      </w:r>
    </w:p>
    <w:p w14:paraId="3AAB3D6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from </w:t>
      </w:r>
      <w:proofErr w:type="gramStart"/>
      <w:r>
        <w:rPr>
          <w:rFonts w:ascii="Courier New" w:eastAsia="Courier New" w:hAnsi="Courier New" w:cs="Courier New"/>
          <w:color w:val="080808"/>
          <w:sz w:val="20"/>
          <w:szCs w:val="20"/>
        </w:rPr>
        <w:t>matplotlib.backends</w:t>
      </w:r>
      <w:proofErr w:type="gramEnd"/>
      <w:r>
        <w:rPr>
          <w:rFonts w:ascii="Courier New" w:eastAsia="Courier New" w:hAnsi="Courier New" w:cs="Courier New"/>
          <w:color w:val="080808"/>
          <w:sz w:val="20"/>
          <w:szCs w:val="20"/>
        </w:rPr>
        <w:t xml:space="preserve">.backend_tkagg </w:t>
      </w: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FigureCanvasTkAgg</w:t>
      </w:r>
    </w:p>
    <w:p w14:paraId="565FBA7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import </w:t>
      </w:r>
      <w:proofErr w:type="gramStart"/>
      <w:r>
        <w:rPr>
          <w:rFonts w:ascii="Courier New" w:eastAsia="Courier New" w:hAnsi="Courier New" w:cs="Courier New"/>
          <w:color w:val="080808"/>
          <w:sz w:val="20"/>
          <w:szCs w:val="20"/>
        </w:rPr>
        <w:t>matplotlib.pyplot</w:t>
      </w:r>
      <w:proofErr w:type="gramEnd"/>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as </w:t>
      </w:r>
      <w:r>
        <w:rPr>
          <w:rFonts w:ascii="Courier New" w:eastAsia="Courier New" w:hAnsi="Courier New" w:cs="Courier New"/>
          <w:color w:val="080808"/>
          <w:sz w:val="20"/>
          <w:szCs w:val="20"/>
        </w:rPr>
        <w:t>plt</w:t>
      </w:r>
    </w:p>
    <w:p w14:paraId="318222F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from </w:t>
      </w:r>
      <w:r>
        <w:rPr>
          <w:rFonts w:ascii="Courier New" w:eastAsia="Courier New" w:hAnsi="Courier New" w:cs="Courier New"/>
          <w:color w:val="080808"/>
          <w:sz w:val="20"/>
          <w:szCs w:val="20"/>
        </w:rPr>
        <w:t xml:space="preserve">Influence_Engine </w:t>
      </w: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w:t>
      </w:r>
    </w:p>
    <w:p w14:paraId="6884BB4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queue</w:t>
      </w:r>
    </w:p>
    <w:p w14:paraId="47120A5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os</w:t>
      </w:r>
    </w:p>
    <w:p w14:paraId="1A24244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 xml:space="preserve">pandas </w:t>
      </w:r>
      <w:r>
        <w:rPr>
          <w:rFonts w:ascii="Courier New" w:eastAsia="Courier New" w:hAnsi="Courier New" w:cs="Courier New"/>
          <w:color w:val="0033B3"/>
          <w:sz w:val="20"/>
          <w:szCs w:val="20"/>
        </w:rPr>
        <w:t xml:space="preserve">as </w:t>
      </w:r>
      <w:r>
        <w:rPr>
          <w:rFonts w:ascii="Courier New" w:eastAsia="Courier New" w:hAnsi="Courier New" w:cs="Courier New"/>
          <w:color w:val="080808"/>
          <w:sz w:val="20"/>
          <w:szCs w:val="20"/>
        </w:rPr>
        <w:t>pd</w:t>
      </w:r>
    </w:p>
    <w:p w14:paraId="779125E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from </w:t>
      </w:r>
      <w:r>
        <w:rPr>
          <w:rFonts w:ascii="Courier New" w:eastAsia="Courier New" w:hAnsi="Courier New" w:cs="Courier New"/>
          <w:color w:val="080808"/>
          <w:sz w:val="20"/>
          <w:szCs w:val="20"/>
        </w:rPr>
        <w:t xml:space="preserve">collections </w:t>
      </w: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defaultdict</w:t>
      </w:r>
    </w:p>
    <w:p w14:paraId="1668659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 xml:space="preserve">numpy </w:t>
      </w:r>
      <w:r>
        <w:rPr>
          <w:rFonts w:ascii="Courier New" w:eastAsia="Courier New" w:hAnsi="Courier New" w:cs="Courier New"/>
          <w:color w:val="0033B3"/>
          <w:sz w:val="20"/>
          <w:szCs w:val="20"/>
        </w:rPr>
        <w:t xml:space="preserve">as </w:t>
      </w:r>
      <w:r>
        <w:rPr>
          <w:rFonts w:ascii="Courier New" w:eastAsia="Courier New" w:hAnsi="Courier New" w:cs="Courier New"/>
          <w:color w:val="080808"/>
          <w:sz w:val="20"/>
          <w:szCs w:val="20"/>
        </w:rPr>
        <w:t>np</w:t>
      </w:r>
    </w:p>
    <w:p w14:paraId="3E0E14C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from </w:t>
      </w:r>
      <w:r>
        <w:rPr>
          <w:rFonts w:ascii="Courier New" w:eastAsia="Courier New" w:hAnsi="Courier New" w:cs="Courier New"/>
          <w:color w:val="080808"/>
          <w:sz w:val="20"/>
          <w:szCs w:val="20"/>
        </w:rPr>
        <w:t xml:space="preserve">datetime </w:t>
      </w: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datetime</w:t>
      </w:r>
    </w:p>
    <w:p w14:paraId="3D3F84E9"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48DAB317"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915480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Class for redirecting console output to the GUI text widget (used to capture stdout/stderr)</w:t>
      </w:r>
    </w:p>
    <w:p w14:paraId="10792A1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class </w:t>
      </w:r>
      <w:r>
        <w:rPr>
          <w:rFonts w:ascii="Courier New" w:eastAsia="Courier New" w:hAnsi="Courier New" w:cs="Courier New"/>
          <w:sz w:val="20"/>
          <w:szCs w:val="20"/>
        </w:rPr>
        <w:t>ConsoleRedirect</w:t>
      </w:r>
      <w:r>
        <w:rPr>
          <w:rFonts w:ascii="Courier New" w:eastAsia="Courier New" w:hAnsi="Courier New" w:cs="Courier New"/>
          <w:color w:val="080808"/>
          <w:sz w:val="20"/>
          <w:szCs w:val="20"/>
        </w:rPr>
        <w:t>:</w:t>
      </w:r>
    </w:p>
    <w:p w14:paraId="1351276D"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"""Redirects stdout/stderr to the GUI console"""</w:t>
      </w:r>
    </w:p>
    <w:p w14:paraId="2B623D5E"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72D8FE8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B200B2"/>
          <w:sz w:val="20"/>
          <w:szCs w:val="20"/>
        </w:rPr>
        <w:t>__init_</w:t>
      </w:r>
      <w:proofErr w:type="gramStart"/>
      <w:r>
        <w:rPr>
          <w:rFonts w:ascii="Courier New" w:eastAsia="Courier New" w:hAnsi="Courier New" w:cs="Courier New"/>
          <w:color w:val="B200B2"/>
          <w:sz w:val="20"/>
          <w:szCs w:val="20"/>
        </w:rPr>
        <w:t>_</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text_widget</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root</w:t>
      </w:r>
      <w:r>
        <w:rPr>
          <w:rFonts w:ascii="Courier New" w:eastAsia="Courier New" w:hAnsi="Courier New" w:cs="Courier New"/>
          <w:color w:val="080808"/>
          <w:sz w:val="20"/>
          <w:szCs w:val="20"/>
        </w:rPr>
        <w:t>):</w:t>
      </w:r>
    </w:p>
    <w:p w14:paraId="09A9C13D"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.text_widget = </w:t>
      </w:r>
      <w:r>
        <w:rPr>
          <w:rFonts w:ascii="Courier New" w:eastAsia="Courier New" w:hAnsi="Courier New" w:cs="Courier New"/>
          <w:sz w:val="20"/>
          <w:szCs w:val="20"/>
        </w:rPr>
        <w:t>text_widget</w:t>
      </w:r>
    </w:p>
    <w:p w14:paraId="5066F130"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.root</w:t>
      </w:r>
      <w:proofErr w:type="gramEnd"/>
      <w:r>
        <w:rPr>
          <w:rFonts w:ascii="Courier New" w:eastAsia="Courier New" w:hAnsi="Courier New" w:cs="Courier New"/>
          <w:color w:val="080808"/>
          <w:sz w:val="20"/>
          <w:szCs w:val="20"/>
        </w:rPr>
        <w:t xml:space="preserve"> = </w:t>
      </w:r>
      <w:r>
        <w:rPr>
          <w:rFonts w:ascii="Courier New" w:eastAsia="Courier New" w:hAnsi="Courier New" w:cs="Courier New"/>
          <w:sz w:val="20"/>
          <w:szCs w:val="20"/>
        </w:rPr>
        <w:t>root</w:t>
      </w:r>
    </w:p>
    <w:p w14:paraId="183FA8D7"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5D3CF0E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sz w:val="20"/>
          <w:szCs w:val="20"/>
        </w:rPr>
        <w:t xml:space="preserve">   </w:t>
      </w:r>
      <w:r>
        <w:rPr>
          <w:rFonts w:ascii="Courier New" w:eastAsia="Courier New" w:hAnsi="Courier New" w:cs="Courier New"/>
          <w:color w:val="0033B3"/>
          <w:sz w:val="20"/>
          <w:szCs w:val="20"/>
        </w:rPr>
        <w:t xml:space="preserve">def </w:t>
      </w:r>
      <w:proofErr w:type="gramStart"/>
      <w:r>
        <w:rPr>
          <w:rFonts w:ascii="Courier New" w:eastAsia="Courier New" w:hAnsi="Courier New" w:cs="Courier New"/>
          <w:color w:val="00627A"/>
          <w:sz w:val="20"/>
          <w:szCs w:val="20"/>
        </w:rPr>
        <w:t>write</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string</w:t>
      </w:r>
      <w:r>
        <w:rPr>
          <w:rFonts w:ascii="Courier New" w:eastAsia="Courier New" w:hAnsi="Courier New" w:cs="Courier New"/>
          <w:color w:val="080808"/>
          <w:sz w:val="20"/>
          <w:szCs w:val="20"/>
        </w:rPr>
        <w:t>):</w:t>
      </w:r>
    </w:p>
    <w:p w14:paraId="05F1F17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Schedule GUI update on main thread</w:t>
      </w:r>
    </w:p>
    <w:p w14:paraId="2DC8E9C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.root</w:t>
      </w:r>
      <w:proofErr w:type="gramEnd"/>
      <w:r>
        <w:rPr>
          <w:rFonts w:ascii="Courier New" w:eastAsia="Courier New" w:hAnsi="Courier New" w:cs="Courier New"/>
          <w:color w:val="080808"/>
          <w:sz w:val="20"/>
          <w:szCs w:val="20"/>
        </w:rPr>
        <w:t>.after(</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._write_to_console, </w:t>
      </w:r>
      <w:r>
        <w:rPr>
          <w:rFonts w:ascii="Courier New" w:eastAsia="Courier New" w:hAnsi="Courier New" w:cs="Courier New"/>
          <w:sz w:val="20"/>
          <w:szCs w:val="20"/>
        </w:rPr>
        <w:t>string</w:t>
      </w:r>
      <w:r>
        <w:rPr>
          <w:rFonts w:ascii="Courier New" w:eastAsia="Courier New" w:hAnsi="Courier New" w:cs="Courier New"/>
          <w:color w:val="080808"/>
          <w:sz w:val="20"/>
          <w:szCs w:val="20"/>
        </w:rPr>
        <w:t>)</w:t>
      </w:r>
    </w:p>
    <w:p w14:paraId="0FBE1E37"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B99D51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_write_to_</w:t>
      </w:r>
      <w:proofErr w:type="gramStart"/>
      <w:r>
        <w:rPr>
          <w:rFonts w:ascii="Courier New" w:eastAsia="Courier New" w:hAnsi="Courier New" w:cs="Courier New"/>
          <w:color w:val="00627A"/>
          <w:sz w:val="20"/>
          <w:szCs w:val="20"/>
        </w:rPr>
        <w:t>console</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string</w:t>
      </w:r>
      <w:r>
        <w:rPr>
          <w:rFonts w:ascii="Courier New" w:eastAsia="Courier New" w:hAnsi="Courier New" w:cs="Courier New"/>
          <w:color w:val="080808"/>
          <w:sz w:val="20"/>
          <w:szCs w:val="20"/>
        </w:rPr>
        <w:t>):</w:t>
      </w:r>
    </w:p>
    <w:p w14:paraId="278F795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.text_</w:t>
      </w:r>
      <w:proofErr w:type="gramStart"/>
      <w:r>
        <w:rPr>
          <w:rFonts w:ascii="Courier New" w:eastAsia="Courier New" w:hAnsi="Courier New" w:cs="Courier New"/>
          <w:color w:val="080808"/>
          <w:sz w:val="20"/>
          <w:szCs w:val="20"/>
        </w:rPr>
        <w:t>widget.insert</w:t>
      </w:r>
      <w:proofErr w:type="gramEnd"/>
      <w:r>
        <w:rPr>
          <w:rFonts w:ascii="Courier New" w:eastAsia="Courier New" w:hAnsi="Courier New" w:cs="Courier New"/>
          <w:color w:val="080808"/>
          <w:sz w:val="20"/>
          <w:szCs w:val="20"/>
        </w:rPr>
        <w:t xml:space="preserve">(tk.END, </w:t>
      </w:r>
      <w:r>
        <w:rPr>
          <w:rFonts w:ascii="Courier New" w:eastAsia="Courier New" w:hAnsi="Courier New" w:cs="Courier New"/>
          <w:sz w:val="20"/>
          <w:szCs w:val="20"/>
        </w:rPr>
        <w:t>string</w:t>
      </w:r>
      <w:r>
        <w:rPr>
          <w:rFonts w:ascii="Courier New" w:eastAsia="Courier New" w:hAnsi="Courier New" w:cs="Courier New"/>
          <w:color w:val="080808"/>
          <w:sz w:val="20"/>
          <w:szCs w:val="20"/>
        </w:rPr>
        <w:t>)</w:t>
      </w:r>
    </w:p>
    <w:p w14:paraId="462DDC3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.text_widget.see(tk.END)</w:t>
      </w:r>
    </w:p>
    <w:p w14:paraId="6866D26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.text_</w:t>
      </w:r>
      <w:proofErr w:type="gramStart"/>
      <w:r>
        <w:rPr>
          <w:rFonts w:ascii="Courier New" w:eastAsia="Courier New" w:hAnsi="Courier New" w:cs="Courier New"/>
          <w:color w:val="080808"/>
          <w:sz w:val="20"/>
          <w:szCs w:val="20"/>
        </w:rPr>
        <w:t>widget.update</w:t>
      </w:r>
      <w:proofErr w:type="gramEnd"/>
      <w:r>
        <w:rPr>
          <w:rFonts w:ascii="Courier New" w:eastAsia="Courier New" w:hAnsi="Courier New" w:cs="Courier New"/>
          <w:color w:val="080808"/>
          <w:sz w:val="20"/>
          <w:szCs w:val="20"/>
        </w:rPr>
        <w:t>_idletasks()</w:t>
      </w:r>
    </w:p>
    <w:p w14:paraId="4BA25C69"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EBFFB5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flush</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w:t>
      </w:r>
    </w:p>
    <w:p w14:paraId="16191DBB" w14:textId="77777777" w:rsidR="00856932" w:rsidRDefault="00E3041A">
      <w:pPr>
        <w:shd w:val="clear" w:color="auto" w:fill="FFFFFF"/>
        <w:spacing w:after="0" w:line="276" w:lineRule="auto"/>
        <w:jc w:val="both"/>
        <w:rPr>
          <w:rFonts w:ascii="Courier New" w:eastAsia="Courier New" w:hAnsi="Courier New" w:cs="Courier New"/>
          <w:color w:val="0033B3"/>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pass</w:t>
      </w:r>
    </w:p>
    <w:p w14:paraId="5C965776" w14:textId="77777777" w:rsidR="00856932" w:rsidRDefault="00856932">
      <w:pPr>
        <w:shd w:val="clear" w:color="auto" w:fill="FFFFFF"/>
        <w:spacing w:after="0" w:line="276" w:lineRule="auto"/>
        <w:jc w:val="both"/>
        <w:rPr>
          <w:rFonts w:ascii="Courier New" w:eastAsia="Courier New" w:hAnsi="Courier New" w:cs="Courier New"/>
          <w:color w:val="0033B3"/>
          <w:sz w:val="20"/>
          <w:szCs w:val="20"/>
        </w:rPr>
      </w:pPr>
    </w:p>
    <w:p w14:paraId="0EA6437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Main GUI Class</w:t>
      </w:r>
    </w:p>
    <w:p w14:paraId="1B77719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class </w:t>
      </w:r>
      <w:r>
        <w:rPr>
          <w:rFonts w:ascii="Courier New" w:eastAsia="Courier New" w:hAnsi="Courier New" w:cs="Courier New"/>
          <w:sz w:val="20"/>
          <w:szCs w:val="20"/>
        </w:rPr>
        <w:t>CitationGUI</w:t>
      </w:r>
      <w:r>
        <w:rPr>
          <w:rFonts w:ascii="Courier New" w:eastAsia="Courier New" w:hAnsi="Courier New" w:cs="Courier New"/>
          <w:color w:val="080808"/>
          <w:sz w:val="20"/>
          <w:szCs w:val="20"/>
        </w:rPr>
        <w:t>:</w:t>
      </w:r>
    </w:p>
    <w:p w14:paraId="504D98A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B200B2"/>
          <w:sz w:val="20"/>
          <w:szCs w:val="20"/>
        </w:rPr>
        <w:t>__init_</w:t>
      </w:r>
      <w:proofErr w:type="gramStart"/>
      <w:r>
        <w:rPr>
          <w:rFonts w:ascii="Courier New" w:eastAsia="Courier New" w:hAnsi="Courier New" w:cs="Courier New"/>
          <w:color w:val="B200B2"/>
          <w:sz w:val="20"/>
          <w:szCs w:val="20"/>
        </w:rPr>
        <w:t>_</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root</w:t>
      </w:r>
      <w:r>
        <w:rPr>
          <w:rFonts w:ascii="Courier New" w:eastAsia="Courier New" w:hAnsi="Courier New" w:cs="Courier New"/>
          <w:color w:val="080808"/>
          <w:sz w:val="20"/>
          <w:szCs w:val="20"/>
        </w:rPr>
        <w:t>):</w:t>
      </w:r>
    </w:p>
    <w:p w14:paraId="4BE52C1C" w14:textId="77777777" w:rsidR="00856932" w:rsidRDefault="00E3041A">
      <w:pPr>
        <w:shd w:val="clear" w:color="auto" w:fill="FFFFFF"/>
        <w:spacing w:after="0" w:line="276" w:lineRule="auto"/>
        <w:jc w:val="both"/>
        <w:rPr>
          <w:rFonts w:ascii="Courier New" w:eastAsia="Courier New" w:hAnsi="Courier New" w:cs="Courier New"/>
          <w:color w:val="0033B3"/>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.engine</w:t>
      </w:r>
      <w:proofErr w:type="gramEnd"/>
      <w:r>
        <w:rPr>
          <w:rFonts w:ascii="Courier New" w:eastAsia="Courier New" w:hAnsi="Courier New" w:cs="Courier New"/>
          <w:color w:val="080808"/>
          <w:sz w:val="20"/>
          <w:szCs w:val="20"/>
        </w:rPr>
        <w:t xml:space="preserve"> = </w:t>
      </w:r>
      <w:r>
        <w:rPr>
          <w:rFonts w:ascii="Courier New" w:eastAsia="Courier New" w:hAnsi="Courier New" w:cs="Courier New"/>
          <w:color w:val="0033B3"/>
          <w:sz w:val="20"/>
          <w:szCs w:val="20"/>
        </w:rPr>
        <w:t>None</w:t>
      </w:r>
    </w:p>
    <w:p w14:paraId="31D9FCEC"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033B3"/>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.root</w:t>
      </w:r>
      <w:proofErr w:type="gramEnd"/>
      <w:r>
        <w:rPr>
          <w:rFonts w:ascii="Courier New" w:eastAsia="Courier New" w:hAnsi="Courier New" w:cs="Courier New"/>
          <w:color w:val="080808"/>
          <w:sz w:val="20"/>
          <w:szCs w:val="20"/>
        </w:rPr>
        <w:t xml:space="preserve"> = </w:t>
      </w:r>
      <w:r>
        <w:rPr>
          <w:rFonts w:ascii="Courier New" w:eastAsia="Courier New" w:hAnsi="Courier New" w:cs="Courier New"/>
          <w:sz w:val="20"/>
          <w:szCs w:val="20"/>
        </w:rPr>
        <w:t>root</w:t>
      </w:r>
    </w:p>
    <w:p w14:paraId="12C8BFE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.root</w:t>
      </w:r>
      <w:proofErr w:type="gramEnd"/>
      <w:r>
        <w:rPr>
          <w:rFonts w:ascii="Courier New" w:eastAsia="Courier New" w:hAnsi="Courier New" w:cs="Courier New"/>
          <w:color w:val="080808"/>
          <w:sz w:val="20"/>
          <w:szCs w:val="20"/>
        </w:rPr>
        <w:t>.title(</w:t>
      </w:r>
      <w:r>
        <w:rPr>
          <w:rFonts w:ascii="Courier New" w:eastAsia="Courier New" w:hAnsi="Courier New" w:cs="Courier New"/>
          <w:color w:val="067D17"/>
          <w:sz w:val="20"/>
          <w:szCs w:val="20"/>
        </w:rPr>
        <w:t>"Citation Importance Analyzer"</w:t>
      </w:r>
      <w:r>
        <w:rPr>
          <w:rFonts w:ascii="Courier New" w:eastAsia="Courier New" w:hAnsi="Courier New" w:cs="Courier New"/>
          <w:color w:val="080808"/>
          <w:sz w:val="20"/>
          <w:szCs w:val="20"/>
        </w:rPr>
        <w:t>)</w:t>
      </w:r>
    </w:p>
    <w:p w14:paraId="3A76D66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.root</w:t>
      </w:r>
      <w:proofErr w:type="gramEnd"/>
      <w:r>
        <w:rPr>
          <w:rFonts w:ascii="Courier New" w:eastAsia="Courier New" w:hAnsi="Courier New" w:cs="Courier New"/>
          <w:color w:val="080808"/>
          <w:sz w:val="20"/>
          <w:szCs w:val="20"/>
        </w:rPr>
        <w:t>.geometry(</w:t>
      </w:r>
      <w:r>
        <w:rPr>
          <w:rFonts w:ascii="Courier New" w:eastAsia="Courier New" w:hAnsi="Courier New" w:cs="Courier New"/>
          <w:color w:val="067D17"/>
          <w:sz w:val="20"/>
          <w:szCs w:val="20"/>
        </w:rPr>
        <w:t>"1200x800"</w:t>
      </w:r>
      <w:r>
        <w:rPr>
          <w:rFonts w:ascii="Courier New" w:eastAsia="Courier New" w:hAnsi="Courier New" w:cs="Courier New"/>
          <w:color w:val="080808"/>
          <w:sz w:val="20"/>
          <w:szCs w:val="20"/>
        </w:rPr>
        <w:t>)</w:t>
      </w:r>
    </w:p>
    <w:p w14:paraId="7C0C5DA5"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1718B8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Initialize parameters with defaults from Influence_Engine</w:t>
      </w:r>
    </w:p>
    <w:p w14:paraId="7C02E5B3" w14:textId="77777777" w:rsidR="00856932" w:rsidRDefault="00E3041A">
      <w:pPr>
        <w:shd w:val="clear" w:color="auto" w:fill="FFFFFF"/>
        <w:spacing w:after="0" w:line="276" w:lineRule="auto"/>
        <w:jc w:val="both"/>
        <w:rPr>
          <w:rFonts w:ascii="Courier New" w:eastAsia="Courier New" w:hAnsi="Courier New" w:cs="Courier New"/>
          <w:color w:val="067D17"/>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.file</w:t>
      </w:r>
      <w:proofErr w:type="gramEnd"/>
      <w:r>
        <w:rPr>
          <w:rFonts w:ascii="Courier New" w:eastAsia="Courier New" w:hAnsi="Courier New" w:cs="Courier New"/>
          <w:color w:val="080808"/>
          <w:sz w:val="20"/>
          <w:szCs w:val="20"/>
        </w:rPr>
        <w:t xml:space="preserve">_path = </w:t>
      </w:r>
      <w:r>
        <w:rPr>
          <w:rFonts w:ascii="Courier New" w:eastAsia="Courier New" w:hAnsi="Courier New" w:cs="Courier New"/>
          <w:color w:val="067D17"/>
          <w:sz w:val="20"/>
          <w:szCs w:val="20"/>
        </w:rPr>
        <w:t>r'D:\Datasets\dblp.v10\dblp-ref\dblp-ref-0.json'</w:t>
      </w:r>
    </w:p>
    <w:p w14:paraId="1633098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67D17"/>
          <w:sz w:val="20"/>
          <w:szCs w:val="20"/>
        </w:rPr>
        <w:lastRenderedPageBreak/>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.min_year = </w:t>
      </w:r>
      <w:proofErr w:type="gramStart"/>
      <w:r>
        <w:rPr>
          <w:rFonts w:ascii="Courier New" w:eastAsia="Courier New" w:hAnsi="Courier New" w:cs="Courier New"/>
          <w:color w:val="080808"/>
          <w:sz w:val="20"/>
          <w:szCs w:val="20"/>
        </w:rPr>
        <w:t>tk.IntVar</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value</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1990</w:t>
      </w:r>
      <w:r>
        <w:rPr>
          <w:rFonts w:ascii="Courier New" w:eastAsia="Courier New" w:hAnsi="Courier New" w:cs="Courier New"/>
          <w:color w:val="080808"/>
          <w:sz w:val="20"/>
          <w:szCs w:val="20"/>
        </w:rPr>
        <w:t>)</w:t>
      </w:r>
    </w:p>
    <w:p w14:paraId="3F023F7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.max_papers_per_year = </w:t>
      </w:r>
      <w:proofErr w:type="gramStart"/>
      <w:r>
        <w:rPr>
          <w:rFonts w:ascii="Courier New" w:eastAsia="Courier New" w:hAnsi="Courier New" w:cs="Courier New"/>
          <w:color w:val="080808"/>
          <w:sz w:val="20"/>
          <w:szCs w:val="20"/>
        </w:rPr>
        <w:t>tk.IntVar</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value</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10000</w:t>
      </w:r>
      <w:r>
        <w:rPr>
          <w:rFonts w:ascii="Courier New" w:eastAsia="Courier New" w:hAnsi="Courier New" w:cs="Courier New"/>
          <w:color w:val="080808"/>
          <w:sz w:val="20"/>
          <w:szCs w:val="20"/>
        </w:rPr>
        <w:t>)</w:t>
      </w:r>
    </w:p>
    <w:p w14:paraId="5449788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.years</w:t>
      </w:r>
      <w:proofErr w:type="gramEnd"/>
      <w:r>
        <w:rPr>
          <w:rFonts w:ascii="Courier New" w:eastAsia="Courier New" w:hAnsi="Courier New" w:cs="Courier New"/>
          <w:color w:val="080808"/>
          <w:sz w:val="20"/>
          <w:szCs w:val="20"/>
        </w:rPr>
        <w:t>_of_interest = tk.StringVar(</w:t>
      </w:r>
      <w:r>
        <w:rPr>
          <w:rFonts w:ascii="Courier New" w:eastAsia="Courier New" w:hAnsi="Courier New" w:cs="Courier New"/>
          <w:color w:val="660099"/>
          <w:sz w:val="20"/>
          <w:szCs w:val="20"/>
        </w:rPr>
        <w:t>value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"1995"</w:t>
      </w:r>
      <w:r>
        <w:rPr>
          <w:rFonts w:ascii="Courier New" w:eastAsia="Courier New" w:hAnsi="Courier New" w:cs="Courier New"/>
          <w:color w:val="080808"/>
          <w:sz w:val="20"/>
          <w:szCs w:val="20"/>
        </w:rPr>
        <w:t>)</w:t>
      </w:r>
    </w:p>
    <w:p w14:paraId="21A15A5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.plotter</w:t>
      </w:r>
      <w:proofErr w:type="gramEnd"/>
      <w:r>
        <w:rPr>
          <w:rFonts w:ascii="Courier New" w:eastAsia="Courier New" w:hAnsi="Courier New" w:cs="Courier New"/>
          <w:color w:val="080808"/>
          <w:sz w:val="20"/>
          <w:szCs w:val="20"/>
        </w:rPr>
        <w:t>_var = tk.StringVar(</w:t>
      </w:r>
      <w:r>
        <w:rPr>
          <w:rFonts w:ascii="Courier New" w:eastAsia="Courier New" w:hAnsi="Courier New" w:cs="Courier New"/>
          <w:color w:val="660099"/>
          <w:sz w:val="20"/>
          <w:szCs w:val="20"/>
        </w:rPr>
        <w:t>value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"pyplot"</w:t>
      </w:r>
      <w:r>
        <w:rPr>
          <w:rFonts w:ascii="Courier New" w:eastAsia="Courier New" w:hAnsi="Courier New" w:cs="Courier New"/>
          <w:color w:val="080808"/>
          <w:sz w:val="20"/>
          <w:szCs w:val="20"/>
        </w:rPr>
        <w:t>)</w:t>
      </w:r>
    </w:p>
    <w:p w14:paraId="46127A4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.model</w:t>
      </w:r>
      <w:proofErr w:type="gramEnd"/>
      <w:r>
        <w:rPr>
          <w:rFonts w:ascii="Courier New" w:eastAsia="Courier New" w:hAnsi="Courier New" w:cs="Courier New"/>
          <w:color w:val="080808"/>
          <w:sz w:val="20"/>
          <w:szCs w:val="20"/>
        </w:rPr>
        <w:t>_var = tk.StringVar(</w:t>
      </w:r>
      <w:r>
        <w:rPr>
          <w:rFonts w:ascii="Courier New" w:eastAsia="Courier New" w:hAnsi="Courier New" w:cs="Courier New"/>
          <w:color w:val="660099"/>
          <w:sz w:val="20"/>
          <w:szCs w:val="20"/>
        </w:rPr>
        <w:t>value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"local_gravity"</w:t>
      </w:r>
      <w:r>
        <w:rPr>
          <w:rFonts w:ascii="Courier New" w:eastAsia="Courier New" w:hAnsi="Courier New" w:cs="Courier New"/>
          <w:color w:val="080808"/>
          <w:sz w:val="20"/>
          <w:szCs w:val="20"/>
        </w:rPr>
        <w:t>)</w:t>
      </w:r>
    </w:p>
    <w:p w14:paraId="4DEA50C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.scale</w:t>
      </w:r>
      <w:proofErr w:type="gramEnd"/>
      <w:r>
        <w:rPr>
          <w:rFonts w:ascii="Courier New" w:eastAsia="Courier New" w:hAnsi="Courier New" w:cs="Courier New"/>
          <w:color w:val="080808"/>
          <w:sz w:val="20"/>
          <w:szCs w:val="20"/>
        </w:rPr>
        <w:t>_pr = tk.BooleanVar(</w:t>
      </w:r>
      <w:r>
        <w:rPr>
          <w:rFonts w:ascii="Courier New" w:eastAsia="Courier New" w:hAnsi="Courier New" w:cs="Courier New"/>
          <w:color w:val="660099"/>
          <w:sz w:val="20"/>
          <w:szCs w:val="20"/>
        </w:rPr>
        <w:t>value</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False</w:t>
      </w:r>
      <w:r>
        <w:rPr>
          <w:rFonts w:ascii="Courier New" w:eastAsia="Courier New" w:hAnsi="Courier New" w:cs="Courier New"/>
          <w:color w:val="080808"/>
          <w:sz w:val="20"/>
          <w:szCs w:val="20"/>
        </w:rPr>
        <w:t>)</w:t>
      </w:r>
    </w:p>
    <w:p w14:paraId="312AEC9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.pr_scale_factor = </w:t>
      </w:r>
      <w:proofErr w:type="gramStart"/>
      <w:r>
        <w:rPr>
          <w:rFonts w:ascii="Courier New" w:eastAsia="Courier New" w:hAnsi="Courier New" w:cs="Courier New"/>
          <w:color w:val="080808"/>
          <w:sz w:val="20"/>
          <w:szCs w:val="20"/>
        </w:rPr>
        <w:t>tk.DoubleVar</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value</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1e5</w:t>
      </w:r>
      <w:r>
        <w:rPr>
          <w:rFonts w:ascii="Courier New" w:eastAsia="Courier New" w:hAnsi="Courier New" w:cs="Courier New"/>
          <w:color w:val="080808"/>
          <w:sz w:val="20"/>
          <w:szCs w:val="20"/>
        </w:rPr>
        <w:t>)</w:t>
      </w:r>
    </w:p>
    <w:p w14:paraId="56C2489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.significant</w:t>
      </w:r>
      <w:proofErr w:type="gramEnd"/>
      <w:r>
        <w:rPr>
          <w:rFonts w:ascii="Courier New" w:eastAsia="Courier New" w:hAnsi="Courier New" w:cs="Courier New"/>
          <w:color w:val="080808"/>
          <w:sz w:val="20"/>
          <w:szCs w:val="20"/>
        </w:rPr>
        <w:t>_growth_threshold = tk.DoubleVar(</w:t>
      </w:r>
      <w:r>
        <w:rPr>
          <w:rFonts w:ascii="Courier New" w:eastAsia="Courier New" w:hAnsi="Courier New" w:cs="Courier New"/>
          <w:color w:val="660099"/>
          <w:sz w:val="20"/>
          <w:szCs w:val="20"/>
        </w:rPr>
        <w:t>value</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3e-06</w:t>
      </w:r>
      <w:r>
        <w:rPr>
          <w:rFonts w:ascii="Courier New" w:eastAsia="Courier New" w:hAnsi="Courier New" w:cs="Courier New"/>
          <w:color w:val="080808"/>
          <w:sz w:val="20"/>
          <w:szCs w:val="20"/>
        </w:rPr>
        <w:t>)</w:t>
      </w:r>
    </w:p>
    <w:p w14:paraId="7666F75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.skip</w:t>
      </w:r>
      <w:proofErr w:type="gramEnd"/>
      <w:r>
        <w:rPr>
          <w:rFonts w:ascii="Courier New" w:eastAsia="Courier New" w:hAnsi="Courier New" w:cs="Courier New"/>
          <w:color w:val="080808"/>
          <w:sz w:val="20"/>
          <w:szCs w:val="20"/>
        </w:rPr>
        <w:t>_insignificant = tk.BooleanVar(</w:t>
      </w:r>
      <w:r>
        <w:rPr>
          <w:rFonts w:ascii="Courier New" w:eastAsia="Courier New" w:hAnsi="Courier New" w:cs="Courier New"/>
          <w:color w:val="660099"/>
          <w:sz w:val="20"/>
          <w:szCs w:val="20"/>
        </w:rPr>
        <w:t>value</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False</w:t>
      </w:r>
      <w:r>
        <w:rPr>
          <w:rFonts w:ascii="Courier New" w:eastAsia="Courier New" w:hAnsi="Courier New" w:cs="Courier New"/>
          <w:color w:val="080808"/>
          <w:sz w:val="20"/>
          <w:szCs w:val="20"/>
        </w:rPr>
        <w:t>)</w:t>
      </w:r>
    </w:p>
    <w:p w14:paraId="672B601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.execute</w:t>
      </w:r>
      <w:proofErr w:type="gramEnd"/>
      <w:r>
        <w:rPr>
          <w:rFonts w:ascii="Courier New" w:eastAsia="Courier New" w:hAnsi="Courier New" w:cs="Courier New"/>
          <w:color w:val="080808"/>
          <w:sz w:val="20"/>
          <w:szCs w:val="20"/>
        </w:rPr>
        <w:t>_analysis = tk.BooleanVar(</w:t>
      </w:r>
      <w:r>
        <w:rPr>
          <w:rFonts w:ascii="Courier New" w:eastAsia="Courier New" w:hAnsi="Courier New" w:cs="Courier New"/>
          <w:color w:val="660099"/>
          <w:sz w:val="20"/>
          <w:szCs w:val="20"/>
        </w:rPr>
        <w:t>value</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True</w:t>
      </w:r>
      <w:r>
        <w:rPr>
          <w:rFonts w:ascii="Courier New" w:eastAsia="Courier New" w:hAnsi="Courier New" w:cs="Courier New"/>
          <w:color w:val="080808"/>
          <w:sz w:val="20"/>
          <w:szCs w:val="20"/>
        </w:rPr>
        <w:t>)</w:t>
      </w:r>
    </w:p>
    <w:p w14:paraId="0612B8C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.dataset</w:t>
      </w:r>
      <w:proofErr w:type="gramEnd"/>
      <w:r>
        <w:rPr>
          <w:rFonts w:ascii="Courier New" w:eastAsia="Courier New" w:hAnsi="Courier New" w:cs="Courier New"/>
          <w:color w:val="080808"/>
          <w:sz w:val="20"/>
          <w:szCs w:val="20"/>
        </w:rPr>
        <w:t xml:space="preserve"> = tk.StringVar(</w:t>
      </w:r>
      <w:r>
        <w:rPr>
          <w:rFonts w:ascii="Courier New" w:eastAsia="Courier New" w:hAnsi="Courier New" w:cs="Courier New"/>
          <w:color w:val="660099"/>
          <w:sz w:val="20"/>
          <w:szCs w:val="20"/>
        </w:rPr>
        <w:t>value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"DBLP_V10"</w:t>
      </w:r>
      <w:r>
        <w:rPr>
          <w:rFonts w:ascii="Courier New" w:eastAsia="Courier New" w:hAnsi="Courier New" w:cs="Courier New"/>
          <w:color w:val="080808"/>
          <w:sz w:val="20"/>
          <w:szCs w:val="20"/>
        </w:rPr>
        <w:t>)</w:t>
      </w:r>
    </w:p>
    <w:p w14:paraId="1746D939"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408250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Thread-safe queue for communication from worker thread back to GUI</w:t>
      </w:r>
    </w:p>
    <w:p w14:paraId="1780E4F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.result</w:t>
      </w:r>
      <w:proofErr w:type="gramEnd"/>
      <w:r>
        <w:rPr>
          <w:rFonts w:ascii="Courier New" w:eastAsia="Courier New" w:hAnsi="Courier New" w:cs="Courier New"/>
          <w:color w:val="080808"/>
          <w:sz w:val="20"/>
          <w:szCs w:val="20"/>
        </w:rPr>
        <w:t>_queue = queue.Queue()</w:t>
      </w:r>
    </w:p>
    <w:p w14:paraId="46DCC1C1" w14:textId="77777777" w:rsidR="00856932" w:rsidRDefault="00E3041A">
      <w:pPr>
        <w:shd w:val="clear" w:color="auto" w:fill="FFFFFF"/>
        <w:spacing w:after="0" w:line="276" w:lineRule="auto"/>
        <w:jc w:val="both"/>
        <w:rPr>
          <w:rFonts w:ascii="Courier New" w:eastAsia="Courier New" w:hAnsi="Courier New" w:cs="Courier New"/>
          <w:color w:val="0033B3"/>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.is_running = </w:t>
      </w:r>
      <w:r>
        <w:rPr>
          <w:rFonts w:ascii="Courier New" w:eastAsia="Courier New" w:hAnsi="Courier New" w:cs="Courier New"/>
          <w:color w:val="0033B3"/>
          <w:sz w:val="20"/>
          <w:szCs w:val="20"/>
        </w:rPr>
        <w:t>False</w:t>
      </w:r>
    </w:p>
    <w:p w14:paraId="1E01E3C7" w14:textId="77777777" w:rsidR="00856932" w:rsidRDefault="00856932">
      <w:pPr>
        <w:shd w:val="clear" w:color="auto" w:fill="FFFFFF"/>
        <w:spacing w:after="0" w:line="276" w:lineRule="auto"/>
        <w:jc w:val="both"/>
        <w:rPr>
          <w:rFonts w:ascii="Courier New" w:eastAsia="Courier New" w:hAnsi="Courier New" w:cs="Courier New"/>
          <w:color w:val="0033B3"/>
          <w:sz w:val="20"/>
          <w:szCs w:val="20"/>
        </w:rPr>
      </w:pPr>
    </w:p>
    <w:p w14:paraId="498C1AE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033B3"/>
          <w:sz w:val="20"/>
          <w:szCs w:val="20"/>
        </w:rPr>
        <w:t xml:space="preserve">       </w:t>
      </w:r>
      <w:r>
        <w:rPr>
          <w:rFonts w:ascii="Courier New" w:eastAsia="Courier New" w:hAnsi="Courier New" w:cs="Courier New"/>
          <w:i/>
          <w:color w:val="8C8C8C"/>
          <w:sz w:val="20"/>
          <w:szCs w:val="20"/>
        </w:rPr>
        <w:t># Build the full GUI</w:t>
      </w:r>
    </w:p>
    <w:p w14:paraId="1EF06F4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.setup</w:t>
      </w:r>
      <w:proofErr w:type="gramEnd"/>
      <w:r>
        <w:rPr>
          <w:rFonts w:ascii="Courier New" w:eastAsia="Courier New" w:hAnsi="Courier New" w:cs="Courier New"/>
          <w:color w:val="080808"/>
          <w:sz w:val="20"/>
          <w:szCs w:val="20"/>
        </w:rPr>
        <w:t>_ui()</w:t>
      </w:r>
    </w:p>
    <w:p w14:paraId="08E8BC9A"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39804F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Handle window closing properly</w:t>
      </w:r>
    </w:p>
    <w:p w14:paraId="5A0320D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.root</w:t>
      </w:r>
      <w:proofErr w:type="gramEnd"/>
      <w:r>
        <w:rPr>
          <w:rFonts w:ascii="Courier New" w:eastAsia="Courier New" w:hAnsi="Courier New" w:cs="Courier New"/>
          <w:color w:val="080808"/>
          <w:sz w:val="20"/>
          <w:szCs w:val="20"/>
        </w:rPr>
        <w:t>.protocol(</w:t>
      </w:r>
      <w:r>
        <w:rPr>
          <w:rFonts w:ascii="Courier New" w:eastAsia="Courier New" w:hAnsi="Courier New" w:cs="Courier New"/>
          <w:color w:val="067D17"/>
          <w:sz w:val="20"/>
          <w:szCs w:val="20"/>
        </w:rPr>
        <w:t>"WM_DELETE_WINDOW"</w:t>
      </w: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.on_closing)</w:t>
      </w:r>
    </w:p>
    <w:p w14:paraId="4510B3C6"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CCD859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on_closing</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w:t>
      </w:r>
    </w:p>
    <w:p w14:paraId="638A3FA7"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"""Handle application closing"""</w:t>
      </w:r>
    </w:p>
    <w:p w14:paraId="49B8CF0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.is_running:</w:t>
      </w:r>
    </w:p>
    <w:p w14:paraId="51EBCFF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proofErr w:type="gramStart"/>
      <w:r>
        <w:rPr>
          <w:rFonts w:ascii="Courier New" w:eastAsia="Courier New" w:hAnsi="Courier New" w:cs="Courier New"/>
          <w:color w:val="080808"/>
          <w:sz w:val="20"/>
          <w:szCs w:val="20"/>
        </w:rPr>
        <w:t>messagebox.askokcancel</w:t>
      </w:r>
      <w:proofErr w:type="gramEnd"/>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"Quit"</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"Analysis is running. Do you want to quit?"</w:t>
      </w:r>
      <w:r>
        <w:rPr>
          <w:rFonts w:ascii="Courier New" w:eastAsia="Courier New" w:hAnsi="Courier New" w:cs="Courier New"/>
          <w:color w:val="080808"/>
          <w:sz w:val="20"/>
          <w:szCs w:val="20"/>
        </w:rPr>
        <w:t>):</w:t>
      </w:r>
    </w:p>
    <w:p w14:paraId="5E96BB1B" w14:textId="77777777" w:rsidR="00856932" w:rsidRDefault="00E3041A">
      <w:pPr>
        <w:shd w:val="clear" w:color="auto" w:fill="FFFFFF"/>
        <w:spacing w:after="0" w:line="276" w:lineRule="auto"/>
        <w:jc w:val="both"/>
        <w:rPr>
          <w:rFonts w:ascii="Courier New" w:eastAsia="Courier New" w:hAnsi="Courier New" w:cs="Courier New"/>
          <w:color w:val="0033B3"/>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.is_running = </w:t>
      </w:r>
      <w:r>
        <w:rPr>
          <w:rFonts w:ascii="Courier New" w:eastAsia="Courier New" w:hAnsi="Courier New" w:cs="Courier New"/>
          <w:color w:val="0033B3"/>
          <w:sz w:val="20"/>
          <w:szCs w:val="20"/>
        </w:rPr>
        <w:t>False</w:t>
      </w:r>
    </w:p>
    <w:p w14:paraId="5794DC5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.root</w:t>
      </w:r>
      <w:proofErr w:type="gramEnd"/>
      <w:r>
        <w:rPr>
          <w:rFonts w:ascii="Courier New" w:eastAsia="Courier New" w:hAnsi="Courier New" w:cs="Courier New"/>
          <w:color w:val="080808"/>
          <w:sz w:val="20"/>
          <w:szCs w:val="20"/>
        </w:rPr>
        <w:t>.quit()</w:t>
      </w:r>
    </w:p>
    <w:p w14:paraId="04D6C8A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.root</w:t>
      </w:r>
      <w:proofErr w:type="gramEnd"/>
      <w:r>
        <w:rPr>
          <w:rFonts w:ascii="Courier New" w:eastAsia="Courier New" w:hAnsi="Courier New" w:cs="Courier New"/>
          <w:color w:val="080808"/>
          <w:sz w:val="20"/>
          <w:szCs w:val="20"/>
        </w:rPr>
        <w:t>.destroy()</w:t>
      </w:r>
    </w:p>
    <w:p w14:paraId="3EDCABF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else</w:t>
      </w:r>
      <w:r>
        <w:rPr>
          <w:rFonts w:ascii="Courier New" w:eastAsia="Courier New" w:hAnsi="Courier New" w:cs="Courier New"/>
          <w:color w:val="080808"/>
          <w:sz w:val="20"/>
          <w:szCs w:val="20"/>
        </w:rPr>
        <w:t>:</w:t>
      </w:r>
    </w:p>
    <w:p w14:paraId="32BD57B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.root</w:t>
      </w:r>
      <w:proofErr w:type="gramEnd"/>
      <w:r>
        <w:rPr>
          <w:rFonts w:ascii="Courier New" w:eastAsia="Courier New" w:hAnsi="Courier New" w:cs="Courier New"/>
          <w:color w:val="080808"/>
          <w:sz w:val="20"/>
          <w:szCs w:val="20"/>
        </w:rPr>
        <w:t>.quit()</w:t>
      </w:r>
    </w:p>
    <w:p w14:paraId="24DB5B3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.root</w:t>
      </w:r>
      <w:proofErr w:type="gramEnd"/>
      <w:r>
        <w:rPr>
          <w:rFonts w:ascii="Courier New" w:eastAsia="Courier New" w:hAnsi="Courier New" w:cs="Courier New"/>
          <w:color w:val="080808"/>
          <w:sz w:val="20"/>
          <w:szCs w:val="20"/>
        </w:rPr>
        <w:t>.destroy()</w:t>
      </w:r>
    </w:p>
    <w:p w14:paraId="0E47A60D"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DB9FC5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setup_ui</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w:t>
      </w:r>
    </w:p>
    <w:p w14:paraId="13136C1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"""Create the main UI with tabs"""</w:t>
      </w:r>
    </w:p>
    <w:p w14:paraId="6B27061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Create main frame with scrollable content</w:t>
      </w:r>
    </w:p>
    <w:p w14:paraId="5320DE9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main_frame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tk.Frame</w:t>
      </w:r>
      <w:proofErr w:type="gramEnd"/>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.root)</w:t>
      </w:r>
    </w:p>
    <w:p w14:paraId="2F074E9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main_</w:t>
      </w:r>
      <w:proofErr w:type="gramStart"/>
      <w:r>
        <w:rPr>
          <w:rFonts w:ascii="Courier New" w:eastAsia="Courier New" w:hAnsi="Courier New" w:cs="Courier New"/>
          <w:sz w:val="20"/>
          <w:szCs w:val="20"/>
        </w:rPr>
        <w:t>frame</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=tk.BOTH, </w:t>
      </w:r>
      <w:r>
        <w:rPr>
          <w:rFonts w:ascii="Courier New" w:eastAsia="Courier New" w:hAnsi="Courier New" w:cs="Courier New"/>
          <w:color w:val="660099"/>
          <w:sz w:val="20"/>
          <w:szCs w:val="20"/>
        </w:rPr>
        <w:t>expand</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True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padx</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10</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10</w:t>
      </w:r>
      <w:r>
        <w:rPr>
          <w:rFonts w:ascii="Courier New" w:eastAsia="Courier New" w:hAnsi="Courier New" w:cs="Courier New"/>
          <w:color w:val="080808"/>
          <w:sz w:val="20"/>
          <w:szCs w:val="20"/>
        </w:rPr>
        <w:t>)</w:t>
      </w:r>
    </w:p>
    <w:p w14:paraId="465F08F7"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46E7CD3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Create notebook for tabs</w:t>
      </w:r>
    </w:p>
    <w:p w14:paraId="45B8768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notebook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ttk.Notebook</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main_frame</w:t>
      </w:r>
      <w:r>
        <w:rPr>
          <w:rFonts w:ascii="Courier New" w:eastAsia="Courier New" w:hAnsi="Courier New" w:cs="Courier New"/>
          <w:color w:val="080808"/>
          <w:sz w:val="20"/>
          <w:szCs w:val="20"/>
        </w:rPr>
        <w:t>)</w:t>
      </w:r>
    </w:p>
    <w:p w14:paraId="50A7A75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notebook</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=tk.BOTH, </w:t>
      </w:r>
      <w:r>
        <w:rPr>
          <w:rFonts w:ascii="Courier New" w:eastAsia="Courier New" w:hAnsi="Courier New" w:cs="Courier New"/>
          <w:color w:val="660099"/>
          <w:sz w:val="20"/>
          <w:szCs w:val="20"/>
        </w:rPr>
        <w:t>expand</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True</w:t>
      </w:r>
      <w:r>
        <w:rPr>
          <w:rFonts w:ascii="Courier New" w:eastAsia="Courier New" w:hAnsi="Courier New" w:cs="Courier New"/>
          <w:color w:val="080808"/>
          <w:sz w:val="20"/>
          <w:szCs w:val="20"/>
        </w:rPr>
        <w:t>)</w:t>
      </w:r>
    </w:p>
    <w:p w14:paraId="4ACC1C22"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360288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Parameters tab</w:t>
      </w:r>
    </w:p>
    <w:p w14:paraId="6AFFBDA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params_frame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ttk.Frame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notebook</w:t>
      </w:r>
      <w:r>
        <w:rPr>
          <w:rFonts w:ascii="Courier New" w:eastAsia="Courier New" w:hAnsi="Courier New" w:cs="Courier New"/>
          <w:color w:val="080808"/>
          <w:sz w:val="20"/>
          <w:szCs w:val="20"/>
        </w:rPr>
        <w:t>)</w:t>
      </w:r>
    </w:p>
    <w:p w14:paraId="701A834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notebook</w:t>
      </w:r>
      <w:r>
        <w:rPr>
          <w:rFonts w:ascii="Courier New" w:eastAsia="Courier New" w:hAnsi="Courier New" w:cs="Courier New"/>
          <w:color w:val="080808"/>
          <w:sz w:val="20"/>
          <w:szCs w:val="20"/>
        </w:rPr>
        <w:t>.add(</w:t>
      </w:r>
      <w:proofErr w:type="gramEnd"/>
      <w:r>
        <w:rPr>
          <w:rFonts w:ascii="Courier New" w:eastAsia="Courier New" w:hAnsi="Courier New" w:cs="Courier New"/>
          <w:sz w:val="20"/>
          <w:szCs w:val="20"/>
        </w:rPr>
        <w:t>params_frame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"Parameters"</w:t>
      </w:r>
      <w:r>
        <w:rPr>
          <w:rFonts w:ascii="Courier New" w:eastAsia="Courier New" w:hAnsi="Courier New" w:cs="Courier New"/>
          <w:color w:val="080808"/>
          <w:sz w:val="20"/>
          <w:szCs w:val="20"/>
        </w:rPr>
        <w:t>)</w:t>
      </w:r>
    </w:p>
    <w:p w14:paraId="442A569D"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749A49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Console tab</w:t>
      </w:r>
    </w:p>
    <w:p w14:paraId="4F3B3F3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console_frame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ttk.Frame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notebook</w:t>
      </w:r>
      <w:r>
        <w:rPr>
          <w:rFonts w:ascii="Courier New" w:eastAsia="Courier New" w:hAnsi="Courier New" w:cs="Courier New"/>
          <w:color w:val="080808"/>
          <w:sz w:val="20"/>
          <w:szCs w:val="20"/>
        </w:rPr>
        <w:t>)</w:t>
      </w:r>
    </w:p>
    <w:p w14:paraId="2EF51A7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notebook</w:t>
      </w:r>
      <w:r>
        <w:rPr>
          <w:rFonts w:ascii="Courier New" w:eastAsia="Courier New" w:hAnsi="Courier New" w:cs="Courier New"/>
          <w:color w:val="080808"/>
          <w:sz w:val="20"/>
          <w:szCs w:val="20"/>
        </w:rPr>
        <w:t>.add(</w:t>
      </w:r>
      <w:proofErr w:type="gramEnd"/>
      <w:r>
        <w:rPr>
          <w:rFonts w:ascii="Courier New" w:eastAsia="Courier New" w:hAnsi="Courier New" w:cs="Courier New"/>
          <w:sz w:val="20"/>
          <w:szCs w:val="20"/>
        </w:rPr>
        <w:t>console_frame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"Console Output"</w:t>
      </w:r>
      <w:r>
        <w:rPr>
          <w:rFonts w:ascii="Courier New" w:eastAsia="Courier New" w:hAnsi="Courier New" w:cs="Courier New"/>
          <w:color w:val="080808"/>
          <w:sz w:val="20"/>
          <w:szCs w:val="20"/>
        </w:rPr>
        <w:t>)</w:t>
      </w:r>
    </w:p>
    <w:p w14:paraId="0C042564"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61B139F"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Results tab</w:t>
      </w:r>
    </w:p>
    <w:p w14:paraId="27CC674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lastRenderedPageBreak/>
        <w:t xml:space="preserve">       </w:t>
      </w:r>
      <w:r>
        <w:rPr>
          <w:rFonts w:ascii="Courier New" w:eastAsia="Courier New" w:hAnsi="Courier New" w:cs="Courier New"/>
          <w:sz w:val="20"/>
          <w:szCs w:val="20"/>
        </w:rPr>
        <w:t xml:space="preserve">results_frame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ttk.Frame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notebook</w:t>
      </w:r>
      <w:r>
        <w:rPr>
          <w:rFonts w:ascii="Courier New" w:eastAsia="Courier New" w:hAnsi="Courier New" w:cs="Courier New"/>
          <w:color w:val="080808"/>
          <w:sz w:val="20"/>
          <w:szCs w:val="20"/>
        </w:rPr>
        <w:t>)</w:t>
      </w:r>
    </w:p>
    <w:p w14:paraId="67A297D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notebook</w:t>
      </w:r>
      <w:r>
        <w:rPr>
          <w:rFonts w:ascii="Courier New" w:eastAsia="Courier New" w:hAnsi="Courier New" w:cs="Courier New"/>
          <w:color w:val="080808"/>
          <w:sz w:val="20"/>
          <w:szCs w:val="20"/>
        </w:rPr>
        <w:t>.add(</w:t>
      </w:r>
      <w:proofErr w:type="gramEnd"/>
      <w:r>
        <w:rPr>
          <w:rFonts w:ascii="Courier New" w:eastAsia="Courier New" w:hAnsi="Courier New" w:cs="Courier New"/>
          <w:sz w:val="20"/>
          <w:szCs w:val="20"/>
        </w:rPr>
        <w:t>results_frame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"Results"</w:t>
      </w:r>
      <w:r>
        <w:rPr>
          <w:rFonts w:ascii="Courier New" w:eastAsia="Courier New" w:hAnsi="Courier New" w:cs="Courier New"/>
          <w:color w:val="080808"/>
          <w:sz w:val="20"/>
          <w:szCs w:val="20"/>
        </w:rPr>
        <w:t>)</w:t>
      </w:r>
    </w:p>
    <w:p w14:paraId="63A8ABEF"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8D8E7E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.setup</w:t>
      </w:r>
      <w:proofErr w:type="gramEnd"/>
      <w:r>
        <w:rPr>
          <w:rFonts w:ascii="Courier New" w:eastAsia="Courier New" w:hAnsi="Courier New" w:cs="Courier New"/>
          <w:color w:val="080808"/>
          <w:sz w:val="20"/>
          <w:szCs w:val="20"/>
        </w:rPr>
        <w:t>_parameters_tab(</w:t>
      </w:r>
      <w:r>
        <w:rPr>
          <w:rFonts w:ascii="Courier New" w:eastAsia="Courier New" w:hAnsi="Courier New" w:cs="Courier New"/>
          <w:sz w:val="20"/>
          <w:szCs w:val="20"/>
        </w:rPr>
        <w:t>params_frame</w:t>
      </w:r>
      <w:r>
        <w:rPr>
          <w:rFonts w:ascii="Courier New" w:eastAsia="Courier New" w:hAnsi="Courier New" w:cs="Courier New"/>
          <w:color w:val="080808"/>
          <w:sz w:val="20"/>
          <w:szCs w:val="20"/>
        </w:rPr>
        <w:t>)</w:t>
      </w:r>
    </w:p>
    <w:p w14:paraId="14469C2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.setup</w:t>
      </w:r>
      <w:proofErr w:type="gramEnd"/>
      <w:r>
        <w:rPr>
          <w:rFonts w:ascii="Courier New" w:eastAsia="Courier New" w:hAnsi="Courier New" w:cs="Courier New"/>
          <w:color w:val="080808"/>
          <w:sz w:val="20"/>
          <w:szCs w:val="20"/>
        </w:rPr>
        <w:t>_console_tab(</w:t>
      </w:r>
      <w:r>
        <w:rPr>
          <w:rFonts w:ascii="Courier New" w:eastAsia="Courier New" w:hAnsi="Courier New" w:cs="Courier New"/>
          <w:sz w:val="20"/>
          <w:szCs w:val="20"/>
        </w:rPr>
        <w:t>console_frame</w:t>
      </w:r>
      <w:r>
        <w:rPr>
          <w:rFonts w:ascii="Courier New" w:eastAsia="Courier New" w:hAnsi="Courier New" w:cs="Courier New"/>
          <w:color w:val="080808"/>
          <w:sz w:val="20"/>
          <w:szCs w:val="20"/>
        </w:rPr>
        <w:t>)</w:t>
      </w:r>
    </w:p>
    <w:p w14:paraId="73E2812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.setup</w:t>
      </w:r>
      <w:proofErr w:type="gramEnd"/>
      <w:r>
        <w:rPr>
          <w:rFonts w:ascii="Courier New" w:eastAsia="Courier New" w:hAnsi="Courier New" w:cs="Courier New"/>
          <w:color w:val="080808"/>
          <w:sz w:val="20"/>
          <w:szCs w:val="20"/>
        </w:rPr>
        <w:t>_results_tab(</w:t>
      </w:r>
      <w:r>
        <w:rPr>
          <w:rFonts w:ascii="Courier New" w:eastAsia="Courier New" w:hAnsi="Courier New" w:cs="Courier New"/>
          <w:sz w:val="20"/>
          <w:szCs w:val="20"/>
        </w:rPr>
        <w:t>results_frame</w:t>
      </w:r>
      <w:r>
        <w:rPr>
          <w:rFonts w:ascii="Courier New" w:eastAsia="Courier New" w:hAnsi="Courier New" w:cs="Courier New"/>
          <w:color w:val="080808"/>
          <w:sz w:val="20"/>
          <w:szCs w:val="20"/>
        </w:rPr>
        <w:t>)</w:t>
      </w:r>
    </w:p>
    <w:p w14:paraId="53828DD6"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288398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setup_parameters_</w:t>
      </w:r>
      <w:proofErr w:type="gramStart"/>
      <w:r>
        <w:rPr>
          <w:rFonts w:ascii="Courier New" w:eastAsia="Courier New" w:hAnsi="Courier New" w:cs="Courier New"/>
          <w:color w:val="00627A"/>
          <w:sz w:val="20"/>
          <w:szCs w:val="20"/>
        </w:rPr>
        <w:t>tab</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parent</w:t>
      </w:r>
      <w:r>
        <w:rPr>
          <w:rFonts w:ascii="Courier New" w:eastAsia="Courier New" w:hAnsi="Courier New" w:cs="Courier New"/>
          <w:color w:val="080808"/>
          <w:sz w:val="20"/>
          <w:szCs w:val="20"/>
        </w:rPr>
        <w:t>):</w:t>
      </w:r>
    </w:p>
    <w:p w14:paraId="4F151597"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"""Set up the full parameters tab"""</w:t>
      </w:r>
    </w:p>
    <w:p w14:paraId="76EA183F"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Create scrollable frame for parameters</w:t>
      </w:r>
    </w:p>
    <w:p w14:paraId="0DB1134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canvas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tk.Canvas</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parent</w:t>
      </w:r>
      <w:r>
        <w:rPr>
          <w:rFonts w:ascii="Courier New" w:eastAsia="Courier New" w:hAnsi="Courier New" w:cs="Courier New"/>
          <w:color w:val="080808"/>
          <w:sz w:val="20"/>
          <w:szCs w:val="20"/>
        </w:rPr>
        <w:t>)</w:t>
      </w:r>
    </w:p>
    <w:p w14:paraId="5D3DAEA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scrollbar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ttk.Scrollbar</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parent</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orient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"vertical"</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command</w:t>
      </w:r>
      <w:r>
        <w:rPr>
          <w:rFonts w:ascii="Courier New" w:eastAsia="Courier New" w:hAnsi="Courier New" w:cs="Courier New"/>
          <w:color w:val="080808"/>
          <w:sz w:val="20"/>
          <w:szCs w:val="20"/>
        </w:rPr>
        <w:t>=</w:t>
      </w:r>
      <w:r>
        <w:rPr>
          <w:rFonts w:ascii="Courier New" w:eastAsia="Courier New" w:hAnsi="Courier New" w:cs="Courier New"/>
          <w:sz w:val="20"/>
          <w:szCs w:val="20"/>
        </w:rPr>
        <w:t>canvas</w:t>
      </w:r>
      <w:r>
        <w:rPr>
          <w:rFonts w:ascii="Courier New" w:eastAsia="Courier New" w:hAnsi="Courier New" w:cs="Courier New"/>
          <w:color w:val="080808"/>
          <w:sz w:val="20"/>
          <w:szCs w:val="20"/>
        </w:rPr>
        <w:t>.yview)</w:t>
      </w:r>
    </w:p>
    <w:p w14:paraId="22626CC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scrollable_frame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ttk.Frame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canvas</w:t>
      </w:r>
      <w:r>
        <w:rPr>
          <w:rFonts w:ascii="Courier New" w:eastAsia="Courier New" w:hAnsi="Courier New" w:cs="Courier New"/>
          <w:color w:val="080808"/>
          <w:sz w:val="20"/>
          <w:szCs w:val="20"/>
        </w:rPr>
        <w:t>)</w:t>
      </w:r>
    </w:p>
    <w:p w14:paraId="34F2D60C"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30A4B1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scrollable_</w:t>
      </w:r>
      <w:proofErr w:type="gramStart"/>
      <w:r>
        <w:rPr>
          <w:rFonts w:ascii="Courier New" w:eastAsia="Courier New" w:hAnsi="Courier New" w:cs="Courier New"/>
          <w:sz w:val="20"/>
          <w:szCs w:val="20"/>
        </w:rPr>
        <w:t>frame</w:t>
      </w:r>
      <w:r>
        <w:rPr>
          <w:rFonts w:ascii="Courier New" w:eastAsia="Courier New" w:hAnsi="Courier New" w:cs="Courier New"/>
          <w:color w:val="080808"/>
          <w:sz w:val="20"/>
          <w:szCs w:val="20"/>
        </w:rPr>
        <w:t>.bind</w:t>
      </w:r>
      <w:proofErr w:type="gramEnd"/>
      <w:r>
        <w:rPr>
          <w:rFonts w:ascii="Courier New" w:eastAsia="Courier New" w:hAnsi="Courier New" w:cs="Courier New"/>
          <w:color w:val="080808"/>
          <w:sz w:val="20"/>
          <w:szCs w:val="20"/>
        </w:rPr>
        <w:t>(</w:t>
      </w:r>
    </w:p>
    <w:p w14:paraId="1CEFD58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"&lt;Configure&gt;"</w:t>
      </w:r>
      <w:r>
        <w:rPr>
          <w:rFonts w:ascii="Courier New" w:eastAsia="Courier New" w:hAnsi="Courier New" w:cs="Courier New"/>
          <w:color w:val="080808"/>
          <w:sz w:val="20"/>
          <w:szCs w:val="20"/>
        </w:rPr>
        <w:t>,</w:t>
      </w:r>
    </w:p>
    <w:p w14:paraId="37DF4E8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lambda </w:t>
      </w:r>
      <w:r>
        <w:rPr>
          <w:rFonts w:ascii="Courier New" w:eastAsia="Courier New" w:hAnsi="Courier New" w:cs="Courier New"/>
          <w:sz w:val="20"/>
          <w:szCs w:val="20"/>
        </w:rPr>
        <w:t>e</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canvas</w:t>
      </w:r>
      <w:r>
        <w:rPr>
          <w:rFonts w:ascii="Courier New" w:eastAsia="Courier New" w:hAnsi="Courier New" w:cs="Courier New"/>
          <w:color w:val="080808"/>
          <w:sz w:val="20"/>
          <w:szCs w:val="20"/>
        </w:rPr>
        <w:t>.configure</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scrollregion</w:t>
      </w:r>
      <w:r>
        <w:rPr>
          <w:rFonts w:ascii="Courier New" w:eastAsia="Courier New" w:hAnsi="Courier New" w:cs="Courier New"/>
          <w:color w:val="080808"/>
          <w:sz w:val="20"/>
          <w:szCs w:val="20"/>
        </w:rPr>
        <w:t>=</w:t>
      </w:r>
      <w:r>
        <w:rPr>
          <w:rFonts w:ascii="Courier New" w:eastAsia="Courier New" w:hAnsi="Courier New" w:cs="Courier New"/>
          <w:sz w:val="20"/>
          <w:szCs w:val="20"/>
        </w:rPr>
        <w:t>canvas</w:t>
      </w:r>
      <w:r>
        <w:rPr>
          <w:rFonts w:ascii="Courier New" w:eastAsia="Courier New" w:hAnsi="Courier New" w:cs="Courier New"/>
          <w:color w:val="080808"/>
          <w:sz w:val="20"/>
          <w:szCs w:val="20"/>
        </w:rPr>
        <w:t>.bbox(</w:t>
      </w:r>
      <w:r>
        <w:rPr>
          <w:rFonts w:ascii="Courier New" w:eastAsia="Courier New" w:hAnsi="Courier New" w:cs="Courier New"/>
          <w:color w:val="067D17"/>
          <w:sz w:val="20"/>
          <w:szCs w:val="20"/>
        </w:rPr>
        <w:t>"all"</w:t>
      </w:r>
      <w:r>
        <w:rPr>
          <w:rFonts w:ascii="Courier New" w:eastAsia="Courier New" w:hAnsi="Courier New" w:cs="Courier New"/>
          <w:color w:val="080808"/>
          <w:sz w:val="20"/>
          <w:szCs w:val="20"/>
        </w:rPr>
        <w:t>))</w:t>
      </w:r>
    </w:p>
    <w:p w14:paraId="0CD514A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
    <w:p w14:paraId="6586CCB8"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F689E8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canvas</w:t>
      </w:r>
      <w:r>
        <w:rPr>
          <w:rFonts w:ascii="Courier New" w:eastAsia="Courier New" w:hAnsi="Courier New" w:cs="Courier New"/>
          <w:color w:val="080808"/>
          <w:sz w:val="20"/>
          <w:szCs w:val="20"/>
        </w:rPr>
        <w:t>.create</w:t>
      </w:r>
      <w:proofErr w:type="gramEnd"/>
      <w:r>
        <w:rPr>
          <w:rFonts w:ascii="Courier New" w:eastAsia="Courier New" w:hAnsi="Courier New" w:cs="Courier New"/>
          <w:color w:val="080808"/>
          <w:sz w:val="20"/>
          <w:szCs w:val="20"/>
        </w:rPr>
        <w:t>_window((</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window</w:t>
      </w:r>
      <w:r>
        <w:rPr>
          <w:rFonts w:ascii="Courier New" w:eastAsia="Courier New" w:hAnsi="Courier New" w:cs="Courier New"/>
          <w:color w:val="080808"/>
          <w:sz w:val="20"/>
          <w:szCs w:val="20"/>
        </w:rPr>
        <w:t>=</w:t>
      </w:r>
      <w:r>
        <w:rPr>
          <w:rFonts w:ascii="Courier New" w:eastAsia="Courier New" w:hAnsi="Courier New" w:cs="Courier New"/>
          <w:sz w:val="20"/>
          <w:szCs w:val="20"/>
        </w:rPr>
        <w:t>scrollable_frame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anchor</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"nw"</w:t>
      </w:r>
      <w:r>
        <w:rPr>
          <w:rFonts w:ascii="Courier New" w:eastAsia="Courier New" w:hAnsi="Courier New" w:cs="Courier New"/>
          <w:color w:val="080808"/>
          <w:sz w:val="20"/>
          <w:szCs w:val="20"/>
        </w:rPr>
        <w:t>)</w:t>
      </w:r>
    </w:p>
    <w:p w14:paraId="6B97CD7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canvas</w:t>
      </w:r>
      <w:r>
        <w:rPr>
          <w:rFonts w:ascii="Courier New" w:eastAsia="Courier New" w:hAnsi="Courier New" w:cs="Courier New"/>
          <w:color w:val="080808"/>
          <w:sz w:val="20"/>
          <w:szCs w:val="20"/>
        </w:rPr>
        <w:t>.configure</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yscrollcommand</w:t>
      </w:r>
      <w:r>
        <w:rPr>
          <w:rFonts w:ascii="Courier New" w:eastAsia="Courier New" w:hAnsi="Courier New" w:cs="Courier New"/>
          <w:color w:val="080808"/>
          <w:sz w:val="20"/>
          <w:szCs w:val="20"/>
        </w:rPr>
        <w:t>=</w:t>
      </w:r>
      <w:r>
        <w:rPr>
          <w:rFonts w:ascii="Courier New" w:eastAsia="Courier New" w:hAnsi="Courier New" w:cs="Courier New"/>
          <w:sz w:val="20"/>
          <w:szCs w:val="20"/>
        </w:rPr>
        <w:t>scrollbar</w:t>
      </w:r>
      <w:r>
        <w:rPr>
          <w:rFonts w:ascii="Courier New" w:eastAsia="Courier New" w:hAnsi="Courier New" w:cs="Courier New"/>
          <w:color w:val="080808"/>
          <w:sz w:val="20"/>
          <w:szCs w:val="20"/>
        </w:rPr>
        <w:t>.set)</w:t>
      </w:r>
    </w:p>
    <w:p w14:paraId="39B2D980"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D4EDA0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File selection section</w:t>
      </w:r>
    </w:p>
    <w:p w14:paraId="750FA9F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file_section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ttk.LabelFrame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scrollable_frame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"File Selection"</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padding</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"10"</w:t>
      </w:r>
      <w:r>
        <w:rPr>
          <w:rFonts w:ascii="Courier New" w:eastAsia="Courier New" w:hAnsi="Courier New" w:cs="Courier New"/>
          <w:color w:val="080808"/>
          <w:sz w:val="20"/>
          <w:szCs w:val="20"/>
        </w:rPr>
        <w:t>)</w:t>
      </w:r>
    </w:p>
    <w:p w14:paraId="74F85DF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file_</w:t>
      </w:r>
      <w:proofErr w:type="gramStart"/>
      <w:r>
        <w:rPr>
          <w:rFonts w:ascii="Courier New" w:eastAsia="Courier New" w:hAnsi="Courier New" w:cs="Courier New"/>
          <w:sz w:val="20"/>
          <w:szCs w:val="20"/>
        </w:rPr>
        <w:t>section</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=tk.X,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5</w:t>
      </w:r>
      <w:r>
        <w:rPr>
          <w:rFonts w:ascii="Courier New" w:eastAsia="Courier New" w:hAnsi="Courier New" w:cs="Courier New"/>
          <w:color w:val="080808"/>
          <w:sz w:val="20"/>
          <w:szCs w:val="20"/>
        </w:rPr>
        <w:t>)</w:t>
      </w:r>
    </w:p>
    <w:p w14:paraId="773ABD73"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382DF7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tk.Button</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file_section</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"Select JSON File"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command</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.select_file).pack(</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5</w:t>
      </w:r>
      <w:r>
        <w:rPr>
          <w:rFonts w:ascii="Courier New" w:eastAsia="Courier New" w:hAnsi="Courier New" w:cs="Courier New"/>
          <w:color w:val="080808"/>
          <w:sz w:val="20"/>
          <w:szCs w:val="20"/>
        </w:rPr>
        <w:t>)</w:t>
      </w:r>
    </w:p>
    <w:p w14:paraId="6EC28C7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.file</w:t>
      </w:r>
      <w:proofErr w:type="gramEnd"/>
      <w:r>
        <w:rPr>
          <w:rFonts w:ascii="Courier New" w:eastAsia="Courier New" w:hAnsi="Courier New" w:cs="Courier New"/>
          <w:color w:val="080808"/>
          <w:sz w:val="20"/>
          <w:szCs w:val="20"/>
        </w:rPr>
        <w:t>_label = tk.Label(</w:t>
      </w:r>
      <w:r>
        <w:rPr>
          <w:rFonts w:ascii="Courier New" w:eastAsia="Courier New" w:hAnsi="Courier New" w:cs="Courier New"/>
          <w:sz w:val="20"/>
          <w:szCs w:val="20"/>
        </w:rPr>
        <w:t>file_section</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 xml:space="preserve">f"Selected: </w:t>
      </w:r>
      <w:r>
        <w:rPr>
          <w:rFonts w:ascii="Courier New" w:eastAsia="Courier New" w:hAnsi="Courier New" w:cs="Courier New"/>
          <w:color w:val="0037A6"/>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.file_path</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wraplength</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600</w:t>
      </w:r>
      <w:r>
        <w:rPr>
          <w:rFonts w:ascii="Courier New" w:eastAsia="Courier New" w:hAnsi="Courier New" w:cs="Courier New"/>
          <w:color w:val="080808"/>
          <w:sz w:val="20"/>
          <w:szCs w:val="20"/>
        </w:rPr>
        <w:t>)</w:t>
      </w:r>
    </w:p>
    <w:p w14:paraId="3894E8E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.file</w:t>
      </w:r>
      <w:proofErr w:type="gramEnd"/>
      <w:r>
        <w:rPr>
          <w:rFonts w:ascii="Courier New" w:eastAsia="Courier New" w:hAnsi="Courier New" w:cs="Courier New"/>
          <w:color w:val="080808"/>
          <w:sz w:val="20"/>
          <w:szCs w:val="20"/>
        </w:rPr>
        <w:t>_label.pack()</w:t>
      </w:r>
    </w:p>
    <w:p w14:paraId="43B80763"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6004B8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data_sets </w:t>
      </w:r>
      <w:r>
        <w:rPr>
          <w:rFonts w:ascii="Courier New" w:eastAsia="Courier New" w:hAnsi="Courier New" w:cs="Courier New"/>
          <w:color w:val="080808"/>
          <w:sz w:val="20"/>
          <w:szCs w:val="20"/>
        </w:rPr>
        <w:t>= [</w:t>
      </w:r>
      <w:r>
        <w:rPr>
          <w:rFonts w:ascii="Courier New" w:eastAsia="Courier New" w:hAnsi="Courier New" w:cs="Courier New"/>
          <w:color w:val="067D17"/>
          <w:sz w:val="20"/>
          <w:szCs w:val="20"/>
        </w:rPr>
        <w:t>"DBLP_V10"</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"Cit-HepTh"</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"Cit-HepPh"</w:t>
      </w:r>
      <w:r>
        <w:rPr>
          <w:rFonts w:ascii="Courier New" w:eastAsia="Courier New" w:hAnsi="Courier New" w:cs="Courier New"/>
          <w:color w:val="080808"/>
          <w:sz w:val="20"/>
          <w:szCs w:val="20"/>
        </w:rPr>
        <w:t>]</w:t>
      </w:r>
    </w:p>
    <w:p w14:paraId="545DC5A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.dataset</w:t>
      </w:r>
      <w:proofErr w:type="gramEnd"/>
      <w:r>
        <w:rPr>
          <w:rFonts w:ascii="Courier New" w:eastAsia="Courier New" w:hAnsi="Courier New" w:cs="Courier New"/>
          <w:color w:val="080808"/>
          <w:sz w:val="20"/>
          <w:szCs w:val="20"/>
        </w:rPr>
        <w:t>_combo = ttk.Combobox(</w:t>
      </w:r>
      <w:r>
        <w:rPr>
          <w:rFonts w:ascii="Courier New" w:eastAsia="Courier New" w:hAnsi="Courier New" w:cs="Courier New"/>
          <w:sz w:val="20"/>
          <w:szCs w:val="20"/>
        </w:rPr>
        <w:t>file_section</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values</w:t>
      </w:r>
      <w:r>
        <w:rPr>
          <w:rFonts w:ascii="Courier New" w:eastAsia="Courier New" w:hAnsi="Courier New" w:cs="Courier New"/>
          <w:color w:val="080808"/>
          <w:sz w:val="20"/>
          <w:szCs w:val="20"/>
        </w:rPr>
        <w:t>=</w:t>
      </w:r>
      <w:r>
        <w:rPr>
          <w:rFonts w:ascii="Courier New" w:eastAsia="Courier New" w:hAnsi="Courier New" w:cs="Courier New"/>
          <w:sz w:val="20"/>
          <w:szCs w:val="20"/>
        </w:rPr>
        <w:t>data_sets</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textvariable</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.dataset, </w:t>
      </w:r>
      <w:r>
        <w:rPr>
          <w:rFonts w:ascii="Courier New" w:eastAsia="Courier New" w:hAnsi="Courier New" w:cs="Courier New"/>
          <w:color w:val="660099"/>
          <w:sz w:val="20"/>
          <w:szCs w:val="20"/>
        </w:rPr>
        <w:t>width</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20</w:t>
      </w:r>
      <w:r>
        <w:rPr>
          <w:rFonts w:ascii="Courier New" w:eastAsia="Courier New" w:hAnsi="Courier New" w:cs="Courier New"/>
          <w:color w:val="080808"/>
          <w:sz w:val="20"/>
          <w:szCs w:val="20"/>
        </w:rPr>
        <w:t>)</w:t>
      </w:r>
    </w:p>
    <w:p w14:paraId="2C750C3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.dataset</w:t>
      </w:r>
      <w:proofErr w:type="gramEnd"/>
      <w:r>
        <w:rPr>
          <w:rFonts w:ascii="Courier New" w:eastAsia="Courier New" w:hAnsi="Courier New" w:cs="Courier New"/>
          <w:color w:val="080808"/>
          <w:sz w:val="20"/>
          <w:szCs w:val="20"/>
        </w:rPr>
        <w:t>_combo.pack(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21632ED8"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508CE2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Basic parameters section</w:t>
      </w:r>
    </w:p>
    <w:p w14:paraId="6DD9F5D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basic_section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ttk.LabelFrame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scrollable_frame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"Basic Parameters"</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padding</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"10"</w:t>
      </w:r>
      <w:r>
        <w:rPr>
          <w:rFonts w:ascii="Courier New" w:eastAsia="Courier New" w:hAnsi="Courier New" w:cs="Courier New"/>
          <w:color w:val="080808"/>
          <w:sz w:val="20"/>
          <w:szCs w:val="20"/>
        </w:rPr>
        <w:t>)</w:t>
      </w:r>
    </w:p>
    <w:p w14:paraId="5DB988E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basic_</w:t>
      </w:r>
      <w:proofErr w:type="gramStart"/>
      <w:r>
        <w:rPr>
          <w:rFonts w:ascii="Courier New" w:eastAsia="Courier New" w:hAnsi="Courier New" w:cs="Courier New"/>
          <w:sz w:val="20"/>
          <w:szCs w:val="20"/>
        </w:rPr>
        <w:t>section</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=tk.X,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5</w:t>
      </w:r>
      <w:r>
        <w:rPr>
          <w:rFonts w:ascii="Courier New" w:eastAsia="Courier New" w:hAnsi="Courier New" w:cs="Courier New"/>
          <w:color w:val="080808"/>
          <w:sz w:val="20"/>
          <w:szCs w:val="20"/>
        </w:rPr>
        <w:t>)</w:t>
      </w:r>
    </w:p>
    <w:p w14:paraId="31C5141A"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0A106A7"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Min Year</w:t>
      </w:r>
    </w:p>
    <w:p w14:paraId="6C89335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min_year_frame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basic_section</w:t>
      </w:r>
      <w:r>
        <w:rPr>
          <w:rFonts w:ascii="Courier New" w:eastAsia="Courier New" w:hAnsi="Courier New" w:cs="Courier New"/>
          <w:color w:val="080808"/>
          <w:sz w:val="20"/>
          <w:szCs w:val="20"/>
        </w:rPr>
        <w:t>)</w:t>
      </w:r>
    </w:p>
    <w:p w14:paraId="6684A35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min_year_</w:t>
      </w:r>
      <w:proofErr w:type="gramStart"/>
      <w:r>
        <w:rPr>
          <w:rFonts w:ascii="Courier New" w:eastAsia="Courier New" w:hAnsi="Courier New" w:cs="Courier New"/>
          <w:sz w:val="20"/>
          <w:szCs w:val="20"/>
        </w:rPr>
        <w:t>frame</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=tk.X,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w:t>
      </w:r>
      <w:r>
        <w:rPr>
          <w:rFonts w:ascii="Courier New" w:eastAsia="Courier New" w:hAnsi="Courier New" w:cs="Courier New"/>
          <w:color w:val="080808"/>
          <w:sz w:val="20"/>
          <w:szCs w:val="20"/>
        </w:rPr>
        <w:t>)</w:t>
      </w:r>
    </w:p>
    <w:p w14:paraId="097B4D1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tk.Label</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min_year_frame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"Minimum Year:"</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width</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25</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anchor</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'w'</w:t>
      </w:r>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5A4981A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tk.Entry</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min_year_frame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textvariable</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.min_year, </w:t>
      </w:r>
      <w:r>
        <w:rPr>
          <w:rFonts w:ascii="Courier New" w:eastAsia="Courier New" w:hAnsi="Courier New" w:cs="Courier New"/>
          <w:color w:val="660099"/>
          <w:sz w:val="20"/>
          <w:szCs w:val="20"/>
        </w:rPr>
        <w:t>width</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10</w:t>
      </w:r>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5100187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tk.Label</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min_year_frame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"Papers before this year will be ignored"</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fg</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"gray"</w:t>
      </w:r>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0BB798E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lastRenderedPageBreak/>
        <w:t xml:space="preserve">                                                                                                </w:t>
      </w:r>
      <w:r>
        <w:rPr>
          <w:rFonts w:ascii="Courier New" w:eastAsia="Courier New" w:hAnsi="Courier New" w:cs="Courier New"/>
          <w:color w:val="660099"/>
          <w:sz w:val="20"/>
          <w:szCs w:val="20"/>
        </w:rPr>
        <w:t>padx</w:t>
      </w:r>
      <w:proofErr w:type="gramStart"/>
      <w:r>
        <w:rPr>
          <w:rFonts w:ascii="Courier New" w:eastAsia="Courier New" w:hAnsi="Courier New" w:cs="Courier New"/>
          <w:color w:val="080808"/>
          <w:sz w:val="20"/>
          <w:szCs w:val="20"/>
        </w:rPr>
        <w:t>=(</w:t>
      </w:r>
      <w:proofErr w:type="gramEnd"/>
      <w:r>
        <w:rPr>
          <w:rFonts w:ascii="Courier New" w:eastAsia="Courier New" w:hAnsi="Courier New" w:cs="Courier New"/>
          <w:color w:val="1750EB"/>
          <w:sz w:val="20"/>
          <w:szCs w:val="20"/>
        </w:rPr>
        <w:t>10</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1D717936"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543D54D"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Max Papers Per Year</w:t>
      </w:r>
    </w:p>
    <w:p w14:paraId="365AA5C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max_papers_frame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basic_section</w:t>
      </w:r>
      <w:r>
        <w:rPr>
          <w:rFonts w:ascii="Courier New" w:eastAsia="Courier New" w:hAnsi="Courier New" w:cs="Courier New"/>
          <w:color w:val="080808"/>
          <w:sz w:val="20"/>
          <w:szCs w:val="20"/>
        </w:rPr>
        <w:t>)</w:t>
      </w:r>
    </w:p>
    <w:p w14:paraId="4E9726C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max_papers_</w:t>
      </w:r>
      <w:proofErr w:type="gramStart"/>
      <w:r>
        <w:rPr>
          <w:rFonts w:ascii="Courier New" w:eastAsia="Courier New" w:hAnsi="Courier New" w:cs="Courier New"/>
          <w:sz w:val="20"/>
          <w:szCs w:val="20"/>
        </w:rPr>
        <w:t>frame</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=tk.X,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w:t>
      </w:r>
      <w:r>
        <w:rPr>
          <w:rFonts w:ascii="Courier New" w:eastAsia="Courier New" w:hAnsi="Courier New" w:cs="Courier New"/>
          <w:color w:val="080808"/>
          <w:sz w:val="20"/>
          <w:szCs w:val="20"/>
        </w:rPr>
        <w:t>)</w:t>
      </w:r>
    </w:p>
    <w:p w14:paraId="17B7657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tk.Label</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max_papers_frame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"Max Papers Per Year:"</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width</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25</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anchor</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'w'</w:t>
      </w:r>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71BBDFB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tk.Entry</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max_papers_frame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textvariable</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.max_papers_per_year, </w:t>
      </w:r>
      <w:r>
        <w:rPr>
          <w:rFonts w:ascii="Courier New" w:eastAsia="Courier New" w:hAnsi="Courier New" w:cs="Courier New"/>
          <w:color w:val="660099"/>
          <w:sz w:val="20"/>
          <w:szCs w:val="20"/>
        </w:rPr>
        <w:t>width</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10</w:t>
      </w:r>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4F8261B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tk.Label</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max_papers_frame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"Maximum papers to process per year"</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fg</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"gray"</w:t>
      </w:r>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57ECB66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padx</w:t>
      </w:r>
      <w:proofErr w:type="gramStart"/>
      <w:r>
        <w:rPr>
          <w:rFonts w:ascii="Courier New" w:eastAsia="Courier New" w:hAnsi="Courier New" w:cs="Courier New"/>
          <w:color w:val="080808"/>
          <w:sz w:val="20"/>
          <w:szCs w:val="20"/>
        </w:rPr>
        <w:t>=(</w:t>
      </w:r>
      <w:proofErr w:type="gramEnd"/>
      <w:r>
        <w:rPr>
          <w:rFonts w:ascii="Courier New" w:eastAsia="Courier New" w:hAnsi="Courier New" w:cs="Courier New"/>
          <w:color w:val="1750EB"/>
          <w:sz w:val="20"/>
          <w:szCs w:val="20"/>
        </w:rPr>
        <w:t>10</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2F1D607C"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50B463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Years of Interest</w:t>
      </w:r>
    </w:p>
    <w:p w14:paraId="6C90BB2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years_frame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basic_section</w:t>
      </w:r>
      <w:r>
        <w:rPr>
          <w:rFonts w:ascii="Courier New" w:eastAsia="Courier New" w:hAnsi="Courier New" w:cs="Courier New"/>
          <w:color w:val="080808"/>
          <w:sz w:val="20"/>
          <w:szCs w:val="20"/>
        </w:rPr>
        <w:t>)</w:t>
      </w:r>
    </w:p>
    <w:p w14:paraId="076818C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years_</w:t>
      </w:r>
      <w:proofErr w:type="gramStart"/>
      <w:r>
        <w:rPr>
          <w:rFonts w:ascii="Courier New" w:eastAsia="Courier New" w:hAnsi="Courier New" w:cs="Courier New"/>
          <w:sz w:val="20"/>
          <w:szCs w:val="20"/>
        </w:rPr>
        <w:t>frame</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=tk.X,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w:t>
      </w:r>
      <w:r>
        <w:rPr>
          <w:rFonts w:ascii="Courier New" w:eastAsia="Courier New" w:hAnsi="Courier New" w:cs="Courier New"/>
          <w:color w:val="080808"/>
          <w:sz w:val="20"/>
          <w:szCs w:val="20"/>
        </w:rPr>
        <w:t>)</w:t>
      </w:r>
    </w:p>
    <w:p w14:paraId="3F8BC69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tk.Label</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years_frame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"Years of Interest:"</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width</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25</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anchor</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'w'</w:t>
      </w:r>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704E541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tk.Entry</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years_frame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textvariable</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.years_of_interest, </w:t>
      </w:r>
      <w:r>
        <w:rPr>
          <w:rFonts w:ascii="Courier New" w:eastAsia="Courier New" w:hAnsi="Courier New" w:cs="Courier New"/>
          <w:color w:val="660099"/>
          <w:sz w:val="20"/>
          <w:szCs w:val="20"/>
        </w:rPr>
        <w:t>width</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20</w:t>
      </w:r>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07FCC9E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tk.Label</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years_frame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"Comma-separated years (e.g., 1995,2000,2005)"</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fg</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"gray"</w:t>
      </w:r>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07DA6AC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padx</w:t>
      </w:r>
      <w:proofErr w:type="gramStart"/>
      <w:r>
        <w:rPr>
          <w:rFonts w:ascii="Courier New" w:eastAsia="Courier New" w:hAnsi="Courier New" w:cs="Courier New"/>
          <w:color w:val="080808"/>
          <w:sz w:val="20"/>
          <w:szCs w:val="20"/>
        </w:rPr>
        <w:t>=(</w:t>
      </w:r>
      <w:proofErr w:type="gramEnd"/>
      <w:r>
        <w:rPr>
          <w:rFonts w:ascii="Courier New" w:eastAsia="Courier New" w:hAnsi="Courier New" w:cs="Courier New"/>
          <w:color w:val="1750EB"/>
          <w:sz w:val="20"/>
          <w:szCs w:val="20"/>
        </w:rPr>
        <w:t>10</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613F0F2F"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4B36756F"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Model Selection</w:t>
      </w:r>
    </w:p>
    <w:p w14:paraId="03440AB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model_section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ttk.LabelFrame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scrollable_frame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"Model Configuration"</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padding</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"10"</w:t>
      </w:r>
      <w:r>
        <w:rPr>
          <w:rFonts w:ascii="Courier New" w:eastAsia="Courier New" w:hAnsi="Courier New" w:cs="Courier New"/>
          <w:color w:val="080808"/>
          <w:sz w:val="20"/>
          <w:szCs w:val="20"/>
        </w:rPr>
        <w:t>)</w:t>
      </w:r>
    </w:p>
    <w:p w14:paraId="645C4E8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model_</w:t>
      </w:r>
      <w:proofErr w:type="gramStart"/>
      <w:r>
        <w:rPr>
          <w:rFonts w:ascii="Courier New" w:eastAsia="Courier New" w:hAnsi="Courier New" w:cs="Courier New"/>
          <w:sz w:val="20"/>
          <w:szCs w:val="20"/>
        </w:rPr>
        <w:t>section</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=tk.X,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5</w:t>
      </w:r>
      <w:r>
        <w:rPr>
          <w:rFonts w:ascii="Courier New" w:eastAsia="Courier New" w:hAnsi="Courier New" w:cs="Courier New"/>
          <w:color w:val="080808"/>
          <w:sz w:val="20"/>
          <w:szCs w:val="20"/>
        </w:rPr>
        <w:t>)</w:t>
      </w:r>
    </w:p>
    <w:p w14:paraId="443D3310"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ADCC91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model_frame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model_section</w:t>
      </w:r>
      <w:r>
        <w:rPr>
          <w:rFonts w:ascii="Courier New" w:eastAsia="Courier New" w:hAnsi="Courier New" w:cs="Courier New"/>
          <w:color w:val="080808"/>
          <w:sz w:val="20"/>
          <w:szCs w:val="20"/>
        </w:rPr>
        <w:t>)</w:t>
      </w:r>
    </w:p>
    <w:p w14:paraId="031CA21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model_</w:t>
      </w:r>
      <w:proofErr w:type="gramStart"/>
      <w:r>
        <w:rPr>
          <w:rFonts w:ascii="Courier New" w:eastAsia="Courier New" w:hAnsi="Courier New" w:cs="Courier New"/>
          <w:sz w:val="20"/>
          <w:szCs w:val="20"/>
        </w:rPr>
        <w:t>frame</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=tk.X,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w:t>
      </w:r>
      <w:r>
        <w:rPr>
          <w:rFonts w:ascii="Courier New" w:eastAsia="Courier New" w:hAnsi="Courier New" w:cs="Courier New"/>
          <w:color w:val="080808"/>
          <w:sz w:val="20"/>
          <w:szCs w:val="20"/>
        </w:rPr>
        <w:t>)</w:t>
      </w:r>
    </w:p>
    <w:p w14:paraId="7C82777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tk.Label</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model_frame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"Model:"</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width</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25</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anchor</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'w'</w:t>
      </w:r>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342DCB6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models </w:t>
      </w:r>
      <w:r>
        <w:rPr>
          <w:rFonts w:ascii="Courier New" w:eastAsia="Courier New" w:hAnsi="Courier New" w:cs="Courier New"/>
          <w:color w:val="080808"/>
          <w:sz w:val="20"/>
          <w:szCs w:val="20"/>
        </w:rPr>
        <w:t>= [</w:t>
      </w:r>
    </w:p>
    <w:p w14:paraId="5BE1F22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"in_degree"</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"out_degree_centrality"</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"page_rank"</w:t>
      </w:r>
      <w:r>
        <w:rPr>
          <w:rFonts w:ascii="Courier New" w:eastAsia="Courier New" w:hAnsi="Courier New" w:cs="Courier New"/>
          <w:color w:val="080808"/>
          <w:sz w:val="20"/>
          <w:szCs w:val="20"/>
        </w:rPr>
        <w:t>,</w:t>
      </w:r>
    </w:p>
    <w:p w14:paraId="0614C9E6" w14:textId="77777777" w:rsidR="00856932" w:rsidRDefault="00E3041A">
      <w:pPr>
        <w:shd w:val="clear" w:color="auto" w:fill="FFFFFF"/>
        <w:spacing w:after="0" w:line="276" w:lineRule="auto"/>
        <w:jc w:val="both"/>
        <w:rPr>
          <w:rFonts w:ascii="Courier New" w:eastAsia="Courier New" w:hAnsi="Courier New" w:cs="Courier New"/>
          <w:color w:val="067D17"/>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"local_gravity"</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"eigenvector_centrality"</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"page_rank_gravity"</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"effective_distance_gravity_model"</w:t>
      </w:r>
    </w:p>
    <w:p w14:paraId="6692215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67D17"/>
          <w:sz w:val="20"/>
          <w:szCs w:val="20"/>
        </w:rPr>
        <w:t xml:space="preserve">       </w:t>
      </w:r>
      <w:r>
        <w:rPr>
          <w:rFonts w:ascii="Courier New" w:eastAsia="Courier New" w:hAnsi="Courier New" w:cs="Courier New"/>
          <w:color w:val="080808"/>
          <w:sz w:val="20"/>
          <w:szCs w:val="20"/>
        </w:rPr>
        <w:t>]</w:t>
      </w:r>
    </w:p>
    <w:p w14:paraId="0F160DE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
    <w:p w14:paraId="5C21189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.model</w:t>
      </w:r>
      <w:proofErr w:type="gramEnd"/>
      <w:r>
        <w:rPr>
          <w:rFonts w:ascii="Courier New" w:eastAsia="Courier New" w:hAnsi="Courier New" w:cs="Courier New"/>
          <w:color w:val="080808"/>
          <w:sz w:val="20"/>
          <w:szCs w:val="20"/>
        </w:rPr>
        <w:t>_combo = ttk.Combobox(</w:t>
      </w:r>
      <w:r>
        <w:rPr>
          <w:rFonts w:ascii="Courier New" w:eastAsia="Courier New" w:hAnsi="Courier New" w:cs="Courier New"/>
          <w:sz w:val="20"/>
          <w:szCs w:val="20"/>
        </w:rPr>
        <w:t>model_frame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values</w:t>
      </w:r>
      <w:r>
        <w:rPr>
          <w:rFonts w:ascii="Courier New" w:eastAsia="Courier New" w:hAnsi="Courier New" w:cs="Courier New"/>
          <w:color w:val="080808"/>
          <w:sz w:val="20"/>
          <w:szCs w:val="20"/>
        </w:rPr>
        <w:t>=</w:t>
      </w:r>
      <w:r>
        <w:rPr>
          <w:rFonts w:ascii="Courier New" w:eastAsia="Courier New" w:hAnsi="Courier New" w:cs="Courier New"/>
          <w:sz w:val="20"/>
          <w:szCs w:val="20"/>
        </w:rPr>
        <w:t>models</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textvariable</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.model_var, </w:t>
      </w:r>
      <w:r>
        <w:rPr>
          <w:rFonts w:ascii="Courier New" w:eastAsia="Courier New" w:hAnsi="Courier New" w:cs="Courier New"/>
          <w:color w:val="660099"/>
          <w:sz w:val="20"/>
          <w:szCs w:val="20"/>
        </w:rPr>
        <w:t>width</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20</w:t>
      </w:r>
      <w:r>
        <w:rPr>
          <w:rFonts w:ascii="Courier New" w:eastAsia="Courier New" w:hAnsi="Courier New" w:cs="Courier New"/>
          <w:color w:val="080808"/>
          <w:sz w:val="20"/>
          <w:szCs w:val="20"/>
        </w:rPr>
        <w:t>)</w:t>
      </w:r>
    </w:p>
    <w:p w14:paraId="7CB9040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.model</w:t>
      </w:r>
      <w:proofErr w:type="gramEnd"/>
      <w:r>
        <w:rPr>
          <w:rFonts w:ascii="Courier New" w:eastAsia="Courier New" w:hAnsi="Courier New" w:cs="Courier New"/>
          <w:color w:val="080808"/>
          <w:sz w:val="20"/>
          <w:szCs w:val="20"/>
        </w:rPr>
        <w:t>_combo.pack(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60DBD8E7"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D1D12D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Plotter Selection</w:t>
      </w:r>
    </w:p>
    <w:p w14:paraId="0F67FAA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plotter_frame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model_section</w:t>
      </w:r>
      <w:r>
        <w:rPr>
          <w:rFonts w:ascii="Courier New" w:eastAsia="Courier New" w:hAnsi="Courier New" w:cs="Courier New"/>
          <w:color w:val="080808"/>
          <w:sz w:val="20"/>
          <w:szCs w:val="20"/>
        </w:rPr>
        <w:t>)</w:t>
      </w:r>
    </w:p>
    <w:p w14:paraId="23069B2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plotter_</w:t>
      </w:r>
      <w:proofErr w:type="gramStart"/>
      <w:r>
        <w:rPr>
          <w:rFonts w:ascii="Courier New" w:eastAsia="Courier New" w:hAnsi="Courier New" w:cs="Courier New"/>
          <w:sz w:val="20"/>
          <w:szCs w:val="20"/>
        </w:rPr>
        <w:t>frame</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=tk.X,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w:t>
      </w:r>
      <w:r>
        <w:rPr>
          <w:rFonts w:ascii="Courier New" w:eastAsia="Courier New" w:hAnsi="Courier New" w:cs="Courier New"/>
          <w:color w:val="080808"/>
          <w:sz w:val="20"/>
          <w:szCs w:val="20"/>
        </w:rPr>
        <w:t>)</w:t>
      </w:r>
    </w:p>
    <w:p w14:paraId="4F7BD90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tk.Label</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plotter_frame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"Plotter:"</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width</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25</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anchor</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'w'</w:t>
      </w:r>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5D41A68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plotter_combo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ttk.Combobox</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plotter_frame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values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"pyplot"</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"plotly"</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textvariable</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.plotter_var,</w:t>
      </w:r>
    </w:p>
    <w:p w14:paraId="3A9F543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lastRenderedPageBreak/>
        <w:t xml:space="preserve">                                    </w:t>
      </w:r>
      <w:r>
        <w:rPr>
          <w:rFonts w:ascii="Courier New" w:eastAsia="Courier New" w:hAnsi="Courier New" w:cs="Courier New"/>
          <w:color w:val="660099"/>
          <w:sz w:val="20"/>
          <w:szCs w:val="20"/>
        </w:rPr>
        <w:t>width</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20</w:t>
      </w:r>
      <w:r>
        <w:rPr>
          <w:rFonts w:ascii="Courier New" w:eastAsia="Courier New" w:hAnsi="Courier New" w:cs="Courier New"/>
          <w:color w:val="080808"/>
          <w:sz w:val="20"/>
          <w:szCs w:val="20"/>
        </w:rPr>
        <w:t>)</w:t>
      </w:r>
    </w:p>
    <w:p w14:paraId="0D6F093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plotter_</w:t>
      </w:r>
      <w:proofErr w:type="gramStart"/>
      <w:r>
        <w:rPr>
          <w:rFonts w:ascii="Courier New" w:eastAsia="Courier New" w:hAnsi="Courier New" w:cs="Courier New"/>
          <w:sz w:val="20"/>
          <w:szCs w:val="20"/>
        </w:rPr>
        <w:t>combo</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77C15C2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tk.Label</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plotter_frame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"pyplot (static) or plotly (dynamic)"</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fg</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"gray"</w:t>
      </w:r>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 xml:space="preserve">=tk.LEFT, </w:t>
      </w:r>
      <w:r>
        <w:rPr>
          <w:rFonts w:ascii="Courier New" w:eastAsia="Courier New" w:hAnsi="Courier New" w:cs="Courier New"/>
          <w:color w:val="660099"/>
          <w:sz w:val="20"/>
          <w:szCs w:val="20"/>
        </w:rPr>
        <w:t>padx</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10</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4FF8D720"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861BED1"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PageRank specific parameters</w:t>
      </w:r>
    </w:p>
    <w:p w14:paraId="78E229B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pr_section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ttk.LabelFrame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scrollable_frame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"PageRank Parameters"</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padding</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"10"</w:t>
      </w:r>
      <w:r>
        <w:rPr>
          <w:rFonts w:ascii="Courier New" w:eastAsia="Courier New" w:hAnsi="Courier New" w:cs="Courier New"/>
          <w:color w:val="080808"/>
          <w:sz w:val="20"/>
          <w:szCs w:val="20"/>
        </w:rPr>
        <w:t>)</w:t>
      </w:r>
    </w:p>
    <w:p w14:paraId="17686BB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pr_</w:t>
      </w:r>
      <w:proofErr w:type="gramStart"/>
      <w:r>
        <w:rPr>
          <w:rFonts w:ascii="Courier New" w:eastAsia="Courier New" w:hAnsi="Courier New" w:cs="Courier New"/>
          <w:sz w:val="20"/>
          <w:szCs w:val="20"/>
        </w:rPr>
        <w:t>section</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=tk.X,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5</w:t>
      </w:r>
      <w:r>
        <w:rPr>
          <w:rFonts w:ascii="Courier New" w:eastAsia="Courier New" w:hAnsi="Courier New" w:cs="Courier New"/>
          <w:color w:val="080808"/>
          <w:sz w:val="20"/>
          <w:szCs w:val="20"/>
        </w:rPr>
        <w:t>)</w:t>
      </w:r>
    </w:p>
    <w:p w14:paraId="1BF9118A"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D22AE9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scale_pr_frame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pr_section</w:t>
      </w:r>
      <w:r>
        <w:rPr>
          <w:rFonts w:ascii="Courier New" w:eastAsia="Courier New" w:hAnsi="Courier New" w:cs="Courier New"/>
          <w:color w:val="080808"/>
          <w:sz w:val="20"/>
          <w:szCs w:val="20"/>
        </w:rPr>
        <w:t>)</w:t>
      </w:r>
    </w:p>
    <w:p w14:paraId="7691311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scale_pr_</w:t>
      </w:r>
      <w:proofErr w:type="gramStart"/>
      <w:r>
        <w:rPr>
          <w:rFonts w:ascii="Courier New" w:eastAsia="Courier New" w:hAnsi="Courier New" w:cs="Courier New"/>
          <w:sz w:val="20"/>
          <w:szCs w:val="20"/>
        </w:rPr>
        <w:t>frame</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=tk.X,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w:t>
      </w:r>
      <w:r>
        <w:rPr>
          <w:rFonts w:ascii="Courier New" w:eastAsia="Courier New" w:hAnsi="Courier New" w:cs="Courier New"/>
          <w:color w:val="080808"/>
          <w:sz w:val="20"/>
          <w:szCs w:val="20"/>
        </w:rPr>
        <w:t>)</w:t>
      </w:r>
    </w:p>
    <w:p w14:paraId="3B1650A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tk.Checkbutton</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scale_pr_frame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"Scale PageRank Results"</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variable</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.scale_pr).pack(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6221AB3A"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40B2BA9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pr_scale_frame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pr_section</w:t>
      </w:r>
      <w:r>
        <w:rPr>
          <w:rFonts w:ascii="Courier New" w:eastAsia="Courier New" w:hAnsi="Courier New" w:cs="Courier New"/>
          <w:color w:val="080808"/>
          <w:sz w:val="20"/>
          <w:szCs w:val="20"/>
        </w:rPr>
        <w:t>)</w:t>
      </w:r>
    </w:p>
    <w:p w14:paraId="23AE247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pr_scale_</w:t>
      </w:r>
      <w:proofErr w:type="gramStart"/>
      <w:r>
        <w:rPr>
          <w:rFonts w:ascii="Courier New" w:eastAsia="Courier New" w:hAnsi="Courier New" w:cs="Courier New"/>
          <w:sz w:val="20"/>
          <w:szCs w:val="20"/>
        </w:rPr>
        <w:t>frame</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=tk.X,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w:t>
      </w:r>
      <w:r>
        <w:rPr>
          <w:rFonts w:ascii="Courier New" w:eastAsia="Courier New" w:hAnsi="Courier New" w:cs="Courier New"/>
          <w:color w:val="080808"/>
          <w:sz w:val="20"/>
          <w:szCs w:val="20"/>
        </w:rPr>
        <w:t>)</w:t>
      </w:r>
    </w:p>
    <w:p w14:paraId="6ABA376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tk.Label</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pr_scale_frame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"PR Scale Factor:"</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width</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25</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anchor</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'w'</w:t>
      </w:r>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04ED725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tk.Entry</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pr_scale_frame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textvariable</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.pr_scale_factor, </w:t>
      </w:r>
      <w:r>
        <w:rPr>
          <w:rFonts w:ascii="Courier New" w:eastAsia="Courier New" w:hAnsi="Courier New" w:cs="Courier New"/>
          <w:color w:val="660099"/>
          <w:sz w:val="20"/>
          <w:szCs w:val="20"/>
        </w:rPr>
        <w:t>width</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15</w:t>
      </w:r>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2449603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tk.Label</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pr_scale_frame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"Scaling factor for PageRank results"</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fg</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"gray"</w:t>
      </w:r>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 xml:space="preserve">=tk.LEFT, </w:t>
      </w:r>
      <w:r>
        <w:rPr>
          <w:rFonts w:ascii="Courier New" w:eastAsia="Courier New" w:hAnsi="Courier New" w:cs="Courier New"/>
          <w:color w:val="660099"/>
          <w:sz w:val="20"/>
          <w:szCs w:val="20"/>
        </w:rPr>
        <w:t>padx</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10</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2DFCA5D9"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0735271"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Analysis parameters</w:t>
      </w:r>
    </w:p>
    <w:p w14:paraId="732EA65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analysis_section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ttk.LabelFrame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scrollable_frame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"Analysis Parameters"</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padding</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"10"</w:t>
      </w:r>
      <w:r>
        <w:rPr>
          <w:rFonts w:ascii="Courier New" w:eastAsia="Courier New" w:hAnsi="Courier New" w:cs="Courier New"/>
          <w:color w:val="080808"/>
          <w:sz w:val="20"/>
          <w:szCs w:val="20"/>
        </w:rPr>
        <w:t>)</w:t>
      </w:r>
    </w:p>
    <w:p w14:paraId="5FB164E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analysis_</w:t>
      </w:r>
      <w:proofErr w:type="gramStart"/>
      <w:r>
        <w:rPr>
          <w:rFonts w:ascii="Courier New" w:eastAsia="Courier New" w:hAnsi="Courier New" w:cs="Courier New"/>
          <w:sz w:val="20"/>
          <w:szCs w:val="20"/>
        </w:rPr>
        <w:t>section</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=tk.X,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5</w:t>
      </w:r>
      <w:r>
        <w:rPr>
          <w:rFonts w:ascii="Courier New" w:eastAsia="Courier New" w:hAnsi="Courier New" w:cs="Courier New"/>
          <w:color w:val="080808"/>
          <w:sz w:val="20"/>
          <w:szCs w:val="20"/>
        </w:rPr>
        <w:t>)</w:t>
      </w:r>
    </w:p>
    <w:p w14:paraId="3377C19D"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44B6E8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threshold_frame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analysis_section</w:t>
      </w:r>
      <w:r>
        <w:rPr>
          <w:rFonts w:ascii="Courier New" w:eastAsia="Courier New" w:hAnsi="Courier New" w:cs="Courier New"/>
          <w:color w:val="080808"/>
          <w:sz w:val="20"/>
          <w:szCs w:val="20"/>
        </w:rPr>
        <w:t>)</w:t>
      </w:r>
    </w:p>
    <w:p w14:paraId="2CDB868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threshold_</w:t>
      </w:r>
      <w:proofErr w:type="gramStart"/>
      <w:r>
        <w:rPr>
          <w:rFonts w:ascii="Courier New" w:eastAsia="Courier New" w:hAnsi="Courier New" w:cs="Courier New"/>
          <w:sz w:val="20"/>
          <w:szCs w:val="20"/>
        </w:rPr>
        <w:t>frame</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=tk.X,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w:t>
      </w:r>
      <w:r>
        <w:rPr>
          <w:rFonts w:ascii="Courier New" w:eastAsia="Courier New" w:hAnsi="Courier New" w:cs="Courier New"/>
          <w:color w:val="080808"/>
          <w:sz w:val="20"/>
          <w:szCs w:val="20"/>
        </w:rPr>
        <w:t>)</w:t>
      </w:r>
    </w:p>
    <w:p w14:paraId="7CC5F62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tk.Label</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threshold_frame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"Significant Growth Threshold:"</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width</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25</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anchor</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'w'</w:t>
      </w:r>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5181776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tk.Entry</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threshold_frame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textvariable</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.significant_growth_threshold, </w:t>
      </w:r>
      <w:r>
        <w:rPr>
          <w:rFonts w:ascii="Courier New" w:eastAsia="Courier New" w:hAnsi="Courier New" w:cs="Courier New"/>
          <w:color w:val="660099"/>
          <w:sz w:val="20"/>
          <w:szCs w:val="20"/>
        </w:rPr>
        <w:t>width</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15</w:t>
      </w:r>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6ECEBC0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tk.Label</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threshold_frame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"Minimum change required to be plotted"</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fg</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"gray"</w:t>
      </w:r>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0C0F496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padx</w:t>
      </w:r>
      <w:proofErr w:type="gramStart"/>
      <w:r>
        <w:rPr>
          <w:rFonts w:ascii="Courier New" w:eastAsia="Courier New" w:hAnsi="Courier New" w:cs="Courier New"/>
          <w:color w:val="080808"/>
          <w:sz w:val="20"/>
          <w:szCs w:val="20"/>
        </w:rPr>
        <w:t>=(</w:t>
      </w:r>
      <w:proofErr w:type="gramEnd"/>
      <w:r>
        <w:rPr>
          <w:rFonts w:ascii="Courier New" w:eastAsia="Courier New" w:hAnsi="Courier New" w:cs="Courier New"/>
          <w:color w:val="1750EB"/>
          <w:sz w:val="20"/>
          <w:szCs w:val="20"/>
        </w:rPr>
        <w:t>10</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4180DD7F"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7BE377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skip_frame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analysis_section</w:t>
      </w:r>
      <w:r>
        <w:rPr>
          <w:rFonts w:ascii="Courier New" w:eastAsia="Courier New" w:hAnsi="Courier New" w:cs="Courier New"/>
          <w:color w:val="080808"/>
          <w:sz w:val="20"/>
          <w:szCs w:val="20"/>
        </w:rPr>
        <w:t>)</w:t>
      </w:r>
    </w:p>
    <w:p w14:paraId="276394E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skip_</w:t>
      </w:r>
      <w:proofErr w:type="gramStart"/>
      <w:r>
        <w:rPr>
          <w:rFonts w:ascii="Courier New" w:eastAsia="Courier New" w:hAnsi="Courier New" w:cs="Courier New"/>
          <w:sz w:val="20"/>
          <w:szCs w:val="20"/>
        </w:rPr>
        <w:t>frame</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=tk.X,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w:t>
      </w:r>
      <w:r>
        <w:rPr>
          <w:rFonts w:ascii="Courier New" w:eastAsia="Courier New" w:hAnsi="Courier New" w:cs="Courier New"/>
          <w:color w:val="080808"/>
          <w:sz w:val="20"/>
          <w:szCs w:val="20"/>
        </w:rPr>
        <w:t>)</w:t>
      </w:r>
    </w:p>
    <w:p w14:paraId="3253F0E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tk.Checkbutton</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skip_frame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"Skip Insignificant Papers"</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variable</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.skip_insignificant).pack(</w:t>
      </w:r>
    </w:p>
    <w:p w14:paraId="594DB45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w:t>
      </w:r>
      <w:proofErr w:type="gramStart"/>
      <w:r>
        <w:rPr>
          <w:rFonts w:ascii="Courier New" w:eastAsia="Courier New" w:hAnsi="Courier New" w:cs="Courier New"/>
          <w:color w:val="080808"/>
          <w:sz w:val="20"/>
          <w:szCs w:val="20"/>
        </w:rPr>
        <w:t>tk.LEFT</w:t>
      </w:r>
      <w:proofErr w:type="gramEnd"/>
      <w:r>
        <w:rPr>
          <w:rFonts w:ascii="Courier New" w:eastAsia="Courier New" w:hAnsi="Courier New" w:cs="Courier New"/>
          <w:color w:val="080808"/>
          <w:sz w:val="20"/>
          <w:szCs w:val="20"/>
        </w:rPr>
        <w:t>)</w:t>
      </w:r>
    </w:p>
    <w:p w14:paraId="150C796D"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A9AFBD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execute_frame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analysis_section</w:t>
      </w:r>
      <w:r>
        <w:rPr>
          <w:rFonts w:ascii="Courier New" w:eastAsia="Courier New" w:hAnsi="Courier New" w:cs="Courier New"/>
          <w:color w:val="080808"/>
          <w:sz w:val="20"/>
          <w:szCs w:val="20"/>
        </w:rPr>
        <w:t>)</w:t>
      </w:r>
    </w:p>
    <w:p w14:paraId="46BBB47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execute_</w:t>
      </w:r>
      <w:proofErr w:type="gramStart"/>
      <w:r>
        <w:rPr>
          <w:rFonts w:ascii="Courier New" w:eastAsia="Courier New" w:hAnsi="Courier New" w:cs="Courier New"/>
          <w:sz w:val="20"/>
          <w:szCs w:val="20"/>
        </w:rPr>
        <w:t>frame</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=tk.X,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w:t>
      </w:r>
      <w:r>
        <w:rPr>
          <w:rFonts w:ascii="Courier New" w:eastAsia="Courier New" w:hAnsi="Courier New" w:cs="Courier New"/>
          <w:color w:val="080808"/>
          <w:sz w:val="20"/>
          <w:szCs w:val="20"/>
        </w:rPr>
        <w:t>)</w:t>
      </w:r>
    </w:p>
    <w:p w14:paraId="2A06A81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tk.Checkbutton</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execute_frame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"Execute Analysis"</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variable</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.execute_analysis).pack(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5C6AA3E3"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21E242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Run button</w:t>
      </w:r>
    </w:p>
    <w:p w14:paraId="595D496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lastRenderedPageBreak/>
        <w:t xml:space="preserve">       </w:t>
      </w:r>
      <w:r>
        <w:rPr>
          <w:rFonts w:ascii="Courier New" w:eastAsia="Courier New" w:hAnsi="Courier New" w:cs="Courier New"/>
          <w:sz w:val="20"/>
          <w:szCs w:val="20"/>
        </w:rPr>
        <w:t xml:space="preserve">run_frame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scrollable_frame</w:t>
      </w:r>
      <w:r>
        <w:rPr>
          <w:rFonts w:ascii="Courier New" w:eastAsia="Courier New" w:hAnsi="Courier New" w:cs="Courier New"/>
          <w:color w:val="080808"/>
          <w:sz w:val="20"/>
          <w:szCs w:val="20"/>
        </w:rPr>
        <w:t>)</w:t>
      </w:r>
    </w:p>
    <w:p w14:paraId="6AD5C37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run_</w:t>
      </w:r>
      <w:proofErr w:type="gramStart"/>
      <w:r>
        <w:rPr>
          <w:rFonts w:ascii="Courier New" w:eastAsia="Courier New" w:hAnsi="Courier New" w:cs="Courier New"/>
          <w:sz w:val="20"/>
          <w:szCs w:val="20"/>
        </w:rPr>
        <w:t>frame</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=tk.X,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20</w:t>
      </w:r>
      <w:r>
        <w:rPr>
          <w:rFonts w:ascii="Courier New" w:eastAsia="Courier New" w:hAnsi="Courier New" w:cs="Courier New"/>
          <w:color w:val="080808"/>
          <w:sz w:val="20"/>
          <w:szCs w:val="20"/>
        </w:rPr>
        <w:t>)</w:t>
      </w:r>
    </w:p>
    <w:p w14:paraId="25B8B54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.run_button = </w:t>
      </w:r>
      <w:proofErr w:type="gramStart"/>
      <w:r>
        <w:rPr>
          <w:rFonts w:ascii="Courier New" w:eastAsia="Courier New" w:hAnsi="Courier New" w:cs="Courier New"/>
          <w:color w:val="080808"/>
          <w:sz w:val="20"/>
          <w:szCs w:val="20"/>
        </w:rPr>
        <w:t>tk.Button</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run_frame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"Run Engine"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command</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.run_engine_thread,</w:t>
      </w:r>
    </w:p>
    <w:p w14:paraId="3A0F20D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bg</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"green"</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fg</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"white"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font</w:t>
      </w:r>
      <w:proofErr w:type="gramStart"/>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"Arial"</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12</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"bold"</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height</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w:t>
      </w:r>
      <w:r>
        <w:rPr>
          <w:rFonts w:ascii="Courier New" w:eastAsia="Courier New" w:hAnsi="Courier New" w:cs="Courier New"/>
          <w:color w:val="080808"/>
          <w:sz w:val="20"/>
          <w:szCs w:val="20"/>
        </w:rPr>
        <w:t>)</w:t>
      </w:r>
    </w:p>
    <w:p w14:paraId="716A91F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.run_</w:t>
      </w:r>
      <w:proofErr w:type="gramStart"/>
      <w:r>
        <w:rPr>
          <w:rFonts w:ascii="Courier New" w:eastAsia="Courier New" w:hAnsi="Courier New" w:cs="Courier New"/>
          <w:color w:val="080808"/>
          <w:sz w:val="20"/>
          <w:szCs w:val="20"/>
        </w:rPr>
        <w:t>button.pack</w:t>
      </w:r>
      <w:proofErr w:type="gramEnd"/>
      <w:r>
        <w:rPr>
          <w:rFonts w:ascii="Courier New" w:eastAsia="Courier New" w:hAnsi="Courier New" w:cs="Courier New"/>
          <w:color w:val="080808"/>
          <w:sz w:val="20"/>
          <w:szCs w:val="20"/>
        </w:rPr>
        <w:t>()</w:t>
      </w:r>
    </w:p>
    <w:p w14:paraId="206FB396"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849542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.progress</w:t>
      </w:r>
      <w:proofErr w:type="gramEnd"/>
      <w:r>
        <w:rPr>
          <w:rFonts w:ascii="Courier New" w:eastAsia="Courier New" w:hAnsi="Courier New" w:cs="Courier New"/>
          <w:color w:val="080808"/>
          <w:sz w:val="20"/>
          <w:szCs w:val="20"/>
        </w:rPr>
        <w:t xml:space="preserve"> = ttk.Progressbar(</w:t>
      </w:r>
      <w:r>
        <w:rPr>
          <w:rFonts w:ascii="Courier New" w:eastAsia="Courier New" w:hAnsi="Courier New" w:cs="Courier New"/>
          <w:sz w:val="20"/>
          <w:szCs w:val="20"/>
        </w:rPr>
        <w:t>run_frame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mode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'indeterminate'</w:t>
      </w:r>
      <w:r>
        <w:rPr>
          <w:rFonts w:ascii="Courier New" w:eastAsia="Courier New" w:hAnsi="Courier New" w:cs="Courier New"/>
          <w:color w:val="080808"/>
          <w:sz w:val="20"/>
          <w:szCs w:val="20"/>
        </w:rPr>
        <w:t>)</w:t>
      </w:r>
    </w:p>
    <w:p w14:paraId="302DA9F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.progress</w:t>
      </w:r>
      <w:proofErr w:type="gramEnd"/>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=tk.X,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5</w:t>
      </w:r>
      <w:r>
        <w:rPr>
          <w:rFonts w:ascii="Courier New" w:eastAsia="Courier New" w:hAnsi="Courier New" w:cs="Courier New"/>
          <w:color w:val="080808"/>
          <w:sz w:val="20"/>
          <w:szCs w:val="20"/>
        </w:rPr>
        <w:t>)</w:t>
      </w:r>
    </w:p>
    <w:p w14:paraId="62DE4E42"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56D188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canvas</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"left"</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"both"</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expand</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True</w:t>
      </w:r>
      <w:r>
        <w:rPr>
          <w:rFonts w:ascii="Courier New" w:eastAsia="Courier New" w:hAnsi="Courier New" w:cs="Courier New"/>
          <w:color w:val="080808"/>
          <w:sz w:val="20"/>
          <w:szCs w:val="20"/>
        </w:rPr>
        <w:t>)</w:t>
      </w:r>
    </w:p>
    <w:p w14:paraId="4553227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scrollbar</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"right"</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"y"</w:t>
      </w:r>
      <w:r>
        <w:rPr>
          <w:rFonts w:ascii="Courier New" w:eastAsia="Courier New" w:hAnsi="Courier New" w:cs="Courier New"/>
          <w:color w:val="080808"/>
          <w:sz w:val="20"/>
          <w:szCs w:val="20"/>
        </w:rPr>
        <w:t>)</w:t>
      </w:r>
    </w:p>
    <w:p w14:paraId="215D7816"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9D4A37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setup_console_</w:t>
      </w:r>
      <w:proofErr w:type="gramStart"/>
      <w:r>
        <w:rPr>
          <w:rFonts w:ascii="Courier New" w:eastAsia="Courier New" w:hAnsi="Courier New" w:cs="Courier New"/>
          <w:color w:val="00627A"/>
          <w:sz w:val="20"/>
          <w:szCs w:val="20"/>
        </w:rPr>
        <w:t>tab</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parent</w:t>
      </w:r>
      <w:r>
        <w:rPr>
          <w:rFonts w:ascii="Courier New" w:eastAsia="Courier New" w:hAnsi="Courier New" w:cs="Courier New"/>
          <w:color w:val="080808"/>
          <w:sz w:val="20"/>
          <w:szCs w:val="20"/>
        </w:rPr>
        <w:t>):</w:t>
      </w:r>
    </w:p>
    <w:p w14:paraId="0D8F939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"""Set up console output tab"""</w:t>
      </w:r>
    </w:p>
    <w:p w14:paraId="581D409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Console output</w:t>
      </w:r>
    </w:p>
    <w:p w14:paraId="7544116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console_frame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parent</w:t>
      </w:r>
      <w:r>
        <w:rPr>
          <w:rFonts w:ascii="Courier New" w:eastAsia="Courier New" w:hAnsi="Courier New" w:cs="Courier New"/>
          <w:color w:val="080808"/>
          <w:sz w:val="20"/>
          <w:szCs w:val="20"/>
        </w:rPr>
        <w:t>)</w:t>
      </w:r>
    </w:p>
    <w:p w14:paraId="4F5BDAB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console_</w:t>
      </w:r>
      <w:proofErr w:type="gramStart"/>
      <w:r>
        <w:rPr>
          <w:rFonts w:ascii="Courier New" w:eastAsia="Courier New" w:hAnsi="Courier New" w:cs="Courier New"/>
          <w:sz w:val="20"/>
          <w:szCs w:val="20"/>
        </w:rPr>
        <w:t>frame</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=tk.BOTH, </w:t>
      </w:r>
      <w:r>
        <w:rPr>
          <w:rFonts w:ascii="Courier New" w:eastAsia="Courier New" w:hAnsi="Courier New" w:cs="Courier New"/>
          <w:color w:val="660099"/>
          <w:sz w:val="20"/>
          <w:szCs w:val="20"/>
        </w:rPr>
        <w:t>expand</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True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padx</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5</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5</w:t>
      </w:r>
      <w:r>
        <w:rPr>
          <w:rFonts w:ascii="Courier New" w:eastAsia="Courier New" w:hAnsi="Courier New" w:cs="Courier New"/>
          <w:color w:val="080808"/>
          <w:sz w:val="20"/>
          <w:szCs w:val="20"/>
        </w:rPr>
        <w:t>)</w:t>
      </w:r>
    </w:p>
    <w:p w14:paraId="11E22035"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AFA4B8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tk.Label</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console_frame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"Console Output:"</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font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"Arial"</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12</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"bold"</w:t>
      </w:r>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anchor</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'w'</w:t>
      </w:r>
      <w:r>
        <w:rPr>
          <w:rFonts w:ascii="Courier New" w:eastAsia="Courier New" w:hAnsi="Courier New" w:cs="Courier New"/>
          <w:color w:val="080808"/>
          <w:sz w:val="20"/>
          <w:szCs w:val="20"/>
        </w:rPr>
        <w:t>)</w:t>
      </w:r>
    </w:p>
    <w:p w14:paraId="5F311FD6"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A9F36B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.console</w:t>
      </w:r>
      <w:proofErr w:type="gramEnd"/>
      <w:r>
        <w:rPr>
          <w:rFonts w:ascii="Courier New" w:eastAsia="Courier New" w:hAnsi="Courier New" w:cs="Courier New"/>
          <w:color w:val="080808"/>
          <w:sz w:val="20"/>
          <w:szCs w:val="20"/>
        </w:rPr>
        <w:t>_text = scrolledtext.ScrolledText(</w:t>
      </w:r>
      <w:r>
        <w:rPr>
          <w:rFonts w:ascii="Courier New" w:eastAsia="Courier New" w:hAnsi="Courier New" w:cs="Courier New"/>
          <w:sz w:val="20"/>
          <w:szCs w:val="20"/>
        </w:rPr>
        <w:t>console_frame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wrap</w:t>
      </w:r>
      <w:r>
        <w:rPr>
          <w:rFonts w:ascii="Courier New" w:eastAsia="Courier New" w:hAnsi="Courier New" w:cs="Courier New"/>
          <w:color w:val="080808"/>
          <w:sz w:val="20"/>
          <w:szCs w:val="20"/>
        </w:rPr>
        <w:t>=tk.WORD,</w:t>
      </w:r>
    </w:p>
    <w:p w14:paraId="49042DB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font</w:t>
      </w:r>
      <w:proofErr w:type="gramStart"/>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"Consolas"</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9</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bg</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"black"</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fg</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"green"</w:t>
      </w:r>
      <w:r>
        <w:rPr>
          <w:rFonts w:ascii="Courier New" w:eastAsia="Courier New" w:hAnsi="Courier New" w:cs="Courier New"/>
          <w:color w:val="080808"/>
          <w:sz w:val="20"/>
          <w:szCs w:val="20"/>
        </w:rPr>
        <w:t>)</w:t>
      </w:r>
    </w:p>
    <w:p w14:paraId="405A370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.console</w:t>
      </w:r>
      <w:proofErr w:type="gramEnd"/>
      <w:r>
        <w:rPr>
          <w:rFonts w:ascii="Courier New" w:eastAsia="Courier New" w:hAnsi="Courier New" w:cs="Courier New"/>
          <w:color w:val="080808"/>
          <w:sz w:val="20"/>
          <w:szCs w:val="20"/>
        </w:rPr>
        <w:t>_text.pack(</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=tk.BOTH, </w:t>
      </w:r>
      <w:r>
        <w:rPr>
          <w:rFonts w:ascii="Courier New" w:eastAsia="Courier New" w:hAnsi="Courier New" w:cs="Courier New"/>
          <w:color w:val="660099"/>
          <w:sz w:val="20"/>
          <w:szCs w:val="20"/>
        </w:rPr>
        <w:t>expand</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True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5</w:t>
      </w:r>
      <w:r>
        <w:rPr>
          <w:rFonts w:ascii="Courier New" w:eastAsia="Courier New" w:hAnsi="Courier New" w:cs="Courier New"/>
          <w:color w:val="080808"/>
          <w:sz w:val="20"/>
          <w:szCs w:val="20"/>
        </w:rPr>
        <w:t>)</w:t>
      </w:r>
    </w:p>
    <w:p w14:paraId="5FFD927B"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DE9667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Clear console button</w:t>
      </w:r>
    </w:p>
    <w:p w14:paraId="1E0C4DF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clear_frame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console_frame</w:t>
      </w:r>
      <w:r>
        <w:rPr>
          <w:rFonts w:ascii="Courier New" w:eastAsia="Courier New" w:hAnsi="Courier New" w:cs="Courier New"/>
          <w:color w:val="080808"/>
          <w:sz w:val="20"/>
          <w:szCs w:val="20"/>
        </w:rPr>
        <w:t>)</w:t>
      </w:r>
    </w:p>
    <w:p w14:paraId="59174D0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clear_</w:t>
      </w:r>
      <w:proofErr w:type="gramStart"/>
      <w:r>
        <w:rPr>
          <w:rFonts w:ascii="Courier New" w:eastAsia="Courier New" w:hAnsi="Courier New" w:cs="Courier New"/>
          <w:sz w:val="20"/>
          <w:szCs w:val="20"/>
        </w:rPr>
        <w:t>frame</w:t>
      </w:r>
      <w:r>
        <w:rPr>
          <w:rFonts w:ascii="Courier New" w:eastAsia="Courier New" w:hAnsi="Courier New" w:cs="Courier New"/>
          <w:color w:val="080808"/>
          <w:sz w:val="20"/>
          <w:szCs w:val="20"/>
        </w:rPr>
        <w:t>.pack</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=tk.X, </w:t>
      </w:r>
      <w:r>
        <w:rPr>
          <w:rFonts w:ascii="Courier New" w:eastAsia="Courier New" w:hAnsi="Courier New" w:cs="Courier New"/>
          <w:color w:val="660099"/>
          <w:sz w:val="20"/>
          <w:szCs w:val="20"/>
        </w:rPr>
        <w:t>pady</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5</w:t>
      </w:r>
      <w:r>
        <w:rPr>
          <w:rFonts w:ascii="Courier New" w:eastAsia="Courier New" w:hAnsi="Courier New" w:cs="Courier New"/>
          <w:color w:val="080808"/>
          <w:sz w:val="20"/>
          <w:szCs w:val="20"/>
        </w:rPr>
        <w:t>)</w:t>
      </w:r>
    </w:p>
    <w:p w14:paraId="6DF1DE2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tk.Button</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clear_frame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"Clear Console"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command</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.clear_console).pack(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=tk.LEFT)</w:t>
      </w:r>
    </w:p>
    <w:p w14:paraId="72E4603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tk.Button</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clear_frame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"Save Console Output"</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command</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.save_console).pack(</w:t>
      </w:r>
      <w:r>
        <w:rPr>
          <w:rFonts w:ascii="Courier New" w:eastAsia="Courier New" w:hAnsi="Courier New" w:cs="Courier New"/>
          <w:color w:val="660099"/>
          <w:sz w:val="20"/>
          <w:szCs w:val="20"/>
        </w:rPr>
        <w:t>side</w:t>
      </w:r>
      <w:r>
        <w:rPr>
          <w:rFonts w:ascii="Courier New" w:eastAsia="Courier New" w:hAnsi="Courier New" w:cs="Courier New"/>
          <w:color w:val="080808"/>
          <w:sz w:val="20"/>
          <w:szCs w:val="20"/>
        </w:rPr>
        <w:t xml:space="preserve">=tk.LEFT, </w:t>
      </w:r>
      <w:r>
        <w:rPr>
          <w:rFonts w:ascii="Courier New" w:eastAsia="Courier New" w:hAnsi="Courier New" w:cs="Courier New"/>
          <w:color w:val="660099"/>
          <w:sz w:val="20"/>
          <w:szCs w:val="20"/>
        </w:rPr>
        <w:t>padx</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5</w:t>
      </w:r>
      <w:r>
        <w:rPr>
          <w:rFonts w:ascii="Courier New" w:eastAsia="Courier New" w:hAnsi="Courier New" w:cs="Courier New"/>
          <w:color w:val="080808"/>
          <w:sz w:val="20"/>
          <w:szCs w:val="20"/>
        </w:rPr>
        <w:t>)</w:t>
      </w:r>
    </w:p>
    <w:p w14:paraId="3E4D483F"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5D9805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setup_results_</w:t>
      </w:r>
      <w:proofErr w:type="gramStart"/>
      <w:r>
        <w:rPr>
          <w:rFonts w:ascii="Courier New" w:eastAsia="Courier New" w:hAnsi="Courier New" w:cs="Courier New"/>
          <w:color w:val="00627A"/>
          <w:sz w:val="20"/>
          <w:szCs w:val="20"/>
        </w:rPr>
        <w:t>tab</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parent</w:t>
      </w:r>
      <w:r>
        <w:rPr>
          <w:rFonts w:ascii="Courier New" w:eastAsia="Courier New" w:hAnsi="Courier New" w:cs="Courier New"/>
          <w:color w:val="080808"/>
          <w:sz w:val="20"/>
          <w:szCs w:val="20"/>
        </w:rPr>
        <w:t>):</w:t>
      </w:r>
    </w:p>
    <w:p w14:paraId="741E43B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"""Set up results tab"""</w:t>
      </w:r>
    </w:p>
    <w:p w14:paraId="48183B0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Results visualization</w:t>
      </w:r>
    </w:p>
    <w:p w14:paraId="649CCE3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.fig,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.ax = </w:t>
      </w:r>
      <w:proofErr w:type="gramStart"/>
      <w:r>
        <w:rPr>
          <w:rFonts w:ascii="Courier New" w:eastAsia="Courier New" w:hAnsi="Courier New" w:cs="Courier New"/>
          <w:color w:val="080808"/>
          <w:sz w:val="20"/>
          <w:szCs w:val="20"/>
        </w:rPr>
        <w:t>plt.subplots</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figsize</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10</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6</w:t>
      </w:r>
      <w:r>
        <w:rPr>
          <w:rFonts w:ascii="Courier New" w:eastAsia="Courier New" w:hAnsi="Courier New" w:cs="Courier New"/>
          <w:color w:val="080808"/>
          <w:sz w:val="20"/>
          <w:szCs w:val="20"/>
        </w:rPr>
        <w:t>))</w:t>
      </w:r>
    </w:p>
    <w:p w14:paraId="6E9FCB9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.canvas</w:t>
      </w:r>
      <w:proofErr w:type="gramEnd"/>
      <w:r>
        <w:rPr>
          <w:rFonts w:ascii="Courier New" w:eastAsia="Courier New" w:hAnsi="Courier New" w:cs="Courier New"/>
          <w:color w:val="080808"/>
          <w:sz w:val="20"/>
          <w:szCs w:val="20"/>
        </w:rPr>
        <w:t xml:space="preserve"> = FigureCanvasTkAgg(</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.fig, </w:t>
      </w:r>
      <w:r>
        <w:rPr>
          <w:rFonts w:ascii="Courier New" w:eastAsia="Courier New" w:hAnsi="Courier New" w:cs="Courier New"/>
          <w:color w:val="660099"/>
          <w:sz w:val="20"/>
          <w:szCs w:val="20"/>
        </w:rPr>
        <w:t>master</w:t>
      </w:r>
      <w:r>
        <w:rPr>
          <w:rFonts w:ascii="Courier New" w:eastAsia="Courier New" w:hAnsi="Courier New" w:cs="Courier New"/>
          <w:color w:val="080808"/>
          <w:sz w:val="20"/>
          <w:szCs w:val="20"/>
        </w:rPr>
        <w:t>=</w:t>
      </w:r>
      <w:r>
        <w:rPr>
          <w:rFonts w:ascii="Courier New" w:eastAsia="Courier New" w:hAnsi="Courier New" w:cs="Courier New"/>
          <w:sz w:val="20"/>
          <w:szCs w:val="20"/>
        </w:rPr>
        <w:t>parent</w:t>
      </w:r>
      <w:r>
        <w:rPr>
          <w:rFonts w:ascii="Courier New" w:eastAsia="Courier New" w:hAnsi="Courier New" w:cs="Courier New"/>
          <w:color w:val="080808"/>
          <w:sz w:val="20"/>
          <w:szCs w:val="20"/>
        </w:rPr>
        <w:t>)</w:t>
      </w:r>
    </w:p>
    <w:p w14:paraId="0351BE1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.canvas.get_tk_</w:t>
      </w:r>
      <w:proofErr w:type="gramStart"/>
      <w:r>
        <w:rPr>
          <w:rFonts w:ascii="Courier New" w:eastAsia="Courier New" w:hAnsi="Courier New" w:cs="Courier New"/>
          <w:color w:val="080808"/>
          <w:sz w:val="20"/>
          <w:szCs w:val="20"/>
        </w:rPr>
        <w:t>widget(</w:t>
      </w:r>
      <w:proofErr w:type="gramEnd"/>
      <w:r>
        <w:rPr>
          <w:rFonts w:ascii="Courier New" w:eastAsia="Courier New" w:hAnsi="Courier New" w:cs="Courier New"/>
          <w:color w:val="080808"/>
          <w:sz w:val="20"/>
          <w:szCs w:val="20"/>
        </w:rPr>
        <w:t>).pack(</w:t>
      </w:r>
      <w:r>
        <w:rPr>
          <w:rFonts w:ascii="Courier New" w:eastAsia="Courier New" w:hAnsi="Courier New" w:cs="Courier New"/>
          <w:color w:val="660099"/>
          <w:sz w:val="20"/>
          <w:szCs w:val="20"/>
        </w:rPr>
        <w:t>fill</w:t>
      </w:r>
      <w:r>
        <w:rPr>
          <w:rFonts w:ascii="Courier New" w:eastAsia="Courier New" w:hAnsi="Courier New" w:cs="Courier New"/>
          <w:color w:val="080808"/>
          <w:sz w:val="20"/>
          <w:szCs w:val="20"/>
        </w:rPr>
        <w:t xml:space="preserve">=tk.BOTH, </w:t>
      </w:r>
      <w:r>
        <w:rPr>
          <w:rFonts w:ascii="Courier New" w:eastAsia="Courier New" w:hAnsi="Courier New" w:cs="Courier New"/>
          <w:color w:val="660099"/>
          <w:sz w:val="20"/>
          <w:szCs w:val="20"/>
        </w:rPr>
        <w:t>expand</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True</w:t>
      </w:r>
      <w:r>
        <w:rPr>
          <w:rFonts w:ascii="Courier New" w:eastAsia="Courier New" w:hAnsi="Courier New" w:cs="Courier New"/>
          <w:color w:val="080808"/>
          <w:sz w:val="20"/>
          <w:szCs w:val="20"/>
        </w:rPr>
        <w:t>)</w:t>
      </w:r>
    </w:p>
    <w:p w14:paraId="71F548CC"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9F6A3E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select_file</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w:t>
      </w:r>
    </w:p>
    <w:p w14:paraId="35FAFE7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"""Open a file dialog to select the JSON file; update the file path"""</w:t>
      </w:r>
    </w:p>
    <w:p w14:paraId="7901908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path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filedialog.askopenfilename</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filetypes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"JSON files"</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"*.json"</w:t>
      </w:r>
      <w:r>
        <w:rPr>
          <w:rFonts w:ascii="Courier New" w:eastAsia="Courier New" w:hAnsi="Courier New" w:cs="Courier New"/>
          <w:color w:val="080808"/>
          <w:sz w:val="20"/>
          <w:szCs w:val="20"/>
        </w:rPr>
        <w:t>)])</w:t>
      </w:r>
    </w:p>
    <w:p w14:paraId="4C1318D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path</w:t>
      </w:r>
      <w:r>
        <w:rPr>
          <w:rFonts w:ascii="Courier New" w:eastAsia="Courier New" w:hAnsi="Courier New" w:cs="Courier New"/>
          <w:color w:val="080808"/>
          <w:sz w:val="20"/>
          <w:szCs w:val="20"/>
        </w:rPr>
        <w:t>:</w:t>
      </w:r>
    </w:p>
    <w:p w14:paraId="13AD8D36"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.file</w:t>
      </w:r>
      <w:proofErr w:type="gramEnd"/>
      <w:r>
        <w:rPr>
          <w:rFonts w:ascii="Courier New" w:eastAsia="Courier New" w:hAnsi="Courier New" w:cs="Courier New"/>
          <w:color w:val="080808"/>
          <w:sz w:val="20"/>
          <w:szCs w:val="20"/>
        </w:rPr>
        <w:t xml:space="preserve">_path = </w:t>
      </w:r>
      <w:r>
        <w:rPr>
          <w:rFonts w:ascii="Courier New" w:eastAsia="Courier New" w:hAnsi="Courier New" w:cs="Courier New"/>
          <w:sz w:val="20"/>
          <w:szCs w:val="20"/>
        </w:rPr>
        <w:t>path</w:t>
      </w:r>
    </w:p>
    <w:p w14:paraId="040F099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.file</w:t>
      </w:r>
      <w:proofErr w:type="gramEnd"/>
      <w:r>
        <w:rPr>
          <w:rFonts w:ascii="Courier New" w:eastAsia="Courier New" w:hAnsi="Courier New" w:cs="Courier New"/>
          <w:color w:val="080808"/>
          <w:sz w:val="20"/>
          <w:szCs w:val="20"/>
        </w:rPr>
        <w:t>_label.config(</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 xml:space="preserve">f"Selected: </w:t>
      </w:r>
      <w:r>
        <w:rPr>
          <w:rFonts w:ascii="Courier New" w:eastAsia="Courier New" w:hAnsi="Courier New" w:cs="Courier New"/>
          <w:color w:val="0037A6"/>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.file_path</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4FEEB4F3"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3A0ADB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clear_console</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w:t>
      </w:r>
    </w:p>
    <w:p w14:paraId="1635EEE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lastRenderedPageBreak/>
        <w:t xml:space="preserve">       </w:t>
      </w:r>
      <w:r>
        <w:rPr>
          <w:rFonts w:ascii="Courier New" w:eastAsia="Courier New" w:hAnsi="Courier New" w:cs="Courier New"/>
          <w:i/>
          <w:color w:val="8C8C8C"/>
          <w:sz w:val="20"/>
          <w:szCs w:val="20"/>
        </w:rPr>
        <w:t>"""Clear the console output in the console tab"""</w:t>
      </w:r>
    </w:p>
    <w:p w14:paraId="2E19B83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.console</w:t>
      </w:r>
      <w:proofErr w:type="gramEnd"/>
      <w:r>
        <w:rPr>
          <w:rFonts w:ascii="Courier New" w:eastAsia="Courier New" w:hAnsi="Courier New" w:cs="Courier New"/>
          <w:color w:val="080808"/>
          <w:sz w:val="20"/>
          <w:szCs w:val="20"/>
        </w:rPr>
        <w:t>_text.delete(</w:t>
      </w:r>
      <w:r>
        <w:rPr>
          <w:rFonts w:ascii="Courier New" w:eastAsia="Courier New" w:hAnsi="Courier New" w:cs="Courier New"/>
          <w:color w:val="1750EB"/>
          <w:sz w:val="20"/>
          <w:szCs w:val="20"/>
        </w:rPr>
        <w:t>1.0</w:t>
      </w:r>
      <w:r>
        <w:rPr>
          <w:rFonts w:ascii="Courier New" w:eastAsia="Courier New" w:hAnsi="Courier New" w:cs="Courier New"/>
          <w:color w:val="080808"/>
          <w:sz w:val="20"/>
          <w:szCs w:val="20"/>
        </w:rPr>
        <w:t>, tk.END)</w:t>
      </w:r>
    </w:p>
    <w:p w14:paraId="2BBD7365"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E00B9D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save_console</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w:t>
      </w:r>
    </w:p>
    <w:p w14:paraId="1CE73AC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"""Save the console output into a text file"""</w:t>
      </w:r>
    </w:p>
    <w:p w14:paraId="6DC61EC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content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.console_text.get(</w:t>
      </w:r>
      <w:proofErr w:type="gramEnd"/>
      <w:r>
        <w:rPr>
          <w:rFonts w:ascii="Courier New" w:eastAsia="Courier New" w:hAnsi="Courier New" w:cs="Courier New"/>
          <w:color w:val="1750EB"/>
          <w:sz w:val="20"/>
          <w:szCs w:val="20"/>
        </w:rPr>
        <w:t>1.0</w:t>
      </w:r>
      <w:r>
        <w:rPr>
          <w:rFonts w:ascii="Courier New" w:eastAsia="Courier New" w:hAnsi="Courier New" w:cs="Courier New"/>
          <w:color w:val="080808"/>
          <w:sz w:val="20"/>
          <w:szCs w:val="20"/>
        </w:rPr>
        <w:t>, tk.END)</w:t>
      </w:r>
    </w:p>
    <w:p w14:paraId="6496E31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proofErr w:type="gramStart"/>
      <w:r>
        <w:rPr>
          <w:rFonts w:ascii="Courier New" w:eastAsia="Courier New" w:hAnsi="Courier New" w:cs="Courier New"/>
          <w:sz w:val="20"/>
          <w:szCs w:val="20"/>
        </w:rPr>
        <w:t>content</w:t>
      </w:r>
      <w:r>
        <w:rPr>
          <w:rFonts w:ascii="Courier New" w:eastAsia="Courier New" w:hAnsi="Courier New" w:cs="Courier New"/>
          <w:color w:val="080808"/>
          <w:sz w:val="20"/>
          <w:szCs w:val="20"/>
        </w:rPr>
        <w:t>.strip</w:t>
      </w:r>
      <w:proofErr w:type="gramEnd"/>
      <w:r>
        <w:rPr>
          <w:rFonts w:ascii="Courier New" w:eastAsia="Courier New" w:hAnsi="Courier New" w:cs="Courier New"/>
          <w:color w:val="080808"/>
          <w:sz w:val="20"/>
          <w:szCs w:val="20"/>
        </w:rPr>
        <w:t>():</w:t>
      </w:r>
    </w:p>
    <w:p w14:paraId="0B93223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filename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filedialog.asksaveasfilename</w:t>
      </w:r>
      <w:proofErr w:type="gramEnd"/>
      <w:r>
        <w:rPr>
          <w:rFonts w:ascii="Courier New" w:eastAsia="Courier New" w:hAnsi="Courier New" w:cs="Courier New"/>
          <w:color w:val="080808"/>
          <w:sz w:val="20"/>
          <w:szCs w:val="20"/>
        </w:rPr>
        <w:t>(</w:t>
      </w:r>
    </w:p>
    <w:p w14:paraId="269402D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defaultextension</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".txt"</w:t>
      </w:r>
      <w:r>
        <w:rPr>
          <w:rFonts w:ascii="Courier New" w:eastAsia="Courier New" w:hAnsi="Courier New" w:cs="Courier New"/>
          <w:color w:val="080808"/>
          <w:sz w:val="20"/>
          <w:szCs w:val="20"/>
        </w:rPr>
        <w:t>,</w:t>
      </w:r>
    </w:p>
    <w:p w14:paraId="173E367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filetypes</w:t>
      </w:r>
      <w:proofErr w:type="gramStart"/>
      <w:r>
        <w:rPr>
          <w:rFonts w:ascii="Courier New" w:eastAsia="Courier New" w:hAnsi="Courier New" w:cs="Courier New"/>
          <w:color w:val="080808"/>
          <w:sz w:val="20"/>
          <w:szCs w:val="20"/>
        </w:rPr>
        <w:t>=[</w:t>
      </w:r>
      <w:proofErr w:type="gramEnd"/>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"Text files"</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"*.txt"</w:t>
      </w:r>
      <w:r>
        <w:rPr>
          <w:rFonts w:ascii="Courier New" w:eastAsia="Courier New" w:hAnsi="Courier New" w:cs="Courier New"/>
          <w:color w:val="080808"/>
          <w:sz w:val="20"/>
          <w:szCs w:val="20"/>
        </w:rPr>
        <w:t>), (</w:t>
      </w:r>
      <w:r>
        <w:rPr>
          <w:rFonts w:ascii="Courier New" w:eastAsia="Courier New" w:hAnsi="Courier New" w:cs="Courier New"/>
          <w:color w:val="067D17"/>
          <w:sz w:val="20"/>
          <w:szCs w:val="20"/>
        </w:rPr>
        <w:t>"All files"</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48BD5CA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
    <w:p w14:paraId="2399886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filename</w:t>
      </w:r>
      <w:r>
        <w:rPr>
          <w:rFonts w:ascii="Courier New" w:eastAsia="Courier New" w:hAnsi="Courier New" w:cs="Courier New"/>
          <w:color w:val="080808"/>
          <w:sz w:val="20"/>
          <w:szCs w:val="20"/>
        </w:rPr>
        <w:t>:</w:t>
      </w:r>
    </w:p>
    <w:p w14:paraId="5412C7A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with </w:t>
      </w:r>
      <w:proofErr w:type="gramStart"/>
      <w:r>
        <w:rPr>
          <w:rFonts w:ascii="Courier New" w:eastAsia="Courier New" w:hAnsi="Courier New" w:cs="Courier New"/>
          <w:color w:val="000080"/>
          <w:sz w:val="20"/>
          <w:szCs w:val="20"/>
        </w:rPr>
        <w:t>open</w:t>
      </w:r>
      <w:r>
        <w:rPr>
          <w:rFonts w:ascii="Courier New" w:eastAsia="Courier New" w:hAnsi="Courier New" w:cs="Courier New"/>
          <w:color w:val="080808"/>
          <w:sz w:val="20"/>
          <w:szCs w:val="20"/>
        </w:rPr>
        <w:t>(</w:t>
      </w:r>
      <w:proofErr w:type="gramEnd"/>
      <w:r>
        <w:rPr>
          <w:rFonts w:ascii="Courier New" w:eastAsia="Courier New" w:hAnsi="Courier New" w:cs="Courier New"/>
          <w:sz w:val="20"/>
          <w:szCs w:val="20"/>
        </w:rPr>
        <w:t>filename</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'w'</w:t>
      </w: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as </w:t>
      </w:r>
      <w:r>
        <w:rPr>
          <w:rFonts w:ascii="Courier New" w:eastAsia="Courier New" w:hAnsi="Courier New" w:cs="Courier New"/>
          <w:sz w:val="20"/>
          <w:szCs w:val="20"/>
        </w:rPr>
        <w:t>f</w:t>
      </w:r>
      <w:r>
        <w:rPr>
          <w:rFonts w:ascii="Courier New" w:eastAsia="Courier New" w:hAnsi="Courier New" w:cs="Courier New"/>
          <w:color w:val="080808"/>
          <w:sz w:val="20"/>
          <w:szCs w:val="20"/>
        </w:rPr>
        <w:t>:</w:t>
      </w:r>
    </w:p>
    <w:p w14:paraId="6F827BF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f</w:t>
      </w:r>
      <w:r>
        <w:rPr>
          <w:rFonts w:ascii="Courier New" w:eastAsia="Courier New" w:hAnsi="Courier New" w:cs="Courier New"/>
          <w:color w:val="080808"/>
          <w:sz w:val="20"/>
          <w:szCs w:val="20"/>
        </w:rPr>
        <w:t>.write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content</w:t>
      </w:r>
      <w:r>
        <w:rPr>
          <w:rFonts w:ascii="Courier New" w:eastAsia="Courier New" w:hAnsi="Courier New" w:cs="Courier New"/>
          <w:color w:val="080808"/>
          <w:sz w:val="20"/>
          <w:szCs w:val="20"/>
        </w:rPr>
        <w:t>)</w:t>
      </w:r>
    </w:p>
    <w:p w14:paraId="7BDB210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messagebox.showinfo</w:t>
      </w:r>
      <w:proofErr w:type="gramEnd"/>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"Success"</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"Console output saved successfully!"</w:t>
      </w:r>
      <w:r>
        <w:rPr>
          <w:rFonts w:ascii="Courier New" w:eastAsia="Courier New" w:hAnsi="Courier New" w:cs="Courier New"/>
          <w:color w:val="080808"/>
          <w:sz w:val="20"/>
          <w:szCs w:val="20"/>
        </w:rPr>
        <w:t>)</w:t>
      </w:r>
    </w:p>
    <w:p w14:paraId="208DEE85"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0041EF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get_current_params</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w:t>
      </w:r>
    </w:p>
    <w:p w14:paraId="39258C01"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"""Get current parameter values from the GUI input fields safely"""</w:t>
      </w:r>
    </w:p>
    <w:p w14:paraId="7078CFC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try</w:t>
      </w:r>
      <w:r>
        <w:rPr>
          <w:rFonts w:ascii="Courier New" w:eastAsia="Courier New" w:hAnsi="Courier New" w:cs="Courier New"/>
          <w:color w:val="080808"/>
          <w:sz w:val="20"/>
          <w:szCs w:val="20"/>
        </w:rPr>
        <w:t>:</w:t>
      </w:r>
    </w:p>
    <w:p w14:paraId="65C76BE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color w:val="080808"/>
          <w:sz w:val="20"/>
          <w:szCs w:val="20"/>
        </w:rPr>
        <w:t>{</w:t>
      </w:r>
    </w:p>
    <w:p w14:paraId="2E82F40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'file_path'</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.file</w:t>
      </w:r>
      <w:proofErr w:type="gramEnd"/>
      <w:r>
        <w:rPr>
          <w:rFonts w:ascii="Courier New" w:eastAsia="Courier New" w:hAnsi="Courier New" w:cs="Courier New"/>
          <w:color w:val="080808"/>
          <w:sz w:val="20"/>
          <w:szCs w:val="20"/>
        </w:rPr>
        <w:t>_path,</w:t>
      </w:r>
    </w:p>
    <w:p w14:paraId="70D78C9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'min_year'</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.min_year.get(</w:t>
      </w:r>
      <w:proofErr w:type="gramEnd"/>
      <w:r>
        <w:rPr>
          <w:rFonts w:ascii="Courier New" w:eastAsia="Courier New" w:hAnsi="Courier New" w:cs="Courier New"/>
          <w:color w:val="080808"/>
          <w:sz w:val="20"/>
          <w:szCs w:val="20"/>
        </w:rPr>
        <w:t>),</w:t>
      </w:r>
    </w:p>
    <w:p w14:paraId="1839B94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'max_papers_per_year'</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.max_papers_per_year.get(</w:t>
      </w:r>
      <w:proofErr w:type="gramEnd"/>
      <w:r>
        <w:rPr>
          <w:rFonts w:ascii="Courier New" w:eastAsia="Courier New" w:hAnsi="Courier New" w:cs="Courier New"/>
          <w:color w:val="080808"/>
          <w:sz w:val="20"/>
          <w:szCs w:val="20"/>
        </w:rPr>
        <w:t>),</w:t>
      </w:r>
    </w:p>
    <w:p w14:paraId="7986923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'years_of_interest'</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set</w:t>
      </w:r>
      <w:r>
        <w:rPr>
          <w:rFonts w:ascii="Courier New" w:eastAsia="Courier New" w:hAnsi="Courier New" w:cs="Courier New"/>
          <w:color w:val="080808"/>
          <w:sz w:val="20"/>
          <w:szCs w:val="20"/>
        </w:rPr>
        <w:t>(</w:t>
      </w:r>
      <w:proofErr w:type="gramEnd"/>
      <w:r>
        <w:rPr>
          <w:rFonts w:ascii="Courier New" w:eastAsia="Courier New" w:hAnsi="Courier New" w:cs="Courier New"/>
          <w:color w:val="000080"/>
          <w:sz w:val="20"/>
          <w:szCs w:val="20"/>
        </w:rPr>
        <w:t>map</w:t>
      </w:r>
      <w:r>
        <w:rPr>
          <w:rFonts w:ascii="Courier New" w:eastAsia="Courier New" w:hAnsi="Courier New" w:cs="Courier New"/>
          <w:color w:val="080808"/>
          <w:sz w:val="20"/>
          <w:szCs w:val="20"/>
        </w:rPr>
        <w:t>(</w:t>
      </w:r>
      <w:r>
        <w:rPr>
          <w:rFonts w:ascii="Courier New" w:eastAsia="Courier New" w:hAnsi="Courier New" w:cs="Courier New"/>
          <w:color w:val="000080"/>
          <w:sz w:val="20"/>
          <w:szCs w:val="20"/>
        </w:rPr>
        <w:t>int</w:t>
      </w: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.years_of_interest.get().strip().split(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3AA4409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'plotter'</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.plotter_var.get(</w:t>
      </w:r>
      <w:proofErr w:type="gramEnd"/>
      <w:r>
        <w:rPr>
          <w:rFonts w:ascii="Courier New" w:eastAsia="Courier New" w:hAnsi="Courier New" w:cs="Courier New"/>
          <w:color w:val="080808"/>
          <w:sz w:val="20"/>
          <w:szCs w:val="20"/>
        </w:rPr>
        <w:t>),</w:t>
      </w:r>
    </w:p>
    <w:p w14:paraId="4A4FB1F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'model'</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.model_var.get(</w:t>
      </w:r>
      <w:proofErr w:type="gramEnd"/>
      <w:r>
        <w:rPr>
          <w:rFonts w:ascii="Courier New" w:eastAsia="Courier New" w:hAnsi="Courier New" w:cs="Courier New"/>
          <w:color w:val="080808"/>
          <w:sz w:val="20"/>
          <w:szCs w:val="20"/>
        </w:rPr>
        <w:t>),</w:t>
      </w:r>
    </w:p>
    <w:p w14:paraId="6E6AE58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'scale_pr'</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.scale_pr.get(</w:t>
      </w:r>
      <w:proofErr w:type="gramEnd"/>
      <w:r>
        <w:rPr>
          <w:rFonts w:ascii="Courier New" w:eastAsia="Courier New" w:hAnsi="Courier New" w:cs="Courier New"/>
          <w:color w:val="080808"/>
          <w:sz w:val="20"/>
          <w:szCs w:val="20"/>
        </w:rPr>
        <w:t>),</w:t>
      </w:r>
    </w:p>
    <w:p w14:paraId="15F58BD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'pr_scale_factor'</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.pr_scale_factor.get(</w:t>
      </w:r>
      <w:proofErr w:type="gramEnd"/>
      <w:r>
        <w:rPr>
          <w:rFonts w:ascii="Courier New" w:eastAsia="Courier New" w:hAnsi="Courier New" w:cs="Courier New"/>
          <w:color w:val="080808"/>
          <w:sz w:val="20"/>
          <w:szCs w:val="20"/>
        </w:rPr>
        <w:t>),</w:t>
      </w:r>
    </w:p>
    <w:p w14:paraId="0801CE4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'significant_growth_threshold'</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.significant_growth_threshold.get(</w:t>
      </w:r>
      <w:proofErr w:type="gramEnd"/>
      <w:r>
        <w:rPr>
          <w:rFonts w:ascii="Courier New" w:eastAsia="Courier New" w:hAnsi="Courier New" w:cs="Courier New"/>
          <w:color w:val="080808"/>
          <w:sz w:val="20"/>
          <w:szCs w:val="20"/>
        </w:rPr>
        <w:t>),</w:t>
      </w:r>
    </w:p>
    <w:p w14:paraId="4853759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'skip_insignificant'</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.skip_insignificant.get(</w:t>
      </w:r>
      <w:proofErr w:type="gramEnd"/>
      <w:r>
        <w:rPr>
          <w:rFonts w:ascii="Courier New" w:eastAsia="Courier New" w:hAnsi="Courier New" w:cs="Courier New"/>
          <w:color w:val="080808"/>
          <w:sz w:val="20"/>
          <w:szCs w:val="20"/>
        </w:rPr>
        <w:t>),</w:t>
      </w:r>
    </w:p>
    <w:p w14:paraId="44D264F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'execute_analysis'</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.execute_analysis.get(</w:t>
      </w:r>
      <w:proofErr w:type="gramEnd"/>
      <w:r>
        <w:rPr>
          <w:rFonts w:ascii="Courier New" w:eastAsia="Courier New" w:hAnsi="Courier New" w:cs="Courier New"/>
          <w:color w:val="080808"/>
          <w:sz w:val="20"/>
          <w:szCs w:val="20"/>
        </w:rPr>
        <w:t>),</w:t>
      </w:r>
    </w:p>
    <w:p w14:paraId="5677318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'dataset'</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.dataset.get(</w:t>
      </w:r>
      <w:proofErr w:type="gramEnd"/>
      <w:r>
        <w:rPr>
          <w:rFonts w:ascii="Courier New" w:eastAsia="Courier New" w:hAnsi="Courier New" w:cs="Courier New"/>
          <w:color w:val="080808"/>
          <w:sz w:val="20"/>
          <w:szCs w:val="20"/>
        </w:rPr>
        <w:t>)</w:t>
      </w:r>
    </w:p>
    <w:p w14:paraId="35B4599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
    <w:p w14:paraId="62DEDE1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except </w:t>
      </w:r>
      <w:proofErr w:type="gramStart"/>
      <w:r>
        <w:rPr>
          <w:rFonts w:ascii="Courier New" w:eastAsia="Courier New" w:hAnsi="Courier New" w:cs="Courier New"/>
          <w:color w:val="080808"/>
          <w:sz w:val="20"/>
          <w:szCs w:val="20"/>
        </w:rPr>
        <w:t>tk.TclError</w:t>
      </w:r>
      <w:proofErr w:type="gramEnd"/>
      <w:r>
        <w:rPr>
          <w:rFonts w:ascii="Courier New" w:eastAsia="Courier New" w:hAnsi="Courier New" w:cs="Courier New"/>
          <w:color w:val="080808"/>
          <w:sz w:val="20"/>
          <w:szCs w:val="20"/>
        </w:rPr>
        <w:t>:</w:t>
      </w:r>
    </w:p>
    <w:p w14:paraId="1AFBBE9A" w14:textId="77777777" w:rsidR="00856932" w:rsidRDefault="00E3041A">
      <w:pPr>
        <w:shd w:val="clear" w:color="auto" w:fill="FFFFFF"/>
        <w:spacing w:after="0" w:line="276" w:lineRule="auto"/>
        <w:jc w:val="both"/>
        <w:rPr>
          <w:rFonts w:ascii="Courier New" w:eastAsia="Courier New" w:hAnsi="Courier New" w:cs="Courier New"/>
          <w:color w:val="0033B3"/>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return None</w:t>
      </w:r>
    </w:p>
    <w:p w14:paraId="46CBD909" w14:textId="77777777" w:rsidR="00856932" w:rsidRDefault="00856932">
      <w:pPr>
        <w:shd w:val="clear" w:color="auto" w:fill="FFFFFF"/>
        <w:spacing w:after="0" w:line="276" w:lineRule="auto"/>
        <w:jc w:val="both"/>
        <w:rPr>
          <w:rFonts w:ascii="Courier New" w:eastAsia="Courier New" w:hAnsi="Courier New" w:cs="Courier New"/>
          <w:color w:val="0033B3"/>
          <w:sz w:val="20"/>
          <w:szCs w:val="20"/>
        </w:rPr>
      </w:pPr>
    </w:p>
    <w:p w14:paraId="155205D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   def </w:t>
      </w:r>
      <w:r>
        <w:rPr>
          <w:rFonts w:ascii="Courier New" w:eastAsia="Courier New" w:hAnsi="Courier New" w:cs="Courier New"/>
          <w:color w:val="00627A"/>
          <w:sz w:val="20"/>
          <w:szCs w:val="20"/>
        </w:rPr>
        <w:t>validate_</w:t>
      </w:r>
      <w:proofErr w:type="gramStart"/>
      <w:r>
        <w:rPr>
          <w:rFonts w:ascii="Courier New" w:eastAsia="Courier New" w:hAnsi="Courier New" w:cs="Courier New"/>
          <w:color w:val="00627A"/>
          <w:sz w:val="20"/>
          <w:szCs w:val="20"/>
        </w:rPr>
        <w:t>params</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p>
    <w:p w14:paraId="06B7AFB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
    <w:p w14:paraId="4FDD2E2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Validate the parameters before running analysis.</w:t>
      </w:r>
    </w:p>
    <w:p w14:paraId="733FDE1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Raises ValueError if invalid.</w:t>
      </w:r>
    </w:p>
    <w:p w14:paraId="7436F47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
    <w:p w14:paraId="7B4E2FCE"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018CEE4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'min_year'</w:t>
      </w:r>
      <w:r>
        <w:rPr>
          <w:rFonts w:ascii="Courier New" w:eastAsia="Courier New" w:hAnsi="Courier New" w:cs="Courier New"/>
          <w:color w:val="080808"/>
          <w:sz w:val="20"/>
          <w:szCs w:val="20"/>
        </w:rPr>
        <w:t xml:space="preserve">] &lt;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169E81D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raise </w:t>
      </w:r>
      <w:proofErr w:type="gramStart"/>
      <w:r>
        <w:rPr>
          <w:rFonts w:ascii="Courier New" w:eastAsia="Courier New" w:hAnsi="Courier New" w:cs="Courier New"/>
          <w:color w:val="000080"/>
          <w:sz w:val="20"/>
          <w:szCs w:val="20"/>
        </w:rPr>
        <w:t>ValueError</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"Minimum year cannot be negative."</w:t>
      </w:r>
      <w:r>
        <w:rPr>
          <w:rFonts w:ascii="Courier New" w:eastAsia="Courier New" w:hAnsi="Courier New" w:cs="Courier New"/>
          <w:color w:val="080808"/>
          <w:sz w:val="20"/>
          <w:szCs w:val="20"/>
        </w:rPr>
        <w:t>)</w:t>
      </w:r>
    </w:p>
    <w:p w14:paraId="59E82A10"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AA2910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'min_year'</w:t>
      </w:r>
      <w:r>
        <w:rPr>
          <w:rFonts w:ascii="Courier New" w:eastAsia="Courier New" w:hAnsi="Courier New" w:cs="Courier New"/>
          <w:color w:val="080808"/>
          <w:sz w:val="20"/>
          <w:szCs w:val="20"/>
        </w:rPr>
        <w:t xml:space="preserve">] &gt; </w:t>
      </w:r>
      <w:proofErr w:type="gramStart"/>
      <w:r>
        <w:rPr>
          <w:rFonts w:ascii="Courier New" w:eastAsia="Courier New" w:hAnsi="Courier New" w:cs="Courier New"/>
          <w:color w:val="080808"/>
          <w:sz w:val="20"/>
          <w:szCs w:val="20"/>
        </w:rPr>
        <w:t>datetime.now(</w:t>
      </w:r>
      <w:proofErr w:type="gramEnd"/>
      <w:r>
        <w:rPr>
          <w:rFonts w:ascii="Courier New" w:eastAsia="Courier New" w:hAnsi="Courier New" w:cs="Courier New"/>
          <w:color w:val="080808"/>
          <w:sz w:val="20"/>
          <w:szCs w:val="20"/>
        </w:rPr>
        <w:t xml:space="preserve">).year </w:t>
      </w:r>
      <w:r>
        <w:rPr>
          <w:rFonts w:ascii="Courier New" w:eastAsia="Courier New" w:hAnsi="Courier New" w:cs="Courier New"/>
          <w:color w:val="0033B3"/>
          <w:sz w:val="20"/>
          <w:szCs w:val="20"/>
        </w:rPr>
        <w:t xml:space="preserve">or </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'min_year'</w:t>
      </w:r>
      <w:r>
        <w:rPr>
          <w:rFonts w:ascii="Courier New" w:eastAsia="Courier New" w:hAnsi="Courier New" w:cs="Courier New"/>
          <w:color w:val="080808"/>
          <w:sz w:val="20"/>
          <w:szCs w:val="20"/>
        </w:rPr>
        <w:t xml:space="preserve">] &lt; </w:t>
      </w:r>
      <w:r>
        <w:rPr>
          <w:rFonts w:ascii="Courier New" w:eastAsia="Courier New" w:hAnsi="Courier New" w:cs="Courier New"/>
          <w:color w:val="1750EB"/>
          <w:sz w:val="20"/>
          <w:szCs w:val="20"/>
        </w:rPr>
        <w:t>1600</w:t>
      </w:r>
      <w:r>
        <w:rPr>
          <w:rFonts w:ascii="Courier New" w:eastAsia="Courier New" w:hAnsi="Courier New" w:cs="Courier New"/>
          <w:color w:val="080808"/>
          <w:sz w:val="20"/>
          <w:szCs w:val="20"/>
        </w:rPr>
        <w:t>:</w:t>
      </w:r>
    </w:p>
    <w:p w14:paraId="09A36AC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raise </w:t>
      </w:r>
      <w:proofErr w:type="gramStart"/>
      <w:r>
        <w:rPr>
          <w:rFonts w:ascii="Courier New" w:eastAsia="Courier New" w:hAnsi="Courier New" w:cs="Courier New"/>
          <w:color w:val="000080"/>
          <w:sz w:val="20"/>
          <w:szCs w:val="20"/>
        </w:rPr>
        <w:t>ValueError</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"Min year seems unrealistic. Please check your input."</w:t>
      </w:r>
      <w:r>
        <w:rPr>
          <w:rFonts w:ascii="Courier New" w:eastAsia="Courier New" w:hAnsi="Courier New" w:cs="Courier New"/>
          <w:color w:val="080808"/>
          <w:sz w:val="20"/>
          <w:szCs w:val="20"/>
        </w:rPr>
        <w:t>)</w:t>
      </w:r>
    </w:p>
    <w:p w14:paraId="5D451476"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E2ED27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lastRenderedPageBreak/>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'max_papers_per_year'</w:t>
      </w:r>
      <w:r>
        <w:rPr>
          <w:rFonts w:ascii="Courier New" w:eastAsia="Courier New" w:hAnsi="Courier New" w:cs="Courier New"/>
          <w:color w:val="080808"/>
          <w:sz w:val="20"/>
          <w:szCs w:val="20"/>
        </w:rPr>
        <w:t xml:space="preserve">] &lt;=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254D637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raise </w:t>
      </w:r>
      <w:proofErr w:type="gramStart"/>
      <w:r>
        <w:rPr>
          <w:rFonts w:ascii="Courier New" w:eastAsia="Courier New" w:hAnsi="Courier New" w:cs="Courier New"/>
          <w:color w:val="000080"/>
          <w:sz w:val="20"/>
          <w:szCs w:val="20"/>
        </w:rPr>
        <w:t>ValueError</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"Max papers per year must be a positive integer."</w:t>
      </w:r>
      <w:r>
        <w:rPr>
          <w:rFonts w:ascii="Courier New" w:eastAsia="Courier New" w:hAnsi="Courier New" w:cs="Courier New"/>
          <w:color w:val="080808"/>
          <w:sz w:val="20"/>
          <w:szCs w:val="20"/>
        </w:rPr>
        <w:t>)</w:t>
      </w:r>
    </w:p>
    <w:p w14:paraId="24EDC192"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027C2B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'pr_scale_factor'</w:t>
      </w:r>
      <w:r>
        <w:rPr>
          <w:rFonts w:ascii="Courier New" w:eastAsia="Courier New" w:hAnsi="Courier New" w:cs="Courier New"/>
          <w:color w:val="080808"/>
          <w:sz w:val="20"/>
          <w:szCs w:val="20"/>
        </w:rPr>
        <w:t xml:space="preserve">] &lt;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206708E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raise </w:t>
      </w:r>
      <w:proofErr w:type="gramStart"/>
      <w:r>
        <w:rPr>
          <w:rFonts w:ascii="Courier New" w:eastAsia="Courier New" w:hAnsi="Courier New" w:cs="Courier New"/>
          <w:color w:val="000080"/>
          <w:sz w:val="20"/>
          <w:szCs w:val="20"/>
        </w:rPr>
        <w:t>ValueError</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"PR scale factor cannot be negative."</w:t>
      </w:r>
      <w:r>
        <w:rPr>
          <w:rFonts w:ascii="Courier New" w:eastAsia="Courier New" w:hAnsi="Courier New" w:cs="Courier New"/>
          <w:color w:val="080808"/>
          <w:sz w:val="20"/>
          <w:szCs w:val="20"/>
        </w:rPr>
        <w:t>)</w:t>
      </w:r>
    </w:p>
    <w:p w14:paraId="2BCC845E"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FFEE1D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'significant_growth_threshold'</w:t>
      </w:r>
      <w:r>
        <w:rPr>
          <w:rFonts w:ascii="Courier New" w:eastAsia="Courier New" w:hAnsi="Courier New" w:cs="Courier New"/>
          <w:color w:val="080808"/>
          <w:sz w:val="20"/>
          <w:szCs w:val="20"/>
        </w:rPr>
        <w:t xml:space="preserve">] &lt;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5029D65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raise </w:t>
      </w:r>
      <w:proofErr w:type="gramStart"/>
      <w:r>
        <w:rPr>
          <w:rFonts w:ascii="Courier New" w:eastAsia="Courier New" w:hAnsi="Courier New" w:cs="Courier New"/>
          <w:color w:val="000080"/>
          <w:sz w:val="20"/>
          <w:szCs w:val="20"/>
        </w:rPr>
        <w:t>ValueError</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"Significant growth threshold cannot be negative."</w:t>
      </w:r>
      <w:r>
        <w:rPr>
          <w:rFonts w:ascii="Courier New" w:eastAsia="Courier New" w:hAnsi="Courier New" w:cs="Courier New"/>
          <w:color w:val="080808"/>
          <w:sz w:val="20"/>
          <w:szCs w:val="20"/>
        </w:rPr>
        <w:t>)</w:t>
      </w:r>
    </w:p>
    <w:p w14:paraId="701058B0"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E2741A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run_engine_thread</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w:t>
      </w:r>
    </w:p>
    <w:p w14:paraId="030ED5A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"""Run engine in a separate thread to prevent GUI freezing"""</w:t>
      </w:r>
    </w:p>
    <w:p w14:paraId="6B261DC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.is_running:</w:t>
      </w:r>
    </w:p>
    <w:p w14:paraId="3052815E"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33B3"/>
          <w:sz w:val="20"/>
          <w:szCs w:val="20"/>
        </w:rPr>
        <w:t xml:space="preserve">return  </w:t>
      </w:r>
      <w:r>
        <w:rPr>
          <w:rFonts w:ascii="Courier New" w:eastAsia="Courier New" w:hAnsi="Courier New" w:cs="Courier New"/>
          <w:i/>
          <w:color w:val="8C8C8C"/>
          <w:sz w:val="20"/>
          <w:szCs w:val="20"/>
        </w:rPr>
        <w:t>#</w:t>
      </w:r>
      <w:proofErr w:type="gramEnd"/>
      <w:r>
        <w:rPr>
          <w:rFonts w:ascii="Courier New" w:eastAsia="Courier New" w:hAnsi="Courier New" w:cs="Courier New"/>
          <w:i/>
          <w:color w:val="8C8C8C"/>
          <w:sz w:val="20"/>
          <w:szCs w:val="20"/>
        </w:rPr>
        <w:t xml:space="preserve"> Prevent multiple runs simultaneously</w:t>
      </w:r>
    </w:p>
    <w:p w14:paraId="6839C498"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0B37E61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Get parameters safely on main thread</w:t>
      </w:r>
    </w:p>
    <w:p w14:paraId="7A81F4C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params </w:t>
      </w: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.get_current_</w:t>
      </w:r>
      <w:proofErr w:type="gramStart"/>
      <w:r>
        <w:rPr>
          <w:rFonts w:ascii="Courier New" w:eastAsia="Courier New" w:hAnsi="Courier New" w:cs="Courier New"/>
          <w:color w:val="080808"/>
          <w:sz w:val="20"/>
          <w:szCs w:val="20"/>
        </w:rPr>
        <w:t>params(</w:t>
      </w:r>
      <w:proofErr w:type="gramEnd"/>
      <w:r>
        <w:rPr>
          <w:rFonts w:ascii="Courier New" w:eastAsia="Courier New" w:hAnsi="Courier New" w:cs="Courier New"/>
          <w:color w:val="080808"/>
          <w:sz w:val="20"/>
          <w:szCs w:val="20"/>
        </w:rPr>
        <w:t>)</w:t>
      </w:r>
    </w:p>
    <w:p w14:paraId="6697CDD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params </w:t>
      </w:r>
      <w:r>
        <w:rPr>
          <w:rFonts w:ascii="Courier New" w:eastAsia="Courier New" w:hAnsi="Courier New" w:cs="Courier New"/>
          <w:color w:val="0033B3"/>
          <w:sz w:val="20"/>
          <w:szCs w:val="20"/>
        </w:rPr>
        <w:t>is None</w:t>
      </w:r>
      <w:r>
        <w:rPr>
          <w:rFonts w:ascii="Courier New" w:eastAsia="Courier New" w:hAnsi="Courier New" w:cs="Courier New"/>
          <w:color w:val="080808"/>
          <w:sz w:val="20"/>
          <w:szCs w:val="20"/>
        </w:rPr>
        <w:t>:</w:t>
      </w:r>
    </w:p>
    <w:p w14:paraId="68C03AE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messagebox.showerror</w:t>
      </w:r>
      <w:proofErr w:type="gramEnd"/>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"Error"</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"Could not read parameters"</w:t>
      </w:r>
      <w:r>
        <w:rPr>
          <w:rFonts w:ascii="Courier New" w:eastAsia="Courier New" w:hAnsi="Courier New" w:cs="Courier New"/>
          <w:color w:val="080808"/>
          <w:sz w:val="20"/>
          <w:szCs w:val="20"/>
        </w:rPr>
        <w:t>)</w:t>
      </w:r>
    </w:p>
    <w:p w14:paraId="31A141B5" w14:textId="77777777" w:rsidR="00856932" w:rsidRDefault="00E3041A">
      <w:pPr>
        <w:shd w:val="clear" w:color="auto" w:fill="FFFFFF"/>
        <w:spacing w:after="0" w:line="276" w:lineRule="auto"/>
        <w:jc w:val="both"/>
        <w:rPr>
          <w:rFonts w:ascii="Courier New" w:eastAsia="Courier New" w:hAnsi="Courier New" w:cs="Courier New"/>
          <w:color w:val="0033B3"/>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return</w:t>
      </w:r>
    </w:p>
    <w:p w14:paraId="12628BA8" w14:textId="77777777" w:rsidR="00856932" w:rsidRDefault="00856932">
      <w:pPr>
        <w:shd w:val="clear" w:color="auto" w:fill="FFFFFF"/>
        <w:spacing w:after="0" w:line="276" w:lineRule="auto"/>
        <w:jc w:val="both"/>
        <w:rPr>
          <w:rFonts w:ascii="Courier New" w:eastAsia="Courier New" w:hAnsi="Courier New" w:cs="Courier New"/>
          <w:color w:val="0033B3"/>
          <w:sz w:val="20"/>
          <w:szCs w:val="20"/>
        </w:rPr>
      </w:pPr>
    </w:p>
    <w:p w14:paraId="699469C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033B3"/>
          <w:sz w:val="20"/>
          <w:szCs w:val="20"/>
        </w:rPr>
        <w:t xml:space="preserve">       </w:t>
      </w:r>
      <w:r>
        <w:rPr>
          <w:rFonts w:ascii="Courier New" w:eastAsia="Courier New" w:hAnsi="Courier New" w:cs="Courier New"/>
          <w:i/>
          <w:color w:val="8C8C8C"/>
          <w:sz w:val="20"/>
          <w:szCs w:val="20"/>
        </w:rPr>
        <w:t># Perform user inputs validation</w:t>
      </w:r>
    </w:p>
    <w:p w14:paraId="7DAA9E2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try</w:t>
      </w:r>
      <w:r>
        <w:rPr>
          <w:rFonts w:ascii="Courier New" w:eastAsia="Courier New" w:hAnsi="Courier New" w:cs="Courier New"/>
          <w:color w:val="080808"/>
          <w:sz w:val="20"/>
          <w:szCs w:val="20"/>
        </w:rPr>
        <w:t>:</w:t>
      </w:r>
    </w:p>
    <w:p w14:paraId="15832EF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.validate</w:t>
      </w:r>
      <w:proofErr w:type="gramEnd"/>
      <w:r>
        <w:rPr>
          <w:rFonts w:ascii="Courier New" w:eastAsia="Courier New" w:hAnsi="Courier New" w:cs="Courier New"/>
          <w:color w:val="080808"/>
          <w:sz w:val="20"/>
          <w:szCs w:val="20"/>
        </w:rPr>
        <w:t>_params(</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p>
    <w:p w14:paraId="64AD951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except </w:t>
      </w:r>
      <w:r>
        <w:rPr>
          <w:rFonts w:ascii="Courier New" w:eastAsia="Courier New" w:hAnsi="Courier New" w:cs="Courier New"/>
          <w:color w:val="000080"/>
          <w:sz w:val="20"/>
          <w:szCs w:val="20"/>
        </w:rPr>
        <w:t xml:space="preserve">Exception </w:t>
      </w:r>
      <w:r>
        <w:rPr>
          <w:rFonts w:ascii="Courier New" w:eastAsia="Courier New" w:hAnsi="Courier New" w:cs="Courier New"/>
          <w:color w:val="0033B3"/>
          <w:sz w:val="20"/>
          <w:szCs w:val="20"/>
        </w:rPr>
        <w:t xml:space="preserve">as </w:t>
      </w:r>
      <w:r>
        <w:rPr>
          <w:rFonts w:ascii="Courier New" w:eastAsia="Courier New" w:hAnsi="Courier New" w:cs="Courier New"/>
          <w:sz w:val="20"/>
          <w:szCs w:val="20"/>
        </w:rPr>
        <w:t>e</w:t>
      </w:r>
      <w:r>
        <w:rPr>
          <w:rFonts w:ascii="Courier New" w:eastAsia="Courier New" w:hAnsi="Courier New" w:cs="Courier New"/>
          <w:color w:val="080808"/>
          <w:sz w:val="20"/>
          <w:szCs w:val="20"/>
        </w:rPr>
        <w:t>:</w:t>
      </w:r>
    </w:p>
    <w:p w14:paraId="723C971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messagebox.showerror</w:t>
      </w:r>
      <w:proofErr w:type="gramEnd"/>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"Input Error"</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f"</w:t>
      </w:r>
      <w:r>
        <w:rPr>
          <w:rFonts w:ascii="Courier New" w:eastAsia="Courier New" w:hAnsi="Courier New" w:cs="Courier New"/>
          <w:color w:val="0037A6"/>
          <w:sz w:val="20"/>
          <w:szCs w:val="20"/>
        </w:rPr>
        <w:t>{</w:t>
      </w:r>
      <w:r>
        <w:rPr>
          <w:rFonts w:ascii="Courier New" w:eastAsia="Courier New" w:hAnsi="Courier New" w:cs="Courier New"/>
          <w:sz w:val="20"/>
          <w:szCs w:val="20"/>
        </w:rPr>
        <w:t>e</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197E7A53" w14:textId="77777777" w:rsidR="00856932" w:rsidRDefault="00E3041A">
      <w:pPr>
        <w:shd w:val="clear" w:color="auto" w:fill="FFFFFF"/>
        <w:spacing w:after="0" w:line="276" w:lineRule="auto"/>
        <w:jc w:val="both"/>
        <w:rPr>
          <w:rFonts w:ascii="Courier New" w:eastAsia="Courier New" w:hAnsi="Courier New" w:cs="Courier New"/>
          <w:color w:val="0033B3"/>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return</w:t>
      </w:r>
    </w:p>
    <w:p w14:paraId="24277195" w14:textId="77777777" w:rsidR="00856932" w:rsidRDefault="00856932">
      <w:pPr>
        <w:shd w:val="clear" w:color="auto" w:fill="FFFFFF"/>
        <w:spacing w:after="0" w:line="276" w:lineRule="auto"/>
        <w:jc w:val="both"/>
        <w:rPr>
          <w:rFonts w:ascii="Courier New" w:eastAsia="Courier New" w:hAnsi="Courier New" w:cs="Courier New"/>
          <w:color w:val="0033B3"/>
          <w:sz w:val="20"/>
          <w:szCs w:val="20"/>
        </w:rPr>
      </w:pPr>
    </w:p>
    <w:p w14:paraId="183D3A25" w14:textId="77777777" w:rsidR="00856932" w:rsidRDefault="00856932">
      <w:pPr>
        <w:shd w:val="clear" w:color="auto" w:fill="FFFFFF"/>
        <w:spacing w:after="0" w:line="276" w:lineRule="auto"/>
        <w:jc w:val="both"/>
        <w:rPr>
          <w:rFonts w:ascii="Courier New" w:eastAsia="Courier New" w:hAnsi="Courier New" w:cs="Courier New"/>
          <w:color w:val="0033B3"/>
          <w:sz w:val="20"/>
          <w:szCs w:val="20"/>
        </w:rPr>
      </w:pPr>
    </w:p>
    <w:p w14:paraId="7FEC6F2F" w14:textId="77777777" w:rsidR="00856932" w:rsidRDefault="00E3041A">
      <w:pPr>
        <w:shd w:val="clear" w:color="auto" w:fill="FFFFFF"/>
        <w:spacing w:after="0" w:line="276" w:lineRule="auto"/>
        <w:jc w:val="both"/>
        <w:rPr>
          <w:rFonts w:ascii="Courier New" w:eastAsia="Courier New" w:hAnsi="Courier New" w:cs="Courier New"/>
          <w:color w:val="0033B3"/>
          <w:sz w:val="20"/>
          <w:szCs w:val="20"/>
        </w:rPr>
      </w:pPr>
      <w:r>
        <w:rPr>
          <w:rFonts w:ascii="Courier New" w:eastAsia="Courier New" w:hAnsi="Courier New" w:cs="Courier New"/>
          <w:color w:val="0033B3"/>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.is_running = </w:t>
      </w:r>
      <w:r>
        <w:rPr>
          <w:rFonts w:ascii="Courier New" w:eastAsia="Courier New" w:hAnsi="Courier New" w:cs="Courier New"/>
          <w:color w:val="0033B3"/>
          <w:sz w:val="20"/>
          <w:szCs w:val="20"/>
        </w:rPr>
        <w:t>True</w:t>
      </w:r>
    </w:p>
    <w:p w14:paraId="2C7264C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.run_button.</w:t>
      </w:r>
      <w:proofErr w:type="gramStart"/>
      <w:r>
        <w:rPr>
          <w:rFonts w:ascii="Courier New" w:eastAsia="Courier New" w:hAnsi="Courier New" w:cs="Courier New"/>
          <w:color w:val="080808"/>
          <w:sz w:val="20"/>
          <w:szCs w:val="20"/>
        </w:rPr>
        <w:t>config(</w:t>
      </w:r>
      <w:proofErr w:type="gramEnd"/>
      <w:r>
        <w:rPr>
          <w:rFonts w:ascii="Courier New" w:eastAsia="Courier New" w:hAnsi="Courier New" w:cs="Courier New"/>
          <w:color w:val="660099"/>
          <w:sz w:val="20"/>
          <w:szCs w:val="20"/>
        </w:rPr>
        <w:t>state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'disabled'</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'Running...'</w:t>
      </w:r>
      <w:r>
        <w:rPr>
          <w:rFonts w:ascii="Courier New" w:eastAsia="Courier New" w:hAnsi="Courier New" w:cs="Courier New"/>
          <w:color w:val="080808"/>
          <w:sz w:val="20"/>
          <w:szCs w:val="20"/>
        </w:rPr>
        <w:t>)</w:t>
      </w:r>
    </w:p>
    <w:p w14:paraId="3B91B05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.progress</w:t>
      </w:r>
      <w:proofErr w:type="gramEnd"/>
      <w:r>
        <w:rPr>
          <w:rFonts w:ascii="Courier New" w:eastAsia="Courier New" w:hAnsi="Courier New" w:cs="Courier New"/>
          <w:color w:val="080808"/>
          <w:sz w:val="20"/>
          <w:szCs w:val="20"/>
        </w:rPr>
        <w:t>.start()</w:t>
      </w:r>
    </w:p>
    <w:p w14:paraId="5F27B9D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.clear</w:t>
      </w:r>
      <w:proofErr w:type="gramEnd"/>
      <w:r>
        <w:rPr>
          <w:rFonts w:ascii="Courier New" w:eastAsia="Courier New" w:hAnsi="Courier New" w:cs="Courier New"/>
          <w:color w:val="080808"/>
          <w:sz w:val="20"/>
          <w:szCs w:val="20"/>
        </w:rPr>
        <w:t>_console()</w:t>
      </w:r>
    </w:p>
    <w:p w14:paraId="1211A069"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4943A92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Create console redirect</w:t>
      </w:r>
    </w:p>
    <w:p w14:paraId="43BDCC5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console_redirect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ConsoleRedirect(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.console_text,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.root)</w:t>
      </w:r>
    </w:p>
    <w:p w14:paraId="6354C06E"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456716D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run_</w:t>
      </w:r>
      <w:proofErr w:type="gramStart"/>
      <w:r>
        <w:rPr>
          <w:rFonts w:ascii="Courier New" w:eastAsia="Courier New" w:hAnsi="Courier New" w:cs="Courier New"/>
          <w:color w:val="00627A"/>
          <w:sz w:val="20"/>
          <w:szCs w:val="20"/>
        </w:rPr>
        <w:t>analysis</w:t>
      </w:r>
      <w:r>
        <w:rPr>
          <w:rFonts w:ascii="Courier New" w:eastAsia="Courier New" w:hAnsi="Courier New" w:cs="Courier New"/>
          <w:color w:val="080808"/>
          <w:sz w:val="20"/>
          <w:szCs w:val="20"/>
        </w:rPr>
        <w:t>(</w:t>
      </w:r>
      <w:proofErr w:type="gramEnd"/>
      <w:r>
        <w:rPr>
          <w:rFonts w:ascii="Courier New" w:eastAsia="Courier New" w:hAnsi="Courier New" w:cs="Courier New"/>
          <w:color w:val="080808"/>
          <w:sz w:val="20"/>
          <w:szCs w:val="20"/>
        </w:rPr>
        <w:t>):</w:t>
      </w:r>
    </w:p>
    <w:p w14:paraId="1EE4695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"""Run the actual engine logic inside the thread"""</w:t>
      </w:r>
    </w:p>
    <w:p w14:paraId="3BA9CE4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try</w:t>
      </w:r>
      <w:r>
        <w:rPr>
          <w:rFonts w:ascii="Courier New" w:eastAsia="Courier New" w:hAnsi="Courier New" w:cs="Courier New"/>
          <w:color w:val="080808"/>
          <w:sz w:val="20"/>
          <w:szCs w:val="20"/>
        </w:rPr>
        <w:t>:</w:t>
      </w:r>
    </w:p>
    <w:p w14:paraId="7C5C337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start engine with params</w:t>
      </w:r>
    </w:p>
    <w:p w14:paraId="782E5D3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.engine</w:t>
      </w:r>
      <w:proofErr w:type="gramEnd"/>
      <w:r>
        <w:rPr>
          <w:rFonts w:ascii="Courier New" w:eastAsia="Courier New" w:hAnsi="Courier New" w:cs="Courier New"/>
          <w:color w:val="080808"/>
          <w:sz w:val="20"/>
          <w:szCs w:val="20"/>
        </w:rPr>
        <w:t xml:space="preserve"> = CitationNetworkAnalyzer(</w:t>
      </w:r>
    </w:p>
    <w:p w14:paraId="25BB588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min_year</w:t>
      </w:r>
      <w:r>
        <w:rPr>
          <w:rFonts w:ascii="Courier New" w:eastAsia="Courier New" w:hAnsi="Courier New" w:cs="Courier New"/>
          <w:color w:val="080808"/>
          <w:sz w:val="20"/>
          <w:szCs w:val="20"/>
        </w:rPr>
        <w:t>=</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'min_year'</w:t>
      </w:r>
      <w:r>
        <w:rPr>
          <w:rFonts w:ascii="Courier New" w:eastAsia="Courier New" w:hAnsi="Courier New" w:cs="Courier New"/>
          <w:color w:val="080808"/>
          <w:sz w:val="20"/>
          <w:szCs w:val="20"/>
        </w:rPr>
        <w:t>],</w:t>
      </w:r>
    </w:p>
    <w:p w14:paraId="1F411B6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max_papers_per_year</w:t>
      </w:r>
      <w:r>
        <w:rPr>
          <w:rFonts w:ascii="Courier New" w:eastAsia="Courier New" w:hAnsi="Courier New" w:cs="Courier New"/>
          <w:color w:val="080808"/>
          <w:sz w:val="20"/>
          <w:szCs w:val="20"/>
        </w:rPr>
        <w:t>=</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'max_papers_per_year'</w:t>
      </w:r>
      <w:r>
        <w:rPr>
          <w:rFonts w:ascii="Courier New" w:eastAsia="Courier New" w:hAnsi="Courier New" w:cs="Courier New"/>
          <w:color w:val="080808"/>
          <w:sz w:val="20"/>
          <w:szCs w:val="20"/>
        </w:rPr>
        <w:t>],</w:t>
      </w:r>
    </w:p>
    <w:p w14:paraId="1FC3F8E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years_of_interest</w:t>
      </w:r>
      <w:r>
        <w:rPr>
          <w:rFonts w:ascii="Courier New" w:eastAsia="Courier New" w:hAnsi="Courier New" w:cs="Courier New"/>
          <w:color w:val="080808"/>
          <w:sz w:val="20"/>
          <w:szCs w:val="20"/>
        </w:rPr>
        <w:t>=</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'years_of_interest'</w:t>
      </w:r>
      <w:r>
        <w:rPr>
          <w:rFonts w:ascii="Courier New" w:eastAsia="Courier New" w:hAnsi="Courier New" w:cs="Courier New"/>
          <w:color w:val="080808"/>
          <w:sz w:val="20"/>
          <w:szCs w:val="20"/>
        </w:rPr>
        <w:t>],</w:t>
      </w:r>
    </w:p>
    <w:p w14:paraId="3C30BD9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plotter</w:t>
      </w:r>
      <w:r>
        <w:rPr>
          <w:rFonts w:ascii="Courier New" w:eastAsia="Courier New" w:hAnsi="Courier New" w:cs="Courier New"/>
          <w:color w:val="080808"/>
          <w:sz w:val="20"/>
          <w:szCs w:val="20"/>
        </w:rPr>
        <w:t>=</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'plotter'</w:t>
      </w:r>
      <w:r>
        <w:rPr>
          <w:rFonts w:ascii="Courier New" w:eastAsia="Courier New" w:hAnsi="Courier New" w:cs="Courier New"/>
          <w:color w:val="080808"/>
          <w:sz w:val="20"/>
          <w:szCs w:val="20"/>
        </w:rPr>
        <w:t>],</w:t>
      </w:r>
    </w:p>
    <w:p w14:paraId="34E7080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file_path</w:t>
      </w:r>
      <w:r>
        <w:rPr>
          <w:rFonts w:ascii="Courier New" w:eastAsia="Courier New" w:hAnsi="Courier New" w:cs="Courier New"/>
          <w:color w:val="080808"/>
          <w:sz w:val="20"/>
          <w:szCs w:val="20"/>
        </w:rPr>
        <w:t>=</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'file_path'</w:t>
      </w:r>
      <w:r>
        <w:rPr>
          <w:rFonts w:ascii="Courier New" w:eastAsia="Courier New" w:hAnsi="Courier New" w:cs="Courier New"/>
          <w:color w:val="080808"/>
          <w:sz w:val="20"/>
          <w:szCs w:val="20"/>
        </w:rPr>
        <w:t>],</w:t>
      </w:r>
    </w:p>
    <w:p w14:paraId="1E2ACB4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model_to_execute</w:t>
      </w:r>
      <w:r>
        <w:rPr>
          <w:rFonts w:ascii="Courier New" w:eastAsia="Courier New" w:hAnsi="Courier New" w:cs="Courier New"/>
          <w:color w:val="080808"/>
          <w:sz w:val="20"/>
          <w:szCs w:val="20"/>
        </w:rPr>
        <w:t>=</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'model'</w:t>
      </w:r>
      <w:r>
        <w:rPr>
          <w:rFonts w:ascii="Courier New" w:eastAsia="Courier New" w:hAnsi="Courier New" w:cs="Courier New"/>
          <w:color w:val="080808"/>
          <w:sz w:val="20"/>
          <w:szCs w:val="20"/>
        </w:rPr>
        <w:t>],</w:t>
      </w:r>
    </w:p>
    <w:p w14:paraId="6AC5567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scale_pr</w:t>
      </w:r>
      <w:r>
        <w:rPr>
          <w:rFonts w:ascii="Courier New" w:eastAsia="Courier New" w:hAnsi="Courier New" w:cs="Courier New"/>
          <w:color w:val="080808"/>
          <w:sz w:val="20"/>
          <w:szCs w:val="20"/>
        </w:rPr>
        <w:t>=</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'scale_pr'</w:t>
      </w:r>
      <w:r>
        <w:rPr>
          <w:rFonts w:ascii="Courier New" w:eastAsia="Courier New" w:hAnsi="Courier New" w:cs="Courier New"/>
          <w:color w:val="080808"/>
          <w:sz w:val="20"/>
          <w:szCs w:val="20"/>
        </w:rPr>
        <w:t>],</w:t>
      </w:r>
    </w:p>
    <w:p w14:paraId="2F9397E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pr_scale_factor</w:t>
      </w:r>
      <w:r>
        <w:rPr>
          <w:rFonts w:ascii="Courier New" w:eastAsia="Courier New" w:hAnsi="Courier New" w:cs="Courier New"/>
          <w:color w:val="080808"/>
          <w:sz w:val="20"/>
          <w:szCs w:val="20"/>
        </w:rPr>
        <w:t>=</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'pr_scale_factor'</w:t>
      </w:r>
      <w:r>
        <w:rPr>
          <w:rFonts w:ascii="Courier New" w:eastAsia="Courier New" w:hAnsi="Courier New" w:cs="Courier New"/>
          <w:color w:val="080808"/>
          <w:sz w:val="20"/>
          <w:szCs w:val="20"/>
        </w:rPr>
        <w:t>],</w:t>
      </w:r>
    </w:p>
    <w:p w14:paraId="4C37766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significant_growth_threshold</w:t>
      </w:r>
      <w:r>
        <w:rPr>
          <w:rFonts w:ascii="Courier New" w:eastAsia="Courier New" w:hAnsi="Courier New" w:cs="Courier New"/>
          <w:color w:val="080808"/>
          <w:sz w:val="20"/>
          <w:szCs w:val="20"/>
        </w:rPr>
        <w:t>=</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'significant_growth_threshold'</w:t>
      </w:r>
      <w:r>
        <w:rPr>
          <w:rFonts w:ascii="Courier New" w:eastAsia="Courier New" w:hAnsi="Courier New" w:cs="Courier New"/>
          <w:color w:val="080808"/>
          <w:sz w:val="20"/>
          <w:szCs w:val="20"/>
        </w:rPr>
        <w:t>],</w:t>
      </w:r>
    </w:p>
    <w:p w14:paraId="06C6F09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lastRenderedPageBreak/>
        <w:t xml:space="preserve">                   </w:t>
      </w:r>
      <w:r>
        <w:rPr>
          <w:rFonts w:ascii="Courier New" w:eastAsia="Courier New" w:hAnsi="Courier New" w:cs="Courier New"/>
          <w:color w:val="660099"/>
          <w:sz w:val="20"/>
          <w:szCs w:val="20"/>
        </w:rPr>
        <w:t>skip_insignificant</w:t>
      </w:r>
      <w:r>
        <w:rPr>
          <w:rFonts w:ascii="Courier New" w:eastAsia="Courier New" w:hAnsi="Courier New" w:cs="Courier New"/>
          <w:color w:val="080808"/>
          <w:sz w:val="20"/>
          <w:szCs w:val="20"/>
        </w:rPr>
        <w:t>=</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'skip_insignificant'</w:t>
      </w:r>
      <w:r>
        <w:rPr>
          <w:rFonts w:ascii="Courier New" w:eastAsia="Courier New" w:hAnsi="Courier New" w:cs="Courier New"/>
          <w:color w:val="080808"/>
          <w:sz w:val="20"/>
          <w:szCs w:val="20"/>
        </w:rPr>
        <w:t>],</w:t>
      </w:r>
    </w:p>
    <w:p w14:paraId="1908A52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execute_analysis</w:t>
      </w:r>
      <w:r>
        <w:rPr>
          <w:rFonts w:ascii="Courier New" w:eastAsia="Courier New" w:hAnsi="Courier New" w:cs="Courier New"/>
          <w:color w:val="080808"/>
          <w:sz w:val="20"/>
          <w:szCs w:val="20"/>
        </w:rPr>
        <w:t>=</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'execute_analysis'</w:t>
      </w:r>
      <w:r>
        <w:rPr>
          <w:rFonts w:ascii="Courier New" w:eastAsia="Courier New" w:hAnsi="Courier New" w:cs="Courier New"/>
          <w:color w:val="080808"/>
          <w:sz w:val="20"/>
          <w:szCs w:val="20"/>
        </w:rPr>
        <w:t>],</w:t>
      </w:r>
    </w:p>
    <w:p w14:paraId="7BB489E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dataset</w:t>
      </w:r>
      <w:r>
        <w:rPr>
          <w:rFonts w:ascii="Courier New" w:eastAsia="Courier New" w:hAnsi="Courier New" w:cs="Courier New"/>
          <w:color w:val="080808"/>
          <w:sz w:val="20"/>
          <w:szCs w:val="20"/>
        </w:rPr>
        <w:t>=</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'dataset'</w:t>
      </w:r>
      <w:r>
        <w:rPr>
          <w:rFonts w:ascii="Courier New" w:eastAsia="Courier New" w:hAnsi="Courier New" w:cs="Courier New"/>
          <w:color w:val="080808"/>
          <w:sz w:val="20"/>
          <w:szCs w:val="20"/>
        </w:rPr>
        <w:t>]</w:t>
      </w:r>
    </w:p>
    <w:p w14:paraId="581B60B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
    <w:p w14:paraId="2D5A7226"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1D9E69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Redirect stdout and stderr to console</w:t>
      </w:r>
    </w:p>
    <w:p w14:paraId="1F6FC69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with </w:t>
      </w:r>
      <w:r>
        <w:rPr>
          <w:rFonts w:ascii="Courier New" w:eastAsia="Courier New" w:hAnsi="Courier New" w:cs="Courier New"/>
          <w:color w:val="080808"/>
          <w:sz w:val="20"/>
          <w:szCs w:val="20"/>
        </w:rPr>
        <w:t>redirect_stdout(</w:t>
      </w:r>
      <w:r>
        <w:rPr>
          <w:rFonts w:ascii="Courier New" w:eastAsia="Courier New" w:hAnsi="Courier New" w:cs="Courier New"/>
          <w:sz w:val="20"/>
          <w:szCs w:val="20"/>
        </w:rPr>
        <w:t>console_redirect</w:t>
      </w:r>
      <w:r>
        <w:rPr>
          <w:rFonts w:ascii="Courier New" w:eastAsia="Courier New" w:hAnsi="Courier New" w:cs="Courier New"/>
          <w:color w:val="080808"/>
          <w:sz w:val="20"/>
          <w:szCs w:val="20"/>
        </w:rPr>
        <w:t>), redirect_stderr(</w:t>
      </w:r>
      <w:r>
        <w:rPr>
          <w:rFonts w:ascii="Courier New" w:eastAsia="Courier New" w:hAnsi="Courier New" w:cs="Courier New"/>
          <w:sz w:val="20"/>
          <w:szCs w:val="20"/>
        </w:rPr>
        <w:t>console_redirect</w:t>
      </w:r>
      <w:r>
        <w:rPr>
          <w:rFonts w:ascii="Courier New" w:eastAsia="Courier New" w:hAnsi="Courier New" w:cs="Courier New"/>
          <w:color w:val="080808"/>
          <w:sz w:val="20"/>
          <w:szCs w:val="20"/>
        </w:rPr>
        <w:t>):</w:t>
      </w:r>
    </w:p>
    <w:p w14:paraId="1E23186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"Starting analysis..."</w:t>
      </w:r>
      <w:r>
        <w:rPr>
          <w:rFonts w:ascii="Courier New" w:eastAsia="Courier New" w:hAnsi="Courier New" w:cs="Courier New"/>
          <w:color w:val="080808"/>
          <w:sz w:val="20"/>
          <w:szCs w:val="20"/>
        </w:rPr>
        <w:t>)</w:t>
      </w:r>
    </w:p>
    <w:p w14:paraId="436C0E1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f"Parameters:"</w:t>
      </w:r>
      <w:r>
        <w:rPr>
          <w:rFonts w:ascii="Courier New" w:eastAsia="Courier New" w:hAnsi="Courier New" w:cs="Courier New"/>
          <w:color w:val="080808"/>
          <w:sz w:val="20"/>
          <w:szCs w:val="20"/>
        </w:rPr>
        <w:t>)</w:t>
      </w:r>
    </w:p>
    <w:p w14:paraId="23649C8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  File: </w:t>
      </w:r>
      <w:r>
        <w:rPr>
          <w:rFonts w:ascii="Courier New" w:eastAsia="Courier New" w:hAnsi="Courier New" w:cs="Courier New"/>
          <w:color w:val="0037A6"/>
          <w:sz w:val="20"/>
          <w:szCs w:val="20"/>
        </w:rPr>
        <w:t>{</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'file_path'</w:t>
      </w:r>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65D5FEF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  Min Year: </w:t>
      </w:r>
      <w:r>
        <w:rPr>
          <w:rFonts w:ascii="Courier New" w:eastAsia="Courier New" w:hAnsi="Courier New" w:cs="Courier New"/>
          <w:color w:val="0037A6"/>
          <w:sz w:val="20"/>
          <w:szCs w:val="20"/>
        </w:rPr>
        <w:t>{</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'min_year'</w:t>
      </w:r>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5DA4649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  Max Papers/Year: </w:t>
      </w:r>
      <w:r>
        <w:rPr>
          <w:rFonts w:ascii="Courier New" w:eastAsia="Courier New" w:hAnsi="Courier New" w:cs="Courier New"/>
          <w:color w:val="0037A6"/>
          <w:sz w:val="20"/>
          <w:szCs w:val="20"/>
        </w:rPr>
        <w:t>{</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'max_papers_per_year'</w:t>
      </w:r>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06B2BFA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  Years of Interest: </w:t>
      </w:r>
      <w:r>
        <w:rPr>
          <w:rFonts w:ascii="Courier New" w:eastAsia="Courier New" w:hAnsi="Courier New" w:cs="Courier New"/>
          <w:color w:val="0037A6"/>
          <w:sz w:val="20"/>
          <w:szCs w:val="20"/>
        </w:rPr>
        <w:t>{</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'years_of_interest'</w:t>
      </w:r>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1270481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  Model: </w:t>
      </w:r>
      <w:r>
        <w:rPr>
          <w:rFonts w:ascii="Courier New" w:eastAsia="Courier New" w:hAnsi="Courier New" w:cs="Courier New"/>
          <w:color w:val="0037A6"/>
          <w:sz w:val="20"/>
          <w:szCs w:val="20"/>
        </w:rPr>
        <w:t>{</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'model'</w:t>
      </w:r>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788B221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  Plotter: </w:t>
      </w:r>
      <w:r>
        <w:rPr>
          <w:rFonts w:ascii="Courier New" w:eastAsia="Courier New" w:hAnsi="Courier New" w:cs="Courier New"/>
          <w:color w:val="0037A6"/>
          <w:sz w:val="20"/>
          <w:szCs w:val="20"/>
        </w:rPr>
        <w:t>{</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'plotter'</w:t>
      </w:r>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0CA827A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50</w:t>
      </w:r>
      <w:r>
        <w:rPr>
          <w:rFonts w:ascii="Courier New" w:eastAsia="Courier New" w:hAnsi="Courier New" w:cs="Courier New"/>
          <w:color w:val="080808"/>
          <w:sz w:val="20"/>
          <w:szCs w:val="20"/>
        </w:rPr>
        <w:t>)</w:t>
      </w:r>
    </w:p>
    <w:p w14:paraId="2A06BE7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
    <w:p w14:paraId="5FC4971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
    <w:p w14:paraId="13E452D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result </w:t>
      </w: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.run_influence_engine(</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p>
    <w:p w14:paraId="394B2959"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37DFEFF"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Send result back to main thread</w:t>
      </w:r>
    </w:p>
    <w:p w14:paraId="63AC30E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.result_queue.put(</w:t>
      </w:r>
      <w:proofErr w:type="gramEnd"/>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'success'</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result</w:t>
      </w:r>
      <w:r>
        <w:rPr>
          <w:rFonts w:ascii="Courier New" w:eastAsia="Courier New" w:hAnsi="Courier New" w:cs="Courier New"/>
          <w:color w:val="080808"/>
          <w:sz w:val="20"/>
          <w:szCs w:val="20"/>
        </w:rPr>
        <w:t>))</w:t>
      </w:r>
    </w:p>
    <w:p w14:paraId="5FDE38C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w:t>
      </w:r>
      <w:r>
        <w:rPr>
          <w:rFonts w:ascii="Courier New" w:eastAsia="Courier New" w:hAnsi="Courier New" w:cs="Courier New"/>
          <w:color w:val="0037A6"/>
          <w:sz w:val="20"/>
          <w:szCs w:val="20"/>
        </w:rPr>
        <w:t>\n</w:t>
      </w:r>
      <w:r>
        <w:rPr>
          <w:rFonts w:ascii="Courier New" w:eastAsia="Courier New" w:hAnsi="Courier New" w:cs="Courier New"/>
          <w:color w:val="067D17"/>
          <w:sz w:val="20"/>
          <w:szCs w:val="20"/>
        </w:rPr>
        <w:t>Analysis completed successfully!"</w:t>
      </w:r>
      <w:r>
        <w:rPr>
          <w:rFonts w:ascii="Courier New" w:eastAsia="Courier New" w:hAnsi="Courier New" w:cs="Courier New"/>
          <w:color w:val="080808"/>
          <w:sz w:val="20"/>
          <w:szCs w:val="20"/>
        </w:rPr>
        <w:t>)</w:t>
      </w:r>
    </w:p>
    <w:p w14:paraId="6B354970"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64F466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except </w:t>
      </w:r>
      <w:r>
        <w:rPr>
          <w:rFonts w:ascii="Courier New" w:eastAsia="Courier New" w:hAnsi="Courier New" w:cs="Courier New"/>
          <w:color w:val="000080"/>
          <w:sz w:val="20"/>
          <w:szCs w:val="20"/>
        </w:rPr>
        <w:t xml:space="preserve">Exception </w:t>
      </w:r>
      <w:r>
        <w:rPr>
          <w:rFonts w:ascii="Courier New" w:eastAsia="Courier New" w:hAnsi="Courier New" w:cs="Courier New"/>
          <w:color w:val="0033B3"/>
          <w:sz w:val="20"/>
          <w:szCs w:val="20"/>
        </w:rPr>
        <w:t xml:space="preserve">as </w:t>
      </w:r>
      <w:r>
        <w:rPr>
          <w:rFonts w:ascii="Courier New" w:eastAsia="Courier New" w:hAnsi="Courier New" w:cs="Courier New"/>
          <w:sz w:val="20"/>
          <w:szCs w:val="20"/>
        </w:rPr>
        <w:t>e</w:t>
      </w:r>
      <w:r>
        <w:rPr>
          <w:rFonts w:ascii="Courier New" w:eastAsia="Courier New" w:hAnsi="Courier New" w:cs="Courier New"/>
          <w:color w:val="080808"/>
          <w:sz w:val="20"/>
          <w:szCs w:val="20"/>
        </w:rPr>
        <w:t>:</w:t>
      </w:r>
    </w:p>
    <w:p w14:paraId="5A4C8282" w14:textId="77777777" w:rsidR="00856932" w:rsidRDefault="00E3041A">
      <w:pPr>
        <w:shd w:val="clear" w:color="auto" w:fill="FFFFFF"/>
        <w:spacing w:after="0" w:line="276" w:lineRule="auto"/>
        <w:jc w:val="both"/>
        <w:rPr>
          <w:rFonts w:ascii="Courier New" w:eastAsia="Courier New" w:hAnsi="Courier New" w:cs="Courier New"/>
          <w:color w:val="067D17"/>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error_msg </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 xml:space="preserve">f"Error occurred: </w:t>
      </w:r>
      <w:r>
        <w:rPr>
          <w:rFonts w:ascii="Courier New" w:eastAsia="Courier New" w:hAnsi="Courier New" w:cs="Courier New"/>
          <w:color w:val="0037A6"/>
          <w:sz w:val="20"/>
          <w:szCs w:val="20"/>
        </w:rPr>
        <w:t>{</w:t>
      </w:r>
      <w:r>
        <w:rPr>
          <w:rFonts w:ascii="Courier New" w:eastAsia="Courier New" w:hAnsi="Courier New" w:cs="Courier New"/>
          <w:color w:val="000080"/>
          <w:sz w:val="20"/>
          <w:szCs w:val="20"/>
        </w:rPr>
        <w:t>str</w:t>
      </w:r>
      <w:r>
        <w:rPr>
          <w:rFonts w:ascii="Courier New" w:eastAsia="Courier New" w:hAnsi="Courier New" w:cs="Courier New"/>
          <w:color w:val="080808"/>
          <w:sz w:val="20"/>
          <w:szCs w:val="20"/>
        </w:rPr>
        <w:t>(</w:t>
      </w:r>
      <w:r>
        <w:rPr>
          <w:rFonts w:ascii="Courier New" w:eastAsia="Courier New" w:hAnsi="Courier New" w:cs="Courier New"/>
          <w:sz w:val="20"/>
          <w:szCs w:val="20"/>
        </w:rPr>
        <w:t>e</w:t>
      </w:r>
      <w:proofErr w:type="gramStart"/>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}\n\n</w:t>
      </w:r>
      <w:r>
        <w:rPr>
          <w:rFonts w:ascii="Courier New" w:eastAsia="Courier New" w:hAnsi="Courier New" w:cs="Courier New"/>
          <w:color w:val="067D17"/>
          <w:sz w:val="20"/>
          <w:szCs w:val="20"/>
        </w:rPr>
        <w:t>Traceback</w:t>
      </w:r>
      <w:proofErr w:type="gramEnd"/>
      <w:r>
        <w:rPr>
          <w:rFonts w:ascii="Courier New" w:eastAsia="Courier New" w:hAnsi="Courier New" w:cs="Courier New"/>
          <w:color w:val="067D17"/>
          <w:sz w:val="20"/>
          <w:szCs w:val="20"/>
        </w:rPr>
        <w:t>:</w:t>
      </w:r>
      <w:r>
        <w:rPr>
          <w:rFonts w:ascii="Courier New" w:eastAsia="Courier New" w:hAnsi="Courier New" w:cs="Courier New"/>
          <w:color w:val="0037A6"/>
          <w:sz w:val="20"/>
          <w:szCs w:val="20"/>
        </w:rPr>
        <w:t>\n{</w:t>
      </w:r>
      <w:r>
        <w:rPr>
          <w:rFonts w:ascii="Courier New" w:eastAsia="Courier New" w:hAnsi="Courier New" w:cs="Courier New"/>
          <w:color w:val="080808"/>
          <w:sz w:val="20"/>
          <w:szCs w:val="20"/>
        </w:rPr>
        <w:t>traceback.format_exc()</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p>
    <w:p w14:paraId="44378BC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67D17"/>
          <w:sz w:val="20"/>
          <w:szCs w:val="20"/>
        </w:rPr>
        <w:t xml:space="preserve">               </w:t>
      </w:r>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r>
        <w:rPr>
          <w:rFonts w:ascii="Courier New" w:eastAsia="Courier New" w:hAnsi="Courier New" w:cs="Courier New"/>
          <w:sz w:val="20"/>
          <w:szCs w:val="20"/>
        </w:rPr>
        <w:t>error_msg</w:t>
      </w:r>
      <w:r>
        <w:rPr>
          <w:rFonts w:ascii="Courier New" w:eastAsia="Courier New" w:hAnsi="Courier New" w:cs="Courier New"/>
          <w:color w:val="080808"/>
          <w:sz w:val="20"/>
          <w:szCs w:val="20"/>
        </w:rPr>
        <w:t>)</w:t>
      </w:r>
    </w:p>
    <w:p w14:paraId="21F9D68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.result_queue.put(</w:t>
      </w:r>
      <w:proofErr w:type="gramEnd"/>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'error'</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error_msg</w:t>
      </w:r>
      <w:r>
        <w:rPr>
          <w:rFonts w:ascii="Courier New" w:eastAsia="Courier New" w:hAnsi="Courier New" w:cs="Courier New"/>
          <w:color w:val="080808"/>
          <w:sz w:val="20"/>
          <w:szCs w:val="20"/>
        </w:rPr>
        <w:t>))</w:t>
      </w:r>
    </w:p>
    <w:p w14:paraId="08A83B0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finally</w:t>
      </w:r>
      <w:r>
        <w:rPr>
          <w:rFonts w:ascii="Courier New" w:eastAsia="Courier New" w:hAnsi="Courier New" w:cs="Courier New"/>
          <w:color w:val="080808"/>
          <w:sz w:val="20"/>
          <w:szCs w:val="20"/>
        </w:rPr>
        <w:t>:</w:t>
      </w:r>
    </w:p>
    <w:p w14:paraId="38ED860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Schedule cleanup on main thread</w:t>
      </w:r>
    </w:p>
    <w:p w14:paraId="0B3AEE5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.root</w:t>
      </w:r>
      <w:proofErr w:type="gramEnd"/>
      <w:r>
        <w:rPr>
          <w:rFonts w:ascii="Courier New" w:eastAsia="Courier New" w:hAnsi="Courier New" w:cs="Courier New"/>
          <w:color w:val="080808"/>
          <w:sz w:val="20"/>
          <w:szCs w:val="20"/>
        </w:rPr>
        <w:t>.after(</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.analysis_finished)</w:t>
      </w:r>
    </w:p>
    <w:p w14:paraId="6ED663DB"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1C1CA1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Start analysis in separate thread</w:t>
      </w:r>
    </w:p>
    <w:p w14:paraId="7273704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thread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threading.Thread</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target</w:t>
      </w:r>
      <w:r>
        <w:rPr>
          <w:rFonts w:ascii="Courier New" w:eastAsia="Courier New" w:hAnsi="Courier New" w:cs="Courier New"/>
          <w:color w:val="080808"/>
          <w:sz w:val="20"/>
          <w:szCs w:val="20"/>
        </w:rPr>
        <w:t xml:space="preserve">=run_analysis, </w:t>
      </w:r>
      <w:r>
        <w:rPr>
          <w:rFonts w:ascii="Courier New" w:eastAsia="Courier New" w:hAnsi="Courier New" w:cs="Courier New"/>
          <w:color w:val="660099"/>
          <w:sz w:val="20"/>
          <w:szCs w:val="20"/>
        </w:rPr>
        <w:t>daemon</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True</w:t>
      </w:r>
      <w:r>
        <w:rPr>
          <w:rFonts w:ascii="Courier New" w:eastAsia="Courier New" w:hAnsi="Courier New" w:cs="Courier New"/>
          <w:color w:val="080808"/>
          <w:sz w:val="20"/>
          <w:szCs w:val="20"/>
        </w:rPr>
        <w:t>)</w:t>
      </w:r>
    </w:p>
    <w:p w14:paraId="51A676E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thread</w:t>
      </w:r>
      <w:r>
        <w:rPr>
          <w:rFonts w:ascii="Courier New" w:eastAsia="Courier New" w:hAnsi="Courier New" w:cs="Courier New"/>
          <w:color w:val="080808"/>
          <w:sz w:val="20"/>
          <w:szCs w:val="20"/>
        </w:rPr>
        <w:t>.start</w:t>
      </w:r>
      <w:proofErr w:type="gramEnd"/>
      <w:r>
        <w:rPr>
          <w:rFonts w:ascii="Courier New" w:eastAsia="Courier New" w:hAnsi="Courier New" w:cs="Courier New"/>
          <w:color w:val="080808"/>
          <w:sz w:val="20"/>
          <w:szCs w:val="20"/>
        </w:rPr>
        <w:t>()</w:t>
      </w:r>
    </w:p>
    <w:p w14:paraId="7A2B8CF2"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3CB1FB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analysis_finished</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w:t>
      </w:r>
    </w:p>
    <w:p w14:paraId="528D915E"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"""Called when analysis is finished. Reset the GUI state and handle any results or errors"""</w:t>
      </w:r>
    </w:p>
    <w:p w14:paraId="1C0E98CB" w14:textId="77777777" w:rsidR="00856932" w:rsidRDefault="00E3041A">
      <w:pPr>
        <w:shd w:val="clear" w:color="auto" w:fill="FFFFFF"/>
        <w:spacing w:after="0" w:line="276" w:lineRule="auto"/>
        <w:jc w:val="both"/>
        <w:rPr>
          <w:rFonts w:ascii="Courier New" w:eastAsia="Courier New" w:hAnsi="Courier New" w:cs="Courier New"/>
          <w:color w:val="0033B3"/>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.is_running = </w:t>
      </w:r>
      <w:r>
        <w:rPr>
          <w:rFonts w:ascii="Courier New" w:eastAsia="Courier New" w:hAnsi="Courier New" w:cs="Courier New"/>
          <w:color w:val="0033B3"/>
          <w:sz w:val="20"/>
          <w:szCs w:val="20"/>
        </w:rPr>
        <w:t>False</w:t>
      </w:r>
    </w:p>
    <w:p w14:paraId="77086ED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.run_button.</w:t>
      </w:r>
      <w:proofErr w:type="gramStart"/>
      <w:r>
        <w:rPr>
          <w:rFonts w:ascii="Courier New" w:eastAsia="Courier New" w:hAnsi="Courier New" w:cs="Courier New"/>
          <w:color w:val="080808"/>
          <w:sz w:val="20"/>
          <w:szCs w:val="20"/>
        </w:rPr>
        <w:t>config(</w:t>
      </w:r>
      <w:proofErr w:type="gramEnd"/>
      <w:r>
        <w:rPr>
          <w:rFonts w:ascii="Courier New" w:eastAsia="Courier New" w:hAnsi="Courier New" w:cs="Courier New"/>
          <w:color w:val="660099"/>
          <w:sz w:val="20"/>
          <w:szCs w:val="20"/>
        </w:rPr>
        <w:t>state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'normal'</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text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'Run Engine'</w:t>
      </w:r>
      <w:r>
        <w:rPr>
          <w:rFonts w:ascii="Courier New" w:eastAsia="Courier New" w:hAnsi="Courier New" w:cs="Courier New"/>
          <w:color w:val="080808"/>
          <w:sz w:val="20"/>
          <w:szCs w:val="20"/>
        </w:rPr>
        <w:t>)</w:t>
      </w:r>
    </w:p>
    <w:p w14:paraId="19906EA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.progress</w:t>
      </w:r>
      <w:proofErr w:type="gramEnd"/>
      <w:r>
        <w:rPr>
          <w:rFonts w:ascii="Courier New" w:eastAsia="Courier New" w:hAnsi="Courier New" w:cs="Courier New"/>
          <w:color w:val="080808"/>
          <w:sz w:val="20"/>
          <w:szCs w:val="20"/>
        </w:rPr>
        <w:t>.stop()</w:t>
      </w:r>
    </w:p>
    <w:p w14:paraId="54F16943"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4C60077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Check for results</w:t>
      </w:r>
    </w:p>
    <w:p w14:paraId="1B0ADE5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try</w:t>
      </w:r>
      <w:r>
        <w:rPr>
          <w:rFonts w:ascii="Courier New" w:eastAsia="Courier New" w:hAnsi="Courier New" w:cs="Courier New"/>
          <w:color w:val="080808"/>
          <w:sz w:val="20"/>
          <w:szCs w:val="20"/>
        </w:rPr>
        <w:t>:</w:t>
      </w:r>
    </w:p>
    <w:p w14:paraId="0B01348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while not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.result</w:t>
      </w:r>
      <w:proofErr w:type="gramEnd"/>
      <w:r>
        <w:rPr>
          <w:rFonts w:ascii="Courier New" w:eastAsia="Courier New" w:hAnsi="Courier New" w:cs="Courier New"/>
          <w:color w:val="080808"/>
          <w:sz w:val="20"/>
          <w:szCs w:val="20"/>
        </w:rPr>
        <w:t>_queue.empty():</w:t>
      </w:r>
    </w:p>
    <w:p w14:paraId="484824D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result_type</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result_data </w:t>
      </w: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.result_queue.get_</w:t>
      </w:r>
      <w:proofErr w:type="gramStart"/>
      <w:r>
        <w:rPr>
          <w:rFonts w:ascii="Courier New" w:eastAsia="Courier New" w:hAnsi="Courier New" w:cs="Courier New"/>
          <w:color w:val="080808"/>
          <w:sz w:val="20"/>
          <w:szCs w:val="20"/>
        </w:rPr>
        <w:t>nowait(</w:t>
      </w:r>
      <w:proofErr w:type="gramEnd"/>
      <w:r>
        <w:rPr>
          <w:rFonts w:ascii="Courier New" w:eastAsia="Courier New" w:hAnsi="Courier New" w:cs="Courier New"/>
          <w:color w:val="080808"/>
          <w:sz w:val="20"/>
          <w:szCs w:val="20"/>
        </w:rPr>
        <w:t>)</w:t>
      </w:r>
    </w:p>
    <w:p w14:paraId="12B9F5C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result_type </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'error'</w:t>
      </w:r>
      <w:r>
        <w:rPr>
          <w:rFonts w:ascii="Courier New" w:eastAsia="Courier New" w:hAnsi="Courier New" w:cs="Courier New"/>
          <w:color w:val="080808"/>
          <w:sz w:val="20"/>
          <w:szCs w:val="20"/>
        </w:rPr>
        <w:t>:</w:t>
      </w:r>
    </w:p>
    <w:p w14:paraId="031639B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lastRenderedPageBreak/>
        <w:t xml:space="preserve">                   </w:t>
      </w:r>
      <w:proofErr w:type="gramStart"/>
      <w:r>
        <w:rPr>
          <w:rFonts w:ascii="Courier New" w:eastAsia="Courier New" w:hAnsi="Courier New" w:cs="Courier New"/>
          <w:color w:val="080808"/>
          <w:sz w:val="20"/>
          <w:szCs w:val="20"/>
        </w:rPr>
        <w:t>messagebox.showerror</w:t>
      </w:r>
      <w:proofErr w:type="gramEnd"/>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"Error"</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 xml:space="preserve">f"Analysis failed: </w:t>
      </w:r>
      <w:r>
        <w:rPr>
          <w:rFonts w:ascii="Courier New" w:eastAsia="Courier New" w:hAnsi="Courier New" w:cs="Courier New"/>
          <w:color w:val="0037A6"/>
          <w:sz w:val="20"/>
          <w:szCs w:val="20"/>
        </w:rPr>
        <w:t>{</w:t>
      </w:r>
      <w:r>
        <w:rPr>
          <w:rFonts w:ascii="Courier New" w:eastAsia="Courier New" w:hAnsi="Courier New" w:cs="Courier New"/>
          <w:sz w:val="20"/>
          <w:szCs w:val="20"/>
        </w:rPr>
        <w:t>result_data</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06B20A3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elif </w:t>
      </w:r>
      <w:r>
        <w:rPr>
          <w:rFonts w:ascii="Courier New" w:eastAsia="Courier New" w:hAnsi="Courier New" w:cs="Courier New"/>
          <w:sz w:val="20"/>
          <w:szCs w:val="20"/>
        </w:rPr>
        <w:t xml:space="preserve">result_type </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'success'</w:t>
      </w:r>
      <w:r>
        <w:rPr>
          <w:rFonts w:ascii="Courier New" w:eastAsia="Courier New" w:hAnsi="Courier New" w:cs="Courier New"/>
          <w:color w:val="080808"/>
          <w:sz w:val="20"/>
          <w:szCs w:val="20"/>
        </w:rPr>
        <w:t>:</w:t>
      </w:r>
    </w:p>
    <w:p w14:paraId="773D96F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Handle successful result if needed</w:t>
      </w:r>
    </w:p>
    <w:p w14:paraId="10D4CC00" w14:textId="77777777" w:rsidR="00856932" w:rsidRDefault="00E3041A">
      <w:pPr>
        <w:shd w:val="clear" w:color="auto" w:fill="FFFFFF"/>
        <w:spacing w:after="0" w:line="276" w:lineRule="auto"/>
        <w:jc w:val="both"/>
        <w:rPr>
          <w:rFonts w:ascii="Courier New" w:eastAsia="Courier New" w:hAnsi="Courier New" w:cs="Courier New"/>
          <w:color w:val="0033B3"/>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pass</w:t>
      </w:r>
    </w:p>
    <w:p w14:paraId="4EA2DD9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       except </w:t>
      </w:r>
      <w:proofErr w:type="gramStart"/>
      <w:r>
        <w:rPr>
          <w:rFonts w:ascii="Courier New" w:eastAsia="Courier New" w:hAnsi="Courier New" w:cs="Courier New"/>
          <w:color w:val="080808"/>
          <w:sz w:val="20"/>
          <w:szCs w:val="20"/>
        </w:rPr>
        <w:t>queue.Empty</w:t>
      </w:r>
      <w:proofErr w:type="gramEnd"/>
      <w:r>
        <w:rPr>
          <w:rFonts w:ascii="Courier New" w:eastAsia="Courier New" w:hAnsi="Courier New" w:cs="Courier New"/>
          <w:color w:val="080808"/>
          <w:sz w:val="20"/>
          <w:szCs w:val="20"/>
        </w:rPr>
        <w:t>:</w:t>
      </w:r>
    </w:p>
    <w:p w14:paraId="591AB4AD" w14:textId="77777777" w:rsidR="00856932" w:rsidRDefault="00E3041A">
      <w:pPr>
        <w:shd w:val="clear" w:color="auto" w:fill="FFFFFF"/>
        <w:spacing w:after="0" w:line="276" w:lineRule="auto"/>
        <w:jc w:val="both"/>
        <w:rPr>
          <w:rFonts w:ascii="Courier New" w:eastAsia="Courier New" w:hAnsi="Courier New" w:cs="Courier New"/>
          <w:color w:val="0033B3"/>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pass</w:t>
      </w:r>
    </w:p>
    <w:p w14:paraId="7092491B" w14:textId="77777777" w:rsidR="00856932" w:rsidRDefault="00856932">
      <w:pPr>
        <w:shd w:val="clear" w:color="auto" w:fill="FFFFFF"/>
        <w:spacing w:after="0" w:line="276" w:lineRule="auto"/>
        <w:jc w:val="both"/>
        <w:rPr>
          <w:rFonts w:ascii="Courier New" w:eastAsia="Courier New" w:hAnsi="Courier New" w:cs="Courier New"/>
          <w:color w:val="0033B3"/>
          <w:sz w:val="20"/>
          <w:szCs w:val="20"/>
        </w:rPr>
      </w:pPr>
    </w:p>
    <w:p w14:paraId="370B7F1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   def </w:t>
      </w:r>
      <w:r>
        <w:rPr>
          <w:rFonts w:ascii="Courier New" w:eastAsia="Courier New" w:hAnsi="Courier New" w:cs="Courier New"/>
          <w:color w:val="00627A"/>
          <w:sz w:val="20"/>
          <w:szCs w:val="20"/>
        </w:rPr>
        <w:t>run_influence_</w:t>
      </w:r>
      <w:proofErr w:type="gramStart"/>
      <w:r>
        <w:rPr>
          <w:rFonts w:ascii="Courier New" w:eastAsia="Courier New" w:hAnsi="Courier New" w:cs="Courier New"/>
          <w:color w:val="00627A"/>
          <w:sz w:val="20"/>
          <w:szCs w:val="20"/>
        </w:rPr>
        <w:t>engine</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p>
    <w:p w14:paraId="4F17F0A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
    <w:p w14:paraId="6478C35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Performs the main workflow:</w:t>
      </w:r>
    </w:p>
    <w:p w14:paraId="07EB883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loads data from selected dataset</w:t>
      </w:r>
    </w:p>
    <w:p w14:paraId="71D4D5F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constructs citation graph year by year</w:t>
      </w:r>
    </w:p>
    <w:p w14:paraId="0D20F22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calculates importance scores per paper</w:t>
      </w:r>
    </w:p>
    <w:p w14:paraId="43F63CB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saves the results to CSV</w:t>
      </w:r>
    </w:p>
    <w:p w14:paraId="58836EE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optionally analyzes growth trends</w:t>
      </w:r>
    </w:p>
    <w:p w14:paraId="45425F8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generates plots</w:t>
      </w:r>
    </w:p>
    <w:p w14:paraId="1E5755B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
    <w:p w14:paraId="17805CF9"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327B69DD"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Unpack parameters from GUI input</w:t>
      </w:r>
    </w:p>
    <w:p w14:paraId="43991FF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file_path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'file_path'</w:t>
      </w:r>
      <w:r>
        <w:rPr>
          <w:rFonts w:ascii="Courier New" w:eastAsia="Courier New" w:hAnsi="Courier New" w:cs="Courier New"/>
          <w:color w:val="080808"/>
          <w:sz w:val="20"/>
          <w:szCs w:val="20"/>
        </w:rPr>
        <w:t>]</w:t>
      </w:r>
    </w:p>
    <w:p w14:paraId="646C616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dataset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'dataset'</w:t>
      </w:r>
      <w:r>
        <w:rPr>
          <w:rFonts w:ascii="Courier New" w:eastAsia="Courier New" w:hAnsi="Courier New" w:cs="Courier New"/>
          <w:color w:val="080808"/>
          <w:sz w:val="20"/>
          <w:szCs w:val="20"/>
        </w:rPr>
        <w:t>]</w:t>
      </w:r>
    </w:p>
    <w:p w14:paraId="2CE0C2D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model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'model'</w:t>
      </w:r>
      <w:r>
        <w:rPr>
          <w:rFonts w:ascii="Courier New" w:eastAsia="Courier New" w:hAnsi="Courier New" w:cs="Courier New"/>
          <w:color w:val="080808"/>
          <w:sz w:val="20"/>
          <w:szCs w:val="20"/>
        </w:rPr>
        <w:t>]</w:t>
      </w:r>
    </w:p>
    <w:p w14:paraId="459FB4E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plotter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'plotter'</w:t>
      </w:r>
      <w:r>
        <w:rPr>
          <w:rFonts w:ascii="Courier New" w:eastAsia="Courier New" w:hAnsi="Courier New" w:cs="Courier New"/>
          <w:color w:val="080808"/>
          <w:sz w:val="20"/>
          <w:szCs w:val="20"/>
        </w:rPr>
        <w:t>]</w:t>
      </w:r>
    </w:p>
    <w:p w14:paraId="1AECEDD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years_of_interest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'years_of_interest'</w:t>
      </w:r>
      <w:r>
        <w:rPr>
          <w:rFonts w:ascii="Courier New" w:eastAsia="Courier New" w:hAnsi="Courier New" w:cs="Courier New"/>
          <w:color w:val="080808"/>
          <w:sz w:val="20"/>
          <w:szCs w:val="20"/>
        </w:rPr>
        <w:t>]</w:t>
      </w:r>
    </w:p>
    <w:p w14:paraId="0E6D5A1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execute_analysis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'execute_analysis'</w:t>
      </w:r>
      <w:r>
        <w:rPr>
          <w:rFonts w:ascii="Courier New" w:eastAsia="Courier New" w:hAnsi="Courier New" w:cs="Courier New"/>
          <w:color w:val="080808"/>
          <w:sz w:val="20"/>
          <w:szCs w:val="20"/>
        </w:rPr>
        <w:t>]</w:t>
      </w:r>
    </w:p>
    <w:p w14:paraId="1425663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significant_growth_threshold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params</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'significant_growth_threshold'</w:t>
      </w:r>
      <w:r>
        <w:rPr>
          <w:rFonts w:ascii="Courier New" w:eastAsia="Courier New" w:hAnsi="Courier New" w:cs="Courier New"/>
          <w:color w:val="080808"/>
          <w:sz w:val="20"/>
          <w:szCs w:val="20"/>
        </w:rPr>
        <w:t>]</w:t>
      </w:r>
    </w:p>
    <w:p w14:paraId="79D01C1B"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FD331DE"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Validate file path</w:t>
      </w:r>
    </w:p>
    <w:p w14:paraId="242CE77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not </w:t>
      </w:r>
      <w:r>
        <w:rPr>
          <w:rFonts w:ascii="Courier New" w:eastAsia="Courier New" w:hAnsi="Courier New" w:cs="Courier New"/>
          <w:sz w:val="20"/>
          <w:szCs w:val="20"/>
        </w:rPr>
        <w:t xml:space="preserve">file_path </w:t>
      </w:r>
      <w:r>
        <w:rPr>
          <w:rFonts w:ascii="Courier New" w:eastAsia="Courier New" w:hAnsi="Courier New" w:cs="Courier New"/>
          <w:color w:val="0033B3"/>
          <w:sz w:val="20"/>
          <w:szCs w:val="20"/>
        </w:rPr>
        <w:t xml:space="preserve">or not </w:t>
      </w:r>
      <w:proofErr w:type="gramStart"/>
      <w:r>
        <w:rPr>
          <w:rFonts w:ascii="Courier New" w:eastAsia="Courier New" w:hAnsi="Courier New" w:cs="Courier New"/>
          <w:color w:val="080808"/>
          <w:sz w:val="20"/>
          <w:szCs w:val="20"/>
        </w:rPr>
        <w:t>os.path</w:t>
      </w:r>
      <w:proofErr w:type="gramEnd"/>
      <w:r>
        <w:rPr>
          <w:rFonts w:ascii="Courier New" w:eastAsia="Courier New" w:hAnsi="Courier New" w:cs="Courier New"/>
          <w:color w:val="080808"/>
          <w:sz w:val="20"/>
          <w:szCs w:val="20"/>
        </w:rPr>
        <w:t>.exists(</w:t>
      </w:r>
      <w:r>
        <w:rPr>
          <w:rFonts w:ascii="Courier New" w:eastAsia="Courier New" w:hAnsi="Courier New" w:cs="Courier New"/>
          <w:sz w:val="20"/>
          <w:szCs w:val="20"/>
        </w:rPr>
        <w:t>file_path</w:t>
      </w:r>
      <w:r>
        <w:rPr>
          <w:rFonts w:ascii="Courier New" w:eastAsia="Courier New" w:hAnsi="Courier New" w:cs="Courier New"/>
          <w:color w:val="080808"/>
          <w:sz w:val="20"/>
          <w:szCs w:val="20"/>
        </w:rPr>
        <w:t>):</w:t>
      </w:r>
    </w:p>
    <w:p w14:paraId="69B7B31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raise </w:t>
      </w:r>
      <w:proofErr w:type="gramStart"/>
      <w:r>
        <w:rPr>
          <w:rFonts w:ascii="Courier New" w:eastAsia="Courier New" w:hAnsi="Courier New" w:cs="Courier New"/>
          <w:color w:val="000080"/>
          <w:sz w:val="20"/>
          <w:szCs w:val="20"/>
        </w:rPr>
        <w:t>Exception</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"Please select a valid JSON file"</w:t>
      </w:r>
      <w:r>
        <w:rPr>
          <w:rFonts w:ascii="Courier New" w:eastAsia="Courier New" w:hAnsi="Courier New" w:cs="Courier New"/>
          <w:color w:val="080808"/>
          <w:sz w:val="20"/>
          <w:szCs w:val="20"/>
        </w:rPr>
        <w:t>)</w:t>
      </w:r>
    </w:p>
    <w:p w14:paraId="475D64EC"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4F5921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"Loading papers from dataset..."</w:t>
      </w:r>
      <w:r>
        <w:rPr>
          <w:rFonts w:ascii="Courier New" w:eastAsia="Courier New" w:hAnsi="Courier New" w:cs="Courier New"/>
          <w:color w:val="080808"/>
          <w:sz w:val="20"/>
          <w:szCs w:val="20"/>
        </w:rPr>
        <w:t>)</w:t>
      </w:r>
    </w:p>
    <w:p w14:paraId="3BF26CD3"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E45A6C7"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Load papers dictionary depending on selected dataset</w:t>
      </w:r>
    </w:p>
    <w:p w14:paraId="311C0F1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dataset </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 xml:space="preserve">"Cit-HepTh" </w:t>
      </w:r>
      <w:r>
        <w:rPr>
          <w:rFonts w:ascii="Courier New" w:eastAsia="Courier New" w:hAnsi="Courier New" w:cs="Courier New"/>
          <w:color w:val="0033B3"/>
          <w:sz w:val="20"/>
          <w:szCs w:val="20"/>
        </w:rPr>
        <w:t xml:space="preserve">or </w:t>
      </w:r>
      <w:r>
        <w:rPr>
          <w:rFonts w:ascii="Courier New" w:eastAsia="Courier New" w:hAnsi="Courier New" w:cs="Courier New"/>
          <w:sz w:val="20"/>
          <w:szCs w:val="20"/>
        </w:rPr>
        <w:t xml:space="preserve">dataset </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"Cit-HepPh"</w:t>
      </w:r>
      <w:r>
        <w:rPr>
          <w:rFonts w:ascii="Courier New" w:eastAsia="Courier New" w:hAnsi="Courier New" w:cs="Courier New"/>
          <w:color w:val="080808"/>
          <w:sz w:val="20"/>
          <w:szCs w:val="20"/>
        </w:rPr>
        <w:t>:</w:t>
      </w:r>
    </w:p>
    <w:p w14:paraId="1C7C97D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papers_dict </w:t>
      </w: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.engine.get_papers_dict_cithep_dataset(</w:t>
      </w:r>
      <w:r>
        <w:rPr>
          <w:rFonts w:ascii="Courier New" w:eastAsia="Courier New" w:hAnsi="Courier New" w:cs="Courier New"/>
          <w:sz w:val="20"/>
          <w:szCs w:val="20"/>
        </w:rPr>
        <w:t>file_path</w:t>
      </w:r>
      <w:r>
        <w:rPr>
          <w:rFonts w:ascii="Courier New" w:eastAsia="Courier New" w:hAnsi="Courier New" w:cs="Courier New"/>
          <w:color w:val="080808"/>
          <w:sz w:val="20"/>
          <w:szCs w:val="20"/>
        </w:rPr>
        <w:t>)</w:t>
      </w:r>
    </w:p>
    <w:p w14:paraId="72D8DCF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elif </w:t>
      </w:r>
      <w:r>
        <w:rPr>
          <w:rFonts w:ascii="Courier New" w:eastAsia="Courier New" w:hAnsi="Courier New" w:cs="Courier New"/>
          <w:sz w:val="20"/>
          <w:szCs w:val="20"/>
        </w:rPr>
        <w:t xml:space="preserve">dataset </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"DBLP_V10"</w:t>
      </w:r>
      <w:r>
        <w:rPr>
          <w:rFonts w:ascii="Courier New" w:eastAsia="Courier New" w:hAnsi="Courier New" w:cs="Courier New"/>
          <w:color w:val="080808"/>
          <w:sz w:val="20"/>
          <w:szCs w:val="20"/>
        </w:rPr>
        <w:t>:</w:t>
      </w:r>
    </w:p>
    <w:p w14:paraId="04A1670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papers_dict </w:t>
      </w: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.engine.get_papers_dict_dblp_dataset(</w:t>
      </w:r>
      <w:r>
        <w:rPr>
          <w:rFonts w:ascii="Courier New" w:eastAsia="Courier New" w:hAnsi="Courier New" w:cs="Courier New"/>
          <w:sz w:val="20"/>
          <w:szCs w:val="20"/>
        </w:rPr>
        <w:t>file_path</w:t>
      </w:r>
      <w:r>
        <w:rPr>
          <w:rFonts w:ascii="Courier New" w:eastAsia="Courier New" w:hAnsi="Courier New" w:cs="Courier New"/>
          <w:color w:val="080808"/>
          <w:sz w:val="20"/>
          <w:szCs w:val="20"/>
        </w:rPr>
        <w:t>)</w:t>
      </w:r>
    </w:p>
    <w:p w14:paraId="3EFAC1C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else</w:t>
      </w:r>
      <w:r>
        <w:rPr>
          <w:rFonts w:ascii="Courier New" w:eastAsia="Courier New" w:hAnsi="Courier New" w:cs="Courier New"/>
          <w:color w:val="080808"/>
          <w:sz w:val="20"/>
          <w:szCs w:val="20"/>
        </w:rPr>
        <w:t>:</w:t>
      </w:r>
    </w:p>
    <w:p w14:paraId="34E8AC4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raise </w:t>
      </w:r>
      <w:proofErr w:type="gramStart"/>
      <w:r>
        <w:rPr>
          <w:rFonts w:ascii="Courier New" w:eastAsia="Courier New" w:hAnsi="Courier New" w:cs="Courier New"/>
          <w:color w:val="000080"/>
          <w:sz w:val="20"/>
          <w:szCs w:val="20"/>
        </w:rPr>
        <w:t>Exception</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f"Unknown dataset: </w:t>
      </w:r>
      <w:r>
        <w:rPr>
          <w:rFonts w:ascii="Courier New" w:eastAsia="Courier New" w:hAnsi="Courier New" w:cs="Courier New"/>
          <w:color w:val="0037A6"/>
          <w:sz w:val="20"/>
          <w:szCs w:val="20"/>
        </w:rPr>
        <w:t>{</w:t>
      </w:r>
      <w:r>
        <w:rPr>
          <w:rFonts w:ascii="Courier New" w:eastAsia="Courier New" w:hAnsi="Courier New" w:cs="Courier New"/>
          <w:sz w:val="20"/>
          <w:szCs w:val="20"/>
        </w:rPr>
        <w:t>dataset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5D2640D0"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F9152A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"Initializing graph..."</w:t>
      </w:r>
      <w:r>
        <w:rPr>
          <w:rFonts w:ascii="Courier New" w:eastAsia="Courier New" w:hAnsi="Courier New" w:cs="Courier New"/>
          <w:color w:val="080808"/>
          <w:sz w:val="20"/>
          <w:szCs w:val="20"/>
        </w:rPr>
        <w:t>)</w:t>
      </w:r>
    </w:p>
    <w:p w14:paraId="251D1B3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g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.engine</w:t>
      </w:r>
      <w:proofErr w:type="gramEnd"/>
      <w:r>
        <w:rPr>
          <w:rFonts w:ascii="Courier New" w:eastAsia="Courier New" w:hAnsi="Courier New" w:cs="Courier New"/>
          <w:color w:val="080808"/>
          <w:sz w:val="20"/>
          <w:szCs w:val="20"/>
        </w:rPr>
        <w:t xml:space="preserve">.init_graph()        </w:t>
      </w:r>
      <w:r>
        <w:rPr>
          <w:rFonts w:ascii="Courier New" w:eastAsia="Courier New" w:hAnsi="Courier New" w:cs="Courier New"/>
          <w:i/>
          <w:color w:val="8C8C8C"/>
          <w:sz w:val="20"/>
          <w:szCs w:val="20"/>
        </w:rPr>
        <w:t># initialize empty graph</w:t>
      </w:r>
    </w:p>
    <w:p w14:paraId="68A94C6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tracked_papers </w:t>
      </w:r>
      <w:r>
        <w:rPr>
          <w:rFonts w:ascii="Courier New" w:eastAsia="Courier New" w:hAnsi="Courier New" w:cs="Courier New"/>
          <w:color w:val="080808"/>
          <w:sz w:val="20"/>
          <w:szCs w:val="20"/>
        </w:rPr>
        <w:t>= defaultdict(</w:t>
      </w:r>
      <w:proofErr w:type="gramStart"/>
      <w:r>
        <w:rPr>
          <w:rFonts w:ascii="Courier New" w:eastAsia="Courier New" w:hAnsi="Courier New" w:cs="Courier New"/>
          <w:color w:val="000080"/>
          <w:sz w:val="20"/>
          <w:szCs w:val="20"/>
        </w:rPr>
        <w:t>list</w:t>
      </w: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roofErr w:type="gramEnd"/>
      <w:r>
        <w:rPr>
          <w:rFonts w:ascii="Courier New" w:eastAsia="Courier New" w:hAnsi="Courier New" w:cs="Courier New"/>
          <w:i/>
          <w:color w:val="8C8C8C"/>
          <w:sz w:val="20"/>
          <w:szCs w:val="20"/>
        </w:rPr>
        <w:t xml:space="preserve"> papers to track importance scores</w:t>
      </w:r>
    </w:p>
    <w:p w14:paraId="41E4828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tracked_years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 xml:space="preserve">[]   </w:t>
      </w:r>
      <w:proofErr w:type="gramEnd"/>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save tracked years for score saving</w:t>
      </w:r>
    </w:p>
    <w:p w14:paraId="766F511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years_read_from_ds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 xml:space="preserve">[]   </w:t>
      </w:r>
      <w:proofErr w:type="gramEnd"/>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list of years available in dataset</w:t>
      </w:r>
    </w:p>
    <w:p w14:paraId="27871BCD"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05425AB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Validate years of interest</w:t>
      </w:r>
    </w:p>
    <w:p w14:paraId="5D9F171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available_years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set</w:t>
      </w:r>
      <w:r>
        <w:rPr>
          <w:rFonts w:ascii="Courier New" w:eastAsia="Courier New" w:hAnsi="Courier New" w:cs="Courier New"/>
          <w:color w:val="080808"/>
          <w:sz w:val="20"/>
          <w:szCs w:val="20"/>
        </w:rPr>
        <w:t>(</w:t>
      </w:r>
      <w:r>
        <w:rPr>
          <w:rFonts w:ascii="Courier New" w:eastAsia="Courier New" w:hAnsi="Courier New" w:cs="Courier New"/>
          <w:sz w:val="20"/>
          <w:szCs w:val="20"/>
        </w:rPr>
        <w:t>papers_</w:t>
      </w:r>
      <w:proofErr w:type="gramStart"/>
      <w:r>
        <w:rPr>
          <w:rFonts w:ascii="Courier New" w:eastAsia="Courier New" w:hAnsi="Courier New" w:cs="Courier New"/>
          <w:sz w:val="20"/>
          <w:szCs w:val="20"/>
        </w:rPr>
        <w:t>dict</w:t>
      </w:r>
      <w:r>
        <w:rPr>
          <w:rFonts w:ascii="Courier New" w:eastAsia="Courier New" w:hAnsi="Courier New" w:cs="Courier New"/>
          <w:color w:val="080808"/>
          <w:sz w:val="20"/>
          <w:szCs w:val="20"/>
        </w:rPr>
        <w:t>.keys</w:t>
      </w:r>
      <w:proofErr w:type="gramEnd"/>
      <w:r>
        <w:rPr>
          <w:rFonts w:ascii="Courier New" w:eastAsia="Courier New" w:hAnsi="Courier New" w:cs="Courier New"/>
          <w:color w:val="080808"/>
          <w:sz w:val="20"/>
          <w:szCs w:val="20"/>
        </w:rPr>
        <w:t>())</w:t>
      </w:r>
    </w:p>
    <w:p w14:paraId="3B469E4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years_of_interest_available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available_</w:t>
      </w:r>
      <w:proofErr w:type="gramStart"/>
      <w:r>
        <w:rPr>
          <w:rFonts w:ascii="Courier New" w:eastAsia="Courier New" w:hAnsi="Courier New" w:cs="Courier New"/>
          <w:sz w:val="20"/>
          <w:szCs w:val="20"/>
        </w:rPr>
        <w:t>years</w:t>
      </w:r>
      <w:r>
        <w:rPr>
          <w:rFonts w:ascii="Courier New" w:eastAsia="Courier New" w:hAnsi="Courier New" w:cs="Courier New"/>
          <w:color w:val="080808"/>
          <w:sz w:val="20"/>
          <w:szCs w:val="20"/>
        </w:rPr>
        <w:t>.intersection</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years_of_interest</w:t>
      </w:r>
      <w:r>
        <w:rPr>
          <w:rFonts w:ascii="Courier New" w:eastAsia="Courier New" w:hAnsi="Courier New" w:cs="Courier New"/>
          <w:color w:val="080808"/>
          <w:sz w:val="20"/>
          <w:szCs w:val="20"/>
        </w:rPr>
        <w:t>)</w:t>
      </w:r>
    </w:p>
    <w:p w14:paraId="1F341052"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B62E88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not </w:t>
      </w:r>
      <w:r>
        <w:rPr>
          <w:rFonts w:ascii="Courier New" w:eastAsia="Courier New" w:hAnsi="Courier New" w:cs="Courier New"/>
          <w:sz w:val="20"/>
          <w:szCs w:val="20"/>
        </w:rPr>
        <w:t>years_of_interest_available</w:t>
      </w:r>
      <w:r>
        <w:rPr>
          <w:rFonts w:ascii="Courier New" w:eastAsia="Courier New" w:hAnsi="Courier New" w:cs="Courier New"/>
          <w:color w:val="080808"/>
          <w:sz w:val="20"/>
          <w:szCs w:val="20"/>
        </w:rPr>
        <w:t>:</w:t>
      </w:r>
    </w:p>
    <w:p w14:paraId="0C7FCC4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raise </w:t>
      </w:r>
      <w:proofErr w:type="gramStart"/>
      <w:r>
        <w:rPr>
          <w:rFonts w:ascii="Courier New" w:eastAsia="Courier New" w:hAnsi="Courier New" w:cs="Courier New"/>
          <w:color w:val="000080"/>
          <w:sz w:val="20"/>
          <w:szCs w:val="20"/>
        </w:rPr>
        <w:t>Exception</w:t>
      </w:r>
      <w:r>
        <w:rPr>
          <w:rFonts w:ascii="Courier New" w:eastAsia="Courier New" w:hAnsi="Courier New" w:cs="Courier New"/>
          <w:color w:val="080808"/>
          <w:sz w:val="20"/>
          <w:szCs w:val="20"/>
        </w:rPr>
        <w:t>(</w:t>
      </w:r>
      <w:proofErr w:type="gramEnd"/>
    </w:p>
    <w:p w14:paraId="1DCD7B78" w14:textId="77777777" w:rsidR="00856932" w:rsidRDefault="00E3041A">
      <w:pPr>
        <w:shd w:val="clear" w:color="auto" w:fill="FFFFFF"/>
        <w:spacing w:after="0" w:line="276" w:lineRule="auto"/>
        <w:jc w:val="both"/>
        <w:rPr>
          <w:rFonts w:ascii="Courier New" w:eastAsia="Courier New" w:hAnsi="Courier New" w:cs="Courier New"/>
          <w:color w:val="067D17"/>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 xml:space="preserve">f"No papers found for years </w:t>
      </w:r>
      <w:r>
        <w:rPr>
          <w:rFonts w:ascii="Courier New" w:eastAsia="Courier New" w:hAnsi="Courier New" w:cs="Courier New"/>
          <w:color w:val="0037A6"/>
          <w:sz w:val="20"/>
          <w:szCs w:val="20"/>
        </w:rPr>
        <w:t>{</w:t>
      </w:r>
      <w:r>
        <w:rPr>
          <w:rFonts w:ascii="Courier New" w:eastAsia="Courier New" w:hAnsi="Courier New" w:cs="Courier New"/>
          <w:color w:val="000080"/>
          <w:sz w:val="20"/>
          <w:szCs w:val="20"/>
        </w:rPr>
        <w:t>sorted</w:t>
      </w:r>
      <w:r>
        <w:rPr>
          <w:rFonts w:ascii="Courier New" w:eastAsia="Courier New" w:hAnsi="Courier New" w:cs="Courier New"/>
          <w:color w:val="080808"/>
          <w:sz w:val="20"/>
          <w:szCs w:val="20"/>
        </w:rPr>
        <w:t>(</w:t>
      </w:r>
      <w:r>
        <w:rPr>
          <w:rFonts w:ascii="Courier New" w:eastAsia="Courier New" w:hAnsi="Courier New" w:cs="Courier New"/>
          <w:sz w:val="20"/>
          <w:szCs w:val="20"/>
        </w:rPr>
        <w:t>years_of_interest</w:t>
      </w:r>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 xml:space="preserve"> in the dataset. "</w:t>
      </w:r>
    </w:p>
    <w:p w14:paraId="6F0667B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67D17"/>
          <w:sz w:val="20"/>
          <w:szCs w:val="20"/>
        </w:rPr>
        <w:t xml:space="preserve">               f"Available years: </w:t>
      </w:r>
      <w:r>
        <w:rPr>
          <w:rFonts w:ascii="Courier New" w:eastAsia="Courier New" w:hAnsi="Courier New" w:cs="Courier New"/>
          <w:color w:val="0037A6"/>
          <w:sz w:val="20"/>
          <w:szCs w:val="20"/>
        </w:rPr>
        <w:t>{</w:t>
      </w:r>
      <w:r>
        <w:rPr>
          <w:rFonts w:ascii="Courier New" w:eastAsia="Courier New" w:hAnsi="Courier New" w:cs="Courier New"/>
          <w:color w:val="000080"/>
          <w:sz w:val="20"/>
          <w:szCs w:val="20"/>
        </w:rPr>
        <w:t>sorted</w:t>
      </w:r>
      <w:r>
        <w:rPr>
          <w:rFonts w:ascii="Courier New" w:eastAsia="Courier New" w:hAnsi="Courier New" w:cs="Courier New"/>
          <w:color w:val="080808"/>
          <w:sz w:val="20"/>
          <w:szCs w:val="20"/>
        </w:rPr>
        <w:t>(</w:t>
      </w:r>
      <w:r>
        <w:rPr>
          <w:rFonts w:ascii="Courier New" w:eastAsia="Courier New" w:hAnsi="Courier New" w:cs="Courier New"/>
          <w:sz w:val="20"/>
          <w:szCs w:val="20"/>
        </w:rPr>
        <w:t>available_years</w:t>
      </w:r>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63C67987"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0310EF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f"Found papers for years of interest: </w:t>
      </w:r>
      <w:r>
        <w:rPr>
          <w:rFonts w:ascii="Courier New" w:eastAsia="Courier New" w:hAnsi="Courier New" w:cs="Courier New"/>
          <w:color w:val="0037A6"/>
          <w:sz w:val="20"/>
          <w:szCs w:val="20"/>
        </w:rPr>
        <w:t>{</w:t>
      </w:r>
      <w:r>
        <w:rPr>
          <w:rFonts w:ascii="Courier New" w:eastAsia="Courier New" w:hAnsi="Courier New" w:cs="Courier New"/>
          <w:color w:val="000080"/>
          <w:sz w:val="20"/>
          <w:szCs w:val="20"/>
        </w:rPr>
        <w:t>sorted</w:t>
      </w:r>
      <w:r>
        <w:rPr>
          <w:rFonts w:ascii="Courier New" w:eastAsia="Courier New" w:hAnsi="Courier New" w:cs="Courier New"/>
          <w:color w:val="080808"/>
          <w:sz w:val="20"/>
          <w:szCs w:val="20"/>
        </w:rPr>
        <w:t>(</w:t>
      </w:r>
      <w:r>
        <w:rPr>
          <w:rFonts w:ascii="Courier New" w:eastAsia="Courier New" w:hAnsi="Courier New" w:cs="Courier New"/>
          <w:sz w:val="20"/>
          <w:szCs w:val="20"/>
        </w:rPr>
        <w:t>years_of_interest_available</w:t>
      </w:r>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05186BFC"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4F349E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Calculate scores for all years</w:t>
      </w:r>
    </w:p>
    <w:p w14:paraId="54664AC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 xml:space="preserve">year </w:t>
      </w:r>
      <w:r>
        <w:rPr>
          <w:rFonts w:ascii="Courier New" w:eastAsia="Courier New" w:hAnsi="Courier New" w:cs="Courier New"/>
          <w:color w:val="0033B3"/>
          <w:sz w:val="20"/>
          <w:szCs w:val="20"/>
        </w:rPr>
        <w:t xml:space="preserve">in </w:t>
      </w:r>
      <w:r>
        <w:rPr>
          <w:rFonts w:ascii="Courier New" w:eastAsia="Courier New" w:hAnsi="Courier New" w:cs="Courier New"/>
          <w:color w:val="000080"/>
          <w:sz w:val="20"/>
          <w:szCs w:val="20"/>
        </w:rPr>
        <w:t>sorted</w:t>
      </w:r>
      <w:r>
        <w:rPr>
          <w:rFonts w:ascii="Courier New" w:eastAsia="Courier New" w:hAnsi="Courier New" w:cs="Courier New"/>
          <w:color w:val="080808"/>
          <w:sz w:val="20"/>
          <w:szCs w:val="20"/>
        </w:rPr>
        <w:t>(</w:t>
      </w:r>
      <w:r>
        <w:rPr>
          <w:rFonts w:ascii="Courier New" w:eastAsia="Courier New" w:hAnsi="Courier New" w:cs="Courier New"/>
          <w:sz w:val="20"/>
          <w:szCs w:val="20"/>
        </w:rPr>
        <w:t>papers_</w:t>
      </w:r>
      <w:proofErr w:type="gramStart"/>
      <w:r>
        <w:rPr>
          <w:rFonts w:ascii="Courier New" w:eastAsia="Courier New" w:hAnsi="Courier New" w:cs="Courier New"/>
          <w:sz w:val="20"/>
          <w:szCs w:val="20"/>
        </w:rPr>
        <w:t>dict</w:t>
      </w:r>
      <w:r>
        <w:rPr>
          <w:rFonts w:ascii="Courier New" w:eastAsia="Courier New" w:hAnsi="Courier New" w:cs="Courier New"/>
          <w:color w:val="080808"/>
          <w:sz w:val="20"/>
          <w:szCs w:val="20"/>
        </w:rPr>
        <w:t>.keys</w:t>
      </w:r>
      <w:proofErr w:type="gramEnd"/>
      <w:r>
        <w:rPr>
          <w:rFonts w:ascii="Courier New" w:eastAsia="Courier New" w:hAnsi="Courier New" w:cs="Courier New"/>
          <w:color w:val="080808"/>
          <w:sz w:val="20"/>
          <w:szCs w:val="20"/>
        </w:rPr>
        <w:t>()):</w:t>
      </w:r>
    </w:p>
    <w:p w14:paraId="7350834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f"Processing year </w:t>
      </w:r>
      <w:r>
        <w:rPr>
          <w:rFonts w:ascii="Courier New" w:eastAsia="Courier New" w:hAnsi="Courier New" w:cs="Courier New"/>
          <w:color w:val="0037A6"/>
          <w:sz w:val="20"/>
          <w:szCs w:val="20"/>
        </w:rPr>
        <w:t>{</w:t>
      </w:r>
      <w:r>
        <w:rPr>
          <w:rFonts w:ascii="Courier New" w:eastAsia="Courier New" w:hAnsi="Courier New" w:cs="Courier New"/>
          <w:sz w:val="20"/>
          <w:szCs w:val="20"/>
        </w:rPr>
        <w:t>year</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72C9D8D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papers_of_year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papers_dict</w:t>
      </w:r>
      <w:r>
        <w:rPr>
          <w:rFonts w:ascii="Courier New" w:eastAsia="Courier New" w:hAnsi="Courier New" w:cs="Courier New"/>
          <w:color w:val="080808"/>
          <w:sz w:val="20"/>
          <w:szCs w:val="20"/>
        </w:rPr>
        <w:t>[</w:t>
      </w:r>
      <w:r>
        <w:rPr>
          <w:rFonts w:ascii="Courier New" w:eastAsia="Courier New" w:hAnsi="Courier New" w:cs="Courier New"/>
          <w:sz w:val="20"/>
          <w:szCs w:val="20"/>
        </w:rPr>
        <w:t>year</w:t>
      </w:r>
      <w:r>
        <w:rPr>
          <w:rFonts w:ascii="Courier New" w:eastAsia="Courier New" w:hAnsi="Courier New" w:cs="Courier New"/>
          <w:color w:val="080808"/>
          <w:sz w:val="20"/>
          <w:szCs w:val="20"/>
        </w:rPr>
        <w:t>]</w:t>
      </w:r>
    </w:p>
    <w:p w14:paraId="4491A9F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.engine.add_papers_of_</w:t>
      </w:r>
      <w:proofErr w:type="gramStart"/>
      <w:r>
        <w:rPr>
          <w:rFonts w:ascii="Courier New" w:eastAsia="Courier New" w:hAnsi="Courier New" w:cs="Courier New"/>
          <w:color w:val="080808"/>
          <w:sz w:val="20"/>
          <w:szCs w:val="20"/>
        </w:rPr>
        <w:t>year(</w:t>
      </w:r>
      <w:proofErr w:type="gramEnd"/>
      <w:r>
        <w:rPr>
          <w:rFonts w:ascii="Courier New" w:eastAsia="Courier New" w:hAnsi="Courier New" w:cs="Courier New"/>
          <w:color w:val="660099"/>
          <w:sz w:val="20"/>
          <w:szCs w:val="20"/>
        </w:rPr>
        <w:t>graph</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g</w:t>
      </w:r>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papers</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papers_of_year</w:t>
      </w:r>
      <w:r>
        <w:rPr>
          <w:rFonts w:ascii="Courier New" w:eastAsia="Courier New" w:hAnsi="Courier New" w:cs="Courier New"/>
          <w:color w:val="080808"/>
          <w:sz w:val="20"/>
          <w:szCs w:val="20"/>
        </w:rPr>
        <w:t>)</w:t>
      </w:r>
    </w:p>
    <w:p w14:paraId="2332698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scores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.engine</w:t>
      </w:r>
      <w:proofErr w:type="gramEnd"/>
      <w:r>
        <w:rPr>
          <w:rFonts w:ascii="Courier New" w:eastAsia="Courier New" w:hAnsi="Courier New" w:cs="Courier New"/>
          <w:color w:val="080808"/>
          <w:sz w:val="20"/>
          <w:szCs w:val="20"/>
        </w:rPr>
        <w:t>.calculate_importance(</w:t>
      </w:r>
      <w:r>
        <w:rPr>
          <w:rFonts w:ascii="Courier New" w:eastAsia="Courier New" w:hAnsi="Courier New" w:cs="Courier New"/>
          <w:color w:val="660099"/>
          <w:sz w:val="20"/>
          <w:szCs w:val="20"/>
        </w:rPr>
        <w:t>model</w:t>
      </w:r>
      <w:r>
        <w:rPr>
          <w:rFonts w:ascii="Courier New" w:eastAsia="Courier New" w:hAnsi="Courier New" w:cs="Courier New"/>
          <w:color w:val="080808"/>
          <w:sz w:val="20"/>
          <w:szCs w:val="20"/>
        </w:rPr>
        <w:t>=</w:t>
      </w:r>
      <w:r>
        <w:rPr>
          <w:rFonts w:ascii="Courier New" w:eastAsia="Courier New" w:hAnsi="Courier New" w:cs="Courier New"/>
          <w:sz w:val="20"/>
          <w:szCs w:val="20"/>
        </w:rPr>
        <w:t>model</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graph</w:t>
      </w:r>
      <w:r>
        <w:rPr>
          <w:rFonts w:ascii="Courier New" w:eastAsia="Courier New" w:hAnsi="Courier New" w:cs="Courier New"/>
          <w:color w:val="080808"/>
          <w:sz w:val="20"/>
          <w:szCs w:val="20"/>
        </w:rPr>
        <w:t>=</w:t>
      </w:r>
      <w:r>
        <w:rPr>
          <w:rFonts w:ascii="Courier New" w:eastAsia="Courier New" w:hAnsi="Courier New" w:cs="Courier New"/>
          <w:sz w:val="20"/>
          <w:szCs w:val="20"/>
        </w:rPr>
        <w:t>g</w:t>
      </w:r>
      <w:r>
        <w:rPr>
          <w:rFonts w:ascii="Courier New" w:eastAsia="Courier New" w:hAnsi="Courier New" w:cs="Courier New"/>
          <w:color w:val="080808"/>
          <w:sz w:val="20"/>
          <w:szCs w:val="20"/>
        </w:rPr>
        <w:t>)</w:t>
      </w:r>
    </w:p>
    <w:p w14:paraId="60076976"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765B2A7"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Start tracking new papers that appeared in years of interest</w:t>
      </w:r>
    </w:p>
    <w:p w14:paraId="338381E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year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years_of_interest</w:t>
      </w:r>
      <w:r>
        <w:rPr>
          <w:rFonts w:ascii="Courier New" w:eastAsia="Courier New" w:hAnsi="Courier New" w:cs="Courier New"/>
          <w:color w:val="080808"/>
          <w:sz w:val="20"/>
          <w:szCs w:val="20"/>
        </w:rPr>
        <w:t>:</w:t>
      </w:r>
    </w:p>
    <w:p w14:paraId="571ADDC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 xml:space="preserve">paper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papers_of_year</w:t>
      </w:r>
      <w:r>
        <w:rPr>
          <w:rFonts w:ascii="Courier New" w:eastAsia="Courier New" w:hAnsi="Courier New" w:cs="Courier New"/>
          <w:color w:val="080808"/>
          <w:sz w:val="20"/>
          <w:szCs w:val="20"/>
        </w:rPr>
        <w:t>:</w:t>
      </w:r>
    </w:p>
    <w:p w14:paraId="3CBAB58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tracked_papers</w:t>
      </w:r>
      <w:r>
        <w:rPr>
          <w:rFonts w:ascii="Courier New" w:eastAsia="Courier New" w:hAnsi="Courier New" w:cs="Courier New"/>
          <w:color w:val="080808"/>
          <w:sz w:val="20"/>
          <w:szCs w:val="20"/>
        </w:rPr>
        <w:t>[</w:t>
      </w:r>
      <w:r>
        <w:rPr>
          <w:rFonts w:ascii="Courier New" w:eastAsia="Courier New" w:hAnsi="Courier New" w:cs="Courier New"/>
          <w:sz w:val="20"/>
          <w:szCs w:val="20"/>
        </w:rPr>
        <w:t>paper</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'id'</w:t>
      </w:r>
      <w:r>
        <w:rPr>
          <w:rFonts w:ascii="Courier New" w:eastAsia="Courier New" w:hAnsi="Courier New" w:cs="Courier New"/>
          <w:color w:val="080808"/>
          <w:sz w:val="20"/>
          <w:szCs w:val="20"/>
        </w:rPr>
        <w:t>]] = []</w:t>
      </w:r>
    </w:p>
    <w:p w14:paraId="61D278D2"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271F16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Save year for tracked papers</w:t>
      </w:r>
    </w:p>
    <w:p w14:paraId="4846991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year </w:t>
      </w:r>
      <w:r>
        <w:rPr>
          <w:rFonts w:ascii="Courier New" w:eastAsia="Courier New" w:hAnsi="Courier New" w:cs="Courier New"/>
          <w:color w:val="080808"/>
          <w:sz w:val="20"/>
          <w:szCs w:val="20"/>
        </w:rPr>
        <w:t xml:space="preserve">&gt;= </w:t>
      </w:r>
      <w:r>
        <w:rPr>
          <w:rFonts w:ascii="Courier New" w:eastAsia="Courier New" w:hAnsi="Courier New" w:cs="Courier New"/>
          <w:color w:val="000080"/>
          <w:sz w:val="20"/>
          <w:szCs w:val="20"/>
        </w:rPr>
        <w:t>sorted</w:t>
      </w:r>
      <w:r>
        <w:rPr>
          <w:rFonts w:ascii="Courier New" w:eastAsia="Courier New" w:hAnsi="Courier New" w:cs="Courier New"/>
          <w:color w:val="080808"/>
          <w:sz w:val="20"/>
          <w:szCs w:val="20"/>
        </w:rPr>
        <w:t>(</w:t>
      </w:r>
      <w:r>
        <w:rPr>
          <w:rFonts w:ascii="Courier New" w:eastAsia="Courier New" w:hAnsi="Courier New" w:cs="Courier New"/>
          <w:sz w:val="20"/>
          <w:szCs w:val="20"/>
        </w:rPr>
        <w:t>years_of_</w:t>
      </w:r>
      <w:proofErr w:type="gramStart"/>
      <w:r>
        <w:rPr>
          <w:rFonts w:ascii="Courier New" w:eastAsia="Courier New" w:hAnsi="Courier New" w:cs="Courier New"/>
          <w:sz w:val="20"/>
          <w:szCs w:val="20"/>
        </w:rPr>
        <w:t>interest</w:t>
      </w:r>
      <w:r>
        <w:rPr>
          <w:rFonts w:ascii="Courier New" w:eastAsia="Courier New" w:hAnsi="Courier New" w:cs="Courier New"/>
          <w:color w:val="080808"/>
          <w:sz w:val="20"/>
          <w:szCs w:val="20"/>
        </w:rPr>
        <w:t>)[</w:t>
      </w:r>
      <w:proofErr w:type="gramEnd"/>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576CDD2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tracked_</w:t>
      </w:r>
      <w:proofErr w:type="gramStart"/>
      <w:r>
        <w:rPr>
          <w:rFonts w:ascii="Courier New" w:eastAsia="Courier New" w:hAnsi="Courier New" w:cs="Courier New"/>
          <w:sz w:val="20"/>
          <w:szCs w:val="20"/>
        </w:rPr>
        <w:t>years</w:t>
      </w:r>
      <w:r>
        <w:rPr>
          <w:rFonts w:ascii="Courier New" w:eastAsia="Courier New" w:hAnsi="Courier New" w:cs="Courier New"/>
          <w:color w:val="080808"/>
          <w:sz w:val="20"/>
          <w:szCs w:val="20"/>
        </w:rPr>
        <w:t>.append</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year</w:t>
      </w:r>
      <w:r>
        <w:rPr>
          <w:rFonts w:ascii="Courier New" w:eastAsia="Courier New" w:hAnsi="Courier New" w:cs="Courier New"/>
          <w:color w:val="080808"/>
          <w:sz w:val="20"/>
          <w:szCs w:val="20"/>
        </w:rPr>
        <w:t>)</w:t>
      </w:r>
    </w:p>
    <w:p w14:paraId="066DF9EB"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4419556F"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Save scores for tracked papers</w:t>
      </w:r>
    </w:p>
    <w:p w14:paraId="1AEF4B7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 xml:space="preserve">paper_id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tracked_papers</w:t>
      </w:r>
      <w:r>
        <w:rPr>
          <w:rFonts w:ascii="Courier New" w:eastAsia="Courier New" w:hAnsi="Courier New" w:cs="Courier New"/>
          <w:color w:val="080808"/>
          <w:sz w:val="20"/>
          <w:szCs w:val="20"/>
        </w:rPr>
        <w:t>:</w:t>
      </w:r>
    </w:p>
    <w:p w14:paraId="692F847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tracked_papers</w:t>
      </w:r>
      <w:r>
        <w:rPr>
          <w:rFonts w:ascii="Courier New" w:eastAsia="Courier New" w:hAnsi="Courier New" w:cs="Courier New"/>
          <w:color w:val="080808"/>
          <w:sz w:val="20"/>
          <w:szCs w:val="20"/>
        </w:rPr>
        <w:t>[</w:t>
      </w:r>
      <w:r>
        <w:rPr>
          <w:rFonts w:ascii="Courier New" w:eastAsia="Courier New" w:hAnsi="Courier New" w:cs="Courier New"/>
          <w:sz w:val="20"/>
          <w:szCs w:val="20"/>
        </w:rPr>
        <w:t>paper_id</w:t>
      </w:r>
      <w:proofErr w:type="gramStart"/>
      <w:r>
        <w:rPr>
          <w:rFonts w:ascii="Courier New" w:eastAsia="Courier New" w:hAnsi="Courier New" w:cs="Courier New"/>
          <w:color w:val="080808"/>
          <w:sz w:val="20"/>
          <w:szCs w:val="20"/>
        </w:rPr>
        <w:t>].append</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scores</w:t>
      </w:r>
      <w:r>
        <w:rPr>
          <w:rFonts w:ascii="Courier New" w:eastAsia="Courier New" w:hAnsi="Courier New" w:cs="Courier New"/>
          <w:color w:val="080808"/>
          <w:sz w:val="20"/>
          <w:szCs w:val="20"/>
        </w:rPr>
        <w:t>.get(</w:t>
      </w:r>
      <w:r>
        <w:rPr>
          <w:rFonts w:ascii="Courier New" w:eastAsia="Courier New" w:hAnsi="Courier New" w:cs="Courier New"/>
          <w:sz w:val="20"/>
          <w:szCs w:val="20"/>
        </w:rPr>
        <w:t>paper_id</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5EF916A7"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4E6ED9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years_read_from_</w:t>
      </w:r>
      <w:proofErr w:type="gramStart"/>
      <w:r>
        <w:rPr>
          <w:rFonts w:ascii="Courier New" w:eastAsia="Courier New" w:hAnsi="Courier New" w:cs="Courier New"/>
          <w:sz w:val="20"/>
          <w:szCs w:val="20"/>
        </w:rPr>
        <w:t>ds</w:t>
      </w:r>
      <w:r>
        <w:rPr>
          <w:rFonts w:ascii="Courier New" w:eastAsia="Courier New" w:hAnsi="Courier New" w:cs="Courier New"/>
          <w:color w:val="080808"/>
          <w:sz w:val="20"/>
          <w:szCs w:val="20"/>
        </w:rPr>
        <w:t>.append</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year</w:t>
      </w:r>
      <w:r>
        <w:rPr>
          <w:rFonts w:ascii="Courier New" w:eastAsia="Courier New" w:hAnsi="Courier New" w:cs="Courier New"/>
          <w:color w:val="080808"/>
          <w:sz w:val="20"/>
          <w:szCs w:val="20"/>
        </w:rPr>
        <w:t>)</w:t>
      </w:r>
    </w:p>
    <w:p w14:paraId="7A34B8E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f"Tracking </w:t>
      </w:r>
      <w:r>
        <w:rPr>
          <w:rFonts w:ascii="Courier New" w:eastAsia="Courier New" w:hAnsi="Courier New" w:cs="Courier New"/>
          <w:color w:val="0037A6"/>
          <w:sz w:val="20"/>
          <w:szCs w:val="20"/>
        </w:rPr>
        <w:t>{</w:t>
      </w:r>
      <w:r>
        <w:rPr>
          <w:rFonts w:ascii="Courier New" w:eastAsia="Courier New" w:hAnsi="Courier New" w:cs="Courier New"/>
          <w:color w:val="000080"/>
          <w:sz w:val="20"/>
          <w:szCs w:val="20"/>
        </w:rPr>
        <w:t>len</w:t>
      </w:r>
      <w:r>
        <w:rPr>
          <w:rFonts w:ascii="Courier New" w:eastAsia="Courier New" w:hAnsi="Courier New" w:cs="Courier New"/>
          <w:color w:val="080808"/>
          <w:sz w:val="20"/>
          <w:szCs w:val="20"/>
        </w:rPr>
        <w:t>(</w:t>
      </w:r>
      <w:r>
        <w:rPr>
          <w:rFonts w:ascii="Courier New" w:eastAsia="Courier New" w:hAnsi="Courier New" w:cs="Courier New"/>
          <w:sz w:val="20"/>
          <w:szCs w:val="20"/>
        </w:rPr>
        <w:t>tracked_papers</w:t>
      </w:r>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 xml:space="preserve"> papers across </w:t>
      </w:r>
      <w:r>
        <w:rPr>
          <w:rFonts w:ascii="Courier New" w:eastAsia="Courier New" w:hAnsi="Courier New" w:cs="Courier New"/>
          <w:color w:val="0037A6"/>
          <w:sz w:val="20"/>
          <w:szCs w:val="20"/>
        </w:rPr>
        <w:t>{</w:t>
      </w:r>
      <w:r>
        <w:rPr>
          <w:rFonts w:ascii="Courier New" w:eastAsia="Courier New" w:hAnsi="Courier New" w:cs="Courier New"/>
          <w:color w:val="000080"/>
          <w:sz w:val="20"/>
          <w:szCs w:val="20"/>
        </w:rPr>
        <w:t>len</w:t>
      </w:r>
      <w:r>
        <w:rPr>
          <w:rFonts w:ascii="Courier New" w:eastAsia="Courier New" w:hAnsi="Courier New" w:cs="Courier New"/>
          <w:color w:val="080808"/>
          <w:sz w:val="20"/>
          <w:szCs w:val="20"/>
        </w:rPr>
        <w:t>(</w:t>
      </w:r>
      <w:r>
        <w:rPr>
          <w:rFonts w:ascii="Courier New" w:eastAsia="Courier New" w:hAnsi="Courier New" w:cs="Courier New"/>
          <w:sz w:val="20"/>
          <w:szCs w:val="20"/>
        </w:rPr>
        <w:t>years_read_from_ds</w:t>
      </w:r>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 xml:space="preserve"> years"</w:t>
      </w:r>
      <w:r>
        <w:rPr>
          <w:rFonts w:ascii="Courier New" w:eastAsia="Courier New" w:hAnsi="Courier New" w:cs="Courier New"/>
          <w:color w:val="080808"/>
          <w:sz w:val="20"/>
          <w:szCs w:val="20"/>
        </w:rPr>
        <w:t>)</w:t>
      </w:r>
    </w:p>
    <w:p w14:paraId="53A65EF7"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0961D0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Convert the scores to DataFrame and save to csv</w:t>
      </w:r>
    </w:p>
    <w:p w14:paraId="09E51DB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"Saving the scores to CSV file..."</w:t>
      </w:r>
      <w:r>
        <w:rPr>
          <w:rFonts w:ascii="Courier New" w:eastAsia="Courier New" w:hAnsi="Courier New" w:cs="Courier New"/>
          <w:color w:val="080808"/>
          <w:sz w:val="20"/>
          <w:szCs w:val="20"/>
        </w:rPr>
        <w:t>)</w:t>
      </w:r>
    </w:p>
    <w:p w14:paraId="35B2C75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try</w:t>
      </w:r>
      <w:r>
        <w:rPr>
          <w:rFonts w:ascii="Courier New" w:eastAsia="Courier New" w:hAnsi="Courier New" w:cs="Courier New"/>
          <w:color w:val="080808"/>
          <w:sz w:val="20"/>
          <w:szCs w:val="20"/>
        </w:rPr>
        <w:t>:</w:t>
      </w:r>
    </w:p>
    <w:p w14:paraId="2695E26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tracked_papers</w:t>
      </w:r>
      <w:r>
        <w:rPr>
          <w:rFonts w:ascii="Courier New" w:eastAsia="Courier New" w:hAnsi="Courier New" w:cs="Courier New"/>
          <w:color w:val="080808"/>
          <w:sz w:val="20"/>
          <w:szCs w:val="20"/>
        </w:rPr>
        <w:t>:</w:t>
      </w:r>
    </w:p>
    <w:p w14:paraId="5F1B005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Create columns names: paperID + year columns</w:t>
      </w:r>
    </w:p>
    <w:p w14:paraId="29E9575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columns </w:t>
      </w:r>
      <w:r>
        <w:rPr>
          <w:rFonts w:ascii="Courier New" w:eastAsia="Courier New" w:hAnsi="Courier New" w:cs="Courier New"/>
          <w:color w:val="080808"/>
          <w:sz w:val="20"/>
          <w:szCs w:val="20"/>
        </w:rPr>
        <w:t>= [</w:t>
      </w:r>
      <w:r>
        <w:rPr>
          <w:rFonts w:ascii="Courier New" w:eastAsia="Courier New" w:hAnsi="Courier New" w:cs="Courier New"/>
          <w:color w:val="067D17"/>
          <w:sz w:val="20"/>
          <w:szCs w:val="20"/>
        </w:rPr>
        <w:t>'paperID'</w:t>
      </w:r>
      <w:r>
        <w:rPr>
          <w:rFonts w:ascii="Courier New" w:eastAsia="Courier New" w:hAnsi="Courier New" w:cs="Courier New"/>
          <w:color w:val="080808"/>
          <w:sz w:val="20"/>
          <w:szCs w:val="20"/>
        </w:rPr>
        <w:t>] + [</w:t>
      </w:r>
      <w:r>
        <w:rPr>
          <w:rFonts w:ascii="Courier New" w:eastAsia="Courier New" w:hAnsi="Courier New" w:cs="Courier New"/>
          <w:color w:val="067D17"/>
          <w:sz w:val="20"/>
          <w:szCs w:val="20"/>
        </w:rPr>
        <w:t>f'</w:t>
      </w:r>
      <w:r>
        <w:rPr>
          <w:rFonts w:ascii="Courier New" w:eastAsia="Courier New" w:hAnsi="Courier New" w:cs="Courier New"/>
          <w:color w:val="0037A6"/>
          <w:sz w:val="20"/>
          <w:szCs w:val="20"/>
        </w:rPr>
        <w:t>{</w:t>
      </w:r>
      <w:r>
        <w:rPr>
          <w:rFonts w:ascii="Courier New" w:eastAsia="Courier New" w:hAnsi="Courier New" w:cs="Courier New"/>
          <w:sz w:val="20"/>
          <w:szCs w:val="20"/>
        </w:rPr>
        <w:t>year</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 xml:space="preserve">year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tracked_years</w:t>
      </w:r>
      <w:r>
        <w:rPr>
          <w:rFonts w:ascii="Courier New" w:eastAsia="Courier New" w:hAnsi="Courier New" w:cs="Courier New"/>
          <w:color w:val="080808"/>
          <w:sz w:val="20"/>
          <w:szCs w:val="20"/>
        </w:rPr>
        <w:t>]</w:t>
      </w:r>
    </w:p>
    <w:p w14:paraId="77C93604"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D2A303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Prepare data for DataFrame</w:t>
      </w:r>
    </w:p>
    <w:p w14:paraId="5689668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data </w:t>
      </w:r>
      <w:r>
        <w:rPr>
          <w:rFonts w:ascii="Courier New" w:eastAsia="Courier New" w:hAnsi="Courier New" w:cs="Courier New"/>
          <w:color w:val="080808"/>
          <w:sz w:val="20"/>
          <w:szCs w:val="20"/>
        </w:rPr>
        <w:t>= []</w:t>
      </w:r>
    </w:p>
    <w:p w14:paraId="702E54A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paper_id</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scores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tracked_</w:t>
      </w:r>
      <w:proofErr w:type="gramStart"/>
      <w:r>
        <w:rPr>
          <w:rFonts w:ascii="Courier New" w:eastAsia="Courier New" w:hAnsi="Courier New" w:cs="Courier New"/>
          <w:sz w:val="20"/>
          <w:szCs w:val="20"/>
        </w:rPr>
        <w:t>papers</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w:t>
      </w:r>
    </w:p>
    <w:p w14:paraId="3C736DAE"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row </w:t>
      </w:r>
      <w:r>
        <w:rPr>
          <w:rFonts w:ascii="Courier New" w:eastAsia="Courier New" w:hAnsi="Courier New" w:cs="Courier New"/>
          <w:color w:val="080808"/>
          <w:sz w:val="20"/>
          <w:szCs w:val="20"/>
        </w:rPr>
        <w:t>= [</w:t>
      </w:r>
      <w:r>
        <w:rPr>
          <w:rFonts w:ascii="Courier New" w:eastAsia="Courier New" w:hAnsi="Courier New" w:cs="Courier New"/>
          <w:sz w:val="20"/>
          <w:szCs w:val="20"/>
        </w:rPr>
        <w:t>paper_id</w:t>
      </w:r>
      <w:r>
        <w:rPr>
          <w:rFonts w:ascii="Courier New" w:eastAsia="Courier New" w:hAnsi="Courier New" w:cs="Courier New"/>
          <w:color w:val="080808"/>
          <w:sz w:val="20"/>
          <w:szCs w:val="20"/>
        </w:rPr>
        <w:t xml:space="preserve">] + </w:t>
      </w:r>
      <w:r>
        <w:rPr>
          <w:rFonts w:ascii="Courier New" w:eastAsia="Courier New" w:hAnsi="Courier New" w:cs="Courier New"/>
          <w:sz w:val="20"/>
          <w:szCs w:val="20"/>
        </w:rPr>
        <w:t>scores</w:t>
      </w:r>
    </w:p>
    <w:p w14:paraId="3343775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data</w:t>
      </w:r>
      <w:r>
        <w:rPr>
          <w:rFonts w:ascii="Courier New" w:eastAsia="Courier New" w:hAnsi="Courier New" w:cs="Courier New"/>
          <w:color w:val="080808"/>
          <w:sz w:val="20"/>
          <w:szCs w:val="20"/>
        </w:rPr>
        <w:t>.append</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row</w:t>
      </w:r>
      <w:r>
        <w:rPr>
          <w:rFonts w:ascii="Courier New" w:eastAsia="Courier New" w:hAnsi="Courier New" w:cs="Courier New"/>
          <w:color w:val="080808"/>
          <w:sz w:val="20"/>
          <w:szCs w:val="20"/>
        </w:rPr>
        <w:t>)</w:t>
      </w:r>
    </w:p>
    <w:p w14:paraId="3E470BBE"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469A538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Create DataFrame</w:t>
      </w:r>
    </w:p>
    <w:p w14:paraId="29829A1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lastRenderedPageBreak/>
        <w:t xml:space="preserve">               </w:t>
      </w:r>
      <w:r>
        <w:rPr>
          <w:rFonts w:ascii="Courier New" w:eastAsia="Courier New" w:hAnsi="Courier New" w:cs="Courier New"/>
          <w:sz w:val="20"/>
          <w:szCs w:val="20"/>
        </w:rPr>
        <w:t xml:space="preserve">df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pd.DataFrame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data</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 xml:space="preserve">columns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columns</w:t>
      </w:r>
      <w:r>
        <w:rPr>
          <w:rFonts w:ascii="Courier New" w:eastAsia="Courier New" w:hAnsi="Courier New" w:cs="Courier New"/>
          <w:color w:val="080808"/>
          <w:sz w:val="20"/>
          <w:szCs w:val="20"/>
        </w:rPr>
        <w:t>)</w:t>
      </w:r>
    </w:p>
    <w:p w14:paraId="125F15FE"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4DB616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#Save to csv</w:t>
      </w:r>
    </w:p>
    <w:p w14:paraId="4F33913E" w14:textId="77777777" w:rsidR="00856932" w:rsidRDefault="00E3041A">
      <w:pPr>
        <w:shd w:val="clear" w:color="auto" w:fill="FFFFFF"/>
        <w:spacing w:after="0" w:line="276" w:lineRule="auto"/>
        <w:jc w:val="both"/>
        <w:rPr>
          <w:rFonts w:ascii="Courier New" w:eastAsia="Courier New" w:hAnsi="Courier New" w:cs="Courier New"/>
          <w:color w:val="067D17"/>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output_filename </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f"paper_scores_</w:t>
      </w:r>
      <w:r>
        <w:rPr>
          <w:rFonts w:ascii="Courier New" w:eastAsia="Courier New" w:hAnsi="Courier New" w:cs="Courier New"/>
          <w:color w:val="0037A6"/>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.dataset.get(</w:t>
      </w:r>
      <w:proofErr w:type="gramStart"/>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_</w:t>
      </w:r>
      <w:proofErr w:type="gramEnd"/>
      <w:r>
        <w:rPr>
          <w:rFonts w:ascii="Courier New" w:eastAsia="Courier New" w:hAnsi="Courier New" w:cs="Courier New"/>
          <w:color w:val="0037A6"/>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.model_var.get()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_year_</w:t>
      </w:r>
      <w:r>
        <w:rPr>
          <w:rFonts w:ascii="Courier New" w:eastAsia="Courier New" w:hAnsi="Courier New" w:cs="Courier New"/>
          <w:color w:val="0037A6"/>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.years_of_interest.get()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.csv"</w:t>
      </w:r>
    </w:p>
    <w:p w14:paraId="0857CA8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67D17"/>
          <w:sz w:val="20"/>
          <w:szCs w:val="20"/>
        </w:rPr>
        <w:t xml:space="preserve">               </w:t>
      </w:r>
      <w:r>
        <w:rPr>
          <w:rFonts w:ascii="Courier New" w:eastAsia="Courier New" w:hAnsi="Courier New" w:cs="Courier New"/>
          <w:sz w:val="20"/>
          <w:szCs w:val="20"/>
        </w:rPr>
        <w:t>df</w:t>
      </w:r>
      <w:r>
        <w:rPr>
          <w:rFonts w:ascii="Courier New" w:eastAsia="Courier New" w:hAnsi="Courier New" w:cs="Courier New"/>
          <w:color w:val="080808"/>
          <w:sz w:val="20"/>
          <w:szCs w:val="20"/>
        </w:rPr>
        <w:t>.to_</w:t>
      </w:r>
      <w:proofErr w:type="gramStart"/>
      <w:r>
        <w:rPr>
          <w:rFonts w:ascii="Courier New" w:eastAsia="Courier New" w:hAnsi="Courier New" w:cs="Courier New"/>
          <w:color w:val="080808"/>
          <w:sz w:val="20"/>
          <w:szCs w:val="20"/>
        </w:rPr>
        <w:t>csv(</w:t>
      </w:r>
      <w:proofErr w:type="gramEnd"/>
      <w:r>
        <w:rPr>
          <w:rFonts w:ascii="Courier New" w:eastAsia="Courier New" w:hAnsi="Courier New" w:cs="Courier New"/>
          <w:sz w:val="20"/>
          <w:szCs w:val="20"/>
        </w:rPr>
        <w:t>output_filename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index</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False</w:t>
      </w:r>
      <w:r>
        <w:rPr>
          <w:rFonts w:ascii="Courier New" w:eastAsia="Courier New" w:hAnsi="Courier New" w:cs="Courier New"/>
          <w:color w:val="080808"/>
          <w:sz w:val="20"/>
          <w:szCs w:val="20"/>
        </w:rPr>
        <w:t>)</w:t>
      </w:r>
    </w:p>
    <w:p w14:paraId="2B021A3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f"Results saved to </w:t>
      </w:r>
      <w:r>
        <w:rPr>
          <w:rFonts w:ascii="Courier New" w:eastAsia="Courier New" w:hAnsi="Courier New" w:cs="Courier New"/>
          <w:color w:val="0037A6"/>
          <w:sz w:val="20"/>
          <w:szCs w:val="20"/>
        </w:rPr>
        <w:t>{</w:t>
      </w:r>
      <w:r>
        <w:rPr>
          <w:rFonts w:ascii="Courier New" w:eastAsia="Courier New" w:hAnsi="Courier New" w:cs="Courier New"/>
          <w:sz w:val="20"/>
          <w:szCs w:val="20"/>
        </w:rPr>
        <w:t>output_filename</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0AB4F3D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else</w:t>
      </w:r>
      <w:r>
        <w:rPr>
          <w:rFonts w:ascii="Courier New" w:eastAsia="Courier New" w:hAnsi="Courier New" w:cs="Courier New"/>
          <w:color w:val="080808"/>
          <w:sz w:val="20"/>
          <w:szCs w:val="20"/>
        </w:rPr>
        <w:t>:</w:t>
      </w:r>
    </w:p>
    <w:p w14:paraId="5AFB77F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"No papers were tracked - CSV not created"</w:t>
      </w:r>
      <w:r>
        <w:rPr>
          <w:rFonts w:ascii="Courier New" w:eastAsia="Courier New" w:hAnsi="Courier New" w:cs="Courier New"/>
          <w:color w:val="080808"/>
          <w:sz w:val="20"/>
          <w:szCs w:val="20"/>
        </w:rPr>
        <w:t>)</w:t>
      </w:r>
    </w:p>
    <w:p w14:paraId="7C36180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except </w:t>
      </w:r>
      <w:r>
        <w:rPr>
          <w:rFonts w:ascii="Courier New" w:eastAsia="Courier New" w:hAnsi="Courier New" w:cs="Courier New"/>
          <w:color w:val="000080"/>
          <w:sz w:val="20"/>
          <w:szCs w:val="20"/>
        </w:rPr>
        <w:t>Exception</w:t>
      </w:r>
      <w:r>
        <w:rPr>
          <w:rFonts w:ascii="Courier New" w:eastAsia="Courier New" w:hAnsi="Courier New" w:cs="Courier New"/>
          <w:color w:val="080808"/>
          <w:sz w:val="20"/>
          <w:szCs w:val="20"/>
        </w:rPr>
        <w:t>:</w:t>
      </w:r>
    </w:p>
    <w:p w14:paraId="42454B9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raise </w:t>
      </w:r>
      <w:proofErr w:type="gramStart"/>
      <w:r>
        <w:rPr>
          <w:rFonts w:ascii="Courier New" w:eastAsia="Courier New" w:hAnsi="Courier New" w:cs="Courier New"/>
          <w:color w:val="000080"/>
          <w:sz w:val="20"/>
          <w:szCs w:val="20"/>
        </w:rPr>
        <w:t>Exception</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"Error in saving CSV file"</w:t>
      </w:r>
      <w:r>
        <w:rPr>
          <w:rFonts w:ascii="Courier New" w:eastAsia="Courier New" w:hAnsi="Courier New" w:cs="Courier New"/>
          <w:color w:val="080808"/>
          <w:sz w:val="20"/>
          <w:szCs w:val="20"/>
        </w:rPr>
        <w:t>)</w:t>
      </w:r>
    </w:p>
    <w:p w14:paraId="7772BC58"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7B074E8"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781A25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Analysis section</w:t>
      </w:r>
    </w:p>
    <w:p w14:paraId="633E27C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execute_analysis</w:t>
      </w:r>
      <w:r>
        <w:rPr>
          <w:rFonts w:ascii="Courier New" w:eastAsia="Courier New" w:hAnsi="Courier New" w:cs="Courier New"/>
          <w:color w:val="080808"/>
          <w:sz w:val="20"/>
          <w:szCs w:val="20"/>
        </w:rPr>
        <w:t>:</w:t>
      </w:r>
    </w:p>
    <w:p w14:paraId="6288789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#If execute_analysis is True: compute derivatives and filter papers based on significant_growth_threshold</w:t>
      </w:r>
    </w:p>
    <w:p w14:paraId="2886683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w:t>
      </w:r>
      <w:r>
        <w:rPr>
          <w:rFonts w:ascii="Courier New" w:eastAsia="Courier New" w:hAnsi="Courier New" w:cs="Courier New"/>
          <w:color w:val="0037A6"/>
          <w:sz w:val="20"/>
          <w:szCs w:val="20"/>
        </w:rPr>
        <w:t>\n</w:t>
      </w:r>
      <w:r>
        <w:rPr>
          <w:rFonts w:ascii="Courier New" w:eastAsia="Courier New" w:hAnsi="Courier New" w:cs="Courier New"/>
          <w:color w:val="067D17"/>
          <w:sz w:val="20"/>
          <w:szCs w:val="20"/>
        </w:rPr>
        <w:t>Performing derivative analysis..."</w:t>
      </w:r>
      <w:r>
        <w:rPr>
          <w:rFonts w:ascii="Courier New" w:eastAsia="Courier New" w:hAnsi="Courier New" w:cs="Courier New"/>
          <w:color w:val="080808"/>
          <w:sz w:val="20"/>
          <w:szCs w:val="20"/>
        </w:rPr>
        <w:t>)</w:t>
      </w:r>
    </w:p>
    <w:p w14:paraId="47598E8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derivatives </w:t>
      </w:r>
      <w:r>
        <w:rPr>
          <w:rFonts w:ascii="Courier New" w:eastAsia="Courier New" w:hAnsi="Courier New" w:cs="Courier New"/>
          <w:color w:val="080808"/>
          <w:sz w:val="20"/>
          <w:szCs w:val="20"/>
        </w:rPr>
        <w:t>= {</w:t>
      </w:r>
    </w:p>
    <w:p w14:paraId="51BE9F5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paper</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np.gradient</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scores</w:t>
      </w:r>
      <w:r>
        <w:rPr>
          <w:rFonts w:ascii="Courier New" w:eastAsia="Courier New" w:hAnsi="Courier New" w:cs="Courier New"/>
          <w:color w:val="080808"/>
          <w:sz w:val="20"/>
          <w:szCs w:val="20"/>
        </w:rPr>
        <w:t>)</w:t>
      </w:r>
    </w:p>
    <w:p w14:paraId="18F4EBC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paper</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scores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tracked_</w:t>
      </w:r>
      <w:proofErr w:type="gramStart"/>
      <w:r>
        <w:rPr>
          <w:rFonts w:ascii="Courier New" w:eastAsia="Courier New" w:hAnsi="Courier New" w:cs="Courier New"/>
          <w:sz w:val="20"/>
          <w:szCs w:val="20"/>
        </w:rPr>
        <w:t>papers</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w:t>
      </w:r>
    </w:p>
    <w:p w14:paraId="0706438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
    <w:p w14:paraId="165A67A5"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546DC3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derivatives</w:t>
      </w:r>
      <w:r>
        <w:rPr>
          <w:rFonts w:ascii="Courier New" w:eastAsia="Courier New" w:hAnsi="Courier New" w:cs="Courier New"/>
          <w:color w:val="080808"/>
          <w:sz w:val="20"/>
          <w:szCs w:val="20"/>
        </w:rPr>
        <w:t>:</w:t>
      </w:r>
    </w:p>
    <w:p w14:paraId="2A7BEBF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Paper with the largest derivative at last year (fastest growing recently)</w:t>
      </w:r>
    </w:p>
    <w:p w14:paraId="6F17904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most_growth_paper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max</w:t>
      </w:r>
      <w:r>
        <w:rPr>
          <w:rFonts w:ascii="Courier New" w:eastAsia="Courier New" w:hAnsi="Courier New" w:cs="Courier New"/>
          <w:color w:val="080808"/>
          <w:sz w:val="20"/>
          <w:szCs w:val="20"/>
        </w:rPr>
        <w:t>(</w:t>
      </w:r>
      <w:proofErr w:type="gramStart"/>
      <w:r>
        <w:rPr>
          <w:rFonts w:ascii="Courier New" w:eastAsia="Courier New" w:hAnsi="Courier New" w:cs="Courier New"/>
          <w:sz w:val="20"/>
          <w:szCs w:val="20"/>
        </w:rPr>
        <w:t>derivatives</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key</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 xml:space="preserve">lambda </w:t>
      </w:r>
      <w:r>
        <w:rPr>
          <w:rFonts w:ascii="Courier New" w:eastAsia="Courier New" w:hAnsi="Courier New" w:cs="Courier New"/>
          <w:sz w:val="20"/>
          <w:szCs w:val="20"/>
        </w:rPr>
        <w:t>item</w:t>
      </w:r>
      <w:r>
        <w:rPr>
          <w:rFonts w:ascii="Courier New" w:eastAsia="Courier New" w:hAnsi="Courier New" w:cs="Courier New"/>
          <w:color w:val="080808"/>
          <w:sz w:val="20"/>
          <w:szCs w:val="20"/>
        </w:rPr>
        <w:t>: item[</w:t>
      </w:r>
      <w:r>
        <w:rPr>
          <w:rFonts w:ascii="Courier New" w:eastAsia="Courier New" w:hAnsi="Courier New" w:cs="Courier New"/>
          <w:color w:val="1750EB"/>
          <w:sz w:val="20"/>
          <w:szCs w:val="20"/>
        </w:rPr>
        <w:t>1</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w:t>
      </w:r>
      <w:r>
        <w:rPr>
          <w:rFonts w:ascii="Courier New" w:eastAsia="Courier New" w:hAnsi="Courier New" w:cs="Courier New"/>
          <w:color w:val="080808"/>
          <w:sz w:val="20"/>
          <w:szCs w:val="20"/>
        </w:rPr>
        <w:t>])</w:t>
      </w:r>
    </w:p>
    <w:p w14:paraId="7608080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f"Most rapidly growing paper: </w:t>
      </w:r>
      <w:r>
        <w:rPr>
          <w:rFonts w:ascii="Courier New" w:eastAsia="Courier New" w:hAnsi="Courier New" w:cs="Courier New"/>
          <w:color w:val="0037A6"/>
          <w:sz w:val="20"/>
          <w:szCs w:val="20"/>
        </w:rPr>
        <w:t>{</w:t>
      </w:r>
      <w:r>
        <w:rPr>
          <w:rFonts w:ascii="Courier New" w:eastAsia="Courier New" w:hAnsi="Courier New" w:cs="Courier New"/>
          <w:sz w:val="20"/>
          <w:szCs w:val="20"/>
        </w:rPr>
        <w:t>most_growth_paper</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2D28F2F3"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6FD183D"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Paper with the highest average growth over period</w:t>
      </w:r>
    </w:p>
    <w:p w14:paraId="0697AC5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avg_growth </w:t>
      </w:r>
      <w:r>
        <w:rPr>
          <w:rFonts w:ascii="Courier New" w:eastAsia="Courier New" w:hAnsi="Courier New" w:cs="Courier New"/>
          <w:color w:val="080808"/>
          <w:sz w:val="20"/>
          <w:szCs w:val="20"/>
        </w:rPr>
        <w:t>= {</w:t>
      </w:r>
      <w:r>
        <w:rPr>
          <w:rFonts w:ascii="Courier New" w:eastAsia="Courier New" w:hAnsi="Courier New" w:cs="Courier New"/>
          <w:sz w:val="20"/>
          <w:szCs w:val="20"/>
        </w:rPr>
        <w:t>paper</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np.mean</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deriv</w:t>
      </w: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paper</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deriv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derivatives</w:t>
      </w:r>
      <w:r>
        <w:rPr>
          <w:rFonts w:ascii="Courier New" w:eastAsia="Courier New" w:hAnsi="Courier New" w:cs="Courier New"/>
          <w:color w:val="080808"/>
          <w:sz w:val="20"/>
          <w:szCs w:val="20"/>
        </w:rPr>
        <w:t>.items()}</w:t>
      </w:r>
    </w:p>
    <w:p w14:paraId="03BB205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most_consistent_riser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max</w:t>
      </w:r>
      <w:r>
        <w:rPr>
          <w:rFonts w:ascii="Courier New" w:eastAsia="Courier New" w:hAnsi="Courier New" w:cs="Courier New"/>
          <w:color w:val="080808"/>
          <w:sz w:val="20"/>
          <w:szCs w:val="20"/>
        </w:rPr>
        <w:t>(</w:t>
      </w:r>
      <w:r>
        <w:rPr>
          <w:rFonts w:ascii="Courier New" w:eastAsia="Courier New" w:hAnsi="Courier New" w:cs="Courier New"/>
          <w:sz w:val="20"/>
          <w:szCs w:val="20"/>
        </w:rPr>
        <w:t>avg_</w:t>
      </w:r>
      <w:proofErr w:type="gramStart"/>
      <w:r>
        <w:rPr>
          <w:rFonts w:ascii="Courier New" w:eastAsia="Courier New" w:hAnsi="Courier New" w:cs="Courier New"/>
          <w:sz w:val="20"/>
          <w:szCs w:val="20"/>
        </w:rPr>
        <w:t>growth</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key</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 xml:space="preserve">lambda </w:t>
      </w:r>
      <w:r>
        <w:rPr>
          <w:rFonts w:ascii="Courier New" w:eastAsia="Courier New" w:hAnsi="Courier New" w:cs="Courier New"/>
          <w:sz w:val="20"/>
          <w:szCs w:val="20"/>
        </w:rPr>
        <w:t>item</w:t>
      </w:r>
      <w:r>
        <w:rPr>
          <w:rFonts w:ascii="Courier New" w:eastAsia="Courier New" w:hAnsi="Courier New" w:cs="Courier New"/>
          <w:color w:val="080808"/>
          <w:sz w:val="20"/>
          <w:szCs w:val="20"/>
        </w:rPr>
        <w:t>: item[</w:t>
      </w:r>
      <w:r>
        <w:rPr>
          <w:rFonts w:ascii="Courier New" w:eastAsia="Courier New" w:hAnsi="Courier New" w:cs="Courier New"/>
          <w:color w:val="1750EB"/>
          <w:sz w:val="20"/>
          <w:szCs w:val="20"/>
        </w:rPr>
        <w:t>1</w:t>
      </w:r>
      <w:r>
        <w:rPr>
          <w:rFonts w:ascii="Courier New" w:eastAsia="Courier New" w:hAnsi="Courier New" w:cs="Courier New"/>
          <w:color w:val="080808"/>
          <w:sz w:val="20"/>
          <w:szCs w:val="20"/>
        </w:rPr>
        <w:t>])</w:t>
      </w:r>
    </w:p>
    <w:p w14:paraId="3CD516F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f"Most consistent riser: </w:t>
      </w:r>
      <w:r>
        <w:rPr>
          <w:rFonts w:ascii="Courier New" w:eastAsia="Courier New" w:hAnsi="Courier New" w:cs="Courier New"/>
          <w:color w:val="0037A6"/>
          <w:sz w:val="20"/>
          <w:szCs w:val="20"/>
        </w:rPr>
        <w:t>{</w:t>
      </w:r>
      <w:r>
        <w:rPr>
          <w:rFonts w:ascii="Courier New" w:eastAsia="Courier New" w:hAnsi="Courier New" w:cs="Courier New"/>
          <w:sz w:val="20"/>
          <w:szCs w:val="20"/>
        </w:rPr>
        <w:t>most_consistent_riser</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55DF5F71"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55D5E18"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Paper with the highest single year growth spike</w:t>
      </w:r>
    </w:p>
    <w:p w14:paraId="19EFBC1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max_single_jump </w:t>
      </w:r>
      <w:r>
        <w:rPr>
          <w:rFonts w:ascii="Courier New" w:eastAsia="Courier New" w:hAnsi="Courier New" w:cs="Courier New"/>
          <w:color w:val="080808"/>
          <w:sz w:val="20"/>
          <w:szCs w:val="20"/>
        </w:rPr>
        <w:t>= {</w:t>
      </w:r>
      <w:r>
        <w:rPr>
          <w:rFonts w:ascii="Courier New" w:eastAsia="Courier New" w:hAnsi="Courier New" w:cs="Courier New"/>
          <w:sz w:val="20"/>
          <w:szCs w:val="20"/>
        </w:rPr>
        <w:t>paper</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max</w:t>
      </w:r>
      <w:r>
        <w:rPr>
          <w:rFonts w:ascii="Courier New" w:eastAsia="Courier New" w:hAnsi="Courier New" w:cs="Courier New"/>
          <w:color w:val="080808"/>
          <w:sz w:val="20"/>
          <w:szCs w:val="20"/>
        </w:rPr>
        <w:t>(</w:t>
      </w:r>
      <w:r>
        <w:rPr>
          <w:rFonts w:ascii="Courier New" w:eastAsia="Courier New" w:hAnsi="Courier New" w:cs="Courier New"/>
          <w:sz w:val="20"/>
          <w:szCs w:val="20"/>
        </w:rPr>
        <w:t>deriv</w:t>
      </w: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paper</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deriv </w:t>
      </w:r>
      <w:r>
        <w:rPr>
          <w:rFonts w:ascii="Courier New" w:eastAsia="Courier New" w:hAnsi="Courier New" w:cs="Courier New"/>
          <w:color w:val="0033B3"/>
          <w:sz w:val="20"/>
          <w:szCs w:val="20"/>
        </w:rPr>
        <w:t xml:space="preserve">in </w:t>
      </w:r>
      <w:proofErr w:type="gramStart"/>
      <w:r>
        <w:rPr>
          <w:rFonts w:ascii="Courier New" w:eastAsia="Courier New" w:hAnsi="Courier New" w:cs="Courier New"/>
          <w:sz w:val="20"/>
          <w:szCs w:val="20"/>
        </w:rPr>
        <w:t>derivatives</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w:t>
      </w:r>
    </w:p>
    <w:p w14:paraId="1D0EFA6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biggest_spike_paper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max</w:t>
      </w:r>
      <w:r>
        <w:rPr>
          <w:rFonts w:ascii="Courier New" w:eastAsia="Courier New" w:hAnsi="Courier New" w:cs="Courier New"/>
          <w:color w:val="080808"/>
          <w:sz w:val="20"/>
          <w:szCs w:val="20"/>
        </w:rPr>
        <w:t>(</w:t>
      </w:r>
      <w:r>
        <w:rPr>
          <w:rFonts w:ascii="Courier New" w:eastAsia="Courier New" w:hAnsi="Courier New" w:cs="Courier New"/>
          <w:sz w:val="20"/>
          <w:szCs w:val="20"/>
        </w:rPr>
        <w:t>max_single_</w:t>
      </w:r>
      <w:proofErr w:type="gramStart"/>
      <w:r>
        <w:rPr>
          <w:rFonts w:ascii="Courier New" w:eastAsia="Courier New" w:hAnsi="Courier New" w:cs="Courier New"/>
          <w:sz w:val="20"/>
          <w:szCs w:val="20"/>
        </w:rPr>
        <w:t>jump</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key</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 xml:space="preserve">lambda </w:t>
      </w:r>
      <w:r>
        <w:rPr>
          <w:rFonts w:ascii="Courier New" w:eastAsia="Courier New" w:hAnsi="Courier New" w:cs="Courier New"/>
          <w:sz w:val="20"/>
          <w:szCs w:val="20"/>
        </w:rPr>
        <w:t>item</w:t>
      </w:r>
      <w:r>
        <w:rPr>
          <w:rFonts w:ascii="Courier New" w:eastAsia="Courier New" w:hAnsi="Courier New" w:cs="Courier New"/>
          <w:color w:val="080808"/>
          <w:sz w:val="20"/>
          <w:szCs w:val="20"/>
        </w:rPr>
        <w:t>: item[</w:t>
      </w:r>
      <w:r>
        <w:rPr>
          <w:rFonts w:ascii="Courier New" w:eastAsia="Courier New" w:hAnsi="Courier New" w:cs="Courier New"/>
          <w:color w:val="1750EB"/>
          <w:sz w:val="20"/>
          <w:szCs w:val="20"/>
        </w:rPr>
        <w:t>1</w:t>
      </w:r>
      <w:r>
        <w:rPr>
          <w:rFonts w:ascii="Courier New" w:eastAsia="Courier New" w:hAnsi="Courier New" w:cs="Courier New"/>
          <w:color w:val="080808"/>
          <w:sz w:val="20"/>
          <w:szCs w:val="20"/>
        </w:rPr>
        <w:t>])</w:t>
      </w:r>
    </w:p>
    <w:p w14:paraId="62A8D83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f"Paper with biggest spike: </w:t>
      </w:r>
      <w:r>
        <w:rPr>
          <w:rFonts w:ascii="Courier New" w:eastAsia="Courier New" w:hAnsi="Courier New" w:cs="Courier New"/>
          <w:color w:val="0037A6"/>
          <w:sz w:val="20"/>
          <w:szCs w:val="20"/>
        </w:rPr>
        <w:t>{</w:t>
      </w:r>
      <w:r>
        <w:rPr>
          <w:rFonts w:ascii="Courier New" w:eastAsia="Courier New" w:hAnsi="Courier New" w:cs="Courier New"/>
          <w:sz w:val="20"/>
          <w:szCs w:val="20"/>
        </w:rPr>
        <w:t>biggest_spike_paper</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027AD866"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DCC798D"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Select papers that exceed growth threshold</w:t>
      </w:r>
    </w:p>
    <w:p w14:paraId="685FEE6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significant_papers </w:t>
      </w:r>
      <w:r>
        <w:rPr>
          <w:rFonts w:ascii="Courier New" w:eastAsia="Courier New" w:hAnsi="Courier New" w:cs="Courier New"/>
          <w:color w:val="080808"/>
          <w:sz w:val="20"/>
          <w:szCs w:val="20"/>
        </w:rPr>
        <w:t>= {</w:t>
      </w:r>
    </w:p>
    <w:p w14:paraId="434A4155"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paper_id</w:t>
      </w:r>
    </w:p>
    <w:p w14:paraId="12B9382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paper_id</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deriv </w:t>
      </w:r>
      <w:r>
        <w:rPr>
          <w:rFonts w:ascii="Courier New" w:eastAsia="Courier New" w:hAnsi="Courier New" w:cs="Courier New"/>
          <w:color w:val="0033B3"/>
          <w:sz w:val="20"/>
          <w:szCs w:val="20"/>
        </w:rPr>
        <w:t xml:space="preserve">in </w:t>
      </w:r>
      <w:proofErr w:type="gramStart"/>
      <w:r>
        <w:rPr>
          <w:rFonts w:ascii="Courier New" w:eastAsia="Courier New" w:hAnsi="Courier New" w:cs="Courier New"/>
          <w:sz w:val="20"/>
          <w:szCs w:val="20"/>
        </w:rPr>
        <w:t>derivatives</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w:t>
      </w:r>
    </w:p>
    <w:p w14:paraId="66AB83E2"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proofErr w:type="gramStart"/>
      <w:r>
        <w:rPr>
          <w:rFonts w:ascii="Courier New" w:eastAsia="Courier New" w:hAnsi="Courier New" w:cs="Courier New"/>
          <w:color w:val="080808"/>
          <w:sz w:val="20"/>
          <w:szCs w:val="20"/>
        </w:rPr>
        <w:t>np.mean</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deriv</w:t>
      </w:r>
      <w:r>
        <w:rPr>
          <w:rFonts w:ascii="Courier New" w:eastAsia="Courier New" w:hAnsi="Courier New" w:cs="Courier New"/>
          <w:color w:val="080808"/>
          <w:sz w:val="20"/>
          <w:szCs w:val="20"/>
        </w:rPr>
        <w:t xml:space="preserve">) &gt;= </w:t>
      </w:r>
      <w:r>
        <w:rPr>
          <w:rFonts w:ascii="Courier New" w:eastAsia="Courier New" w:hAnsi="Courier New" w:cs="Courier New"/>
          <w:sz w:val="20"/>
          <w:szCs w:val="20"/>
        </w:rPr>
        <w:t>significant_growth_threshold</w:t>
      </w:r>
    </w:p>
    <w:p w14:paraId="5CEF67E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sz w:val="20"/>
          <w:szCs w:val="20"/>
        </w:rPr>
        <w:t xml:space="preserve">               </w:t>
      </w:r>
      <w:r>
        <w:rPr>
          <w:rFonts w:ascii="Courier New" w:eastAsia="Courier New" w:hAnsi="Courier New" w:cs="Courier New"/>
          <w:color w:val="080808"/>
          <w:sz w:val="20"/>
          <w:szCs w:val="20"/>
        </w:rPr>
        <w:t>}</w:t>
      </w:r>
    </w:p>
    <w:p w14:paraId="67717A28"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76832B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total_papers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len</w:t>
      </w:r>
      <w:r>
        <w:rPr>
          <w:rFonts w:ascii="Courier New" w:eastAsia="Courier New" w:hAnsi="Courier New" w:cs="Courier New"/>
          <w:color w:val="080808"/>
          <w:sz w:val="20"/>
          <w:szCs w:val="20"/>
        </w:rPr>
        <w:t>(</w:t>
      </w:r>
      <w:r>
        <w:rPr>
          <w:rFonts w:ascii="Courier New" w:eastAsia="Courier New" w:hAnsi="Courier New" w:cs="Courier New"/>
          <w:sz w:val="20"/>
          <w:szCs w:val="20"/>
        </w:rPr>
        <w:t>derivatives</w:t>
      </w:r>
      <w:r>
        <w:rPr>
          <w:rFonts w:ascii="Courier New" w:eastAsia="Courier New" w:hAnsi="Courier New" w:cs="Courier New"/>
          <w:color w:val="080808"/>
          <w:sz w:val="20"/>
          <w:szCs w:val="20"/>
        </w:rPr>
        <w:t>)</w:t>
      </w:r>
    </w:p>
    <w:p w14:paraId="436D61D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lastRenderedPageBreak/>
        <w:t xml:space="preserve">               </w:t>
      </w:r>
      <w:r>
        <w:rPr>
          <w:rFonts w:ascii="Courier New" w:eastAsia="Courier New" w:hAnsi="Courier New" w:cs="Courier New"/>
          <w:sz w:val="20"/>
          <w:szCs w:val="20"/>
        </w:rPr>
        <w:t xml:space="preserve">num_significant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len</w:t>
      </w:r>
      <w:r>
        <w:rPr>
          <w:rFonts w:ascii="Courier New" w:eastAsia="Courier New" w:hAnsi="Courier New" w:cs="Courier New"/>
          <w:color w:val="080808"/>
          <w:sz w:val="20"/>
          <w:szCs w:val="20"/>
        </w:rPr>
        <w:t>(</w:t>
      </w:r>
      <w:r>
        <w:rPr>
          <w:rFonts w:ascii="Courier New" w:eastAsia="Courier New" w:hAnsi="Courier New" w:cs="Courier New"/>
          <w:sz w:val="20"/>
          <w:szCs w:val="20"/>
        </w:rPr>
        <w:t>significant_papers</w:t>
      </w:r>
      <w:r>
        <w:rPr>
          <w:rFonts w:ascii="Courier New" w:eastAsia="Courier New" w:hAnsi="Courier New" w:cs="Courier New"/>
          <w:color w:val="080808"/>
          <w:sz w:val="20"/>
          <w:szCs w:val="20"/>
        </w:rPr>
        <w:t>)</w:t>
      </w:r>
    </w:p>
    <w:p w14:paraId="564EDE5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40</w:t>
      </w:r>
      <w:r>
        <w:rPr>
          <w:rFonts w:ascii="Courier New" w:eastAsia="Courier New" w:hAnsi="Courier New" w:cs="Courier New"/>
          <w:color w:val="080808"/>
          <w:sz w:val="20"/>
          <w:szCs w:val="20"/>
        </w:rPr>
        <w:t>)</w:t>
      </w:r>
    </w:p>
    <w:p w14:paraId="2AB40DF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f"Total papers: </w:t>
      </w:r>
      <w:r>
        <w:rPr>
          <w:rFonts w:ascii="Courier New" w:eastAsia="Courier New" w:hAnsi="Courier New" w:cs="Courier New"/>
          <w:color w:val="0037A6"/>
          <w:sz w:val="20"/>
          <w:szCs w:val="20"/>
        </w:rPr>
        <w:t>{</w:t>
      </w:r>
      <w:r>
        <w:rPr>
          <w:rFonts w:ascii="Courier New" w:eastAsia="Courier New" w:hAnsi="Courier New" w:cs="Courier New"/>
          <w:sz w:val="20"/>
          <w:szCs w:val="20"/>
        </w:rPr>
        <w:t>total_papers</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5888813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f"Significant papers: </w:t>
      </w:r>
      <w:r>
        <w:rPr>
          <w:rFonts w:ascii="Courier New" w:eastAsia="Courier New" w:hAnsi="Courier New" w:cs="Courier New"/>
          <w:color w:val="0037A6"/>
          <w:sz w:val="20"/>
          <w:szCs w:val="20"/>
        </w:rPr>
        <w:t>{</w:t>
      </w:r>
      <w:r>
        <w:rPr>
          <w:rFonts w:ascii="Courier New" w:eastAsia="Courier New" w:hAnsi="Courier New" w:cs="Courier New"/>
          <w:sz w:val="20"/>
          <w:szCs w:val="20"/>
        </w:rPr>
        <w:t>num_significant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07D1F59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f"Percentage significant: </w:t>
      </w:r>
      <w:r>
        <w:rPr>
          <w:rFonts w:ascii="Courier New" w:eastAsia="Courier New" w:hAnsi="Courier New" w:cs="Courier New"/>
          <w:color w:val="0037A6"/>
          <w:sz w:val="20"/>
          <w:szCs w:val="20"/>
        </w:rPr>
        <w:t>{</w:t>
      </w:r>
      <w:r>
        <w:rPr>
          <w:rFonts w:ascii="Courier New" w:eastAsia="Courier New" w:hAnsi="Courier New" w:cs="Courier New"/>
          <w:sz w:val="20"/>
          <w:szCs w:val="20"/>
        </w:rPr>
        <w:t xml:space="preserve">num_significant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total_papers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100</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.2f</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1CC6ACA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40</w:t>
      </w:r>
      <w:r>
        <w:rPr>
          <w:rFonts w:ascii="Courier New" w:eastAsia="Courier New" w:hAnsi="Courier New" w:cs="Courier New"/>
          <w:color w:val="080808"/>
          <w:sz w:val="20"/>
          <w:szCs w:val="20"/>
        </w:rPr>
        <w:t>)</w:t>
      </w:r>
    </w:p>
    <w:p w14:paraId="0CDAF2A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else</w:t>
      </w:r>
      <w:r>
        <w:rPr>
          <w:rFonts w:ascii="Courier New" w:eastAsia="Courier New" w:hAnsi="Courier New" w:cs="Courier New"/>
          <w:color w:val="080808"/>
          <w:sz w:val="20"/>
          <w:szCs w:val="20"/>
        </w:rPr>
        <w:t>:</w:t>
      </w:r>
    </w:p>
    <w:p w14:paraId="469C35B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significant_papers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set</w:t>
      </w:r>
      <w:r>
        <w:rPr>
          <w:rFonts w:ascii="Courier New" w:eastAsia="Courier New" w:hAnsi="Courier New" w:cs="Courier New"/>
          <w:color w:val="080808"/>
          <w:sz w:val="20"/>
          <w:szCs w:val="20"/>
        </w:rPr>
        <w:t>(</w:t>
      </w:r>
      <w:proofErr w:type="gramEnd"/>
      <w:r>
        <w:rPr>
          <w:rFonts w:ascii="Courier New" w:eastAsia="Courier New" w:hAnsi="Courier New" w:cs="Courier New"/>
          <w:color w:val="080808"/>
          <w:sz w:val="20"/>
          <w:szCs w:val="20"/>
        </w:rPr>
        <w:t>)</w:t>
      </w:r>
    </w:p>
    <w:p w14:paraId="71C615D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else</w:t>
      </w:r>
      <w:r>
        <w:rPr>
          <w:rFonts w:ascii="Courier New" w:eastAsia="Courier New" w:hAnsi="Courier New" w:cs="Courier New"/>
          <w:color w:val="080808"/>
          <w:sz w:val="20"/>
          <w:szCs w:val="20"/>
        </w:rPr>
        <w:t>:</w:t>
      </w:r>
    </w:p>
    <w:p w14:paraId="5740707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If execute_analysis is False: then all papers in tracked_papers will be treated as significant by default.</w:t>
      </w:r>
    </w:p>
    <w:p w14:paraId="5E28124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significant_papers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set</w:t>
      </w:r>
      <w:r>
        <w:rPr>
          <w:rFonts w:ascii="Courier New" w:eastAsia="Courier New" w:hAnsi="Courier New" w:cs="Courier New"/>
          <w:color w:val="080808"/>
          <w:sz w:val="20"/>
          <w:szCs w:val="20"/>
        </w:rPr>
        <w:t>(</w:t>
      </w:r>
      <w:r>
        <w:rPr>
          <w:rFonts w:ascii="Courier New" w:eastAsia="Courier New" w:hAnsi="Courier New" w:cs="Courier New"/>
          <w:sz w:val="20"/>
          <w:szCs w:val="20"/>
        </w:rPr>
        <w:t>tracked_</w:t>
      </w:r>
      <w:proofErr w:type="gramStart"/>
      <w:r>
        <w:rPr>
          <w:rFonts w:ascii="Courier New" w:eastAsia="Courier New" w:hAnsi="Courier New" w:cs="Courier New"/>
          <w:sz w:val="20"/>
          <w:szCs w:val="20"/>
        </w:rPr>
        <w:t>papers</w:t>
      </w:r>
      <w:r>
        <w:rPr>
          <w:rFonts w:ascii="Courier New" w:eastAsia="Courier New" w:hAnsi="Courier New" w:cs="Courier New"/>
          <w:color w:val="080808"/>
          <w:sz w:val="20"/>
          <w:szCs w:val="20"/>
        </w:rPr>
        <w:t>.keys</w:t>
      </w:r>
      <w:proofErr w:type="gramEnd"/>
      <w:r>
        <w:rPr>
          <w:rFonts w:ascii="Courier New" w:eastAsia="Courier New" w:hAnsi="Courier New" w:cs="Courier New"/>
          <w:color w:val="080808"/>
          <w:sz w:val="20"/>
          <w:szCs w:val="20"/>
        </w:rPr>
        <w:t>())</w:t>
      </w:r>
    </w:p>
    <w:p w14:paraId="4252D1DD"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E49E678"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Plotting section</w:t>
      </w:r>
    </w:p>
    <w:p w14:paraId="741B8BF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f"</w:t>
      </w:r>
      <w:r>
        <w:rPr>
          <w:rFonts w:ascii="Courier New" w:eastAsia="Courier New" w:hAnsi="Courier New" w:cs="Courier New"/>
          <w:color w:val="0037A6"/>
          <w:sz w:val="20"/>
          <w:szCs w:val="20"/>
        </w:rPr>
        <w:t>\n</w:t>
      </w:r>
      <w:r>
        <w:rPr>
          <w:rFonts w:ascii="Courier New" w:eastAsia="Courier New" w:hAnsi="Courier New" w:cs="Courier New"/>
          <w:color w:val="067D17"/>
          <w:sz w:val="20"/>
          <w:szCs w:val="20"/>
        </w:rPr>
        <w:t xml:space="preserve">Generating plot using </w:t>
      </w:r>
      <w:r>
        <w:rPr>
          <w:rFonts w:ascii="Courier New" w:eastAsia="Courier New" w:hAnsi="Courier New" w:cs="Courier New"/>
          <w:color w:val="0037A6"/>
          <w:sz w:val="20"/>
          <w:szCs w:val="20"/>
        </w:rPr>
        <w:t>{</w:t>
      </w:r>
      <w:r>
        <w:rPr>
          <w:rFonts w:ascii="Courier New" w:eastAsia="Courier New" w:hAnsi="Courier New" w:cs="Courier New"/>
          <w:sz w:val="20"/>
          <w:szCs w:val="20"/>
        </w:rPr>
        <w:t>plotter</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5FD5850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plotter </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"pyplot"</w:t>
      </w:r>
      <w:r>
        <w:rPr>
          <w:rFonts w:ascii="Courier New" w:eastAsia="Courier New" w:hAnsi="Courier New" w:cs="Courier New"/>
          <w:color w:val="080808"/>
          <w:sz w:val="20"/>
          <w:szCs w:val="20"/>
        </w:rPr>
        <w:t>:</w:t>
      </w:r>
    </w:p>
    <w:p w14:paraId="1D5D58F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.root</w:t>
      </w:r>
      <w:proofErr w:type="gramEnd"/>
      <w:r>
        <w:rPr>
          <w:rFonts w:ascii="Courier New" w:eastAsia="Courier New" w:hAnsi="Courier New" w:cs="Courier New"/>
          <w:color w:val="080808"/>
          <w:sz w:val="20"/>
          <w:szCs w:val="20"/>
        </w:rPr>
        <w:t>.after(</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.plot_with_matplotlib, </w:t>
      </w:r>
      <w:r>
        <w:rPr>
          <w:rFonts w:ascii="Courier New" w:eastAsia="Courier New" w:hAnsi="Courier New" w:cs="Courier New"/>
          <w:sz w:val="20"/>
          <w:szCs w:val="20"/>
        </w:rPr>
        <w:t>tracked_papers</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years_read_from_ds</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significant_papers</w:t>
      </w:r>
      <w:r>
        <w:rPr>
          <w:rFonts w:ascii="Courier New" w:eastAsia="Courier New" w:hAnsi="Courier New" w:cs="Courier New"/>
          <w:color w:val="080808"/>
          <w:sz w:val="20"/>
          <w:szCs w:val="20"/>
        </w:rPr>
        <w:t>)</w:t>
      </w:r>
    </w:p>
    <w:p w14:paraId="212A425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elif </w:t>
      </w:r>
      <w:r>
        <w:rPr>
          <w:rFonts w:ascii="Courier New" w:eastAsia="Courier New" w:hAnsi="Courier New" w:cs="Courier New"/>
          <w:sz w:val="20"/>
          <w:szCs w:val="20"/>
        </w:rPr>
        <w:t xml:space="preserve">plotter </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"plotly"</w:t>
      </w:r>
      <w:r>
        <w:rPr>
          <w:rFonts w:ascii="Courier New" w:eastAsia="Courier New" w:hAnsi="Courier New" w:cs="Courier New"/>
          <w:color w:val="080808"/>
          <w:sz w:val="20"/>
          <w:szCs w:val="20"/>
        </w:rPr>
        <w:t>:</w:t>
      </w:r>
    </w:p>
    <w:p w14:paraId="6D3FB1D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.root</w:t>
      </w:r>
      <w:proofErr w:type="gramEnd"/>
      <w:r>
        <w:rPr>
          <w:rFonts w:ascii="Courier New" w:eastAsia="Courier New" w:hAnsi="Courier New" w:cs="Courier New"/>
          <w:color w:val="080808"/>
          <w:sz w:val="20"/>
          <w:szCs w:val="20"/>
        </w:rPr>
        <w:t>.after(</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plot_with_plotly, </w:t>
      </w:r>
      <w:r>
        <w:rPr>
          <w:rFonts w:ascii="Courier New" w:eastAsia="Courier New" w:hAnsi="Courier New" w:cs="Courier New"/>
          <w:sz w:val="20"/>
          <w:szCs w:val="20"/>
        </w:rPr>
        <w:t>tracked_papers</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years_read_from_ds</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significant_papers</w:t>
      </w:r>
      <w:r>
        <w:rPr>
          <w:rFonts w:ascii="Courier New" w:eastAsia="Courier New" w:hAnsi="Courier New" w:cs="Courier New"/>
          <w:color w:val="080808"/>
          <w:sz w:val="20"/>
          <w:szCs w:val="20"/>
        </w:rPr>
        <w:t>)</w:t>
      </w:r>
    </w:p>
    <w:p w14:paraId="3F963B5B"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16FD90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color w:val="080808"/>
          <w:sz w:val="20"/>
          <w:szCs w:val="20"/>
        </w:rPr>
        <w:t>{</w:t>
      </w:r>
    </w:p>
    <w:p w14:paraId="3AE548D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'tracked_papers'</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tracked_papers</w:t>
      </w:r>
      <w:r>
        <w:rPr>
          <w:rFonts w:ascii="Courier New" w:eastAsia="Courier New" w:hAnsi="Courier New" w:cs="Courier New"/>
          <w:color w:val="080808"/>
          <w:sz w:val="20"/>
          <w:szCs w:val="20"/>
        </w:rPr>
        <w:t>,</w:t>
      </w:r>
    </w:p>
    <w:p w14:paraId="0927560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'years_read_from_ds'</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years_read_from_ds</w:t>
      </w:r>
      <w:r>
        <w:rPr>
          <w:rFonts w:ascii="Courier New" w:eastAsia="Courier New" w:hAnsi="Courier New" w:cs="Courier New"/>
          <w:color w:val="080808"/>
          <w:sz w:val="20"/>
          <w:szCs w:val="20"/>
        </w:rPr>
        <w:t>,</w:t>
      </w:r>
    </w:p>
    <w:p w14:paraId="451B9F76"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'significant_papers'</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significant_papers</w:t>
      </w:r>
    </w:p>
    <w:p w14:paraId="4FC13AB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sz w:val="20"/>
          <w:szCs w:val="20"/>
        </w:rPr>
        <w:t xml:space="preserve">       </w:t>
      </w:r>
      <w:r>
        <w:rPr>
          <w:rFonts w:ascii="Courier New" w:eastAsia="Courier New" w:hAnsi="Courier New" w:cs="Courier New"/>
          <w:color w:val="080808"/>
          <w:sz w:val="20"/>
          <w:szCs w:val="20"/>
        </w:rPr>
        <w:t>}</w:t>
      </w:r>
    </w:p>
    <w:p w14:paraId="42F5ADC8"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618B9C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plot_with_</w:t>
      </w:r>
      <w:proofErr w:type="gramStart"/>
      <w:r>
        <w:rPr>
          <w:rFonts w:ascii="Courier New" w:eastAsia="Courier New" w:hAnsi="Courier New" w:cs="Courier New"/>
          <w:color w:val="00627A"/>
          <w:sz w:val="20"/>
          <w:szCs w:val="20"/>
        </w:rPr>
        <w:t>matplotlib</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tracked_papers</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years_read_from_ds</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significant_papers</w:t>
      </w:r>
      <w:r>
        <w:rPr>
          <w:rFonts w:ascii="Courier New" w:eastAsia="Courier New" w:hAnsi="Courier New" w:cs="Courier New"/>
          <w:color w:val="080808"/>
          <w:sz w:val="20"/>
          <w:szCs w:val="20"/>
        </w:rPr>
        <w:t>):</w:t>
      </w:r>
    </w:p>
    <w:p w14:paraId="5D9D001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"""Plot results using matplotlib in the GUI"""</w:t>
      </w:r>
    </w:p>
    <w:p w14:paraId="6B19F7B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try</w:t>
      </w:r>
      <w:r>
        <w:rPr>
          <w:rFonts w:ascii="Courier New" w:eastAsia="Courier New" w:hAnsi="Courier New" w:cs="Courier New"/>
          <w:color w:val="080808"/>
          <w:sz w:val="20"/>
          <w:szCs w:val="20"/>
        </w:rPr>
        <w:t>:</w:t>
      </w:r>
    </w:p>
    <w:p w14:paraId="5E40A3C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.ax.clear</w:t>
      </w:r>
      <w:proofErr w:type="gramEnd"/>
      <w:r>
        <w:rPr>
          <w:rFonts w:ascii="Courier New" w:eastAsia="Courier New" w:hAnsi="Courier New" w:cs="Courier New"/>
          <w:color w:val="080808"/>
          <w:sz w:val="20"/>
          <w:szCs w:val="20"/>
        </w:rPr>
        <w:t>()</w:t>
      </w:r>
    </w:p>
    <w:p w14:paraId="70D919EF"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3C4C894" w14:textId="77777777" w:rsidR="00856932" w:rsidRDefault="00E3041A">
      <w:pPr>
        <w:shd w:val="clear" w:color="auto" w:fill="FFFFFF"/>
        <w:spacing w:after="0" w:line="276" w:lineRule="auto"/>
        <w:jc w:val="both"/>
        <w:rPr>
          <w:rFonts w:ascii="Courier New" w:eastAsia="Courier New" w:hAnsi="Courier New" w:cs="Courier New"/>
          <w:color w:val="1750EB"/>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plotted_count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0</w:t>
      </w:r>
    </w:p>
    <w:p w14:paraId="3F4FBF31" w14:textId="77777777" w:rsidR="00856932" w:rsidRDefault="00E3041A">
      <w:pPr>
        <w:shd w:val="clear" w:color="auto" w:fill="FFFFFF"/>
        <w:spacing w:after="0" w:line="276" w:lineRule="auto"/>
        <w:jc w:val="both"/>
        <w:rPr>
          <w:rFonts w:ascii="Courier New" w:eastAsia="Courier New" w:hAnsi="Courier New" w:cs="Courier New"/>
          <w:color w:val="1750EB"/>
          <w:sz w:val="20"/>
          <w:szCs w:val="20"/>
        </w:rPr>
      </w:pPr>
      <w:r>
        <w:rPr>
          <w:rFonts w:ascii="Courier New" w:eastAsia="Courier New" w:hAnsi="Courier New" w:cs="Courier New"/>
          <w:color w:val="1750EB"/>
          <w:sz w:val="20"/>
          <w:szCs w:val="20"/>
        </w:rPr>
        <w:t xml:space="preserve">                      </w:t>
      </w:r>
    </w:p>
    <w:p w14:paraId="7166841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1750EB"/>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paper_id</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score_history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tracked_</w:t>
      </w:r>
      <w:proofErr w:type="gramStart"/>
      <w:r>
        <w:rPr>
          <w:rFonts w:ascii="Courier New" w:eastAsia="Courier New" w:hAnsi="Courier New" w:cs="Courier New"/>
          <w:sz w:val="20"/>
          <w:szCs w:val="20"/>
        </w:rPr>
        <w:t>papers</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w:t>
      </w:r>
    </w:p>
    <w:p w14:paraId="04E5E5D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.skip_insignificant.get(</w:t>
      </w:r>
      <w:proofErr w:type="gramEnd"/>
      <w:r>
        <w:rPr>
          <w:rFonts w:ascii="Courier New" w:eastAsia="Courier New" w:hAnsi="Courier New" w:cs="Courier New"/>
          <w:color w:val="080808"/>
          <w:sz w:val="20"/>
          <w:szCs w:val="20"/>
        </w:rPr>
        <w:t>):</w:t>
      </w:r>
    </w:p>
    <w:p w14:paraId="02AEEBE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paper_id </w:t>
      </w:r>
      <w:r>
        <w:rPr>
          <w:rFonts w:ascii="Courier New" w:eastAsia="Courier New" w:hAnsi="Courier New" w:cs="Courier New"/>
          <w:color w:val="0033B3"/>
          <w:sz w:val="20"/>
          <w:szCs w:val="20"/>
        </w:rPr>
        <w:t xml:space="preserve">not in </w:t>
      </w:r>
      <w:r>
        <w:rPr>
          <w:rFonts w:ascii="Courier New" w:eastAsia="Courier New" w:hAnsi="Courier New" w:cs="Courier New"/>
          <w:sz w:val="20"/>
          <w:szCs w:val="20"/>
        </w:rPr>
        <w:t>significant_papers</w:t>
      </w:r>
      <w:r>
        <w:rPr>
          <w:rFonts w:ascii="Courier New" w:eastAsia="Courier New" w:hAnsi="Courier New" w:cs="Courier New"/>
          <w:color w:val="080808"/>
          <w:sz w:val="20"/>
          <w:szCs w:val="20"/>
        </w:rPr>
        <w:t>:</w:t>
      </w:r>
    </w:p>
    <w:p w14:paraId="0B9BE5DE" w14:textId="77777777" w:rsidR="00856932" w:rsidRDefault="00E3041A">
      <w:pPr>
        <w:shd w:val="clear" w:color="auto" w:fill="FFFFFF"/>
        <w:spacing w:after="0" w:line="276" w:lineRule="auto"/>
        <w:jc w:val="both"/>
        <w:rPr>
          <w:rFonts w:ascii="Courier New" w:eastAsia="Courier New" w:hAnsi="Courier New" w:cs="Courier New"/>
          <w:color w:val="0033B3"/>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continue</w:t>
      </w:r>
    </w:p>
    <w:p w14:paraId="76CE21EE" w14:textId="77777777" w:rsidR="00856932" w:rsidRDefault="00856932">
      <w:pPr>
        <w:shd w:val="clear" w:color="auto" w:fill="FFFFFF"/>
        <w:spacing w:after="0" w:line="276" w:lineRule="auto"/>
        <w:jc w:val="both"/>
        <w:rPr>
          <w:rFonts w:ascii="Courier New" w:eastAsia="Courier New" w:hAnsi="Courier New" w:cs="Courier New"/>
          <w:color w:val="0033B3"/>
          <w:sz w:val="20"/>
          <w:szCs w:val="20"/>
        </w:rPr>
      </w:pPr>
    </w:p>
    <w:p w14:paraId="5CF8A5B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               </w:t>
      </w:r>
      <w:r>
        <w:rPr>
          <w:rFonts w:ascii="Courier New" w:eastAsia="Courier New" w:hAnsi="Courier New" w:cs="Courier New"/>
          <w:sz w:val="20"/>
          <w:szCs w:val="20"/>
        </w:rPr>
        <w:t xml:space="preserve">years_to_plot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years_read_from_ds</w:t>
      </w:r>
      <w:r>
        <w:rPr>
          <w:rFonts w:ascii="Courier New" w:eastAsia="Courier New" w:hAnsi="Courier New" w:cs="Courier New"/>
          <w:color w:val="080808"/>
          <w:sz w:val="20"/>
          <w:szCs w:val="20"/>
        </w:rPr>
        <w:t>[-</w:t>
      </w:r>
      <w:r>
        <w:rPr>
          <w:rFonts w:ascii="Courier New" w:eastAsia="Courier New" w:hAnsi="Courier New" w:cs="Courier New"/>
          <w:color w:val="000080"/>
          <w:sz w:val="20"/>
          <w:szCs w:val="20"/>
        </w:rPr>
        <w:t>len</w:t>
      </w:r>
      <w:r>
        <w:rPr>
          <w:rFonts w:ascii="Courier New" w:eastAsia="Courier New" w:hAnsi="Courier New" w:cs="Courier New"/>
          <w:color w:val="080808"/>
          <w:sz w:val="20"/>
          <w:szCs w:val="20"/>
        </w:rPr>
        <w:t>(</w:t>
      </w:r>
      <w:r>
        <w:rPr>
          <w:rFonts w:ascii="Courier New" w:eastAsia="Courier New" w:hAnsi="Courier New" w:cs="Courier New"/>
          <w:sz w:val="20"/>
          <w:szCs w:val="20"/>
        </w:rPr>
        <w:t>score_history</w:t>
      </w:r>
      <w:r>
        <w:rPr>
          <w:rFonts w:ascii="Courier New" w:eastAsia="Courier New" w:hAnsi="Courier New" w:cs="Courier New"/>
          <w:color w:val="080808"/>
          <w:sz w:val="20"/>
          <w:szCs w:val="20"/>
        </w:rPr>
        <w:t>):]</w:t>
      </w:r>
    </w:p>
    <w:p w14:paraId="49F9DDD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.ax.plot</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years_to_plot</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score_history</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marker</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'o'</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label</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 xml:space="preserve">f'Paper </w:t>
      </w:r>
      <w:r>
        <w:rPr>
          <w:rFonts w:ascii="Courier New" w:eastAsia="Courier New" w:hAnsi="Courier New" w:cs="Courier New"/>
          <w:color w:val="0037A6"/>
          <w:sz w:val="20"/>
          <w:szCs w:val="20"/>
        </w:rPr>
        <w:t>{</w:t>
      </w:r>
      <w:r>
        <w:rPr>
          <w:rFonts w:ascii="Courier New" w:eastAsia="Courier New" w:hAnsi="Courier New" w:cs="Courier New"/>
          <w:color w:val="000080"/>
          <w:sz w:val="20"/>
          <w:szCs w:val="20"/>
        </w:rPr>
        <w:t>str</w:t>
      </w:r>
      <w:r>
        <w:rPr>
          <w:rFonts w:ascii="Courier New" w:eastAsia="Courier New" w:hAnsi="Courier New" w:cs="Courier New"/>
          <w:color w:val="080808"/>
          <w:sz w:val="20"/>
          <w:szCs w:val="20"/>
        </w:rPr>
        <w:t>(</w:t>
      </w:r>
      <w:r>
        <w:rPr>
          <w:rFonts w:ascii="Courier New" w:eastAsia="Courier New" w:hAnsi="Courier New" w:cs="Courier New"/>
          <w:sz w:val="20"/>
          <w:szCs w:val="20"/>
        </w:rPr>
        <w:t>paper_id</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6</w:t>
      </w:r>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alpha</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0.7</w:t>
      </w:r>
      <w:r>
        <w:rPr>
          <w:rFonts w:ascii="Courier New" w:eastAsia="Courier New" w:hAnsi="Courier New" w:cs="Courier New"/>
          <w:color w:val="080808"/>
          <w:sz w:val="20"/>
          <w:szCs w:val="20"/>
        </w:rPr>
        <w:t>)</w:t>
      </w:r>
    </w:p>
    <w:p w14:paraId="11C0F0E1" w14:textId="77777777" w:rsidR="00856932" w:rsidRDefault="00E3041A">
      <w:pPr>
        <w:shd w:val="clear" w:color="auto" w:fill="FFFFFF"/>
        <w:spacing w:after="0" w:line="276" w:lineRule="auto"/>
        <w:jc w:val="both"/>
        <w:rPr>
          <w:rFonts w:ascii="Courier New" w:eastAsia="Courier New" w:hAnsi="Courier New" w:cs="Courier New"/>
          <w:color w:val="1750EB"/>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plotted_count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1</w:t>
      </w:r>
    </w:p>
    <w:p w14:paraId="31E5A4CE" w14:textId="77777777" w:rsidR="00856932" w:rsidRDefault="00856932">
      <w:pPr>
        <w:shd w:val="clear" w:color="auto" w:fill="FFFFFF"/>
        <w:spacing w:after="0" w:line="276" w:lineRule="auto"/>
        <w:jc w:val="both"/>
        <w:rPr>
          <w:rFonts w:ascii="Courier New" w:eastAsia="Courier New" w:hAnsi="Courier New" w:cs="Courier New"/>
          <w:color w:val="1750EB"/>
          <w:sz w:val="20"/>
          <w:szCs w:val="20"/>
        </w:rPr>
      </w:pPr>
    </w:p>
    <w:p w14:paraId="51F04E1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1750EB"/>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.ax.set_xlabel(</w:t>
      </w:r>
      <w:r>
        <w:rPr>
          <w:rFonts w:ascii="Courier New" w:eastAsia="Courier New" w:hAnsi="Courier New" w:cs="Courier New"/>
          <w:color w:val="067D17"/>
          <w:sz w:val="20"/>
          <w:szCs w:val="20"/>
        </w:rPr>
        <w:t>"Year"</w:t>
      </w:r>
      <w:r>
        <w:rPr>
          <w:rFonts w:ascii="Courier New" w:eastAsia="Courier New" w:hAnsi="Courier New" w:cs="Courier New"/>
          <w:color w:val="080808"/>
          <w:sz w:val="20"/>
          <w:szCs w:val="20"/>
        </w:rPr>
        <w:t>)</w:t>
      </w:r>
    </w:p>
    <w:p w14:paraId="0AF0F81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.ax.set_</w:t>
      </w:r>
      <w:proofErr w:type="gramStart"/>
      <w:r>
        <w:rPr>
          <w:rFonts w:ascii="Courier New" w:eastAsia="Courier New" w:hAnsi="Courier New" w:cs="Courier New"/>
          <w:color w:val="080808"/>
          <w:sz w:val="20"/>
          <w:szCs w:val="20"/>
        </w:rPr>
        <w:t>ylabel(</w:t>
      </w:r>
      <w:proofErr w:type="gramEnd"/>
      <w:r>
        <w:rPr>
          <w:rFonts w:ascii="Courier New" w:eastAsia="Courier New" w:hAnsi="Courier New" w:cs="Courier New"/>
          <w:color w:val="067D17"/>
          <w:sz w:val="20"/>
          <w:szCs w:val="20"/>
        </w:rPr>
        <w:t>"Importance Score"</w:t>
      </w:r>
      <w:r>
        <w:rPr>
          <w:rFonts w:ascii="Courier New" w:eastAsia="Courier New" w:hAnsi="Courier New" w:cs="Courier New"/>
          <w:color w:val="080808"/>
          <w:sz w:val="20"/>
          <w:szCs w:val="20"/>
        </w:rPr>
        <w:t>)</w:t>
      </w:r>
    </w:p>
    <w:p w14:paraId="596955A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
    <w:p w14:paraId="3906D6D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if</w:t>
      </w:r>
      <w:r>
        <w:rPr>
          <w:rFonts w:ascii="Courier New" w:eastAsia="Courier New" w:hAnsi="Courier New" w:cs="Courier New"/>
          <w:color w:val="080808"/>
          <w:sz w:val="20"/>
          <w:szCs w:val="20"/>
        </w:rPr>
        <w:t>(</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.execute_analysis.get(</w:t>
      </w:r>
      <w:proofErr w:type="gramEnd"/>
      <w:r>
        <w:rPr>
          <w:rFonts w:ascii="Courier New" w:eastAsia="Courier New" w:hAnsi="Courier New" w:cs="Courier New"/>
          <w:color w:val="080808"/>
          <w:sz w:val="20"/>
          <w:szCs w:val="20"/>
        </w:rPr>
        <w:t>)):</w:t>
      </w:r>
    </w:p>
    <w:p w14:paraId="566C7EF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.ax.set_</w:t>
      </w:r>
      <w:proofErr w:type="gramStart"/>
      <w:r>
        <w:rPr>
          <w:rFonts w:ascii="Courier New" w:eastAsia="Courier New" w:hAnsi="Courier New" w:cs="Courier New"/>
          <w:color w:val="080808"/>
          <w:sz w:val="20"/>
          <w:szCs w:val="20"/>
        </w:rPr>
        <w:t>title(</w:t>
      </w:r>
      <w:proofErr w:type="gramEnd"/>
      <w:r>
        <w:rPr>
          <w:rFonts w:ascii="Courier New" w:eastAsia="Courier New" w:hAnsi="Courier New" w:cs="Courier New"/>
          <w:color w:val="067D17"/>
          <w:sz w:val="20"/>
          <w:szCs w:val="20"/>
        </w:rPr>
        <w:t>f"Tracked Papers with Significant Growth (&gt;</w:t>
      </w:r>
      <w:r>
        <w:rPr>
          <w:rFonts w:ascii="Courier New" w:eastAsia="Courier New" w:hAnsi="Courier New" w:cs="Courier New"/>
          <w:color w:val="0037A6"/>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.significant_growth_threshold.get()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1B4EF46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lastRenderedPageBreak/>
        <w:t xml:space="preserve">           </w:t>
      </w:r>
      <w:r>
        <w:rPr>
          <w:rFonts w:ascii="Courier New" w:eastAsia="Courier New" w:hAnsi="Courier New" w:cs="Courier New"/>
          <w:color w:val="0033B3"/>
          <w:sz w:val="20"/>
          <w:szCs w:val="20"/>
        </w:rPr>
        <w:t>else</w:t>
      </w:r>
      <w:r>
        <w:rPr>
          <w:rFonts w:ascii="Courier New" w:eastAsia="Courier New" w:hAnsi="Courier New" w:cs="Courier New"/>
          <w:color w:val="080808"/>
          <w:sz w:val="20"/>
          <w:szCs w:val="20"/>
        </w:rPr>
        <w:t>:</w:t>
      </w:r>
    </w:p>
    <w:p w14:paraId="3F02581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.ax.set_</w:t>
      </w:r>
      <w:proofErr w:type="gramStart"/>
      <w:r>
        <w:rPr>
          <w:rFonts w:ascii="Courier New" w:eastAsia="Courier New" w:hAnsi="Courier New" w:cs="Courier New"/>
          <w:color w:val="080808"/>
          <w:sz w:val="20"/>
          <w:szCs w:val="20"/>
        </w:rPr>
        <w:t>title(</w:t>
      </w:r>
      <w:proofErr w:type="gramEnd"/>
      <w:r>
        <w:rPr>
          <w:rFonts w:ascii="Courier New" w:eastAsia="Courier New" w:hAnsi="Courier New" w:cs="Courier New"/>
          <w:color w:val="067D17"/>
          <w:sz w:val="20"/>
          <w:szCs w:val="20"/>
        </w:rPr>
        <w:t>"Tracked Papers"</w:t>
      </w:r>
      <w:r>
        <w:rPr>
          <w:rFonts w:ascii="Courier New" w:eastAsia="Courier New" w:hAnsi="Courier New" w:cs="Courier New"/>
          <w:color w:val="080808"/>
          <w:sz w:val="20"/>
          <w:szCs w:val="20"/>
        </w:rPr>
        <w:t>)</w:t>
      </w:r>
    </w:p>
    <w:p w14:paraId="57F9B023"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0E7036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plotted_count </w:t>
      </w:r>
      <w:r>
        <w:rPr>
          <w:rFonts w:ascii="Courier New" w:eastAsia="Courier New" w:hAnsi="Courier New" w:cs="Courier New"/>
          <w:color w:val="080808"/>
          <w:sz w:val="20"/>
          <w:szCs w:val="20"/>
        </w:rPr>
        <w:t xml:space="preserve">&lt;= </w:t>
      </w:r>
      <w:r>
        <w:rPr>
          <w:rFonts w:ascii="Courier New" w:eastAsia="Courier New" w:hAnsi="Courier New" w:cs="Courier New"/>
          <w:color w:val="1750EB"/>
          <w:sz w:val="20"/>
          <w:szCs w:val="20"/>
        </w:rPr>
        <w:t>10</w:t>
      </w: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Only show legend if not too many lines</w:t>
      </w:r>
    </w:p>
    <w:p w14:paraId="5979AA2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.ax.legend</w:t>
      </w:r>
      <w:proofErr w:type="gramEnd"/>
      <w:r>
        <w:rPr>
          <w:rFonts w:ascii="Courier New" w:eastAsia="Courier New" w:hAnsi="Courier New" w:cs="Courier New"/>
          <w:color w:val="080808"/>
          <w:sz w:val="20"/>
          <w:szCs w:val="20"/>
        </w:rPr>
        <w:t>(</w:t>
      </w:r>
      <w:r>
        <w:rPr>
          <w:rFonts w:ascii="Courier New" w:eastAsia="Courier New" w:hAnsi="Courier New" w:cs="Courier New"/>
          <w:color w:val="660099"/>
          <w:sz w:val="20"/>
          <w:szCs w:val="20"/>
        </w:rPr>
        <w:t>bbox_to_anchor</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1.05</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1</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loc</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'upper left'</w:t>
      </w:r>
      <w:r>
        <w:rPr>
          <w:rFonts w:ascii="Courier New" w:eastAsia="Courier New" w:hAnsi="Courier New" w:cs="Courier New"/>
          <w:color w:val="080808"/>
          <w:sz w:val="20"/>
          <w:szCs w:val="20"/>
        </w:rPr>
        <w:t>)</w:t>
      </w:r>
    </w:p>
    <w:p w14:paraId="2B828FE9"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4AD7B86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plt.tight</w:t>
      </w:r>
      <w:proofErr w:type="gramEnd"/>
      <w:r>
        <w:rPr>
          <w:rFonts w:ascii="Courier New" w:eastAsia="Courier New" w:hAnsi="Courier New" w:cs="Courier New"/>
          <w:color w:val="080808"/>
          <w:sz w:val="20"/>
          <w:szCs w:val="20"/>
        </w:rPr>
        <w:t>_layout()</w:t>
      </w:r>
    </w:p>
    <w:p w14:paraId="50C9602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.canvas</w:t>
      </w:r>
      <w:proofErr w:type="gramEnd"/>
      <w:r>
        <w:rPr>
          <w:rFonts w:ascii="Courier New" w:eastAsia="Courier New" w:hAnsi="Courier New" w:cs="Courier New"/>
          <w:color w:val="080808"/>
          <w:sz w:val="20"/>
          <w:szCs w:val="20"/>
        </w:rPr>
        <w:t>.draw()</w:t>
      </w:r>
    </w:p>
    <w:p w14:paraId="587B1FE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f"Plotted </w:t>
      </w:r>
      <w:r>
        <w:rPr>
          <w:rFonts w:ascii="Courier New" w:eastAsia="Courier New" w:hAnsi="Courier New" w:cs="Courier New"/>
          <w:color w:val="0037A6"/>
          <w:sz w:val="20"/>
          <w:szCs w:val="20"/>
        </w:rPr>
        <w:t>{</w:t>
      </w:r>
      <w:r>
        <w:rPr>
          <w:rFonts w:ascii="Courier New" w:eastAsia="Courier New" w:hAnsi="Courier New" w:cs="Courier New"/>
          <w:sz w:val="20"/>
          <w:szCs w:val="20"/>
        </w:rPr>
        <w:t>plotted_count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 xml:space="preserve"> papers in matplotlib"</w:t>
      </w:r>
      <w:r>
        <w:rPr>
          <w:rFonts w:ascii="Courier New" w:eastAsia="Courier New" w:hAnsi="Courier New" w:cs="Courier New"/>
          <w:color w:val="080808"/>
          <w:sz w:val="20"/>
          <w:szCs w:val="20"/>
        </w:rPr>
        <w:t>)</w:t>
      </w:r>
    </w:p>
    <w:p w14:paraId="0684737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except </w:t>
      </w:r>
      <w:r>
        <w:rPr>
          <w:rFonts w:ascii="Courier New" w:eastAsia="Courier New" w:hAnsi="Courier New" w:cs="Courier New"/>
          <w:color w:val="000080"/>
          <w:sz w:val="20"/>
          <w:szCs w:val="20"/>
        </w:rPr>
        <w:t xml:space="preserve">Exception </w:t>
      </w:r>
      <w:r>
        <w:rPr>
          <w:rFonts w:ascii="Courier New" w:eastAsia="Courier New" w:hAnsi="Courier New" w:cs="Courier New"/>
          <w:color w:val="0033B3"/>
          <w:sz w:val="20"/>
          <w:szCs w:val="20"/>
        </w:rPr>
        <w:t xml:space="preserve">as </w:t>
      </w:r>
      <w:r>
        <w:rPr>
          <w:rFonts w:ascii="Courier New" w:eastAsia="Courier New" w:hAnsi="Courier New" w:cs="Courier New"/>
          <w:sz w:val="20"/>
          <w:szCs w:val="20"/>
        </w:rPr>
        <w:t>e</w:t>
      </w:r>
      <w:r>
        <w:rPr>
          <w:rFonts w:ascii="Courier New" w:eastAsia="Courier New" w:hAnsi="Courier New" w:cs="Courier New"/>
          <w:color w:val="080808"/>
          <w:sz w:val="20"/>
          <w:szCs w:val="20"/>
        </w:rPr>
        <w:t>:</w:t>
      </w:r>
    </w:p>
    <w:p w14:paraId="224E175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f"Error plotting with matplotlib: </w:t>
      </w:r>
      <w:r>
        <w:rPr>
          <w:rFonts w:ascii="Courier New" w:eastAsia="Courier New" w:hAnsi="Courier New" w:cs="Courier New"/>
          <w:color w:val="0037A6"/>
          <w:sz w:val="20"/>
          <w:szCs w:val="20"/>
        </w:rPr>
        <w:t>{</w:t>
      </w:r>
      <w:r>
        <w:rPr>
          <w:rFonts w:ascii="Courier New" w:eastAsia="Courier New" w:hAnsi="Courier New" w:cs="Courier New"/>
          <w:sz w:val="20"/>
          <w:szCs w:val="20"/>
        </w:rPr>
        <w:t>e</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28E305AE"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85DB53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plot_with_</w:t>
      </w:r>
      <w:proofErr w:type="gramStart"/>
      <w:r>
        <w:rPr>
          <w:rFonts w:ascii="Courier New" w:eastAsia="Courier New" w:hAnsi="Courier New" w:cs="Courier New"/>
          <w:color w:val="00627A"/>
          <w:sz w:val="20"/>
          <w:szCs w:val="20"/>
        </w:rPr>
        <w:t>plotly</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tracked_papers</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years_read_from_ds</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significant_papers</w:t>
      </w:r>
      <w:r>
        <w:rPr>
          <w:rFonts w:ascii="Courier New" w:eastAsia="Courier New" w:hAnsi="Courier New" w:cs="Courier New"/>
          <w:color w:val="080808"/>
          <w:sz w:val="20"/>
          <w:szCs w:val="20"/>
        </w:rPr>
        <w:t>):</w:t>
      </w:r>
    </w:p>
    <w:p w14:paraId="2DFD99A8"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"""Plot results using plotly (external browser)"""</w:t>
      </w:r>
    </w:p>
    <w:p w14:paraId="74FC8EF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try</w:t>
      </w:r>
      <w:r>
        <w:rPr>
          <w:rFonts w:ascii="Courier New" w:eastAsia="Courier New" w:hAnsi="Courier New" w:cs="Courier New"/>
          <w:color w:val="080808"/>
          <w:sz w:val="20"/>
          <w:szCs w:val="20"/>
        </w:rPr>
        <w:t>:</w:t>
      </w:r>
    </w:p>
    <w:p w14:paraId="180621EE"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import </w:t>
      </w:r>
      <w:proofErr w:type="gramStart"/>
      <w:r>
        <w:rPr>
          <w:rFonts w:ascii="Courier New" w:eastAsia="Courier New" w:hAnsi="Courier New" w:cs="Courier New"/>
          <w:color w:val="080808"/>
          <w:sz w:val="20"/>
          <w:szCs w:val="20"/>
        </w:rPr>
        <w:t>plotly.express</w:t>
      </w:r>
      <w:proofErr w:type="gramEnd"/>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as </w:t>
      </w:r>
      <w:r>
        <w:rPr>
          <w:rFonts w:ascii="Courier New" w:eastAsia="Courier New" w:hAnsi="Courier New" w:cs="Courier New"/>
          <w:sz w:val="20"/>
          <w:szCs w:val="20"/>
        </w:rPr>
        <w:t>px</w:t>
      </w:r>
    </w:p>
    <w:p w14:paraId="3E506CEB"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 xml:space="preserve">plotly.io </w:t>
      </w:r>
      <w:r>
        <w:rPr>
          <w:rFonts w:ascii="Courier New" w:eastAsia="Courier New" w:hAnsi="Courier New" w:cs="Courier New"/>
          <w:color w:val="0033B3"/>
          <w:sz w:val="20"/>
          <w:szCs w:val="20"/>
        </w:rPr>
        <w:t xml:space="preserve">as </w:t>
      </w:r>
      <w:r>
        <w:rPr>
          <w:rFonts w:ascii="Courier New" w:eastAsia="Courier New" w:hAnsi="Courier New" w:cs="Courier New"/>
          <w:sz w:val="20"/>
          <w:szCs w:val="20"/>
        </w:rPr>
        <w:t>pio</w:t>
      </w:r>
    </w:p>
    <w:p w14:paraId="2E6F5BD3"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 xml:space="preserve">pandas </w:t>
      </w:r>
      <w:r>
        <w:rPr>
          <w:rFonts w:ascii="Courier New" w:eastAsia="Courier New" w:hAnsi="Courier New" w:cs="Courier New"/>
          <w:color w:val="0033B3"/>
          <w:sz w:val="20"/>
          <w:szCs w:val="20"/>
        </w:rPr>
        <w:t xml:space="preserve">as </w:t>
      </w:r>
      <w:r>
        <w:rPr>
          <w:rFonts w:ascii="Courier New" w:eastAsia="Courier New" w:hAnsi="Courier New" w:cs="Courier New"/>
          <w:sz w:val="20"/>
          <w:szCs w:val="20"/>
        </w:rPr>
        <w:t>pd</w:t>
      </w:r>
    </w:p>
    <w:p w14:paraId="01226913"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2025B2F4" w14:textId="77777777" w:rsidR="00856932" w:rsidRDefault="00E3041A">
      <w:pPr>
        <w:shd w:val="clear" w:color="auto" w:fill="FFFFFF"/>
        <w:spacing w:after="0" w:line="276" w:lineRule="auto"/>
        <w:jc w:val="both"/>
        <w:rPr>
          <w:rFonts w:ascii="Courier New" w:eastAsia="Courier New" w:hAnsi="Courier New" w:cs="Courier New"/>
          <w:color w:val="067D17"/>
          <w:sz w:val="20"/>
          <w:szCs w:val="20"/>
        </w:rPr>
      </w:pPr>
      <w:r>
        <w:rPr>
          <w:rFonts w:ascii="Courier New" w:eastAsia="Courier New" w:hAnsi="Courier New" w:cs="Courier New"/>
          <w:sz w:val="20"/>
          <w:szCs w:val="20"/>
        </w:rPr>
        <w:t xml:space="preserve">           </w:t>
      </w:r>
      <w:proofErr w:type="gramStart"/>
      <w:r>
        <w:rPr>
          <w:rFonts w:ascii="Courier New" w:eastAsia="Courier New" w:hAnsi="Courier New" w:cs="Courier New"/>
          <w:color w:val="080808"/>
          <w:sz w:val="20"/>
          <w:szCs w:val="20"/>
        </w:rPr>
        <w:t>pio.renderers</w:t>
      </w:r>
      <w:proofErr w:type="gramEnd"/>
      <w:r>
        <w:rPr>
          <w:rFonts w:ascii="Courier New" w:eastAsia="Courier New" w:hAnsi="Courier New" w:cs="Courier New"/>
          <w:color w:val="080808"/>
          <w:sz w:val="20"/>
          <w:szCs w:val="20"/>
        </w:rPr>
        <w:t xml:space="preserve">.default = </w:t>
      </w:r>
      <w:r>
        <w:rPr>
          <w:rFonts w:ascii="Courier New" w:eastAsia="Courier New" w:hAnsi="Courier New" w:cs="Courier New"/>
          <w:color w:val="067D17"/>
          <w:sz w:val="20"/>
          <w:szCs w:val="20"/>
        </w:rPr>
        <w:t>"browser"</w:t>
      </w:r>
    </w:p>
    <w:p w14:paraId="614F0532" w14:textId="77777777" w:rsidR="00856932" w:rsidRDefault="00856932">
      <w:pPr>
        <w:shd w:val="clear" w:color="auto" w:fill="FFFFFF"/>
        <w:spacing w:after="0" w:line="276" w:lineRule="auto"/>
        <w:jc w:val="both"/>
        <w:rPr>
          <w:rFonts w:ascii="Courier New" w:eastAsia="Courier New" w:hAnsi="Courier New" w:cs="Courier New"/>
          <w:color w:val="067D17"/>
          <w:sz w:val="20"/>
          <w:szCs w:val="20"/>
        </w:rPr>
      </w:pPr>
    </w:p>
    <w:p w14:paraId="2F872A3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67D17"/>
          <w:sz w:val="20"/>
          <w:szCs w:val="20"/>
        </w:rPr>
        <w:t xml:space="preserve">           </w:t>
      </w:r>
      <w:r>
        <w:rPr>
          <w:rFonts w:ascii="Courier New" w:eastAsia="Courier New" w:hAnsi="Courier New" w:cs="Courier New"/>
          <w:sz w:val="20"/>
          <w:szCs w:val="20"/>
        </w:rPr>
        <w:t xml:space="preserve">plot_data </w:t>
      </w:r>
      <w:r>
        <w:rPr>
          <w:rFonts w:ascii="Courier New" w:eastAsia="Courier New" w:hAnsi="Courier New" w:cs="Courier New"/>
          <w:color w:val="080808"/>
          <w:sz w:val="20"/>
          <w:szCs w:val="20"/>
        </w:rPr>
        <w:t>= []</w:t>
      </w:r>
    </w:p>
    <w:p w14:paraId="6F6C4ADC" w14:textId="77777777" w:rsidR="00856932" w:rsidRDefault="00E3041A">
      <w:pPr>
        <w:shd w:val="clear" w:color="auto" w:fill="FFFFFF"/>
        <w:spacing w:after="0" w:line="276" w:lineRule="auto"/>
        <w:jc w:val="both"/>
        <w:rPr>
          <w:rFonts w:ascii="Courier New" w:eastAsia="Courier New" w:hAnsi="Courier New" w:cs="Courier New"/>
          <w:color w:val="1750EB"/>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plotted_count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0</w:t>
      </w:r>
    </w:p>
    <w:p w14:paraId="2880DEEC" w14:textId="77777777" w:rsidR="00856932" w:rsidRDefault="00856932">
      <w:pPr>
        <w:shd w:val="clear" w:color="auto" w:fill="FFFFFF"/>
        <w:spacing w:after="0" w:line="276" w:lineRule="auto"/>
        <w:jc w:val="both"/>
        <w:rPr>
          <w:rFonts w:ascii="Courier New" w:eastAsia="Courier New" w:hAnsi="Courier New" w:cs="Courier New"/>
          <w:color w:val="1750EB"/>
          <w:sz w:val="20"/>
          <w:szCs w:val="20"/>
        </w:rPr>
      </w:pPr>
    </w:p>
    <w:p w14:paraId="72F4C71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1750EB"/>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paper_id</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score_history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tracked_</w:t>
      </w:r>
      <w:proofErr w:type="gramStart"/>
      <w:r>
        <w:rPr>
          <w:rFonts w:ascii="Courier New" w:eastAsia="Courier New" w:hAnsi="Courier New" w:cs="Courier New"/>
          <w:sz w:val="20"/>
          <w:szCs w:val="20"/>
        </w:rPr>
        <w:t>papers</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w:t>
      </w:r>
    </w:p>
    <w:p w14:paraId="3386C8D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.skip_insignificant.get(</w:t>
      </w:r>
      <w:proofErr w:type="gramEnd"/>
      <w:r>
        <w:rPr>
          <w:rFonts w:ascii="Courier New" w:eastAsia="Courier New" w:hAnsi="Courier New" w:cs="Courier New"/>
          <w:color w:val="080808"/>
          <w:sz w:val="20"/>
          <w:szCs w:val="20"/>
        </w:rPr>
        <w:t>):</w:t>
      </w:r>
    </w:p>
    <w:p w14:paraId="54D4F53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paper_id </w:t>
      </w:r>
      <w:r>
        <w:rPr>
          <w:rFonts w:ascii="Courier New" w:eastAsia="Courier New" w:hAnsi="Courier New" w:cs="Courier New"/>
          <w:color w:val="0033B3"/>
          <w:sz w:val="20"/>
          <w:szCs w:val="20"/>
        </w:rPr>
        <w:t xml:space="preserve">not in </w:t>
      </w:r>
      <w:r>
        <w:rPr>
          <w:rFonts w:ascii="Courier New" w:eastAsia="Courier New" w:hAnsi="Courier New" w:cs="Courier New"/>
          <w:sz w:val="20"/>
          <w:szCs w:val="20"/>
        </w:rPr>
        <w:t>significant_papers</w:t>
      </w:r>
      <w:r>
        <w:rPr>
          <w:rFonts w:ascii="Courier New" w:eastAsia="Courier New" w:hAnsi="Courier New" w:cs="Courier New"/>
          <w:color w:val="080808"/>
          <w:sz w:val="20"/>
          <w:szCs w:val="20"/>
        </w:rPr>
        <w:t>:</w:t>
      </w:r>
    </w:p>
    <w:p w14:paraId="08D12A63" w14:textId="77777777" w:rsidR="00856932" w:rsidRDefault="00E3041A">
      <w:pPr>
        <w:shd w:val="clear" w:color="auto" w:fill="FFFFFF"/>
        <w:spacing w:after="0" w:line="276" w:lineRule="auto"/>
        <w:jc w:val="both"/>
        <w:rPr>
          <w:rFonts w:ascii="Courier New" w:eastAsia="Courier New" w:hAnsi="Courier New" w:cs="Courier New"/>
          <w:color w:val="0033B3"/>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continue</w:t>
      </w:r>
    </w:p>
    <w:p w14:paraId="5B53C9CA" w14:textId="77777777" w:rsidR="00856932" w:rsidRDefault="00856932">
      <w:pPr>
        <w:shd w:val="clear" w:color="auto" w:fill="FFFFFF"/>
        <w:spacing w:after="0" w:line="276" w:lineRule="auto"/>
        <w:jc w:val="both"/>
        <w:rPr>
          <w:rFonts w:ascii="Courier New" w:eastAsia="Courier New" w:hAnsi="Courier New" w:cs="Courier New"/>
          <w:color w:val="0033B3"/>
          <w:sz w:val="20"/>
          <w:szCs w:val="20"/>
        </w:rPr>
      </w:pPr>
    </w:p>
    <w:p w14:paraId="3871429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               </w:t>
      </w:r>
      <w:r>
        <w:rPr>
          <w:rFonts w:ascii="Courier New" w:eastAsia="Courier New" w:hAnsi="Courier New" w:cs="Courier New"/>
          <w:sz w:val="20"/>
          <w:szCs w:val="20"/>
        </w:rPr>
        <w:t xml:space="preserve">years_to_plot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years_read_from_ds</w:t>
      </w:r>
      <w:r>
        <w:rPr>
          <w:rFonts w:ascii="Courier New" w:eastAsia="Courier New" w:hAnsi="Courier New" w:cs="Courier New"/>
          <w:color w:val="080808"/>
          <w:sz w:val="20"/>
          <w:szCs w:val="20"/>
        </w:rPr>
        <w:t>[-</w:t>
      </w:r>
      <w:r>
        <w:rPr>
          <w:rFonts w:ascii="Courier New" w:eastAsia="Courier New" w:hAnsi="Courier New" w:cs="Courier New"/>
          <w:color w:val="000080"/>
          <w:sz w:val="20"/>
          <w:szCs w:val="20"/>
        </w:rPr>
        <w:t>len</w:t>
      </w:r>
      <w:r>
        <w:rPr>
          <w:rFonts w:ascii="Courier New" w:eastAsia="Courier New" w:hAnsi="Courier New" w:cs="Courier New"/>
          <w:color w:val="080808"/>
          <w:sz w:val="20"/>
          <w:szCs w:val="20"/>
        </w:rPr>
        <w:t>(</w:t>
      </w:r>
      <w:r>
        <w:rPr>
          <w:rFonts w:ascii="Courier New" w:eastAsia="Courier New" w:hAnsi="Courier New" w:cs="Courier New"/>
          <w:sz w:val="20"/>
          <w:szCs w:val="20"/>
        </w:rPr>
        <w:t>score_history</w:t>
      </w:r>
      <w:r>
        <w:rPr>
          <w:rFonts w:ascii="Courier New" w:eastAsia="Courier New" w:hAnsi="Courier New" w:cs="Courier New"/>
          <w:color w:val="080808"/>
          <w:sz w:val="20"/>
          <w:szCs w:val="20"/>
        </w:rPr>
        <w:t>):]</w:t>
      </w:r>
    </w:p>
    <w:p w14:paraId="6C139C0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year</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score </w:t>
      </w:r>
      <w:r>
        <w:rPr>
          <w:rFonts w:ascii="Courier New" w:eastAsia="Courier New" w:hAnsi="Courier New" w:cs="Courier New"/>
          <w:color w:val="0033B3"/>
          <w:sz w:val="20"/>
          <w:szCs w:val="20"/>
        </w:rPr>
        <w:t xml:space="preserve">in </w:t>
      </w:r>
      <w:proofErr w:type="gramStart"/>
      <w:r>
        <w:rPr>
          <w:rFonts w:ascii="Courier New" w:eastAsia="Courier New" w:hAnsi="Courier New" w:cs="Courier New"/>
          <w:color w:val="000080"/>
          <w:sz w:val="20"/>
          <w:szCs w:val="20"/>
        </w:rPr>
        <w:t>zip</w:t>
      </w:r>
      <w:r>
        <w:rPr>
          <w:rFonts w:ascii="Courier New" w:eastAsia="Courier New" w:hAnsi="Courier New" w:cs="Courier New"/>
          <w:color w:val="080808"/>
          <w:sz w:val="20"/>
          <w:szCs w:val="20"/>
        </w:rPr>
        <w:t>(</w:t>
      </w:r>
      <w:proofErr w:type="gramEnd"/>
      <w:r>
        <w:rPr>
          <w:rFonts w:ascii="Courier New" w:eastAsia="Courier New" w:hAnsi="Courier New" w:cs="Courier New"/>
          <w:sz w:val="20"/>
          <w:szCs w:val="20"/>
        </w:rPr>
        <w:t>years_to_plot</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score_history</w:t>
      </w:r>
      <w:r>
        <w:rPr>
          <w:rFonts w:ascii="Courier New" w:eastAsia="Courier New" w:hAnsi="Courier New" w:cs="Courier New"/>
          <w:color w:val="080808"/>
          <w:sz w:val="20"/>
          <w:szCs w:val="20"/>
        </w:rPr>
        <w:t>):</w:t>
      </w:r>
    </w:p>
    <w:p w14:paraId="4754985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plot_</w:t>
      </w:r>
      <w:proofErr w:type="gramStart"/>
      <w:r>
        <w:rPr>
          <w:rFonts w:ascii="Courier New" w:eastAsia="Courier New" w:hAnsi="Courier New" w:cs="Courier New"/>
          <w:sz w:val="20"/>
          <w:szCs w:val="20"/>
        </w:rPr>
        <w:t>data</w:t>
      </w:r>
      <w:r>
        <w:rPr>
          <w:rFonts w:ascii="Courier New" w:eastAsia="Courier New" w:hAnsi="Courier New" w:cs="Courier New"/>
          <w:color w:val="080808"/>
          <w:sz w:val="20"/>
          <w:szCs w:val="20"/>
        </w:rPr>
        <w:t>.append</w:t>
      </w:r>
      <w:proofErr w:type="gramEnd"/>
      <w:r>
        <w:rPr>
          <w:rFonts w:ascii="Courier New" w:eastAsia="Courier New" w:hAnsi="Courier New" w:cs="Courier New"/>
          <w:color w:val="080808"/>
          <w:sz w:val="20"/>
          <w:szCs w:val="20"/>
        </w:rPr>
        <w:t>({</w:t>
      </w:r>
    </w:p>
    <w:p w14:paraId="13655AF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'Year'</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year</w:t>
      </w:r>
      <w:r>
        <w:rPr>
          <w:rFonts w:ascii="Courier New" w:eastAsia="Courier New" w:hAnsi="Courier New" w:cs="Courier New"/>
          <w:color w:val="080808"/>
          <w:sz w:val="20"/>
          <w:szCs w:val="20"/>
        </w:rPr>
        <w:t>,</w:t>
      </w:r>
    </w:p>
    <w:p w14:paraId="3260486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'Score'</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score</w:t>
      </w:r>
      <w:r>
        <w:rPr>
          <w:rFonts w:ascii="Courier New" w:eastAsia="Courier New" w:hAnsi="Courier New" w:cs="Courier New"/>
          <w:color w:val="080808"/>
          <w:sz w:val="20"/>
          <w:szCs w:val="20"/>
        </w:rPr>
        <w:t>,</w:t>
      </w:r>
    </w:p>
    <w:p w14:paraId="32C706A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'Paper ID'</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str</w:t>
      </w:r>
      <w:r>
        <w:rPr>
          <w:rFonts w:ascii="Courier New" w:eastAsia="Courier New" w:hAnsi="Courier New" w:cs="Courier New"/>
          <w:color w:val="080808"/>
          <w:sz w:val="20"/>
          <w:szCs w:val="20"/>
        </w:rPr>
        <w:t>(</w:t>
      </w:r>
      <w:r>
        <w:rPr>
          <w:rFonts w:ascii="Courier New" w:eastAsia="Courier New" w:hAnsi="Courier New" w:cs="Courier New"/>
          <w:sz w:val="20"/>
          <w:szCs w:val="20"/>
        </w:rPr>
        <w:t>paper_</w:t>
      </w:r>
      <w:proofErr w:type="gramStart"/>
      <w:r>
        <w:rPr>
          <w:rFonts w:ascii="Courier New" w:eastAsia="Courier New" w:hAnsi="Courier New" w:cs="Courier New"/>
          <w:sz w:val="20"/>
          <w:szCs w:val="20"/>
        </w:rPr>
        <w:t>id</w:t>
      </w:r>
      <w:r>
        <w:rPr>
          <w:rFonts w:ascii="Courier New" w:eastAsia="Courier New" w:hAnsi="Courier New" w:cs="Courier New"/>
          <w:color w:val="080808"/>
          <w:sz w:val="20"/>
          <w:szCs w:val="20"/>
        </w:rPr>
        <w:t>)[</w:t>
      </w:r>
      <w:proofErr w:type="gramEnd"/>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6</w:t>
      </w: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Shortened ID</w:t>
      </w:r>
    </w:p>
    <w:p w14:paraId="185780C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80808"/>
          <w:sz w:val="20"/>
          <w:szCs w:val="20"/>
        </w:rPr>
        <w:t>})</w:t>
      </w:r>
    </w:p>
    <w:p w14:paraId="6FF3FDAD"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E57B634" w14:textId="77777777" w:rsidR="00856932" w:rsidRDefault="00E3041A">
      <w:pPr>
        <w:shd w:val="clear" w:color="auto" w:fill="FFFFFF"/>
        <w:spacing w:after="0" w:line="276" w:lineRule="auto"/>
        <w:jc w:val="both"/>
        <w:rPr>
          <w:rFonts w:ascii="Courier New" w:eastAsia="Courier New" w:hAnsi="Courier New" w:cs="Courier New"/>
          <w:color w:val="1750EB"/>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plotted_count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1</w:t>
      </w:r>
    </w:p>
    <w:p w14:paraId="05F5D983" w14:textId="77777777" w:rsidR="00856932" w:rsidRDefault="00856932">
      <w:pPr>
        <w:shd w:val="clear" w:color="auto" w:fill="FFFFFF"/>
        <w:spacing w:after="0" w:line="276" w:lineRule="auto"/>
        <w:jc w:val="both"/>
        <w:rPr>
          <w:rFonts w:ascii="Courier New" w:eastAsia="Courier New" w:hAnsi="Courier New" w:cs="Courier New"/>
          <w:color w:val="1750EB"/>
          <w:sz w:val="20"/>
          <w:szCs w:val="20"/>
        </w:rPr>
      </w:pPr>
    </w:p>
    <w:p w14:paraId="43A62A5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1750EB"/>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plot_data</w:t>
      </w:r>
      <w:r>
        <w:rPr>
          <w:rFonts w:ascii="Courier New" w:eastAsia="Courier New" w:hAnsi="Courier New" w:cs="Courier New"/>
          <w:color w:val="080808"/>
          <w:sz w:val="20"/>
          <w:szCs w:val="20"/>
        </w:rPr>
        <w:t>:</w:t>
      </w:r>
    </w:p>
    <w:p w14:paraId="58B41F5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df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pd.DataFrame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plot_data</w:t>
      </w:r>
      <w:r>
        <w:rPr>
          <w:rFonts w:ascii="Courier New" w:eastAsia="Courier New" w:hAnsi="Courier New" w:cs="Courier New"/>
          <w:color w:val="080808"/>
          <w:sz w:val="20"/>
          <w:szCs w:val="20"/>
        </w:rPr>
        <w:t>)</w:t>
      </w:r>
    </w:p>
    <w:p w14:paraId="1122C8C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fig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px.line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df</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x</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'Year'</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y</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'Score'</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color</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'Paper ID'</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line_group</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'Paper ID'</w:t>
      </w:r>
      <w:r>
        <w:rPr>
          <w:rFonts w:ascii="Courier New" w:eastAsia="Courier New" w:hAnsi="Courier New" w:cs="Courier New"/>
          <w:color w:val="080808"/>
          <w:sz w:val="20"/>
          <w:szCs w:val="20"/>
        </w:rPr>
        <w:t>)</w:t>
      </w:r>
    </w:p>
    <w:p w14:paraId="7E7D96B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
    <w:p w14:paraId="330CDB0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if</w:t>
      </w:r>
      <w:r>
        <w:rPr>
          <w:rFonts w:ascii="Courier New" w:eastAsia="Courier New" w:hAnsi="Courier New" w:cs="Courier New"/>
          <w:color w:val="080808"/>
          <w:sz w:val="20"/>
          <w:szCs w:val="20"/>
        </w:rPr>
        <w:t>(</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.execute_analysis.get(</w:t>
      </w:r>
      <w:proofErr w:type="gramEnd"/>
      <w:r>
        <w:rPr>
          <w:rFonts w:ascii="Courier New" w:eastAsia="Courier New" w:hAnsi="Courier New" w:cs="Courier New"/>
          <w:color w:val="080808"/>
          <w:sz w:val="20"/>
          <w:szCs w:val="20"/>
        </w:rPr>
        <w:t>)):</w:t>
      </w:r>
    </w:p>
    <w:p w14:paraId="0F3C6E7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fig</w:t>
      </w:r>
      <w:r>
        <w:rPr>
          <w:rFonts w:ascii="Courier New" w:eastAsia="Courier New" w:hAnsi="Courier New" w:cs="Courier New"/>
          <w:color w:val="080808"/>
          <w:sz w:val="20"/>
          <w:szCs w:val="20"/>
        </w:rPr>
        <w:t>.update</w:t>
      </w:r>
      <w:proofErr w:type="gramEnd"/>
      <w:r>
        <w:rPr>
          <w:rFonts w:ascii="Courier New" w:eastAsia="Courier New" w:hAnsi="Courier New" w:cs="Courier New"/>
          <w:color w:val="080808"/>
          <w:sz w:val="20"/>
          <w:szCs w:val="20"/>
        </w:rPr>
        <w:t>_layout(</w:t>
      </w:r>
    </w:p>
    <w:p w14:paraId="1C65D46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title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 xml:space="preserve">f"Importance Score Over Time (Significant Growth &gt; </w:t>
      </w:r>
      <w:r>
        <w:rPr>
          <w:rFonts w:ascii="Courier New" w:eastAsia="Courier New" w:hAnsi="Courier New" w:cs="Courier New"/>
          <w:color w:val="0037A6"/>
          <w:sz w:val="20"/>
          <w:szCs w:val="20"/>
        </w:rPr>
        <w:t>{</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.significant_growth_threshold.get(</w:t>
      </w:r>
      <w:proofErr w:type="gramEnd"/>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0991FD6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xaxis_title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"Year"</w:t>
      </w:r>
      <w:r>
        <w:rPr>
          <w:rFonts w:ascii="Courier New" w:eastAsia="Courier New" w:hAnsi="Courier New" w:cs="Courier New"/>
          <w:color w:val="080808"/>
          <w:sz w:val="20"/>
          <w:szCs w:val="20"/>
        </w:rPr>
        <w:t>,</w:t>
      </w:r>
    </w:p>
    <w:p w14:paraId="40B2788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yaxis_title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"Importance Score"</w:t>
      </w:r>
      <w:r>
        <w:rPr>
          <w:rFonts w:ascii="Courier New" w:eastAsia="Courier New" w:hAnsi="Courier New" w:cs="Courier New"/>
          <w:color w:val="080808"/>
          <w:sz w:val="20"/>
          <w:szCs w:val="20"/>
        </w:rPr>
        <w:t>,</w:t>
      </w:r>
    </w:p>
    <w:p w14:paraId="19C6004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hovermode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'closest'</w:t>
      </w:r>
      <w:r>
        <w:rPr>
          <w:rFonts w:ascii="Courier New" w:eastAsia="Courier New" w:hAnsi="Courier New" w:cs="Courier New"/>
          <w:color w:val="080808"/>
          <w:sz w:val="20"/>
          <w:szCs w:val="20"/>
        </w:rPr>
        <w:t>,</w:t>
      </w:r>
    </w:p>
    <w:p w14:paraId="5C0455B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
    <w:p w14:paraId="2D5A203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lastRenderedPageBreak/>
        <w:t xml:space="preserve">               </w:t>
      </w:r>
      <w:r>
        <w:rPr>
          <w:rFonts w:ascii="Courier New" w:eastAsia="Courier New" w:hAnsi="Courier New" w:cs="Courier New"/>
          <w:color w:val="0033B3"/>
          <w:sz w:val="20"/>
          <w:szCs w:val="20"/>
        </w:rPr>
        <w:t>else</w:t>
      </w:r>
      <w:r>
        <w:rPr>
          <w:rFonts w:ascii="Courier New" w:eastAsia="Courier New" w:hAnsi="Courier New" w:cs="Courier New"/>
          <w:color w:val="080808"/>
          <w:sz w:val="20"/>
          <w:szCs w:val="20"/>
        </w:rPr>
        <w:t>:</w:t>
      </w:r>
    </w:p>
    <w:p w14:paraId="759358D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fig</w:t>
      </w:r>
      <w:r>
        <w:rPr>
          <w:rFonts w:ascii="Courier New" w:eastAsia="Courier New" w:hAnsi="Courier New" w:cs="Courier New"/>
          <w:color w:val="080808"/>
          <w:sz w:val="20"/>
          <w:szCs w:val="20"/>
        </w:rPr>
        <w:t>.update</w:t>
      </w:r>
      <w:proofErr w:type="gramEnd"/>
      <w:r>
        <w:rPr>
          <w:rFonts w:ascii="Courier New" w:eastAsia="Courier New" w:hAnsi="Courier New" w:cs="Courier New"/>
          <w:color w:val="080808"/>
          <w:sz w:val="20"/>
          <w:szCs w:val="20"/>
        </w:rPr>
        <w:t>_layout(</w:t>
      </w:r>
    </w:p>
    <w:p w14:paraId="30C40F0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title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"Importance Score Over Time"</w:t>
      </w:r>
      <w:r>
        <w:rPr>
          <w:rFonts w:ascii="Courier New" w:eastAsia="Courier New" w:hAnsi="Courier New" w:cs="Courier New"/>
          <w:color w:val="080808"/>
          <w:sz w:val="20"/>
          <w:szCs w:val="20"/>
        </w:rPr>
        <w:t>,</w:t>
      </w:r>
    </w:p>
    <w:p w14:paraId="6C81D1D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xaxis_title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"Year"</w:t>
      </w:r>
      <w:r>
        <w:rPr>
          <w:rFonts w:ascii="Courier New" w:eastAsia="Courier New" w:hAnsi="Courier New" w:cs="Courier New"/>
          <w:color w:val="080808"/>
          <w:sz w:val="20"/>
          <w:szCs w:val="20"/>
        </w:rPr>
        <w:t>,</w:t>
      </w:r>
    </w:p>
    <w:p w14:paraId="4B5D065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yaxis_title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"Importance Score"</w:t>
      </w:r>
      <w:r>
        <w:rPr>
          <w:rFonts w:ascii="Courier New" w:eastAsia="Courier New" w:hAnsi="Courier New" w:cs="Courier New"/>
          <w:color w:val="080808"/>
          <w:sz w:val="20"/>
          <w:szCs w:val="20"/>
        </w:rPr>
        <w:t>,</w:t>
      </w:r>
    </w:p>
    <w:p w14:paraId="4AC8352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hovermode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'closest'</w:t>
      </w:r>
      <w:r>
        <w:rPr>
          <w:rFonts w:ascii="Courier New" w:eastAsia="Courier New" w:hAnsi="Courier New" w:cs="Courier New"/>
          <w:color w:val="080808"/>
          <w:sz w:val="20"/>
          <w:szCs w:val="20"/>
        </w:rPr>
        <w:t>,</w:t>
      </w:r>
    </w:p>
    <w:p w14:paraId="7DAC104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
    <w:p w14:paraId="4CFA52D5"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A488EC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fig</w:t>
      </w:r>
      <w:r>
        <w:rPr>
          <w:rFonts w:ascii="Courier New" w:eastAsia="Courier New" w:hAnsi="Courier New" w:cs="Courier New"/>
          <w:color w:val="080808"/>
          <w:sz w:val="20"/>
          <w:szCs w:val="20"/>
        </w:rPr>
        <w:t>.show</w:t>
      </w:r>
      <w:proofErr w:type="gramEnd"/>
      <w:r>
        <w:rPr>
          <w:rFonts w:ascii="Courier New" w:eastAsia="Courier New" w:hAnsi="Courier New" w:cs="Courier New"/>
          <w:color w:val="080808"/>
          <w:sz w:val="20"/>
          <w:szCs w:val="20"/>
        </w:rPr>
        <w:t>()</w:t>
      </w:r>
    </w:p>
    <w:p w14:paraId="0C99E9C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f"Opened plotly visualization with </w:t>
      </w:r>
      <w:r>
        <w:rPr>
          <w:rFonts w:ascii="Courier New" w:eastAsia="Courier New" w:hAnsi="Courier New" w:cs="Courier New"/>
          <w:color w:val="0037A6"/>
          <w:sz w:val="20"/>
          <w:szCs w:val="20"/>
        </w:rPr>
        <w:t>{</w:t>
      </w:r>
      <w:r>
        <w:rPr>
          <w:rFonts w:ascii="Courier New" w:eastAsia="Courier New" w:hAnsi="Courier New" w:cs="Courier New"/>
          <w:sz w:val="20"/>
          <w:szCs w:val="20"/>
        </w:rPr>
        <w:t>plotted_count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 xml:space="preserve"> papers in browser"</w:t>
      </w:r>
      <w:r>
        <w:rPr>
          <w:rFonts w:ascii="Courier New" w:eastAsia="Courier New" w:hAnsi="Courier New" w:cs="Courier New"/>
          <w:color w:val="080808"/>
          <w:sz w:val="20"/>
          <w:szCs w:val="20"/>
        </w:rPr>
        <w:t>)</w:t>
      </w:r>
    </w:p>
    <w:p w14:paraId="07AADC8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else</w:t>
      </w:r>
      <w:r>
        <w:rPr>
          <w:rFonts w:ascii="Courier New" w:eastAsia="Courier New" w:hAnsi="Courier New" w:cs="Courier New"/>
          <w:color w:val="080808"/>
          <w:sz w:val="20"/>
          <w:szCs w:val="20"/>
        </w:rPr>
        <w:t>:</w:t>
      </w:r>
    </w:p>
    <w:p w14:paraId="40D9E67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"No data to plot with plotly"</w:t>
      </w:r>
      <w:r>
        <w:rPr>
          <w:rFonts w:ascii="Courier New" w:eastAsia="Courier New" w:hAnsi="Courier New" w:cs="Courier New"/>
          <w:color w:val="080808"/>
          <w:sz w:val="20"/>
          <w:szCs w:val="20"/>
        </w:rPr>
        <w:t>)</w:t>
      </w:r>
    </w:p>
    <w:p w14:paraId="026BB735"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9601A6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except </w:t>
      </w:r>
      <w:r>
        <w:rPr>
          <w:rFonts w:ascii="Courier New" w:eastAsia="Courier New" w:hAnsi="Courier New" w:cs="Courier New"/>
          <w:color w:val="000080"/>
          <w:sz w:val="20"/>
          <w:szCs w:val="20"/>
        </w:rPr>
        <w:t>ImportError</w:t>
      </w:r>
      <w:r>
        <w:rPr>
          <w:rFonts w:ascii="Courier New" w:eastAsia="Courier New" w:hAnsi="Courier New" w:cs="Courier New"/>
          <w:color w:val="080808"/>
          <w:sz w:val="20"/>
          <w:szCs w:val="20"/>
        </w:rPr>
        <w:t>:</w:t>
      </w:r>
    </w:p>
    <w:p w14:paraId="76E203C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"Plotly not available. Please install plotly: pip install plotly"</w:t>
      </w:r>
      <w:r>
        <w:rPr>
          <w:rFonts w:ascii="Courier New" w:eastAsia="Courier New" w:hAnsi="Courier New" w:cs="Courier New"/>
          <w:color w:val="080808"/>
          <w:sz w:val="20"/>
          <w:szCs w:val="20"/>
        </w:rPr>
        <w:t>)</w:t>
      </w:r>
    </w:p>
    <w:p w14:paraId="57B83E7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except </w:t>
      </w:r>
      <w:r>
        <w:rPr>
          <w:rFonts w:ascii="Courier New" w:eastAsia="Courier New" w:hAnsi="Courier New" w:cs="Courier New"/>
          <w:color w:val="000080"/>
          <w:sz w:val="20"/>
          <w:szCs w:val="20"/>
        </w:rPr>
        <w:t xml:space="preserve">Exception </w:t>
      </w:r>
      <w:r>
        <w:rPr>
          <w:rFonts w:ascii="Courier New" w:eastAsia="Courier New" w:hAnsi="Courier New" w:cs="Courier New"/>
          <w:color w:val="0033B3"/>
          <w:sz w:val="20"/>
          <w:szCs w:val="20"/>
        </w:rPr>
        <w:t xml:space="preserve">as </w:t>
      </w:r>
      <w:r>
        <w:rPr>
          <w:rFonts w:ascii="Courier New" w:eastAsia="Courier New" w:hAnsi="Courier New" w:cs="Courier New"/>
          <w:sz w:val="20"/>
          <w:szCs w:val="20"/>
        </w:rPr>
        <w:t>e</w:t>
      </w:r>
      <w:r>
        <w:rPr>
          <w:rFonts w:ascii="Courier New" w:eastAsia="Courier New" w:hAnsi="Courier New" w:cs="Courier New"/>
          <w:color w:val="080808"/>
          <w:sz w:val="20"/>
          <w:szCs w:val="20"/>
        </w:rPr>
        <w:t>:</w:t>
      </w:r>
    </w:p>
    <w:p w14:paraId="52412C3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f"Error creating plotly visualization: </w:t>
      </w:r>
      <w:r>
        <w:rPr>
          <w:rFonts w:ascii="Courier New" w:eastAsia="Courier New" w:hAnsi="Courier New" w:cs="Courier New"/>
          <w:color w:val="0037A6"/>
          <w:sz w:val="20"/>
          <w:szCs w:val="20"/>
        </w:rPr>
        <w:t>{</w:t>
      </w:r>
      <w:r>
        <w:rPr>
          <w:rFonts w:ascii="Courier New" w:eastAsia="Courier New" w:hAnsi="Courier New" w:cs="Courier New"/>
          <w:sz w:val="20"/>
          <w:szCs w:val="20"/>
        </w:rPr>
        <w:t>e</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294A9479"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D2EB2E9"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3925D0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Main execution</w:t>
      </w:r>
    </w:p>
    <w:p w14:paraId="51079AD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if </w:t>
      </w:r>
      <w:r>
        <w:rPr>
          <w:rFonts w:ascii="Courier New" w:eastAsia="Courier New" w:hAnsi="Courier New" w:cs="Courier New"/>
          <w:color w:val="080808"/>
          <w:sz w:val="20"/>
          <w:szCs w:val="20"/>
        </w:rPr>
        <w:t xml:space="preserve">__name__ == </w:t>
      </w:r>
      <w:r>
        <w:rPr>
          <w:rFonts w:ascii="Courier New" w:eastAsia="Courier New" w:hAnsi="Courier New" w:cs="Courier New"/>
          <w:color w:val="067D17"/>
          <w:sz w:val="20"/>
          <w:szCs w:val="20"/>
        </w:rPr>
        <w:t>"__main__"</w:t>
      </w:r>
      <w:r>
        <w:rPr>
          <w:rFonts w:ascii="Courier New" w:eastAsia="Courier New" w:hAnsi="Courier New" w:cs="Courier New"/>
          <w:color w:val="080808"/>
          <w:sz w:val="20"/>
          <w:szCs w:val="20"/>
        </w:rPr>
        <w:t>:</w:t>
      </w:r>
    </w:p>
    <w:p w14:paraId="2BCC77C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root = </w:t>
      </w:r>
      <w:proofErr w:type="gramStart"/>
      <w:r>
        <w:rPr>
          <w:rFonts w:ascii="Courier New" w:eastAsia="Courier New" w:hAnsi="Courier New" w:cs="Courier New"/>
          <w:color w:val="080808"/>
          <w:sz w:val="20"/>
          <w:szCs w:val="20"/>
        </w:rPr>
        <w:t>tk.Tk</w:t>
      </w:r>
      <w:proofErr w:type="gramEnd"/>
      <w:r>
        <w:rPr>
          <w:rFonts w:ascii="Courier New" w:eastAsia="Courier New" w:hAnsi="Courier New" w:cs="Courier New"/>
          <w:color w:val="080808"/>
          <w:sz w:val="20"/>
          <w:szCs w:val="20"/>
        </w:rPr>
        <w:t>()</w:t>
      </w:r>
    </w:p>
    <w:p w14:paraId="5E1C24A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app = CitationGUI(root)</w:t>
      </w:r>
    </w:p>
    <w:p w14:paraId="78B6CAD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root.mainloop</w:t>
      </w:r>
      <w:proofErr w:type="gramEnd"/>
      <w:r>
        <w:rPr>
          <w:rFonts w:ascii="Courier New" w:eastAsia="Courier New" w:hAnsi="Courier New" w:cs="Courier New"/>
          <w:color w:val="080808"/>
          <w:sz w:val="20"/>
          <w:szCs w:val="20"/>
        </w:rPr>
        <w:t>()</w:t>
      </w:r>
    </w:p>
    <w:p w14:paraId="1790B8CE"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260E85E3"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16332125"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428B4D73" w14:textId="77777777" w:rsidR="00856932" w:rsidRDefault="00E3041A">
      <w:pPr>
        <w:pBdr>
          <w:top w:val="nil"/>
          <w:left w:val="nil"/>
          <w:bottom w:val="nil"/>
          <w:right w:val="nil"/>
          <w:between w:val="nil"/>
        </w:pBdr>
        <w:spacing w:after="0" w:line="276" w:lineRule="auto"/>
        <w:ind w:left="720"/>
        <w:jc w:val="both"/>
        <w:rPr>
          <w:rFonts w:ascii="Times New Roman" w:eastAsia="Times New Roman" w:hAnsi="Times New Roman" w:cs="Times New Roman"/>
        </w:rPr>
      </w:pPr>
      <w:r>
        <w:br w:type="page"/>
      </w:r>
    </w:p>
    <w:p w14:paraId="752719C7" w14:textId="25226EE4" w:rsidR="00856932" w:rsidRPr="00C252F4" w:rsidRDefault="00E3041A" w:rsidP="005A359C">
      <w:pPr>
        <w:pStyle w:val="ListParagraph"/>
        <w:numPr>
          <w:ilvl w:val="1"/>
          <w:numId w:val="16"/>
        </w:numPr>
        <w:pBdr>
          <w:top w:val="nil"/>
          <w:left w:val="nil"/>
          <w:bottom w:val="nil"/>
          <w:right w:val="nil"/>
          <w:between w:val="nil"/>
        </w:pBdr>
        <w:spacing w:after="0" w:line="276" w:lineRule="auto"/>
        <w:jc w:val="both"/>
        <w:rPr>
          <w:rFonts w:ascii="Times New Roman" w:eastAsia="Times New Roman" w:hAnsi="Times New Roman" w:cs="Times New Roman"/>
          <w:b/>
        </w:rPr>
      </w:pPr>
      <w:r w:rsidRPr="00C252F4">
        <w:rPr>
          <w:rFonts w:ascii="Times New Roman" w:eastAsia="Times New Roman" w:hAnsi="Times New Roman" w:cs="Times New Roman"/>
          <w:b/>
        </w:rPr>
        <w:lastRenderedPageBreak/>
        <w:t>Influence_Engine.py</w:t>
      </w:r>
    </w:p>
    <w:p w14:paraId="7814E1CC"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54274EB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json</w:t>
      </w:r>
    </w:p>
    <w:p w14:paraId="030382D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 xml:space="preserve">networkx </w:t>
      </w:r>
      <w:r>
        <w:rPr>
          <w:rFonts w:ascii="Courier New" w:eastAsia="Courier New" w:hAnsi="Courier New" w:cs="Courier New"/>
          <w:color w:val="0033B3"/>
          <w:sz w:val="20"/>
          <w:szCs w:val="20"/>
        </w:rPr>
        <w:t xml:space="preserve">as </w:t>
      </w:r>
      <w:r>
        <w:rPr>
          <w:rFonts w:ascii="Courier New" w:eastAsia="Courier New" w:hAnsi="Courier New" w:cs="Courier New"/>
          <w:color w:val="080808"/>
          <w:sz w:val="20"/>
          <w:szCs w:val="20"/>
        </w:rPr>
        <w:t>nx</w:t>
      </w:r>
    </w:p>
    <w:p w14:paraId="38BF736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from </w:t>
      </w:r>
      <w:r>
        <w:rPr>
          <w:rFonts w:ascii="Courier New" w:eastAsia="Courier New" w:hAnsi="Courier New" w:cs="Courier New"/>
          <w:color w:val="080808"/>
          <w:sz w:val="20"/>
          <w:szCs w:val="20"/>
        </w:rPr>
        <w:t xml:space="preserve">collections </w:t>
      </w: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defaultdict</w:t>
      </w:r>
    </w:p>
    <w:p w14:paraId="23BC307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psutil</w:t>
      </w:r>
    </w:p>
    <w:p w14:paraId="059AEB4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os</w:t>
      </w:r>
    </w:p>
    <w:p w14:paraId="23405A7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 xml:space="preserve">numpy </w:t>
      </w:r>
      <w:r>
        <w:rPr>
          <w:rFonts w:ascii="Courier New" w:eastAsia="Courier New" w:hAnsi="Courier New" w:cs="Courier New"/>
          <w:color w:val="0033B3"/>
          <w:sz w:val="20"/>
          <w:szCs w:val="20"/>
        </w:rPr>
        <w:t xml:space="preserve">as </w:t>
      </w:r>
      <w:r>
        <w:rPr>
          <w:rFonts w:ascii="Courier New" w:eastAsia="Courier New" w:hAnsi="Courier New" w:cs="Courier New"/>
          <w:color w:val="080808"/>
          <w:sz w:val="20"/>
          <w:szCs w:val="20"/>
        </w:rPr>
        <w:t>np</w:t>
      </w:r>
    </w:p>
    <w:p w14:paraId="76DC052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from </w:t>
      </w:r>
      <w:r>
        <w:rPr>
          <w:rFonts w:ascii="Courier New" w:eastAsia="Courier New" w:hAnsi="Courier New" w:cs="Courier New"/>
          <w:color w:val="080808"/>
          <w:sz w:val="20"/>
          <w:szCs w:val="20"/>
        </w:rPr>
        <w:t xml:space="preserve">operator </w:t>
      </w: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itemgetter</w:t>
      </w:r>
    </w:p>
    <w:p w14:paraId="71BEE5F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033B3"/>
          <w:sz w:val="20"/>
          <w:szCs w:val="20"/>
        </w:rPr>
        <w:t xml:space="preserve">from </w:t>
      </w:r>
      <w:r>
        <w:rPr>
          <w:rFonts w:ascii="Courier New" w:eastAsia="Courier New" w:hAnsi="Courier New" w:cs="Courier New"/>
          <w:color w:val="080808"/>
          <w:sz w:val="20"/>
          <w:szCs w:val="20"/>
        </w:rPr>
        <w:t xml:space="preserve">EffG_Model </w:t>
      </w:r>
      <w:r>
        <w:rPr>
          <w:rFonts w:ascii="Courier New" w:eastAsia="Courier New" w:hAnsi="Courier New" w:cs="Courier New"/>
          <w:color w:val="0033B3"/>
          <w:sz w:val="20"/>
          <w:szCs w:val="20"/>
        </w:rPr>
        <w:t xml:space="preserve">import </w:t>
      </w:r>
      <w:proofErr w:type="gramStart"/>
      <w:r>
        <w:rPr>
          <w:rFonts w:ascii="Courier New" w:eastAsia="Courier New" w:hAnsi="Courier New" w:cs="Courier New"/>
          <w:color w:val="080808"/>
          <w:sz w:val="20"/>
          <w:szCs w:val="20"/>
        </w:rPr>
        <w:t xml:space="preserve">main  </w:t>
      </w:r>
      <w:r>
        <w:rPr>
          <w:rFonts w:ascii="Courier New" w:eastAsia="Courier New" w:hAnsi="Courier New" w:cs="Courier New"/>
          <w:i/>
          <w:color w:val="8C8C8C"/>
          <w:sz w:val="20"/>
          <w:szCs w:val="20"/>
        </w:rPr>
        <w:t>#</w:t>
      </w:r>
      <w:proofErr w:type="gramEnd"/>
      <w:r>
        <w:rPr>
          <w:rFonts w:ascii="Courier New" w:eastAsia="Courier New" w:hAnsi="Courier New" w:cs="Courier New"/>
          <w:i/>
          <w:color w:val="8C8C8C"/>
          <w:sz w:val="20"/>
          <w:szCs w:val="20"/>
        </w:rPr>
        <w:t xml:space="preserve"> Import the main function from EffG model file</w:t>
      </w:r>
    </w:p>
    <w:p w14:paraId="4389EA8F"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1CF84D16"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7CB2165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class </w:t>
      </w:r>
      <w:r>
        <w:rPr>
          <w:rFonts w:ascii="Courier New" w:eastAsia="Courier New" w:hAnsi="Courier New" w:cs="Courier New"/>
          <w:sz w:val="20"/>
          <w:szCs w:val="20"/>
        </w:rPr>
        <w:t>CitationNetworkAnalyzer</w:t>
      </w:r>
      <w:r>
        <w:rPr>
          <w:rFonts w:ascii="Courier New" w:eastAsia="Courier New" w:hAnsi="Courier New" w:cs="Courier New"/>
          <w:color w:val="080808"/>
          <w:sz w:val="20"/>
          <w:szCs w:val="20"/>
        </w:rPr>
        <w:t>:</w:t>
      </w:r>
    </w:p>
    <w:p w14:paraId="5710D1A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
    <w:p w14:paraId="3B48458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A class for analyzing citation networks using various centrality and influence models.</w:t>
      </w:r>
    </w:p>
    <w:p w14:paraId="5EA0B6B8"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568E86C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Initialize the Citation Network Analyzer with configuration parameters.</w:t>
      </w:r>
    </w:p>
    <w:p w14:paraId="34D5B3F9"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056620F7"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Args:</w:t>
      </w:r>
    </w:p>
    <w:p w14:paraId="3A0B5E7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min_year (int): The smallest year to consider in the dataset</w:t>
      </w:r>
    </w:p>
    <w:p w14:paraId="61343161"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max_papers_per_year (int): Maximum papers per year to process</w:t>
      </w:r>
    </w:p>
    <w:p w14:paraId="2A5745E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years_of_interest (set): Years to analyze in the final plot</w:t>
      </w:r>
    </w:p>
    <w:p w14:paraId="7120BB4D"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plotter (str): Plotter type ("pyplot" or "plotly")</w:t>
      </w:r>
    </w:p>
    <w:p w14:paraId="0FBE6EC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file_path (str): Path to the dataset file</w:t>
      </w:r>
    </w:p>
    <w:p w14:paraId="17ABF70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model_to_execute (str): Model to use for analysis</w:t>
      </w:r>
    </w:p>
    <w:p w14:paraId="3B2F6B68"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scale_pr (bool): Whether to scale PageRank results</w:t>
      </w:r>
    </w:p>
    <w:p w14:paraId="2538354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pr_scale_factor (float): Factor for scaling PageRank</w:t>
      </w:r>
    </w:p>
    <w:p w14:paraId="7861672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significant_growth_threshold (float): Minimum change threshold for plotting</w:t>
      </w:r>
    </w:p>
    <w:p w14:paraId="4BBEDBA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skip_insignificant (bool): Whether to skip insignificant results</w:t>
      </w:r>
    </w:p>
    <w:p w14:paraId="73FE183E"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execute_analysis (bool): Whether to execute analysis</w:t>
      </w:r>
    </w:p>
    <w:p w14:paraId="75F4FCA7"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dataset (str): Dataset identifier</w:t>
      </w:r>
    </w:p>
    <w:p w14:paraId="528D95DE"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
    <w:p w14:paraId="1CBB4197"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56CFEC7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B200B2"/>
          <w:sz w:val="20"/>
          <w:szCs w:val="20"/>
        </w:rPr>
        <w:t>__init_</w:t>
      </w:r>
      <w:proofErr w:type="gramStart"/>
      <w:r>
        <w:rPr>
          <w:rFonts w:ascii="Courier New" w:eastAsia="Courier New" w:hAnsi="Courier New" w:cs="Courier New"/>
          <w:color w:val="B200B2"/>
          <w:sz w:val="20"/>
          <w:szCs w:val="20"/>
        </w:rPr>
        <w:t>_</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w:t>
      </w:r>
    </w:p>
    <w:p w14:paraId="01AF43F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min_year</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1990</w:t>
      </w:r>
      <w:r>
        <w:rPr>
          <w:rFonts w:ascii="Courier New" w:eastAsia="Courier New" w:hAnsi="Courier New" w:cs="Courier New"/>
          <w:color w:val="080808"/>
          <w:sz w:val="20"/>
          <w:szCs w:val="20"/>
        </w:rPr>
        <w:t>,</w:t>
      </w:r>
    </w:p>
    <w:p w14:paraId="3BCEE6B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max_papers_per_year</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10000</w:t>
      </w:r>
      <w:r>
        <w:rPr>
          <w:rFonts w:ascii="Courier New" w:eastAsia="Courier New" w:hAnsi="Courier New" w:cs="Courier New"/>
          <w:color w:val="080808"/>
          <w:sz w:val="20"/>
          <w:szCs w:val="20"/>
        </w:rPr>
        <w:t>,</w:t>
      </w:r>
    </w:p>
    <w:p w14:paraId="0B75FD1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years_of_interest</w:t>
      </w:r>
      <w:proofErr w:type="gramStart"/>
      <w:r>
        <w:rPr>
          <w:rFonts w:ascii="Courier New" w:eastAsia="Courier New" w:hAnsi="Courier New" w:cs="Courier New"/>
          <w:color w:val="080808"/>
          <w:sz w:val="20"/>
          <w:szCs w:val="20"/>
        </w:rPr>
        <w:t>={</w:t>
      </w:r>
      <w:proofErr w:type="gramEnd"/>
      <w:r>
        <w:rPr>
          <w:rFonts w:ascii="Courier New" w:eastAsia="Courier New" w:hAnsi="Courier New" w:cs="Courier New"/>
          <w:color w:val="1750EB"/>
          <w:sz w:val="20"/>
          <w:szCs w:val="20"/>
        </w:rPr>
        <w:t>1995</w:t>
      </w:r>
      <w:r>
        <w:rPr>
          <w:rFonts w:ascii="Courier New" w:eastAsia="Courier New" w:hAnsi="Courier New" w:cs="Courier New"/>
          <w:color w:val="080808"/>
          <w:sz w:val="20"/>
          <w:szCs w:val="20"/>
        </w:rPr>
        <w:t>},</w:t>
      </w:r>
    </w:p>
    <w:p w14:paraId="487AF01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plotter</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"pyplot"</w:t>
      </w:r>
      <w:r>
        <w:rPr>
          <w:rFonts w:ascii="Courier New" w:eastAsia="Courier New" w:hAnsi="Courier New" w:cs="Courier New"/>
          <w:color w:val="080808"/>
          <w:sz w:val="20"/>
          <w:szCs w:val="20"/>
        </w:rPr>
        <w:t>,</w:t>
      </w:r>
    </w:p>
    <w:p w14:paraId="2F5A481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file_path</w:t>
      </w:r>
      <w:r>
        <w:rPr>
          <w:rFonts w:ascii="Courier New" w:eastAsia="Courier New" w:hAnsi="Courier New" w:cs="Courier New"/>
          <w:color w:val="080808"/>
          <w:sz w:val="20"/>
          <w:szCs w:val="20"/>
        </w:rPr>
        <w:t>=</w:t>
      </w:r>
      <w:proofErr w:type="gramStart"/>
      <w:r>
        <w:rPr>
          <w:rFonts w:ascii="Courier New" w:eastAsia="Courier New" w:hAnsi="Courier New" w:cs="Courier New"/>
          <w:color w:val="067D17"/>
          <w:sz w:val="20"/>
          <w:szCs w:val="20"/>
        </w:rPr>
        <w:t>r'D:\Datasets\dblp.v10\dblp-ref\dblp-ref-0.json</w:t>
      </w:r>
      <w:proofErr w:type="gramEnd"/>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358BDBF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model_to_execute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"local_gravity"</w:t>
      </w:r>
      <w:r>
        <w:rPr>
          <w:rFonts w:ascii="Courier New" w:eastAsia="Courier New" w:hAnsi="Courier New" w:cs="Courier New"/>
          <w:color w:val="080808"/>
          <w:sz w:val="20"/>
          <w:szCs w:val="20"/>
        </w:rPr>
        <w:t>,</w:t>
      </w:r>
    </w:p>
    <w:p w14:paraId="51817AA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scale_pr</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False</w:t>
      </w:r>
      <w:r>
        <w:rPr>
          <w:rFonts w:ascii="Courier New" w:eastAsia="Courier New" w:hAnsi="Courier New" w:cs="Courier New"/>
          <w:color w:val="080808"/>
          <w:sz w:val="20"/>
          <w:szCs w:val="20"/>
        </w:rPr>
        <w:t>,</w:t>
      </w:r>
    </w:p>
    <w:p w14:paraId="6F4A304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pr_scale_factor</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1e5</w:t>
      </w:r>
      <w:r>
        <w:rPr>
          <w:rFonts w:ascii="Courier New" w:eastAsia="Courier New" w:hAnsi="Courier New" w:cs="Courier New"/>
          <w:color w:val="080808"/>
          <w:sz w:val="20"/>
          <w:szCs w:val="20"/>
        </w:rPr>
        <w:t>,</w:t>
      </w:r>
    </w:p>
    <w:p w14:paraId="0C2BF48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significant_growth_threshold</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3e-06</w:t>
      </w:r>
      <w:r>
        <w:rPr>
          <w:rFonts w:ascii="Courier New" w:eastAsia="Courier New" w:hAnsi="Courier New" w:cs="Courier New"/>
          <w:color w:val="080808"/>
          <w:sz w:val="20"/>
          <w:szCs w:val="20"/>
        </w:rPr>
        <w:t>,</w:t>
      </w:r>
    </w:p>
    <w:p w14:paraId="0D51CBB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skip_insignificant</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False</w:t>
      </w:r>
      <w:r>
        <w:rPr>
          <w:rFonts w:ascii="Courier New" w:eastAsia="Courier New" w:hAnsi="Courier New" w:cs="Courier New"/>
          <w:color w:val="080808"/>
          <w:sz w:val="20"/>
          <w:szCs w:val="20"/>
        </w:rPr>
        <w:t>,</w:t>
      </w:r>
    </w:p>
    <w:p w14:paraId="16012D6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execute_analysis</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True</w:t>
      </w:r>
      <w:r>
        <w:rPr>
          <w:rFonts w:ascii="Courier New" w:eastAsia="Courier New" w:hAnsi="Courier New" w:cs="Courier New"/>
          <w:color w:val="080808"/>
          <w:sz w:val="20"/>
          <w:szCs w:val="20"/>
        </w:rPr>
        <w:t>,</w:t>
      </w:r>
    </w:p>
    <w:p w14:paraId="4637C74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dataset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"DBLP_V10"</w:t>
      </w:r>
      <w:r>
        <w:rPr>
          <w:rFonts w:ascii="Courier New" w:eastAsia="Courier New" w:hAnsi="Courier New" w:cs="Courier New"/>
          <w:color w:val="080808"/>
          <w:sz w:val="20"/>
          <w:szCs w:val="20"/>
        </w:rPr>
        <w:t>):</w:t>
      </w:r>
    </w:p>
    <w:p w14:paraId="64E48FC2"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F6C02AF"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Configuration parameters</w:t>
      </w:r>
    </w:p>
    <w:p w14:paraId="5DAFBB0E"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.min_year = </w:t>
      </w:r>
      <w:r>
        <w:rPr>
          <w:rFonts w:ascii="Courier New" w:eastAsia="Courier New" w:hAnsi="Courier New" w:cs="Courier New"/>
          <w:sz w:val="20"/>
          <w:szCs w:val="20"/>
        </w:rPr>
        <w:t>min_year</w:t>
      </w:r>
    </w:p>
    <w:p w14:paraId="39A7ECDD"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.max_papers_per_year = </w:t>
      </w:r>
      <w:r>
        <w:rPr>
          <w:rFonts w:ascii="Courier New" w:eastAsia="Courier New" w:hAnsi="Courier New" w:cs="Courier New"/>
          <w:sz w:val="20"/>
          <w:szCs w:val="20"/>
        </w:rPr>
        <w:t>max_papers_per_year</w:t>
      </w:r>
    </w:p>
    <w:p w14:paraId="7A36BFE2"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.years</w:t>
      </w:r>
      <w:proofErr w:type="gramEnd"/>
      <w:r>
        <w:rPr>
          <w:rFonts w:ascii="Courier New" w:eastAsia="Courier New" w:hAnsi="Courier New" w:cs="Courier New"/>
          <w:color w:val="080808"/>
          <w:sz w:val="20"/>
          <w:szCs w:val="20"/>
        </w:rPr>
        <w:t xml:space="preserve">_of_interest = </w:t>
      </w:r>
      <w:r>
        <w:rPr>
          <w:rFonts w:ascii="Courier New" w:eastAsia="Courier New" w:hAnsi="Courier New" w:cs="Courier New"/>
          <w:sz w:val="20"/>
          <w:szCs w:val="20"/>
        </w:rPr>
        <w:t>years_of_interest</w:t>
      </w:r>
    </w:p>
    <w:p w14:paraId="216C4CFF"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lastRenderedPageBreak/>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.plotter</w:t>
      </w:r>
      <w:proofErr w:type="gramEnd"/>
      <w:r>
        <w:rPr>
          <w:rFonts w:ascii="Courier New" w:eastAsia="Courier New" w:hAnsi="Courier New" w:cs="Courier New"/>
          <w:color w:val="080808"/>
          <w:sz w:val="20"/>
          <w:szCs w:val="20"/>
        </w:rPr>
        <w:t xml:space="preserve"> = </w:t>
      </w:r>
      <w:r>
        <w:rPr>
          <w:rFonts w:ascii="Courier New" w:eastAsia="Courier New" w:hAnsi="Courier New" w:cs="Courier New"/>
          <w:sz w:val="20"/>
          <w:szCs w:val="20"/>
        </w:rPr>
        <w:t>plotter</w:t>
      </w:r>
    </w:p>
    <w:p w14:paraId="52D28AE8"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.file</w:t>
      </w:r>
      <w:proofErr w:type="gramEnd"/>
      <w:r>
        <w:rPr>
          <w:rFonts w:ascii="Courier New" w:eastAsia="Courier New" w:hAnsi="Courier New" w:cs="Courier New"/>
          <w:color w:val="080808"/>
          <w:sz w:val="20"/>
          <w:szCs w:val="20"/>
        </w:rPr>
        <w:t xml:space="preserve">_path = </w:t>
      </w:r>
      <w:r>
        <w:rPr>
          <w:rFonts w:ascii="Courier New" w:eastAsia="Courier New" w:hAnsi="Courier New" w:cs="Courier New"/>
          <w:sz w:val="20"/>
          <w:szCs w:val="20"/>
        </w:rPr>
        <w:t>file_path</w:t>
      </w:r>
    </w:p>
    <w:p w14:paraId="7227CFED"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.model</w:t>
      </w:r>
      <w:proofErr w:type="gramEnd"/>
      <w:r>
        <w:rPr>
          <w:rFonts w:ascii="Courier New" w:eastAsia="Courier New" w:hAnsi="Courier New" w:cs="Courier New"/>
          <w:color w:val="080808"/>
          <w:sz w:val="20"/>
          <w:szCs w:val="20"/>
        </w:rPr>
        <w:t xml:space="preserve">_to_execute = </w:t>
      </w:r>
      <w:r>
        <w:rPr>
          <w:rFonts w:ascii="Courier New" w:eastAsia="Courier New" w:hAnsi="Courier New" w:cs="Courier New"/>
          <w:sz w:val="20"/>
          <w:szCs w:val="20"/>
        </w:rPr>
        <w:t>model_to_execute</w:t>
      </w:r>
    </w:p>
    <w:p w14:paraId="7C60BBA4"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.scale</w:t>
      </w:r>
      <w:proofErr w:type="gramEnd"/>
      <w:r>
        <w:rPr>
          <w:rFonts w:ascii="Courier New" w:eastAsia="Courier New" w:hAnsi="Courier New" w:cs="Courier New"/>
          <w:color w:val="080808"/>
          <w:sz w:val="20"/>
          <w:szCs w:val="20"/>
        </w:rPr>
        <w:t xml:space="preserve">_pr = </w:t>
      </w:r>
      <w:r>
        <w:rPr>
          <w:rFonts w:ascii="Courier New" w:eastAsia="Courier New" w:hAnsi="Courier New" w:cs="Courier New"/>
          <w:sz w:val="20"/>
          <w:szCs w:val="20"/>
        </w:rPr>
        <w:t>scale_pr</w:t>
      </w:r>
    </w:p>
    <w:p w14:paraId="260B8F38"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.pr_scale_factor = </w:t>
      </w:r>
      <w:r>
        <w:rPr>
          <w:rFonts w:ascii="Courier New" w:eastAsia="Courier New" w:hAnsi="Courier New" w:cs="Courier New"/>
          <w:sz w:val="20"/>
          <w:szCs w:val="20"/>
        </w:rPr>
        <w:t>pr_scale_factor</w:t>
      </w:r>
    </w:p>
    <w:p w14:paraId="24822EF0"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.significant</w:t>
      </w:r>
      <w:proofErr w:type="gramEnd"/>
      <w:r>
        <w:rPr>
          <w:rFonts w:ascii="Courier New" w:eastAsia="Courier New" w:hAnsi="Courier New" w:cs="Courier New"/>
          <w:color w:val="080808"/>
          <w:sz w:val="20"/>
          <w:szCs w:val="20"/>
        </w:rPr>
        <w:t xml:space="preserve">_growth_threshold = </w:t>
      </w:r>
      <w:r>
        <w:rPr>
          <w:rFonts w:ascii="Courier New" w:eastAsia="Courier New" w:hAnsi="Courier New" w:cs="Courier New"/>
          <w:sz w:val="20"/>
          <w:szCs w:val="20"/>
        </w:rPr>
        <w:t>significant_growth_threshold</w:t>
      </w:r>
    </w:p>
    <w:p w14:paraId="314F6DA1"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.skip</w:t>
      </w:r>
      <w:proofErr w:type="gramEnd"/>
      <w:r>
        <w:rPr>
          <w:rFonts w:ascii="Courier New" w:eastAsia="Courier New" w:hAnsi="Courier New" w:cs="Courier New"/>
          <w:color w:val="080808"/>
          <w:sz w:val="20"/>
          <w:szCs w:val="20"/>
        </w:rPr>
        <w:t xml:space="preserve">_insignificants = </w:t>
      </w:r>
      <w:r>
        <w:rPr>
          <w:rFonts w:ascii="Courier New" w:eastAsia="Courier New" w:hAnsi="Courier New" w:cs="Courier New"/>
          <w:sz w:val="20"/>
          <w:szCs w:val="20"/>
        </w:rPr>
        <w:t>skip_insignificant</w:t>
      </w:r>
    </w:p>
    <w:p w14:paraId="4F2D750E"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.execute</w:t>
      </w:r>
      <w:proofErr w:type="gramEnd"/>
      <w:r>
        <w:rPr>
          <w:rFonts w:ascii="Courier New" w:eastAsia="Courier New" w:hAnsi="Courier New" w:cs="Courier New"/>
          <w:color w:val="080808"/>
          <w:sz w:val="20"/>
          <w:szCs w:val="20"/>
        </w:rPr>
        <w:t xml:space="preserve">_analysis = </w:t>
      </w:r>
      <w:r>
        <w:rPr>
          <w:rFonts w:ascii="Courier New" w:eastAsia="Courier New" w:hAnsi="Courier New" w:cs="Courier New"/>
          <w:sz w:val="20"/>
          <w:szCs w:val="20"/>
        </w:rPr>
        <w:t>execute_analysis</w:t>
      </w:r>
    </w:p>
    <w:p w14:paraId="1DF08370"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.dataset</w:t>
      </w:r>
      <w:proofErr w:type="gramEnd"/>
      <w:r>
        <w:rPr>
          <w:rFonts w:ascii="Courier New" w:eastAsia="Courier New" w:hAnsi="Courier New" w:cs="Courier New"/>
          <w:color w:val="080808"/>
          <w:sz w:val="20"/>
          <w:szCs w:val="20"/>
        </w:rPr>
        <w:t xml:space="preserve"> = </w:t>
      </w:r>
      <w:r>
        <w:rPr>
          <w:rFonts w:ascii="Courier New" w:eastAsia="Courier New" w:hAnsi="Courier New" w:cs="Courier New"/>
          <w:sz w:val="20"/>
          <w:szCs w:val="20"/>
        </w:rPr>
        <w:t>dataset</w:t>
      </w:r>
    </w:p>
    <w:p w14:paraId="2EEF2200"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26F82A5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sz w:val="20"/>
          <w:szCs w:val="20"/>
        </w:rPr>
        <w:t xml:space="preserve">       </w:t>
      </w:r>
      <w:r>
        <w:rPr>
          <w:rFonts w:ascii="Courier New" w:eastAsia="Courier New" w:hAnsi="Courier New" w:cs="Courier New"/>
          <w:i/>
          <w:color w:val="8C8C8C"/>
          <w:sz w:val="20"/>
          <w:szCs w:val="20"/>
        </w:rPr>
        <w:t># Initialize process optimization</w:t>
      </w:r>
    </w:p>
    <w:p w14:paraId="197C813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._</w:t>
      </w:r>
      <w:proofErr w:type="gramEnd"/>
      <w:r>
        <w:rPr>
          <w:rFonts w:ascii="Courier New" w:eastAsia="Courier New" w:hAnsi="Courier New" w:cs="Courier New"/>
          <w:color w:val="080808"/>
          <w:sz w:val="20"/>
          <w:szCs w:val="20"/>
        </w:rPr>
        <w:t>optimize_process()</w:t>
      </w:r>
    </w:p>
    <w:p w14:paraId="58757391"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CDF6D0D"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Initialize graph</w:t>
      </w:r>
    </w:p>
    <w:p w14:paraId="12674A5E" w14:textId="77777777" w:rsidR="00856932" w:rsidRDefault="00E3041A">
      <w:pPr>
        <w:shd w:val="clear" w:color="auto" w:fill="FFFFFF"/>
        <w:spacing w:after="0" w:line="276" w:lineRule="auto"/>
        <w:jc w:val="both"/>
        <w:rPr>
          <w:rFonts w:ascii="Courier New" w:eastAsia="Courier New" w:hAnsi="Courier New" w:cs="Courier New"/>
          <w:color w:val="0033B3"/>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.graph</w:t>
      </w:r>
      <w:proofErr w:type="gramEnd"/>
      <w:r>
        <w:rPr>
          <w:rFonts w:ascii="Courier New" w:eastAsia="Courier New" w:hAnsi="Courier New" w:cs="Courier New"/>
          <w:color w:val="080808"/>
          <w:sz w:val="20"/>
          <w:szCs w:val="20"/>
        </w:rPr>
        <w:t xml:space="preserve"> = </w:t>
      </w:r>
      <w:r>
        <w:rPr>
          <w:rFonts w:ascii="Courier New" w:eastAsia="Courier New" w:hAnsi="Courier New" w:cs="Courier New"/>
          <w:color w:val="0033B3"/>
          <w:sz w:val="20"/>
          <w:szCs w:val="20"/>
        </w:rPr>
        <w:t>None</w:t>
      </w:r>
    </w:p>
    <w:p w14:paraId="1F9CA5EF" w14:textId="77777777" w:rsidR="00856932" w:rsidRDefault="00E3041A">
      <w:pPr>
        <w:shd w:val="clear" w:color="auto" w:fill="FFFFFF"/>
        <w:spacing w:after="0" w:line="276" w:lineRule="auto"/>
        <w:jc w:val="both"/>
        <w:rPr>
          <w:rFonts w:ascii="Courier New" w:eastAsia="Courier New" w:hAnsi="Courier New" w:cs="Courier New"/>
          <w:color w:val="0033B3"/>
          <w:sz w:val="20"/>
          <w:szCs w:val="20"/>
        </w:rPr>
      </w:pPr>
      <w:r>
        <w:rPr>
          <w:rFonts w:ascii="Courier New" w:eastAsia="Courier New" w:hAnsi="Courier New" w:cs="Courier New"/>
          <w:color w:val="0033B3"/>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.papers</w:t>
      </w:r>
      <w:proofErr w:type="gramEnd"/>
      <w:r>
        <w:rPr>
          <w:rFonts w:ascii="Courier New" w:eastAsia="Courier New" w:hAnsi="Courier New" w:cs="Courier New"/>
          <w:color w:val="080808"/>
          <w:sz w:val="20"/>
          <w:szCs w:val="20"/>
        </w:rPr>
        <w:t xml:space="preserve">_by_year = </w:t>
      </w:r>
      <w:r>
        <w:rPr>
          <w:rFonts w:ascii="Courier New" w:eastAsia="Courier New" w:hAnsi="Courier New" w:cs="Courier New"/>
          <w:color w:val="0033B3"/>
          <w:sz w:val="20"/>
          <w:szCs w:val="20"/>
        </w:rPr>
        <w:t>None</w:t>
      </w:r>
    </w:p>
    <w:p w14:paraId="579674A0" w14:textId="77777777" w:rsidR="00856932" w:rsidRDefault="00856932">
      <w:pPr>
        <w:shd w:val="clear" w:color="auto" w:fill="FFFFFF"/>
        <w:spacing w:after="0" w:line="276" w:lineRule="auto"/>
        <w:jc w:val="both"/>
        <w:rPr>
          <w:rFonts w:ascii="Courier New" w:eastAsia="Courier New" w:hAnsi="Courier New" w:cs="Courier New"/>
          <w:color w:val="0033B3"/>
          <w:sz w:val="20"/>
          <w:szCs w:val="20"/>
        </w:rPr>
      </w:pPr>
    </w:p>
    <w:p w14:paraId="4204FDC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   def </w:t>
      </w:r>
      <w:r>
        <w:rPr>
          <w:rFonts w:ascii="Courier New" w:eastAsia="Courier New" w:hAnsi="Courier New" w:cs="Courier New"/>
          <w:color w:val="00627A"/>
          <w:sz w:val="20"/>
          <w:szCs w:val="20"/>
        </w:rPr>
        <w:t>_optimize_process</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w:t>
      </w:r>
    </w:p>
    <w:p w14:paraId="5489C65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"""Set high priority for the current process on Windows."""</w:t>
      </w:r>
    </w:p>
    <w:p w14:paraId="4489DC4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try</w:t>
      </w:r>
      <w:r>
        <w:rPr>
          <w:rFonts w:ascii="Courier New" w:eastAsia="Courier New" w:hAnsi="Courier New" w:cs="Courier New"/>
          <w:color w:val="080808"/>
          <w:sz w:val="20"/>
          <w:szCs w:val="20"/>
        </w:rPr>
        <w:t>:</w:t>
      </w:r>
    </w:p>
    <w:p w14:paraId="77D47B3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psutil.Process</w:t>
      </w:r>
      <w:proofErr w:type="gramEnd"/>
      <w:r>
        <w:rPr>
          <w:rFonts w:ascii="Courier New" w:eastAsia="Courier New" w:hAnsi="Courier New" w:cs="Courier New"/>
          <w:color w:val="080808"/>
          <w:sz w:val="20"/>
          <w:szCs w:val="20"/>
        </w:rPr>
        <w:t>(os.getpid())</w:t>
      </w:r>
    </w:p>
    <w:p w14:paraId="2D88BF2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p</w:t>
      </w:r>
      <w:r>
        <w:rPr>
          <w:rFonts w:ascii="Courier New" w:eastAsia="Courier New" w:hAnsi="Courier New" w:cs="Courier New"/>
          <w:color w:val="080808"/>
          <w:sz w:val="20"/>
          <w:szCs w:val="20"/>
        </w:rPr>
        <w:t>.nice</w:t>
      </w:r>
      <w:proofErr w:type="gramEnd"/>
      <w:r>
        <w:rPr>
          <w:rFonts w:ascii="Courier New" w:eastAsia="Courier New" w:hAnsi="Courier New" w:cs="Courier New"/>
          <w:color w:val="080808"/>
          <w:sz w:val="20"/>
          <w:szCs w:val="20"/>
        </w:rPr>
        <w:t>(psutil.HIGH_PRIORITY_CLASS)</w:t>
      </w:r>
    </w:p>
    <w:p w14:paraId="72194B7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except </w:t>
      </w:r>
      <w:r>
        <w:rPr>
          <w:rFonts w:ascii="Courier New" w:eastAsia="Courier New" w:hAnsi="Courier New" w:cs="Courier New"/>
          <w:color w:val="000080"/>
          <w:sz w:val="20"/>
          <w:szCs w:val="20"/>
        </w:rPr>
        <w:t xml:space="preserve">Exception </w:t>
      </w:r>
      <w:r>
        <w:rPr>
          <w:rFonts w:ascii="Courier New" w:eastAsia="Courier New" w:hAnsi="Courier New" w:cs="Courier New"/>
          <w:color w:val="0033B3"/>
          <w:sz w:val="20"/>
          <w:szCs w:val="20"/>
        </w:rPr>
        <w:t xml:space="preserve">as </w:t>
      </w:r>
      <w:r>
        <w:rPr>
          <w:rFonts w:ascii="Courier New" w:eastAsia="Courier New" w:hAnsi="Courier New" w:cs="Courier New"/>
          <w:sz w:val="20"/>
          <w:szCs w:val="20"/>
        </w:rPr>
        <w:t>e</w:t>
      </w:r>
      <w:r>
        <w:rPr>
          <w:rFonts w:ascii="Courier New" w:eastAsia="Courier New" w:hAnsi="Courier New" w:cs="Courier New"/>
          <w:color w:val="080808"/>
          <w:sz w:val="20"/>
          <w:szCs w:val="20"/>
        </w:rPr>
        <w:t>:</w:t>
      </w:r>
    </w:p>
    <w:p w14:paraId="4F705B4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raise </w:t>
      </w:r>
      <w:proofErr w:type="gramStart"/>
      <w:r>
        <w:rPr>
          <w:rFonts w:ascii="Courier New" w:eastAsia="Courier New" w:hAnsi="Courier New" w:cs="Courier New"/>
          <w:color w:val="000080"/>
          <w:sz w:val="20"/>
          <w:szCs w:val="20"/>
        </w:rPr>
        <w:t>Exception</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f"Warning: Could not set process priority: </w:t>
      </w:r>
      <w:r>
        <w:rPr>
          <w:rFonts w:ascii="Courier New" w:eastAsia="Courier New" w:hAnsi="Courier New" w:cs="Courier New"/>
          <w:color w:val="0037A6"/>
          <w:sz w:val="20"/>
          <w:szCs w:val="20"/>
        </w:rPr>
        <w:t>{</w:t>
      </w:r>
      <w:r>
        <w:rPr>
          <w:rFonts w:ascii="Courier New" w:eastAsia="Courier New" w:hAnsi="Courier New" w:cs="Courier New"/>
          <w:sz w:val="20"/>
          <w:szCs w:val="20"/>
        </w:rPr>
        <w:t>e</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246AD790"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1DC733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 Data Loading Methods =============================== #</w:t>
      </w:r>
    </w:p>
    <w:p w14:paraId="713C34BB"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2DBFD58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get_papers_dict_dblp_</w:t>
      </w:r>
      <w:proofErr w:type="gramStart"/>
      <w:r>
        <w:rPr>
          <w:rFonts w:ascii="Courier New" w:eastAsia="Courier New" w:hAnsi="Courier New" w:cs="Courier New"/>
          <w:color w:val="00627A"/>
          <w:sz w:val="20"/>
          <w:szCs w:val="20"/>
        </w:rPr>
        <w:t>dataset</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file_path</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None</w:t>
      </w:r>
      <w:r>
        <w:rPr>
          <w:rFonts w:ascii="Courier New" w:eastAsia="Courier New" w:hAnsi="Courier New" w:cs="Courier New"/>
          <w:color w:val="080808"/>
          <w:sz w:val="20"/>
          <w:szCs w:val="20"/>
        </w:rPr>
        <w:t>):</w:t>
      </w:r>
    </w:p>
    <w:p w14:paraId="336F95F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
    <w:p w14:paraId="5AD8796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Extracts papers from DBLP dataset file.</w:t>
      </w:r>
    </w:p>
    <w:p w14:paraId="3DB6FE86"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304F2FCD"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Args:</w:t>
      </w:r>
    </w:p>
    <w:p w14:paraId="68E98C2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file_path (str, optional): Path to dataset file. Uses </w:t>
      </w:r>
      <w:proofErr w:type="gramStart"/>
      <w:r>
        <w:rPr>
          <w:rFonts w:ascii="Courier New" w:eastAsia="Courier New" w:hAnsi="Courier New" w:cs="Courier New"/>
          <w:i/>
          <w:color w:val="8C8C8C"/>
          <w:sz w:val="20"/>
          <w:szCs w:val="20"/>
        </w:rPr>
        <w:t>self.file</w:t>
      </w:r>
      <w:proofErr w:type="gramEnd"/>
      <w:r>
        <w:rPr>
          <w:rFonts w:ascii="Courier New" w:eastAsia="Courier New" w:hAnsi="Courier New" w:cs="Courier New"/>
          <w:i/>
          <w:color w:val="8C8C8C"/>
          <w:sz w:val="20"/>
          <w:szCs w:val="20"/>
        </w:rPr>
        <w:t>_path if None.</w:t>
      </w:r>
    </w:p>
    <w:p w14:paraId="62B1EB30"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5E986D6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Returns:</w:t>
      </w:r>
    </w:p>
    <w:p w14:paraId="18AAB20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dict: Dictionary with years as keys and lists of paper dictionaries as values</w:t>
      </w:r>
    </w:p>
    <w:p w14:paraId="677CC907"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
    <w:p w14:paraId="3938EF8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file_path </w:t>
      </w:r>
      <w:r>
        <w:rPr>
          <w:rFonts w:ascii="Courier New" w:eastAsia="Courier New" w:hAnsi="Courier New" w:cs="Courier New"/>
          <w:color w:val="0033B3"/>
          <w:sz w:val="20"/>
          <w:szCs w:val="20"/>
        </w:rPr>
        <w:t>is None</w:t>
      </w:r>
      <w:r>
        <w:rPr>
          <w:rFonts w:ascii="Courier New" w:eastAsia="Courier New" w:hAnsi="Courier New" w:cs="Courier New"/>
          <w:color w:val="080808"/>
          <w:sz w:val="20"/>
          <w:szCs w:val="20"/>
        </w:rPr>
        <w:t>:</w:t>
      </w:r>
    </w:p>
    <w:p w14:paraId="5848F92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file_path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.file</w:t>
      </w:r>
      <w:proofErr w:type="gramEnd"/>
      <w:r>
        <w:rPr>
          <w:rFonts w:ascii="Courier New" w:eastAsia="Courier New" w:hAnsi="Courier New" w:cs="Courier New"/>
          <w:color w:val="080808"/>
          <w:sz w:val="20"/>
          <w:szCs w:val="20"/>
        </w:rPr>
        <w:t>_path</w:t>
      </w:r>
    </w:p>
    <w:p w14:paraId="028B76CF"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B599FA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try</w:t>
      </w:r>
      <w:r>
        <w:rPr>
          <w:rFonts w:ascii="Courier New" w:eastAsia="Courier New" w:hAnsi="Courier New" w:cs="Courier New"/>
          <w:color w:val="080808"/>
          <w:sz w:val="20"/>
          <w:szCs w:val="20"/>
        </w:rPr>
        <w:t>:</w:t>
      </w:r>
    </w:p>
    <w:p w14:paraId="784F2D0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papers_by_year </w:t>
      </w:r>
      <w:r>
        <w:rPr>
          <w:rFonts w:ascii="Courier New" w:eastAsia="Courier New" w:hAnsi="Courier New" w:cs="Courier New"/>
          <w:color w:val="080808"/>
          <w:sz w:val="20"/>
          <w:szCs w:val="20"/>
        </w:rPr>
        <w:t>= defaultdict(</w:t>
      </w:r>
      <w:r>
        <w:rPr>
          <w:rFonts w:ascii="Courier New" w:eastAsia="Courier New" w:hAnsi="Courier New" w:cs="Courier New"/>
          <w:color w:val="000080"/>
          <w:sz w:val="20"/>
          <w:szCs w:val="20"/>
        </w:rPr>
        <w:t>list</w:t>
      </w:r>
      <w:r>
        <w:rPr>
          <w:rFonts w:ascii="Courier New" w:eastAsia="Courier New" w:hAnsi="Courier New" w:cs="Courier New"/>
          <w:color w:val="080808"/>
          <w:sz w:val="20"/>
          <w:szCs w:val="20"/>
        </w:rPr>
        <w:t>)</w:t>
      </w:r>
    </w:p>
    <w:p w14:paraId="107E4D97"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873659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with </w:t>
      </w:r>
      <w:proofErr w:type="gramStart"/>
      <w:r>
        <w:rPr>
          <w:rFonts w:ascii="Courier New" w:eastAsia="Courier New" w:hAnsi="Courier New" w:cs="Courier New"/>
          <w:color w:val="000080"/>
          <w:sz w:val="20"/>
          <w:szCs w:val="20"/>
        </w:rPr>
        <w:t>open</w:t>
      </w:r>
      <w:r>
        <w:rPr>
          <w:rFonts w:ascii="Courier New" w:eastAsia="Courier New" w:hAnsi="Courier New" w:cs="Courier New"/>
          <w:color w:val="080808"/>
          <w:sz w:val="20"/>
          <w:szCs w:val="20"/>
        </w:rPr>
        <w:t>(</w:t>
      </w:r>
      <w:proofErr w:type="gramEnd"/>
      <w:r>
        <w:rPr>
          <w:rFonts w:ascii="Courier New" w:eastAsia="Courier New" w:hAnsi="Courier New" w:cs="Courier New"/>
          <w:sz w:val="20"/>
          <w:szCs w:val="20"/>
        </w:rPr>
        <w:t>file_path</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'r'</w:t>
      </w: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as </w:t>
      </w:r>
      <w:r>
        <w:rPr>
          <w:rFonts w:ascii="Courier New" w:eastAsia="Courier New" w:hAnsi="Courier New" w:cs="Courier New"/>
          <w:sz w:val="20"/>
          <w:szCs w:val="20"/>
        </w:rPr>
        <w:t>f</w:t>
      </w:r>
      <w:r>
        <w:rPr>
          <w:rFonts w:ascii="Courier New" w:eastAsia="Courier New" w:hAnsi="Courier New" w:cs="Courier New"/>
          <w:color w:val="080808"/>
          <w:sz w:val="20"/>
          <w:szCs w:val="20"/>
        </w:rPr>
        <w:t>:</w:t>
      </w:r>
    </w:p>
    <w:p w14:paraId="5E0DDDA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 xml:space="preserve">line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f</w:t>
      </w:r>
      <w:r>
        <w:rPr>
          <w:rFonts w:ascii="Courier New" w:eastAsia="Courier New" w:hAnsi="Courier New" w:cs="Courier New"/>
          <w:color w:val="080808"/>
          <w:sz w:val="20"/>
          <w:szCs w:val="20"/>
        </w:rPr>
        <w:t>:</w:t>
      </w:r>
    </w:p>
    <w:p w14:paraId="54FD0A3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item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json.loads</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line</w:t>
      </w:r>
      <w:r>
        <w:rPr>
          <w:rFonts w:ascii="Courier New" w:eastAsia="Courier New" w:hAnsi="Courier New" w:cs="Courier New"/>
          <w:color w:val="080808"/>
          <w:sz w:val="20"/>
          <w:szCs w:val="20"/>
        </w:rPr>
        <w:t>.strip())</w:t>
      </w:r>
    </w:p>
    <w:p w14:paraId="0A7CA7F6"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B4437A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publish_year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item</w:t>
      </w:r>
      <w:r>
        <w:rPr>
          <w:rFonts w:ascii="Courier New" w:eastAsia="Courier New" w:hAnsi="Courier New" w:cs="Courier New"/>
          <w:color w:val="080808"/>
          <w:sz w:val="20"/>
          <w:szCs w:val="20"/>
        </w:rPr>
        <w:t>.get(</w:t>
      </w:r>
      <w:r>
        <w:rPr>
          <w:rFonts w:ascii="Courier New" w:eastAsia="Courier New" w:hAnsi="Courier New" w:cs="Courier New"/>
          <w:color w:val="067D17"/>
          <w:sz w:val="20"/>
          <w:szCs w:val="20"/>
        </w:rPr>
        <w:t>'year'</w:t>
      </w:r>
      <w:r>
        <w:rPr>
          <w:rFonts w:ascii="Courier New" w:eastAsia="Courier New" w:hAnsi="Courier New" w:cs="Courier New"/>
          <w:color w:val="080808"/>
          <w:sz w:val="20"/>
          <w:szCs w:val="20"/>
        </w:rPr>
        <w:t>)</w:t>
      </w:r>
    </w:p>
    <w:p w14:paraId="3317A66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not </w:t>
      </w:r>
      <w:r>
        <w:rPr>
          <w:rFonts w:ascii="Courier New" w:eastAsia="Courier New" w:hAnsi="Courier New" w:cs="Courier New"/>
          <w:sz w:val="20"/>
          <w:szCs w:val="20"/>
        </w:rPr>
        <w:t xml:space="preserve">publish_year </w:t>
      </w:r>
      <w:r>
        <w:rPr>
          <w:rFonts w:ascii="Courier New" w:eastAsia="Courier New" w:hAnsi="Courier New" w:cs="Courier New"/>
          <w:color w:val="0033B3"/>
          <w:sz w:val="20"/>
          <w:szCs w:val="20"/>
        </w:rPr>
        <w:t xml:space="preserve">or </w:t>
      </w:r>
      <w:r>
        <w:rPr>
          <w:rFonts w:ascii="Courier New" w:eastAsia="Courier New" w:hAnsi="Courier New" w:cs="Courier New"/>
          <w:sz w:val="20"/>
          <w:szCs w:val="20"/>
        </w:rPr>
        <w:t xml:space="preserve">publish_year </w:t>
      </w:r>
      <w:r>
        <w:rPr>
          <w:rFonts w:ascii="Courier New" w:eastAsia="Courier New" w:hAnsi="Courier New" w:cs="Courier New"/>
          <w:color w:val="080808"/>
          <w:sz w:val="20"/>
          <w:szCs w:val="20"/>
        </w:rPr>
        <w:t xml:space="preserve">&lt;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.min_year:</w:t>
      </w:r>
    </w:p>
    <w:p w14:paraId="2D56D7BE" w14:textId="77777777" w:rsidR="00856932" w:rsidRDefault="00E3041A">
      <w:pPr>
        <w:shd w:val="clear" w:color="auto" w:fill="FFFFFF"/>
        <w:spacing w:after="0" w:line="276" w:lineRule="auto"/>
        <w:jc w:val="both"/>
        <w:rPr>
          <w:rFonts w:ascii="Courier New" w:eastAsia="Courier New" w:hAnsi="Courier New" w:cs="Courier New"/>
          <w:color w:val="0033B3"/>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continue</w:t>
      </w:r>
    </w:p>
    <w:p w14:paraId="779F5B34" w14:textId="77777777" w:rsidR="00856932" w:rsidRDefault="00856932">
      <w:pPr>
        <w:shd w:val="clear" w:color="auto" w:fill="FFFFFF"/>
        <w:spacing w:after="0" w:line="276" w:lineRule="auto"/>
        <w:jc w:val="both"/>
        <w:rPr>
          <w:rFonts w:ascii="Courier New" w:eastAsia="Courier New" w:hAnsi="Courier New" w:cs="Courier New"/>
          <w:color w:val="0033B3"/>
          <w:sz w:val="20"/>
          <w:szCs w:val="20"/>
        </w:rPr>
      </w:pPr>
    </w:p>
    <w:p w14:paraId="377AC92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                   if </w:t>
      </w:r>
      <w:r>
        <w:rPr>
          <w:rFonts w:ascii="Courier New" w:eastAsia="Courier New" w:hAnsi="Courier New" w:cs="Courier New"/>
          <w:color w:val="000080"/>
          <w:sz w:val="20"/>
          <w:szCs w:val="20"/>
        </w:rPr>
        <w:t>len</w:t>
      </w:r>
      <w:r>
        <w:rPr>
          <w:rFonts w:ascii="Courier New" w:eastAsia="Courier New" w:hAnsi="Courier New" w:cs="Courier New"/>
          <w:color w:val="080808"/>
          <w:sz w:val="20"/>
          <w:szCs w:val="20"/>
        </w:rPr>
        <w:t>(</w:t>
      </w:r>
      <w:r>
        <w:rPr>
          <w:rFonts w:ascii="Courier New" w:eastAsia="Courier New" w:hAnsi="Courier New" w:cs="Courier New"/>
          <w:sz w:val="20"/>
          <w:szCs w:val="20"/>
        </w:rPr>
        <w:t>papers_by_year</w:t>
      </w:r>
      <w:r>
        <w:rPr>
          <w:rFonts w:ascii="Courier New" w:eastAsia="Courier New" w:hAnsi="Courier New" w:cs="Courier New"/>
          <w:color w:val="080808"/>
          <w:sz w:val="20"/>
          <w:szCs w:val="20"/>
        </w:rPr>
        <w:t>[</w:t>
      </w:r>
      <w:r>
        <w:rPr>
          <w:rFonts w:ascii="Courier New" w:eastAsia="Courier New" w:hAnsi="Courier New" w:cs="Courier New"/>
          <w:sz w:val="20"/>
          <w:szCs w:val="20"/>
        </w:rPr>
        <w:t>publish_year</w:t>
      </w:r>
      <w:r>
        <w:rPr>
          <w:rFonts w:ascii="Courier New" w:eastAsia="Courier New" w:hAnsi="Courier New" w:cs="Courier New"/>
          <w:color w:val="080808"/>
          <w:sz w:val="20"/>
          <w:szCs w:val="20"/>
        </w:rPr>
        <w:t xml:space="preserve">]) &lt;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.max_papers_per_year:</w:t>
      </w:r>
    </w:p>
    <w:p w14:paraId="7C83F9B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papers_by_year</w:t>
      </w:r>
      <w:r>
        <w:rPr>
          <w:rFonts w:ascii="Courier New" w:eastAsia="Courier New" w:hAnsi="Courier New" w:cs="Courier New"/>
          <w:color w:val="080808"/>
          <w:sz w:val="20"/>
          <w:szCs w:val="20"/>
        </w:rPr>
        <w:t>[</w:t>
      </w:r>
      <w:r>
        <w:rPr>
          <w:rFonts w:ascii="Courier New" w:eastAsia="Courier New" w:hAnsi="Courier New" w:cs="Courier New"/>
          <w:sz w:val="20"/>
          <w:szCs w:val="20"/>
        </w:rPr>
        <w:t>publish_year</w:t>
      </w:r>
      <w:proofErr w:type="gramStart"/>
      <w:r>
        <w:rPr>
          <w:rFonts w:ascii="Courier New" w:eastAsia="Courier New" w:hAnsi="Courier New" w:cs="Courier New"/>
          <w:color w:val="080808"/>
          <w:sz w:val="20"/>
          <w:szCs w:val="20"/>
        </w:rPr>
        <w:t>].append</w:t>
      </w:r>
      <w:proofErr w:type="gramEnd"/>
      <w:r>
        <w:rPr>
          <w:rFonts w:ascii="Courier New" w:eastAsia="Courier New" w:hAnsi="Courier New" w:cs="Courier New"/>
          <w:color w:val="080808"/>
          <w:sz w:val="20"/>
          <w:szCs w:val="20"/>
        </w:rPr>
        <w:t>({</w:t>
      </w:r>
    </w:p>
    <w:p w14:paraId="6E0EE64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'id'</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item</w:t>
      </w:r>
      <w:r>
        <w:rPr>
          <w:rFonts w:ascii="Courier New" w:eastAsia="Courier New" w:hAnsi="Courier New" w:cs="Courier New"/>
          <w:color w:val="080808"/>
          <w:sz w:val="20"/>
          <w:szCs w:val="20"/>
        </w:rPr>
        <w:t>.get(</w:t>
      </w:r>
      <w:r>
        <w:rPr>
          <w:rFonts w:ascii="Courier New" w:eastAsia="Courier New" w:hAnsi="Courier New" w:cs="Courier New"/>
          <w:color w:val="067D17"/>
          <w:sz w:val="20"/>
          <w:szCs w:val="20"/>
        </w:rPr>
        <w:t>'id'</w:t>
      </w:r>
      <w:r>
        <w:rPr>
          <w:rFonts w:ascii="Courier New" w:eastAsia="Courier New" w:hAnsi="Courier New" w:cs="Courier New"/>
          <w:color w:val="080808"/>
          <w:sz w:val="20"/>
          <w:szCs w:val="20"/>
        </w:rPr>
        <w:t>),</w:t>
      </w:r>
    </w:p>
    <w:p w14:paraId="4CA5DA2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'year'</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publish_year</w:t>
      </w:r>
      <w:r>
        <w:rPr>
          <w:rFonts w:ascii="Courier New" w:eastAsia="Courier New" w:hAnsi="Courier New" w:cs="Courier New"/>
          <w:color w:val="080808"/>
          <w:sz w:val="20"/>
          <w:szCs w:val="20"/>
        </w:rPr>
        <w:t>,</w:t>
      </w:r>
    </w:p>
    <w:p w14:paraId="11AE332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'references'</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item</w:t>
      </w:r>
      <w:r>
        <w:rPr>
          <w:rFonts w:ascii="Courier New" w:eastAsia="Courier New" w:hAnsi="Courier New" w:cs="Courier New"/>
          <w:color w:val="080808"/>
          <w:sz w:val="20"/>
          <w:szCs w:val="20"/>
        </w:rPr>
        <w:t>.get(</w:t>
      </w:r>
      <w:proofErr w:type="gramEnd"/>
      <w:r>
        <w:rPr>
          <w:rFonts w:ascii="Courier New" w:eastAsia="Courier New" w:hAnsi="Courier New" w:cs="Courier New"/>
          <w:color w:val="067D17"/>
          <w:sz w:val="20"/>
          <w:szCs w:val="20"/>
        </w:rPr>
        <w:t>'references'</w:t>
      </w:r>
      <w:r>
        <w:rPr>
          <w:rFonts w:ascii="Courier New" w:eastAsia="Courier New" w:hAnsi="Courier New" w:cs="Courier New"/>
          <w:color w:val="080808"/>
          <w:sz w:val="20"/>
          <w:szCs w:val="20"/>
        </w:rPr>
        <w:t>, []),</w:t>
      </w:r>
    </w:p>
    <w:p w14:paraId="62EE239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
    <w:p w14:paraId="64D8DE7A"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EDBE11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.papers</w:t>
      </w:r>
      <w:proofErr w:type="gramEnd"/>
      <w:r>
        <w:rPr>
          <w:rFonts w:ascii="Courier New" w:eastAsia="Courier New" w:hAnsi="Courier New" w:cs="Courier New"/>
          <w:color w:val="080808"/>
          <w:sz w:val="20"/>
          <w:szCs w:val="20"/>
        </w:rPr>
        <w:t xml:space="preserve">_by_year = </w:t>
      </w:r>
      <w:r>
        <w:rPr>
          <w:rFonts w:ascii="Courier New" w:eastAsia="Courier New" w:hAnsi="Courier New" w:cs="Courier New"/>
          <w:color w:val="000080"/>
          <w:sz w:val="20"/>
          <w:szCs w:val="20"/>
        </w:rPr>
        <w:t>dict</w:t>
      </w:r>
      <w:r>
        <w:rPr>
          <w:rFonts w:ascii="Courier New" w:eastAsia="Courier New" w:hAnsi="Courier New" w:cs="Courier New"/>
          <w:color w:val="080808"/>
          <w:sz w:val="20"/>
          <w:szCs w:val="20"/>
        </w:rPr>
        <w:t>(</w:t>
      </w:r>
      <w:r>
        <w:rPr>
          <w:rFonts w:ascii="Courier New" w:eastAsia="Courier New" w:hAnsi="Courier New" w:cs="Courier New"/>
          <w:sz w:val="20"/>
          <w:szCs w:val="20"/>
        </w:rPr>
        <w:t>papers_by_year</w:t>
      </w:r>
      <w:r>
        <w:rPr>
          <w:rFonts w:ascii="Courier New" w:eastAsia="Courier New" w:hAnsi="Courier New" w:cs="Courier New"/>
          <w:color w:val="080808"/>
          <w:sz w:val="20"/>
          <w:szCs w:val="20"/>
        </w:rPr>
        <w:t>)</w:t>
      </w:r>
    </w:p>
    <w:p w14:paraId="0457D38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.papers</w:t>
      </w:r>
      <w:proofErr w:type="gramEnd"/>
      <w:r>
        <w:rPr>
          <w:rFonts w:ascii="Courier New" w:eastAsia="Courier New" w:hAnsi="Courier New" w:cs="Courier New"/>
          <w:color w:val="080808"/>
          <w:sz w:val="20"/>
          <w:szCs w:val="20"/>
        </w:rPr>
        <w:t>_by_year</w:t>
      </w:r>
    </w:p>
    <w:p w14:paraId="3859B7B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except </w:t>
      </w:r>
      <w:r>
        <w:rPr>
          <w:rFonts w:ascii="Courier New" w:eastAsia="Courier New" w:hAnsi="Courier New" w:cs="Courier New"/>
          <w:color w:val="000080"/>
          <w:sz w:val="20"/>
          <w:szCs w:val="20"/>
        </w:rPr>
        <w:t xml:space="preserve">Exception </w:t>
      </w:r>
      <w:r>
        <w:rPr>
          <w:rFonts w:ascii="Courier New" w:eastAsia="Courier New" w:hAnsi="Courier New" w:cs="Courier New"/>
          <w:color w:val="0033B3"/>
          <w:sz w:val="20"/>
          <w:szCs w:val="20"/>
        </w:rPr>
        <w:t xml:space="preserve">as </w:t>
      </w:r>
      <w:r>
        <w:rPr>
          <w:rFonts w:ascii="Courier New" w:eastAsia="Courier New" w:hAnsi="Courier New" w:cs="Courier New"/>
          <w:color w:val="808080"/>
          <w:sz w:val="20"/>
          <w:szCs w:val="20"/>
        </w:rPr>
        <w:t>e</w:t>
      </w:r>
      <w:r>
        <w:rPr>
          <w:rFonts w:ascii="Courier New" w:eastAsia="Courier New" w:hAnsi="Courier New" w:cs="Courier New"/>
          <w:color w:val="080808"/>
          <w:sz w:val="20"/>
          <w:szCs w:val="20"/>
        </w:rPr>
        <w:t>:</w:t>
      </w:r>
    </w:p>
    <w:p w14:paraId="64EA5FC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raise </w:t>
      </w:r>
      <w:proofErr w:type="gramStart"/>
      <w:r>
        <w:rPr>
          <w:rFonts w:ascii="Courier New" w:eastAsia="Courier New" w:hAnsi="Courier New" w:cs="Courier New"/>
          <w:color w:val="000080"/>
          <w:sz w:val="20"/>
          <w:szCs w:val="20"/>
        </w:rPr>
        <w:t>Exception</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f"Error reading the dataset file"</w:t>
      </w:r>
      <w:r>
        <w:rPr>
          <w:rFonts w:ascii="Courier New" w:eastAsia="Courier New" w:hAnsi="Courier New" w:cs="Courier New"/>
          <w:color w:val="080808"/>
          <w:sz w:val="20"/>
          <w:szCs w:val="20"/>
        </w:rPr>
        <w:t>)</w:t>
      </w:r>
    </w:p>
    <w:p w14:paraId="0E69C6F1"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B01B703"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BD6AF0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get_papers_dict_cithep_</w:t>
      </w:r>
      <w:proofErr w:type="gramStart"/>
      <w:r>
        <w:rPr>
          <w:rFonts w:ascii="Courier New" w:eastAsia="Courier New" w:hAnsi="Courier New" w:cs="Courier New"/>
          <w:color w:val="00627A"/>
          <w:sz w:val="20"/>
          <w:szCs w:val="20"/>
        </w:rPr>
        <w:t>dataset</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file_path</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None</w:t>
      </w:r>
      <w:r>
        <w:rPr>
          <w:rFonts w:ascii="Courier New" w:eastAsia="Courier New" w:hAnsi="Courier New" w:cs="Courier New"/>
          <w:color w:val="080808"/>
          <w:sz w:val="20"/>
          <w:szCs w:val="20"/>
        </w:rPr>
        <w:t>):</w:t>
      </w:r>
    </w:p>
    <w:p w14:paraId="56067211"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
    <w:p w14:paraId="5052E90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Extracts papers from CitHep dataset file.</w:t>
      </w:r>
    </w:p>
    <w:p w14:paraId="17C30FEF"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3146FB7F"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Args:</w:t>
      </w:r>
    </w:p>
    <w:p w14:paraId="0B2B0F68"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file_path (str, optional): Path to dataset file. Uses </w:t>
      </w:r>
      <w:proofErr w:type="gramStart"/>
      <w:r>
        <w:rPr>
          <w:rFonts w:ascii="Courier New" w:eastAsia="Courier New" w:hAnsi="Courier New" w:cs="Courier New"/>
          <w:i/>
          <w:color w:val="8C8C8C"/>
          <w:sz w:val="20"/>
          <w:szCs w:val="20"/>
        </w:rPr>
        <w:t>self.file</w:t>
      </w:r>
      <w:proofErr w:type="gramEnd"/>
      <w:r>
        <w:rPr>
          <w:rFonts w:ascii="Courier New" w:eastAsia="Courier New" w:hAnsi="Courier New" w:cs="Courier New"/>
          <w:i/>
          <w:color w:val="8C8C8C"/>
          <w:sz w:val="20"/>
          <w:szCs w:val="20"/>
        </w:rPr>
        <w:t>_path if None.</w:t>
      </w:r>
    </w:p>
    <w:p w14:paraId="0DFABB36"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66ECC37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Returns:</w:t>
      </w:r>
    </w:p>
    <w:p w14:paraId="24134C3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dict: Dictionary with years as keys and lists of paper dictionaries as values</w:t>
      </w:r>
    </w:p>
    <w:p w14:paraId="1360160E"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
    <w:p w14:paraId="683AC76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
    <w:p w14:paraId="32010D6B"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6D6C888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file_path </w:t>
      </w:r>
      <w:r>
        <w:rPr>
          <w:rFonts w:ascii="Courier New" w:eastAsia="Courier New" w:hAnsi="Courier New" w:cs="Courier New"/>
          <w:color w:val="0033B3"/>
          <w:sz w:val="20"/>
          <w:szCs w:val="20"/>
        </w:rPr>
        <w:t>is None</w:t>
      </w:r>
      <w:r>
        <w:rPr>
          <w:rFonts w:ascii="Courier New" w:eastAsia="Courier New" w:hAnsi="Courier New" w:cs="Courier New"/>
          <w:color w:val="080808"/>
          <w:sz w:val="20"/>
          <w:szCs w:val="20"/>
        </w:rPr>
        <w:t>:</w:t>
      </w:r>
    </w:p>
    <w:p w14:paraId="77BE87E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file_path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.file</w:t>
      </w:r>
      <w:proofErr w:type="gramEnd"/>
      <w:r>
        <w:rPr>
          <w:rFonts w:ascii="Courier New" w:eastAsia="Courier New" w:hAnsi="Courier New" w:cs="Courier New"/>
          <w:color w:val="080808"/>
          <w:sz w:val="20"/>
          <w:szCs w:val="20"/>
        </w:rPr>
        <w:t>_path</w:t>
      </w:r>
    </w:p>
    <w:p w14:paraId="637048E9"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5AA021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try</w:t>
      </w:r>
      <w:r>
        <w:rPr>
          <w:rFonts w:ascii="Courier New" w:eastAsia="Courier New" w:hAnsi="Courier New" w:cs="Courier New"/>
          <w:color w:val="080808"/>
          <w:sz w:val="20"/>
          <w:szCs w:val="20"/>
        </w:rPr>
        <w:t>:</w:t>
      </w:r>
    </w:p>
    <w:p w14:paraId="461DFD7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papers_by_year </w:t>
      </w:r>
      <w:r>
        <w:rPr>
          <w:rFonts w:ascii="Courier New" w:eastAsia="Courier New" w:hAnsi="Courier New" w:cs="Courier New"/>
          <w:color w:val="080808"/>
          <w:sz w:val="20"/>
          <w:szCs w:val="20"/>
        </w:rPr>
        <w:t>= defaultdict(</w:t>
      </w:r>
      <w:r>
        <w:rPr>
          <w:rFonts w:ascii="Courier New" w:eastAsia="Courier New" w:hAnsi="Courier New" w:cs="Courier New"/>
          <w:color w:val="000080"/>
          <w:sz w:val="20"/>
          <w:szCs w:val="20"/>
        </w:rPr>
        <w:t>list</w:t>
      </w:r>
      <w:r>
        <w:rPr>
          <w:rFonts w:ascii="Courier New" w:eastAsia="Courier New" w:hAnsi="Courier New" w:cs="Courier New"/>
          <w:color w:val="080808"/>
          <w:sz w:val="20"/>
          <w:szCs w:val="20"/>
        </w:rPr>
        <w:t>)</w:t>
      </w:r>
    </w:p>
    <w:p w14:paraId="0791E6BF"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34DF46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with </w:t>
      </w:r>
      <w:proofErr w:type="gramStart"/>
      <w:r>
        <w:rPr>
          <w:rFonts w:ascii="Courier New" w:eastAsia="Courier New" w:hAnsi="Courier New" w:cs="Courier New"/>
          <w:color w:val="000080"/>
          <w:sz w:val="20"/>
          <w:szCs w:val="20"/>
        </w:rPr>
        <w:t>open</w:t>
      </w:r>
      <w:r>
        <w:rPr>
          <w:rFonts w:ascii="Courier New" w:eastAsia="Courier New" w:hAnsi="Courier New" w:cs="Courier New"/>
          <w:color w:val="080808"/>
          <w:sz w:val="20"/>
          <w:szCs w:val="20"/>
        </w:rPr>
        <w:t>(</w:t>
      </w:r>
      <w:proofErr w:type="gramEnd"/>
      <w:r>
        <w:rPr>
          <w:rFonts w:ascii="Courier New" w:eastAsia="Courier New" w:hAnsi="Courier New" w:cs="Courier New"/>
          <w:sz w:val="20"/>
          <w:szCs w:val="20"/>
        </w:rPr>
        <w:t>file_path</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'r'</w:t>
      </w: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as </w:t>
      </w:r>
      <w:r>
        <w:rPr>
          <w:rFonts w:ascii="Courier New" w:eastAsia="Courier New" w:hAnsi="Courier New" w:cs="Courier New"/>
          <w:sz w:val="20"/>
          <w:szCs w:val="20"/>
        </w:rPr>
        <w:t>f</w:t>
      </w:r>
      <w:r>
        <w:rPr>
          <w:rFonts w:ascii="Courier New" w:eastAsia="Courier New" w:hAnsi="Courier New" w:cs="Courier New"/>
          <w:color w:val="080808"/>
          <w:sz w:val="20"/>
          <w:szCs w:val="20"/>
        </w:rPr>
        <w:t>:</w:t>
      </w:r>
    </w:p>
    <w:p w14:paraId="60A68E3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papers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json.load</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f</w:t>
      </w:r>
      <w:r>
        <w:rPr>
          <w:rFonts w:ascii="Courier New" w:eastAsia="Courier New" w:hAnsi="Courier New" w:cs="Courier New"/>
          <w:color w:val="080808"/>
          <w:sz w:val="20"/>
          <w:szCs w:val="20"/>
        </w:rPr>
        <w:t>)</w:t>
      </w:r>
    </w:p>
    <w:p w14:paraId="70AA38D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 xml:space="preserve">item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papers</w:t>
      </w:r>
      <w:r>
        <w:rPr>
          <w:rFonts w:ascii="Courier New" w:eastAsia="Courier New" w:hAnsi="Courier New" w:cs="Courier New"/>
          <w:color w:val="080808"/>
          <w:sz w:val="20"/>
          <w:szCs w:val="20"/>
        </w:rPr>
        <w:t>:</w:t>
      </w:r>
    </w:p>
    <w:p w14:paraId="4D5423D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publish_year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item</w:t>
      </w:r>
      <w:r>
        <w:rPr>
          <w:rFonts w:ascii="Courier New" w:eastAsia="Courier New" w:hAnsi="Courier New" w:cs="Courier New"/>
          <w:color w:val="080808"/>
          <w:sz w:val="20"/>
          <w:szCs w:val="20"/>
        </w:rPr>
        <w:t>.get(</w:t>
      </w:r>
      <w:r>
        <w:rPr>
          <w:rFonts w:ascii="Courier New" w:eastAsia="Courier New" w:hAnsi="Courier New" w:cs="Courier New"/>
          <w:color w:val="067D17"/>
          <w:sz w:val="20"/>
          <w:szCs w:val="20"/>
        </w:rPr>
        <w:t>'year'</w:t>
      </w:r>
      <w:r>
        <w:rPr>
          <w:rFonts w:ascii="Courier New" w:eastAsia="Courier New" w:hAnsi="Courier New" w:cs="Courier New"/>
          <w:color w:val="080808"/>
          <w:sz w:val="20"/>
          <w:szCs w:val="20"/>
        </w:rPr>
        <w:t>)</w:t>
      </w:r>
    </w:p>
    <w:p w14:paraId="2FEFD9B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not </w:t>
      </w:r>
      <w:r>
        <w:rPr>
          <w:rFonts w:ascii="Courier New" w:eastAsia="Courier New" w:hAnsi="Courier New" w:cs="Courier New"/>
          <w:sz w:val="20"/>
          <w:szCs w:val="20"/>
        </w:rPr>
        <w:t xml:space="preserve">publish_year </w:t>
      </w:r>
      <w:r>
        <w:rPr>
          <w:rFonts w:ascii="Courier New" w:eastAsia="Courier New" w:hAnsi="Courier New" w:cs="Courier New"/>
          <w:color w:val="0033B3"/>
          <w:sz w:val="20"/>
          <w:szCs w:val="20"/>
        </w:rPr>
        <w:t xml:space="preserve">or </w:t>
      </w:r>
      <w:r>
        <w:rPr>
          <w:rFonts w:ascii="Courier New" w:eastAsia="Courier New" w:hAnsi="Courier New" w:cs="Courier New"/>
          <w:sz w:val="20"/>
          <w:szCs w:val="20"/>
        </w:rPr>
        <w:t xml:space="preserve">publish_year </w:t>
      </w:r>
      <w:r>
        <w:rPr>
          <w:rFonts w:ascii="Courier New" w:eastAsia="Courier New" w:hAnsi="Courier New" w:cs="Courier New"/>
          <w:color w:val="080808"/>
          <w:sz w:val="20"/>
          <w:szCs w:val="20"/>
        </w:rPr>
        <w:t xml:space="preserve">&lt;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.min_year:</w:t>
      </w:r>
    </w:p>
    <w:p w14:paraId="1F80A09F" w14:textId="77777777" w:rsidR="00856932" w:rsidRDefault="00E3041A">
      <w:pPr>
        <w:shd w:val="clear" w:color="auto" w:fill="FFFFFF"/>
        <w:spacing w:after="0" w:line="276" w:lineRule="auto"/>
        <w:jc w:val="both"/>
        <w:rPr>
          <w:rFonts w:ascii="Courier New" w:eastAsia="Courier New" w:hAnsi="Courier New" w:cs="Courier New"/>
          <w:color w:val="0033B3"/>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continue</w:t>
      </w:r>
    </w:p>
    <w:p w14:paraId="249EA46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                   if </w:t>
      </w:r>
      <w:r>
        <w:rPr>
          <w:rFonts w:ascii="Courier New" w:eastAsia="Courier New" w:hAnsi="Courier New" w:cs="Courier New"/>
          <w:color w:val="000080"/>
          <w:sz w:val="20"/>
          <w:szCs w:val="20"/>
        </w:rPr>
        <w:t>len</w:t>
      </w:r>
      <w:r>
        <w:rPr>
          <w:rFonts w:ascii="Courier New" w:eastAsia="Courier New" w:hAnsi="Courier New" w:cs="Courier New"/>
          <w:color w:val="080808"/>
          <w:sz w:val="20"/>
          <w:szCs w:val="20"/>
        </w:rPr>
        <w:t>(</w:t>
      </w:r>
      <w:r>
        <w:rPr>
          <w:rFonts w:ascii="Courier New" w:eastAsia="Courier New" w:hAnsi="Courier New" w:cs="Courier New"/>
          <w:sz w:val="20"/>
          <w:szCs w:val="20"/>
        </w:rPr>
        <w:t>papers_by_year</w:t>
      </w:r>
      <w:r>
        <w:rPr>
          <w:rFonts w:ascii="Courier New" w:eastAsia="Courier New" w:hAnsi="Courier New" w:cs="Courier New"/>
          <w:color w:val="080808"/>
          <w:sz w:val="20"/>
          <w:szCs w:val="20"/>
        </w:rPr>
        <w:t>[</w:t>
      </w:r>
      <w:r>
        <w:rPr>
          <w:rFonts w:ascii="Courier New" w:eastAsia="Courier New" w:hAnsi="Courier New" w:cs="Courier New"/>
          <w:sz w:val="20"/>
          <w:szCs w:val="20"/>
        </w:rPr>
        <w:t>publish_year</w:t>
      </w:r>
      <w:r>
        <w:rPr>
          <w:rFonts w:ascii="Courier New" w:eastAsia="Courier New" w:hAnsi="Courier New" w:cs="Courier New"/>
          <w:color w:val="080808"/>
          <w:sz w:val="20"/>
          <w:szCs w:val="20"/>
        </w:rPr>
        <w:t xml:space="preserve">]) &lt;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.max_papers_per_year:</w:t>
      </w:r>
    </w:p>
    <w:p w14:paraId="751565B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papers_by_year</w:t>
      </w:r>
      <w:r>
        <w:rPr>
          <w:rFonts w:ascii="Courier New" w:eastAsia="Courier New" w:hAnsi="Courier New" w:cs="Courier New"/>
          <w:color w:val="080808"/>
          <w:sz w:val="20"/>
          <w:szCs w:val="20"/>
        </w:rPr>
        <w:t>[</w:t>
      </w:r>
      <w:r>
        <w:rPr>
          <w:rFonts w:ascii="Courier New" w:eastAsia="Courier New" w:hAnsi="Courier New" w:cs="Courier New"/>
          <w:sz w:val="20"/>
          <w:szCs w:val="20"/>
        </w:rPr>
        <w:t>publish_year</w:t>
      </w:r>
      <w:proofErr w:type="gramStart"/>
      <w:r>
        <w:rPr>
          <w:rFonts w:ascii="Courier New" w:eastAsia="Courier New" w:hAnsi="Courier New" w:cs="Courier New"/>
          <w:color w:val="080808"/>
          <w:sz w:val="20"/>
          <w:szCs w:val="20"/>
        </w:rPr>
        <w:t>].append</w:t>
      </w:r>
      <w:proofErr w:type="gramEnd"/>
      <w:r>
        <w:rPr>
          <w:rFonts w:ascii="Courier New" w:eastAsia="Courier New" w:hAnsi="Courier New" w:cs="Courier New"/>
          <w:color w:val="080808"/>
          <w:sz w:val="20"/>
          <w:szCs w:val="20"/>
        </w:rPr>
        <w:t>({</w:t>
      </w:r>
    </w:p>
    <w:p w14:paraId="50ED2CE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'id'</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item</w:t>
      </w:r>
      <w:r>
        <w:rPr>
          <w:rFonts w:ascii="Courier New" w:eastAsia="Courier New" w:hAnsi="Courier New" w:cs="Courier New"/>
          <w:color w:val="080808"/>
          <w:sz w:val="20"/>
          <w:szCs w:val="20"/>
        </w:rPr>
        <w:t>.get(</w:t>
      </w:r>
      <w:r>
        <w:rPr>
          <w:rFonts w:ascii="Courier New" w:eastAsia="Courier New" w:hAnsi="Courier New" w:cs="Courier New"/>
          <w:color w:val="067D17"/>
          <w:sz w:val="20"/>
          <w:szCs w:val="20"/>
        </w:rPr>
        <w:t>'id'</w:t>
      </w:r>
      <w:r>
        <w:rPr>
          <w:rFonts w:ascii="Courier New" w:eastAsia="Courier New" w:hAnsi="Courier New" w:cs="Courier New"/>
          <w:color w:val="080808"/>
          <w:sz w:val="20"/>
          <w:szCs w:val="20"/>
        </w:rPr>
        <w:t>),</w:t>
      </w:r>
    </w:p>
    <w:p w14:paraId="35E1402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'year'</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publish_year</w:t>
      </w:r>
      <w:r>
        <w:rPr>
          <w:rFonts w:ascii="Courier New" w:eastAsia="Courier New" w:hAnsi="Courier New" w:cs="Courier New"/>
          <w:color w:val="080808"/>
          <w:sz w:val="20"/>
          <w:szCs w:val="20"/>
        </w:rPr>
        <w:t>,</w:t>
      </w:r>
    </w:p>
    <w:p w14:paraId="1D674A5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'references'</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item</w:t>
      </w:r>
      <w:r>
        <w:rPr>
          <w:rFonts w:ascii="Courier New" w:eastAsia="Courier New" w:hAnsi="Courier New" w:cs="Courier New"/>
          <w:color w:val="080808"/>
          <w:sz w:val="20"/>
          <w:szCs w:val="20"/>
        </w:rPr>
        <w:t>.get(</w:t>
      </w:r>
      <w:proofErr w:type="gramEnd"/>
      <w:r>
        <w:rPr>
          <w:rFonts w:ascii="Courier New" w:eastAsia="Courier New" w:hAnsi="Courier New" w:cs="Courier New"/>
          <w:color w:val="067D17"/>
          <w:sz w:val="20"/>
          <w:szCs w:val="20"/>
        </w:rPr>
        <w:t>'references'</w:t>
      </w:r>
      <w:r>
        <w:rPr>
          <w:rFonts w:ascii="Courier New" w:eastAsia="Courier New" w:hAnsi="Courier New" w:cs="Courier New"/>
          <w:color w:val="080808"/>
          <w:sz w:val="20"/>
          <w:szCs w:val="20"/>
        </w:rPr>
        <w:t>, []),</w:t>
      </w:r>
    </w:p>
    <w:p w14:paraId="1E9C0FE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
    <w:p w14:paraId="641BB78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.papers</w:t>
      </w:r>
      <w:proofErr w:type="gramEnd"/>
      <w:r>
        <w:rPr>
          <w:rFonts w:ascii="Courier New" w:eastAsia="Courier New" w:hAnsi="Courier New" w:cs="Courier New"/>
          <w:color w:val="080808"/>
          <w:sz w:val="20"/>
          <w:szCs w:val="20"/>
        </w:rPr>
        <w:t xml:space="preserve">_by_year = </w:t>
      </w:r>
      <w:r>
        <w:rPr>
          <w:rFonts w:ascii="Courier New" w:eastAsia="Courier New" w:hAnsi="Courier New" w:cs="Courier New"/>
          <w:color w:val="000080"/>
          <w:sz w:val="20"/>
          <w:szCs w:val="20"/>
        </w:rPr>
        <w:t>dict</w:t>
      </w:r>
      <w:r>
        <w:rPr>
          <w:rFonts w:ascii="Courier New" w:eastAsia="Courier New" w:hAnsi="Courier New" w:cs="Courier New"/>
          <w:color w:val="080808"/>
          <w:sz w:val="20"/>
          <w:szCs w:val="20"/>
        </w:rPr>
        <w:t>(</w:t>
      </w:r>
      <w:r>
        <w:rPr>
          <w:rFonts w:ascii="Courier New" w:eastAsia="Courier New" w:hAnsi="Courier New" w:cs="Courier New"/>
          <w:sz w:val="20"/>
          <w:szCs w:val="20"/>
        </w:rPr>
        <w:t>papers_by_year</w:t>
      </w:r>
      <w:r>
        <w:rPr>
          <w:rFonts w:ascii="Courier New" w:eastAsia="Courier New" w:hAnsi="Courier New" w:cs="Courier New"/>
          <w:color w:val="080808"/>
          <w:sz w:val="20"/>
          <w:szCs w:val="20"/>
        </w:rPr>
        <w:t>)</w:t>
      </w:r>
    </w:p>
    <w:p w14:paraId="165CE4B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.papers</w:t>
      </w:r>
      <w:proofErr w:type="gramEnd"/>
      <w:r>
        <w:rPr>
          <w:rFonts w:ascii="Courier New" w:eastAsia="Courier New" w:hAnsi="Courier New" w:cs="Courier New"/>
          <w:color w:val="080808"/>
          <w:sz w:val="20"/>
          <w:szCs w:val="20"/>
        </w:rPr>
        <w:t>_by_year</w:t>
      </w:r>
    </w:p>
    <w:p w14:paraId="04BE906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except </w:t>
      </w:r>
      <w:r>
        <w:rPr>
          <w:rFonts w:ascii="Courier New" w:eastAsia="Courier New" w:hAnsi="Courier New" w:cs="Courier New"/>
          <w:color w:val="000080"/>
          <w:sz w:val="20"/>
          <w:szCs w:val="20"/>
        </w:rPr>
        <w:t xml:space="preserve">Exception </w:t>
      </w:r>
      <w:r>
        <w:rPr>
          <w:rFonts w:ascii="Courier New" w:eastAsia="Courier New" w:hAnsi="Courier New" w:cs="Courier New"/>
          <w:color w:val="0033B3"/>
          <w:sz w:val="20"/>
          <w:szCs w:val="20"/>
        </w:rPr>
        <w:t xml:space="preserve">as </w:t>
      </w:r>
      <w:r>
        <w:rPr>
          <w:rFonts w:ascii="Courier New" w:eastAsia="Courier New" w:hAnsi="Courier New" w:cs="Courier New"/>
          <w:color w:val="808080"/>
          <w:sz w:val="20"/>
          <w:szCs w:val="20"/>
        </w:rPr>
        <w:t>e</w:t>
      </w:r>
      <w:r>
        <w:rPr>
          <w:rFonts w:ascii="Courier New" w:eastAsia="Courier New" w:hAnsi="Courier New" w:cs="Courier New"/>
          <w:color w:val="080808"/>
          <w:sz w:val="20"/>
          <w:szCs w:val="20"/>
        </w:rPr>
        <w:t>:</w:t>
      </w:r>
    </w:p>
    <w:p w14:paraId="1DB59B8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raise </w:t>
      </w:r>
      <w:proofErr w:type="gramStart"/>
      <w:r>
        <w:rPr>
          <w:rFonts w:ascii="Courier New" w:eastAsia="Courier New" w:hAnsi="Courier New" w:cs="Courier New"/>
          <w:color w:val="000080"/>
          <w:sz w:val="20"/>
          <w:szCs w:val="20"/>
        </w:rPr>
        <w:t>Exception</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f"Error reading the dataset file"</w:t>
      </w:r>
      <w:r>
        <w:rPr>
          <w:rFonts w:ascii="Courier New" w:eastAsia="Courier New" w:hAnsi="Courier New" w:cs="Courier New"/>
          <w:color w:val="080808"/>
          <w:sz w:val="20"/>
          <w:szCs w:val="20"/>
        </w:rPr>
        <w:t>)</w:t>
      </w:r>
    </w:p>
    <w:p w14:paraId="5B1D408B"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C4209EA"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C82FB52"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7F0642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 Graph Methods =============================== #</w:t>
      </w:r>
    </w:p>
    <w:p w14:paraId="4C3F5DE6"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360214B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init_graph</w:t>
      </w:r>
      <w:r>
        <w:rPr>
          <w:rFonts w:ascii="Courier New" w:eastAsia="Courier New" w:hAnsi="Courier New" w:cs="Courier New"/>
          <w:color w:val="080808"/>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w:t>
      </w:r>
    </w:p>
    <w:p w14:paraId="08E0F03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"""Initializes a directed graph."""</w:t>
      </w:r>
    </w:p>
    <w:p w14:paraId="386B677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.graph</w:t>
      </w:r>
      <w:proofErr w:type="gramEnd"/>
      <w:r>
        <w:rPr>
          <w:rFonts w:ascii="Courier New" w:eastAsia="Courier New" w:hAnsi="Courier New" w:cs="Courier New"/>
          <w:color w:val="080808"/>
          <w:sz w:val="20"/>
          <w:szCs w:val="20"/>
        </w:rPr>
        <w:t xml:space="preserve"> = nx.DiGraph()</w:t>
      </w:r>
    </w:p>
    <w:p w14:paraId="0B6DD82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.graph</w:t>
      </w:r>
      <w:proofErr w:type="gramEnd"/>
    </w:p>
    <w:p w14:paraId="100A8E1D"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FFAB39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add_papers_of_</w:t>
      </w:r>
      <w:proofErr w:type="gramStart"/>
      <w:r>
        <w:rPr>
          <w:rFonts w:ascii="Courier New" w:eastAsia="Courier New" w:hAnsi="Courier New" w:cs="Courier New"/>
          <w:color w:val="00627A"/>
          <w:sz w:val="20"/>
          <w:szCs w:val="20"/>
        </w:rPr>
        <w:t>year</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papers</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graph</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None</w:t>
      </w:r>
      <w:r>
        <w:rPr>
          <w:rFonts w:ascii="Courier New" w:eastAsia="Courier New" w:hAnsi="Courier New" w:cs="Courier New"/>
          <w:color w:val="080808"/>
          <w:sz w:val="20"/>
          <w:szCs w:val="20"/>
        </w:rPr>
        <w:t>):</w:t>
      </w:r>
    </w:p>
    <w:p w14:paraId="4FC9A05F"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
    <w:p w14:paraId="051A2C9D"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Adds papers and their references to the graph.</w:t>
      </w:r>
    </w:p>
    <w:p w14:paraId="582E3D2E"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00EDE5C1"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Args:</w:t>
      </w:r>
    </w:p>
    <w:p w14:paraId="4193E10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papers (list): List of paper dictionaries</w:t>
      </w:r>
    </w:p>
    <w:p w14:paraId="612B863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graph (</w:t>
      </w:r>
      <w:proofErr w:type="gramStart"/>
      <w:r>
        <w:rPr>
          <w:rFonts w:ascii="Courier New" w:eastAsia="Courier New" w:hAnsi="Courier New" w:cs="Courier New"/>
          <w:i/>
          <w:color w:val="8C8C8C"/>
          <w:sz w:val="20"/>
          <w:szCs w:val="20"/>
        </w:rPr>
        <w:t>nx.DiGraph</w:t>
      </w:r>
      <w:proofErr w:type="gramEnd"/>
      <w:r>
        <w:rPr>
          <w:rFonts w:ascii="Courier New" w:eastAsia="Courier New" w:hAnsi="Courier New" w:cs="Courier New"/>
          <w:i/>
          <w:color w:val="8C8C8C"/>
          <w:sz w:val="20"/>
          <w:szCs w:val="20"/>
        </w:rPr>
        <w:t xml:space="preserve">, optional): Graph to add papers to. Uses </w:t>
      </w:r>
      <w:proofErr w:type="gramStart"/>
      <w:r>
        <w:rPr>
          <w:rFonts w:ascii="Courier New" w:eastAsia="Courier New" w:hAnsi="Courier New" w:cs="Courier New"/>
          <w:i/>
          <w:color w:val="8C8C8C"/>
          <w:sz w:val="20"/>
          <w:szCs w:val="20"/>
        </w:rPr>
        <w:t>self.graph</w:t>
      </w:r>
      <w:proofErr w:type="gramEnd"/>
      <w:r>
        <w:rPr>
          <w:rFonts w:ascii="Courier New" w:eastAsia="Courier New" w:hAnsi="Courier New" w:cs="Courier New"/>
          <w:i/>
          <w:color w:val="8C8C8C"/>
          <w:sz w:val="20"/>
          <w:szCs w:val="20"/>
        </w:rPr>
        <w:t xml:space="preserve"> if None.</w:t>
      </w:r>
    </w:p>
    <w:p w14:paraId="5DC86FF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
    <w:p w14:paraId="6D7BAF2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graph </w:t>
      </w:r>
      <w:r>
        <w:rPr>
          <w:rFonts w:ascii="Courier New" w:eastAsia="Courier New" w:hAnsi="Courier New" w:cs="Courier New"/>
          <w:color w:val="0033B3"/>
          <w:sz w:val="20"/>
          <w:szCs w:val="20"/>
        </w:rPr>
        <w:t>is None</w:t>
      </w:r>
      <w:r>
        <w:rPr>
          <w:rFonts w:ascii="Courier New" w:eastAsia="Courier New" w:hAnsi="Courier New" w:cs="Courier New"/>
          <w:color w:val="080808"/>
          <w:sz w:val="20"/>
          <w:szCs w:val="20"/>
        </w:rPr>
        <w:t>:</w:t>
      </w:r>
    </w:p>
    <w:p w14:paraId="3CFBE20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.graph</w:t>
      </w:r>
      <w:proofErr w:type="gramEnd"/>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is None</w:t>
      </w:r>
      <w:r>
        <w:rPr>
          <w:rFonts w:ascii="Courier New" w:eastAsia="Courier New" w:hAnsi="Courier New" w:cs="Courier New"/>
          <w:color w:val="080808"/>
          <w:sz w:val="20"/>
          <w:szCs w:val="20"/>
        </w:rPr>
        <w:t>:</w:t>
      </w:r>
    </w:p>
    <w:p w14:paraId="261C206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.init</w:t>
      </w:r>
      <w:proofErr w:type="gramEnd"/>
      <w:r>
        <w:rPr>
          <w:rFonts w:ascii="Courier New" w:eastAsia="Courier New" w:hAnsi="Courier New" w:cs="Courier New"/>
          <w:color w:val="080808"/>
          <w:sz w:val="20"/>
          <w:szCs w:val="20"/>
        </w:rPr>
        <w:t>_graph()</w:t>
      </w:r>
    </w:p>
    <w:p w14:paraId="2014102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graph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.graph</w:t>
      </w:r>
      <w:proofErr w:type="gramEnd"/>
    </w:p>
    <w:p w14:paraId="3CBC3787"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BAB18F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 xml:space="preserve">paper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papers</w:t>
      </w:r>
      <w:r>
        <w:rPr>
          <w:rFonts w:ascii="Courier New" w:eastAsia="Courier New" w:hAnsi="Courier New" w:cs="Courier New"/>
          <w:color w:val="080808"/>
          <w:sz w:val="20"/>
          <w:szCs w:val="20"/>
        </w:rPr>
        <w:t>:</w:t>
      </w:r>
    </w:p>
    <w:p w14:paraId="0DE8F32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graph</w:t>
      </w:r>
      <w:r>
        <w:rPr>
          <w:rFonts w:ascii="Courier New" w:eastAsia="Courier New" w:hAnsi="Courier New" w:cs="Courier New"/>
          <w:color w:val="080808"/>
          <w:sz w:val="20"/>
          <w:szCs w:val="20"/>
        </w:rPr>
        <w:t>.add_node(</w:t>
      </w:r>
      <w:r>
        <w:rPr>
          <w:rFonts w:ascii="Courier New" w:eastAsia="Courier New" w:hAnsi="Courier New" w:cs="Courier New"/>
          <w:sz w:val="20"/>
          <w:szCs w:val="20"/>
        </w:rPr>
        <w:t>paper</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'id'</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year</w:t>
      </w:r>
      <w:r>
        <w:rPr>
          <w:rFonts w:ascii="Courier New" w:eastAsia="Courier New" w:hAnsi="Courier New" w:cs="Courier New"/>
          <w:color w:val="080808"/>
          <w:sz w:val="20"/>
          <w:szCs w:val="20"/>
        </w:rPr>
        <w:t>=</w:t>
      </w:r>
      <w:r>
        <w:rPr>
          <w:rFonts w:ascii="Courier New" w:eastAsia="Courier New" w:hAnsi="Courier New" w:cs="Courier New"/>
          <w:sz w:val="20"/>
          <w:szCs w:val="20"/>
        </w:rPr>
        <w:t>paper</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'year'</w:t>
      </w:r>
      <w:r>
        <w:rPr>
          <w:rFonts w:ascii="Courier New" w:eastAsia="Courier New" w:hAnsi="Courier New" w:cs="Courier New"/>
          <w:color w:val="080808"/>
          <w:sz w:val="20"/>
          <w:szCs w:val="20"/>
        </w:rPr>
        <w:t>])</w:t>
      </w:r>
    </w:p>
    <w:p w14:paraId="3CC3EC17"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4345038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 xml:space="preserve">ref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paper</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'references'</w:t>
      </w:r>
      <w:r>
        <w:rPr>
          <w:rFonts w:ascii="Courier New" w:eastAsia="Courier New" w:hAnsi="Courier New" w:cs="Courier New"/>
          <w:color w:val="080808"/>
          <w:sz w:val="20"/>
          <w:szCs w:val="20"/>
        </w:rPr>
        <w:t>]:</w:t>
      </w:r>
    </w:p>
    <w:p w14:paraId="49A5FFD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ref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graph</w:t>
      </w:r>
      <w:r>
        <w:rPr>
          <w:rFonts w:ascii="Courier New" w:eastAsia="Courier New" w:hAnsi="Courier New" w:cs="Courier New"/>
          <w:color w:val="080808"/>
          <w:sz w:val="20"/>
          <w:szCs w:val="20"/>
        </w:rPr>
        <w:t>:</w:t>
      </w:r>
    </w:p>
    <w:p w14:paraId="005540E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graph</w:t>
      </w:r>
      <w:r>
        <w:rPr>
          <w:rFonts w:ascii="Courier New" w:eastAsia="Courier New" w:hAnsi="Courier New" w:cs="Courier New"/>
          <w:color w:val="080808"/>
          <w:sz w:val="20"/>
          <w:szCs w:val="20"/>
        </w:rPr>
        <w:t>.add_</w:t>
      </w:r>
      <w:proofErr w:type="gramStart"/>
      <w:r>
        <w:rPr>
          <w:rFonts w:ascii="Courier New" w:eastAsia="Courier New" w:hAnsi="Courier New" w:cs="Courier New"/>
          <w:color w:val="080808"/>
          <w:sz w:val="20"/>
          <w:szCs w:val="20"/>
        </w:rPr>
        <w:t>edge(</w:t>
      </w:r>
      <w:proofErr w:type="gramEnd"/>
      <w:r>
        <w:rPr>
          <w:rFonts w:ascii="Courier New" w:eastAsia="Courier New" w:hAnsi="Courier New" w:cs="Courier New"/>
          <w:sz w:val="20"/>
          <w:szCs w:val="20"/>
        </w:rPr>
        <w:t>ref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paper</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'id'</w:t>
      </w:r>
      <w:r>
        <w:rPr>
          <w:rFonts w:ascii="Courier New" w:eastAsia="Courier New" w:hAnsi="Courier New" w:cs="Courier New"/>
          <w:color w:val="080808"/>
          <w:sz w:val="20"/>
          <w:szCs w:val="20"/>
        </w:rPr>
        <w:t>])</w:t>
      </w:r>
    </w:p>
    <w:p w14:paraId="61A80801"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647F4A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 Importance Calculation Methods =============================== #</w:t>
      </w:r>
    </w:p>
    <w:p w14:paraId="11811D7C"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2154D2B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calculate_</w:t>
      </w:r>
      <w:proofErr w:type="gramStart"/>
      <w:r>
        <w:rPr>
          <w:rFonts w:ascii="Courier New" w:eastAsia="Courier New" w:hAnsi="Courier New" w:cs="Courier New"/>
          <w:color w:val="00627A"/>
          <w:sz w:val="20"/>
          <w:szCs w:val="20"/>
        </w:rPr>
        <w:t>importance</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model</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None</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graph</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None</w:t>
      </w:r>
      <w:r>
        <w:rPr>
          <w:rFonts w:ascii="Courier New" w:eastAsia="Courier New" w:hAnsi="Courier New" w:cs="Courier New"/>
          <w:color w:val="080808"/>
          <w:sz w:val="20"/>
          <w:szCs w:val="20"/>
        </w:rPr>
        <w:t>):</w:t>
      </w:r>
    </w:p>
    <w:p w14:paraId="4E24D148"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
    <w:p w14:paraId="757D9B5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Calculates importance scores based on selected model.</w:t>
      </w:r>
    </w:p>
    <w:p w14:paraId="6EBD0676"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64ADBD0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Args:</w:t>
      </w:r>
    </w:p>
    <w:p w14:paraId="783884A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model (str, optional): Model to use. Uses </w:t>
      </w:r>
      <w:proofErr w:type="gramStart"/>
      <w:r>
        <w:rPr>
          <w:rFonts w:ascii="Courier New" w:eastAsia="Courier New" w:hAnsi="Courier New" w:cs="Courier New"/>
          <w:i/>
          <w:color w:val="8C8C8C"/>
          <w:sz w:val="20"/>
          <w:szCs w:val="20"/>
        </w:rPr>
        <w:t>self.model</w:t>
      </w:r>
      <w:proofErr w:type="gramEnd"/>
      <w:r>
        <w:rPr>
          <w:rFonts w:ascii="Courier New" w:eastAsia="Courier New" w:hAnsi="Courier New" w:cs="Courier New"/>
          <w:i/>
          <w:color w:val="8C8C8C"/>
          <w:sz w:val="20"/>
          <w:szCs w:val="20"/>
        </w:rPr>
        <w:t>_to_execute if None.</w:t>
      </w:r>
    </w:p>
    <w:p w14:paraId="2B4540AD"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graph (</w:t>
      </w:r>
      <w:proofErr w:type="gramStart"/>
      <w:r>
        <w:rPr>
          <w:rFonts w:ascii="Courier New" w:eastAsia="Courier New" w:hAnsi="Courier New" w:cs="Courier New"/>
          <w:i/>
          <w:color w:val="8C8C8C"/>
          <w:sz w:val="20"/>
          <w:szCs w:val="20"/>
        </w:rPr>
        <w:t>nx.DiGraph</w:t>
      </w:r>
      <w:proofErr w:type="gramEnd"/>
      <w:r>
        <w:rPr>
          <w:rFonts w:ascii="Courier New" w:eastAsia="Courier New" w:hAnsi="Courier New" w:cs="Courier New"/>
          <w:i/>
          <w:color w:val="8C8C8C"/>
          <w:sz w:val="20"/>
          <w:szCs w:val="20"/>
        </w:rPr>
        <w:t xml:space="preserve">, optional): Graph to analyze. Uses </w:t>
      </w:r>
      <w:proofErr w:type="gramStart"/>
      <w:r>
        <w:rPr>
          <w:rFonts w:ascii="Courier New" w:eastAsia="Courier New" w:hAnsi="Courier New" w:cs="Courier New"/>
          <w:i/>
          <w:color w:val="8C8C8C"/>
          <w:sz w:val="20"/>
          <w:szCs w:val="20"/>
        </w:rPr>
        <w:t>self.graph</w:t>
      </w:r>
      <w:proofErr w:type="gramEnd"/>
      <w:r>
        <w:rPr>
          <w:rFonts w:ascii="Courier New" w:eastAsia="Courier New" w:hAnsi="Courier New" w:cs="Courier New"/>
          <w:i/>
          <w:color w:val="8C8C8C"/>
          <w:sz w:val="20"/>
          <w:szCs w:val="20"/>
        </w:rPr>
        <w:t xml:space="preserve"> if None.</w:t>
      </w:r>
    </w:p>
    <w:p w14:paraId="1ACEF036"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0FE2066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Returns:</w:t>
      </w:r>
    </w:p>
    <w:p w14:paraId="6D1CA5D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dict: Dictionary mapping node IDs to importance scores</w:t>
      </w:r>
    </w:p>
    <w:p w14:paraId="7F13E03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
    <w:p w14:paraId="388D31B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model </w:t>
      </w:r>
      <w:r>
        <w:rPr>
          <w:rFonts w:ascii="Courier New" w:eastAsia="Courier New" w:hAnsi="Courier New" w:cs="Courier New"/>
          <w:color w:val="0033B3"/>
          <w:sz w:val="20"/>
          <w:szCs w:val="20"/>
        </w:rPr>
        <w:t>is None</w:t>
      </w:r>
      <w:r>
        <w:rPr>
          <w:rFonts w:ascii="Courier New" w:eastAsia="Courier New" w:hAnsi="Courier New" w:cs="Courier New"/>
          <w:color w:val="080808"/>
          <w:sz w:val="20"/>
          <w:szCs w:val="20"/>
        </w:rPr>
        <w:t>:</w:t>
      </w:r>
    </w:p>
    <w:p w14:paraId="1BB7FE1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model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.model</w:t>
      </w:r>
      <w:proofErr w:type="gramEnd"/>
      <w:r>
        <w:rPr>
          <w:rFonts w:ascii="Courier New" w:eastAsia="Courier New" w:hAnsi="Courier New" w:cs="Courier New"/>
          <w:color w:val="080808"/>
          <w:sz w:val="20"/>
          <w:szCs w:val="20"/>
        </w:rPr>
        <w:t>_to_execute</w:t>
      </w:r>
    </w:p>
    <w:p w14:paraId="7C9B60F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graph </w:t>
      </w:r>
      <w:r>
        <w:rPr>
          <w:rFonts w:ascii="Courier New" w:eastAsia="Courier New" w:hAnsi="Courier New" w:cs="Courier New"/>
          <w:color w:val="0033B3"/>
          <w:sz w:val="20"/>
          <w:szCs w:val="20"/>
        </w:rPr>
        <w:t>is None</w:t>
      </w:r>
      <w:r>
        <w:rPr>
          <w:rFonts w:ascii="Courier New" w:eastAsia="Courier New" w:hAnsi="Courier New" w:cs="Courier New"/>
          <w:color w:val="080808"/>
          <w:sz w:val="20"/>
          <w:szCs w:val="20"/>
        </w:rPr>
        <w:t>:</w:t>
      </w:r>
    </w:p>
    <w:p w14:paraId="6FE3CEC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graph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.graph</w:t>
      </w:r>
      <w:proofErr w:type="gramEnd"/>
    </w:p>
    <w:p w14:paraId="11817E0B"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FCD314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model </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"page_rank"</w:t>
      </w:r>
      <w:r>
        <w:rPr>
          <w:rFonts w:ascii="Courier New" w:eastAsia="Courier New" w:hAnsi="Courier New" w:cs="Courier New"/>
          <w:color w:val="080808"/>
          <w:sz w:val="20"/>
          <w:szCs w:val="20"/>
        </w:rPr>
        <w:t>:</w:t>
      </w:r>
    </w:p>
    <w:p w14:paraId="6DE957D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lastRenderedPageBreak/>
        <w:t xml:space="preserve">           </w:t>
      </w:r>
      <w:r>
        <w:rPr>
          <w:rFonts w:ascii="Courier New" w:eastAsia="Courier New" w:hAnsi="Courier New" w:cs="Courier New"/>
          <w:color w:val="0033B3"/>
          <w:sz w:val="20"/>
          <w:szCs w:val="20"/>
        </w:rPr>
        <w:t xml:space="preserve">return </w:t>
      </w:r>
      <w:proofErr w:type="gramStart"/>
      <w:r>
        <w:rPr>
          <w:rFonts w:ascii="Courier New" w:eastAsia="Courier New" w:hAnsi="Courier New" w:cs="Courier New"/>
          <w:color w:val="080808"/>
          <w:sz w:val="20"/>
          <w:szCs w:val="20"/>
        </w:rPr>
        <w:t>nx.pagerank</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graph</w:t>
      </w:r>
      <w:r>
        <w:rPr>
          <w:rFonts w:ascii="Courier New" w:eastAsia="Courier New" w:hAnsi="Courier New" w:cs="Courier New"/>
          <w:color w:val="080808"/>
          <w:sz w:val="20"/>
          <w:szCs w:val="20"/>
        </w:rPr>
        <w:t xml:space="preserve">.reverse(), </w:t>
      </w:r>
      <w:r>
        <w:rPr>
          <w:rFonts w:ascii="Courier New" w:eastAsia="Courier New" w:hAnsi="Courier New" w:cs="Courier New"/>
          <w:color w:val="660099"/>
          <w:sz w:val="20"/>
          <w:szCs w:val="20"/>
        </w:rPr>
        <w:t>alpha</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0.7</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max_iter</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100</w:t>
      </w:r>
      <w:r>
        <w:rPr>
          <w:rFonts w:ascii="Courier New" w:eastAsia="Courier New" w:hAnsi="Courier New" w:cs="Courier New"/>
          <w:color w:val="080808"/>
          <w:sz w:val="20"/>
          <w:szCs w:val="20"/>
        </w:rPr>
        <w:t>)</w:t>
      </w:r>
    </w:p>
    <w:p w14:paraId="2BDC09D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elif </w:t>
      </w:r>
      <w:r>
        <w:rPr>
          <w:rFonts w:ascii="Courier New" w:eastAsia="Courier New" w:hAnsi="Courier New" w:cs="Courier New"/>
          <w:sz w:val="20"/>
          <w:szCs w:val="20"/>
        </w:rPr>
        <w:t xml:space="preserve">model </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"out_degree_centrality"</w:t>
      </w:r>
      <w:r>
        <w:rPr>
          <w:rFonts w:ascii="Courier New" w:eastAsia="Courier New" w:hAnsi="Courier New" w:cs="Courier New"/>
          <w:color w:val="080808"/>
          <w:sz w:val="20"/>
          <w:szCs w:val="20"/>
        </w:rPr>
        <w:t>:</w:t>
      </w:r>
    </w:p>
    <w:p w14:paraId="3372F14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.nx</w:t>
      </w:r>
      <w:proofErr w:type="gramEnd"/>
      <w:r>
        <w:rPr>
          <w:rFonts w:ascii="Courier New" w:eastAsia="Courier New" w:hAnsi="Courier New" w:cs="Courier New"/>
          <w:color w:val="080808"/>
          <w:sz w:val="20"/>
          <w:szCs w:val="20"/>
        </w:rPr>
        <w:t>_out_degree_centrality(</w:t>
      </w:r>
      <w:r>
        <w:rPr>
          <w:rFonts w:ascii="Courier New" w:eastAsia="Courier New" w:hAnsi="Courier New" w:cs="Courier New"/>
          <w:sz w:val="20"/>
          <w:szCs w:val="20"/>
        </w:rPr>
        <w:t>graph</w:t>
      </w:r>
      <w:r>
        <w:rPr>
          <w:rFonts w:ascii="Courier New" w:eastAsia="Courier New" w:hAnsi="Courier New" w:cs="Courier New"/>
          <w:color w:val="080808"/>
          <w:sz w:val="20"/>
          <w:szCs w:val="20"/>
        </w:rPr>
        <w:t>)</w:t>
      </w:r>
    </w:p>
    <w:p w14:paraId="5B9FC92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elif </w:t>
      </w:r>
      <w:r>
        <w:rPr>
          <w:rFonts w:ascii="Courier New" w:eastAsia="Courier New" w:hAnsi="Courier New" w:cs="Courier New"/>
          <w:sz w:val="20"/>
          <w:szCs w:val="20"/>
        </w:rPr>
        <w:t xml:space="preserve">model </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"in_degree"</w:t>
      </w:r>
      <w:r>
        <w:rPr>
          <w:rFonts w:ascii="Courier New" w:eastAsia="Courier New" w:hAnsi="Courier New" w:cs="Courier New"/>
          <w:color w:val="080808"/>
          <w:sz w:val="20"/>
          <w:szCs w:val="20"/>
        </w:rPr>
        <w:t>:</w:t>
      </w:r>
    </w:p>
    <w:p w14:paraId="1BF591A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color w:val="080808"/>
          <w:sz w:val="20"/>
          <w:szCs w:val="20"/>
        </w:rPr>
        <w:t>nx.in_degree_centrality(</w:t>
      </w:r>
      <w:r>
        <w:rPr>
          <w:rFonts w:ascii="Courier New" w:eastAsia="Courier New" w:hAnsi="Courier New" w:cs="Courier New"/>
          <w:sz w:val="20"/>
          <w:szCs w:val="20"/>
        </w:rPr>
        <w:t>graph</w:t>
      </w:r>
      <w:r>
        <w:rPr>
          <w:rFonts w:ascii="Courier New" w:eastAsia="Courier New" w:hAnsi="Courier New" w:cs="Courier New"/>
          <w:color w:val="080808"/>
          <w:sz w:val="20"/>
          <w:szCs w:val="20"/>
        </w:rPr>
        <w:t>)</w:t>
      </w:r>
    </w:p>
    <w:p w14:paraId="36E1600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elif </w:t>
      </w:r>
      <w:r>
        <w:rPr>
          <w:rFonts w:ascii="Courier New" w:eastAsia="Courier New" w:hAnsi="Courier New" w:cs="Courier New"/>
          <w:sz w:val="20"/>
          <w:szCs w:val="20"/>
        </w:rPr>
        <w:t xml:space="preserve">model </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"local_gravity"</w:t>
      </w:r>
      <w:r>
        <w:rPr>
          <w:rFonts w:ascii="Courier New" w:eastAsia="Courier New" w:hAnsi="Courier New" w:cs="Courier New"/>
          <w:color w:val="080808"/>
          <w:sz w:val="20"/>
          <w:szCs w:val="20"/>
        </w:rPr>
        <w:t>:</w:t>
      </w:r>
    </w:p>
    <w:p w14:paraId="7F2DB46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.local</w:t>
      </w:r>
      <w:proofErr w:type="gramEnd"/>
      <w:r>
        <w:rPr>
          <w:rFonts w:ascii="Courier New" w:eastAsia="Courier New" w:hAnsi="Courier New" w:cs="Courier New"/>
          <w:color w:val="080808"/>
          <w:sz w:val="20"/>
          <w:szCs w:val="20"/>
        </w:rPr>
        <w:t>_gravity_model(</w:t>
      </w:r>
      <w:r>
        <w:rPr>
          <w:rFonts w:ascii="Courier New" w:eastAsia="Courier New" w:hAnsi="Courier New" w:cs="Courier New"/>
          <w:sz w:val="20"/>
          <w:szCs w:val="20"/>
        </w:rPr>
        <w:t>graph</w:t>
      </w:r>
      <w:r>
        <w:rPr>
          <w:rFonts w:ascii="Courier New" w:eastAsia="Courier New" w:hAnsi="Courier New" w:cs="Courier New"/>
          <w:color w:val="080808"/>
          <w:sz w:val="20"/>
          <w:szCs w:val="20"/>
        </w:rPr>
        <w:t>)</w:t>
      </w:r>
    </w:p>
    <w:p w14:paraId="176E8E5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elif </w:t>
      </w:r>
      <w:r>
        <w:rPr>
          <w:rFonts w:ascii="Courier New" w:eastAsia="Courier New" w:hAnsi="Courier New" w:cs="Courier New"/>
          <w:sz w:val="20"/>
          <w:szCs w:val="20"/>
        </w:rPr>
        <w:t xml:space="preserve">model </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"eigenvector_centrality"</w:t>
      </w:r>
      <w:r>
        <w:rPr>
          <w:rFonts w:ascii="Courier New" w:eastAsia="Courier New" w:hAnsi="Courier New" w:cs="Courier New"/>
          <w:color w:val="080808"/>
          <w:sz w:val="20"/>
          <w:szCs w:val="20"/>
        </w:rPr>
        <w:t>:</w:t>
      </w:r>
    </w:p>
    <w:p w14:paraId="0756643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proofErr w:type="gramStart"/>
      <w:r>
        <w:rPr>
          <w:rFonts w:ascii="Courier New" w:eastAsia="Courier New" w:hAnsi="Courier New" w:cs="Courier New"/>
          <w:color w:val="080808"/>
          <w:sz w:val="20"/>
          <w:szCs w:val="20"/>
        </w:rPr>
        <w:t>nx.eigenvector</w:t>
      </w:r>
      <w:proofErr w:type="gramEnd"/>
      <w:r>
        <w:rPr>
          <w:rFonts w:ascii="Courier New" w:eastAsia="Courier New" w:hAnsi="Courier New" w:cs="Courier New"/>
          <w:color w:val="080808"/>
          <w:sz w:val="20"/>
          <w:szCs w:val="20"/>
        </w:rPr>
        <w:t>_centrality(</w:t>
      </w:r>
      <w:r>
        <w:rPr>
          <w:rFonts w:ascii="Courier New" w:eastAsia="Courier New" w:hAnsi="Courier New" w:cs="Courier New"/>
          <w:sz w:val="20"/>
          <w:szCs w:val="20"/>
        </w:rPr>
        <w:t>graph</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max_iter</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1000</w:t>
      </w:r>
      <w:r>
        <w:rPr>
          <w:rFonts w:ascii="Courier New" w:eastAsia="Courier New" w:hAnsi="Courier New" w:cs="Courier New"/>
          <w:color w:val="080808"/>
          <w:sz w:val="20"/>
          <w:szCs w:val="20"/>
        </w:rPr>
        <w:t>)</w:t>
      </w:r>
    </w:p>
    <w:p w14:paraId="184F3A9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elif </w:t>
      </w:r>
      <w:r>
        <w:rPr>
          <w:rFonts w:ascii="Courier New" w:eastAsia="Courier New" w:hAnsi="Courier New" w:cs="Courier New"/>
          <w:sz w:val="20"/>
          <w:szCs w:val="20"/>
        </w:rPr>
        <w:t xml:space="preserve">model </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"page_rank_gravity"</w:t>
      </w:r>
      <w:r>
        <w:rPr>
          <w:rFonts w:ascii="Courier New" w:eastAsia="Courier New" w:hAnsi="Courier New" w:cs="Courier New"/>
          <w:color w:val="080808"/>
          <w:sz w:val="20"/>
          <w:szCs w:val="20"/>
        </w:rPr>
        <w:t>:</w:t>
      </w:r>
    </w:p>
    <w:p w14:paraId="32879DE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.compute</w:t>
      </w:r>
      <w:proofErr w:type="gramEnd"/>
      <w:r>
        <w:rPr>
          <w:rFonts w:ascii="Courier New" w:eastAsia="Courier New" w:hAnsi="Courier New" w:cs="Courier New"/>
          <w:color w:val="080808"/>
          <w:sz w:val="20"/>
          <w:szCs w:val="20"/>
        </w:rPr>
        <w:t>_gravity_rank(</w:t>
      </w:r>
      <w:r>
        <w:rPr>
          <w:rFonts w:ascii="Courier New" w:eastAsia="Courier New" w:hAnsi="Courier New" w:cs="Courier New"/>
          <w:sz w:val="20"/>
          <w:szCs w:val="20"/>
        </w:rPr>
        <w:t>graph</w:t>
      </w:r>
      <w:r>
        <w:rPr>
          <w:rFonts w:ascii="Courier New" w:eastAsia="Courier New" w:hAnsi="Courier New" w:cs="Courier New"/>
          <w:color w:val="080808"/>
          <w:sz w:val="20"/>
          <w:szCs w:val="20"/>
        </w:rPr>
        <w:t>.reverse())</w:t>
      </w:r>
    </w:p>
    <w:p w14:paraId="17C27C9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elif </w:t>
      </w:r>
      <w:r>
        <w:rPr>
          <w:rFonts w:ascii="Courier New" w:eastAsia="Courier New" w:hAnsi="Courier New" w:cs="Courier New"/>
          <w:sz w:val="20"/>
          <w:szCs w:val="20"/>
        </w:rPr>
        <w:t xml:space="preserve">model </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"effective_distance_gravity_model"</w:t>
      </w:r>
      <w:r>
        <w:rPr>
          <w:rFonts w:ascii="Courier New" w:eastAsia="Courier New" w:hAnsi="Courier New" w:cs="Courier New"/>
          <w:color w:val="080808"/>
          <w:sz w:val="20"/>
          <w:szCs w:val="20"/>
        </w:rPr>
        <w:t>:</w:t>
      </w:r>
    </w:p>
    <w:p w14:paraId="1B32917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.effective</w:t>
      </w:r>
      <w:proofErr w:type="gramEnd"/>
      <w:r>
        <w:rPr>
          <w:rFonts w:ascii="Courier New" w:eastAsia="Courier New" w:hAnsi="Courier New" w:cs="Courier New"/>
          <w:color w:val="080808"/>
          <w:sz w:val="20"/>
          <w:szCs w:val="20"/>
        </w:rPr>
        <w:t>_distance_gravity_model(</w:t>
      </w:r>
      <w:r>
        <w:rPr>
          <w:rFonts w:ascii="Courier New" w:eastAsia="Courier New" w:hAnsi="Courier New" w:cs="Courier New"/>
          <w:sz w:val="20"/>
          <w:szCs w:val="20"/>
        </w:rPr>
        <w:t>graph</w:t>
      </w:r>
      <w:r>
        <w:rPr>
          <w:rFonts w:ascii="Courier New" w:eastAsia="Courier New" w:hAnsi="Courier New" w:cs="Courier New"/>
          <w:color w:val="080808"/>
          <w:sz w:val="20"/>
          <w:szCs w:val="20"/>
        </w:rPr>
        <w:t>)</w:t>
      </w:r>
    </w:p>
    <w:p w14:paraId="7E0419B6"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E5B48E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color w:val="000080"/>
          <w:sz w:val="20"/>
          <w:szCs w:val="20"/>
        </w:rPr>
        <w:t>dict</w:t>
      </w:r>
      <w:r>
        <w:rPr>
          <w:rFonts w:ascii="Courier New" w:eastAsia="Courier New" w:hAnsi="Courier New" w:cs="Courier New"/>
          <w:color w:val="080808"/>
          <w:sz w:val="20"/>
          <w:szCs w:val="20"/>
        </w:rPr>
        <w:t>(</w:t>
      </w:r>
      <w:r>
        <w:rPr>
          <w:rFonts w:ascii="Courier New" w:eastAsia="Courier New" w:hAnsi="Courier New" w:cs="Courier New"/>
          <w:sz w:val="20"/>
          <w:szCs w:val="20"/>
        </w:rPr>
        <w:t>graph</w:t>
      </w:r>
      <w:r>
        <w:rPr>
          <w:rFonts w:ascii="Courier New" w:eastAsia="Courier New" w:hAnsi="Courier New" w:cs="Courier New"/>
          <w:color w:val="080808"/>
          <w:sz w:val="20"/>
          <w:szCs w:val="20"/>
        </w:rPr>
        <w:t>.out_</w:t>
      </w:r>
      <w:proofErr w:type="gramStart"/>
      <w:r>
        <w:rPr>
          <w:rFonts w:ascii="Courier New" w:eastAsia="Courier New" w:hAnsi="Courier New" w:cs="Courier New"/>
          <w:color w:val="080808"/>
          <w:sz w:val="20"/>
          <w:szCs w:val="20"/>
        </w:rPr>
        <w:t>degree(</w:t>
      </w:r>
      <w:proofErr w:type="gramEnd"/>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Default: return out-degree</w:t>
      </w:r>
    </w:p>
    <w:p w14:paraId="0F080A5A"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4281E91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 Normalization Methods =============================== #</w:t>
      </w:r>
    </w:p>
    <w:p w14:paraId="0CD84C16"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60EB9FF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normalize_</w:t>
      </w:r>
      <w:proofErr w:type="gramStart"/>
      <w:r>
        <w:rPr>
          <w:rFonts w:ascii="Courier New" w:eastAsia="Courier New" w:hAnsi="Courier New" w:cs="Courier New"/>
          <w:color w:val="00627A"/>
          <w:sz w:val="20"/>
          <w:szCs w:val="20"/>
        </w:rPr>
        <w:t>scores</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scores</w:t>
      </w:r>
      <w:r>
        <w:rPr>
          <w:rFonts w:ascii="Courier New" w:eastAsia="Courier New" w:hAnsi="Courier New" w:cs="Courier New"/>
          <w:color w:val="080808"/>
          <w:sz w:val="20"/>
          <w:szCs w:val="20"/>
        </w:rPr>
        <w:t>):</w:t>
      </w:r>
    </w:p>
    <w:p w14:paraId="4A649481"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"""Normalize scores using z-score normalization."""</w:t>
      </w:r>
    </w:p>
    <w:p w14:paraId="0FA2078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values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list</w:t>
      </w:r>
      <w:r>
        <w:rPr>
          <w:rFonts w:ascii="Courier New" w:eastAsia="Courier New" w:hAnsi="Courier New" w:cs="Courier New"/>
          <w:color w:val="080808"/>
          <w:sz w:val="20"/>
          <w:szCs w:val="20"/>
        </w:rPr>
        <w:t>(</w:t>
      </w:r>
      <w:proofErr w:type="gramStart"/>
      <w:r>
        <w:rPr>
          <w:rFonts w:ascii="Courier New" w:eastAsia="Courier New" w:hAnsi="Courier New" w:cs="Courier New"/>
          <w:sz w:val="20"/>
          <w:szCs w:val="20"/>
        </w:rPr>
        <w:t>scores</w:t>
      </w:r>
      <w:r>
        <w:rPr>
          <w:rFonts w:ascii="Courier New" w:eastAsia="Courier New" w:hAnsi="Courier New" w:cs="Courier New"/>
          <w:color w:val="080808"/>
          <w:sz w:val="20"/>
          <w:szCs w:val="20"/>
        </w:rPr>
        <w:t>.values</w:t>
      </w:r>
      <w:proofErr w:type="gramEnd"/>
      <w:r>
        <w:rPr>
          <w:rFonts w:ascii="Courier New" w:eastAsia="Courier New" w:hAnsi="Courier New" w:cs="Courier New"/>
          <w:color w:val="080808"/>
          <w:sz w:val="20"/>
          <w:szCs w:val="20"/>
        </w:rPr>
        <w:t>())</w:t>
      </w:r>
    </w:p>
    <w:p w14:paraId="5607D11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mean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np.mean</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values</w:t>
      </w:r>
      <w:r>
        <w:rPr>
          <w:rFonts w:ascii="Courier New" w:eastAsia="Courier New" w:hAnsi="Courier New" w:cs="Courier New"/>
          <w:color w:val="080808"/>
          <w:sz w:val="20"/>
          <w:szCs w:val="20"/>
        </w:rPr>
        <w:t>)</w:t>
      </w:r>
    </w:p>
    <w:p w14:paraId="04EDFDC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std </w:t>
      </w:r>
      <w:r>
        <w:rPr>
          <w:rFonts w:ascii="Courier New" w:eastAsia="Courier New" w:hAnsi="Courier New" w:cs="Courier New"/>
          <w:color w:val="080808"/>
          <w:sz w:val="20"/>
          <w:szCs w:val="20"/>
        </w:rPr>
        <w:t>= np.std(</w:t>
      </w:r>
      <w:r>
        <w:rPr>
          <w:rFonts w:ascii="Courier New" w:eastAsia="Courier New" w:hAnsi="Courier New" w:cs="Courier New"/>
          <w:sz w:val="20"/>
          <w:szCs w:val="20"/>
        </w:rPr>
        <w:t>values</w:t>
      </w:r>
      <w:r>
        <w:rPr>
          <w:rFonts w:ascii="Courier New" w:eastAsia="Courier New" w:hAnsi="Courier New" w:cs="Courier New"/>
          <w:color w:val="080808"/>
          <w:sz w:val="20"/>
          <w:szCs w:val="20"/>
        </w:rPr>
        <w:t>)</w:t>
      </w:r>
    </w:p>
    <w:p w14:paraId="392EB17C"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4F5BC03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std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0DEA7DA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color w:val="080808"/>
          <w:sz w:val="20"/>
          <w:szCs w:val="20"/>
        </w:rPr>
        <w:t>{</w:t>
      </w:r>
      <w:r>
        <w:rPr>
          <w:rFonts w:ascii="Courier New" w:eastAsia="Courier New" w:hAnsi="Courier New" w:cs="Courier New"/>
          <w:sz w:val="20"/>
          <w:szCs w:val="20"/>
        </w:rPr>
        <w:t>k</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 xml:space="preserve">0.0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 xml:space="preserve">k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scores</w:t>
      </w:r>
      <w:r>
        <w:rPr>
          <w:rFonts w:ascii="Courier New" w:eastAsia="Courier New" w:hAnsi="Courier New" w:cs="Courier New"/>
          <w:color w:val="080808"/>
          <w:sz w:val="20"/>
          <w:szCs w:val="20"/>
        </w:rPr>
        <w:t>}</w:t>
      </w:r>
    </w:p>
    <w:p w14:paraId="77E2A6C2"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4D246AC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color w:val="080808"/>
          <w:sz w:val="20"/>
          <w:szCs w:val="20"/>
        </w:rPr>
        <w:t>{</w:t>
      </w:r>
      <w:r>
        <w:rPr>
          <w:rFonts w:ascii="Courier New" w:eastAsia="Courier New" w:hAnsi="Courier New" w:cs="Courier New"/>
          <w:sz w:val="20"/>
          <w:szCs w:val="20"/>
        </w:rPr>
        <w:t>k</w:t>
      </w:r>
      <w:r>
        <w:rPr>
          <w:rFonts w:ascii="Courier New" w:eastAsia="Courier New" w:hAnsi="Courier New" w:cs="Courier New"/>
          <w:color w:val="080808"/>
          <w:sz w:val="20"/>
          <w:szCs w:val="20"/>
        </w:rPr>
        <w:t>: (</w:t>
      </w:r>
      <w:r>
        <w:rPr>
          <w:rFonts w:ascii="Courier New" w:eastAsia="Courier New" w:hAnsi="Courier New" w:cs="Courier New"/>
          <w:sz w:val="20"/>
          <w:szCs w:val="20"/>
        </w:rPr>
        <w:t xml:space="preserve">v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mean</w:t>
      </w:r>
      <w:r>
        <w:rPr>
          <w:rFonts w:ascii="Courier New" w:eastAsia="Courier New" w:hAnsi="Courier New" w:cs="Courier New"/>
          <w:color w:val="080808"/>
          <w:sz w:val="20"/>
          <w:szCs w:val="20"/>
        </w:rPr>
        <w:t xml:space="preserve">) / </w:t>
      </w:r>
      <w:r>
        <w:rPr>
          <w:rFonts w:ascii="Courier New" w:eastAsia="Courier New" w:hAnsi="Courier New" w:cs="Courier New"/>
          <w:sz w:val="20"/>
          <w:szCs w:val="20"/>
        </w:rPr>
        <w:t xml:space="preserve">std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k</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v </w:t>
      </w:r>
      <w:r>
        <w:rPr>
          <w:rFonts w:ascii="Courier New" w:eastAsia="Courier New" w:hAnsi="Courier New" w:cs="Courier New"/>
          <w:color w:val="0033B3"/>
          <w:sz w:val="20"/>
          <w:szCs w:val="20"/>
        </w:rPr>
        <w:t xml:space="preserve">in </w:t>
      </w:r>
      <w:proofErr w:type="gramStart"/>
      <w:r>
        <w:rPr>
          <w:rFonts w:ascii="Courier New" w:eastAsia="Courier New" w:hAnsi="Courier New" w:cs="Courier New"/>
          <w:sz w:val="20"/>
          <w:szCs w:val="20"/>
        </w:rPr>
        <w:t>scores</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w:t>
      </w:r>
    </w:p>
    <w:p w14:paraId="0921D394"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1BE827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divide_by_</w:t>
      </w:r>
      <w:proofErr w:type="gramStart"/>
      <w:r>
        <w:rPr>
          <w:rFonts w:ascii="Courier New" w:eastAsia="Courier New" w:hAnsi="Courier New" w:cs="Courier New"/>
          <w:color w:val="00627A"/>
          <w:sz w:val="20"/>
          <w:szCs w:val="20"/>
        </w:rPr>
        <w:t>avg</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scores</w:t>
      </w:r>
      <w:r>
        <w:rPr>
          <w:rFonts w:ascii="Courier New" w:eastAsia="Courier New" w:hAnsi="Courier New" w:cs="Courier New"/>
          <w:color w:val="080808"/>
          <w:sz w:val="20"/>
          <w:szCs w:val="20"/>
        </w:rPr>
        <w:t>):</w:t>
      </w:r>
    </w:p>
    <w:p w14:paraId="34A02E28"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"""Normalize scores by dividing by average."""</w:t>
      </w:r>
    </w:p>
    <w:p w14:paraId="0017720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num_of_papers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max</w:t>
      </w:r>
      <w:r>
        <w:rPr>
          <w:rFonts w:ascii="Courier New" w:eastAsia="Courier New" w:hAnsi="Courier New" w:cs="Courier New"/>
          <w:color w:val="080808"/>
          <w:sz w:val="20"/>
          <w:szCs w:val="20"/>
        </w:rPr>
        <w:t>(</w:t>
      </w:r>
      <w:proofErr w:type="gramEnd"/>
      <w:r>
        <w:rPr>
          <w:rFonts w:ascii="Courier New" w:eastAsia="Courier New" w:hAnsi="Courier New" w:cs="Courier New"/>
          <w:color w:val="1750EB"/>
          <w:sz w:val="20"/>
          <w:szCs w:val="20"/>
        </w:rPr>
        <w:t>1</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len</w:t>
      </w:r>
      <w:r>
        <w:rPr>
          <w:rFonts w:ascii="Courier New" w:eastAsia="Courier New" w:hAnsi="Courier New" w:cs="Courier New"/>
          <w:color w:val="080808"/>
          <w:sz w:val="20"/>
          <w:szCs w:val="20"/>
        </w:rPr>
        <w:t>(</w:t>
      </w:r>
      <w:r>
        <w:rPr>
          <w:rFonts w:ascii="Courier New" w:eastAsia="Courier New" w:hAnsi="Courier New" w:cs="Courier New"/>
          <w:sz w:val="20"/>
          <w:szCs w:val="20"/>
        </w:rPr>
        <w:t>scores</w:t>
      </w:r>
      <w:r>
        <w:rPr>
          <w:rFonts w:ascii="Courier New" w:eastAsia="Courier New" w:hAnsi="Courier New" w:cs="Courier New"/>
          <w:color w:val="080808"/>
          <w:sz w:val="20"/>
          <w:szCs w:val="20"/>
        </w:rPr>
        <w:t>))</w:t>
      </w:r>
    </w:p>
    <w:p w14:paraId="1E7F1512"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avg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sum</w:t>
      </w:r>
      <w:r>
        <w:rPr>
          <w:rFonts w:ascii="Courier New" w:eastAsia="Courier New" w:hAnsi="Courier New" w:cs="Courier New"/>
          <w:color w:val="080808"/>
          <w:sz w:val="20"/>
          <w:szCs w:val="20"/>
        </w:rPr>
        <w:t>(</w:t>
      </w:r>
      <w:proofErr w:type="gramStart"/>
      <w:r>
        <w:rPr>
          <w:rFonts w:ascii="Courier New" w:eastAsia="Courier New" w:hAnsi="Courier New" w:cs="Courier New"/>
          <w:sz w:val="20"/>
          <w:szCs w:val="20"/>
        </w:rPr>
        <w:t>scores</w:t>
      </w:r>
      <w:r>
        <w:rPr>
          <w:rFonts w:ascii="Courier New" w:eastAsia="Courier New" w:hAnsi="Courier New" w:cs="Courier New"/>
          <w:color w:val="080808"/>
          <w:sz w:val="20"/>
          <w:szCs w:val="20"/>
        </w:rPr>
        <w:t>.values</w:t>
      </w:r>
      <w:proofErr w:type="gramEnd"/>
      <w:r>
        <w:rPr>
          <w:rFonts w:ascii="Courier New" w:eastAsia="Courier New" w:hAnsi="Courier New" w:cs="Courier New"/>
          <w:color w:val="080808"/>
          <w:sz w:val="20"/>
          <w:szCs w:val="20"/>
        </w:rPr>
        <w:t xml:space="preserve">()) / </w:t>
      </w:r>
      <w:r>
        <w:rPr>
          <w:rFonts w:ascii="Courier New" w:eastAsia="Courier New" w:hAnsi="Courier New" w:cs="Courier New"/>
          <w:sz w:val="20"/>
          <w:szCs w:val="20"/>
        </w:rPr>
        <w:t>num_of_papers</w:t>
      </w:r>
    </w:p>
    <w:p w14:paraId="0C581DC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avg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2B7BDC73" w14:textId="77777777" w:rsidR="00856932" w:rsidRDefault="00E3041A">
      <w:pPr>
        <w:shd w:val="clear" w:color="auto" w:fill="FFFFFF"/>
        <w:spacing w:after="0" w:line="276" w:lineRule="auto"/>
        <w:jc w:val="both"/>
        <w:rPr>
          <w:rFonts w:ascii="Courier New" w:eastAsia="Courier New" w:hAnsi="Courier New" w:cs="Courier New"/>
          <w:color w:val="1750EB"/>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avg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1</w:t>
      </w:r>
    </w:p>
    <w:p w14:paraId="49C4EA3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1750EB"/>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f"AVG: </w:t>
      </w:r>
      <w:r>
        <w:rPr>
          <w:rFonts w:ascii="Courier New" w:eastAsia="Courier New" w:hAnsi="Courier New" w:cs="Courier New"/>
          <w:color w:val="0037A6"/>
          <w:sz w:val="20"/>
          <w:szCs w:val="20"/>
        </w:rPr>
        <w:t>{</w:t>
      </w:r>
      <w:r>
        <w:rPr>
          <w:rFonts w:ascii="Courier New" w:eastAsia="Courier New" w:hAnsi="Courier New" w:cs="Courier New"/>
          <w:sz w:val="20"/>
          <w:szCs w:val="20"/>
        </w:rPr>
        <w:t>avg</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225B046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color w:val="080808"/>
          <w:sz w:val="20"/>
          <w:szCs w:val="20"/>
        </w:rPr>
        <w:t>{</w:t>
      </w:r>
      <w:r>
        <w:rPr>
          <w:rFonts w:ascii="Courier New" w:eastAsia="Courier New" w:hAnsi="Courier New" w:cs="Courier New"/>
          <w:sz w:val="20"/>
          <w:szCs w:val="20"/>
        </w:rPr>
        <w:t>k</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v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avg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k</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v </w:t>
      </w:r>
      <w:r>
        <w:rPr>
          <w:rFonts w:ascii="Courier New" w:eastAsia="Courier New" w:hAnsi="Courier New" w:cs="Courier New"/>
          <w:color w:val="0033B3"/>
          <w:sz w:val="20"/>
          <w:szCs w:val="20"/>
        </w:rPr>
        <w:t xml:space="preserve">in </w:t>
      </w:r>
      <w:proofErr w:type="gramStart"/>
      <w:r>
        <w:rPr>
          <w:rFonts w:ascii="Courier New" w:eastAsia="Courier New" w:hAnsi="Courier New" w:cs="Courier New"/>
          <w:sz w:val="20"/>
          <w:szCs w:val="20"/>
        </w:rPr>
        <w:t>scores</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w:t>
      </w:r>
    </w:p>
    <w:p w14:paraId="18C56A0B"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881F46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min_max_normalize_</w:t>
      </w:r>
      <w:proofErr w:type="gramStart"/>
      <w:r>
        <w:rPr>
          <w:rFonts w:ascii="Courier New" w:eastAsia="Courier New" w:hAnsi="Courier New" w:cs="Courier New"/>
          <w:color w:val="00627A"/>
          <w:sz w:val="20"/>
          <w:szCs w:val="20"/>
        </w:rPr>
        <w:t>scores</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scores</w:t>
      </w:r>
      <w:r>
        <w:rPr>
          <w:rFonts w:ascii="Courier New" w:eastAsia="Courier New" w:hAnsi="Courier New" w:cs="Courier New"/>
          <w:color w:val="080808"/>
          <w:sz w:val="20"/>
          <w:szCs w:val="20"/>
        </w:rPr>
        <w:t>):</w:t>
      </w:r>
    </w:p>
    <w:p w14:paraId="5C8AB79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"""Normalize scores using min-max normalization."""</w:t>
      </w:r>
    </w:p>
    <w:p w14:paraId="50B0F17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values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list</w:t>
      </w:r>
      <w:r>
        <w:rPr>
          <w:rFonts w:ascii="Courier New" w:eastAsia="Courier New" w:hAnsi="Courier New" w:cs="Courier New"/>
          <w:color w:val="080808"/>
          <w:sz w:val="20"/>
          <w:szCs w:val="20"/>
        </w:rPr>
        <w:t>(</w:t>
      </w:r>
      <w:proofErr w:type="gramStart"/>
      <w:r>
        <w:rPr>
          <w:rFonts w:ascii="Courier New" w:eastAsia="Courier New" w:hAnsi="Courier New" w:cs="Courier New"/>
          <w:sz w:val="20"/>
          <w:szCs w:val="20"/>
        </w:rPr>
        <w:t>scores</w:t>
      </w:r>
      <w:r>
        <w:rPr>
          <w:rFonts w:ascii="Courier New" w:eastAsia="Courier New" w:hAnsi="Courier New" w:cs="Courier New"/>
          <w:color w:val="080808"/>
          <w:sz w:val="20"/>
          <w:szCs w:val="20"/>
        </w:rPr>
        <w:t>.values</w:t>
      </w:r>
      <w:proofErr w:type="gramEnd"/>
      <w:r>
        <w:rPr>
          <w:rFonts w:ascii="Courier New" w:eastAsia="Courier New" w:hAnsi="Courier New" w:cs="Courier New"/>
          <w:color w:val="080808"/>
          <w:sz w:val="20"/>
          <w:szCs w:val="20"/>
        </w:rPr>
        <w:t>())</w:t>
      </w:r>
    </w:p>
    <w:p w14:paraId="2F2C607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min_val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min</w:t>
      </w:r>
      <w:r>
        <w:rPr>
          <w:rFonts w:ascii="Courier New" w:eastAsia="Courier New" w:hAnsi="Courier New" w:cs="Courier New"/>
          <w:color w:val="080808"/>
          <w:sz w:val="20"/>
          <w:szCs w:val="20"/>
        </w:rPr>
        <w:t>(</w:t>
      </w:r>
      <w:r>
        <w:rPr>
          <w:rFonts w:ascii="Courier New" w:eastAsia="Courier New" w:hAnsi="Courier New" w:cs="Courier New"/>
          <w:sz w:val="20"/>
          <w:szCs w:val="20"/>
        </w:rPr>
        <w:t>values</w:t>
      </w:r>
      <w:r>
        <w:rPr>
          <w:rFonts w:ascii="Courier New" w:eastAsia="Courier New" w:hAnsi="Courier New" w:cs="Courier New"/>
          <w:color w:val="080808"/>
          <w:sz w:val="20"/>
          <w:szCs w:val="20"/>
        </w:rPr>
        <w:t>)</w:t>
      </w:r>
    </w:p>
    <w:p w14:paraId="547E515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max_val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max</w:t>
      </w:r>
      <w:r>
        <w:rPr>
          <w:rFonts w:ascii="Courier New" w:eastAsia="Courier New" w:hAnsi="Courier New" w:cs="Courier New"/>
          <w:color w:val="080808"/>
          <w:sz w:val="20"/>
          <w:szCs w:val="20"/>
        </w:rPr>
        <w:t>(</w:t>
      </w:r>
      <w:r>
        <w:rPr>
          <w:rFonts w:ascii="Courier New" w:eastAsia="Courier New" w:hAnsi="Courier New" w:cs="Courier New"/>
          <w:sz w:val="20"/>
          <w:szCs w:val="20"/>
        </w:rPr>
        <w:t>values</w:t>
      </w:r>
      <w:r>
        <w:rPr>
          <w:rFonts w:ascii="Courier New" w:eastAsia="Courier New" w:hAnsi="Courier New" w:cs="Courier New"/>
          <w:color w:val="080808"/>
          <w:sz w:val="20"/>
          <w:szCs w:val="20"/>
        </w:rPr>
        <w:t>)</w:t>
      </w:r>
    </w:p>
    <w:p w14:paraId="0D0407DF"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EAEBA7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max_val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min_val</w:t>
      </w:r>
      <w:r>
        <w:rPr>
          <w:rFonts w:ascii="Courier New" w:eastAsia="Courier New" w:hAnsi="Courier New" w:cs="Courier New"/>
          <w:color w:val="080808"/>
          <w:sz w:val="20"/>
          <w:szCs w:val="20"/>
        </w:rPr>
        <w:t>:</w:t>
      </w:r>
    </w:p>
    <w:p w14:paraId="403574B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color w:val="080808"/>
          <w:sz w:val="20"/>
          <w:szCs w:val="20"/>
        </w:rPr>
        <w:t>{</w:t>
      </w:r>
      <w:r>
        <w:rPr>
          <w:rFonts w:ascii="Courier New" w:eastAsia="Courier New" w:hAnsi="Courier New" w:cs="Courier New"/>
          <w:sz w:val="20"/>
          <w:szCs w:val="20"/>
        </w:rPr>
        <w:t>k</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 xml:space="preserve">0.0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 xml:space="preserve">k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scores</w:t>
      </w:r>
      <w:r>
        <w:rPr>
          <w:rFonts w:ascii="Courier New" w:eastAsia="Courier New" w:hAnsi="Courier New" w:cs="Courier New"/>
          <w:color w:val="080808"/>
          <w:sz w:val="20"/>
          <w:szCs w:val="20"/>
        </w:rPr>
        <w:t>}</w:t>
      </w:r>
    </w:p>
    <w:p w14:paraId="5DCBCE46"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EB530F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color w:val="080808"/>
          <w:sz w:val="20"/>
          <w:szCs w:val="20"/>
        </w:rPr>
        <w:t>{</w:t>
      </w:r>
      <w:r>
        <w:rPr>
          <w:rFonts w:ascii="Courier New" w:eastAsia="Courier New" w:hAnsi="Courier New" w:cs="Courier New"/>
          <w:sz w:val="20"/>
          <w:szCs w:val="20"/>
        </w:rPr>
        <w:t>k</w:t>
      </w:r>
      <w:r>
        <w:rPr>
          <w:rFonts w:ascii="Courier New" w:eastAsia="Courier New" w:hAnsi="Courier New" w:cs="Courier New"/>
          <w:color w:val="080808"/>
          <w:sz w:val="20"/>
          <w:szCs w:val="20"/>
        </w:rPr>
        <w:t>: (</w:t>
      </w:r>
      <w:r>
        <w:rPr>
          <w:rFonts w:ascii="Courier New" w:eastAsia="Courier New" w:hAnsi="Courier New" w:cs="Courier New"/>
          <w:sz w:val="20"/>
          <w:szCs w:val="20"/>
        </w:rPr>
        <w:t xml:space="preserve">v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min_val</w:t>
      </w:r>
      <w:r>
        <w:rPr>
          <w:rFonts w:ascii="Courier New" w:eastAsia="Courier New" w:hAnsi="Courier New" w:cs="Courier New"/>
          <w:color w:val="080808"/>
          <w:sz w:val="20"/>
          <w:szCs w:val="20"/>
        </w:rPr>
        <w:t>) / (</w:t>
      </w:r>
      <w:r>
        <w:rPr>
          <w:rFonts w:ascii="Courier New" w:eastAsia="Courier New" w:hAnsi="Courier New" w:cs="Courier New"/>
          <w:sz w:val="20"/>
          <w:szCs w:val="20"/>
        </w:rPr>
        <w:t xml:space="preserve">max_val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min_val</w:t>
      </w: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k</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v </w:t>
      </w:r>
      <w:r>
        <w:rPr>
          <w:rFonts w:ascii="Courier New" w:eastAsia="Courier New" w:hAnsi="Courier New" w:cs="Courier New"/>
          <w:color w:val="0033B3"/>
          <w:sz w:val="20"/>
          <w:szCs w:val="20"/>
        </w:rPr>
        <w:t xml:space="preserve">in </w:t>
      </w:r>
      <w:proofErr w:type="gramStart"/>
      <w:r>
        <w:rPr>
          <w:rFonts w:ascii="Courier New" w:eastAsia="Courier New" w:hAnsi="Courier New" w:cs="Courier New"/>
          <w:sz w:val="20"/>
          <w:szCs w:val="20"/>
        </w:rPr>
        <w:t>scores</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w:t>
      </w:r>
    </w:p>
    <w:p w14:paraId="38235B67"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F764DC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 Model Implementation Methods =============================== #</w:t>
      </w:r>
    </w:p>
    <w:p w14:paraId="38923FC1"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5DA4AA0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local_gravity_</w:t>
      </w:r>
      <w:proofErr w:type="gramStart"/>
      <w:r>
        <w:rPr>
          <w:rFonts w:ascii="Courier New" w:eastAsia="Courier New" w:hAnsi="Courier New" w:cs="Courier New"/>
          <w:color w:val="00627A"/>
          <w:sz w:val="20"/>
          <w:szCs w:val="20"/>
        </w:rPr>
        <w:t>model</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graph</w:t>
      </w:r>
      <w:r>
        <w:rPr>
          <w:rFonts w:ascii="Courier New" w:eastAsia="Courier New" w:hAnsi="Courier New" w:cs="Courier New"/>
          <w:color w:val="080808"/>
          <w:sz w:val="20"/>
          <w:szCs w:val="20"/>
        </w:rPr>
        <w:t>):</w:t>
      </w:r>
    </w:p>
    <w:p w14:paraId="111AA881"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
    <w:p w14:paraId="46BF22E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Calculates influence scores using the local gravity model with truncation radius R.</w:t>
      </w:r>
    </w:p>
    <w:p w14:paraId="2DAB8B3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Uses out-degree as mass and shortest path length as distance.</w:t>
      </w:r>
    </w:p>
    <w:p w14:paraId="29083112"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3A4F379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Args:</w:t>
      </w:r>
    </w:p>
    <w:p w14:paraId="0C144A3D"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graph (</w:t>
      </w:r>
      <w:proofErr w:type="gramStart"/>
      <w:r>
        <w:rPr>
          <w:rFonts w:ascii="Courier New" w:eastAsia="Courier New" w:hAnsi="Courier New" w:cs="Courier New"/>
          <w:i/>
          <w:color w:val="8C8C8C"/>
          <w:sz w:val="20"/>
          <w:szCs w:val="20"/>
        </w:rPr>
        <w:t>nx.DiGraph</w:t>
      </w:r>
      <w:proofErr w:type="gramEnd"/>
      <w:r>
        <w:rPr>
          <w:rFonts w:ascii="Courier New" w:eastAsia="Courier New" w:hAnsi="Courier New" w:cs="Courier New"/>
          <w:i/>
          <w:color w:val="8C8C8C"/>
          <w:sz w:val="20"/>
          <w:szCs w:val="20"/>
        </w:rPr>
        <w:t>): The citation network graph</w:t>
      </w:r>
    </w:p>
    <w:p w14:paraId="0170CA59"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5F0F770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Returns:</w:t>
      </w:r>
    </w:p>
    <w:p w14:paraId="6F56E27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dict: Dictionary mapping node IDs to gravity scores</w:t>
      </w:r>
    </w:p>
    <w:p w14:paraId="733B1C7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
    <w:p w14:paraId="3DBFD94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gravity_scores </w:t>
      </w:r>
      <w:r>
        <w:rPr>
          <w:rFonts w:ascii="Courier New" w:eastAsia="Courier New" w:hAnsi="Courier New" w:cs="Courier New"/>
          <w:color w:val="080808"/>
          <w:sz w:val="20"/>
          <w:szCs w:val="20"/>
        </w:rPr>
        <w:t>= {}</w:t>
      </w:r>
    </w:p>
    <w:p w14:paraId="03FF166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graph_size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graph</w:t>
      </w:r>
      <w:r>
        <w:rPr>
          <w:rFonts w:ascii="Courier New" w:eastAsia="Courier New" w:hAnsi="Courier New" w:cs="Courier New"/>
          <w:color w:val="080808"/>
          <w:sz w:val="20"/>
          <w:szCs w:val="20"/>
        </w:rPr>
        <w:t>.size</w:t>
      </w:r>
      <w:proofErr w:type="gramEnd"/>
      <w:r>
        <w:rPr>
          <w:rFonts w:ascii="Courier New" w:eastAsia="Courier New" w:hAnsi="Courier New" w:cs="Courier New"/>
          <w:color w:val="080808"/>
          <w:sz w:val="20"/>
          <w:szCs w:val="20"/>
        </w:rPr>
        <w:t>();</w:t>
      </w:r>
    </w:p>
    <w:p w14:paraId="6C0ACA8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graph_size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750777F9"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sz w:val="20"/>
          <w:szCs w:val="20"/>
        </w:rPr>
        <w:t>gravity_scores</w:t>
      </w:r>
    </w:p>
    <w:p w14:paraId="3A9285D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sz w:val="20"/>
          <w:szCs w:val="20"/>
        </w:rPr>
        <w:t xml:space="preserve">       degrees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dict</w:t>
      </w:r>
      <w:r>
        <w:rPr>
          <w:rFonts w:ascii="Courier New" w:eastAsia="Courier New" w:hAnsi="Courier New" w:cs="Courier New"/>
          <w:color w:val="080808"/>
          <w:sz w:val="20"/>
          <w:szCs w:val="20"/>
        </w:rPr>
        <w:t>(</w:t>
      </w:r>
      <w:r>
        <w:rPr>
          <w:rFonts w:ascii="Courier New" w:eastAsia="Courier New" w:hAnsi="Courier New" w:cs="Courier New"/>
          <w:sz w:val="20"/>
          <w:szCs w:val="20"/>
        </w:rPr>
        <w:t>graph</w:t>
      </w:r>
      <w:r>
        <w:rPr>
          <w:rFonts w:ascii="Courier New" w:eastAsia="Courier New" w:hAnsi="Courier New" w:cs="Courier New"/>
          <w:color w:val="080808"/>
          <w:sz w:val="20"/>
          <w:szCs w:val="20"/>
        </w:rPr>
        <w:t>.out_</w:t>
      </w:r>
      <w:proofErr w:type="gramStart"/>
      <w:r>
        <w:rPr>
          <w:rFonts w:ascii="Courier New" w:eastAsia="Courier New" w:hAnsi="Courier New" w:cs="Courier New"/>
          <w:color w:val="080808"/>
          <w:sz w:val="20"/>
          <w:szCs w:val="20"/>
        </w:rPr>
        <w:t>degree(</w:t>
      </w:r>
      <w:proofErr w:type="gramEnd"/>
      <w:r>
        <w:rPr>
          <w:rFonts w:ascii="Courier New" w:eastAsia="Courier New" w:hAnsi="Courier New" w:cs="Courier New"/>
          <w:color w:val="080808"/>
          <w:sz w:val="20"/>
          <w:szCs w:val="20"/>
        </w:rPr>
        <w:t>))</w:t>
      </w:r>
    </w:p>
    <w:p w14:paraId="22246E3B" w14:textId="77777777" w:rsidR="00856932" w:rsidRDefault="00E3041A">
      <w:pPr>
        <w:shd w:val="clear" w:color="auto" w:fill="FFFFFF"/>
        <w:spacing w:after="0" w:line="276" w:lineRule="auto"/>
        <w:jc w:val="both"/>
        <w:rPr>
          <w:rFonts w:ascii="Courier New" w:eastAsia="Courier New" w:hAnsi="Courier New" w:cs="Courier New"/>
          <w:color w:val="1750EB"/>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epsilon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1e-3</w:t>
      </w:r>
    </w:p>
    <w:p w14:paraId="6AA595F6" w14:textId="77777777" w:rsidR="00856932" w:rsidRDefault="00856932">
      <w:pPr>
        <w:shd w:val="clear" w:color="auto" w:fill="FFFFFF"/>
        <w:spacing w:after="0" w:line="276" w:lineRule="auto"/>
        <w:jc w:val="both"/>
        <w:rPr>
          <w:rFonts w:ascii="Courier New" w:eastAsia="Courier New" w:hAnsi="Courier New" w:cs="Courier New"/>
          <w:color w:val="1750EB"/>
          <w:sz w:val="20"/>
          <w:szCs w:val="20"/>
        </w:rPr>
      </w:pPr>
    </w:p>
    <w:p w14:paraId="6D76F7F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1750EB"/>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 xml:space="preserve">i </w:t>
      </w:r>
      <w:r>
        <w:rPr>
          <w:rFonts w:ascii="Courier New" w:eastAsia="Courier New" w:hAnsi="Courier New" w:cs="Courier New"/>
          <w:color w:val="0033B3"/>
          <w:sz w:val="20"/>
          <w:szCs w:val="20"/>
        </w:rPr>
        <w:t xml:space="preserve">in </w:t>
      </w:r>
      <w:proofErr w:type="gramStart"/>
      <w:r>
        <w:rPr>
          <w:rFonts w:ascii="Courier New" w:eastAsia="Courier New" w:hAnsi="Courier New" w:cs="Courier New"/>
          <w:sz w:val="20"/>
          <w:szCs w:val="20"/>
        </w:rPr>
        <w:t>graph</w:t>
      </w:r>
      <w:r>
        <w:rPr>
          <w:rFonts w:ascii="Courier New" w:eastAsia="Courier New" w:hAnsi="Courier New" w:cs="Courier New"/>
          <w:color w:val="080808"/>
          <w:sz w:val="20"/>
          <w:szCs w:val="20"/>
        </w:rPr>
        <w:t>.nodes</w:t>
      </w:r>
      <w:proofErr w:type="gramEnd"/>
      <w:r>
        <w:rPr>
          <w:rFonts w:ascii="Courier New" w:eastAsia="Courier New" w:hAnsi="Courier New" w:cs="Courier New"/>
          <w:color w:val="080808"/>
          <w:sz w:val="20"/>
          <w:szCs w:val="20"/>
        </w:rPr>
        <w:t>:</w:t>
      </w:r>
    </w:p>
    <w:p w14:paraId="08140418"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ki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degrees</w:t>
      </w:r>
      <w:r>
        <w:rPr>
          <w:rFonts w:ascii="Courier New" w:eastAsia="Courier New" w:hAnsi="Courier New" w:cs="Courier New"/>
          <w:color w:val="080808"/>
          <w:sz w:val="20"/>
          <w:szCs w:val="20"/>
        </w:rPr>
        <w:t>.get(</w:t>
      </w:r>
      <w:proofErr w:type="gramEnd"/>
      <w:r>
        <w:rPr>
          <w:rFonts w:ascii="Courier New" w:eastAsia="Courier New" w:hAnsi="Courier New" w:cs="Courier New"/>
          <w:sz w:val="20"/>
          <w:szCs w:val="20"/>
        </w:rPr>
        <w:t>i</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 xml:space="preserve">) + </w:t>
      </w:r>
      <w:r>
        <w:rPr>
          <w:rFonts w:ascii="Courier New" w:eastAsia="Courier New" w:hAnsi="Courier New" w:cs="Courier New"/>
          <w:sz w:val="20"/>
          <w:szCs w:val="20"/>
        </w:rPr>
        <w:t>epsilon</w:t>
      </w:r>
    </w:p>
    <w:p w14:paraId="02EDD148" w14:textId="77777777" w:rsidR="00856932" w:rsidRDefault="00E3041A">
      <w:pPr>
        <w:shd w:val="clear" w:color="auto" w:fill="FFFFFF"/>
        <w:spacing w:after="0" w:line="276" w:lineRule="auto"/>
        <w:jc w:val="both"/>
        <w:rPr>
          <w:rFonts w:ascii="Courier New" w:eastAsia="Courier New" w:hAnsi="Courier New" w:cs="Courier New"/>
          <w:color w:val="1750EB"/>
          <w:sz w:val="20"/>
          <w:szCs w:val="20"/>
        </w:rPr>
      </w:pPr>
      <w:r>
        <w:rPr>
          <w:rFonts w:ascii="Courier New" w:eastAsia="Courier New" w:hAnsi="Courier New" w:cs="Courier New"/>
          <w:sz w:val="20"/>
          <w:szCs w:val="20"/>
        </w:rPr>
        <w:t xml:space="preserve">           total_gravity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0</w:t>
      </w:r>
    </w:p>
    <w:p w14:paraId="7882725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1750EB"/>
          <w:sz w:val="20"/>
          <w:szCs w:val="20"/>
        </w:rPr>
        <w:t xml:space="preserve">           </w:t>
      </w:r>
      <w:r>
        <w:rPr>
          <w:rFonts w:ascii="Courier New" w:eastAsia="Courier New" w:hAnsi="Courier New" w:cs="Courier New"/>
          <w:sz w:val="20"/>
          <w:szCs w:val="20"/>
        </w:rPr>
        <w:t xml:space="preserve">lengths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nx.single</w:t>
      </w:r>
      <w:proofErr w:type="gramEnd"/>
      <w:r>
        <w:rPr>
          <w:rFonts w:ascii="Courier New" w:eastAsia="Courier New" w:hAnsi="Courier New" w:cs="Courier New"/>
          <w:color w:val="080808"/>
          <w:sz w:val="20"/>
          <w:szCs w:val="20"/>
        </w:rPr>
        <w:t>_source_shortest_path_length(</w:t>
      </w:r>
      <w:r>
        <w:rPr>
          <w:rFonts w:ascii="Courier New" w:eastAsia="Courier New" w:hAnsi="Courier New" w:cs="Courier New"/>
          <w:sz w:val="20"/>
          <w:szCs w:val="20"/>
        </w:rPr>
        <w:t>graph</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i</w:t>
      </w:r>
      <w:r>
        <w:rPr>
          <w:rFonts w:ascii="Courier New" w:eastAsia="Courier New" w:hAnsi="Courier New" w:cs="Courier New"/>
          <w:color w:val="080808"/>
          <w:sz w:val="20"/>
          <w:szCs w:val="20"/>
        </w:rPr>
        <w:t>)</w:t>
      </w:r>
    </w:p>
    <w:p w14:paraId="3F69AD35"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42691CF"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Calculate R: half of average shortest path length</w:t>
      </w:r>
    </w:p>
    <w:p w14:paraId="66B49DF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Convert distances to numpy array</w:t>
      </w:r>
    </w:p>
    <w:p w14:paraId="3A1C2E6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distances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np.fromiter</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lengths</w:t>
      </w:r>
      <w:r>
        <w:rPr>
          <w:rFonts w:ascii="Courier New" w:eastAsia="Courier New" w:hAnsi="Courier New" w:cs="Courier New"/>
          <w:color w:val="080808"/>
          <w:sz w:val="20"/>
          <w:szCs w:val="20"/>
        </w:rPr>
        <w:t xml:space="preserve">.values(), </w:t>
      </w:r>
      <w:r>
        <w:rPr>
          <w:rFonts w:ascii="Courier New" w:eastAsia="Courier New" w:hAnsi="Courier New" w:cs="Courier New"/>
          <w:color w:val="660099"/>
          <w:sz w:val="20"/>
          <w:szCs w:val="20"/>
        </w:rPr>
        <w:t>dtype</w:t>
      </w:r>
      <w:r>
        <w:rPr>
          <w:rFonts w:ascii="Courier New" w:eastAsia="Courier New" w:hAnsi="Courier New" w:cs="Courier New"/>
          <w:color w:val="080808"/>
          <w:sz w:val="20"/>
          <w:szCs w:val="20"/>
        </w:rPr>
        <w:t>=</w:t>
      </w:r>
      <w:r>
        <w:rPr>
          <w:rFonts w:ascii="Courier New" w:eastAsia="Courier New" w:hAnsi="Courier New" w:cs="Courier New"/>
          <w:color w:val="000080"/>
          <w:sz w:val="20"/>
          <w:szCs w:val="20"/>
        </w:rPr>
        <w:t>float</w:t>
      </w:r>
      <w:r>
        <w:rPr>
          <w:rFonts w:ascii="Courier New" w:eastAsia="Courier New" w:hAnsi="Courier New" w:cs="Courier New"/>
          <w:color w:val="080808"/>
          <w:sz w:val="20"/>
          <w:szCs w:val="20"/>
        </w:rPr>
        <w:t>)</w:t>
      </w:r>
    </w:p>
    <w:p w14:paraId="662CBE98"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D98A841"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Mask out self-distance (== 0)</w:t>
      </w:r>
    </w:p>
    <w:p w14:paraId="447BBA0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distances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distances</w:t>
      </w:r>
      <w:r>
        <w:rPr>
          <w:rFonts w:ascii="Courier New" w:eastAsia="Courier New" w:hAnsi="Courier New" w:cs="Courier New"/>
          <w:color w:val="080808"/>
          <w:sz w:val="20"/>
          <w:szCs w:val="20"/>
        </w:rPr>
        <w:t>[</w:t>
      </w:r>
      <w:proofErr w:type="gramEnd"/>
      <w:r>
        <w:rPr>
          <w:rFonts w:ascii="Courier New" w:eastAsia="Courier New" w:hAnsi="Courier New" w:cs="Courier New"/>
          <w:sz w:val="20"/>
          <w:szCs w:val="20"/>
        </w:rPr>
        <w:t xml:space="preserve">distances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599D68E7"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6CE3A2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Compute mean safely</w:t>
      </w:r>
    </w:p>
    <w:p w14:paraId="309930D9" w14:textId="77777777" w:rsidR="00856932" w:rsidRDefault="00E3041A">
      <w:pPr>
        <w:shd w:val="clear" w:color="auto" w:fill="FFFFFF"/>
        <w:spacing w:after="0" w:line="276" w:lineRule="auto"/>
        <w:jc w:val="both"/>
        <w:rPr>
          <w:rFonts w:ascii="Courier New" w:eastAsia="Courier New" w:hAnsi="Courier New" w:cs="Courier New"/>
          <w:color w:val="1750EB"/>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avg_length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np.mean</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distances</w:t>
      </w: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distances</w:t>
      </w:r>
      <w:r>
        <w:rPr>
          <w:rFonts w:ascii="Courier New" w:eastAsia="Courier New" w:hAnsi="Courier New" w:cs="Courier New"/>
          <w:color w:val="080808"/>
          <w:sz w:val="20"/>
          <w:szCs w:val="20"/>
        </w:rPr>
        <w:t xml:space="preserve">.size &gt; </w:t>
      </w:r>
      <w:r>
        <w:rPr>
          <w:rFonts w:ascii="Courier New" w:eastAsia="Courier New" w:hAnsi="Courier New" w:cs="Courier New"/>
          <w:color w:val="1750EB"/>
          <w:sz w:val="20"/>
          <w:szCs w:val="20"/>
        </w:rPr>
        <w:t xml:space="preserve">0 </w:t>
      </w:r>
      <w:r>
        <w:rPr>
          <w:rFonts w:ascii="Courier New" w:eastAsia="Courier New" w:hAnsi="Courier New" w:cs="Courier New"/>
          <w:color w:val="0033B3"/>
          <w:sz w:val="20"/>
          <w:szCs w:val="20"/>
        </w:rPr>
        <w:t xml:space="preserve">else </w:t>
      </w:r>
      <w:r>
        <w:rPr>
          <w:rFonts w:ascii="Courier New" w:eastAsia="Courier New" w:hAnsi="Courier New" w:cs="Courier New"/>
          <w:color w:val="1750EB"/>
          <w:sz w:val="20"/>
          <w:szCs w:val="20"/>
        </w:rPr>
        <w:t>1</w:t>
      </w:r>
    </w:p>
    <w:p w14:paraId="7FF3D064" w14:textId="77777777" w:rsidR="00856932" w:rsidRDefault="00E3041A">
      <w:pPr>
        <w:shd w:val="clear" w:color="auto" w:fill="FFFFFF"/>
        <w:spacing w:after="0" w:line="276" w:lineRule="auto"/>
        <w:jc w:val="both"/>
        <w:rPr>
          <w:rFonts w:ascii="Courier New" w:eastAsia="Courier New" w:hAnsi="Courier New" w:cs="Courier New"/>
          <w:color w:val="1750EB"/>
          <w:sz w:val="20"/>
          <w:szCs w:val="20"/>
        </w:rPr>
      </w:pPr>
      <w:r>
        <w:rPr>
          <w:rFonts w:ascii="Courier New" w:eastAsia="Courier New" w:hAnsi="Courier New" w:cs="Courier New"/>
          <w:color w:val="1750EB"/>
          <w:sz w:val="20"/>
          <w:szCs w:val="20"/>
        </w:rPr>
        <w:t xml:space="preserve">           </w:t>
      </w:r>
      <w:r>
        <w:rPr>
          <w:rFonts w:ascii="Courier New" w:eastAsia="Courier New" w:hAnsi="Courier New" w:cs="Courier New"/>
          <w:sz w:val="20"/>
          <w:szCs w:val="20"/>
        </w:rPr>
        <w:t xml:space="preserve">trunc_radius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avg_length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2</w:t>
      </w:r>
    </w:p>
    <w:p w14:paraId="478E8B2E" w14:textId="77777777" w:rsidR="00856932" w:rsidRDefault="00856932">
      <w:pPr>
        <w:shd w:val="clear" w:color="auto" w:fill="FFFFFF"/>
        <w:spacing w:after="0" w:line="276" w:lineRule="auto"/>
        <w:jc w:val="both"/>
        <w:rPr>
          <w:rFonts w:ascii="Courier New" w:eastAsia="Courier New" w:hAnsi="Courier New" w:cs="Courier New"/>
          <w:color w:val="1750EB"/>
          <w:sz w:val="20"/>
          <w:szCs w:val="20"/>
        </w:rPr>
      </w:pPr>
    </w:p>
    <w:p w14:paraId="427E517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1750EB"/>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j</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dij </w:t>
      </w:r>
      <w:r>
        <w:rPr>
          <w:rFonts w:ascii="Courier New" w:eastAsia="Courier New" w:hAnsi="Courier New" w:cs="Courier New"/>
          <w:color w:val="0033B3"/>
          <w:sz w:val="20"/>
          <w:szCs w:val="20"/>
        </w:rPr>
        <w:t xml:space="preserve">in </w:t>
      </w:r>
      <w:proofErr w:type="gramStart"/>
      <w:r>
        <w:rPr>
          <w:rFonts w:ascii="Courier New" w:eastAsia="Courier New" w:hAnsi="Courier New" w:cs="Courier New"/>
          <w:sz w:val="20"/>
          <w:szCs w:val="20"/>
        </w:rPr>
        <w:t>lengths</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w:t>
      </w:r>
    </w:p>
    <w:p w14:paraId="0308B97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i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j </w:t>
      </w:r>
      <w:r>
        <w:rPr>
          <w:rFonts w:ascii="Courier New" w:eastAsia="Courier New" w:hAnsi="Courier New" w:cs="Courier New"/>
          <w:color w:val="0033B3"/>
          <w:sz w:val="20"/>
          <w:szCs w:val="20"/>
        </w:rPr>
        <w:t xml:space="preserve">or </w:t>
      </w:r>
      <w:r>
        <w:rPr>
          <w:rFonts w:ascii="Courier New" w:eastAsia="Courier New" w:hAnsi="Courier New" w:cs="Courier New"/>
          <w:sz w:val="20"/>
          <w:szCs w:val="20"/>
        </w:rPr>
        <w:t xml:space="preserve">dij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 xml:space="preserve">0 </w:t>
      </w:r>
      <w:r>
        <w:rPr>
          <w:rFonts w:ascii="Courier New" w:eastAsia="Courier New" w:hAnsi="Courier New" w:cs="Courier New"/>
          <w:color w:val="0033B3"/>
          <w:sz w:val="20"/>
          <w:szCs w:val="20"/>
        </w:rPr>
        <w:t xml:space="preserve">or </w:t>
      </w:r>
      <w:r>
        <w:rPr>
          <w:rFonts w:ascii="Courier New" w:eastAsia="Courier New" w:hAnsi="Courier New" w:cs="Courier New"/>
          <w:sz w:val="20"/>
          <w:szCs w:val="20"/>
        </w:rPr>
        <w:t xml:space="preserve">dij </w:t>
      </w:r>
      <w:r>
        <w:rPr>
          <w:rFonts w:ascii="Courier New" w:eastAsia="Courier New" w:hAnsi="Courier New" w:cs="Courier New"/>
          <w:color w:val="080808"/>
          <w:sz w:val="20"/>
          <w:szCs w:val="20"/>
        </w:rPr>
        <w:t xml:space="preserve">&gt;= </w:t>
      </w:r>
      <w:r>
        <w:rPr>
          <w:rFonts w:ascii="Courier New" w:eastAsia="Courier New" w:hAnsi="Courier New" w:cs="Courier New"/>
          <w:sz w:val="20"/>
          <w:szCs w:val="20"/>
        </w:rPr>
        <w:t>trunc_radius</w:t>
      </w:r>
      <w:r>
        <w:rPr>
          <w:rFonts w:ascii="Courier New" w:eastAsia="Courier New" w:hAnsi="Courier New" w:cs="Courier New"/>
          <w:color w:val="080808"/>
          <w:sz w:val="20"/>
          <w:szCs w:val="20"/>
        </w:rPr>
        <w:t>:</w:t>
      </w:r>
    </w:p>
    <w:p w14:paraId="00C10080" w14:textId="77777777" w:rsidR="00856932" w:rsidRDefault="00E3041A">
      <w:pPr>
        <w:shd w:val="clear" w:color="auto" w:fill="FFFFFF"/>
        <w:spacing w:after="0" w:line="276" w:lineRule="auto"/>
        <w:jc w:val="both"/>
        <w:rPr>
          <w:rFonts w:ascii="Courier New" w:eastAsia="Courier New" w:hAnsi="Courier New" w:cs="Courier New"/>
          <w:color w:val="0033B3"/>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continue</w:t>
      </w:r>
    </w:p>
    <w:p w14:paraId="073CED4C" w14:textId="77777777" w:rsidR="00856932" w:rsidRDefault="00856932">
      <w:pPr>
        <w:shd w:val="clear" w:color="auto" w:fill="FFFFFF"/>
        <w:spacing w:after="0" w:line="276" w:lineRule="auto"/>
        <w:jc w:val="both"/>
        <w:rPr>
          <w:rFonts w:ascii="Courier New" w:eastAsia="Courier New" w:hAnsi="Courier New" w:cs="Courier New"/>
          <w:color w:val="0033B3"/>
          <w:sz w:val="20"/>
          <w:szCs w:val="20"/>
        </w:rPr>
      </w:pPr>
    </w:p>
    <w:p w14:paraId="476828F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               </w:t>
      </w:r>
      <w:r>
        <w:rPr>
          <w:rFonts w:ascii="Courier New" w:eastAsia="Courier New" w:hAnsi="Courier New" w:cs="Courier New"/>
          <w:sz w:val="20"/>
          <w:szCs w:val="20"/>
        </w:rPr>
        <w:t xml:space="preserve">kj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degrees</w:t>
      </w:r>
      <w:r>
        <w:rPr>
          <w:rFonts w:ascii="Courier New" w:eastAsia="Courier New" w:hAnsi="Courier New" w:cs="Courier New"/>
          <w:color w:val="080808"/>
          <w:sz w:val="20"/>
          <w:szCs w:val="20"/>
        </w:rPr>
        <w:t>.get(</w:t>
      </w:r>
      <w:proofErr w:type="gramEnd"/>
      <w:r>
        <w:rPr>
          <w:rFonts w:ascii="Courier New" w:eastAsia="Courier New" w:hAnsi="Courier New" w:cs="Courier New"/>
          <w:sz w:val="20"/>
          <w:szCs w:val="20"/>
        </w:rPr>
        <w:t>j</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01F8407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total_gravity </w:t>
      </w:r>
      <w:r>
        <w:rPr>
          <w:rFonts w:ascii="Courier New" w:eastAsia="Courier New" w:hAnsi="Courier New" w:cs="Courier New"/>
          <w:color w:val="080808"/>
          <w:sz w:val="20"/>
          <w:szCs w:val="20"/>
        </w:rPr>
        <w:t>+= (</w:t>
      </w:r>
      <w:r>
        <w:rPr>
          <w:rFonts w:ascii="Courier New" w:eastAsia="Courier New" w:hAnsi="Courier New" w:cs="Courier New"/>
          <w:sz w:val="20"/>
          <w:szCs w:val="20"/>
        </w:rPr>
        <w:t xml:space="preserve">ki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kj</w:t>
      </w:r>
      <w:r>
        <w:rPr>
          <w:rFonts w:ascii="Courier New" w:eastAsia="Courier New" w:hAnsi="Courier New" w:cs="Courier New"/>
          <w:color w:val="080808"/>
          <w:sz w:val="20"/>
          <w:szCs w:val="20"/>
        </w:rPr>
        <w:t>) / (</w:t>
      </w:r>
      <w:r>
        <w:rPr>
          <w:rFonts w:ascii="Courier New" w:eastAsia="Courier New" w:hAnsi="Courier New" w:cs="Courier New"/>
          <w:sz w:val="20"/>
          <w:szCs w:val="20"/>
        </w:rPr>
        <w:t xml:space="preserve">dij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2</w:t>
      </w:r>
      <w:r>
        <w:rPr>
          <w:rFonts w:ascii="Courier New" w:eastAsia="Courier New" w:hAnsi="Courier New" w:cs="Courier New"/>
          <w:color w:val="080808"/>
          <w:sz w:val="20"/>
          <w:szCs w:val="20"/>
        </w:rPr>
        <w:t>)</w:t>
      </w:r>
    </w:p>
    <w:p w14:paraId="2BCDCBC8"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10F7421"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gravity_scores</w:t>
      </w:r>
      <w:r>
        <w:rPr>
          <w:rFonts w:ascii="Courier New" w:eastAsia="Courier New" w:hAnsi="Courier New" w:cs="Courier New"/>
          <w:color w:val="080808"/>
          <w:sz w:val="20"/>
          <w:szCs w:val="20"/>
        </w:rPr>
        <w:t>[</w:t>
      </w:r>
      <w:r>
        <w:rPr>
          <w:rFonts w:ascii="Courier New" w:eastAsia="Courier New" w:hAnsi="Courier New" w:cs="Courier New"/>
          <w:sz w:val="20"/>
          <w:szCs w:val="20"/>
        </w:rPr>
        <w:t>i</w:t>
      </w:r>
      <w:r>
        <w:rPr>
          <w:rFonts w:ascii="Courier New" w:eastAsia="Courier New" w:hAnsi="Courier New" w:cs="Courier New"/>
          <w:color w:val="080808"/>
          <w:sz w:val="20"/>
          <w:szCs w:val="20"/>
        </w:rPr>
        <w:t xml:space="preserve">] = </w:t>
      </w:r>
      <w:r>
        <w:rPr>
          <w:rFonts w:ascii="Courier New" w:eastAsia="Courier New" w:hAnsi="Courier New" w:cs="Courier New"/>
          <w:sz w:val="20"/>
          <w:szCs w:val="20"/>
        </w:rPr>
        <w:t>total_gravity</w:t>
      </w:r>
    </w:p>
    <w:p w14:paraId="18E6D083"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69D9DFBE"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sz w:val="20"/>
          <w:szCs w:val="20"/>
        </w:rPr>
        <w:t xml:space="preserve">       </w:t>
      </w:r>
      <w:r>
        <w:rPr>
          <w:rFonts w:ascii="Courier New" w:eastAsia="Courier New" w:hAnsi="Courier New" w:cs="Courier New"/>
          <w:i/>
          <w:color w:val="8C8C8C"/>
          <w:sz w:val="20"/>
          <w:szCs w:val="20"/>
        </w:rPr>
        <w:t># Normalize</w:t>
      </w:r>
    </w:p>
    <w:p w14:paraId="6669780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total_sum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sum</w:t>
      </w:r>
      <w:r>
        <w:rPr>
          <w:rFonts w:ascii="Courier New" w:eastAsia="Courier New" w:hAnsi="Courier New" w:cs="Courier New"/>
          <w:color w:val="080808"/>
          <w:sz w:val="20"/>
          <w:szCs w:val="20"/>
        </w:rPr>
        <w:t>(</w:t>
      </w:r>
      <w:r>
        <w:rPr>
          <w:rFonts w:ascii="Courier New" w:eastAsia="Courier New" w:hAnsi="Courier New" w:cs="Courier New"/>
          <w:sz w:val="20"/>
          <w:szCs w:val="20"/>
        </w:rPr>
        <w:t>gravity_</w:t>
      </w:r>
      <w:proofErr w:type="gramStart"/>
      <w:r>
        <w:rPr>
          <w:rFonts w:ascii="Courier New" w:eastAsia="Courier New" w:hAnsi="Courier New" w:cs="Courier New"/>
          <w:sz w:val="20"/>
          <w:szCs w:val="20"/>
        </w:rPr>
        <w:t>scores</w:t>
      </w:r>
      <w:r>
        <w:rPr>
          <w:rFonts w:ascii="Courier New" w:eastAsia="Courier New" w:hAnsi="Courier New" w:cs="Courier New"/>
          <w:color w:val="080808"/>
          <w:sz w:val="20"/>
          <w:szCs w:val="20"/>
        </w:rPr>
        <w:t>.values</w:t>
      </w:r>
      <w:proofErr w:type="gramEnd"/>
      <w:r>
        <w:rPr>
          <w:rFonts w:ascii="Courier New" w:eastAsia="Courier New" w:hAnsi="Courier New" w:cs="Courier New"/>
          <w:color w:val="080808"/>
          <w:sz w:val="20"/>
          <w:szCs w:val="20"/>
        </w:rPr>
        <w:t>())</w:t>
      </w:r>
    </w:p>
    <w:p w14:paraId="772E95F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total_sum </w:t>
      </w:r>
      <w:r>
        <w:rPr>
          <w:rFonts w:ascii="Courier New" w:eastAsia="Courier New" w:hAnsi="Courier New" w:cs="Courier New"/>
          <w:color w:val="080808"/>
          <w:sz w:val="20"/>
          <w:szCs w:val="20"/>
        </w:rPr>
        <w:t xml:space="preserve">&gt;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513CBE8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 xml:space="preserve">node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gravity_scores</w:t>
      </w:r>
      <w:r>
        <w:rPr>
          <w:rFonts w:ascii="Courier New" w:eastAsia="Courier New" w:hAnsi="Courier New" w:cs="Courier New"/>
          <w:color w:val="080808"/>
          <w:sz w:val="20"/>
          <w:szCs w:val="20"/>
        </w:rPr>
        <w:t>:</w:t>
      </w:r>
    </w:p>
    <w:p w14:paraId="22666D75"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gravity_scores</w:t>
      </w:r>
      <w:r>
        <w:rPr>
          <w:rFonts w:ascii="Courier New" w:eastAsia="Courier New" w:hAnsi="Courier New" w:cs="Courier New"/>
          <w:color w:val="080808"/>
          <w:sz w:val="20"/>
          <w:szCs w:val="20"/>
        </w:rPr>
        <w:t>[</w:t>
      </w:r>
      <w:r>
        <w:rPr>
          <w:rFonts w:ascii="Courier New" w:eastAsia="Courier New" w:hAnsi="Courier New" w:cs="Courier New"/>
          <w:sz w:val="20"/>
          <w:szCs w:val="20"/>
        </w:rPr>
        <w:t>node</w:t>
      </w:r>
      <w:r>
        <w:rPr>
          <w:rFonts w:ascii="Courier New" w:eastAsia="Courier New" w:hAnsi="Courier New" w:cs="Courier New"/>
          <w:color w:val="080808"/>
          <w:sz w:val="20"/>
          <w:szCs w:val="20"/>
        </w:rPr>
        <w:t xml:space="preserve">] /= </w:t>
      </w:r>
      <w:r>
        <w:rPr>
          <w:rFonts w:ascii="Courier New" w:eastAsia="Courier New" w:hAnsi="Courier New" w:cs="Courier New"/>
          <w:sz w:val="20"/>
          <w:szCs w:val="20"/>
        </w:rPr>
        <w:t>total_sum</w:t>
      </w:r>
    </w:p>
    <w:p w14:paraId="4E81D341"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659255D4"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39F39177"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sz w:val="20"/>
          <w:szCs w:val="20"/>
        </w:rPr>
        <w:t xml:space="preserve">       </w:t>
      </w:r>
      <w:r>
        <w:rPr>
          <w:rFonts w:ascii="Courier New" w:eastAsia="Courier New" w:hAnsi="Courier New" w:cs="Courier New"/>
          <w:i/>
          <w:color w:val="8C8C8C"/>
          <w:sz w:val="20"/>
          <w:szCs w:val="20"/>
        </w:rPr>
        <w:t># Display results</w:t>
      </w:r>
    </w:p>
    <w:p w14:paraId="502047D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lastRenderedPageBreak/>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._</w:t>
      </w:r>
      <w:proofErr w:type="gramEnd"/>
      <w:r>
        <w:rPr>
          <w:rFonts w:ascii="Courier New" w:eastAsia="Courier New" w:hAnsi="Courier New" w:cs="Courier New"/>
          <w:color w:val="080808"/>
          <w:sz w:val="20"/>
          <w:szCs w:val="20"/>
        </w:rPr>
        <w:t>display_top_bottom_scores(</w:t>
      </w:r>
      <w:r>
        <w:rPr>
          <w:rFonts w:ascii="Courier New" w:eastAsia="Courier New" w:hAnsi="Courier New" w:cs="Courier New"/>
          <w:sz w:val="20"/>
          <w:szCs w:val="20"/>
        </w:rPr>
        <w:t>gravity_scores</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"Local Gravity"</w:t>
      </w:r>
      <w:r>
        <w:rPr>
          <w:rFonts w:ascii="Courier New" w:eastAsia="Courier New" w:hAnsi="Courier New" w:cs="Courier New"/>
          <w:color w:val="080808"/>
          <w:sz w:val="20"/>
          <w:szCs w:val="20"/>
        </w:rPr>
        <w:t>)</w:t>
      </w:r>
    </w:p>
    <w:p w14:paraId="0170D32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f"Graph Size: </w:t>
      </w:r>
      <w:r>
        <w:rPr>
          <w:rFonts w:ascii="Courier New" w:eastAsia="Courier New" w:hAnsi="Courier New" w:cs="Courier New"/>
          <w:color w:val="0037A6"/>
          <w:sz w:val="20"/>
          <w:szCs w:val="20"/>
        </w:rPr>
        <w:t>{</w:t>
      </w:r>
      <w:r>
        <w:rPr>
          <w:rFonts w:ascii="Courier New" w:eastAsia="Courier New" w:hAnsi="Courier New" w:cs="Courier New"/>
          <w:sz w:val="20"/>
          <w:szCs w:val="20"/>
        </w:rPr>
        <w:t>graph</w:t>
      </w:r>
      <w:r>
        <w:rPr>
          <w:rFonts w:ascii="Courier New" w:eastAsia="Courier New" w:hAnsi="Courier New" w:cs="Courier New"/>
          <w:color w:val="080808"/>
          <w:sz w:val="20"/>
          <w:szCs w:val="20"/>
        </w:rPr>
        <w:t>.size()</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60607287"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F168134"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sz w:val="20"/>
          <w:szCs w:val="20"/>
        </w:rPr>
        <w:t>gravity_scores</w:t>
      </w:r>
    </w:p>
    <w:p w14:paraId="4D679D3A"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1B07A54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compute_gravity_</w:t>
      </w:r>
      <w:proofErr w:type="gramStart"/>
      <w:r>
        <w:rPr>
          <w:rFonts w:ascii="Courier New" w:eastAsia="Courier New" w:hAnsi="Courier New" w:cs="Courier New"/>
          <w:color w:val="00627A"/>
          <w:sz w:val="20"/>
          <w:szCs w:val="20"/>
        </w:rPr>
        <w:t>rank</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graph</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alpha</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0.8</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k</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2</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cutoff</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None</w:t>
      </w:r>
      <w:r>
        <w:rPr>
          <w:rFonts w:ascii="Courier New" w:eastAsia="Courier New" w:hAnsi="Courier New" w:cs="Courier New"/>
          <w:color w:val="080808"/>
          <w:sz w:val="20"/>
          <w:szCs w:val="20"/>
        </w:rPr>
        <w:t>):</w:t>
      </w:r>
    </w:p>
    <w:p w14:paraId="0F5D0551"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
    <w:p w14:paraId="7EA1AA7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Compute gravity rank combining PageRank with distance-based gravity.</w:t>
      </w:r>
    </w:p>
    <w:p w14:paraId="1B14D632"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0969FC88"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Args:</w:t>
      </w:r>
    </w:p>
    <w:p w14:paraId="4209A20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graph (</w:t>
      </w:r>
      <w:proofErr w:type="gramStart"/>
      <w:r>
        <w:rPr>
          <w:rFonts w:ascii="Courier New" w:eastAsia="Courier New" w:hAnsi="Courier New" w:cs="Courier New"/>
          <w:i/>
          <w:color w:val="8C8C8C"/>
          <w:sz w:val="20"/>
          <w:szCs w:val="20"/>
        </w:rPr>
        <w:t>nx.DiGraph</w:t>
      </w:r>
      <w:proofErr w:type="gramEnd"/>
      <w:r>
        <w:rPr>
          <w:rFonts w:ascii="Courier New" w:eastAsia="Courier New" w:hAnsi="Courier New" w:cs="Courier New"/>
          <w:i/>
          <w:color w:val="8C8C8C"/>
          <w:sz w:val="20"/>
          <w:szCs w:val="20"/>
        </w:rPr>
        <w:t>): The citation network graph</w:t>
      </w:r>
    </w:p>
    <w:p w14:paraId="0698EDD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alpha (float): PageRank damping parameter</w:t>
      </w:r>
    </w:p>
    <w:p w14:paraId="33E8ECAE"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k (int): Distance exponent for gravity calculation</w:t>
      </w:r>
    </w:p>
    <w:p w14:paraId="09CCA30F"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cutoff (int, optional): Maximum path length to consider</w:t>
      </w:r>
    </w:p>
    <w:p w14:paraId="0A9833BF"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0C05C9D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Returns:</w:t>
      </w:r>
    </w:p>
    <w:p w14:paraId="551CA0A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dict: Dictionary mapping node IDs to gravity rank scores</w:t>
      </w:r>
    </w:p>
    <w:p w14:paraId="464B3FC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
    <w:p w14:paraId="4FDB198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w:t>
      </w:r>
      <w:proofErr w:type="gramStart"/>
      <w:r>
        <w:rPr>
          <w:rFonts w:ascii="Courier New" w:eastAsia="Courier New" w:hAnsi="Courier New" w:cs="Courier New"/>
          <w:sz w:val="20"/>
          <w:szCs w:val="20"/>
        </w:rPr>
        <w:t>graph</w:t>
      </w:r>
      <w:r>
        <w:rPr>
          <w:rFonts w:ascii="Courier New" w:eastAsia="Courier New" w:hAnsi="Courier New" w:cs="Courier New"/>
          <w:color w:val="080808"/>
          <w:sz w:val="20"/>
          <w:szCs w:val="20"/>
        </w:rPr>
        <w:t>.number</w:t>
      </w:r>
      <w:proofErr w:type="gramEnd"/>
      <w:r>
        <w:rPr>
          <w:rFonts w:ascii="Courier New" w:eastAsia="Courier New" w:hAnsi="Courier New" w:cs="Courier New"/>
          <w:color w:val="080808"/>
          <w:sz w:val="20"/>
          <w:szCs w:val="20"/>
        </w:rPr>
        <w:t xml:space="preserve">_of_edges() &lt; </w:t>
      </w:r>
      <w:r>
        <w:rPr>
          <w:rFonts w:ascii="Courier New" w:eastAsia="Courier New" w:hAnsi="Courier New" w:cs="Courier New"/>
          <w:color w:val="1750EB"/>
          <w:sz w:val="20"/>
          <w:szCs w:val="20"/>
        </w:rPr>
        <w:t>10</w:t>
      </w:r>
      <w:r>
        <w:rPr>
          <w:rFonts w:ascii="Courier New" w:eastAsia="Courier New" w:hAnsi="Courier New" w:cs="Courier New"/>
          <w:color w:val="080808"/>
          <w:sz w:val="20"/>
          <w:szCs w:val="20"/>
        </w:rPr>
        <w:t>:</w:t>
      </w:r>
    </w:p>
    <w:p w14:paraId="236F0E2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"Almost no edges"</w:t>
      </w:r>
      <w:r>
        <w:rPr>
          <w:rFonts w:ascii="Courier New" w:eastAsia="Courier New" w:hAnsi="Courier New" w:cs="Courier New"/>
          <w:color w:val="080808"/>
          <w:sz w:val="20"/>
          <w:szCs w:val="20"/>
        </w:rPr>
        <w:t>)</w:t>
      </w:r>
    </w:p>
    <w:p w14:paraId="767F049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color w:val="080808"/>
          <w:sz w:val="20"/>
          <w:szCs w:val="20"/>
        </w:rPr>
        <w:t>{</w:t>
      </w:r>
      <w:r>
        <w:rPr>
          <w:rFonts w:ascii="Courier New" w:eastAsia="Courier New" w:hAnsi="Courier New" w:cs="Courier New"/>
          <w:sz w:val="20"/>
          <w:szCs w:val="20"/>
        </w:rPr>
        <w:t>n</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 xml:space="preserve">0.0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 xml:space="preserve">n </w:t>
      </w:r>
      <w:r>
        <w:rPr>
          <w:rFonts w:ascii="Courier New" w:eastAsia="Courier New" w:hAnsi="Courier New" w:cs="Courier New"/>
          <w:color w:val="0033B3"/>
          <w:sz w:val="20"/>
          <w:szCs w:val="20"/>
        </w:rPr>
        <w:t xml:space="preserve">in </w:t>
      </w:r>
      <w:proofErr w:type="gramStart"/>
      <w:r>
        <w:rPr>
          <w:rFonts w:ascii="Courier New" w:eastAsia="Courier New" w:hAnsi="Courier New" w:cs="Courier New"/>
          <w:sz w:val="20"/>
          <w:szCs w:val="20"/>
        </w:rPr>
        <w:t>graph</w:t>
      </w:r>
      <w:r>
        <w:rPr>
          <w:rFonts w:ascii="Courier New" w:eastAsia="Courier New" w:hAnsi="Courier New" w:cs="Courier New"/>
          <w:color w:val="080808"/>
          <w:sz w:val="20"/>
          <w:szCs w:val="20"/>
        </w:rPr>
        <w:t>.nodes</w:t>
      </w:r>
      <w:proofErr w:type="gramEnd"/>
      <w:r>
        <w:rPr>
          <w:rFonts w:ascii="Courier New" w:eastAsia="Courier New" w:hAnsi="Courier New" w:cs="Courier New"/>
          <w:color w:val="080808"/>
          <w:sz w:val="20"/>
          <w:szCs w:val="20"/>
        </w:rPr>
        <w:t>}</w:t>
      </w:r>
    </w:p>
    <w:p w14:paraId="01E13DC7"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90BB21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pr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nx.pagerank</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graph</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alpha</w:t>
      </w:r>
      <w:r>
        <w:rPr>
          <w:rFonts w:ascii="Courier New" w:eastAsia="Courier New" w:hAnsi="Courier New" w:cs="Courier New"/>
          <w:color w:val="080808"/>
          <w:sz w:val="20"/>
          <w:szCs w:val="20"/>
        </w:rPr>
        <w:t>=</w:t>
      </w:r>
      <w:r>
        <w:rPr>
          <w:rFonts w:ascii="Courier New" w:eastAsia="Courier New" w:hAnsi="Courier New" w:cs="Courier New"/>
          <w:sz w:val="20"/>
          <w:szCs w:val="20"/>
        </w:rPr>
        <w:t>alpha</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max_iter</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100</w:t>
      </w:r>
      <w:r>
        <w:rPr>
          <w:rFonts w:ascii="Courier New" w:eastAsia="Courier New" w:hAnsi="Courier New" w:cs="Courier New"/>
          <w:color w:val="080808"/>
          <w:sz w:val="20"/>
          <w:szCs w:val="20"/>
        </w:rPr>
        <w:t>)</w:t>
      </w:r>
    </w:p>
    <w:p w14:paraId="10BB078E"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21D80B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.scale</w:t>
      </w:r>
      <w:proofErr w:type="gramEnd"/>
      <w:r>
        <w:rPr>
          <w:rFonts w:ascii="Courier New" w:eastAsia="Courier New" w:hAnsi="Courier New" w:cs="Courier New"/>
          <w:color w:val="080808"/>
          <w:sz w:val="20"/>
          <w:szCs w:val="20"/>
        </w:rPr>
        <w:t>_pr:</w:t>
      </w:r>
    </w:p>
    <w:p w14:paraId="70E0CEA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pr </w:t>
      </w:r>
      <w:r>
        <w:rPr>
          <w:rFonts w:ascii="Courier New" w:eastAsia="Courier New" w:hAnsi="Courier New" w:cs="Courier New"/>
          <w:color w:val="080808"/>
          <w:sz w:val="20"/>
          <w:szCs w:val="20"/>
        </w:rPr>
        <w:t>= {</w:t>
      </w:r>
      <w:r>
        <w:rPr>
          <w:rFonts w:ascii="Courier New" w:eastAsia="Courier New" w:hAnsi="Courier New" w:cs="Courier New"/>
          <w:sz w:val="20"/>
          <w:szCs w:val="20"/>
        </w:rPr>
        <w:t>k</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v </w:t>
      </w: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.pr_scale_factor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k</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v </w:t>
      </w:r>
      <w:r>
        <w:rPr>
          <w:rFonts w:ascii="Courier New" w:eastAsia="Courier New" w:hAnsi="Courier New" w:cs="Courier New"/>
          <w:color w:val="0033B3"/>
          <w:sz w:val="20"/>
          <w:szCs w:val="20"/>
        </w:rPr>
        <w:t xml:space="preserve">in </w:t>
      </w:r>
      <w:proofErr w:type="gramStart"/>
      <w:r>
        <w:rPr>
          <w:rFonts w:ascii="Courier New" w:eastAsia="Courier New" w:hAnsi="Courier New" w:cs="Courier New"/>
          <w:sz w:val="20"/>
          <w:szCs w:val="20"/>
        </w:rPr>
        <w:t>pr</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w:t>
      </w:r>
    </w:p>
    <w:p w14:paraId="7B654145"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685FB7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Compute shortest paths</w:t>
      </w:r>
    </w:p>
    <w:p w14:paraId="0D0CC06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shortest_paths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dict</w:t>
      </w:r>
      <w:r>
        <w:rPr>
          <w:rFonts w:ascii="Courier New" w:eastAsia="Courier New" w:hAnsi="Courier New" w:cs="Courier New"/>
          <w:color w:val="080808"/>
          <w:sz w:val="20"/>
          <w:szCs w:val="20"/>
        </w:rPr>
        <w:t>(</w:t>
      </w:r>
      <w:proofErr w:type="gramEnd"/>
      <w:r>
        <w:rPr>
          <w:rFonts w:ascii="Courier New" w:eastAsia="Courier New" w:hAnsi="Courier New" w:cs="Courier New"/>
          <w:color w:val="080808"/>
          <w:sz w:val="20"/>
          <w:szCs w:val="20"/>
        </w:rPr>
        <w:t>nx.all_pairs_shortest_path_length(</w:t>
      </w:r>
      <w:r>
        <w:rPr>
          <w:rFonts w:ascii="Courier New" w:eastAsia="Courier New" w:hAnsi="Courier New" w:cs="Courier New"/>
          <w:sz w:val="20"/>
          <w:szCs w:val="20"/>
        </w:rPr>
        <w:t>graph</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cutoff</w:t>
      </w:r>
      <w:r>
        <w:rPr>
          <w:rFonts w:ascii="Courier New" w:eastAsia="Courier New" w:hAnsi="Courier New" w:cs="Courier New"/>
          <w:color w:val="080808"/>
          <w:sz w:val="20"/>
          <w:szCs w:val="20"/>
        </w:rPr>
        <w:t>=</w:t>
      </w:r>
      <w:r>
        <w:rPr>
          <w:rFonts w:ascii="Courier New" w:eastAsia="Courier New" w:hAnsi="Courier New" w:cs="Courier New"/>
          <w:sz w:val="20"/>
          <w:szCs w:val="20"/>
        </w:rPr>
        <w:t>cutoff</w:t>
      </w:r>
      <w:r>
        <w:rPr>
          <w:rFonts w:ascii="Courier New" w:eastAsia="Courier New" w:hAnsi="Courier New" w:cs="Courier New"/>
          <w:color w:val="080808"/>
          <w:sz w:val="20"/>
          <w:szCs w:val="20"/>
        </w:rPr>
        <w:t>))</w:t>
      </w:r>
    </w:p>
    <w:p w14:paraId="3D3DDD8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all_lengths = [d for dist in shortest_</w:t>
      </w:r>
      <w:proofErr w:type="gramStart"/>
      <w:r>
        <w:rPr>
          <w:rFonts w:ascii="Courier New" w:eastAsia="Courier New" w:hAnsi="Courier New" w:cs="Courier New"/>
          <w:i/>
          <w:color w:val="8C8C8C"/>
          <w:sz w:val="20"/>
          <w:szCs w:val="20"/>
        </w:rPr>
        <w:t>paths.values</w:t>
      </w:r>
      <w:proofErr w:type="gramEnd"/>
      <w:r>
        <w:rPr>
          <w:rFonts w:ascii="Courier New" w:eastAsia="Courier New" w:hAnsi="Courier New" w:cs="Courier New"/>
          <w:i/>
          <w:color w:val="8C8C8C"/>
          <w:sz w:val="20"/>
          <w:szCs w:val="20"/>
        </w:rPr>
        <w:t>() for d in dist.values()]</w:t>
      </w:r>
    </w:p>
    <w:p w14:paraId="0967462E"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max_path_length = max(all_lengths) if all_lengths else 0</w:t>
      </w:r>
    </w:p>
    <w:p w14:paraId="59FBFB8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w:t>
      </w:r>
      <w:proofErr w:type="gramStart"/>
      <w:r>
        <w:rPr>
          <w:rFonts w:ascii="Courier New" w:eastAsia="Courier New" w:hAnsi="Courier New" w:cs="Courier New"/>
          <w:i/>
          <w:color w:val="8C8C8C"/>
          <w:sz w:val="20"/>
          <w:szCs w:val="20"/>
        </w:rPr>
        <w:t>print(</w:t>
      </w:r>
      <w:proofErr w:type="gramEnd"/>
      <w:r>
        <w:rPr>
          <w:rFonts w:ascii="Courier New" w:eastAsia="Courier New" w:hAnsi="Courier New" w:cs="Courier New"/>
          <w:i/>
          <w:color w:val="8C8C8C"/>
          <w:sz w:val="20"/>
          <w:szCs w:val="20"/>
        </w:rPr>
        <w:t>f"Maximum shortest path length: {max_path_length}")</w:t>
      </w:r>
    </w:p>
    <w:p w14:paraId="32EE037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"Graph Size:"</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graph</w:t>
      </w:r>
      <w:r>
        <w:rPr>
          <w:rFonts w:ascii="Courier New" w:eastAsia="Courier New" w:hAnsi="Courier New" w:cs="Courier New"/>
          <w:color w:val="080808"/>
          <w:sz w:val="20"/>
          <w:szCs w:val="20"/>
        </w:rPr>
        <w:t>.size())</w:t>
      </w:r>
    </w:p>
    <w:p w14:paraId="70081C16"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22A5DC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in_degrees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dict</w:t>
      </w:r>
      <w:r>
        <w:rPr>
          <w:rFonts w:ascii="Courier New" w:eastAsia="Courier New" w:hAnsi="Courier New" w:cs="Courier New"/>
          <w:color w:val="080808"/>
          <w:sz w:val="20"/>
          <w:szCs w:val="20"/>
        </w:rPr>
        <w:t>(</w:t>
      </w:r>
      <w:r>
        <w:rPr>
          <w:rFonts w:ascii="Courier New" w:eastAsia="Courier New" w:hAnsi="Courier New" w:cs="Courier New"/>
          <w:sz w:val="20"/>
          <w:szCs w:val="20"/>
        </w:rPr>
        <w:t>graph</w:t>
      </w:r>
      <w:r>
        <w:rPr>
          <w:rFonts w:ascii="Courier New" w:eastAsia="Courier New" w:hAnsi="Courier New" w:cs="Courier New"/>
          <w:color w:val="080808"/>
          <w:sz w:val="20"/>
          <w:szCs w:val="20"/>
        </w:rPr>
        <w:t>.in_</w:t>
      </w:r>
      <w:proofErr w:type="gramStart"/>
      <w:r>
        <w:rPr>
          <w:rFonts w:ascii="Courier New" w:eastAsia="Courier New" w:hAnsi="Courier New" w:cs="Courier New"/>
          <w:color w:val="080808"/>
          <w:sz w:val="20"/>
          <w:szCs w:val="20"/>
        </w:rPr>
        <w:t>degree(</w:t>
      </w:r>
      <w:proofErr w:type="gramEnd"/>
      <w:r>
        <w:rPr>
          <w:rFonts w:ascii="Courier New" w:eastAsia="Courier New" w:hAnsi="Courier New" w:cs="Courier New"/>
          <w:color w:val="080808"/>
          <w:sz w:val="20"/>
          <w:szCs w:val="20"/>
        </w:rPr>
        <w:t>))</w:t>
      </w:r>
    </w:p>
    <w:p w14:paraId="2E5B35A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gravity_rank </w:t>
      </w:r>
      <w:r>
        <w:rPr>
          <w:rFonts w:ascii="Courier New" w:eastAsia="Courier New" w:hAnsi="Courier New" w:cs="Courier New"/>
          <w:color w:val="080808"/>
          <w:sz w:val="20"/>
          <w:szCs w:val="20"/>
        </w:rPr>
        <w:t>= {}</w:t>
      </w:r>
    </w:p>
    <w:p w14:paraId="7C25927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 xml:space="preserve">i </w:t>
      </w:r>
      <w:r>
        <w:rPr>
          <w:rFonts w:ascii="Courier New" w:eastAsia="Courier New" w:hAnsi="Courier New" w:cs="Courier New"/>
          <w:color w:val="0033B3"/>
          <w:sz w:val="20"/>
          <w:szCs w:val="20"/>
        </w:rPr>
        <w:t xml:space="preserve">in </w:t>
      </w:r>
      <w:proofErr w:type="gramStart"/>
      <w:r>
        <w:rPr>
          <w:rFonts w:ascii="Courier New" w:eastAsia="Courier New" w:hAnsi="Courier New" w:cs="Courier New"/>
          <w:sz w:val="20"/>
          <w:szCs w:val="20"/>
        </w:rPr>
        <w:t>graph</w:t>
      </w:r>
      <w:r>
        <w:rPr>
          <w:rFonts w:ascii="Courier New" w:eastAsia="Courier New" w:hAnsi="Courier New" w:cs="Courier New"/>
          <w:color w:val="080808"/>
          <w:sz w:val="20"/>
          <w:szCs w:val="20"/>
        </w:rPr>
        <w:t>.nodes</w:t>
      </w:r>
      <w:proofErr w:type="gramEnd"/>
      <w:r>
        <w:rPr>
          <w:rFonts w:ascii="Courier New" w:eastAsia="Courier New" w:hAnsi="Courier New" w:cs="Courier New"/>
          <w:color w:val="080808"/>
          <w:sz w:val="20"/>
          <w:szCs w:val="20"/>
        </w:rPr>
        <w:t>:</w:t>
      </w:r>
    </w:p>
    <w:p w14:paraId="4870F7C9" w14:textId="77777777" w:rsidR="00856932" w:rsidRDefault="00E3041A">
      <w:pPr>
        <w:shd w:val="clear" w:color="auto" w:fill="FFFFFF"/>
        <w:spacing w:after="0" w:line="276" w:lineRule="auto"/>
        <w:jc w:val="both"/>
        <w:rPr>
          <w:rFonts w:ascii="Courier New" w:eastAsia="Courier New" w:hAnsi="Courier New" w:cs="Courier New"/>
          <w:color w:val="1750EB"/>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gravity_score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0.0</w:t>
      </w:r>
    </w:p>
    <w:p w14:paraId="30DEACF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1750EB"/>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j</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dij </w:t>
      </w:r>
      <w:r>
        <w:rPr>
          <w:rFonts w:ascii="Courier New" w:eastAsia="Courier New" w:hAnsi="Courier New" w:cs="Courier New"/>
          <w:color w:val="0033B3"/>
          <w:sz w:val="20"/>
          <w:szCs w:val="20"/>
        </w:rPr>
        <w:t xml:space="preserve">in </w:t>
      </w:r>
      <w:proofErr w:type="gramStart"/>
      <w:r>
        <w:rPr>
          <w:rFonts w:ascii="Courier New" w:eastAsia="Courier New" w:hAnsi="Courier New" w:cs="Courier New"/>
          <w:sz w:val="20"/>
          <w:szCs w:val="20"/>
        </w:rPr>
        <w:t>shortest_paths</w:t>
      </w:r>
      <w:r>
        <w:rPr>
          <w:rFonts w:ascii="Courier New" w:eastAsia="Courier New" w:hAnsi="Courier New" w:cs="Courier New"/>
          <w:color w:val="080808"/>
          <w:sz w:val="20"/>
          <w:szCs w:val="20"/>
        </w:rPr>
        <w:t>.get(</w:t>
      </w:r>
      <w:proofErr w:type="gramEnd"/>
      <w:r>
        <w:rPr>
          <w:rFonts w:ascii="Courier New" w:eastAsia="Courier New" w:hAnsi="Courier New" w:cs="Courier New"/>
          <w:sz w:val="20"/>
          <w:szCs w:val="20"/>
        </w:rPr>
        <w:t>i</w:t>
      </w:r>
      <w:r>
        <w:rPr>
          <w:rFonts w:ascii="Courier New" w:eastAsia="Courier New" w:hAnsi="Courier New" w:cs="Courier New"/>
          <w:color w:val="080808"/>
          <w:sz w:val="20"/>
          <w:szCs w:val="20"/>
        </w:rPr>
        <w:t>, {}).items():</w:t>
      </w:r>
    </w:p>
    <w:p w14:paraId="699E5C7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proofErr w:type="gramStart"/>
      <w:r>
        <w:rPr>
          <w:rFonts w:ascii="Courier New" w:eastAsia="Courier New" w:hAnsi="Courier New" w:cs="Courier New"/>
          <w:sz w:val="20"/>
          <w:szCs w:val="20"/>
        </w:rPr>
        <w:t xml:space="preserve">i </w:t>
      </w:r>
      <w:r>
        <w:rPr>
          <w:rFonts w:ascii="Courier New" w:eastAsia="Courier New" w:hAnsi="Courier New" w:cs="Courier New"/>
          <w:color w:val="080808"/>
          <w:sz w:val="20"/>
          <w:szCs w:val="20"/>
        </w:rPr>
        <w:t>!</w:t>
      </w:r>
      <w:proofErr w:type="gramEnd"/>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j </w:t>
      </w:r>
      <w:r>
        <w:rPr>
          <w:rFonts w:ascii="Courier New" w:eastAsia="Courier New" w:hAnsi="Courier New" w:cs="Courier New"/>
          <w:color w:val="0033B3"/>
          <w:sz w:val="20"/>
          <w:szCs w:val="20"/>
        </w:rPr>
        <w:t xml:space="preserve">and </w:t>
      </w:r>
      <w:r>
        <w:rPr>
          <w:rFonts w:ascii="Courier New" w:eastAsia="Courier New" w:hAnsi="Courier New" w:cs="Courier New"/>
          <w:sz w:val="20"/>
          <w:szCs w:val="20"/>
        </w:rPr>
        <w:t xml:space="preserve">dij </w:t>
      </w:r>
      <w:r>
        <w:rPr>
          <w:rFonts w:ascii="Courier New" w:eastAsia="Courier New" w:hAnsi="Courier New" w:cs="Courier New"/>
          <w:color w:val="080808"/>
          <w:sz w:val="20"/>
          <w:szCs w:val="20"/>
        </w:rPr>
        <w:t xml:space="preserve">&gt;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7B4F22A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out_i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in_degrees</w:t>
      </w:r>
      <w:r>
        <w:rPr>
          <w:rFonts w:ascii="Courier New" w:eastAsia="Courier New" w:hAnsi="Courier New" w:cs="Courier New"/>
          <w:color w:val="080808"/>
          <w:sz w:val="20"/>
          <w:szCs w:val="20"/>
        </w:rPr>
        <w:t>[</w:t>
      </w:r>
      <w:r>
        <w:rPr>
          <w:rFonts w:ascii="Courier New" w:eastAsia="Courier New" w:hAnsi="Courier New" w:cs="Courier New"/>
          <w:sz w:val="20"/>
          <w:szCs w:val="20"/>
        </w:rPr>
        <w:t>i</w:t>
      </w:r>
      <w:r>
        <w:rPr>
          <w:rFonts w:ascii="Courier New" w:eastAsia="Courier New" w:hAnsi="Courier New" w:cs="Courier New"/>
          <w:color w:val="080808"/>
          <w:sz w:val="20"/>
          <w:szCs w:val="20"/>
        </w:rPr>
        <w:t>]</w:t>
      </w:r>
    </w:p>
    <w:p w14:paraId="25F1CC3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out_j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in_degrees</w:t>
      </w:r>
      <w:r>
        <w:rPr>
          <w:rFonts w:ascii="Courier New" w:eastAsia="Courier New" w:hAnsi="Courier New" w:cs="Courier New"/>
          <w:color w:val="080808"/>
          <w:sz w:val="20"/>
          <w:szCs w:val="20"/>
        </w:rPr>
        <w:t>[</w:t>
      </w:r>
      <w:r>
        <w:rPr>
          <w:rFonts w:ascii="Courier New" w:eastAsia="Courier New" w:hAnsi="Courier New" w:cs="Courier New"/>
          <w:sz w:val="20"/>
          <w:szCs w:val="20"/>
        </w:rPr>
        <w:t>j</w:t>
      </w:r>
      <w:r>
        <w:rPr>
          <w:rFonts w:ascii="Courier New" w:eastAsia="Courier New" w:hAnsi="Courier New" w:cs="Courier New"/>
          <w:color w:val="080808"/>
          <w:sz w:val="20"/>
          <w:szCs w:val="20"/>
        </w:rPr>
        <w:t>]</w:t>
      </w:r>
    </w:p>
    <w:p w14:paraId="4835435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gravity_score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pr</w:t>
      </w:r>
      <w:r>
        <w:rPr>
          <w:rFonts w:ascii="Courier New" w:eastAsia="Courier New" w:hAnsi="Courier New" w:cs="Courier New"/>
          <w:color w:val="080808"/>
          <w:sz w:val="20"/>
          <w:szCs w:val="20"/>
        </w:rPr>
        <w:t>[</w:t>
      </w:r>
      <w:r>
        <w:rPr>
          <w:rFonts w:ascii="Courier New" w:eastAsia="Courier New" w:hAnsi="Courier New" w:cs="Courier New"/>
          <w:sz w:val="20"/>
          <w:szCs w:val="20"/>
        </w:rPr>
        <w:t>i</w:t>
      </w:r>
      <w:r>
        <w:rPr>
          <w:rFonts w:ascii="Courier New" w:eastAsia="Courier New" w:hAnsi="Courier New" w:cs="Courier New"/>
          <w:color w:val="080808"/>
          <w:sz w:val="20"/>
          <w:szCs w:val="20"/>
        </w:rPr>
        <w:t>] * (</w:t>
      </w:r>
      <w:r>
        <w:rPr>
          <w:rFonts w:ascii="Courier New" w:eastAsia="Courier New" w:hAnsi="Courier New" w:cs="Courier New"/>
          <w:sz w:val="20"/>
          <w:szCs w:val="20"/>
        </w:rPr>
        <w:t xml:space="preserve">out_i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out_j</w:t>
      </w:r>
      <w:r>
        <w:rPr>
          <w:rFonts w:ascii="Courier New" w:eastAsia="Courier New" w:hAnsi="Courier New" w:cs="Courier New"/>
          <w:color w:val="080808"/>
          <w:sz w:val="20"/>
          <w:szCs w:val="20"/>
        </w:rPr>
        <w:t>) / (</w:t>
      </w:r>
      <w:r>
        <w:rPr>
          <w:rFonts w:ascii="Courier New" w:eastAsia="Courier New" w:hAnsi="Courier New" w:cs="Courier New"/>
          <w:sz w:val="20"/>
          <w:szCs w:val="20"/>
        </w:rPr>
        <w:t xml:space="preserve">dij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k</w:t>
      </w:r>
      <w:r>
        <w:rPr>
          <w:rFonts w:ascii="Courier New" w:eastAsia="Courier New" w:hAnsi="Courier New" w:cs="Courier New"/>
          <w:color w:val="080808"/>
          <w:sz w:val="20"/>
          <w:szCs w:val="20"/>
        </w:rPr>
        <w:t>)</w:t>
      </w:r>
    </w:p>
    <w:p w14:paraId="3E65FC49"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gravity_rank</w:t>
      </w:r>
      <w:r>
        <w:rPr>
          <w:rFonts w:ascii="Courier New" w:eastAsia="Courier New" w:hAnsi="Courier New" w:cs="Courier New"/>
          <w:color w:val="080808"/>
          <w:sz w:val="20"/>
          <w:szCs w:val="20"/>
        </w:rPr>
        <w:t>[</w:t>
      </w:r>
      <w:r>
        <w:rPr>
          <w:rFonts w:ascii="Courier New" w:eastAsia="Courier New" w:hAnsi="Courier New" w:cs="Courier New"/>
          <w:sz w:val="20"/>
          <w:szCs w:val="20"/>
        </w:rPr>
        <w:t>i</w:t>
      </w:r>
      <w:r>
        <w:rPr>
          <w:rFonts w:ascii="Courier New" w:eastAsia="Courier New" w:hAnsi="Courier New" w:cs="Courier New"/>
          <w:color w:val="080808"/>
          <w:sz w:val="20"/>
          <w:szCs w:val="20"/>
        </w:rPr>
        <w:t xml:space="preserve">] = </w:t>
      </w:r>
      <w:r>
        <w:rPr>
          <w:rFonts w:ascii="Courier New" w:eastAsia="Courier New" w:hAnsi="Courier New" w:cs="Courier New"/>
          <w:sz w:val="20"/>
          <w:szCs w:val="20"/>
        </w:rPr>
        <w:t>gravity_score</w:t>
      </w:r>
    </w:p>
    <w:p w14:paraId="698C4A85"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4613AD87"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sz w:val="20"/>
          <w:szCs w:val="20"/>
        </w:rPr>
        <w:t xml:space="preserve">       </w:t>
      </w:r>
      <w:r>
        <w:rPr>
          <w:rFonts w:ascii="Courier New" w:eastAsia="Courier New" w:hAnsi="Courier New" w:cs="Courier New"/>
          <w:i/>
          <w:color w:val="8C8C8C"/>
          <w:sz w:val="20"/>
          <w:szCs w:val="20"/>
        </w:rPr>
        <w:t># Display results</w:t>
      </w:r>
    </w:p>
    <w:p w14:paraId="7BF4EC6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._</w:t>
      </w:r>
      <w:proofErr w:type="gramEnd"/>
      <w:r>
        <w:rPr>
          <w:rFonts w:ascii="Courier New" w:eastAsia="Courier New" w:hAnsi="Courier New" w:cs="Courier New"/>
          <w:color w:val="080808"/>
          <w:sz w:val="20"/>
          <w:szCs w:val="20"/>
        </w:rPr>
        <w:t>display_top_bottom_scores(</w:t>
      </w:r>
      <w:r>
        <w:rPr>
          <w:rFonts w:ascii="Courier New" w:eastAsia="Courier New" w:hAnsi="Courier New" w:cs="Courier New"/>
          <w:sz w:val="20"/>
          <w:szCs w:val="20"/>
        </w:rPr>
        <w:t>gravity_rank</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"Gravity Rank"</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use_scientific</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True</w:t>
      </w:r>
      <w:r>
        <w:rPr>
          <w:rFonts w:ascii="Courier New" w:eastAsia="Courier New" w:hAnsi="Courier New" w:cs="Courier New"/>
          <w:color w:val="080808"/>
          <w:sz w:val="20"/>
          <w:szCs w:val="20"/>
        </w:rPr>
        <w:t>)</w:t>
      </w:r>
    </w:p>
    <w:p w14:paraId="7E1D4B5B"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44E0E7A8"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Compute average</w:t>
      </w:r>
    </w:p>
    <w:p w14:paraId="0323ECC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lastRenderedPageBreak/>
        <w:t xml:space="preserve">       </w:t>
      </w:r>
      <w:r>
        <w:rPr>
          <w:rFonts w:ascii="Courier New" w:eastAsia="Courier New" w:hAnsi="Courier New" w:cs="Courier New"/>
          <w:sz w:val="20"/>
          <w:szCs w:val="20"/>
        </w:rPr>
        <w:t xml:space="preserve">filtered_gravity </w:t>
      </w:r>
      <w:r>
        <w:rPr>
          <w:rFonts w:ascii="Courier New" w:eastAsia="Courier New" w:hAnsi="Courier New" w:cs="Courier New"/>
          <w:color w:val="080808"/>
          <w:sz w:val="20"/>
          <w:szCs w:val="20"/>
        </w:rPr>
        <w:t>= {</w:t>
      </w:r>
      <w:r>
        <w:rPr>
          <w:rFonts w:ascii="Courier New" w:eastAsia="Courier New" w:hAnsi="Courier New" w:cs="Courier New"/>
          <w:sz w:val="20"/>
          <w:szCs w:val="20"/>
        </w:rPr>
        <w:t>node</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score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node</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score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gravity_</w:t>
      </w:r>
      <w:proofErr w:type="gramStart"/>
      <w:r>
        <w:rPr>
          <w:rFonts w:ascii="Courier New" w:eastAsia="Courier New" w:hAnsi="Courier New" w:cs="Courier New"/>
          <w:sz w:val="20"/>
          <w:szCs w:val="20"/>
        </w:rPr>
        <w:t>rank</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score </w:t>
      </w:r>
      <w:r>
        <w:rPr>
          <w:rFonts w:ascii="Courier New" w:eastAsia="Courier New" w:hAnsi="Courier New" w:cs="Courier New"/>
          <w:color w:val="080808"/>
          <w:sz w:val="20"/>
          <w:szCs w:val="20"/>
        </w:rPr>
        <w:t xml:space="preserve">&gt;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143F527B" w14:textId="77777777" w:rsidR="00856932" w:rsidRDefault="00E3041A">
      <w:pPr>
        <w:shd w:val="clear" w:color="auto" w:fill="FFFFFF"/>
        <w:spacing w:after="0" w:line="276" w:lineRule="auto"/>
        <w:jc w:val="both"/>
        <w:rPr>
          <w:rFonts w:ascii="Courier New" w:eastAsia="Courier New" w:hAnsi="Courier New" w:cs="Courier New"/>
          <w:color w:val="1750EB"/>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avg_score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sum</w:t>
      </w:r>
      <w:r>
        <w:rPr>
          <w:rFonts w:ascii="Courier New" w:eastAsia="Courier New" w:hAnsi="Courier New" w:cs="Courier New"/>
          <w:color w:val="080808"/>
          <w:sz w:val="20"/>
          <w:szCs w:val="20"/>
        </w:rPr>
        <w:t>(</w:t>
      </w:r>
      <w:r>
        <w:rPr>
          <w:rFonts w:ascii="Courier New" w:eastAsia="Courier New" w:hAnsi="Courier New" w:cs="Courier New"/>
          <w:sz w:val="20"/>
          <w:szCs w:val="20"/>
        </w:rPr>
        <w:t>filtered_</w:t>
      </w:r>
      <w:proofErr w:type="gramStart"/>
      <w:r>
        <w:rPr>
          <w:rFonts w:ascii="Courier New" w:eastAsia="Courier New" w:hAnsi="Courier New" w:cs="Courier New"/>
          <w:sz w:val="20"/>
          <w:szCs w:val="20"/>
        </w:rPr>
        <w:t>gravity</w:t>
      </w:r>
      <w:r>
        <w:rPr>
          <w:rFonts w:ascii="Courier New" w:eastAsia="Courier New" w:hAnsi="Courier New" w:cs="Courier New"/>
          <w:color w:val="080808"/>
          <w:sz w:val="20"/>
          <w:szCs w:val="20"/>
        </w:rPr>
        <w:t>.values</w:t>
      </w:r>
      <w:proofErr w:type="gramEnd"/>
      <w:r>
        <w:rPr>
          <w:rFonts w:ascii="Courier New" w:eastAsia="Courier New" w:hAnsi="Courier New" w:cs="Courier New"/>
          <w:color w:val="080808"/>
          <w:sz w:val="20"/>
          <w:szCs w:val="20"/>
        </w:rPr>
        <w:t xml:space="preserve">()) / </w:t>
      </w:r>
      <w:r>
        <w:rPr>
          <w:rFonts w:ascii="Courier New" w:eastAsia="Courier New" w:hAnsi="Courier New" w:cs="Courier New"/>
          <w:color w:val="000080"/>
          <w:sz w:val="20"/>
          <w:szCs w:val="20"/>
        </w:rPr>
        <w:t>len</w:t>
      </w:r>
      <w:r>
        <w:rPr>
          <w:rFonts w:ascii="Courier New" w:eastAsia="Courier New" w:hAnsi="Courier New" w:cs="Courier New"/>
          <w:color w:val="080808"/>
          <w:sz w:val="20"/>
          <w:szCs w:val="20"/>
        </w:rPr>
        <w:t>(</w:t>
      </w:r>
      <w:r>
        <w:rPr>
          <w:rFonts w:ascii="Courier New" w:eastAsia="Courier New" w:hAnsi="Courier New" w:cs="Courier New"/>
          <w:sz w:val="20"/>
          <w:szCs w:val="20"/>
        </w:rPr>
        <w:t>filtered_gravity</w:t>
      </w: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filtered_gravity </w:t>
      </w:r>
      <w:r>
        <w:rPr>
          <w:rFonts w:ascii="Courier New" w:eastAsia="Courier New" w:hAnsi="Courier New" w:cs="Courier New"/>
          <w:color w:val="0033B3"/>
          <w:sz w:val="20"/>
          <w:szCs w:val="20"/>
        </w:rPr>
        <w:t xml:space="preserve">else </w:t>
      </w:r>
      <w:r>
        <w:rPr>
          <w:rFonts w:ascii="Courier New" w:eastAsia="Courier New" w:hAnsi="Courier New" w:cs="Courier New"/>
          <w:color w:val="1750EB"/>
          <w:sz w:val="20"/>
          <w:szCs w:val="20"/>
        </w:rPr>
        <w:t>0.0</w:t>
      </w:r>
    </w:p>
    <w:p w14:paraId="5C4BF76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1750EB"/>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f"</w:t>
      </w:r>
      <w:r>
        <w:rPr>
          <w:rFonts w:ascii="Courier New" w:eastAsia="Courier New" w:hAnsi="Courier New" w:cs="Courier New"/>
          <w:color w:val="0037A6"/>
          <w:sz w:val="20"/>
          <w:szCs w:val="20"/>
        </w:rPr>
        <w:t>\n</w:t>
      </w:r>
      <w:r>
        <w:rPr>
          <w:rFonts w:ascii="Courier New" w:eastAsia="Courier New" w:hAnsi="Courier New" w:cs="Courier New"/>
          <w:color w:val="067D17"/>
          <w:sz w:val="20"/>
          <w:szCs w:val="20"/>
        </w:rPr>
        <w:t xml:space="preserve">Average gravity score (non-zero): </w:t>
      </w:r>
      <w:r>
        <w:rPr>
          <w:rFonts w:ascii="Courier New" w:eastAsia="Courier New" w:hAnsi="Courier New" w:cs="Courier New"/>
          <w:color w:val="0037A6"/>
          <w:sz w:val="20"/>
          <w:szCs w:val="20"/>
        </w:rPr>
        <w:t>{</w:t>
      </w:r>
      <w:r>
        <w:rPr>
          <w:rFonts w:ascii="Courier New" w:eastAsia="Courier New" w:hAnsi="Courier New" w:cs="Courier New"/>
          <w:sz w:val="20"/>
          <w:szCs w:val="20"/>
        </w:rPr>
        <w:t>avg_score</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.6e</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695EF62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"Done Gravity"</w:t>
      </w:r>
      <w:r>
        <w:rPr>
          <w:rFonts w:ascii="Courier New" w:eastAsia="Courier New" w:hAnsi="Courier New" w:cs="Courier New"/>
          <w:color w:val="080808"/>
          <w:sz w:val="20"/>
          <w:szCs w:val="20"/>
        </w:rPr>
        <w:t>)</w:t>
      </w:r>
    </w:p>
    <w:p w14:paraId="7B16C1F5"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31BDB40"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sz w:val="20"/>
          <w:szCs w:val="20"/>
        </w:rPr>
        <w:t>gravity_rank</w:t>
      </w:r>
    </w:p>
    <w:p w14:paraId="4EB6FAD8"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5CC20D1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nx_out_degree_</w:t>
      </w:r>
      <w:proofErr w:type="gramStart"/>
      <w:r>
        <w:rPr>
          <w:rFonts w:ascii="Courier New" w:eastAsia="Courier New" w:hAnsi="Courier New" w:cs="Courier New"/>
          <w:color w:val="00627A"/>
          <w:sz w:val="20"/>
          <w:szCs w:val="20"/>
        </w:rPr>
        <w:t>centrality</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graph</w:t>
      </w:r>
      <w:r>
        <w:rPr>
          <w:rFonts w:ascii="Courier New" w:eastAsia="Courier New" w:hAnsi="Courier New" w:cs="Courier New"/>
          <w:color w:val="080808"/>
          <w:sz w:val="20"/>
          <w:szCs w:val="20"/>
        </w:rPr>
        <w:t>):</w:t>
      </w:r>
    </w:p>
    <w:p w14:paraId="1B7CA597"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"""Calculate and display out-degree centrality."""</w:t>
      </w:r>
    </w:p>
    <w:p w14:paraId="17E945D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nx_out_degree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dict</w:t>
      </w:r>
      <w:r>
        <w:rPr>
          <w:rFonts w:ascii="Courier New" w:eastAsia="Courier New" w:hAnsi="Courier New" w:cs="Courier New"/>
          <w:color w:val="080808"/>
          <w:sz w:val="20"/>
          <w:szCs w:val="20"/>
        </w:rPr>
        <w:t>(</w:t>
      </w:r>
      <w:r>
        <w:rPr>
          <w:rFonts w:ascii="Courier New" w:eastAsia="Courier New" w:hAnsi="Courier New" w:cs="Courier New"/>
          <w:sz w:val="20"/>
          <w:szCs w:val="20"/>
        </w:rPr>
        <w:t>graph</w:t>
      </w:r>
      <w:r>
        <w:rPr>
          <w:rFonts w:ascii="Courier New" w:eastAsia="Courier New" w:hAnsi="Courier New" w:cs="Courier New"/>
          <w:color w:val="080808"/>
          <w:sz w:val="20"/>
          <w:szCs w:val="20"/>
        </w:rPr>
        <w:t>.out_</w:t>
      </w:r>
      <w:proofErr w:type="gramStart"/>
      <w:r>
        <w:rPr>
          <w:rFonts w:ascii="Courier New" w:eastAsia="Courier New" w:hAnsi="Courier New" w:cs="Courier New"/>
          <w:color w:val="080808"/>
          <w:sz w:val="20"/>
          <w:szCs w:val="20"/>
        </w:rPr>
        <w:t>degree(</w:t>
      </w:r>
      <w:proofErr w:type="gramEnd"/>
      <w:r>
        <w:rPr>
          <w:rFonts w:ascii="Courier New" w:eastAsia="Courier New" w:hAnsi="Courier New" w:cs="Courier New"/>
          <w:color w:val="080808"/>
          <w:sz w:val="20"/>
          <w:szCs w:val="20"/>
        </w:rPr>
        <w:t>))</w:t>
      </w:r>
    </w:p>
    <w:p w14:paraId="6B29BEA5" w14:textId="77777777" w:rsidR="00856932" w:rsidRDefault="00E3041A">
      <w:pPr>
        <w:shd w:val="clear" w:color="auto" w:fill="FFFFFF"/>
        <w:spacing w:after="0" w:line="276" w:lineRule="auto"/>
        <w:jc w:val="both"/>
        <w:rPr>
          <w:rFonts w:ascii="Courier New" w:eastAsia="Courier New" w:hAnsi="Courier New" w:cs="Courier New"/>
          <w:color w:val="1750EB"/>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top_n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30</w:t>
      </w:r>
    </w:p>
    <w:p w14:paraId="3B83A2D9" w14:textId="77777777" w:rsidR="00856932" w:rsidRDefault="00856932">
      <w:pPr>
        <w:shd w:val="clear" w:color="auto" w:fill="FFFFFF"/>
        <w:spacing w:after="0" w:line="276" w:lineRule="auto"/>
        <w:jc w:val="both"/>
        <w:rPr>
          <w:rFonts w:ascii="Courier New" w:eastAsia="Courier New" w:hAnsi="Courier New" w:cs="Courier New"/>
          <w:color w:val="1750EB"/>
          <w:sz w:val="20"/>
          <w:szCs w:val="20"/>
        </w:rPr>
      </w:pPr>
    </w:p>
    <w:p w14:paraId="440B2FA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1750EB"/>
          <w:sz w:val="20"/>
          <w:szCs w:val="20"/>
        </w:rPr>
        <w:t xml:space="preserve">       </w:t>
      </w:r>
      <w:r>
        <w:rPr>
          <w:rFonts w:ascii="Courier New" w:eastAsia="Courier New" w:hAnsi="Courier New" w:cs="Courier New"/>
          <w:sz w:val="20"/>
          <w:szCs w:val="20"/>
        </w:rPr>
        <w:t xml:space="preserve">top_nx_out_degree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dict</w:t>
      </w:r>
      <w:r>
        <w:rPr>
          <w:rFonts w:ascii="Courier New" w:eastAsia="Courier New" w:hAnsi="Courier New" w:cs="Courier New"/>
          <w:color w:val="080808"/>
          <w:sz w:val="20"/>
          <w:szCs w:val="20"/>
        </w:rPr>
        <w:t>(</w:t>
      </w:r>
      <w:r>
        <w:rPr>
          <w:rFonts w:ascii="Courier New" w:eastAsia="Courier New" w:hAnsi="Courier New" w:cs="Courier New"/>
          <w:color w:val="000080"/>
          <w:sz w:val="20"/>
          <w:szCs w:val="20"/>
        </w:rPr>
        <w:t>sorted</w:t>
      </w:r>
      <w:r>
        <w:rPr>
          <w:rFonts w:ascii="Courier New" w:eastAsia="Courier New" w:hAnsi="Courier New" w:cs="Courier New"/>
          <w:color w:val="080808"/>
          <w:sz w:val="20"/>
          <w:szCs w:val="20"/>
        </w:rPr>
        <w:t>(</w:t>
      </w:r>
      <w:r>
        <w:rPr>
          <w:rFonts w:ascii="Courier New" w:eastAsia="Courier New" w:hAnsi="Courier New" w:cs="Courier New"/>
          <w:sz w:val="20"/>
          <w:szCs w:val="20"/>
        </w:rPr>
        <w:t>nx_out_</w:t>
      </w:r>
      <w:proofErr w:type="gramStart"/>
      <w:r>
        <w:rPr>
          <w:rFonts w:ascii="Courier New" w:eastAsia="Courier New" w:hAnsi="Courier New" w:cs="Courier New"/>
          <w:sz w:val="20"/>
          <w:szCs w:val="20"/>
        </w:rPr>
        <w:t>degree</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w:t>
      </w:r>
    </w:p>
    <w:p w14:paraId="7C30FFA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key</w:t>
      </w:r>
      <w:r>
        <w:rPr>
          <w:rFonts w:ascii="Courier New" w:eastAsia="Courier New" w:hAnsi="Courier New" w:cs="Courier New"/>
          <w:color w:val="080808"/>
          <w:sz w:val="20"/>
          <w:szCs w:val="20"/>
        </w:rPr>
        <w:t>=</w:t>
      </w:r>
      <w:proofErr w:type="gramStart"/>
      <w:r>
        <w:rPr>
          <w:rFonts w:ascii="Courier New" w:eastAsia="Courier New" w:hAnsi="Courier New" w:cs="Courier New"/>
          <w:color w:val="080808"/>
          <w:sz w:val="20"/>
          <w:szCs w:val="20"/>
        </w:rPr>
        <w:t>itemgetter(</w:t>
      </w:r>
      <w:proofErr w:type="gramEnd"/>
      <w:r>
        <w:rPr>
          <w:rFonts w:ascii="Courier New" w:eastAsia="Courier New" w:hAnsi="Courier New" w:cs="Courier New"/>
          <w:color w:val="1750EB"/>
          <w:sz w:val="20"/>
          <w:szCs w:val="20"/>
        </w:rPr>
        <w:t>1</w:t>
      </w:r>
      <w:r>
        <w:rPr>
          <w:rFonts w:ascii="Courier New" w:eastAsia="Courier New" w:hAnsi="Courier New" w:cs="Courier New"/>
          <w:color w:val="080808"/>
          <w:sz w:val="20"/>
          <w:szCs w:val="20"/>
        </w:rPr>
        <w:t>),</w:t>
      </w:r>
    </w:p>
    <w:p w14:paraId="7ECD650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reverse</w:t>
      </w:r>
      <w:r>
        <w:rPr>
          <w:rFonts w:ascii="Courier New" w:eastAsia="Courier New" w:hAnsi="Courier New" w:cs="Courier New"/>
          <w:color w:val="080808"/>
          <w:sz w:val="20"/>
          <w:szCs w:val="20"/>
        </w:rPr>
        <w:t>=</w:t>
      </w:r>
      <w:proofErr w:type="gramStart"/>
      <w:r>
        <w:rPr>
          <w:rFonts w:ascii="Courier New" w:eastAsia="Courier New" w:hAnsi="Courier New" w:cs="Courier New"/>
          <w:color w:val="0033B3"/>
          <w:sz w:val="20"/>
          <w:szCs w:val="20"/>
        </w:rPr>
        <w:t>True</w:t>
      </w:r>
      <w:r>
        <w:rPr>
          <w:rFonts w:ascii="Courier New" w:eastAsia="Courier New" w:hAnsi="Courier New" w:cs="Courier New"/>
          <w:color w:val="080808"/>
          <w:sz w:val="20"/>
          <w:szCs w:val="20"/>
        </w:rPr>
        <w:t>)[</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top_n</w:t>
      </w:r>
      <w:r>
        <w:rPr>
          <w:rFonts w:ascii="Courier New" w:eastAsia="Courier New" w:hAnsi="Courier New" w:cs="Courier New"/>
          <w:color w:val="080808"/>
          <w:sz w:val="20"/>
          <w:szCs w:val="20"/>
        </w:rPr>
        <w:t>])</w:t>
      </w:r>
    </w:p>
    <w:p w14:paraId="28AA1EB4"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168B2C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f"Top </w:t>
      </w:r>
      <w:r>
        <w:rPr>
          <w:rFonts w:ascii="Courier New" w:eastAsia="Courier New" w:hAnsi="Courier New" w:cs="Courier New"/>
          <w:color w:val="0037A6"/>
          <w:sz w:val="20"/>
          <w:szCs w:val="20"/>
        </w:rPr>
        <w:t>{</w:t>
      </w:r>
      <w:r>
        <w:rPr>
          <w:rFonts w:ascii="Courier New" w:eastAsia="Courier New" w:hAnsi="Courier New" w:cs="Courier New"/>
          <w:sz w:val="20"/>
          <w:szCs w:val="20"/>
        </w:rPr>
        <w:t>top_n</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 xml:space="preserve"> nodes by nx-out-degree:"</w:t>
      </w:r>
      <w:r>
        <w:rPr>
          <w:rFonts w:ascii="Courier New" w:eastAsia="Courier New" w:hAnsi="Courier New" w:cs="Courier New"/>
          <w:color w:val="080808"/>
          <w:sz w:val="20"/>
          <w:szCs w:val="20"/>
        </w:rPr>
        <w:t>)</w:t>
      </w:r>
    </w:p>
    <w:p w14:paraId="489FA93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node</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score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top_nx_out_</w:t>
      </w:r>
      <w:proofErr w:type="gramStart"/>
      <w:r>
        <w:rPr>
          <w:rFonts w:ascii="Courier New" w:eastAsia="Courier New" w:hAnsi="Courier New" w:cs="Courier New"/>
          <w:sz w:val="20"/>
          <w:szCs w:val="20"/>
        </w:rPr>
        <w:t>degree</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w:t>
      </w:r>
    </w:p>
    <w:p w14:paraId="302BF89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f"</w:t>
      </w:r>
      <w:r>
        <w:rPr>
          <w:rFonts w:ascii="Courier New" w:eastAsia="Courier New" w:hAnsi="Courier New" w:cs="Courier New"/>
          <w:color w:val="0037A6"/>
          <w:sz w:val="20"/>
          <w:szCs w:val="20"/>
        </w:rPr>
        <w:t>{</w:t>
      </w:r>
      <w:r>
        <w:rPr>
          <w:rFonts w:ascii="Courier New" w:eastAsia="Courier New" w:hAnsi="Courier New" w:cs="Courier New"/>
          <w:sz w:val="20"/>
          <w:szCs w:val="20"/>
        </w:rPr>
        <w:t>node</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 xml:space="preserve">: </w:t>
      </w:r>
      <w:r>
        <w:rPr>
          <w:rFonts w:ascii="Courier New" w:eastAsia="Courier New" w:hAnsi="Courier New" w:cs="Courier New"/>
          <w:color w:val="0037A6"/>
          <w:sz w:val="20"/>
          <w:szCs w:val="20"/>
        </w:rPr>
        <w:t>{</w:t>
      </w:r>
      <w:r>
        <w:rPr>
          <w:rFonts w:ascii="Courier New" w:eastAsia="Courier New" w:hAnsi="Courier New" w:cs="Courier New"/>
          <w:sz w:val="20"/>
          <w:szCs w:val="20"/>
        </w:rPr>
        <w:t>score</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21ED0051"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C31EB22"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sz w:val="20"/>
          <w:szCs w:val="20"/>
        </w:rPr>
        <w:t>nx_out_degree</w:t>
      </w:r>
    </w:p>
    <w:p w14:paraId="42164AAC"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6C3B81B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nx_page_</w:t>
      </w:r>
      <w:proofErr w:type="gramStart"/>
      <w:r>
        <w:rPr>
          <w:rFonts w:ascii="Courier New" w:eastAsia="Courier New" w:hAnsi="Courier New" w:cs="Courier New"/>
          <w:color w:val="00627A"/>
          <w:sz w:val="20"/>
          <w:szCs w:val="20"/>
        </w:rPr>
        <w:t>rank</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graph</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alpha</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0.85</w:t>
      </w:r>
      <w:r>
        <w:rPr>
          <w:rFonts w:ascii="Courier New" w:eastAsia="Courier New" w:hAnsi="Courier New" w:cs="Courier New"/>
          <w:color w:val="080808"/>
          <w:sz w:val="20"/>
          <w:szCs w:val="20"/>
        </w:rPr>
        <w:t>):</w:t>
      </w:r>
    </w:p>
    <w:p w14:paraId="41EC7CD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"""Calculate PageRank with optional scaling."""</w:t>
      </w:r>
    </w:p>
    <w:p w14:paraId="287ED81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pr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nx.pagerank</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graph</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alpha</w:t>
      </w:r>
      <w:r>
        <w:rPr>
          <w:rFonts w:ascii="Courier New" w:eastAsia="Courier New" w:hAnsi="Courier New" w:cs="Courier New"/>
          <w:color w:val="080808"/>
          <w:sz w:val="20"/>
          <w:szCs w:val="20"/>
        </w:rPr>
        <w:t>=</w:t>
      </w:r>
      <w:r>
        <w:rPr>
          <w:rFonts w:ascii="Courier New" w:eastAsia="Courier New" w:hAnsi="Courier New" w:cs="Courier New"/>
          <w:sz w:val="20"/>
          <w:szCs w:val="20"/>
        </w:rPr>
        <w:t>alpha</w:t>
      </w:r>
      <w:r>
        <w:rPr>
          <w:rFonts w:ascii="Courier New" w:eastAsia="Courier New" w:hAnsi="Courier New" w:cs="Courier New"/>
          <w:color w:val="080808"/>
          <w:sz w:val="20"/>
          <w:szCs w:val="20"/>
        </w:rPr>
        <w:t>)</w:t>
      </w:r>
    </w:p>
    <w:p w14:paraId="2533DD5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.scale</w:t>
      </w:r>
      <w:proofErr w:type="gramEnd"/>
      <w:r>
        <w:rPr>
          <w:rFonts w:ascii="Courier New" w:eastAsia="Courier New" w:hAnsi="Courier New" w:cs="Courier New"/>
          <w:color w:val="080808"/>
          <w:sz w:val="20"/>
          <w:szCs w:val="20"/>
        </w:rPr>
        <w:t>_pr:</w:t>
      </w:r>
    </w:p>
    <w:p w14:paraId="51BF324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pr </w:t>
      </w:r>
      <w:r>
        <w:rPr>
          <w:rFonts w:ascii="Courier New" w:eastAsia="Courier New" w:hAnsi="Courier New" w:cs="Courier New"/>
          <w:color w:val="080808"/>
          <w:sz w:val="20"/>
          <w:szCs w:val="20"/>
        </w:rPr>
        <w:t>= {</w:t>
      </w:r>
      <w:r>
        <w:rPr>
          <w:rFonts w:ascii="Courier New" w:eastAsia="Courier New" w:hAnsi="Courier New" w:cs="Courier New"/>
          <w:sz w:val="20"/>
          <w:szCs w:val="20"/>
        </w:rPr>
        <w:t>k</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v </w:t>
      </w: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.pr_scale_factor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k</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v </w:t>
      </w:r>
      <w:r>
        <w:rPr>
          <w:rFonts w:ascii="Courier New" w:eastAsia="Courier New" w:hAnsi="Courier New" w:cs="Courier New"/>
          <w:color w:val="0033B3"/>
          <w:sz w:val="20"/>
          <w:szCs w:val="20"/>
        </w:rPr>
        <w:t xml:space="preserve">in </w:t>
      </w:r>
      <w:proofErr w:type="gramStart"/>
      <w:r>
        <w:rPr>
          <w:rFonts w:ascii="Courier New" w:eastAsia="Courier New" w:hAnsi="Courier New" w:cs="Courier New"/>
          <w:sz w:val="20"/>
          <w:szCs w:val="20"/>
        </w:rPr>
        <w:t>pr</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w:t>
      </w:r>
    </w:p>
    <w:p w14:paraId="2EF91900"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sz w:val="20"/>
          <w:szCs w:val="20"/>
        </w:rPr>
        <w:t>pr</w:t>
      </w:r>
    </w:p>
    <w:p w14:paraId="2540DFDB"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44D899A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effective_distance_gravity_</w:t>
      </w:r>
      <w:proofErr w:type="gramStart"/>
      <w:r>
        <w:rPr>
          <w:rFonts w:ascii="Courier New" w:eastAsia="Courier New" w:hAnsi="Courier New" w:cs="Courier New"/>
          <w:color w:val="00627A"/>
          <w:sz w:val="20"/>
          <w:szCs w:val="20"/>
        </w:rPr>
        <w:t>model</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graph</w:t>
      </w:r>
      <w:r>
        <w:rPr>
          <w:rFonts w:ascii="Courier New" w:eastAsia="Courier New" w:hAnsi="Courier New" w:cs="Courier New"/>
          <w:color w:val="080808"/>
          <w:sz w:val="20"/>
          <w:szCs w:val="20"/>
        </w:rPr>
        <w:t>):</w:t>
      </w:r>
    </w:p>
    <w:p w14:paraId="448B148D"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"""Calculate effective distance gravity model using external implementation."""</w:t>
      </w:r>
    </w:p>
    <w:p w14:paraId="26A0353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color w:val="080808"/>
          <w:sz w:val="20"/>
          <w:szCs w:val="20"/>
        </w:rPr>
        <w:t>main(</w:t>
      </w:r>
      <w:r>
        <w:rPr>
          <w:rFonts w:ascii="Courier New" w:eastAsia="Courier New" w:hAnsi="Courier New" w:cs="Courier New"/>
          <w:sz w:val="20"/>
          <w:szCs w:val="20"/>
        </w:rPr>
        <w:t>graph</w:t>
      </w:r>
      <w:r>
        <w:rPr>
          <w:rFonts w:ascii="Courier New" w:eastAsia="Courier New" w:hAnsi="Courier New" w:cs="Courier New"/>
          <w:color w:val="080808"/>
          <w:sz w:val="20"/>
          <w:szCs w:val="20"/>
        </w:rPr>
        <w:t>)</w:t>
      </w:r>
    </w:p>
    <w:p w14:paraId="6B278B6C"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71CB0C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 Utility Methods =============================== #</w:t>
      </w:r>
    </w:p>
    <w:p w14:paraId="52B5EC80"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283EC52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_display_top_bottom_</w:t>
      </w:r>
      <w:proofErr w:type="gramStart"/>
      <w:r>
        <w:rPr>
          <w:rFonts w:ascii="Courier New" w:eastAsia="Courier New" w:hAnsi="Courier New" w:cs="Courier New"/>
          <w:color w:val="00627A"/>
          <w:sz w:val="20"/>
          <w:szCs w:val="20"/>
        </w:rPr>
        <w:t>scores</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scores</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model_name</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top_n</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10</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use_scientific</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False</w:t>
      </w:r>
      <w:r>
        <w:rPr>
          <w:rFonts w:ascii="Courier New" w:eastAsia="Courier New" w:hAnsi="Courier New" w:cs="Courier New"/>
          <w:color w:val="080808"/>
          <w:sz w:val="20"/>
          <w:szCs w:val="20"/>
        </w:rPr>
        <w:t>):</w:t>
      </w:r>
    </w:p>
    <w:p w14:paraId="0B1EADD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
    <w:p w14:paraId="33007CF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Display top and bottom scores in a formatted table.</w:t>
      </w:r>
    </w:p>
    <w:p w14:paraId="34C77B88"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63DADBC8"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Args:</w:t>
      </w:r>
    </w:p>
    <w:p w14:paraId="5E2E7D8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scores (dict): Dictionary of scores</w:t>
      </w:r>
    </w:p>
    <w:p w14:paraId="38922671"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model_name (str): Name of the model for display</w:t>
      </w:r>
    </w:p>
    <w:p w14:paraId="59D98FB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top_n (int): Number of top/bottom scores to display</w:t>
      </w:r>
    </w:p>
    <w:p w14:paraId="0A6A86E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use_scientific (bool): Whether to use scientific notation</w:t>
      </w:r>
    </w:p>
    <w:p w14:paraId="33C6A46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
    <w:p w14:paraId="669D3A9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Filter out zero values</w:t>
      </w:r>
    </w:p>
    <w:p w14:paraId="38DD776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nonzero_scores </w:t>
      </w:r>
      <w:r>
        <w:rPr>
          <w:rFonts w:ascii="Courier New" w:eastAsia="Courier New" w:hAnsi="Courier New" w:cs="Courier New"/>
          <w:color w:val="080808"/>
          <w:sz w:val="20"/>
          <w:szCs w:val="20"/>
        </w:rPr>
        <w:t>= {</w:t>
      </w:r>
      <w:r>
        <w:rPr>
          <w:rFonts w:ascii="Courier New" w:eastAsia="Courier New" w:hAnsi="Courier New" w:cs="Courier New"/>
          <w:sz w:val="20"/>
          <w:szCs w:val="20"/>
        </w:rPr>
        <w:t>node</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score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node</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score </w:t>
      </w:r>
      <w:r>
        <w:rPr>
          <w:rFonts w:ascii="Courier New" w:eastAsia="Courier New" w:hAnsi="Courier New" w:cs="Courier New"/>
          <w:color w:val="0033B3"/>
          <w:sz w:val="20"/>
          <w:szCs w:val="20"/>
        </w:rPr>
        <w:t xml:space="preserve">in </w:t>
      </w:r>
      <w:proofErr w:type="gramStart"/>
      <w:r>
        <w:rPr>
          <w:rFonts w:ascii="Courier New" w:eastAsia="Courier New" w:hAnsi="Courier New" w:cs="Courier New"/>
          <w:sz w:val="20"/>
          <w:szCs w:val="20"/>
        </w:rPr>
        <w:t>scores</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score </w:t>
      </w:r>
      <w:r>
        <w:rPr>
          <w:rFonts w:ascii="Courier New" w:eastAsia="Courier New" w:hAnsi="Courier New" w:cs="Courier New"/>
          <w:color w:val="080808"/>
          <w:sz w:val="20"/>
          <w:szCs w:val="20"/>
        </w:rPr>
        <w:t xml:space="preserve">&gt;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233AFF11"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957F5A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not </w:t>
      </w:r>
      <w:r>
        <w:rPr>
          <w:rFonts w:ascii="Courier New" w:eastAsia="Courier New" w:hAnsi="Courier New" w:cs="Courier New"/>
          <w:sz w:val="20"/>
          <w:szCs w:val="20"/>
        </w:rPr>
        <w:t>nonzero_scores</w:t>
      </w:r>
      <w:r>
        <w:rPr>
          <w:rFonts w:ascii="Courier New" w:eastAsia="Courier New" w:hAnsi="Courier New" w:cs="Courier New"/>
          <w:color w:val="080808"/>
          <w:sz w:val="20"/>
          <w:szCs w:val="20"/>
        </w:rPr>
        <w:t>:</w:t>
      </w:r>
    </w:p>
    <w:p w14:paraId="2E79117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f"No non-zero scores for </w:t>
      </w:r>
      <w:r>
        <w:rPr>
          <w:rFonts w:ascii="Courier New" w:eastAsia="Courier New" w:hAnsi="Courier New" w:cs="Courier New"/>
          <w:color w:val="0037A6"/>
          <w:sz w:val="20"/>
          <w:szCs w:val="20"/>
        </w:rPr>
        <w:t>{</w:t>
      </w:r>
      <w:r>
        <w:rPr>
          <w:rFonts w:ascii="Courier New" w:eastAsia="Courier New" w:hAnsi="Courier New" w:cs="Courier New"/>
          <w:sz w:val="20"/>
          <w:szCs w:val="20"/>
        </w:rPr>
        <w:t>model_name</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75A0DD38" w14:textId="77777777" w:rsidR="00856932" w:rsidRDefault="00E3041A">
      <w:pPr>
        <w:shd w:val="clear" w:color="auto" w:fill="FFFFFF"/>
        <w:spacing w:after="0" w:line="276" w:lineRule="auto"/>
        <w:jc w:val="both"/>
        <w:rPr>
          <w:rFonts w:ascii="Courier New" w:eastAsia="Courier New" w:hAnsi="Courier New" w:cs="Courier New"/>
          <w:color w:val="0033B3"/>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return</w:t>
      </w:r>
    </w:p>
    <w:p w14:paraId="3753B45E" w14:textId="77777777" w:rsidR="00856932" w:rsidRDefault="00856932">
      <w:pPr>
        <w:shd w:val="clear" w:color="auto" w:fill="FFFFFF"/>
        <w:spacing w:after="0" w:line="276" w:lineRule="auto"/>
        <w:jc w:val="both"/>
        <w:rPr>
          <w:rFonts w:ascii="Courier New" w:eastAsia="Courier New" w:hAnsi="Courier New" w:cs="Courier New"/>
          <w:color w:val="0033B3"/>
          <w:sz w:val="20"/>
          <w:szCs w:val="20"/>
        </w:rPr>
      </w:pPr>
    </w:p>
    <w:p w14:paraId="213B39E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033B3"/>
          <w:sz w:val="20"/>
          <w:szCs w:val="20"/>
        </w:rPr>
        <w:t xml:space="preserve">       </w:t>
      </w:r>
      <w:r>
        <w:rPr>
          <w:rFonts w:ascii="Courier New" w:eastAsia="Courier New" w:hAnsi="Courier New" w:cs="Courier New"/>
          <w:i/>
          <w:color w:val="8C8C8C"/>
          <w:sz w:val="20"/>
          <w:szCs w:val="20"/>
        </w:rPr>
        <w:t># Sort by score</w:t>
      </w:r>
    </w:p>
    <w:p w14:paraId="78298F9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sorted_scores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sorted</w:t>
      </w:r>
      <w:r>
        <w:rPr>
          <w:rFonts w:ascii="Courier New" w:eastAsia="Courier New" w:hAnsi="Courier New" w:cs="Courier New"/>
          <w:color w:val="080808"/>
          <w:sz w:val="20"/>
          <w:szCs w:val="20"/>
        </w:rPr>
        <w:t>(</w:t>
      </w:r>
      <w:r>
        <w:rPr>
          <w:rFonts w:ascii="Courier New" w:eastAsia="Courier New" w:hAnsi="Courier New" w:cs="Courier New"/>
          <w:sz w:val="20"/>
          <w:szCs w:val="20"/>
        </w:rPr>
        <w:t>nonzero_</w:t>
      </w:r>
      <w:proofErr w:type="gramStart"/>
      <w:r>
        <w:rPr>
          <w:rFonts w:ascii="Courier New" w:eastAsia="Courier New" w:hAnsi="Courier New" w:cs="Courier New"/>
          <w:sz w:val="20"/>
          <w:szCs w:val="20"/>
        </w:rPr>
        <w:t>scores</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key</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 xml:space="preserve">lambda </w:t>
      </w:r>
      <w:r>
        <w:rPr>
          <w:rFonts w:ascii="Courier New" w:eastAsia="Courier New" w:hAnsi="Courier New" w:cs="Courier New"/>
          <w:sz w:val="20"/>
          <w:szCs w:val="20"/>
        </w:rPr>
        <w:t>x</w:t>
      </w:r>
      <w:r>
        <w:rPr>
          <w:rFonts w:ascii="Courier New" w:eastAsia="Courier New" w:hAnsi="Courier New" w:cs="Courier New"/>
          <w:color w:val="080808"/>
          <w:sz w:val="20"/>
          <w:szCs w:val="20"/>
        </w:rPr>
        <w:t>: x[</w:t>
      </w:r>
      <w:r>
        <w:rPr>
          <w:rFonts w:ascii="Courier New" w:eastAsia="Courier New" w:hAnsi="Courier New" w:cs="Courier New"/>
          <w:color w:val="1750EB"/>
          <w:sz w:val="20"/>
          <w:szCs w:val="20"/>
        </w:rPr>
        <w:t>1</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reverse</w:t>
      </w:r>
      <w:r>
        <w:rPr>
          <w:rFonts w:ascii="Courier New" w:eastAsia="Courier New" w:hAnsi="Courier New" w:cs="Courier New"/>
          <w:color w:val="080808"/>
          <w:sz w:val="20"/>
          <w:szCs w:val="20"/>
        </w:rPr>
        <w:t>=</w:t>
      </w:r>
      <w:r>
        <w:rPr>
          <w:rFonts w:ascii="Courier New" w:eastAsia="Courier New" w:hAnsi="Courier New" w:cs="Courier New"/>
          <w:color w:val="0033B3"/>
          <w:sz w:val="20"/>
          <w:szCs w:val="20"/>
        </w:rPr>
        <w:t>True</w:t>
      </w:r>
      <w:r>
        <w:rPr>
          <w:rFonts w:ascii="Courier New" w:eastAsia="Courier New" w:hAnsi="Courier New" w:cs="Courier New"/>
          <w:color w:val="080808"/>
          <w:sz w:val="20"/>
          <w:szCs w:val="20"/>
        </w:rPr>
        <w:t>)</w:t>
      </w:r>
    </w:p>
    <w:p w14:paraId="6D765591"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FBD810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top_scores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sorted_scores</w:t>
      </w:r>
      <w:proofErr w:type="gramStart"/>
      <w:r>
        <w:rPr>
          <w:rFonts w:ascii="Courier New" w:eastAsia="Courier New" w:hAnsi="Courier New" w:cs="Courier New"/>
          <w:color w:val="080808"/>
          <w:sz w:val="20"/>
          <w:szCs w:val="20"/>
        </w:rPr>
        <w:t>[:</w:t>
      </w:r>
      <w:r>
        <w:rPr>
          <w:rFonts w:ascii="Courier New" w:eastAsia="Courier New" w:hAnsi="Courier New" w:cs="Courier New"/>
          <w:sz w:val="20"/>
          <w:szCs w:val="20"/>
        </w:rPr>
        <w:t>top</w:t>
      </w:r>
      <w:proofErr w:type="gramEnd"/>
      <w:r>
        <w:rPr>
          <w:rFonts w:ascii="Courier New" w:eastAsia="Courier New" w:hAnsi="Courier New" w:cs="Courier New"/>
          <w:sz w:val="20"/>
          <w:szCs w:val="20"/>
        </w:rPr>
        <w:t>_n</w:t>
      </w:r>
      <w:r>
        <w:rPr>
          <w:rFonts w:ascii="Courier New" w:eastAsia="Courier New" w:hAnsi="Courier New" w:cs="Courier New"/>
          <w:color w:val="080808"/>
          <w:sz w:val="20"/>
          <w:szCs w:val="20"/>
        </w:rPr>
        <w:t>]</w:t>
      </w:r>
    </w:p>
    <w:p w14:paraId="540CC6C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bottom_scores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sorted_scores</w:t>
      </w:r>
      <w:r>
        <w:rPr>
          <w:rFonts w:ascii="Courier New" w:eastAsia="Courier New" w:hAnsi="Courier New" w:cs="Courier New"/>
          <w:color w:val="080808"/>
          <w:sz w:val="20"/>
          <w:szCs w:val="20"/>
        </w:rPr>
        <w:t>[-</w:t>
      </w:r>
      <w:r>
        <w:rPr>
          <w:rFonts w:ascii="Courier New" w:eastAsia="Courier New" w:hAnsi="Courier New" w:cs="Courier New"/>
          <w:sz w:val="20"/>
          <w:szCs w:val="20"/>
        </w:rPr>
        <w:t>top_n</w:t>
      </w: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color w:val="000080"/>
          <w:sz w:val="20"/>
          <w:szCs w:val="20"/>
        </w:rPr>
        <w:t>len</w:t>
      </w:r>
      <w:r>
        <w:rPr>
          <w:rFonts w:ascii="Courier New" w:eastAsia="Courier New" w:hAnsi="Courier New" w:cs="Courier New"/>
          <w:color w:val="080808"/>
          <w:sz w:val="20"/>
          <w:szCs w:val="20"/>
        </w:rPr>
        <w:t>(</w:t>
      </w:r>
      <w:r>
        <w:rPr>
          <w:rFonts w:ascii="Courier New" w:eastAsia="Courier New" w:hAnsi="Courier New" w:cs="Courier New"/>
          <w:sz w:val="20"/>
          <w:szCs w:val="20"/>
        </w:rPr>
        <w:t>sorted_scores</w:t>
      </w:r>
      <w:r>
        <w:rPr>
          <w:rFonts w:ascii="Courier New" w:eastAsia="Courier New" w:hAnsi="Courier New" w:cs="Courier New"/>
          <w:color w:val="080808"/>
          <w:sz w:val="20"/>
          <w:szCs w:val="20"/>
        </w:rPr>
        <w:t xml:space="preserve">) &gt; </w:t>
      </w:r>
      <w:r>
        <w:rPr>
          <w:rFonts w:ascii="Courier New" w:eastAsia="Courier New" w:hAnsi="Courier New" w:cs="Courier New"/>
          <w:sz w:val="20"/>
          <w:szCs w:val="20"/>
        </w:rPr>
        <w:t xml:space="preserve">top_n </w:t>
      </w:r>
      <w:r>
        <w:rPr>
          <w:rFonts w:ascii="Courier New" w:eastAsia="Courier New" w:hAnsi="Courier New" w:cs="Courier New"/>
          <w:color w:val="0033B3"/>
          <w:sz w:val="20"/>
          <w:szCs w:val="20"/>
        </w:rPr>
        <w:t xml:space="preserve">else </w:t>
      </w:r>
      <w:r>
        <w:rPr>
          <w:rFonts w:ascii="Courier New" w:eastAsia="Courier New" w:hAnsi="Courier New" w:cs="Courier New"/>
          <w:color w:val="080808"/>
          <w:sz w:val="20"/>
          <w:szCs w:val="20"/>
        </w:rPr>
        <w:t>[]</w:t>
      </w:r>
    </w:p>
    <w:p w14:paraId="0932D8A0"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EAD302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Format numbers</w:t>
      </w:r>
    </w:p>
    <w:p w14:paraId="551DA462" w14:textId="77777777" w:rsidR="00856932" w:rsidRDefault="00E3041A">
      <w:pPr>
        <w:shd w:val="clear" w:color="auto" w:fill="FFFFFF"/>
        <w:spacing w:after="0" w:line="276" w:lineRule="auto"/>
        <w:jc w:val="both"/>
        <w:rPr>
          <w:rFonts w:ascii="Courier New" w:eastAsia="Courier New" w:hAnsi="Courier New" w:cs="Courier New"/>
          <w:color w:val="067D17"/>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fmt </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 xml:space="preserve">".6e"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use_scientific </w:t>
      </w:r>
      <w:r>
        <w:rPr>
          <w:rFonts w:ascii="Courier New" w:eastAsia="Courier New" w:hAnsi="Courier New" w:cs="Courier New"/>
          <w:color w:val="0033B3"/>
          <w:sz w:val="20"/>
          <w:szCs w:val="20"/>
        </w:rPr>
        <w:t xml:space="preserve">else </w:t>
      </w:r>
      <w:r>
        <w:rPr>
          <w:rFonts w:ascii="Courier New" w:eastAsia="Courier New" w:hAnsi="Courier New" w:cs="Courier New"/>
          <w:color w:val="067D17"/>
          <w:sz w:val="20"/>
          <w:szCs w:val="20"/>
        </w:rPr>
        <w:t>".6f"</w:t>
      </w:r>
    </w:p>
    <w:p w14:paraId="6D381772" w14:textId="77777777" w:rsidR="00856932" w:rsidRDefault="00856932">
      <w:pPr>
        <w:shd w:val="clear" w:color="auto" w:fill="FFFFFF"/>
        <w:spacing w:after="0" w:line="276" w:lineRule="auto"/>
        <w:jc w:val="both"/>
        <w:rPr>
          <w:rFonts w:ascii="Courier New" w:eastAsia="Courier New" w:hAnsi="Courier New" w:cs="Courier New"/>
          <w:color w:val="067D17"/>
          <w:sz w:val="20"/>
          <w:szCs w:val="20"/>
        </w:rPr>
      </w:pPr>
    </w:p>
    <w:p w14:paraId="1BE8541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67D17"/>
          <w:sz w:val="20"/>
          <w:szCs w:val="20"/>
        </w:rPr>
        <w:t xml:space="preserve">       </w:t>
      </w:r>
      <w:r>
        <w:rPr>
          <w:rFonts w:ascii="Courier New" w:eastAsia="Courier New" w:hAnsi="Courier New" w:cs="Courier New"/>
          <w:i/>
          <w:color w:val="8C8C8C"/>
          <w:sz w:val="20"/>
          <w:szCs w:val="20"/>
        </w:rPr>
        <w:t># Print header</w:t>
      </w:r>
    </w:p>
    <w:p w14:paraId="3AEE007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f"</w:t>
      </w:r>
      <w:r>
        <w:rPr>
          <w:rFonts w:ascii="Courier New" w:eastAsia="Courier New" w:hAnsi="Courier New" w:cs="Courier New"/>
          <w:color w:val="0037A6"/>
          <w:sz w:val="20"/>
          <w:szCs w:val="20"/>
        </w:rPr>
        <w:t>\n{</w:t>
      </w:r>
      <w:r>
        <w:rPr>
          <w:rFonts w:ascii="Courier New" w:eastAsia="Courier New" w:hAnsi="Courier New" w:cs="Courier New"/>
          <w:color w:val="067D17"/>
          <w:sz w:val="20"/>
          <w:szCs w:val="20"/>
        </w:rPr>
        <w:t xml:space="preserve">'Top '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str</w:t>
      </w:r>
      <w:r>
        <w:rPr>
          <w:rFonts w:ascii="Courier New" w:eastAsia="Courier New" w:hAnsi="Courier New" w:cs="Courier New"/>
          <w:color w:val="080808"/>
          <w:sz w:val="20"/>
          <w:szCs w:val="20"/>
        </w:rPr>
        <w:t>(</w:t>
      </w:r>
      <w:r>
        <w:rPr>
          <w:rFonts w:ascii="Courier New" w:eastAsia="Courier New" w:hAnsi="Courier New" w:cs="Courier New"/>
          <w:sz w:val="20"/>
          <w:szCs w:val="20"/>
        </w:rPr>
        <w:t>top_n</w:t>
      </w:r>
      <w:r>
        <w:rPr>
          <w:rFonts w:ascii="Courier New" w:eastAsia="Courier New" w:hAnsi="Courier New" w:cs="Courier New"/>
          <w:color w:val="080808"/>
          <w:sz w:val="20"/>
          <w:szCs w:val="20"/>
        </w:rPr>
        <w:t xml:space="preserve">) + </w:t>
      </w:r>
      <w:r>
        <w:rPr>
          <w:rFonts w:ascii="Courier New" w:eastAsia="Courier New" w:hAnsi="Courier New" w:cs="Courier New"/>
          <w:color w:val="067D17"/>
          <w:sz w:val="20"/>
          <w:szCs w:val="20"/>
        </w:rPr>
        <w:t xml:space="preserve">' '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model_name</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&lt;40</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 xml:space="preserve"> | </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 xml:space="preserve">'Bottom '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str</w:t>
      </w:r>
      <w:r>
        <w:rPr>
          <w:rFonts w:ascii="Courier New" w:eastAsia="Courier New" w:hAnsi="Courier New" w:cs="Courier New"/>
          <w:color w:val="080808"/>
          <w:sz w:val="20"/>
          <w:szCs w:val="20"/>
        </w:rPr>
        <w:t>(</w:t>
      </w:r>
      <w:r>
        <w:rPr>
          <w:rFonts w:ascii="Courier New" w:eastAsia="Courier New" w:hAnsi="Courier New" w:cs="Courier New"/>
          <w:sz w:val="20"/>
          <w:szCs w:val="20"/>
        </w:rPr>
        <w:t>top_n</w:t>
      </w:r>
      <w:r>
        <w:rPr>
          <w:rFonts w:ascii="Courier New" w:eastAsia="Courier New" w:hAnsi="Courier New" w:cs="Courier New"/>
          <w:color w:val="080808"/>
          <w:sz w:val="20"/>
          <w:szCs w:val="20"/>
        </w:rPr>
        <w:t xml:space="preserve">) + </w:t>
      </w:r>
      <w:r>
        <w:rPr>
          <w:rFonts w:ascii="Courier New" w:eastAsia="Courier New" w:hAnsi="Courier New" w:cs="Courier New"/>
          <w:color w:val="067D17"/>
          <w:sz w:val="20"/>
          <w:szCs w:val="20"/>
        </w:rPr>
        <w:t xml:space="preserve">' '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model_name</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&lt;40</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5795C65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85</w:t>
      </w:r>
      <w:r>
        <w:rPr>
          <w:rFonts w:ascii="Courier New" w:eastAsia="Courier New" w:hAnsi="Courier New" w:cs="Courier New"/>
          <w:color w:val="080808"/>
          <w:sz w:val="20"/>
          <w:szCs w:val="20"/>
        </w:rPr>
        <w:t>)</w:t>
      </w:r>
    </w:p>
    <w:p w14:paraId="27E65537"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4A5FEA8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Print scores</w:t>
      </w:r>
    </w:p>
    <w:p w14:paraId="5CB45AA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 xml:space="preserve">i </w:t>
      </w:r>
      <w:r>
        <w:rPr>
          <w:rFonts w:ascii="Courier New" w:eastAsia="Courier New" w:hAnsi="Courier New" w:cs="Courier New"/>
          <w:color w:val="0033B3"/>
          <w:sz w:val="20"/>
          <w:szCs w:val="20"/>
        </w:rPr>
        <w:t xml:space="preserve">in </w:t>
      </w:r>
      <w:r>
        <w:rPr>
          <w:rFonts w:ascii="Courier New" w:eastAsia="Courier New" w:hAnsi="Courier New" w:cs="Courier New"/>
          <w:color w:val="000080"/>
          <w:sz w:val="20"/>
          <w:szCs w:val="20"/>
        </w:rPr>
        <w:t>range</w:t>
      </w:r>
      <w:r>
        <w:rPr>
          <w:rFonts w:ascii="Courier New" w:eastAsia="Courier New" w:hAnsi="Courier New" w:cs="Courier New"/>
          <w:color w:val="080808"/>
          <w:sz w:val="20"/>
          <w:szCs w:val="20"/>
        </w:rPr>
        <w:t>(</w:t>
      </w:r>
      <w:r>
        <w:rPr>
          <w:rFonts w:ascii="Courier New" w:eastAsia="Courier New" w:hAnsi="Courier New" w:cs="Courier New"/>
          <w:color w:val="000080"/>
          <w:sz w:val="20"/>
          <w:szCs w:val="20"/>
        </w:rPr>
        <w:t>max</w:t>
      </w:r>
      <w:r>
        <w:rPr>
          <w:rFonts w:ascii="Courier New" w:eastAsia="Courier New" w:hAnsi="Courier New" w:cs="Courier New"/>
          <w:color w:val="080808"/>
          <w:sz w:val="20"/>
          <w:szCs w:val="20"/>
        </w:rPr>
        <w:t>(</w:t>
      </w:r>
      <w:r>
        <w:rPr>
          <w:rFonts w:ascii="Courier New" w:eastAsia="Courier New" w:hAnsi="Courier New" w:cs="Courier New"/>
          <w:color w:val="000080"/>
          <w:sz w:val="20"/>
          <w:szCs w:val="20"/>
        </w:rPr>
        <w:t>len</w:t>
      </w:r>
      <w:r>
        <w:rPr>
          <w:rFonts w:ascii="Courier New" w:eastAsia="Courier New" w:hAnsi="Courier New" w:cs="Courier New"/>
          <w:color w:val="080808"/>
          <w:sz w:val="20"/>
          <w:szCs w:val="20"/>
        </w:rPr>
        <w:t>(</w:t>
      </w:r>
      <w:r>
        <w:rPr>
          <w:rFonts w:ascii="Courier New" w:eastAsia="Courier New" w:hAnsi="Courier New" w:cs="Courier New"/>
          <w:sz w:val="20"/>
          <w:szCs w:val="20"/>
        </w:rPr>
        <w:t>top_scores</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len</w:t>
      </w:r>
      <w:r>
        <w:rPr>
          <w:rFonts w:ascii="Courier New" w:eastAsia="Courier New" w:hAnsi="Courier New" w:cs="Courier New"/>
          <w:color w:val="080808"/>
          <w:sz w:val="20"/>
          <w:szCs w:val="20"/>
        </w:rPr>
        <w:t>(</w:t>
      </w:r>
      <w:r>
        <w:rPr>
          <w:rFonts w:ascii="Courier New" w:eastAsia="Courier New" w:hAnsi="Courier New" w:cs="Courier New"/>
          <w:sz w:val="20"/>
          <w:szCs w:val="20"/>
        </w:rPr>
        <w:t>bottom_scores</w:t>
      </w:r>
      <w:r>
        <w:rPr>
          <w:rFonts w:ascii="Courier New" w:eastAsia="Courier New" w:hAnsi="Courier New" w:cs="Courier New"/>
          <w:color w:val="080808"/>
          <w:sz w:val="20"/>
          <w:szCs w:val="20"/>
        </w:rPr>
        <w:t>))):</w:t>
      </w:r>
    </w:p>
    <w:p w14:paraId="0E06F2A5" w14:textId="77777777" w:rsidR="00856932" w:rsidRDefault="00E3041A">
      <w:pPr>
        <w:shd w:val="clear" w:color="auto" w:fill="FFFFFF"/>
        <w:spacing w:after="0" w:line="276" w:lineRule="auto"/>
        <w:jc w:val="both"/>
        <w:rPr>
          <w:rFonts w:ascii="Courier New" w:eastAsia="Courier New" w:hAnsi="Courier New" w:cs="Courier New"/>
          <w:color w:val="067D17"/>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top_str </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f"</w:t>
      </w:r>
      <w:r>
        <w:rPr>
          <w:rFonts w:ascii="Courier New" w:eastAsia="Courier New" w:hAnsi="Courier New" w:cs="Courier New"/>
          <w:color w:val="0037A6"/>
          <w:sz w:val="20"/>
          <w:szCs w:val="20"/>
        </w:rPr>
        <w:t>{</w:t>
      </w:r>
      <w:r>
        <w:rPr>
          <w:rFonts w:ascii="Courier New" w:eastAsia="Courier New" w:hAnsi="Courier New" w:cs="Courier New"/>
          <w:sz w:val="20"/>
          <w:szCs w:val="20"/>
        </w:rPr>
        <w:t>top_scores</w:t>
      </w:r>
      <w:r>
        <w:rPr>
          <w:rFonts w:ascii="Courier New" w:eastAsia="Courier New" w:hAnsi="Courier New" w:cs="Courier New"/>
          <w:color w:val="080808"/>
          <w:sz w:val="20"/>
          <w:szCs w:val="20"/>
        </w:rPr>
        <w:t>[</w:t>
      </w:r>
      <w:r>
        <w:rPr>
          <w:rFonts w:ascii="Courier New" w:eastAsia="Courier New" w:hAnsi="Courier New" w:cs="Courier New"/>
          <w:sz w:val="20"/>
          <w:szCs w:val="20"/>
        </w:rPr>
        <w:t>i</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 xml:space="preserve">: </w:t>
      </w:r>
      <w:r>
        <w:rPr>
          <w:rFonts w:ascii="Courier New" w:eastAsia="Courier New" w:hAnsi="Courier New" w:cs="Courier New"/>
          <w:color w:val="0037A6"/>
          <w:sz w:val="20"/>
          <w:szCs w:val="20"/>
        </w:rPr>
        <w:t>{</w:t>
      </w:r>
      <w:r>
        <w:rPr>
          <w:rFonts w:ascii="Courier New" w:eastAsia="Courier New" w:hAnsi="Courier New" w:cs="Courier New"/>
          <w:sz w:val="20"/>
          <w:szCs w:val="20"/>
        </w:rPr>
        <w:t>top_scores</w:t>
      </w:r>
      <w:r>
        <w:rPr>
          <w:rFonts w:ascii="Courier New" w:eastAsia="Courier New" w:hAnsi="Courier New" w:cs="Courier New"/>
          <w:color w:val="080808"/>
          <w:sz w:val="20"/>
          <w:szCs w:val="20"/>
        </w:rPr>
        <w:t>[</w:t>
      </w:r>
      <w:r>
        <w:rPr>
          <w:rFonts w:ascii="Courier New" w:eastAsia="Courier New" w:hAnsi="Courier New" w:cs="Courier New"/>
          <w:sz w:val="20"/>
          <w:szCs w:val="20"/>
        </w:rPr>
        <w:t>i</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w:t>
      </w:r>
      <w:proofErr w:type="gramStart"/>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proofErr w:type="gramEnd"/>
      <w:r>
        <w:rPr>
          <w:rFonts w:ascii="Courier New" w:eastAsia="Courier New" w:hAnsi="Courier New" w:cs="Courier New"/>
          <w:sz w:val="20"/>
          <w:szCs w:val="20"/>
        </w:rPr>
        <w:t>fmt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i </w:t>
      </w:r>
      <w:r>
        <w:rPr>
          <w:rFonts w:ascii="Courier New" w:eastAsia="Courier New" w:hAnsi="Courier New" w:cs="Courier New"/>
          <w:color w:val="080808"/>
          <w:sz w:val="20"/>
          <w:szCs w:val="20"/>
        </w:rPr>
        <w:t xml:space="preserve">&lt; </w:t>
      </w:r>
      <w:r>
        <w:rPr>
          <w:rFonts w:ascii="Courier New" w:eastAsia="Courier New" w:hAnsi="Courier New" w:cs="Courier New"/>
          <w:color w:val="000080"/>
          <w:sz w:val="20"/>
          <w:szCs w:val="20"/>
        </w:rPr>
        <w:t>len</w:t>
      </w:r>
      <w:r>
        <w:rPr>
          <w:rFonts w:ascii="Courier New" w:eastAsia="Courier New" w:hAnsi="Courier New" w:cs="Courier New"/>
          <w:color w:val="080808"/>
          <w:sz w:val="20"/>
          <w:szCs w:val="20"/>
        </w:rPr>
        <w:t>(</w:t>
      </w:r>
      <w:r>
        <w:rPr>
          <w:rFonts w:ascii="Courier New" w:eastAsia="Courier New" w:hAnsi="Courier New" w:cs="Courier New"/>
          <w:sz w:val="20"/>
          <w:szCs w:val="20"/>
        </w:rPr>
        <w:t>top_scores</w:t>
      </w: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else </w:t>
      </w:r>
      <w:r>
        <w:rPr>
          <w:rFonts w:ascii="Courier New" w:eastAsia="Courier New" w:hAnsi="Courier New" w:cs="Courier New"/>
          <w:color w:val="067D17"/>
          <w:sz w:val="20"/>
          <w:szCs w:val="20"/>
        </w:rPr>
        <w:t>""</w:t>
      </w:r>
    </w:p>
    <w:p w14:paraId="3B9750F9" w14:textId="77777777" w:rsidR="00856932" w:rsidRDefault="00E3041A">
      <w:pPr>
        <w:shd w:val="clear" w:color="auto" w:fill="FFFFFF"/>
        <w:spacing w:after="0" w:line="276" w:lineRule="auto"/>
        <w:jc w:val="both"/>
        <w:rPr>
          <w:rFonts w:ascii="Courier New" w:eastAsia="Courier New" w:hAnsi="Courier New" w:cs="Courier New"/>
          <w:color w:val="067D17"/>
          <w:sz w:val="20"/>
          <w:szCs w:val="20"/>
        </w:rPr>
      </w:pPr>
      <w:r>
        <w:rPr>
          <w:rFonts w:ascii="Courier New" w:eastAsia="Courier New" w:hAnsi="Courier New" w:cs="Courier New"/>
          <w:color w:val="067D17"/>
          <w:sz w:val="20"/>
          <w:szCs w:val="20"/>
        </w:rPr>
        <w:t xml:space="preserve">           </w:t>
      </w:r>
      <w:r>
        <w:rPr>
          <w:rFonts w:ascii="Courier New" w:eastAsia="Courier New" w:hAnsi="Courier New" w:cs="Courier New"/>
          <w:sz w:val="20"/>
          <w:szCs w:val="20"/>
        </w:rPr>
        <w:t xml:space="preserve">bottom_str </w:t>
      </w:r>
      <w:r>
        <w:rPr>
          <w:rFonts w:ascii="Courier New" w:eastAsia="Courier New" w:hAnsi="Courier New" w:cs="Courier New"/>
          <w:color w:val="080808"/>
          <w:sz w:val="20"/>
          <w:szCs w:val="20"/>
        </w:rPr>
        <w:t xml:space="preserve">= </w:t>
      </w:r>
      <w:r>
        <w:rPr>
          <w:rFonts w:ascii="Courier New" w:eastAsia="Courier New" w:hAnsi="Courier New" w:cs="Courier New"/>
          <w:color w:val="067D17"/>
          <w:sz w:val="20"/>
          <w:szCs w:val="20"/>
        </w:rPr>
        <w:t>f"</w:t>
      </w:r>
      <w:r>
        <w:rPr>
          <w:rFonts w:ascii="Courier New" w:eastAsia="Courier New" w:hAnsi="Courier New" w:cs="Courier New"/>
          <w:color w:val="0037A6"/>
          <w:sz w:val="20"/>
          <w:szCs w:val="20"/>
        </w:rPr>
        <w:t>{</w:t>
      </w:r>
      <w:r>
        <w:rPr>
          <w:rFonts w:ascii="Courier New" w:eastAsia="Courier New" w:hAnsi="Courier New" w:cs="Courier New"/>
          <w:sz w:val="20"/>
          <w:szCs w:val="20"/>
        </w:rPr>
        <w:t>bottom_scores</w:t>
      </w:r>
      <w:r>
        <w:rPr>
          <w:rFonts w:ascii="Courier New" w:eastAsia="Courier New" w:hAnsi="Courier New" w:cs="Courier New"/>
          <w:color w:val="080808"/>
          <w:sz w:val="20"/>
          <w:szCs w:val="20"/>
        </w:rPr>
        <w:t>[</w:t>
      </w:r>
      <w:r>
        <w:rPr>
          <w:rFonts w:ascii="Courier New" w:eastAsia="Courier New" w:hAnsi="Courier New" w:cs="Courier New"/>
          <w:sz w:val="20"/>
          <w:szCs w:val="20"/>
        </w:rPr>
        <w:t>i</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 xml:space="preserve">: </w:t>
      </w:r>
      <w:r>
        <w:rPr>
          <w:rFonts w:ascii="Courier New" w:eastAsia="Courier New" w:hAnsi="Courier New" w:cs="Courier New"/>
          <w:color w:val="0037A6"/>
          <w:sz w:val="20"/>
          <w:szCs w:val="20"/>
        </w:rPr>
        <w:t>{</w:t>
      </w:r>
      <w:r>
        <w:rPr>
          <w:rFonts w:ascii="Courier New" w:eastAsia="Courier New" w:hAnsi="Courier New" w:cs="Courier New"/>
          <w:sz w:val="20"/>
          <w:szCs w:val="20"/>
        </w:rPr>
        <w:t>bottom_scores</w:t>
      </w:r>
      <w:r>
        <w:rPr>
          <w:rFonts w:ascii="Courier New" w:eastAsia="Courier New" w:hAnsi="Courier New" w:cs="Courier New"/>
          <w:color w:val="080808"/>
          <w:sz w:val="20"/>
          <w:szCs w:val="20"/>
        </w:rPr>
        <w:t>[</w:t>
      </w:r>
      <w:r>
        <w:rPr>
          <w:rFonts w:ascii="Courier New" w:eastAsia="Courier New" w:hAnsi="Courier New" w:cs="Courier New"/>
          <w:sz w:val="20"/>
          <w:szCs w:val="20"/>
        </w:rPr>
        <w:t>i</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w:t>
      </w:r>
      <w:proofErr w:type="gramStart"/>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proofErr w:type="gramEnd"/>
      <w:r>
        <w:rPr>
          <w:rFonts w:ascii="Courier New" w:eastAsia="Courier New" w:hAnsi="Courier New" w:cs="Courier New"/>
          <w:sz w:val="20"/>
          <w:szCs w:val="20"/>
        </w:rPr>
        <w:t>fmt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i </w:t>
      </w:r>
      <w:r>
        <w:rPr>
          <w:rFonts w:ascii="Courier New" w:eastAsia="Courier New" w:hAnsi="Courier New" w:cs="Courier New"/>
          <w:color w:val="080808"/>
          <w:sz w:val="20"/>
          <w:szCs w:val="20"/>
        </w:rPr>
        <w:t xml:space="preserve">&lt; </w:t>
      </w:r>
      <w:r>
        <w:rPr>
          <w:rFonts w:ascii="Courier New" w:eastAsia="Courier New" w:hAnsi="Courier New" w:cs="Courier New"/>
          <w:color w:val="000080"/>
          <w:sz w:val="20"/>
          <w:szCs w:val="20"/>
        </w:rPr>
        <w:t>len</w:t>
      </w:r>
      <w:r>
        <w:rPr>
          <w:rFonts w:ascii="Courier New" w:eastAsia="Courier New" w:hAnsi="Courier New" w:cs="Courier New"/>
          <w:color w:val="080808"/>
          <w:sz w:val="20"/>
          <w:szCs w:val="20"/>
        </w:rPr>
        <w:t>(</w:t>
      </w:r>
      <w:r>
        <w:rPr>
          <w:rFonts w:ascii="Courier New" w:eastAsia="Courier New" w:hAnsi="Courier New" w:cs="Courier New"/>
          <w:sz w:val="20"/>
          <w:szCs w:val="20"/>
        </w:rPr>
        <w:t>bottom_scores</w:t>
      </w: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else </w:t>
      </w:r>
      <w:r>
        <w:rPr>
          <w:rFonts w:ascii="Courier New" w:eastAsia="Courier New" w:hAnsi="Courier New" w:cs="Courier New"/>
          <w:color w:val="067D17"/>
          <w:sz w:val="20"/>
          <w:szCs w:val="20"/>
        </w:rPr>
        <w:t>""</w:t>
      </w:r>
    </w:p>
    <w:p w14:paraId="370A40A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67D17"/>
          <w:sz w:val="20"/>
          <w:szCs w:val="20"/>
        </w:rPr>
        <w:t xml:space="preserve">           </w:t>
      </w:r>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f"</w:t>
      </w:r>
      <w:r>
        <w:rPr>
          <w:rFonts w:ascii="Courier New" w:eastAsia="Courier New" w:hAnsi="Courier New" w:cs="Courier New"/>
          <w:color w:val="0037A6"/>
          <w:sz w:val="20"/>
          <w:szCs w:val="20"/>
        </w:rPr>
        <w:t>{</w:t>
      </w:r>
      <w:r>
        <w:rPr>
          <w:rFonts w:ascii="Courier New" w:eastAsia="Courier New" w:hAnsi="Courier New" w:cs="Courier New"/>
          <w:sz w:val="20"/>
          <w:szCs w:val="20"/>
        </w:rPr>
        <w:t>top_str</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&lt;40</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 xml:space="preserve"> | </w:t>
      </w:r>
      <w:r>
        <w:rPr>
          <w:rFonts w:ascii="Courier New" w:eastAsia="Courier New" w:hAnsi="Courier New" w:cs="Courier New"/>
          <w:color w:val="0037A6"/>
          <w:sz w:val="20"/>
          <w:szCs w:val="20"/>
        </w:rPr>
        <w:t>{</w:t>
      </w:r>
      <w:r>
        <w:rPr>
          <w:rFonts w:ascii="Courier New" w:eastAsia="Courier New" w:hAnsi="Courier New" w:cs="Courier New"/>
          <w:sz w:val="20"/>
          <w:szCs w:val="20"/>
        </w:rPr>
        <w:t>bottom_str</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&lt;40</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1F5F9C4A"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1FB974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load_</w:t>
      </w:r>
      <w:proofErr w:type="gramStart"/>
      <w:r>
        <w:rPr>
          <w:rFonts w:ascii="Courier New" w:eastAsia="Courier New" w:hAnsi="Courier New" w:cs="Courier New"/>
          <w:color w:val="00627A"/>
          <w:sz w:val="20"/>
          <w:szCs w:val="20"/>
        </w:rPr>
        <w:t>dataset</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dataset_type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"dblp"</w:t>
      </w:r>
      <w:r>
        <w:rPr>
          <w:rFonts w:ascii="Courier New" w:eastAsia="Courier New" w:hAnsi="Courier New" w:cs="Courier New"/>
          <w:color w:val="080808"/>
          <w:sz w:val="20"/>
          <w:szCs w:val="20"/>
        </w:rPr>
        <w:t>):</w:t>
      </w:r>
    </w:p>
    <w:p w14:paraId="1BE6605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
    <w:p w14:paraId="7009FD1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Load dataset based on type.</w:t>
      </w:r>
    </w:p>
    <w:p w14:paraId="4A3FF469"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129046E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Args:</w:t>
      </w:r>
    </w:p>
    <w:p w14:paraId="43FBB3F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dataset_type (str): Type of dataset ("dblp" or "cithep")</w:t>
      </w:r>
    </w:p>
    <w:p w14:paraId="2A3444EE"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3245206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Returns:</w:t>
      </w:r>
    </w:p>
    <w:p w14:paraId="20F8BCE7"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dict: Papers organized by year</w:t>
      </w:r>
    </w:p>
    <w:p w14:paraId="0173A737"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
    <w:p w14:paraId="4CE28C6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dataset_</w:t>
      </w:r>
      <w:proofErr w:type="gramStart"/>
      <w:r>
        <w:rPr>
          <w:rFonts w:ascii="Courier New" w:eastAsia="Courier New" w:hAnsi="Courier New" w:cs="Courier New"/>
          <w:sz w:val="20"/>
          <w:szCs w:val="20"/>
        </w:rPr>
        <w:t>type</w:t>
      </w:r>
      <w:r>
        <w:rPr>
          <w:rFonts w:ascii="Courier New" w:eastAsia="Courier New" w:hAnsi="Courier New" w:cs="Courier New"/>
          <w:color w:val="080808"/>
          <w:sz w:val="20"/>
          <w:szCs w:val="20"/>
        </w:rPr>
        <w:t>.lower</w:t>
      </w:r>
      <w:proofErr w:type="gramEnd"/>
      <w:r>
        <w:rPr>
          <w:rFonts w:ascii="Courier New" w:eastAsia="Courier New" w:hAnsi="Courier New" w:cs="Courier New"/>
          <w:color w:val="080808"/>
          <w:sz w:val="20"/>
          <w:szCs w:val="20"/>
        </w:rPr>
        <w:t xml:space="preserve">() == </w:t>
      </w:r>
      <w:r>
        <w:rPr>
          <w:rFonts w:ascii="Courier New" w:eastAsia="Courier New" w:hAnsi="Courier New" w:cs="Courier New"/>
          <w:color w:val="067D17"/>
          <w:sz w:val="20"/>
          <w:szCs w:val="20"/>
        </w:rPr>
        <w:t>"dblp"</w:t>
      </w:r>
      <w:r>
        <w:rPr>
          <w:rFonts w:ascii="Courier New" w:eastAsia="Courier New" w:hAnsi="Courier New" w:cs="Courier New"/>
          <w:color w:val="080808"/>
          <w:sz w:val="20"/>
          <w:szCs w:val="20"/>
        </w:rPr>
        <w:t>:</w:t>
      </w:r>
    </w:p>
    <w:p w14:paraId="2A31E1D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.get_papers_dict_dblp_</w:t>
      </w:r>
      <w:proofErr w:type="gramStart"/>
      <w:r>
        <w:rPr>
          <w:rFonts w:ascii="Courier New" w:eastAsia="Courier New" w:hAnsi="Courier New" w:cs="Courier New"/>
          <w:color w:val="080808"/>
          <w:sz w:val="20"/>
          <w:szCs w:val="20"/>
        </w:rPr>
        <w:t>dataset(</w:t>
      </w:r>
      <w:proofErr w:type="gramEnd"/>
      <w:r>
        <w:rPr>
          <w:rFonts w:ascii="Courier New" w:eastAsia="Courier New" w:hAnsi="Courier New" w:cs="Courier New"/>
          <w:color w:val="080808"/>
          <w:sz w:val="20"/>
          <w:szCs w:val="20"/>
        </w:rPr>
        <w:t>)</w:t>
      </w:r>
    </w:p>
    <w:p w14:paraId="56B24C9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elif </w:t>
      </w:r>
      <w:r>
        <w:rPr>
          <w:rFonts w:ascii="Courier New" w:eastAsia="Courier New" w:hAnsi="Courier New" w:cs="Courier New"/>
          <w:sz w:val="20"/>
          <w:szCs w:val="20"/>
        </w:rPr>
        <w:t>dataset_</w:t>
      </w:r>
      <w:proofErr w:type="gramStart"/>
      <w:r>
        <w:rPr>
          <w:rFonts w:ascii="Courier New" w:eastAsia="Courier New" w:hAnsi="Courier New" w:cs="Courier New"/>
          <w:sz w:val="20"/>
          <w:szCs w:val="20"/>
        </w:rPr>
        <w:t>type</w:t>
      </w:r>
      <w:r>
        <w:rPr>
          <w:rFonts w:ascii="Courier New" w:eastAsia="Courier New" w:hAnsi="Courier New" w:cs="Courier New"/>
          <w:color w:val="080808"/>
          <w:sz w:val="20"/>
          <w:szCs w:val="20"/>
        </w:rPr>
        <w:t>.lower</w:t>
      </w:r>
      <w:proofErr w:type="gramEnd"/>
      <w:r>
        <w:rPr>
          <w:rFonts w:ascii="Courier New" w:eastAsia="Courier New" w:hAnsi="Courier New" w:cs="Courier New"/>
          <w:color w:val="080808"/>
          <w:sz w:val="20"/>
          <w:szCs w:val="20"/>
        </w:rPr>
        <w:t xml:space="preserve">() == </w:t>
      </w:r>
      <w:r>
        <w:rPr>
          <w:rFonts w:ascii="Courier New" w:eastAsia="Courier New" w:hAnsi="Courier New" w:cs="Courier New"/>
          <w:color w:val="067D17"/>
          <w:sz w:val="20"/>
          <w:szCs w:val="20"/>
        </w:rPr>
        <w:t>"cithep"</w:t>
      </w:r>
      <w:r>
        <w:rPr>
          <w:rFonts w:ascii="Courier New" w:eastAsia="Courier New" w:hAnsi="Courier New" w:cs="Courier New"/>
          <w:color w:val="080808"/>
          <w:sz w:val="20"/>
          <w:szCs w:val="20"/>
        </w:rPr>
        <w:t>:</w:t>
      </w:r>
    </w:p>
    <w:p w14:paraId="113172B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.get_papers_dict_cithep_</w:t>
      </w:r>
      <w:proofErr w:type="gramStart"/>
      <w:r>
        <w:rPr>
          <w:rFonts w:ascii="Courier New" w:eastAsia="Courier New" w:hAnsi="Courier New" w:cs="Courier New"/>
          <w:color w:val="080808"/>
          <w:sz w:val="20"/>
          <w:szCs w:val="20"/>
        </w:rPr>
        <w:t>dataset(</w:t>
      </w:r>
      <w:proofErr w:type="gramEnd"/>
      <w:r>
        <w:rPr>
          <w:rFonts w:ascii="Courier New" w:eastAsia="Courier New" w:hAnsi="Courier New" w:cs="Courier New"/>
          <w:color w:val="080808"/>
          <w:sz w:val="20"/>
          <w:szCs w:val="20"/>
        </w:rPr>
        <w:t>)</w:t>
      </w:r>
    </w:p>
    <w:p w14:paraId="310A5D8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else</w:t>
      </w:r>
      <w:r>
        <w:rPr>
          <w:rFonts w:ascii="Courier New" w:eastAsia="Courier New" w:hAnsi="Courier New" w:cs="Courier New"/>
          <w:color w:val="080808"/>
          <w:sz w:val="20"/>
          <w:szCs w:val="20"/>
        </w:rPr>
        <w:t>:</w:t>
      </w:r>
    </w:p>
    <w:p w14:paraId="75B2BA5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raise </w:t>
      </w:r>
      <w:proofErr w:type="gramStart"/>
      <w:r>
        <w:rPr>
          <w:rFonts w:ascii="Courier New" w:eastAsia="Courier New" w:hAnsi="Courier New" w:cs="Courier New"/>
          <w:color w:val="000080"/>
          <w:sz w:val="20"/>
          <w:szCs w:val="20"/>
        </w:rPr>
        <w:t>ValueError</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f"Unknown dataset type: </w:t>
      </w:r>
      <w:r>
        <w:rPr>
          <w:rFonts w:ascii="Courier New" w:eastAsia="Courier New" w:hAnsi="Courier New" w:cs="Courier New"/>
          <w:color w:val="0037A6"/>
          <w:sz w:val="20"/>
          <w:szCs w:val="20"/>
        </w:rPr>
        <w:t>{</w:t>
      </w:r>
      <w:r>
        <w:rPr>
          <w:rFonts w:ascii="Courier New" w:eastAsia="Courier New" w:hAnsi="Courier New" w:cs="Courier New"/>
          <w:sz w:val="20"/>
          <w:szCs w:val="20"/>
        </w:rPr>
        <w:t>dataset_type</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64A47612"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4528D2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run_</w:t>
      </w:r>
      <w:proofErr w:type="gramStart"/>
      <w:r>
        <w:rPr>
          <w:rFonts w:ascii="Courier New" w:eastAsia="Courier New" w:hAnsi="Courier New" w:cs="Courier New"/>
          <w:color w:val="00627A"/>
          <w:sz w:val="20"/>
          <w:szCs w:val="20"/>
        </w:rPr>
        <w:t>analysis</w:t>
      </w:r>
      <w:r>
        <w:rPr>
          <w:rFonts w:ascii="Courier New" w:eastAsia="Courier New" w:hAnsi="Courier New" w:cs="Courier New"/>
          <w:color w:val="080808"/>
          <w:sz w:val="20"/>
          <w:szCs w:val="20"/>
        </w:rPr>
        <w:t>(</w:t>
      </w:r>
      <w:proofErr w:type="gramEnd"/>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dataset_type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"dblp"</w:t>
      </w:r>
      <w:r>
        <w:rPr>
          <w:rFonts w:ascii="Courier New" w:eastAsia="Courier New" w:hAnsi="Courier New" w:cs="Courier New"/>
          <w:color w:val="080808"/>
          <w:sz w:val="20"/>
          <w:szCs w:val="20"/>
        </w:rPr>
        <w:t>):</w:t>
      </w:r>
    </w:p>
    <w:p w14:paraId="3DFDA0E7"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
    <w:p w14:paraId="46129D4D"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Run complete analysis pipeline.</w:t>
      </w:r>
    </w:p>
    <w:p w14:paraId="53297594"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78908A1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Args:</w:t>
      </w:r>
    </w:p>
    <w:p w14:paraId="5C0EF16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dataset_type (str): Type of dataset to analyze</w:t>
      </w:r>
    </w:p>
    <w:p w14:paraId="444F8389"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3976026D"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lastRenderedPageBreak/>
        <w:t xml:space="preserve">       Returns:</w:t>
      </w:r>
    </w:p>
    <w:p w14:paraId="7F47D96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dict: Analysis results</w:t>
      </w:r>
    </w:p>
    <w:p w14:paraId="026C1B0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
    <w:p w14:paraId="0856013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not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.execute</w:t>
      </w:r>
      <w:proofErr w:type="gramEnd"/>
      <w:r>
        <w:rPr>
          <w:rFonts w:ascii="Courier New" w:eastAsia="Courier New" w:hAnsi="Courier New" w:cs="Courier New"/>
          <w:color w:val="080808"/>
          <w:sz w:val="20"/>
          <w:szCs w:val="20"/>
        </w:rPr>
        <w:t>_analysis:</w:t>
      </w:r>
    </w:p>
    <w:p w14:paraId="66793F6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"Analysis execution is disabled"</w:t>
      </w:r>
      <w:r>
        <w:rPr>
          <w:rFonts w:ascii="Courier New" w:eastAsia="Courier New" w:hAnsi="Courier New" w:cs="Courier New"/>
          <w:color w:val="080808"/>
          <w:sz w:val="20"/>
          <w:szCs w:val="20"/>
        </w:rPr>
        <w:t>)</w:t>
      </w:r>
    </w:p>
    <w:p w14:paraId="5482012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color w:val="080808"/>
          <w:sz w:val="20"/>
          <w:szCs w:val="20"/>
        </w:rPr>
        <w:t>{}</w:t>
      </w:r>
    </w:p>
    <w:p w14:paraId="1A738000"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C024E6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Load data</w:t>
      </w:r>
    </w:p>
    <w:p w14:paraId="5F85929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"Loading dataset..."</w:t>
      </w:r>
      <w:r>
        <w:rPr>
          <w:rFonts w:ascii="Courier New" w:eastAsia="Courier New" w:hAnsi="Courier New" w:cs="Courier New"/>
          <w:color w:val="080808"/>
          <w:sz w:val="20"/>
          <w:szCs w:val="20"/>
        </w:rPr>
        <w:t>)</w:t>
      </w:r>
    </w:p>
    <w:p w14:paraId="2254886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papers_by_year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.load</w:t>
      </w:r>
      <w:proofErr w:type="gramEnd"/>
      <w:r>
        <w:rPr>
          <w:rFonts w:ascii="Courier New" w:eastAsia="Courier New" w:hAnsi="Courier New" w:cs="Courier New"/>
          <w:color w:val="080808"/>
          <w:sz w:val="20"/>
          <w:szCs w:val="20"/>
        </w:rPr>
        <w:t>_dataset(</w:t>
      </w:r>
      <w:r>
        <w:rPr>
          <w:rFonts w:ascii="Courier New" w:eastAsia="Courier New" w:hAnsi="Courier New" w:cs="Courier New"/>
          <w:sz w:val="20"/>
          <w:szCs w:val="20"/>
        </w:rPr>
        <w:t>dataset_type</w:t>
      </w:r>
      <w:r>
        <w:rPr>
          <w:rFonts w:ascii="Courier New" w:eastAsia="Courier New" w:hAnsi="Courier New" w:cs="Courier New"/>
          <w:color w:val="080808"/>
          <w:sz w:val="20"/>
          <w:szCs w:val="20"/>
        </w:rPr>
        <w:t>)</w:t>
      </w:r>
    </w:p>
    <w:p w14:paraId="200205C7"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8A470C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Initialize graph</w:t>
      </w:r>
    </w:p>
    <w:p w14:paraId="2787085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"Initializing graph..."</w:t>
      </w:r>
      <w:r>
        <w:rPr>
          <w:rFonts w:ascii="Courier New" w:eastAsia="Courier New" w:hAnsi="Courier New" w:cs="Courier New"/>
          <w:color w:val="080808"/>
          <w:sz w:val="20"/>
          <w:szCs w:val="20"/>
        </w:rPr>
        <w:t>)</w:t>
      </w:r>
    </w:p>
    <w:p w14:paraId="0258A69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.init</w:t>
      </w:r>
      <w:proofErr w:type="gramEnd"/>
      <w:r>
        <w:rPr>
          <w:rFonts w:ascii="Courier New" w:eastAsia="Courier New" w:hAnsi="Courier New" w:cs="Courier New"/>
          <w:color w:val="080808"/>
          <w:sz w:val="20"/>
          <w:szCs w:val="20"/>
        </w:rPr>
        <w:t>_graph()</w:t>
      </w:r>
    </w:p>
    <w:p w14:paraId="1DFC8BCF"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C8C559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Add papers for years of interest</w:t>
      </w:r>
    </w:p>
    <w:p w14:paraId="2EBBBCE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"Adding papers to graph..."</w:t>
      </w:r>
      <w:r>
        <w:rPr>
          <w:rFonts w:ascii="Courier New" w:eastAsia="Courier New" w:hAnsi="Courier New" w:cs="Courier New"/>
          <w:color w:val="080808"/>
          <w:sz w:val="20"/>
          <w:szCs w:val="20"/>
        </w:rPr>
        <w:t>)</w:t>
      </w:r>
    </w:p>
    <w:p w14:paraId="734B7F6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 xml:space="preserve">year </w:t>
      </w:r>
      <w:r>
        <w:rPr>
          <w:rFonts w:ascii="Courier New" w:eastAsia="Courier New" w:hAnsi="Courier New" w:cs="Courier New"/>
          <w:color w:val="0033B3"/>
          <w:sz w:val="20"/>
          <w:szCs w:val="20"/>
        </w:rPr>
        <w:t xml:space="preserve">in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.years</w:t>
      </w:r>
      <w:proofErr w:type="gramEnd"/>
      <w:r>
        <w:rPr>
          <w:rFonts w:ascii="Courier New" w:eastAsia="Courier New" w:hAnsi="Courier New" w:cs="Courier New"/>
          <w:color w:val="080808"/>
          <w:sz w:val="20"/>
          <w:szCs w:val="20"/>
        </w:rPr>
        <w:t>_of_interest:</w:t>
      </w:r>
    </w:p>
    <w:p w14:paraId="3262775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year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papers_by_year</w:t>
      </w:r>
      <w:r>
        <w:rPr>
          <w:rFonts w:ascii="Courier New" w:eastAsia="Courier New" w:hAnsi="Courier New" w:cs="Courier New"/>
          <w:color w:val="080808"/>
          <w:sz w:val="20"/>
          <w:szCs w:val="20"/>
        </w:rPr>
        <w:t>:</w:t>
      </w:r>
    </w:p>
    <w:p w14:paraId="0688389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.add_papers_of_year(</w:t>
      </w:r>
      <w:r>
        <w:rPr>
          <w:rFonts w:ascii="Courier New" w:eastAsia="Courier New" w:hAnsi="Courier New" w:cs="Courier New"/>
          <w:sz w:val="20"/>
          <w:szCs w:val="20"/>
        </w:rPr>
        <w:t>papers_by_year</w:t>
      </w:r>
      <w:r>
        <w:rPr>
          <w:rFonts w:ascii="Courier New" w:eastAsia="Courier New" w:hAnsi="Courier New" w:cs="Courier New"/>
          <w:color w:val="080808"/>
          <w:sz w:val="20"/>
          <w:szCs w:val="20"/>
        </w:rPr>
        <w:t>[</w:t>
      </w:r>
      <w:r>
        <w:rPr>
          <w:rFonts w:ascii="Courier New" w:eastAsia="Courier New" w:hAnsi="Courier New" w:cs="Courier New"/>
          <w:sz w:val="20"/>
          <w:szCs w:val="20"/>
        </w:rPr>
        <w:t>year</w:t>
      </w:r>
      <w:r>
        <w:rPr>
          <w:rFonts w:ascii="Courier New" w:eastAsia="Courier New" w:hAnsi="Courier New" w:cs="Courier New"/>
          <w:color w:val="080808"/>
          <w:sz w:val="20"/>
          <w:szCs w:val="20"/>
        </w:rPr>
        <w:t>])</w:t>
      </w:r>
    </w:p>
    <w:p w14:paraId="32EED9D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f"Added </w:t>
      </w:r>
      <w:r>
        <w:rPr>
          <w:rFonts w:ascii="Courier New" w:eastAsia="Courier New" w:hAnsi="Courier New" w:cs="Courier New"/>
          <w:color w:val="0037A6"/>
          <w:sz w:val="20"/>
          <w:szCs w:val="20"/>
        </w:rPr>
        <w:t>{</w:t>
      </w:r>
      <w:r>
        <w:rPr>
          <w:rFonts w:ascii="Courier New" w:eastAsia="Courier New" w:hAnsi="Courier New" w:cs="Courier New"/>
          <w:color w:val="000080"/>
          <w:sz w:val="20"/>
          <w:szCs w:val="20"/>
        </w:rPr>
        <w:t>len</w:t>
      </w:r>
      <w:r>
        <w:rPr>
          <w:rFonts w:ascii="Courier New" w:eastAsia="Courier New" w:hAnsi="Courier New" w:cs="Courier New"/>
          <w:color w:val="080808"/>
          <w:sz w:val="20"/>
          <w:szCs w:val="20"/>
        </w:rPr>
        <w:t>(</w:t>
      </w:r>
      <w:r>
        <w:rPr>
          <w:rFonts w:ascii="Courier New" w:eastAsia="Courier New" w:hAnsi="Courier New" w:cs="Courier New"/>
          <w:sz w:val="20"/>
          <w:szCs w:val="20"/>
        </w:rPr>
        <w:t>papers_by_year</w:t>
      </w:r>
      <w:r>
        <w:rPr>
          <w:rFonts w:ascii="Courier New" w:eastAsia="Courier New" w:hAnsi="Courier New" w:cs="Courier New"/>
          <w:color w:val="080808"/>
          <w:sz w:val="20"/>
          <w:szCs w:val="20"/>
        </w:rPr>
        <w:t>[</w:t>
      </w:r>
      <w:r>
        <w:rPr>
          <w:rFonts w:ascii="Courier New" w:eastAsia="Courier New" w:hAnsi="Courier New" w:cs="Courier New"/>
          <w:sz w:val="20"/>
          <w:szCs w:val="20"/>
        </w:rPr>
        <w:t>year</w:t>
      </w:r>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 xml:space="preserve"> papers from year </w:t>
      </w:r>
      <w:r>
        <w:rPr>
          <w:rFonts w:ascii="Courier New" w:eastAsia="Courier New" w:hAnsi="Courier New" w:cs="Courier New"/>
          <w:color w:val="0037A6"/>
          <w:sz w:val="20"/>
          <w:szCs w:val="20"/>
        </w:rPr>
        <w:t>{</w:t>
      </w:r>
      <w:r>
        <w:rPr>
          <w:rFonts w:ascii="Courier New" w:eastAsia="Courier New" w:hAnsi="Courier New" w:cs="Courier New"/>
          <w:sz w:val="20"/>
          <w:szCs w:val="20"/>
        </w:rPr>
        <w:t>year</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102895D5"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008B5BE"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Calculate importance scores</w:t>
      </w:r>
    </w:p>
    <w:p w14:paraId="6930F7B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f"Calculating importance using </w:t>
      </w:r>
      <w:r>
        <w:rPr>
          <w:rFonts w:ascii="Courier New" w:eastAsia="Courier New" w:hAnsi="Courier New" w:cs="Courier New"/>
          <w:color w:val="0037A6"/>
          <w:sz w:val="20"/>
          <w:szCs w:val="20"/>
        </w:rPr>
        <w:t>{</w:t>
      </w:r>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.model_to_execute</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169B079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scores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94558D"/>
          <w:sz w:val="20"/>
          <w:szCs w:val="20"/>
        </w:rPr>
        <w:t>self</w:t>
      </w:r>
      <w:r>
        <w:rPr>
          <w:rFonts w:ascii="Courier New" w:eastAsia="Courier New" w:hAnsi="Courier New" w:cs="Courier New"/>
          <w:color w:val="080808"/>
          <w:sz w:val="20"/>
          <w:szCs w:val="20"/>
        </w:rPr>
        <w:t>.calculate</w:t>
      </w:r>
      <w:proofErr w:type="gramEnd"/>
      <w:r>
        <w:rPr>
          <w:rFonts w:ascii="Courier New" w:eastAsia="Courier New" w:hAnsi="Courier New" w:cs="Courier New"/>
          <w:color w:val="080808"/>
          <w:sz w:val="20"/>
          <w:szCs w:val="20"/>
        </w:rPr>
        <w:t>_importance()</w:t>
      </w:r>
    </w:p>
    <w:p w14:paraId="547ED524"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0C3A32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"Analysis complete!"</w:t>
      </w:r>
      <w:r>
        <w:rPr>
          <w:rFonts w:ascii="Courier New" w:eastAsia="Courier New" w:hAnsi="Courier New" w:cs="Courier New"/>
          <w:color w:val="080808"/>
          <w:sz w:val="20"/>
          <w:szCs w:val="20"/>
        </w:rPr>
        <w:t>)</w:t>
      </w:r>
    </w:p>
    <w:p w14:paraId="0C56667C"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sz w:val="20"/>
          <w:szCs w:val="20"/>
        </w:rPr>
        <w:t>scores</w:t>
      </w:r>
    </w:p>
    <w:p w14:paraId="69A664AF"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2F716BE9"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2D45976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Example usage:</w:t>
      </w:r>
    </w:p>
    <w:p w14:paraId="61CED28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if </w:t>
      </w:r>
      <w:r>
        <w:rPr>
          <w:rFonts w:ascii="Courier New" w:eastAsia="Courier New" w:hAnsi="Courier New" w:cs="Courier New"/>
          <w:color w:val="080808"/>
          <w:sz w:val="20"/>
          <w:szCs w:val="20"/>
        </w:rPr>
        <w:t xml:space="preserve">__name__ == </w:t>
      </w:r>
      <w:r>
        <w:rPr>
          <w:rFonts w:ascii="Courier New" w:eastAsia="Courier New" w:hAnsi="Courier New" w:cs="Courier New"/>
          <w:color w:val="067D17"/>
          <w:sz w:val="20"/>
          <w:szCs w:val="20"/>
        </w:rPr>
        <w:t>"__main__"</w:t>
      </w:r>
      <w:r>
        <w:rPr>
          <w:rFonts w:ascii="Courier New" w:eastAsia="Courier New" w:hAnsi="Courier New" w:cs="Courier New"/>
          <w:color w:val="080808"/>
          <w:sz w:val="20"/>
          <w:szCs w:val="20"/>
        </w:rPr>
        <w:t>:</w:t>
      </w:r>
    </w:p>
    <w:p w14:paraId="566FDCD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Create analyzer instance with custom parameters</w:t>
      </w:r>
    </w:p>
    <w:p w14:paraId="1C77DC6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80808"/>
          <w:sz w:val="20"/>
          <w:szCs w:val="20"/>
        </w:rPr>
        <w:t xml:space="preserve">analyzer = </w:t>
      </w:r>
      <w:proofErr w:type="gramStart"/>
      <w:r>
        <w:rPr>
          <w:rFonts w:ascii="Courier New" w:eastAsia="Courier New" w:hAnsi="Courier New" w:cs="Courier New"/>
          <w:color w:val="080808"/>
          <w:sz w:val="20"/>
          <w:szCs w:val="20"/>
        </w:rPr>
        <w:t>CitationNetworkAnalyzer(</w:t>
      </w:r>
      <w:proofErr w:type="gramEnd"/>
    </w:p>
    <w:p w14:paraId="3D4E388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min_year</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1990</w:t>
      </w:r>
      <w:r>
        <w:rPr>
          <w:rFonts w:ascii="Courier New" w:eastAsia="Courier New" w:hAnsi="Courier New" w:cs="Courier New"/>
          <w:color w:val="080808"/>
          <w:sz w:val="20"/>
          <w:szCs w:val="20"/>
        </w:rPr>
        <w:t>,</w:t>
      </w:r>
    </w:p>
    <w:p w14:paraId="7CDB4AD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years_of_interest</w:t>
      </w:r>
      <w:proofErr w:type="gramStart"/>
      <w:r>
        <w:rPr>
          <w:rFonts w:ascii="Courier New" w:eastAsia="Courier New" w:hAnsi="Courier New" w:cs="Courier New"/>
          <w:color w:val="080808"/>
          <w:sz w:val="20"/>
          <w:szCs w:val="20"/>
        </w:rPr>
        <w:t>={</w:t>
      </w:r>
      <w:proofErr w:type="gramEnd"/>
      <w:r>
        <w:rPr>
          <w:rFonts w:ascii="Courier New" w:eastAsia="Courier New" w:hAnsi="Courier New" w:cs="Courier New"/>
          <w:color w:val="1750EB"/>
          <w:sz w:val="20"/>
          <w:szCs w:val="20"/>
        </w:rPr>
        <w:t>1995</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2000</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2005</w:t>
      </w:r>
      <w:r>
        <w:rPr>
          <w:rFonts w:ascii="Courier New" w:eastAsia="Courier New" w:hAnsi="Courier New" w:cs="Courier New"/>
          <w:color w:val="080808"/>
          <w:sz w:val="20"/>
          <w:szCs w:val="20"/>
        </w:rPr>
        <w:t>},</w:t>
      </w:r>
    </w:p>
    <w:p w14:paraId="03D3E67E" w14:textId="77777777" w:rsidR="00856932" w:rsidRDefault="00E3041A">
      <w:pPr>
        <w:shd w:val="clear" w:color="auto" w:fill="FFFFFF"/>
        <w:spacing w:after="0" w:line="276" w:lineRule="auto"/>
        <w:jc w:val="both"/>
        <w:rPr>
          <w:rFonts w:ascii="Courier New" w:eastAsia="Courier New" w:hAnsi="Courier New" w:cs="Courier New"/>
          <w:color w:val="067D17"/>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model_to_execute</w:t>
      </w:r>
      <w:r>
        <w:rPr>
          <w:rFonts w:ascii="Courier New" w:eastAsia="Courier New" w:hAnsi="Courier New" w:cs="Courier New"/>
          <w:color w:val="080808"/>
          <w:sz w:val="20"/>
          <w:szCs w:val="20"/>
        </w:rPr>
        <w:t>=</w:t>
      </w:r>
      <w:r>
        <w:rPr>
          <w:rFonts w:ascii="Courier New" w:eastAsia="Courier New" w:hAnsi="Courier New" w:cs="Courier New"/>
          <w:color w:val="067D17"/>
          <w:sz w:val="20"/>
          <w:szCs w:val="20"/>
        </w:rPr>
        <w:t>"local_gravity"</w:t>
      </w:r>
    </w:p>
    <w:p w14:paraId="733E19F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67D17"/>
          <w:sz w:val="20"/>
          <w:szCs w:val="20"/>
        </w:rPr>
        <w:t xml:space="preserve">   </w:t>
      </w:r>
      <w:r>
        <w:rPr>
          <w:rFonts w:ascii="Courier New" w:eastAsia="Courier New" w:hAnsi="Courier New" w:cs="Courier New"/>
          <w:color w:val="080808"/>
          <w:sz w:val="20"/>
          <w:szCs w:val="20"/>
        </w:rPr>
        <w:t>)</w:t>
      </w:r>
    </w:p>
    <w:p w14:paraId="3076AFF6"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4492FD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Run analysis</w:t>
      </w:r>
    </w:p>
    <w:p w14:paraId="16BCD27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80808"/>
          <w:sz w:val="20"/>
          <w:szCs w:val="20"/>
        </w:rPr>
        <w:t>results = analyzer.run_analysis(</w:t>
      </w:r>
      <w:r>
        <w:rPr>
          <w:rFonts w:ascii="Courier New" w:eastAsia="Courier New" w:hAnsi="Courier New" w:cs="Courier New"/>
          <w:color w:val="067D17"/>
          <w:sz w:val="20"/>
          <w:szCs w:val="20"/>
        </w:rPr>
        <w:t>"dblp"</w:t>
      </w:r>
      <w:r>
        <w:rPr>
          <w:rFonts w:ascii="Courier New" w:eastAsia="Courier New" w:hAnsi="Courier New" w:cs="Courier New"/>
          <w:color w:val="080808"/>
          <w:sz w:val="20"/>
          <w:szCs w:val="20"/>
        </w:rPr>
        <w:t>)</w:t>
      </w:r>
    </w:p>
    <w:p w14:paraId="64E257F9"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A55CF4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f"Analysis completed. Found </w:t>
      </w:r>
      <w:r>
        <w:rPr>
          <w:rFonts w:ascii="Courier New" w:eastAsia="Courier New" w:hAnsi="Courier New" w:cs="Courier New"/>
          <w:color w:val="0037A6"/>
          <w:sz w:val="20"/>
          <w:szCs w:val="20"/>
        </w:rPr>
        <w:t>{</w:t>
      </w:r>
      <w:r>
        <w:rPr>
          <w:rFonts w:ascii="Courier New" w:eastAsia="Courier New" w:hAnsi="Courier New" w:cs="Courier New"/>
          <w:color w:val="000080"/>
          <w:sz w:val="20"/>
          <w:szCs w:val="20"/>
        </w:rPr>
        <w:t>len</w:t>
      </w:r>
      <w:r>
        <w:rPr>
          <w:rFonts w:ascii="Courier New" w:eastAsia="Courier New" w:hAnsi="Courier New" w:cs="Courier New"/>
          <w:color w:val="080808"/>
          <w:sz w:val="20"/>
          <w:szCs w:val="20"/>
        </w:rPr>
        <w:t>(results)</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 xml:space="preserve"> scored papers."</w:t>
      </w:r>
      <w:r>
        <w:rPr>
          <w:rFonts w:ascii="Courier New" w:eastAsia="Courier New" w:hAnsi="Courier New" w:cs="Courier New"/>
          <w:color w:val="080808"/>
          <w:sz w:val="20"/>
          <w:szCs w:val="20"/>
        </w:rPr>
        <w:t>)</w:t>
      </w:r>
    </w:p>
    <w:p w14:paraId="28FD1515"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101E9502"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0047210F"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43CBD9D2" w14:textId="77777777" w:rsidR="00856932" w:rsidRDefault="00E3041A">
      <w:pPr>
        <w:pBdr>
          <w:top w:val="nil"/>
          <w:left w:val="nil"/>
          <w:bottom w:val="nil"/>
          <w:right w:val="nil"/>
          <w:between w:val="nil"/>
        </w:pBdr>
        <w:spacing w:after="0" w:line="276" w:lineRule="auto"/>
        <w:jc w:val="both"/>
        <w:rPr>
          <w:rFonts w:ascii="Times New Roman" w:eastAsia="Times New Roman" w:hAnsi="Times New Roman" w:cs="Times New Roman"/>
          <w:b/>
        </w:rPr>
      </w:pPr>
      <w:r>
        <w:br w:type="page"/>
      </w:r>
    </w:p>
    <w:p w14:paraId="7E702EEB" w14:textId="2A233A69" w:rsidR="00856932" w:rsidRPr="00605B95" w:rsidRDefault="00E3041A" w:rsidP="005A359C">
      <w:pPr>
        <w:pStyle w:val="ListParagraph"/>
        <w:numPr>
          <w:ilvl w:val="1"/>
          <w:numId w:val="16"/>
        </w:numPr>
        <w:pBdr>
          <w:top w:val="nil"/>
          <w:left w:val="nil"/>
          <w:bottom w:val="nil"/>
          <w:right w:val="nil"/>
          <w:between w:val="nil"/>
        </w:pBdr>
        <w:spacing w:after="0" w:line="276" w:lineRule="auto"/>
        <w:jc w:val="both"/>
        <w:rPr>
          <w:rFonts w:ascii="Times New Roman" w:eastAsia="Times New Roman" w:hAnsi="Times New Roman" w:cs="Times New Roman"/>
          <w:b/>
        </w:rPr>
      </w:pPr>
      <w:r w:rsidRPr="00605B95">
        <w:rPr>
          <w:rFonts w:ascii="Times New Roman" w:eastAsia="Times New Roman" w:hAnsi="Times New Roman" w:cs="Times New Roman"/>
          <w:b/>
        </w:rPr>
        <w:lastRenderedPageBreak/>
        <w:t>EffG_Model.py</w:t>
      </w:r>
    </w:p>
    <w:p w14:paraId="30C4EF99"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0E288EB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 xml:space="preserve">numpy </w:t>
      </w:r>
      <w:r>
        <w:rPr>
          <w:rFonts w:ascii="Courier New" w:eastAsia="Courier New" w:hAnsi="Courier New" w:cs="Courier New"/>
          <w:color w:val="0033B3"/>
          <w:sz w:val="20"/>
          <w:szCs w:val="20"/>
        </w:rPr>
        <w:t xml:space="preserve">as </w:t>
      </w:r>
      <w:r>
        <w:rPr>
          <w:rFonts w:ascii="Courier New" w:eastAsia="Courier New" w:hAnsi="Courier New" w:cs="Courier New"/>
          <w:color w:val="080808"/>
          <w:sz w:val="20"/>
          <w:szCs w:val="20"/>
        </w:rPr>
        <w:t>np</w:t>
      </w:r>
    </w:p>
    <w:p w14:paraId="44F8871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 xml:space="preserve">networkx </w:t>
      </w:r>
      <w:r>
        <w:rPr>
          <w:rFonts w:ascii="Courier New" w:eastAsia="Courier New" w:hAnsi="Courier New" w:cs="Courier New"/>
          <w:color w:val="0033B3"/>
          <w:sz w:val="20"/>
          <w:szCs w:val="20"/>
        </w:rPr>
        <w:t xml:space="preserve">as </w:t>
      </w:r>
      <w:r>
        <w:rPr>
          <w:rFonts w:ascii="Courier New" w:eastAsia="Courier New" w:hAnsi="Courier New" w:cs="Courier New"/>
          <w:color w:val="080808"/>
          <w:sz w:val="20"/>
          <w:szCs w:val="20"/>
        </w:rPr>
        <w:t>nx</w:t>
      </w:r>
    </w:p>
    <w:p w14:paraId="0D6300B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033B3"/>
          <w:sz w:val="20"/>
          <w:szCs w:val="20"/>
        </w:rPr>
        <w:t xml:space="preserve">import </w:t>
      </w:r>
      <w:proofErr w:type="gramStart"/>
      <w:r>
        <w:rPr>
          <w:rFonts w:ascii="Courier New" w:eastAsia="Courier New" w:hAnsi="Courier New" w:cs="Courier New"/>
          <w:color w:val="080808"/>
          <w:sz w:val="20"/>
          <w:szCs w:val="20"/>
        </w:rPr>
        <w:t xml:space="preserve">gc  </w:t>
      </w:r>
      <w:r>
        <w:rPr>
          <w:rFonts w:ascii="Courier New" w:eastAsia="Courier New" w:hAnsi="Courier New" w:cs="Courier New"/>
          <w:i/>
          <w:color w:val="8C8C8C"/>
          <w:sz w:val="20"/>
          <w:szCs w:val="20"/>
        </w:rPr>
        <w:t>#</w:t>
      </w:r>
      <w:proofErr w:type="gramEnd"/>
      <w:r>
        <w:rPr>
          <w:rFonts w:ascii="Courier New" w:eastAsia="Courier New" w:hAnsi="Courier New" w:cs="Courier New"/>
          <w:i/>
          <w:color w:val="8C8C8C"/>
          <w:sz w:val="20"/>
          <w:szCs w:val="20"/>
        </w:rPr>
        <w:t xml:space="preserve"> Garbage collection</w:t>
      </w:r>
    </w:p>
    <w:p w14:paraId="2A1FC01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import </w:t>
      </w:r>
      <w:proofErr w:type="gramStart"/>
      <w:r>
        <w:rPr>
          <w:rFonts w:ascii="Courier New" w:eastAsia="Courier New" w:hAnsi="Courier New" w:cs="Courier New"/>
          <w:color w:val="080808"/>
          <w:sz w:val="20"/>
          <w:szCs w:val="20"/>
        </w:rPr>
        <w:t>scipy.sparse</w:t>
      </w:r>
      <w:proofErr w:type="gramEnd"/>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as </w:t>
      </w:r>
      <w:r>
        <w:rPr>
          <w:rFonts w:ascii="Courier New" w:eastAsia="Courier New" w:hAnsi="Courier New" w:cs="Courier New"/>
          <w:color w:val="080808"/>
          <w:sz w:val="20"/>
          <w:szCs w:val="20"/>
        </w:rPr>
        <w:t>sp</w:t>
      </w:r>
    </w:p>
    <w:p w14:paraId="1F18974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from </w:t>
      </w:r>
      <w:proofErr w:type="gramStart"/>
      <w:r>
        <w:rPr>
          <w:rFonts w:ascii="Courier New" w:eastAsia="Courier New" w:hAnsi="Courier New" w:cs="Courier New"/>
          <w:color w:val="080808"/>
          <w:sz w:val="20"/>
          <w:szCs w:val="20"/>
        </w:rPr>
        <w:t>scipy.sparse</w:t>
      </w:r>
      <w:proofErr w:type="gramEnd"/>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coo_matrix</w:t>
      </w:r>
    </w:p>
    <w:p w14:paraId="0D71759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033B3"/>
          <w:sz w:val="20"/>
          <w:szCs w:val="20"/>
        </w:rPr>
        <w:t xml:space="preserve">import </w:t>
      </w:r>
      <w:proofErr w:type="gramStart"/>
      <w:r>
        <w:rPr>
          <w:rFonts w:ascii="Courier New" w:eastAsia="Courier New" w:hAnsi="Courier New" w:cs="Courier New"/>
          <w:color w:val="080808"/>
          <w:sz w:val="20"/>
          <w:szCs w:val="20"/>
        </w:rPr>
        <w:t xml:space="preserve">psutil  </w:t>
      </w:r>
      <w:r>
        <w:rPr>
          <w:rFonts w:ascii="Courier New" w:eastAsia="Courier New" w:hAnsi="Courier New" w:cs="Courier New"/>
          <w:i/>
          <w:color w:val="8C8C8C"/>
          <w:sz w:val="20"/>
          <w:szCs w:val="20"/>
        </w:rPr>
        <w:t>#</w:t>
      </w:r>
      <w:proofErr w:type="gramEnd"/>
      <w:r>
        <w:rPr>
          <w:rFonts w:ascii="Courier New" w:eastAsia="Courier New" w:hAnsi="Courier New" w:cs="Courier New"/>
          <w:i/>
          <w:color w:val="8C8C8C"/>
          <w:sz w:val="20"/>
          <w:szCs w:val="20"/>
        </w:rPr>
        <w:t xml:space="preserve"> To check memory usage</w:t>
      </w:r>
    </w:p>
    <w:p w14:paraId="54B8C4B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from </w:t>
      </w:r>
      <w:r>
        <w:rPr>
          <w:rFonts w:ascii="Courier New" w:eastAsia="Courier New" w:hAnsi="Courier New" w:cs="Courier New"/>
          <w:color w:val="080808"/>
          <w:sz w:val="20"/>
          <w:szCs w:val="20"/>
        </w:rPr>
        <w:t xml:space="preserve">datetime </w:t>
      </w:r>
      <w:r>
        <w:rPr>
          <w:rFonts w:ascii="Courier New" w:eastAsia="Courier New" w:hAnsi="Courier New" w:cs="Courier New"/>
          <w:color w:val="0033B3"/>
          <w:sz w:val="20"/>
          <w:szCs w:val="20"/>
        </w:rPr>
        <w:t xml:space="preserve">import </w:t>
      </w:r>
      <w:r>
        <w:rPr>
          <w:rFonts w:ascii="Courier New" w:eastAsia="Courier New" w:hAnsi="Courier New" w:cs="Courier New"/>
          <w:color w:val="080808"/>
          <w:sz w:val="20"/>
          <w:szCs w:val="20"/>
        </w:rPr>
        <w:t>datetime</w:t>
      </w:r>
    </w:p>
    <w:p w14:paraId="4F5ECC43"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2CEF9E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 Params ~~~~~~~~~~~~~~~~~~~~~~~~~~~~~~~~~~~~~~~ #</w:t>
      </w:r>
    </w:p>
    <w:p w14:paraId="5955413F"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MAX_DEPTH = </w:t>
      </w:r>
      <w:proofErr w:type="gramStart"/>
      <w:r>
        <w:rPr>
          <w:rFonts w:ascii="Courier New" w:eastAsia="Courier New" w:hAnsi="Courier New" w:cs="Courier New"/>
          <w:color w:val="1750EB"/>
          <w:sz w:val="20"/>
          <w:szCs w:val="20"/>
        </w:rPr>
        <w:t xml:space="preserve">6  </w:t>
      </w:r>
      <w:r>
        <w:rPr>
          <w:rFonts w:ascii="Courier New" w:eastAsia="Courier New" w:hAnsi="Courier New" w:cs="Courier New"/>
          <w:i/>
          <w:color w:val="8C8C8C"/>
          <w:sz w:val="20"/>
          <w:szCs w:val="20"/>
        </w:rPr>
        <w:t>#</w:t>
      </w:r>
      <w:proofErr w:type="gramEnd"/>
      <w:r>
        <w:rPr>
          <w:rFonts w:ascii="Courier New" w:eastAsia="Courier New" w:hAnsi="Courier New" w:cs="Courier New"/>
          <w:i/>
          <w:color w:val="8C8C8C"/>
          <w:sz w:val="20"/>
          <w:szCs w:val="20"/>
        </w:rPr>
        <w:t xml:space="preserve"> Maximum recursion depth for effective distance calculation</w:t>
      </w:r>
    </w:p>
    <w:p w14:paraId="36B4E82E"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553BF278"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77D1C38D"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w:t>
      </w:r>
      <w:proofErr w:type="gramStart"/>
      <w:r>
        <w:rPr>
          <w:rFonts w:ascii="Courier New" w:eastAsia="Courier New" w:hAnsi="Courier New" w:cs="Courier New"/>
          <w:i/>
          <w:color w:val="8C8C8C"/>
          <w:sz w:val="20"/>
          <w:szCs w:val="20"/>
        </w:rPr>
        <w:t>Functions  ~</w:t>
      </w:r>
      <w:proofErr w:type="gramEnd"/>
      <w:r>
        <w:rPr>
          <w:rFonts w:ascii="Courier New" w:eastAsia="Courier New" w:hAnsi="Courier New" w:cs="Courier New"/>
          <w:i/>
          <w:color w:val="8C8C8C"/>
          <w:sz w:val="20"/>
          <w:szCs w:val="20"/>
        </w:rPr>
        <w:t>~~~~~~~~~~~~~~~~~~~~~~~~~~~~~~~~~~~~~~ #</w:t>
      </w:r>
    </w:p>
    <w:p w14:paraId="4547EFE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get_</w:t>
      </w:r>
      <w:proofErr w:type="gramStart"/>
      <w:r>
        <w:rPr>
          <w:rFonts w:ascii="Courier New" w:eastAsia="Courier New" w:hAnsi="Courier New" w:cs="Courier New"/>
          <w:color w:val="00627A"/>
          <w:sz w:val="20"/>
          <w:szCs w:val="20"/>
        </w:rPr>
        <w:t>prob</w:t>
      </w:r>
      <w:r>
        <w:rPr>
          <w:rFonts w:ascii="Courier New" w:eastAsia="Courier New" w:hAnsi="Courier New" w:cs="Courier New"/>
          <w:color w:val="080808"/>
          <w:sz w:val="20"/>
          <w:szCs w:val="20"/>
        </w:rPr>
        <w:t>(</w:t>
      </w:r>
      <w:proofErr w:type="gramEnd"/>
      <w:r>
        <w:rPr>
          <w:rFonts w:ascii="Courier New" w:eastAsia="Courier New" w:hAnsi="Courier New" w:cs="Courier New"/>
          <w:sz w:val="20"/>
          <w:szCs w:val="20"/>
        </w:rPr>
        <w:t>prob_matrix</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start</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end</w:t>
      </w:r>
      <w:r>
        <w:rPr>
          <w:rFonts w:ascii="Courier New" w:eastAsia="Courier New" w:hAnsi="Courier New" w:cs="Courier New"/>
          <w:color w:val="080808"/>
          <w:sz w:val="20"/>
          <w:szCs w:val="20"/>
        </w:rPr>
        <w:t>):</w:t>
      </w:r>
    </w:p>
    <w:p w14:paraId="73CA8E1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
    <w:p w14:paraId="3CB9CBC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Retrieves the transition probability from node 'start' to node 'end' from a sparse probability matrix.</w:t>
      </w:r>
    </w:p>
    <w:p w14:paraId="3ECBF081"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30D662D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prob_matrix: Sparse matrix representing transition probabilities between nodes</w:t>
      </w:r>
    </w:p>
    <w:p w14:paraId="2B9A09F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start: Row index in the matrix representing the starting node</w:t>
      </w:r>
    </w:p>
    <w:p w14:paraId="4F7C8C3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end: Column index in the matrix representing the target node</w:t>
      </w:r>
    </w:p>
    <w:p w14:paraId="781AF044" w14:textId="77777777" w:rsidR="00856932" w:rsidRDefault="008D3035">
      <w:pPr>
        <w:shd w:val="clear" w:color="auto" w:fill="FFFFFF"/>
        <w:spacing w:after="0" w:line="276" w:lineRule="auto"/>
        <w:jc w:val="both"/>
        <w:rPr>
          <w:rFonts w:ascii="Courier New" w:eastAsia="Courier New" w:hAnsi="Courier New" w:cs="Courier New"/>
          <w:i/>
          <w:color w:val="8C8C8C"/>
          <w:sz w:val="20"/>
          <w:szCs w:val="20"/>
        </w:rPr>
      </w:pPr>
      <w:sdt>
        <w:sdtPr>
          <w:tag w:val="goog_rdk_5"/>
          <w:id w:val="970799371"/>
        </w:sdtPr>
        <w:sdtContent>
          <w:r w:rsidR="00E3041A">
            <w:rPr>
              <w:rFonts w:ascii="Fira Mono" w:eastAsia="Fira Mono" w:hAnsi="Fira Mono" w:cs="Fira Mono"/>
              <w:i/>
              <w:color w:val="8C8C8C"/>
              <w:sz w:val="20"/>
              <w:szCs w:val="20"/>
            </w:rPr>
            <w:t xml:space="preserve">   </w:t>
          </w:r>
          <w:proofErr w:type="gramStart"/>
          <w:r w:rsidR="00E3041A">
            <w:rPr>
              <w:rFonts w:ascii="Fira Mono" w:eastAsia="Fira Mono" w:hAnsi="Fira Mono" w:cs="Fira Mono"/>
              <w:i/>
              <w:color w:val="8C8C8C"/>
              <w:sz w:val="20"/>
              <w:szCs w:val="20"/>
            </w:rPr>
            <w:t>:return</w:t>
          </w:r>
          <w:proofErr w:type="gramEnd"/>
          <w:r w:rsidR="00E3041A">
            <w:rPr>
              <w:rFonts w:ascii="Fira Mono" w:eastAsia="Fira Mono" w:hAnsi="Fira Mono" w:cs="Fira Mono"/>
              <w:i/>
              <w:color w:val="8C8C8C"/>
              <w:sz w:val="20"/>
              <w:szCs w:val="20"/>
            </w:rPr>
            <w:t>: The transition probability P_{start→end} if it exists; otherwise, 0</w:t>
          </w:r>
        </w:sdtContent>
      </w:sdt>
    </w:p>
    <w:p w14:paraId="3C8050F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
    <w:p w14:paraId="21AE31A7"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Extract row for node 'start'</w:t>
      </w:r>
    </w:p>
    <w:p w14:paraId="32B3901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row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prob_</w:t>
      </w:r>
      <w:proofErr w:type="gramStart"/>
      <w:r>
        <w:rPr>
          <w:rFonts w:ascii="Courier New" w:eastAsia="Courier New" w:hAnsi="Courier New" w:cs="Courier New"/>
          <w:sz w:val="20"/>
          <w:szCs w:val="20"/>
        </w:rPr>
        <w:t>matrix</w:t>
      </w:r>
      <w:r>
        <w:rPr>
          <w:rFonts w:ascii="Courier New" w:eastAsia="Courier New" w:hAnsi="Courier New" w:cs="Courier New"/>
          <w:color w:val="080808"/>
          <w:sz w:val="20"/>
          <w:szCs w:val="20"/>
        </w:rPr>
        <w:t>.getrow</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start</w:t>
      </w:r>
      <w:r>
        <w:rPr>
          <w:rFonts w:ascii="Courier New" w:eastAsia="Courier New" w:hAnsi="Courier New" w:cs="Courier New"/>
          <w:color w:val="080808"/>
          <w:sz w:val="20"/>
          <w:szCs w:val="20"/>
        </w:rPr>
        <w:t>)</w:t>
      </w:r>
    </w:p>
    <w:p w14:paraId="2DAA78BA"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FE632E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If 'end' is a neighbor of 'start', return the transition probability</w:t>
      </w:r>
    </w:p>
    <w:p w14:paraId="3D3C0F7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w:t>
      </w:r>
      <w:proofErr w:type="gramStart"/>
      <w:r>
        <w:rPr>
          <w:rFonts w:ascii="Courier New" w:eastAsia="Courier New" w:hAnsi="Courier New" w:cs="Courier New"/>
          <w:i/>
          <w:color w:val="8C8C8C"/>
          <w:sz w:val="20"/>
          <w:szCs w:val="20"/>
        </w:rPr>
        <w:t>row.indices</w:t>
      </w:r>
      <w:proofErr w:type="gramEnd"/>
      <w:r>
        <w:rPr>
          <w:rFonts w:ascii="Courier New" w:eastAsia="Courier New" w:hAnsi="Courier New" w:cs="Courier New"/>
          <w:i/>
          <w:color w:val="8C8C8C"/>
          <w:sz w:val="20"/>
          <w:szCs w:val="20"/>
        </w:rPr>
        <w:t>` gives the column indices where the non-zero elements are</w:t>
      </w:r>
    </w:p>
    <w:p w14:paraId="4429A3E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end </w:t>
      </w:r>
      <w:r>
        <w:rPr>
          <w:rFonts w:ascii="Courier New" w:eastAsia="Courier New" w:hAnsi="Courier New" w:cs="Courier New"/>
          <w:color w:val="0033B3"/>
          <w:sz w:val="20"/>
          <w:szCs w:val="20"/>
        </w:rPr>
        <w:t xml:space="preserve">in </w:t>
      </w:r>
      <w:proofErr w:type="gramStart"/>
      <w:r>
        <w:rPr>
          <w:rFonts w:ascii="Courier New" w:eastAsia="Courier New" w:hAnsi="Courier New" w:cs="Courier New"/>
          <w:sz w:val="20"/>
          <w:szCs w:val="20"/>
        </w:rPr>
        <w:t>row</w:t>
      </w:r>
      <w:r>
        <w:rPr>
          <w:rFonts w:ascii="Courier New" w:eastAsia="Courier New" w:hAnsi="Courier New" w:cs="Courier New"/>
          <w:color w:val="080808"/>
          <w:sz w:val="20"/>
          <w:szCs w:val="20"/>
        </w:rPr>
        <w:t>.indices</w:t>
      </w:r>
      <w:proofErr w:type="gramEnd"/>
      <w:r>
        <w:rPr>
          <w:rFonts w:ascii="Courier New" w:eastAsia="Courier New" w:hAnsi="Courier New" w:cs="Courier New"/>
          <w:color w:val="080808"/>
          <w:sz w:val="20"/>
          <w:szCs w:val="20"/>
        </w:rPr>
        <w:t>:</w:t>
      </w:r>
    </w:p>
    <w:p w14:paraId="0C81380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prob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row</w:t>
      </w:r>
      <w:r>
        <w:rPr>
          <w:rFonts w:ascii="Courier New" w:eastAsia="Courier New" w:hAnsi="Courier New" w:cs="Courier New"/>
          <w:color w:val="080808"/>
          <w:sz w:val="20"/>
          <w:szCs w:val="20"/>
        </w:rPr>
        <w:t>.</w:t>
      </w:r>
      <w:proofErr w:type="gramStart"/>
      <w:r>
        <w:rPr>
          <w:rFonts w:ascii="Courier New" w:eastAsia="Courier New" w:hAnsi="Courier New" w:cs="Courier New"/>
          <w:color w:val="080808"/>
          <w:sz w:val="20"/>
          <w:szCs w:val="20"/>
        </w:rPr>
        <w:t>data[</w:t>
      </w:r>
      <w:proofErr w:type="gramEnd"/>
      <w:r>
        <w:rPr>
          <w:rFonts w:ascii="Courier New" w:eastAsia="Courier New" w:hAnsi="Courier New" w:cs="Courier New"/>
          <w:sz w:val="20"/>
          <w:szCs w:val="20"/>
        </w:rPr>
        <w:t>row</w:t>
      </w:r>
      <w:r>
        <w:rPr>
          <w:rFonts w:ascii="Courier New" w:eastAsia="Courier New" w:hAnsi="Courier New" w:cs="Courier New"/>
          <w:color w:val="080808"/>
          <w:sz w:val="20"/>
          <w:szCs w:val="20"/>
        </w:rPr>
        <w:t xml:space="preserve">.indices == </w:t>
      </w:r>
      <w:r>
        <w:rPr>
          <w:rFonts w:ascii="Courier New" w:eastAsia="Courier New" w:hAnsi="Courier New" w:cs="Courier New"/>
          <w:sz w:val="20"/>
          <w:szCs w:val="20"/>
        </w:rPr>
        <w:t>end</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Extract the actual value of the transition probability</w:t>
      </w:r>
    </w:p>
    <w:p w14:paraId="544E0721"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sz w:val="20"/>
          <w:szCs w:val="20"/>
        </w:rPr>
        <w:t>prob</w:t>
      </w:r>
    </w:p>
    <w:p w14:paraId="5074607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sz w:val="20"/>
          <w:szCs w:val="20"/>
        </w:rPr>
        <w:t xml:space="preserve">   </w:t>
      </w:r>
      <w:r>
        <w:rPr>
          <w:rFonts w:ascii="Courier New" w:eastAsia="Courier New" w:hAnsi="Courier New" w:cs="Courier New"/>
          <w:color w:val="0033B3"/>
          <w:sz w:val="20"/>
          <w:szCs w:val="20"/>
        </w:rPr>
        <w:t>else</w:t>
      </w:r>
      <w:r>
        <w:rPr>
          <w:rFonts w:ascii="Courier New" w:eastAsia="Courier New" w:hAnsi="Courier New" w:cs="Courier New"/>
          <w:color w:val="080808"/>
          <w:sz w:val="20"/>
          <w:szCs w:val="20"/>
        </w:rPr>
        <w:t>:</w:t>
      </w:r>
    </w:p>
    <w:p w14:paraId="1BA6A40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proofErr w:type="gramStart"/>
      <w:r>
        <w:rPr>
          <w:rFonts w:ascii="Courier New" w:eastAsia="Courier New" w:hAnsi="Courier New" w:cs="Courier New"/>
          <w:color w:val="1750EB"/>
          <w:sz w:val="20"/>
          <w:szCs w:val="20"/>
        </w:rPr>
        <w:t xml:space="preserve">0  </w:t>
      </w:r>
      <w:r>
        <w:rPr>
          <w:rFonts w:ascii="Courier New" w:eastAsia="Courier New" w:hAnsi="Courier New" w:cs="Courier New"/>
          <w:i/>
          <w:color w:val="8C8C8C"/>
          <w:sz w:val="20"/>
          <w:szCs w:val="20"/>
        </w:rPr>
        <w:t>#</w:t>
      </w:r>
      <w:proofErr w:type="gramEnd"/>
      <w:r>
        <w:rPr>
          <w:rFonts w:ascii="Courier New" w:eastAsia="Courier New" w:hAnsi="Courier New" w:cs="Courier New"/>
          <w:i/>
          <w:color w:val="8C8C8C"/>
          <w:sz w:val="20"/>
          <w:szCs w:val="20"/>
        </w:rPr>
        <w:t xml:space="preserve"> If there's no edge (probability is zero)</w:t>
      </w:r>
    </w:p>
    <w:p w14:paraId="62EE9938"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7678F7E5"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19CB046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find_min_effective_</w:t>
      </w:r>
      <w:proofErr w:type="gramStart"/>
      <w:r>
        <w:rPr>
          <w:rFonts w:ascii="Courier New" w:eastAsia="Courier New" w:hAnsi="Courier New" w:cs="Courier New"/>
          <w:color w:val="00627A"/>
          <w:sz w:val="20"/>
          <w:szCs w:val="20"/>
        </w:rPr>
        <w:t>distance</w:t>
      </w:r>
      <w:r>
        <w:rPr>
          <w:rFonts w:ascii="Courier New" w:eastAsia="Courier New" w:hAnsi="Courier New" w:cs="Courier New"/>
          <w:color w:val="080808"/>
          <w:sz w:val="20"/>
          <w:szCs w:val="20"/>
        </w:rPr>
        <w:t>(</w:t>
      </w:r>
      <w:proofErr w:type="gramEnd"/>
      <w:r>
        <w:rPr>
          <w:rFonts w:ascii="Courier New" w:eastAsia="Courier New" w:hAnsi="Courier New" w:cs="Courier New"/>
          <w:sz w:val="20"/>
          <w:szCs w:val="20"/>
        </w:rPr>
        <w:t>start</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end</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prob_matrix</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visited</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memo</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shortest_paths_dict</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index_to_node_id</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depth</w:t>
      </w:r>
      <w:r>
        <w:rPr>
          <w:rFonts w:ascii="Courier New" w:eastAsia="Courier New" w:hAnsi="Courier New" w:cs="Courier New"/>
          <w:color w:val="080808"/>
          <w:sz w:val="20"/>
          <w:szCs w:val="20"/>
        </w:rPr>
        <w:t>):</w:t>
      </w:r>
    </w:p>
    <w:p w14:paraId="1C73BE3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
    <w:p w14:paraId="1F5496E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Recursive function to calculate the minimum effective distance from 'start' to 'end'.</w:t>
      </w:r>
    </w:p>
    <w:p w14:paraId="0B2CDBE1"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The effective distance D_{n|m} = 1 - log2(P_{nm}) is calculated only along valid paths, with pruning based on a maximum depth</w:t>
      </w:r>
    </w:p>
    <w:p w14:paraId="52FC0BA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and the existence of a path (as defined by the shortest_paths_dict).</w:t>
      </w:r>
    </w:p>
    <w:p w14:paraId="2A58A385"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2585FD9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start: Starting node index</w:t>
      </w:r>
    </w:p>
    <w:p w14:paraId="205E15E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end: Target node index</w:t>
      </w:r>
    </w:p>
    <w:p w14:paraId="547BBB9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prob_matrix: Sparse probability matrix</w:t>
      </w:r>
    </w:p>
    <w:p w14:paraId="29D7E32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lastRenderedPageBreak/>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visited: A set to track visited nodes</w:t>
      </w:r>
    </w:p>
    <w:p w14:paraId="5A310B9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memo: A dictionary to cache previously calculated distances</w:t>
      </w:r>
    </w:p>
    <w:p w14:paraId="26971001"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shortest_paths_dict: Dictionary of shortest paths lenghts between all nodes in graph</w:t>
      </w:r>
    </w:p>
    <w:p w14:paraId="0C4DAFE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index_to_node_id: Mapping from matrix indices to actual node IDs</w:t>
      </w:r>
    </w:p>
    <w:p w14:paraId="1B62444E"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depth: The current recursion depth, used to limit how far the search can go.</w:t>
      </w:r>
    </w:p>
    <w:p w14:paraId="23E322D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:return</w:t>
      </w:r>
      <w:proofErr w:type="gramEnd"/>
      <w:r>
        <w:rPr>
          <w:rFonts w:ascii="Courier New" w:eastAsia="Courier New" w:hAnsi="Courier New" w:cs="Courier New"/>
          <w:i/>
          <w:color w:val="8C8C8C"/>
          <w:sz w:val="20"/>
          <w:szCs w:val="20"/>
        </w:rPr>
        <w:t>: Minimum effective distance from 'start' to 'end'</w:t>
      </w:r>
    </w:p>
    <w:p w14:paraId="5BBBE53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
    <w:p w14:paraId="52559D1D"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Base Case 1: If the result is already computed, return it from memo</w:t>
      </w:r>
    </w:p>
    <w:p w14:paraId="3979407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color w:val="080808"/>
          <w:sz w:val="20"/>
          <w:szCs w:val="20"/>
        </w:rPr>
        <w:t>(</w:t>
      </w:r>
      <w:r>
        <w:rPr>
          <w:rFonts w:ascii="Courier New" w:eastAsia="Courier New" w:hAnsi="Courier New" w:cs="Courier New"/>
          <w:sz w:val="20"/>
          <w:szCs w:val="20"/>
        </w:rPr>
        <w:t>start</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end</w:t>
      </w: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memo</w:t>
      </w:r>
      <w:r>
        <w:rPr>
          <w:rFonts w:ascii="Courier New" w:eastAsia="Courier New" w:hAnsi="Courier New" w:cs="Courier New"/>
          <w:color w:val="080808"/>
          <w:sz w:val="20"/>
          <w:szCs w:val="20"/>
        </w:rPr>
        <w:t>:</w:t>
      </w:r>
    </w:p>
    <w:p w14:paraId="7BAB1AC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proofErr w:type="gramStart"/>
      <w:r>
        <w:rPr>
          <w:rFonts w:ascii="Courier New" w:eastAsia="Courier New" w:hAnsi="Courier New" w:cs="Courier New"/>
          <w:sz w:val="20"/>
          <w:szCs w:val="20"/>
        </w:rPr>
        <w:t>memo</w:t>
      </w:r>
      <w:r>
        <w:rPr>
          <w:rFonts w:ascii="Courier New" w:eastAsia="Courier New" w:hAnsi="Courier New" w:cs="Courier New"/>
          <w:color w:val="080808"/>
          <w:sz w:val="20"/>
          <w:szCs w:val="20"/>
        </w:rPr>
        <w:t>[</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start</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end</w:t>
      </w:r>
      <w:r>
        <w:rPr>
          <w:rFonts w:ascii="Courier New" w:eastAsia="Courier New" w:hAnsi="Courier New" w:cs="Courier New"/>
          <w:color w:val="080808"/>
          <w:sz w:val="20"/>
          <w:szCs w:val="20"/>
        </w:rPr>
        <w:t>)]</w:t>
      </w:r>
    </w:p>
    <w:p w14:paraId="6E2E2BD0"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C53B25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Base Case 2: Distance from a node to itself is 0</w:t>
      </w:r>
    </w:p>
    <w:p w14:paraId="31ED7D1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start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end</w:t>
      </w:r>
      <w:r>
        <w:rPr>
          <w:rFonts w:ascii="Courier New" w:eastAsia="Courier New" w:hAnsi="Courier New" w:cs="Courier New"/>
          <w:color w:val="080808"/>
          <w:sz w:val="20"/>
          <w:szCs w:val="20"/>
        </w:rPr>
        <w:t>:</w:t>
      </w:r>
    </w:p>
    <w:p w14:paraId="7EE57C5A" w14:textId="77777777" w:rsidR="00856932" w:rsidRDefault="00E3041A">
      <w:pPr>
        <w:shd w:val="clear" w:color="auto" w:fill="FFFFFF"/>
        <w:spacing w:after="0" w:line="276" w:lineRule="auto"/>
        <w:jc w:val="both"/>
        <w:rPr>
          <w:rFonts w:ascii="Courier New" w:eastAsia="Courier New" w:hAnsi="Courier New" w:cs="Courier New"/>
          <w:color w:val="1750EB"/>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color w:val="1750EB"/>
          <w:sz w:val="20"/>
          <w:szCs w:val="20"/>
        </w:rPr>
        <w:t>0</w:t>
      </w:r>
    </w:p>
    <w:p w14:paraId="44E07916" w14:textId="77777777" w:rsidR="00856932" w:rsidRDefault="00856932">
      <w:pPr>
        <w:shd w:val="clear" w:color="auto" w:fill="FFFFFF"/>
        <w:spacing w:after="0" w:line="276" w:lineRule="auto"/>
        <w:jc w:val="both"/>
        <w:rPr>
          <w:rFonts w:ascii="Courier New" w:eastAsia="Courier New" w:hAnsi="Courier New" w:cs="Courier New"/>
          <w:color w:val="1750EB"/>
          <w:sz w:val="20"/>
          <w:szCs w:val="20"/>
        </w:rPr>
      </w:pPr>
    </w:p>
    <w:p w14:paraId="72922C8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1750EB"/>
          <w:sz w:val="20"/>
          <w:szCs w:val="20"/>
        </w:rPr>
        <w:t xml:space="preserve">   </w:t>
      </w:r>
      <w:r>
        <w:rPr>
          <w:rFonts w:ascii="Courier New" w:eastAsia="Courier New" w:hAnsi="Courier New" w:cs="Courier New"/>
          <w:i/>
          <w:color w:val="8C8C8C"/>
          <w:sz w:val="20"/>
          <w:szCs w:val="20"/>
        </w:rPr>
        <w:t># Base Case 3: Directly connected nodes</w:t>
      </w:r>
    </w:p>
    <w:p w14:paraId="6CC2908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prob </w:t>
      </w:r>
      <w:r>
        <w:rPr>
          <w:rFonts w:ascii="Courier New" w:eastAsia="Courier New" w:hAnsi="Courier New" w:cs="Courier New"/>
          <w:color w:val="080808"/>
          <w:sz w:val="20"/>
          <w:szCs w:val="20"/>
        </w:rPr>
        <w:t>= get_</w:t>
      </w:r>
      <w:proofErr w:type="gramStart"/>
      <w:r>
        <w:rPr>
          <w:rFonts w:ascii="Courier New" w:eastAsia="Courier New" w:hAnsi="Courier New" w:cs="Courier New"/>
          <w:color w:val="080808"/>
          <w:sz w:val="20"/>
          <w:szCs w:val="20"/>
        </w:rPr>
        <w:t>prob(</w:t>
      </w:r>
      <w:proofErr w:type="gramEnd"/>
      <w:r>
        <w:rPr>
          <w:rFonts w:ascii="Courier New" w:eastAsia="Courier New" w:hAnsi="Courier New" w:cs="Courier New"/>
          <w:sz w:val="20"/>
          <w:szCs w:val="20"/>
        </w:rPr>
        <w:t>prob_matrix</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start</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end</w:t>
      </w:r>
      <w:r>
        <w:rPr>
          <w:rFonts w:ascii="Courier New" w:eastAsia="Courier New" w:hAnsi="Courier New" w:cs="Courier New"/>
          <w:color w:val="080808"/>
          <w:sz w:val="20"/>
          <w:szCs w:val="20"/>
        </w:rPr>
        <w:t>)</w:t>
      </w:r>
    </w:p>
    <w:p w14:paraId="7F2F7D7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prob </w:t>
      </w:r>
      <w:r>
        <w:rPr>
          <w:rFonts w:ascii="Courier New" w:eastAsia="Courier New" w:hAnsi="Courier New" w:cs="Courier New"/>
          <w:color w:val="080808"/>
          <w:sz w:val="20"/>
          <w:szCs w:val="20"/>
        </w:rPr>
        <w:t xml:space="preserve">&gt;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5BECD96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color w:val="1750EB"/>
          <w:sz w:val="20"/>
          <w:szCs w:val="20"/>
        </w:rPr>
        <w:t xml:space="preserve">1 </w:t>
      </w:r>
      <w:r>
        <w:rPr>
          <w:rFonts w:ascii="Courier New" w:eastAsia="Courier New" w:hAnsi="Courier New" w:cs="Courier New"/>
          <w:color w:val="080808"/>
          <w:sz w:val="20"/>
          <w:szCs w:val="20"/>
        </w:rPr>
        <w:t>- np.log2(</w:t>
      </w:r>
      <w:r>
        <w:rPr>
          <w:rFonts w:ascii="Courier New" w:eastAsia="Courier New" w:hAnsi="Courier New" w:cs="Courier New"/>
          <w:sz w:val="20"/>
          <w:szCs w:val="20"/>
        </w:rPr>
        <w:t>prob</w:t>
      </w:r>
      <w:r>
        <w:rPr>
          <w:rFonts w:ascii="Courier New" w:eastAsia="Courier New" w:hAnsi="Courier New" w:cs="Courier New"/>
          <w:color w:val="080808"/>
          <w:sz w:val="20"/>
          <w:szCs w:val="20"/>
        </w:rPr>
        <w:t>)</w:t>
      </w:r>
    </w:p>
    <w:p w14:paraId="285E2867"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F40D04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Base Case 4: Stop if maximum depth exceeded</w:t>
      </w:r>
    </w:p>
    <w:p w14:paraId="3483445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depth </w:t>
      </w:r>
      <w:r>
        <w:rPr>
          <w:rFonts w:ascii="Courier New" w:eastAsia="Courier New" w:hAnsi="Courier New" w:cs="Courier New"/>
          <w:color w:val="080808"/>
          <w:sz w:val="20"/>
          <w:szCs w:val="20"/>
        </w:rPr>
        <w:t>&gt;= MAX_DEPTH:</w:t>
      </w:r>
    </w:p>
    <w:p w14:paraId="2AE1331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color w:val="080808"/>
          <w:sz w:val="20"/>
          <w:szCs w:val="20"/>
        </w:rPr>
        <w:t>np.inf</w:t>
      </w:r>
    </w:p>
    <w:p w14:paraId="1C72CF41"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B85C3C8"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Mark current node as visited to prevent cycles</w:t>
      </w:r>
    </w:p>
    <w:p w14:paraId="55B4C15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visited</w:t>
      </w:r>
      <w:r>
        <w:rPr>
          <w:rFonts w:ascii="Courier New" w:eastAsia="Courier New" w:hAnsi="Courier New" w:cs="Courier New"/>
          <w:color w:val="080808"/>
          <w:sz w:val="20"/>
          <w:szCs w:val="20"/>
        </w:rPr>
        <w:t>.add(</w:t>
      </w:r>
      <w:r>
        <w:rPr>
          <w:rFonts w:ascii="Courier New" w:eastAsia="Courier New" w:hAnsi="Courier New" w:cs="Courier New"/>
          <w:sz w:val="20"/>
          <w:szCs w:val="20"/>
        </w:rPr>
        <w:t>start</w:t>
      </w:r>
      <w:r>
        <w:rPr>
          <w:rFonts w:ascii="Courier New" w:eastAsia="Courier New" w:hAnsi="Courier New" w:cs="Courier New"/>
          <w:color w:val="080808"/>
          <w:sz w:val="20"/>
          <w:szCs w:val="20"/>
        </w:rPr>
        <w:t>)</w:t>
      </w:r>
    </w:p>
    <w:p w14:paraId="126955C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min_distance </w:t>
      </w:r>
      <w:r>
        <w:rPr>
          <w:rFonts w:ascii="Courier New" w:eastAsia="Courier New" w:hAnsi="Courier New" w:cs="Courier New"/>
          <w:color w:val="080808"/>
          <w:sz w:val="20"/>
          <w:szCs w:val="20"/>
        </w:rPr>
        <w:t>= np.inf</w:t>
      </w:r>
    </w:p>
    <w:p w14:paraId="6E0BCDB0"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5DECD7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Recursive Case: Explore all intermediate nodes</w:t>
      </w:r>
    </w:p>
    <w:p w14:paraId="5F7CA00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neighbors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prob_</w:t>
      </w:r>
      <w:proofErr w:type="gramStart"/>
      <w:r>
        <w:rPr>
          <w:rFonts w:ascii="Courier New" w:eastAsia="Courier New" w:hAnsi="Courier New" w:cs="Courier New"/>
          <w:sz w:val="20"/>
          <w:szCs w:val="20"/>
        </w:rPr>
        <w:t>matrix</w:t>
      </w:r>
      <w:r>
        <w:rPr>
          <w:rFonts w:ascii="Courier New" w:eastAsia="Courier New" w:hAnsi="Courier New" w:cs="Courier New"/>
          <w:color w:val="080808"/>
          <w:sz w:val="20"/>
          <w:szCs w:val="20"/>
        </w:rPr>
        <w:t>.getrow</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start</w:t>
      </w:r>
      <w:r>
        <w:rPr>
          <w:rFonts w:ascii="Courier New" w:eastAsia="Courier New" w:hAnsi="Courier New" w:cs="Courier New"/>
          <w:color w:val="080808"/>
          <w:sz w:val="20"/>
          <w:szCs w:val="20"/>
        </w:rPr>
        <w:t xml:space="preserve">).indices  </w:t>
      </w:r>
      <w:r>
        <w:rPr>
          <w:rFonts w:ascii="Courier New" w:eastAsia="Courier New" w:hAnsi="Courier New" w:cs="Courier New"/>
          <w:i/>
          <w:color w:val="8C8C8C"/>
          <w:sz w:val="20"/>
          <w:szCs w:val="20"/>
        </w:rPr>
        <w:t># All non-zero neighbors</w:t>
      </w:r>
    </w:p>
    <w:p w14:paraId="4B12F711"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319D239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 xml:space="preserve">neighbor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neighbors</w:t>
      </w:r>
      <w:r>
        <w:rPr>
          <w:rFonts w:ascii="Courier New" w:eastAsia="Courier New" w:hAnsi="Courier New" w:cs="Courier New"/>
          <w:color w:val="080808"/>
          <w:sz w:val="20"/>
          <w:szCs w:val="20"/>
        </w:rPr>
        <w:t>:</w:t>
      </w:r>
    </w:p>
    <w:p w14:paraId="746A23B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neighbor </w:t>
      </w:r>
      <w:r>
        <w:rPr>
          <w:rFonts w:ascii="Courier New" w:eastAsia="Courier New" w:hAnsi="Courier New" w:cs="Courier New"/>
          <w:color w:val="0033B3"/>
          <w:sz w:val="20"/>
          <w:szCs w:val="20"/>
        </w:rPr>
        <w:t xml:space="preserve">not in </w:t>
      </w:r>
      <w:r>
        <w:rPr>
          <w:rFonts w:ascii="Courier New" w:eastAsia="Courier New" w:hAnsi="Courier New" w:cs="Courier New"/>
          <w:sz w:val="20"/>
          <w:szCs w:val="20"/>
        </w:rPr>
        <w:t>visited</w:t>
      </w:r>
      <w:r>
        <w:rPr>
          <w:rFonts w:ascii="Courier New" w:eastAsia="Courier New" w:hAnsi="Courier New" w:cs="Courier New"/>
          <w:color w:val="080808"/>
          <w:sz w:val="20"/>
          <w:szCs w:val="20"/>
        </w:rPr>
        <w:t>:</w:t>
      </w:r>
    </w:p>
    <w:p w14:paraId="26E97D4D"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678A7A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distance_to_neighbor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 xml:space="preserve">1 </w:t>
      </w:r>
      <w:r>
        <w:rPr>
          <w:rFonts w:ascii="Courier New" w:eastAsia="Courier New" w:hAnsi="Courier New" w:cs="Courier New"/>
          <w:color w:val="080808"/>
          <w:sz w:val="20"/>
          <w:szCs w:val="20"/>
        </w:rPr>
        <w:t>- np.log2(get_</w:t>
      </w:r>
      <w:proofErr w:type="gramStart"/>
      <w:r>
        <w:rPr>
          <w:rFonts w:ascii="Courier New" w:eastAsia="Courier New" w:hAnsi="Courier New" w:cs="Courier New"/>
          <w:color w:val="080808"/>
          <w:sz w:val="20"/>
          <w:szCs w:val="20"/>
        </w:rPr>
        <w:t>prob(</w:t>
      </w:r>
      <w:proofErr w:type="gramEnd"/>
      <w:r>
        <w:rPr>
          <w:rFonts w:ascii="Courier New" w:eastAsia="Courier New" w:hAnsi="Courier New" w:cs="Courier New"/>
          <w:sz w:val="20"/>
          <w:szCs w:val="20"/>
        </w:rPr>
        <w:t>prob_matrix</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start</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neighbor</w:t>
      </w:r>
      <w:r>
        <w:rPr>
          <w:rFonts w:ascii="Courier New" w:eastAsia="Courier New" w:hAnsi="Courier New" w:cs="Courier New"/>
          <w:color w:val="080808"/>
          <w:sz w:val="20"/>
          <w:szCs w:val="20"/>
        </w:rPr>
        <w:t>))</w:t>
      </w:r>
    </w:p>
    <w:p w14:paraId="3DC45961"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0A5C26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Check if the result is already computed in the memoization cache</w:t>
      </w:r>
    </w:p>
    <w:p w14:paraId="6220571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color w:val="080808"/>
          <w:sz w:val="20"/>
          <w:szCs w:val="20"/>
        </w:rPr>
        <w:t>(</w:t>
      </w:r>
      <w:r>
        <w:rPr>
          <w:rFonts w:ascii="Courier New" w:eastAsia="Courier New" w:hAnsi="Courier New" w:cs="Courier New"/>
          <w:sz w:val="20"/>
          <w:szCs w:val="20"/>
        </w:rPr>
        <w:t>neighbor</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end</w:t>
      </w: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not in </w:t>
      </w:r>
      <w:r>
        <w:rPr>
          <w:rFonts w:ascii="Courier New" w:eastAsia="Courier New" w:hAnsi="Courier New" w:cs="Courier New"/>
          <w:sz w:val="20"/>
          <w:szCs w:val="20"/>
        </w:rPr>
        <w:t>memo</w:t>
      </w:r>
      <w:r>
        <w:rPr>
          <w:rFonts w:ascii="Courier New" w:eastAsia="Courier New" w:hAnsi="Courier New" w:cs="Courier New"/>
          <w:color w:val="080808"/>
          <w:sz w:val="20"/>
          <w:szCs w:val="20"/>
        </w:rPr>
        <w:t>:</w:t>
      </w:r>
    </w:p>
    <w:p w14:paraId="0DB9ED7E"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0D8AFF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neighbor_id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index_to_node_id</w:t>
      </w:r>
      <w:r>
        <w:rPr>
          <w:rFonts w:ascii="Courier New" w:eastAsia="Courier New" w:hAnsi="Courier New" w:cs="Courier New"/>
          <w:color w:val="080808"/>
          <w:sz w:val="20"/>
          <w:szCs w:val="20"/>
        </w:rPr>
        <w:t>[</w:t>
      </w:r>
      <w:proofErr w:type="gramStart"/>
      <w:r>
        <w:rPr>
          <w:rFonts w:ascii="Courier New" w:eastAsia="Courier New" w:hAnsi="Courier New" w:cs="Courier New"/>
          <w:sz w:val="20"/>
          <w:szCs w:val="20"/>
        </w:rPr>
        <w:t>neighbor</w:t>
      </w: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roofErr w:type="gramEnd"/>
      <w:r>
        <w:rPr>
          <w:rFonts w:ascii="Courier New" w:eastAsia="Courier New" w:hAnsi="Courier New" w:cs="Courier New"/>
          <w:i/>
          <w:color w:val="8C8C8C"/>
          <w:sz w:val="20"/>
          <w:szCs w:val="20"/>
        </w:rPr>
        <w:t xml:space="preserve"> Get the actual node ID for neighbor</w:t>
      </w:r>
    </w:p>
    <w:p w14:paraId="03E3BBF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end_id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index_to_node_id</w:t>
      </w:r>
      <w:r>
        <w:rPr>
          <w:rFonts w:ascii="Courier New" w:eastAsia="Courier New" w:hAnsi="Courier New" w:cs="Courier New"/>
          <w:color w:val="080808"/>
          <w:sz w:val="20"/>
          <w:szCs w:val="20"/>
        </w:rPr>
        <w:t>[</w:t>
      </w:r>
      <w:proofErr w:type="gramStart"/>
      <w:r>
        <w:rPr>
          <w:rFonts w:ascii="Courier New" w:eastAsia="Courier New" w:hAnsi="Courier New" w:cs="Courier New"/>
          <w:sz w:val="20"/>
          <w:szCs w:val="20"/>
        </w:rPr>
        <w:t>end</w:t>
      </w: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roofErr w:type="gramEnd"/>
      <w:r>
        <w:rPr>
          <w:rFonts w:ascii="Courier New" w:eastAsia="Courier New" w:hAnsi="Courier New" w:cs="Courier New"/>
          <w:i/>
          <w:color w:val="8C8C8C"/>
          <w:sz w:val="20"/>
          <w:szCs w:val="20"/>
        </w:rPr>
        <w:t xml:space="preserve"> Get the actual node ID for end</w:t>
      </w:r>
    </w:p>
    <w:p w14:paraId="52AE209C"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7D25D78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Check if path exists between node neighbor and end within MAX_DEPTH</w:t>
      </w:r>
    </w:p>
    <w:p w14:paraId="2FC9AA7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end_id </w:t>
      </w:r>
      <w:r>
        <w:rPr>
          <w:rFonts w:ascii="Courier New" w:eastAsia="Courier New" w:hAnsi="Courier New" w:cs="Courier New"/>
          <w:color w:val="0033B3"/>
          <w:sz w:val="20"/>
          <w:szCs w:val="20"/>
        </w:rPr>
        <w:t xml:space="preserve">in </w:t>
      </w:r>
      <w:proofErr w:type="gramStart"/>
      <w:r>
        <w:rPr>
          <w:rFonts w:ascii="Courier New" w:eastAsia="Courier New" w:hAnsi="Courier New" w:cs="Courier New"/>
          <w:sz w:val="20"/>
          <w:szCs w:val="20"/>
        </w:rPr>
        <w:t>shortest_paths_dict</w:t>
      </w:r>
      <w:r>
        <w:rPr>
          <w:rFonts w:ascii="Courier New" w:eastAsia="Courier New" w:hAnsi="Courier New" w:cs="Courier New"/>
          <w:color w:val="080808"/>
          <w:sz w:val="20"/>
          <w:szCs w:val="20"/>
        </w:rPr>
        <w:t>.get(</w:t>
      </w:r>
      <w:proofErr w:type="gramEnd"/>
      <w:r>
        <w:rPr>
          <w:rFonts w:ascii="Courier New" w:eastAsia="Courier New" w:hAnsi="Courier New" w:cs="Courier New"/>
          <w:sz w:val="20"/>
          <w:szCs w:val="20"/>
        </w:rPr>
        <w:t>neighbor_id</w:t>
      </w:r>
      <w:r>
        <w:rPr>
          <w:rFonts w:ascii="Courier New" w:eastAsia="Courier New" w:hAnsi="Courier New" w:cs="Courier New"/>
          <w:color w:val="080808"/>
          <w:sz w:val="20"/>
          <w:szCs w:val="20"/>
        </w:rPr>
        <w:t>, {}):</w:t>
      </w:r>
    </w:p>
    <w:p w14:paraId="669C4940"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4B30FC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Recursive call to find effective distance from node neighbor to end - D end|neighbor</w:t>
      </w:r>
    </w:p>
    <w:p w14:paraId="347195A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lastRenderedPageBreak/>
        <w:t xml:space="preserve">                   </w:t>
      </w:r>
      <w:r>
        <w:rPr>
          <w:rFonts w:ascii="Courier New" w:eastAsia="Courier New" w:hAnsi="Courier New" w:cs="Courier New"/>
          <w:sz w:val="20"/>
          <w:szCs w:val="20"/>
        </w:rPr>
        <w:t xml:space="preserve">distance_via_neighbor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distance_to_neighbor </w:t>
      </w:r>
      <w:r>
        <w:rPr>
          <w:rFonts w:ascii="Courier New" w:eastAsia="Courier New" w:hAnsi="Courier New" w:cs="Courier New"/>
          <w:color w:val="080808"/>
          <w:sz w:val="20"/>
          <w:szCs w:val="20"/>
        </w:rPr>
        <w:t>+ find_min_effective_</w:t>
      </w:r>
      <w:proofErr w:type="gramStart"/>
      <w:r>
        <w:rPr>
          <w:rFonts w:ascii="Courier New" w:eastAsia="Courier New" w:hAnsi="Courier New" w:cs="Courier New"/>
          <w:color w:val="080808"/>
          <w:sz w:val="20"/>
          <w:szCs w:val="20"/>
        </w:rPr>
        <w:t>distance(</w:t>
      </w:r>
      <w:proofErr w:type="gramEnd"/>
    </w:p>
    <w:p w14:paraId="0487A06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neighbor</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end</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prob_matrix</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visited</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memo</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shortest_paths_dict</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index_to_node_id</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depth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1</w:t>
      </w:r>
      <w:r>
        <w:rPr>
          <w:rFonts w:ascii="Courier New" w:eastAsia="Courier New" w:hAnsi="Courier New" w:cs="Courier New"/>
          <w:color w:val="080808"/>
          <w:sz w:val="20"/>
          <w:szCs w:val="20"/>
        </w:rPr>
        <w:t>)</w:t>
      </w:r>
    </w:p>
    <w:p w14:paraId="6222779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else</w:t>
      </w:r>
      <w:r>
        <w:rPr>
          <w:rFonts w:ascii="Courier New" w:eastAsia="Courier New" w:hAnsi="Courier New" w:cs="Courier New"/>
          <w:color w:val="080808"/>
          <w:sz w:val="20"/>
          <w:szCs w:val="20"/>
        </w:rPr>
        <w:t>:</w:t>
      </w:r>
    </w:p>
    <w:p w14:paraId="5F53080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distance_via_neighbor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np.float</w:t>
      </w:r>
      <w:proofErr w:type="gramEnd"/>
      <w:r>
        <w:rPr>
          <w:rFonts w:ascii="Courier New" w:eastAsia="Courier New" w:hAnsi="Courier New" w:cs="Courier New"/>
          <w:color w:val="080808"/>
          <w:sz w:val="20"/>
          <w:szCs w:val="20"/>
        </w:rPr>
        <w:t xml:space="preserve">32(np.inf)  </w:t>
      </w:r>
      <w:r>
        <w:rPr>
          <w:rFonts w:ascii="Courier New" w:eastAsia="Courier New" w:hAnsi="Courier New" w:cs="Courier New"/>
          <w:i/>
          <w:color w:val="8C8C8C"/>
          <w:sz w:val="20"/>
          <w:szCs w:val="20"/>
        </w:rPr>
        <w:t># No path or exceeds MAX_DEPTH</w:t>
      </w:r>
    </w:p>
    <w:p w14:paraId="0F68513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else</w:t>
      </w:r>
      <w:r>
        <w:rPr>
          <w:rFonts w:ascii="Courier New" w:eastAsia="Courier New" w:hAnsi="Courier New" w:cs="Courier New"/>
          <w:color w:val="080808"/>
          <w:sz w:val="20"/>
          <w:szCs w:val="20"/>
        </w:rPr>
        <w:t>:</w:t>
      </w:r>
    </w:p>
    <w:p w14:paraId="3000357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Use cached result</w:t>
      </w:r>
    </w:p>
    <w:p w14:paraId="131026E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distance_via_neighbor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distance_to_neighbor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memo</w:t>
      </w:r>
      <w:r>
        <w:rPr>
          <w:rFonts w:ascii="Courier New" w:eastAsia="Courier New" w:hAnsi="Courier New" w:cs="Courier New"/>
          <w:color w:val="080808"/>
          <w:sz w:val="20"/>
          <w:szCs w:val="20"/>
        </w:rPr>
        <w:t>[</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neighbor</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end</w:t>
      </w:r>
      <w:r>
        <w:rPr>
          <w:rFonts w:ascii="Courier New" w:eastAsia="Courier New" w:hAnsi="Courier New" w:cs="Courier New"/>
          <w:color w:val="080808"/>
          <w:sz w:val="20"/>
          <w:szCs w:val="20"/>
        </w:rPr>
        <w:t>)]</w:t>
      </w:r>
    </w:p>
    <w:p w14:paraId="6DB1D58B"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A5A1CF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Update the minimum distance if this path is shorter</w:t>
      </w:r>
    </w:p>
    <w:p w14:paraId="4E16507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min_distance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min</w:t>
      </w:r>
      <w:r>
        <w:rPr>
          <w:rFonts w:ascii="Courier New" w:eastAsia="Courier New" w:hAnsi="Courier New" w:cs="Courier New"/>
          <w:color w:val="080808"/>
          <w:sz w:val="20"/>
          <w:szCs w:val="20"/>
        </w:rPr>
        <w:t>(</w:t>
      </w:r>
      <w:proofErr w:type="gramEnd"/>
      <w:r>
        <w:rPr>
          <w:rFonts w:ascii="Courier New" w:eastAsia="Courier New" w:hAnsi="Courier New" w:cs="Courier New"/>
          <w:sz w:val="20"/>
          <w:szCs w:val="20"/>
        </w:rPr>
        <w:t>min_distance</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distance_via_neighbor</w:t>
      </w:r>
      <w:r>
        <w:rPr>
          <w:rFonts w:ascii="Courier New" w:eastAsia="Courier New" w:hAnsi="Courier New" w:cs="Courier New"/>
          <w:color w:val="080808"/>
          <w:sz w:val="20"/>
          <w:szCs w:val="20"/>
        </w:rPr>
        <w:t>)</w:t>
      </w:r>
    </w:p>
    <w:p w14:paraId="49193D5E"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854271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Unmark the node for other paths</w:t>
      </w:r>
    </w:p>
    <w:p w14:paraId="7F6BDB4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sz w:val="20"/>
          <w:szCs w:val="20"/>
        </w:rPr>
        <w:t>visited</w:t>
      </w:r>
      <w:r>
        <w:rPr>
          <w:rFonts w:ascii="Courier New" w:eastAsia="Courier New" w:hAnsi="Courier New" w:cs="Courier New"/>
          <w:color w:val="080808"/>
          <w:sz w:val="20"/>
          <w:szCs w:val="20"/>
        </w:rPr>
        <w:t>.remove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start</w:t>
      </w:r>
      <w:r>
        <w:rPr>
          <w:rFonts w:ascii="Courier New" w:eastAsia="Courier New" w:hAnsi="Courier New" w:cs="Courier New"/>
          <w:color w:val="080808"/>
          <w:sz w:val="20"/>
          <w:szCs w:val="20"/>
        </w:rPr>
        <w:t>)</w:t>
      </w:r>
    </w:p>
    <w:p w14:paraId="67C7B7F6"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3E946B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Store the result in the memorization cache</w:t>
      </w:r>
    </w:p>
    <w:p w14:paraId="574B897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sz w:val="20"/>
          <w:szCs w:val="20"/>
        </w:rPr>
        <w:t>memo</w:t>
      </w:r>
      <w:r>
        <w:rPr>
          <w:rFonts w:ascii="Courier New" w:eastAsia="Courier New" w:hAnsi="Courier New" w:cs="Courier New"/>
          <w:color w:val="080808"/>
          <w:sz w:val="20"/>
          <w:szCs w:val="20"/>
        </w:rPr>
        <w:t>[</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start</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end</w:t>
      </w:r>
      <w:r>
        <w:rPr>
          <w:rFonts w:ascii="Courier New" w:eastAsia="Courier New" w:hAnsi="Courier New" w:cs="Courier New"/>
          <w:color w:val="080808"/>
          <w:sz w:val="20"/>
          <w:szCs w:val="20"/>
        </w:rPr>
        <w:t>)] = np.float32(</w:t>
      </w:r>
      <w:r>
        <w:rPr>
          <w:rFonts w:ascii="Courier New" w:eastAsia="Courier New" w:hAnsi="Courier New" w:cs="Courier New"/>
          <w:sz w:val="20"/>
          <w:szCs w:val="20"/>
        </w:rPr>
        <w:t>min_distance</w:t>
      </w:r>
      <w:r>
        <w:rPr>
          <w:rFonts w:ascii="Courier New" w:eastAsia="Courier New" w:hAnsi="Courier New" w:cs="Courier New"/>
          <w:color w:val="080808"/>
          <w:sz w:val="20"/>
          <w:szCs w:val="20"/>
        </w:rPr>
        <w:t>)</w:t>
      </w:r>
    </w:p>
    <w:p w14:paraId="07E66F88"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E517632"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sz w:val="20"/>
          <w:szCs w:val="20"/>
        </w:rPr>
        <w:t>min_distance</w:t>
      </w:r>
    </w:p>
    <w:p w14:paraId="06302213"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7F97F86F"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0422A9B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calculate_node_degrees</w:t>
      </w:r>
      <w:r>
        <w:rPr>
          <w:rFonts w:ascii="Courier New" w:eastAsia="Courier New" w:hAnsi="Courier New" w:cs="Courier New"/>
          <w:color w:val="080808"/>
          <w:sz w:val="20"/>
          <w:szCs w:val="20"/>
        </w:rPr>
        <w:t>(</w:t>
      </w:r>
      <w:r>
        <w:rPr>
          <w:rFonts w:ascii="Courier New" w:eastAsia="Courier New" w:hAnsi="Courier New" w:cs="Courier New"/>
          <w:sz w:val="20"/>
          <w:szCs w:val="20"/>
        </w:rPr>
        <w:t>adj_matrix</w:t>
      </w:r>
      <w:r>
        <w:rPr>
          <w:rFonts w:ascii="Courier New" w:eastAsia="Courier New" w:hAnsi="Courier New" w:cs="Courier New"/>
          <w:color w:val="080808"/>
          <w:sz w:val="20"/>
          <w:szCs w:val="20"/>
        </w:rPr>
        <w:t>):</w:t>
      </w:r>
    </w:p>
    <w:p w14:paraId="40D6BBC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
    <w:p w14:paraId="08EDE43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Calculate the degree (sum of edges) for each node in the graph.</w:t>
      </w:r>
    </w:p>
    <w:p w14:paraId="295994B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adj_matrix: Sparse adjacency matrix of the graph</w:t>
      </w:r>
    </w:p>
    <w:p w14:paraId="6CAAC57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:return</w:t>
      </w:r>
      <w:proofErr w:type="gramEnd"/>
      <w:r>
        <w:rPr>
          <w:rFonts w:ascii="Courier New" w:eastAsia="Courier New" w:hAnsi="Courier New" w:cs="Courier New"/>
          <w:i/>
          <w:color w:val="8C8C8C"/>
          <w:sz w:val="20"/>
          <w:szCs w:val="20"/>
        </w:rPr>
        <w:t>: Degrees of all nodes (numpy array)</w:t>
      </w:r>
    </w:p>
    <w:p w14:paraId="6E66144F"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
    <w:p w14:paraId="5D260FD0"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183974CF"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degrees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np.ravel</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adj_matrix</w:t>
      </w:r>
      <w:r>
        <w:rPr>
          <w:rFonts w:ascii="Courier New" w:eastAsia="Courier New" w:hAnsi="Courier New" w:cs="Courier New"/>
          <w:color w:val="080808"/>
          <w:sz w:val="20"/>
          <w:szCs w:val="20"/>
        </w:rPr>
        <w:t>.sum(</w:t>
      </w:r>
      <w:r>
        <w:rPr>
          <w:rFonts w:ascii="Courier New" w:eastAsia="Courier New" w:hAnsi="Courier New" w:cs="Courier New"/>
          <w:color w:val="660099"/>
          <w:sz w:val="20"/>
          <w:szCs w:val="20"/>
        </w:rPr>
        <w:t>axis</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w:t>
      </w: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sum over rows (out-degree)</w:t>
      </w:r>
    </w:p>
    <w:p w14:paraId="6F42DF4B"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sz w:val="20"/>
          <w:szCs w:val="20"/>
        </w:rPr>
        <w:t>degrees</w:t>
      </w:r>
    </w:p>
    <w:p w14:paraId="737D45FE"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27F303F5"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30EB8A0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calculate_transition_</w:t>
      </w:r>
      <w:proofErr w:type="gramStart"/>
      <w:r>
        <w:rPr>
          <w:rFonts w:ascii="Courier New" w:eastAsia="Courier New" w:hAnsi="Courier New" w:cs="Courier New"/>
          <w:color w:val="00627A"/>
          <w:sz w:val="20"/>
          <w:szCs w:val="20"/>
        </w:rPr>
        <w:t>probabilities</w:t>
      </w:r>
      <w:r>
        <w:rPr>
          <w:rFonts w:ascii="Courier New" w:eastAsia="Courier New" w:hAnsi="Courier New" w:cs="Courier New"/>
          <w:color w:val="080808"/>
          <w:sz w:val="20"/>
          <w:szCs w:val="20"/>
        </w:rPr>
        <w:t>(</w:t>
      </w:r>
      <w:proofErr w:type="gramEnd"/>
      <w:r>
        <w:rPr>
          <w:rFonts w:ascii="Courier New" w:eastAsia="Courier New" w:hAnsi="Courier New" w:cs="Courier New"/>
          <w:sz w:val="20"/>
          <w:szCs w:val="20"/>
        </w:rPr>
        <w:t>adj_matrix</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degrees</w:t>
      </w:r>
      <w:r>
        <w:rPr>
          <w:rFonts w:ascii="Courier New" w:eastAsia="Courier New" w:hAnsi="Courier New" w:cs="Courier New"/>
          <w:color w:val="080808"/>
          <w:sz w:val="20"/>
          <w:szCs w:val="20"/>
        </w:rPr>
        <w:t>):</w:t>
      </w:r>
    </w:p>
    <w:p w14:paraId="571ACE9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
    <w:p w14:paraId="3A752CF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Vectorized calculation of transition probabilities: P[n|m] = a[</w:t>
      </w:r>
      <w:proofErr w:type="gramStart"/>
      <w:r>
        <w:rPr>
          <w:rFonts w:ascii="Courier New" w:eastAsia="Courier New" w:hAnsi="Courier New" w:cs="Courier New"/>
          <w:i/>
          <w:color w:val="8C8C8C"/>
          <w:sz w:val="20"/>
          <w:szCs w:val="20"/>
        </w:rPr>
        <w:t>m,n</w:t>
      </w:r>
      <w:proofErr w:type="gramEnd"/>
      <w:r>
        <w:rPr>
          <w:rFonts w:ascii="Courier New" w:eastAsia="Courier New" w:hAnsi="Courier New" w:cs="Courier New"/>
          <w:i/>
          <w:color w:val="8C8C8C"/>
          <w:sz w:val="20"/>
          <w:szCs w:val="20"/>
        </w:rPr>
        <w:t>] / k[m]</w:t>
      </w:r>
    </w:p>
    <w:p w14:paraId="3C4B921E"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adj_matrix: Sparse adjacency matrix</w:t>
      </w:r>
    </w:p>
    <w:p w14:paraId="3A31692F"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degrees: Degree of each node (length N)</w:t>
      </w:r>
    </w:p>
    <w:p w14:paraId="149CF337"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:return</w:t>
      </w:r>
      <w:proofErr w:type="gramEnd"/>
      <w:r>
        <w:rPr>
          <w:rFonts w:ascii="Courier New" w:eastAsia="Courier New" w:hAnsi="Courier New" w:cs="Courier New"/>
          <w:i/>
          <w:color w:val="8C8C8C"/>
          <w:sz w:val="20"/>
          <w:szCs w:val="20"/>
        </w:rPr>
        <w:t>: Sparse pProbability matrix</w:t>
      </w:r>
    </w:p>
    <w:p w14:paraId="642B2EDD"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
    <w:p w14:paraId="67B1C2B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Prevent division by zero by setting 0 degrees to 1 temporarily (will fix after)</w:t>
      </w:r>
    </w:p>
    <w:p w14:paraId="29884FB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safe_degrees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sz w:val="20"/>
          <w:szCs w:val="20"/>
        </w:rPr>
        <w:t>degrees</w:t>
      </w:r>
      <w:r>
        <w:rPr>
          <w:rFonts w:ascii="Courier New" w:eastAsia="Courier New" w:hAnsi="Courier New" w:cs="Courier New"/>
          <w:color w:val="080808"/>
          <w:sz w:val="20"/>
          <w:szCs w:val="20"/>
        </w:rPr>
        <w:t>.copy</w:t>
      </w:r>
      <w:proofErr w:type="gramEnd"/>
      <w:r>
        <w:rPr>
          <w:rFonts w:ascii="Courier New" w:eastAsia="Courier New" w:hAnsi="Courier New" w:cs="Courier New"/>
          <w:color w:val="080808"/>
          <w:sz w:val="20"/>
          <w:szCs w:val="20"/>
        </w:rPr>
        <w:t>()</w:t>
      </w:r>
    </w:p>
    <w:p w14:paraId="6D67A3EE" w14:textId="77777777" w:rsidR="00856932" w:rsidRDefault="00E3041A">
      <w:pPr>
        <w:shd w:val="clear" w:color="auto" w:fill="FFFFFF"/>
        <w:spacing w:after="0" w:line="276" w:lineRule="auto"/>
        <w:jc w:val="both"/>
        <w:rPr>
          <w:rFonts w:ascii="Courier New" w:eastAsia="Courier New" w:hAnsi="Courier New" w:cs="Courier New"/>
          <w:color w:val="1750EB"/>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safe_</w:t>
      </w:r>
      <w:proofErr w:type="gramStart"/>
      <w:r>
        <w:rPr>
          <w:rFonts w:ascii="Courier New" w:eastAsia="Courier New" w:hAnsi="Courier New" w:cs="Courier New"/>
          <w:sz w:val="20"/>
          <w:szCs w:val="20"/>
        </w:rPr>
        <w:t>degrees</w:t>
      </w:r>
      <w:r>
        <w:rPr>
          <w:rFonts w:ascii="Courier New" w:eastAsia="Courier New" w:hAnsi="Courier New" w:cs="Courier New"/>
          <w:color w:val="080808"/>
          <w:sz w:val="20"/>
          <w:szCs w:val="20"/>
        </w:rPr>
        <w:t>[</w:t>
      </w:r>
      <w:proofErr w:type="gramEnd"/>
      <w:r>
        <w:rPr>
          <w:rFonts w:ascii="Courier New" w:eastAsia="Courier New" w:hAnsi="Courier New" w:cs="Courier New"/>
          <w:sz w:val="20"/>
          <w:szCs w:val="20"/>
        </w:rPr>
        <w:t xml:space="preserve">safe_degrees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 xml:space="preserve">] = </w:t>
      </w:r>
      <w:r>
        <w:rPr>
          <w:rFonts w:ascii="Courier New" w:eastAsia="Courier New" w:hAnsi="Courier New" w:cs="Courier New"/>
          <w:color w:val="1750EB"/>
          <w:sz w:val="20"/>
          <w:szCs w:val="20"/>
        </w:rPr>
        <w:t>1</w:t>
      </w:r>
    </w:p>
    <w:p w14:paraId="3C08C9FD" w14:textId="77777777" w:rsidR="00856932" w:rsidRDefault="00856932">
      <w:pPr>
        <w:shd w:val="clear" w:color="auto" w:fill="FFFFFF"/>
        <w:spacing w:after="0" w:line="276" w:lineRule="auto"/>
        <w:jc w:val="both"/>
        <w:rPr>
          <w:rFonts w:ascii="Courier New" w:eastAsia="Courier New" w:hAnsi="Courier New" w:cs="Courier New"/>
          <w:color w:val="1750EB"/>
          <w:sz w:val="20"/>
          <w:szCs w:val="20"/>
        </w:rPr>
      </w:pPr>
    </w:p>
    <w:p w14:paraId="3839B15F"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1750EB"/>
          <w:sz w:val="20"/>
          <w:szCs w:val="20"/>
        </w:rPr>
        <w:t xml:space="preserve">   </w:t>
      </w:r>
      <w:r>
        <w:rPr>
          <w:rFonts w:ascii="Courier New" w:eastAsia="Courier New" w:hAnsi="Courier New" w:cs="Courier New"/>
          <w:i/>
          <w:color w:val="8C8C8C"/>
          <w:sz w:val="20"/>
          <w:szCs w:val="20"/>
        </w:rPr>
        <w:t># Create inverse degree diagonal matrix</w:t>
      </w:r>
    </w:p>
    <w:p w14:paraId="185667C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D</w:t>
      </w:r>
      <w:proofErr w:type="gramStart"/>
      <w:r>
        <w:rPr>
          <w:rFonts w:ascii="Courier New" w:eastAsia="Courier New" w:hAnsi="Courier New" w:cs="Courier New"/>
          <w:i/>
          <w:color w:val="8C8C8C"/>
          <w:sz w:val="20"/>
          <w:szCs w:val="20"/>
        </w:rPr>
        <w:t>^(</w:t>
      </w:r>
      <w:proofErr w:type="gramEnd"/>
      <w:r>
        <w:rPr>
          <w:rFonts w:ascii="Courier New" w:eastAsia="Courier New" w:hAnsi="Courier New" w:cs="Courier New"/>
          <w:i/>
          <w:color w:val="8C8C8C"/>
          <w:sz w:val="20"/>
          <w:szCs w:val="20"/>
        </w:rPr>
        <w:t>-1) with 1/k[m] on the diagonal</w:t>
      </w:r>
    </w:p>
    <w:p w14:paraId="45D7DDB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inv_deg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sp.diags</w:t>
      </w:r>
      <w:proofErr w:type="gramEnd"/>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 xml:space="preserve">1.0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safe_degrees</w:t>
      </w:r>
      <w:r>
        <w:rPr>
          <w:rFonts w:ascii="Courier New" w:eastAsia="Courier New" w:hAnsi="Courier New" w:cs="Courier New"/>
          <w:color w:val="080808"/>
          <w:sz w:val="20"/>
          <w:szCs w:val="20"/>
        </w:rPr>
        <w:t>)</w:t>
      </w:r>
    </w:p>
    <w:p w14:paraId="05626817"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B3FF85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Compute transition probability matrix: P = D</w:t>
      </w:r>
      <w:proofErr w:type="gramStart"/>
      <w:r>
        <w:rPr>
          <w:rFonts w:ascii="Courier New" w:eastAsia="Courier New" w:hAnsi="Courier New" w:cs="Courier New"/>
          <w:i/>
          <w:color w:val="8C8C8C"/>
          <w:sz w:val="20"/>
          <w:szCs w:val="20"/>
        </w:rPr>
        <w:t>^(</w:t>
      </w:r>
      <w:proofErr w:type="gramEnd"/>
      <w:r>
        <w:rPr>
          <w:rFonts w:ascii="Courier New" w:eastAsia="Courier New" w:hAnsi="Courier New" w:cs="Courier New"/>
          <w:i/>
          <w:color w:val="8C8C8C"/>
          <w:sz w:val="20"/>
          <w:szCs w:val="20"/>
        </w:rPr>
        <w:t>-1) * A</w:t>
      </w:r>
    </w:p>
    <w:p w14:paraId="502643F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lastRenderedPageBreak/>
        <w:t xml:space="preserve">   # Scales each row of the adjacency matrix by the inverse of the degree of that row</w:t>
      </w:r>
    </w:p>
    <w:p w14:paraId="670972CE"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(divides each value of adjacency matrix by the number of outgoing edges)</w:t>
      </w:r>
    </w:p>
    <w:p w14:paraId="70862525"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prob_matrix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inv_deg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adj_matrix</w:t>
      </w:r>
    </w:p>
    <w:p w14:paraId="654BF440"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2DE6262D"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sz w:val="20"/>
          <w:szCs w:val="20"/>
        </w:rPr>
        <w:t xml:space="preserve">   </w:t>
      </w:r>
      <w:r>
        <w:rPr>
          <w:rFonts w:ascii="Courier New" w:eastAsia="Courier New" w:hAnsi="Courier New" w:cs="Courier New"/>
          <w:i/>
          <w:color w:val="8C8C8C"/>
          <w:sz w:val="20"/>
          <w:szCs w:val="20"/>
        </w:rPr>
        <w:t># Remove self-loops (set diagonal to 0)</w:t>
      </w:r>
    </w:p>
    <w:p w14:paraId="7153478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prob_matrix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prob_</w:t>
      </w:r>
      <w:proofErr w:type="gramStart"/>
      <w:r>
        <w:rPr>
          <w:rFonts w:ascii="Courier New" w:eastAsia="Courier New" w:hAnsi="Courier New" w:cs="Courier New"/>
          <w:sz w:val="20"/>
          <w:szCs w:val="20"/>
        </w:rPr>
        <w:t>matrix</w:t>
      </w:r>
      <w:r>
        <w:rPr>
          <w:rFonts w:ascii="Courier New" w:eastAsia="Courier New" w:hAnsi="Courier New" w:cs="Courier New"/>
          <w:color w:val="080808"/>
          <w:sz w:val="20"/>
          <w:szCs w:val="20"/>
        </w:rPr>
        <w:t>.tolil</w:t>
      </w:r>
      <w:proofErr w:type="gramEnd"/>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Convert matrix to List of Lists format.</w:t>
      </w:r>
    </w:p>
    <w:p w14:paraId="22EC660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prob_</w:t>
      </w:r>
      <w:proofErr w:type="gramStart"/>
      <w:r>
        <w:rPr>
          <w:rFonts w:ascii="Courier New" w:eastAsia="Courier New" w:hAnsi="Courier New" w:cs="Courier New"/>
          <w:sz w:val="20"/>
          <w:szCs w:val="20"/>
        </w:rPr>
        <w:t>matrix</w:t>
      </w:r>
      <w:r>
        <w:rPr>
          <w:rFonts w:ascii="Courier New" w:eastAsia="Courier New" w:hAnsi="Courier New" w:cs="Courier New"/>
          <w:color w:val="080808"/>
          <w:sz w:val="20"/>
          <w:szCs w:val="20"/>
        </w:rPr>
        <w:t>.setdiag</w:t>
      </w:r>
      <w:proofErr w:type="gramEnd"/>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62120B5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prob_matrix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prob_</w:t>
      </w:r>
      <w:proofErr w:type="gramStart"/>
      <w:r>
        <w:rPr>
          <w:rFonts w:ascii="Courier New" w:eastAsia="Courier New" w:hAnsi="Courier New" w:cs="Courier New"/>
          <w:sz w:val="20"/>
          <w:szCs w:val="20"/>
        </w:rPr>
        <w:t>matrix</w:t>
      </w:r>
      <w:r>
        <w:rPr>
          <w:rFonts w:ascii="Courier New" w:eastAsia="Courier New" w:hAnsi="Courier New" w:cs="Courier New"/>
          <w:color w:val="080808"/>
          <w:sz w:val="20"/>
          <w:szCs w:val="20"/>
        </w:rPr>
        <w:t>.tocsr</w:t>
      </w:r>
      <w:proofErr w:type="gramEnd"/>
      <w:r>
        <w:rPr>
          <w:rFonts w:ascii="Courier New" w:eastAsia="Courier New" w:hAnsi="Courier New" w:cs="Courier New"/>
          <w:color w:val="080808"/>
          <w:sz w:val="20"/>
          <w:szCs w:val="20"/>
        </w:rPr>
        <w:t>()</w:t>
      </w:r>
    </w:p>
    <w:p w14:paraId="694A777A"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8D65FDB"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sz w:val="20"/>
          <w:szCs w:val="20"/>
        </w:rPr>
        <w:t>prob_matrix</w:t>
      </w:r>
    </w:p>
    <w:p w14:paraId="03283AEA"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3968DB21"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06AB5CB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calculate_effective_</w:t>
      </w:r>
      <w:proofErr w:type="gramStart"/>
      <w:r>
        <w:rPr>
          <w:rFonts w:ascii="Courier New" w:eastAsia="Courier New" w:hAnsi="Courier New" w:cs="Courier New"/>
          <w:color w:val="00627A"/>
          <w:sz w:val="20"/>
          <w:szCs w:val="20"/>
        </w:rPr>
        <w:t>distance</w:t>
      </w:r>
      <w:r>
        <w:rPr>
          <w:rFonts w:ascii="Courier New" w:eastAsia="Courier New" w:hAnsi="Courier New" w:cs="Courier New"/>
          <w:color w:val="080808"/>
          <w:sz w:val="20"/>
          <w:szCs w:val="20"/>
        </w:rPr>
        <w:t>(</w:t>
      </w:r>
      <w:proofErr w:type="gramEnd"/>
      <w:r>
        <w:rPr>
          <w:rFonts w:ascii="Courier New" w:eastAsia="Courier New" w:hAnsi="Courier New" w:cs="Courier New"/>
          <w:sz w:val="20"/>
          <w:szCs w:val="20"/>
        </w:rPr>
        <w:t>prob_matrix</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shortest_paths_dict</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index_to_node_id</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node_id_to_index</w:t>
      </w:r>
      <w:r>
        <w:rPr>
          <w:rFonts w:ascii="Courier New" w:eastAsia="Courier New" w:hAnsi="Courier New" w:cs="Courier New"/>
          <w:color w:val="080808"/>
          <w:sz w:val="20"/>
          <w:szCs w:val="20"/>
        </w:rPr>
        <w:t>):</w:t>
      </w:r>
    </w:p>
    <w:p w14:paraId="77103C7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
    <w:p w14:paraId="44EC30E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Calculate effective distances based on transition probabilities.</w:t>
      </w:r>
    </w:p>
    <w:p w14:paraId="341C735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The effective distance D_{n|m} is computed only if a valid path from node m to node n </w:t>
      </w:r>
      <w:proofErr w:type="gramStart"/>
      <w:r>
        <w:rPr>
          <w:rFonts w:ascii="Courier New" w:eastAsia="Courier New" w:hAnsi="Courier New" w:cs="Courier New"/>
          <w:i/>
          <w:color w:val="8C8C8C"/>
          <w:sz w:val="20"/>
          <w:szCs w:val="20"/>
        </w:rPr>
        <w:t>exists  within</w:t>
      </w:r>
      <w:proofErr w:type="gramEnd"/>
      <w:r>
        <w:rPr>
          <w:rFonts w:ascii="Courier New" w:eastAsia="Courier New" w:hAnsi="Courier New" w:cs="Courier New"/>
          <w:i/>
          <w:color w:val="8C8C8C"/>
          <w:sz w:val="20"/>
          <w:szCs w:val="20"/>
        </w:rPr>
        <w:t xml:space="preserve"> the given shortest_paths_dict.</w:t>
      </w:r>
    </w:p>
    <w:p w14:paraId="4280D81F"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prob_matrix: Sparse transition probability matrix (numpy array)</w:t>
      </w:r>
    </w:p>
    <w:p w14:paraId="63EFF41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shortest_paths_dict: Dictionary of shortest paths lengths between all nodes in graph</w:t>
      </w:r>
    </w:p>
    <w:p w14:paraId="0774774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index_to_node_id: Mapping from matrix indices to actual node IDs</w:t>
      </w:r>
    </w:p>
    <w:p w14:paraId="1A1136A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node_id_to_index: Mapping from actual node ID to matrix index.</w:t>
      </w:r>
    </w:p>
    <w:p w14:paraId="216AD70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:return</w:t>
      </w:r>
      <w:proofErr w:type="gramEnd"/>
      <w:r>
        <w:rPr>
          <w:rFonts w:ascii="Courier New" w:eastAsia="Courier New" w:hAnsi="Courier New" w:cs="Courier New"/>
          <w:i/>
          <w:color w:val="8C8C8C"/>
          <w:sz w:val="20"/>
          <w:szCs w:val="20"/>
        </w:rPr>
        <w:t>: Effective distance matrix</w:t>
      </w:r>
    </w:p>
    <w:p w14:paraId="1AC6DA2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
    <w:p w14:paraId="59AC5BD1"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444B439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num_nodes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prob_</w:t>
      </w:r>
      <w:proofErr w:type="gramStart"/>
      <w:r>
        <w:rPr>
          <w:rFonts w:ascii="Courier New" w:eastAsia="Courier New" w:hAnsi="Courier New" w:cs="Courier New"/>
          <w:sz w:val="20"/>
          <w:szCs w:val="20"/>
        </w:rPr>
        <w:t>matrix</w:t>
      </w:r>
      <w:r>
        <w:rPr>
          <w:rFonts w:ascii="Courier New" w:eastAsia="Courier New" w:hAnsi="Courier New" w:cs="Courier New"/>
          <w:color w:val="080808"/>
          <w:sz w:val="20"/>
          <w:szCs w:val="20"/>
        </w:rPr>
        <w:t>.shape</w:t>
      </w:r>
      <w:proofErr w:type="gramEnd"/>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166D739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effective_distance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np.full</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num_nodes</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num_nodes</w:t>
      </w:r>
      <w:r>
        <w:rPr>
          <w:rFonts w:ascii="Courier New" w:eastAsia="Courier New" w:hAnsi="Courier New" w:cs="Courier New"/>
          <w:color w:val="080808"/>
          <w:sz w:val="20"/>
          <w:szCs w:val="20"/>
        </w:rPr>
        <w:t>), np.float32(np.inf),</w:t>
      </w:r>
    </w:p>
    <w:p w14:paraId="7FF933D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dtype</w:t>
      </w:r>
      <w:r>
        <w:rPr>
          <w:rFonts w:ascii="Courier New" w:eastAsia="Courier New" w:hAnsi="Courier New" w:cs="Courier New"/>
          <w:color w:val="080808"/>
          <w:sz w:val="20"/>
          <w:szCs w:val="20"/>
        </w:rPr>
        <w:t>=</w:t>
      </w:r>
      <w:proofErr w:type="gramStart"/>
      <w:r>
        <w:rPr>
          <w:rFonts w:ascii="Courier New" w:eastAsia="Courier New" w:hAnsi="Courier New" w:cs="Courier New"/>
          <w:color w:val="080808"/>
          <w:sz w:val="20"/>
          <w:szCs w:val="20"/>
        </w:rPr>
        <w:t>np.float</w:t>
      </w:r>
      <w:proofErr w:type="gramEnd"/>
      <w:r>
        <w:rPr>
          <w:rFonts w:ascii="Courier New" w:eastAsia="Courier New" w:hAnsi="Courier New" w:cs="Courier New"/>
          <w:color w:val="080808"/>
          <w:sz w:val="20"/>
          <w:szCs w:val="20"/>
        </w:rPr>
        <w:t xml:space="preserve">32)  </w:t>
      </w:r>
      <w:r>
        <w:rPr>
          <w:rFonts w:ascii="Courier New" w:eastAsia="Courier New" w:hAnsi="Courier New" w:cs="Courier New"/>
          <w:i/>
          <w:color w:val="8C8C8C"/>
          <w:sz w:val="20"/>
          <w:szCs w:val="20"/>
        </w:rPr>
        <w:t># Initialize all distances to infinity</w:t>
      </w:r>
    </w:p>
    <w:p w14:paraId="1647795C"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4F076A67"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080808"/>
          <w:sz w:val="20"/>
          <w:szCs w:val="20"/>
        </w:rPr>
        <w:t>np.fill</w:t>
      </w:r>
      <w:proofErr w:type="gramEnd"/>
      <w:r>
        <w:rPr>
          <w:rFonts w:ascii="Courier New" w:eastAsia="Courier New" w:hAnsi="Courier New" w:cs="Courier New"/>
          <w:color w:val="080808"/>
          <w:sz w:val="20"/>
          <w:szCs w:val="20"/>
        </w:rPr>
        <w:t>_diagonal(</w:t>
      </w:r>
      <w:r>
        <w:rPr>
          <w:rFonts w:ascii="Courier New" w:eastAsia="Courier New" w:hAnsi="Courier New" w:cs="Courier New"/>
          <w:sz w:val="20"/>
          <w:szCs w:val="20"/>
        </w:rPr>
        <w:t>effective_distance</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Self-distance is zero</w:t>
      </w:r>
    </w:p>
    <w:p w14:paraId="6A89E328"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46DC6B6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A memoization cache to store previously computed distances</w:t>
      </w:r>
    </w:p>
    <w:p w14:paraId="1110D0D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memo </w:t>
      </w:r>
      <w:r>
        <w:rPr>
          <w:rFonts w:ascii="Courier New" w:eastAsia="Courier New" w:hAnsi="Courier New" w:cs="Courier New"/>
          <w:color w:val="080808"/>
          <w:sz w:val="20"/>
          <w:szCs w:val="20"/>
        </w:rPr>
        <w:t>= {}</w:t>
      </w:r>
    </w:p>
    <w:p w14:paraId="4D27B492"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07472C4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Loop over nodes and their reachable target nodes within MAX_DEPTH</w:t>
      </w:r>
    </w:p>
    <w:p w14:paraId="507AF84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m_id</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reachable_nodes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shortest_paths_</w:t>
      </w:r>
      <w:proofErr w:type="gramStart"/>
      <w:r>
        <w:rPr>
          <w:rFonts w:ascii="Courier New" w:eastAsia="Courier New" w:hAnsi="Courier New" w:cs="Courier New"/>
          <w:sz w:val="20"/>
          <w:szCs w:val="20"/>
        </w:rPr>
        <w:t>dict</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w:t>
      </w:r>
    </w:p>
    <w:p w14:paraId="1892F2F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color w:val="000080"/>
          <w:sz w:val="20"/>
          <w:szCs w:val="20"/>
        </w:rPr>
        <w:t>len</w:t>
      </w:r>
      <w:r>
        <w:rPr>
          <w:rFonts w:ascii="Courier New" w:eastAsia="Courier New" w:hAnsi="Courier New" w:cs="Courier New"/>
          <w:color w:val="080808"/>
          <w:sz w:val="20"/>
          <w:szCs w:val="20"/>
        </w:rPr>
        <w:t>(</w:t>
      </w:r>
      <w:r>
        <w:rPr>
          <w:rFonts w:ascii="Courier New" w:eastAsia="Courier New" w:hAnsi="Courier New" w:cs="Courier New"/>
          <w:sz w:val="20"/>
          <w:szCs w:val="20"/>
        </w:rPr>
        <w:t>reachable_nodes</w:t>
      </w:r>
      <w:r>
        <w:rPr>
          <w:rFonts w:ascii="Courier New" w:eastAsia="Courier New" w:hAnsi="Courier New" w:cs="Courier New"/>
          <w:color w:val="080808"/>
          <w:sz w:val="20"/>
          <w:szCs w:val="20"/>
        </w:rPr>
        <w:t xml:space="preserve">) == </w:t>
      </w:r>
      <w:r>
        <w:rPr>
          <w:rFonts w:ascii="Courier New" w:eastAsia="Courier New" w:hAnsi="Courier New" w:cs="Courier New"/>
          <w:color w:val="1750EB"/>
          <w:sz w:val="20"/>
          <w:szCs w:val="20"/>
        </w:rPr>
        <w:t xml:space="preserve">1 </w:t>
      </w:r>
      <w:r>
        <w:rPr>
          <w:rFonts w:ascii="Courier New" w:eastAsia="Courier New" w:hAnsi="Courier New" w:cs="Courier New"/>
          <w:color w:val="0033B3"/>
          <w:sz w:val="20"/>
          <w:szCs w:val="20"/>
        </w:rPr>
        <w:t xml:space="preserve">and </w:t>
      </w:r>
      <w:r>
        <w:rPr>
          <w:rFonts w:ascii="Courier New" w:eastAsia="Courier New" w:hAnsi="Courier New" w:cs="Courier New"/>
          <w:sz w:val="20"/>
          <w:szCs w:val="20"/>
        </w:rPr>
        <w:t xml:space="preserve">m_id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reachable_nodes</w:t>
      </w:r>
      <w:r>
        <w:rPr>
          <w:rFonts w:ascii="Courier New" w:eastAsia="Courier New" w:hAnsi="Courier New" w:cs="Courier New"/>
          <w:color w:val="080808"/>
          <w:sz w:val="20"/>
          <w:szCs w:val="20"/>
        </w:rPr>
        <w:t>:</w:t>
      </w:r>
    </w:p>
    <w:p w14:paraId="587FB24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Node only reachable to itself, skip further computation (already zero)</w:t>
      </w:r>
    </w:p>
    <w:p w14:paraId="35E7A271" w14:textId="77777777" w:rsidR="00856932" w:rsidRDefault="00E3041A">
      <w:pPr>
        <w:shd w:val="clear" w:color="auto" w:fill="FFFFFF"/>
        <w:spacing w:after="0" w:line="276" w:lineRule="auto"/>
        <w:jc w:val="both"/>
        <w:rPr>
          <w:rFonts w:ascii="Courier New" w:eastAsia="Courier New" w:hAnsi="Courier New" w:cs="Courier New"/>
          <w:color w:val="0033B3"/>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continue</w:t>
      </w:r>
    </w:p>
    <w:p w14:paraId="124F8F90" w14:textId="77777777" w:rsidR="00856932" w:rsidRDefault="00856932">
      <w:pPr>
        <w:shd w:val="clear" w:color="auto" w:fill="FFFFFF"/>
        <w:spacing w:after="0" w:line="276" w:lineRule="auto"/>
        <w:jc w:val="both"/>
        <w:rPr>
          <w:rFonts w:ascii="Courier New" w:eastAsia="Courier New" w:hAnsi="Courier New" w:cs="Courier New"/>
          <w:color w:val="0033B3"/>
          <w:sz w:val="20"/>
          <w:szCs w:val="20"/>
        </w:rPr>
      </w:pPr>
    </w:p>
    <w:p w14:paraId="114337DF"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033B3"/>
          <w:sz w:val="20"/>
          <w:szCs w:val="20"/>
        </w:rPr>
        <w:t xml:space="preserve">       </w:t>
      </w:r>
      <w:r>
        <w:rPr>
          <w:rFonts w:ascii="Courier New" w:eastAsia="Courier New" w:hAnsi="Courier New" w:cs="Courier New"/>
          <w:sz w:val="20"/>
          <w:szCs w:val="20"/>
        </w:rPr>
        <w:t xml:space="preserve">m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node_id_to_index</w:t>
      </w:r>
      <w:r>
        <w:rPr>
          <w:rFonts w:ascii="Courier New" w:eastAsia="Courier New" w:hAnsi="Courier New" w:cs="Courier New"/>
          <w:color w:val="080808"/>
          <w:sz w:val="20"/>
          <w:szCs w:val="20"/>
        </w:rPr>
        <w:t>[</w:t>
      </w:r>
      <w:r>
        <w:rPr>
          <w:rFonts w:ascii="Courier New" w:eastAsia="Courier New" w:hAnsi="Courier New" w:cs="Courier New"/>
          <w:sz w:val="20"/>
          <w:szCs w:val="20"/>
        </w:rPr>
        <w:t>m_</w:t>
      </w:r>
      <w:proofErr w:type="gramStart"/>
      <w:r>
        <w:rPr>
          <w:rFonts w:ascii="Courier New" w:eastAsia="Courier New" w:hAnsi="Courier New" w:cs="Courier New"/>
          <w:sz w:val="20"/>
          <w:szCs w:val="20"/>
        </w:rPr>
        <w:t>id</w:t>
      </w: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roofErr w:type="gramEnd"/>
      <w:r>
        <w:rPr>
          <w:rFonts w:ascii="Courier New" w:eastAsia="Courier New" w:hAnsi="Courier New" w:cs="Courier New"/>
          <w:i/>
          <w:color w:val="8C8C8C"/>
          <w:sz w:val="20"/>
          <w:szCs w:val="20"/>
        </w:rPr>
        <w:t xml:space="preserve"> Convert source node ID to matrix index</w:t>
      </w:r>
    </w:p>
    <w:p w14:paraId="5AC30E19"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0800B5B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 xml:space="preserve">n_id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reachable_nodes</w:t>
      </w:r>
      <w:r>
        <w:rPr>
          <w:rFonts w:ascii="Courier New" w:eastAsia="Courier New" w:hAnsi="Courier New" w:cs="Courier New"/>
          <w:color w:val="080808"/>
          <w:sz w:val="20"/>
          <w:szCs w:val="20"/>
        </w:rPr>
        <w:t>:</w:t>
      </w:r>
    </w:p>
    <w:p w14:paraId="1E48F9A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m_id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n_id</w:t>
      </w:r>
      <w:r>
        <w:rPr>
          <w:rFonts w:ascii="Courier New" w:eastAsia="Courier New" w:hAnsi="Courier New" w:cs="Courier New"/>
          <w:color w:val="080808"/>
          <w:sz w:val="20"/>
          <w:szCs w:val="20"/>
        </w:rPr>
        <w:t>:</w:t>
      </w:r>
    </w:p>
    <w:p w14:paraId="709DC438"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33B3"/>
          <w:sz w:val="20"/>
          <w:szCs w:val="20"/>
        </w:rPr>
        <w:t xml:space="preserve">continue  </w:t>
      </w:r>
      <w:r>
        <w:rPr>
          <w:rFonts w:ascii="Courier New" w:eastAsia="Courier New" w:hAnsi="Courier New" w:cs="Courier New"/>
          <w:i/>
          <w:color w:val="8C8C8C"/>
          <w:sz w:val="20"/>
          <w:szCs w:val="20"/>
        </w:rPr>
        <w:t>#</w:t>
      </w:r>
      <w:proofErr w:type="gramEnd"/>
      <w:r>
        <w:rPr>
          <w:rFonts w:ascii="Courier New" w:eastAsia="Courier New" w:hAnsi="Courier New" w:cs="Courier New"/>
          <w:i/>
          <w:color w:val="8C8C8C"/>
          <w:sz w:val="20"/>
          <w:szCs w:val="20"/>
        </w:rPr>
        <w:t xml:space="preserve"> Skip self-distance (already zero)</w:t>
      </w:r>
    </w:p>
    <w:p w14:paraId="6F7D88A9"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3DF0A00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n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node_id_to_index</w:t>
      </w:r>
      <w:r>
        <w:rPr>
          <w:rFonts w:ascii="Courier New" w:eastAsia="Courier New" w:hAnsi="Courier New" w:cs="Courier New"/>
          <w:color w:val="080808"/>
          <w:sz w:val="20"/>
          <w:szCs w:val="20"/>
        </w:rPr>
        <w:t>[</w:t>
      </w:r>
      <w:r>
        <w:rPr>
          <w:rFonts w:ascii="Courier New" w:eastAsia="Courier New" w:hAnsi="Courier New" w:cs="Courier New"/>
          <w:sz w:val="20"/>
          <w:szCs w:val="20"/>
        </w:rPr>
        <w:t>n_</w:t>
      </w:r>
      <w:proofErr w:type="gramStart"/>
      <w:r>
        <w:rPr>
          <w:rFonts w:ascii="Courier New" w:eastAsia="Courier New" w:hAnsi="Courier New" w:cs="Courier New"/>
          <w:sz w:val="20"/>
          <w:szCs w:val="20"/>
        </w:rPr>
        <w:t>id</w:t>
      </w: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roofErr w:type="gramEnd"/>
      <w:r>
        <w:rPr>
          <w:rFonts w:ascii="Courier New" w:eastAsia="Courier New" w:hAnsi="Courier New" w:cs="Courier New"/>
          <w:i/>
          <w:color w:val="8C8C8C"/>
          <w:sz w:val="20"/>
          <w:szCs w:val="20"/>
        </w:rPr>
        <w:t xml:space="preserve"> Convert target node ID to matrix index</w:t>
      </w:r>
    </w:p>
    <w:p w14:paraId="5337DDEB"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2149751D"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Check if the result is already computed in the memoization cache</w:t>
      </w:r>
    </w:p>
    <w:p w14:paraId="1A1E8CD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color w:val="080808"/>
          <w:sz w:val="20"/>
          <w:szCs w:val="20"/>
        </w:rPr>
        <w:t>(</w:t>
      </w:r>
      <w:r>
        <w:rPr>
          <w:rFonts w:ascii="Courier New" w:eastAsia="Courier New" w:hAnsi="Courier New" w:cs="Courier New"/>
          <w:sz w:val="20"/>
          <w:szCs w:val="20"/>
        </w:rPr>
        <w:t>m</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n</w:t>
      </w: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not in </w:t>
      </w:r>
      <w:r>
        <w:rPr>
          <w:rFonts w:ascii="Courier New" w:eastAsia="Courier New" w:hAnsi="Courier New" w:cs="Courier New"/>
          <w:sz w:val="20"/>
          <w:szCs w:val="20"/>
        </w:rPr>
        <w:t>memo</w:t>
      </w:r>
      <w:r>
        <w:rPr>
          <w:rFonts w:ascii="Courier New" w:eastAsia="Courier New" w:hAnsi="Courier New" w:cs="Courier New"/>
          <w:color w:val="080808"/>
          <w:sz w:val="20"/>
          <w:szCs w:val="20"/>
        </w:rPr>
        <w:t>:</w:t>
      </w:r>
    </w:p>
    <w:p w14:paraId="210EBE0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Find effective distance from node m to n - D n|m</w:t>
      </w:r>
    </w:p>
    <w:p w14:paraId="4D9CA77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effective_</w:t>
      </w:r>
      <w:proofErr w:type="gramStart"/>
      <w:r>
        <w:rPr>
          <w:rFonts w:ascii="Courier New" w:eastAsia="Courier New" w:hAnsi="Courier New" w:cs="Courier New"/>
          <w:sz w:val="20"/>
          <w:szCs w:val="20"/>
        </w:rPr>
        <w:t>distance</w:t>
      </w:r>
      <w:r>
        <w:rPr>
          <w:rFonts w:ascii="Courier New" w:eastAsia="Courier New" w:hAnsi="Courier New" w:cs="Courier New"/>
          <w:color w:val="080808"/>
          <w:sz w:val="20"/>
          <w:szCs w:val="20"/>
        </w:rPr>
        <w:t>[</w:t>
      </w:r>
      <w:proofErr w:type="gramEnd"/>
      <w:r>
        <w:rPr>
          <w:rFonts w:ascii="Courier New" w:eastAsia="Courier New" w:hAnsi="Courier New" w:cs="Courier New"/>
          <w:sz w:val="20"/>
          <w:szCs w:val="20"/>
        </w:rPr>
        <w:t>m</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n</w:t>
      </w:r>
      <w:r>
        <w:rPr>
          <w:rFonts w:ascii="Courier New" w:eastAsia="Courier New" w:hAnsi="Courier New" w:cs="Courier New"/>
          <w:color w:val="080808"/>
          <w:sz w:val="20"/>
          <w:szCs w:val="20"/>
        </w:rPr>
        <w:t>] = find_min_effective_distance(</w:t>
      </w:r>
      <w:r>
        <w:rPr>
          <w:rFonts w:ascii="Courier New" w:eastAsia="Courier New" w:hAnsi="Courier New" w:cs="Courier New"/>
          <w:sz w:val="20"/>
          <w:szCs w:val="20"/>
        </w:rPr>
        <w:t>m</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n</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prob_matrix</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set</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memo</w:t>
      </w:r>
      <w:r>
        <w:rPr>
          <w:rFonts w:ascii="Courier New" w:eastAsia="Courier New" w:hAnsi="Courier New" w:cs="Courier New"/>
          <w:color w:val="080808"/>
          <w:sz w:val="20"/>
          <w:szCs w:val="20"/>
        </w:rPr>
        <w:t>,</w:t>
      </w:r>
    </w:p>
    <w:p w14:paraId="0DD0B44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shortest_paths_dict</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index_to_node_id</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depth</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1A9FF46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else</w:t>
      </w:r>
      <w:r>
        <w:rPr>
          <w:rFonts w:ascii="Courier New" w:eastAsia="Courier New" w:hAnsi="Courier New" w:cs="Courier New"/>
          <w:color w:val="080808"/>
          <w:sz w:val="20"/>
          <w:szCs w:val="20"/>
        </w:rPr>
        <w:t>:</w:t>
      </w:r>
    </w:p>
    <w:p w14:paraId="05702EF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Use the cached result</w:t>
      </w:r>
    </w:p>
    <w:p w14:paraId="3BC6BD3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effective_</w:t>
      </w:r>
      <w:proofErr w:type="gramStart"/>
      <w:r>
        <w:rPr>
          <w:rFonts w:ascii="Courier New" w:eastAsia="Courier New" w:hAnsi="Courier New" w:cs="Courier New"/>
          <w:sz w:val="20"/>
          <w:szCs w:val="20"/>
        </w:rPr>
        <w:t>distance</w:t>
      </w:r>
      <w:r>
        <w:rPr>
          <w:rFonts w:ascii="Courier New" w:eastAsia="Courier New" w:hAnsi="Courier New" w:cs="Courier New"/>
          <w:color w:val="080808"/>
          <w:sz w:val="20"/>
          <w:szCs w:val="20"/>
        </w:rPr>
        <w:t>[</w:t>
      </w:r>
      <w:proofErr w:type="gramEnd"/>
      <w:r>
        <w:rPr>
          <w:rFonts w:ascii="Courier New" w:eastAsia="Courier New" w:hAnsi="Courier New" w:cs="Courier New"/>
          <w:sz w:val="20"/>
          <w:szCs w:val="20"/>
        </w:rPr>
        <w:t>m</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n</w:t>
      </w:r>
      <w:r>
        <w:rPr>
          <w:rFonts w:ascii="Courier New" w:eastAsia="Courier New" w:hAnsi="Courier New" w:cs="Courier New"/>
          <w:color w:val="080808"/>
          <w:sz w:val="20"/>
          <w:szCs w:val="20"/>
        </w:rPr>
        <w:t xml:space="preserve">] = </w:t>
      </w:r>
      <w:r>
        <w:rPr>
          <w:rFonts w:ascii="Courier New" w:eastAsia="Courier New" w:hAnsi="Courier New" w:cs="Courier New"/>
          <w:sz w:val="20"/>
          <w:szCs w:val="20"/>
        </w:rPr>
        <w:t>memo</w:t>
      </w:r>
      <w:r>
        <w:rPr>
          <w:rFonts w:ascii="Courier New" w:eastAsia="Courier New" w:hAnsi="Courier New" w:cs="Courier New"/>
          <w:color w:val="080808"/>
          <w:sz w:val="20"/>
          <w:szCs w:val="20"/>
        </w:rPr>
        <w:t>[(</w:t>
      </w:r>
      <w:r>
        <w:rPr>
          <w:rFonts w:ascii="Courier New" w:eastAsia="Courier New" w:hAnsi="Courier New" w:cs="Courier New"/>
          <w:sz w:val="20"/>
          <w:szCs w:val="20"/>
        </w:rPr>
        <w:t>m</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n</w:t>
      </w:r>
      <w:r>
        <w:rPr>
          <w:rFonts w:ascii="Courier New" w:eastAsia="Courier New" w:hAnsi="Courier New" w:cs="Courier New"/>
          <w:color w:val="080808"/>
          <w:sz w:val="20"/>
          <w:szCs w:val="20"/>
        </w:rPr>
        <w:t>)]</w:t>
      </w:r>
    </w:p>
    <w:p w14:paraId="525651CE"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48D2FB7"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sz w:val="20"/>
          <w:szCs w:val="20"/>
        </w:rPr>
        <w:t>effective_distance</w:t>
      </w:r>
    </w:p>
    <w:p w14:paraId="476C5E31"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2366480F"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25E71B2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calculate_interaction_</w:t>
      </w:r>
      <w:proofErr w:type="gramStart"/>
      <w:r>
        <w:rPr>
          <w:rFonts w:ascii="Courier New" w:eastAsia="Courier New" w:hAnsi="Courier New" w:cs="Courier New"/>
          <w:color w:val="00627A"/>
          <w:sz w:val="20"/>
          <w:szCs w:val="20"/>
        </w:rPr>
        <w:t>scores</w:t>
      </w:r>
      <w:r>
        <w:rPr>
          <w:rFonts w:ascii="Courier New" w:eastAsia="Courier New" w:hAnsi="Courier New" w:cs="Courier New"/>
          <w:color w:val="080808"/>
          <w:sz w:val="20"/>
          <w:szCs w:val="20"/>
        </w:rPr>
        <w:t>(</w:t>
      </w:r>
      <w:proofErr w:type="gramEnd"/>
      <w:r>
        <w:rPr>
          <w:rFonts w:ascii="Courier New" w:eastAsia="Courier New" w:hAnsi="Courier New" w:cs="Courier New"/>
          <w:sz w:val="20"/>
          <w:szCs w:val="20"/>
        </w:rPr>
        <w:t>effective_distance</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degrees</w:t>
      </w:r>
      <w:r>
        <w:rPr>
          <w:rFonts w:ascii="Courier New" w:eastAsia="Courier New" w:hAnsi="Courier New" w:cs="Courier New"/>
          <w:color w:val="080808"/>
          <w:sz w:val="20"/>
          <w:szCs w:val="20"/>
        </w:rPr>
        <w:t>):</w:t>
      </w:r>
    </w:p>
    <w:p w14:paraId="2E09676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
    <w:p w14:paraId="39CFE7A1"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Calculate interaction scores based on effective distances and node degrees.</w:t>
      </w:r>
    </w:p>
    <w:p w14:paraId="77F5DAD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effective_distance: Effective distance matrix</w:t>
      </w:r>
    </w:p>
    <w:p w14:paraId="2DD92B4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degrees: Degrees of all nodes</w:t>
      </w:r>
    </w:p>
    <w:p w14:paraId="7F5EB748"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:return</w:t>
      </w:r>
      <w:proofErr w:type="gramEnd"/>
      <w:r>
        <w:rPr>
          <w:rFonts w:ascii="Courier New" w:eastAsia="Courier New" w:hAnsi="Courier New" w:cs="Courier New"/>
          <w:i/>
          <w:color w:val="8C8C8C"/>
          <w:sz w:val="20"/>
          <w:szCs w:val="20"/>
        </w:rPr>
        <w:t>: Sparse interaction scores matrix</w:t>
      </w:r>
    </w:p>
    <w:p w14:paraId="6FAA3998"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
    <w:p w14:paraId="7070608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Create a mask for valid entries (finite and &gt; 0, excluding diagonal)</w:t>
      </w:r>
    </w:p>
    <w:p w14:paraId="2234BD1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mask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np.isfinite</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effective_distance</w:t>
      </w:r>
      <w:r>
        <w:rPr>
          <w:rFonts w:ascii="Courier New" w:eastAsia="Courier New" w:hAnsi="Courier New" w:cs="Courier New"/>
          <w:color w:val="080808"/>
          <w:sz w:val="20"/>
          <w:szCs w:val="20"/>
        </w:rPr>
        <w:t>) &amp; (</w:t>
      </w:r>
      <w:r>
        <w:rPr>
          <w:rFonts w:ascii="Courier New" w:eastAsia="Courier New" w:hAnsi="Courier New" w:cs="Courier New"/>
          <w:sz w:val="20"/>
          <w:szCs w:val="20"/>
        </w:rPr>
        <w:t xml:space="preserve">effective_distance </w:t>
      </w:r>
      <w:r>
        <w:rPr>
          <w:rFonts w:ascii="Courier New" w:eastAsia="Courier New" w:hAnsi="Courier New" w:cs="Courier New"/>
          <w:color w:val="080808"/>
          <w:sz w:val="20"/>
          <w:szCs w:val="20"/>
        </w:rPr>
        <w:t xml:space="preserve">&gt;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5C46FA4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np.fill</w:t>
      </w:r>
      <w:proofErr w:type="gramEnd"/>
      <w:r>
        <w:rPr>
          <w:rFonts w:ascii="Courier New" w:eastAsia="Courier New" w:hAnsi="Courier New" w:cs="Courier New"/>
          <w:color w:val="080808"/>
          <w:sz w:val="20"/>
          <w:szCs w:val="20"/>
        </w:rPr>
        <w:t>_diagonal(</w:t>
      </w:r>
      <w:r>
        <w:rPr>
          <w:rFonts w:ascii="Courier New" w:eastAsia="Courier New" w:hAnsi="Courier New" w:cs="Courier New"/>
          <w:sz w:val="20"/>
          <w:szCs w:val="20"/>
        </w:rPr>
        <w:t>mask</w:t>
      </w: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False</w:t>
      </w: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Exclude diagonal</w:t>
      </w:r>
    </w:p>
    <w:p w14:paraId="29FCC80B"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61931BB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Get indices where the mask is True</w:t>
      </w:r>
    </w:p>
    <w:p w14:paraId="639A635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row_idx</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col_idx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np.nonzero</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mask</w:t>
      </w:r>
      <w:r>
        <w:rPr>
          <w:rFonts w:ascii="Courier New" w:eastAsia="Courier New" w:hAnsi="Courier New" w:cs="Courier New"/>
          <w:color w:val="080808"/>
          <w:sz w:val="20"/>
          <w:szCs w:val="20"/>
        </w:rPr>
        <w:t>)</w:t>
      </w:r>
    </w:p>
    <w:p w14:paraId="34E2CF9C"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C4371EE"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Vectorized computation of scores</w:t>
      </w:r>
    </w:p>
    <w:p w14:paraId="4276A4A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deg_i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degrees</w:t>
      </w:r>
      <w:r>
        <w:rPr>
          <w:rFonts w:ascii="Courier New" w:eastAsia="Courier New" w:hAnsi="Courier New" w:cs="Courier New"/>
          <w:color w:val="080808"/>
          <w:sz w:val="20"/>
          <w:szCs w:val="20"/>
        </w:rPr>
        <w:t>[</w:t>
      </w:r>
      <w:r>
        <w:rPr>
          <w:rFonts w:ascii="Courier New" w:eastAsia="Courier New" w:hAnsi="Courier New" w:cs="Courier New"/>
          <w:sz w:val="20"/>
          <w:szCs w:val="20"/>
        </w:rPr>
        <w:t>row_idx</w:t>
      </w:r>
      <w:r>
        <w:rPr>
          <w:rFonts w:ascii="Courier New" w:eastAsia="Courier New" w:hAnsi="Courier New" w:cs="Courier New"/>
          <w:color w:val="080808"/>
          <w:sz w:val="20"/>
          <w:szCs w:val="20"/>
        </w:rPr>
        <w:t>]</w:t>
      </w:r>
    </w:p>
    <w:p w14:paraId="5C96A75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deg_j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degrees</w:t>
      </w:r>
      <w:r>
        <w:rPr>
          <w:rFonts w:ascii="Courier New" w:eastAsia="Courier New" w:hAnsi="Courier New" w:cs="Courier New"/>
          <w:color w:val="080808"/>
          <w:sz w:val="20"/>
          <w:szCs w:val="20"/>
        </w:rPr>
        <w:t>[</w:t>
      </w:r>
      <w:r>
        <w:rPr>
          <w:rFonts w:ascii="Courier New" w:eastAsia="Courier New" w:hAnsi="Courier New" w:cs="Courier New"/>
          <w:sz w:val="20"/>
          <w:szCs w:val="20"/>
        </w:rPr>
        <w:t>col_idx</w:t>
      </w:r>
      <w:r>
        <w:rPr>
          <w:rFonts w:ascii="Courier New" w:eastAsia="Courier New" w:hAnsi="Courier New" w:cs="Courier New"/>
          <w:color w:val="080808"/>
          <w:sz w:val="20"/>
          <w:szCs w:val="20"/>
        </w:rPr>
        <w:t>]</w:t>
      </w:r>
    </w:p>
    <w:p w14:paraId="1A9F12F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dist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effective_</w:t>
      </w:r>
      <w:proofErr w:type="gramStart"/>
      <w:r>
        <w:rPr>
          <w:rFonts w:ascii="Courier New" w:eastAsia="Courier New" w:hAnsi="Courier New" w:cs="Courier New"/>
          <w:sz w:val="20"/>
          <w:szCs w:val="20"/>
        </w:rPr>
        <w:t>distance</w:t>
      </w:r>
      <w:r>
        <w:rPr>
          <w:rFonts w:ascii="Courier New" w:eastAsia="Courier New" w:hAnsi="Courier New" w:cs="Courier New"/>
          <w:color w:val="080808"/>
          <w:sz w:val="20"/>
          <w:szCs w:val="20"/>
        </w:rPr>
        <w:t>[</w:t>
      </w:r>
      <w:proofErr w:type="gramEnd"/>
      <w:r>
        <w:rPr>
          <w:rFonts w:ascii="Courier New" w:eastAsia="Courier New" w:hAnsi="Courier New" w:cs="Courier New"/>
          <w:sz w:val="20"/>
          <w:szCs w:val="20"/>
        </w:rPr>
        <w:t>row_idx</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col_idx</w:t>
      </w:r>
      <w:r>
        <w:rPr>
          <w:rFonts w:ascii="Courier New" w:eastAsia="Courier New" w:hAnsi="Courier New" w:cs="Courier New"/>
          <w:color w:val="080808"/>
          <w:sz w:val="20"/>
          <w:szCs w:val="20"/>
        </w:rPr>
        <w:t>]</w:t>
      </w:r>
    </w:p>
    <w:p w14:paraId="63A8784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scores </w:t>
      </w:r>
      <w:r>
        <w:rPr>
          <w:rFonts w:ascii="Courier New" w:eastAsia="Courier New" w:hAnsi="Courier New" w:cs="Courier New"/>
          <w:color w:val="080808"/>
          <w:sz w:val="20"/>
          <w:szCs w:val="20"/>
        </w:rPr>
        <w:t>= (</w:t>
      </w:r>
      <w:r>
        <w:rPr>
          <w:rFonts w:ascii="Courier New" w:eastAsia="Courier New" w:hAnsi="Courier New" w:cs="Courier New"/>
          <w:sz w:val="20"/>
          <w:szCs w:val="20"/>
        </w:rPr>
        <w:t xml:space="preserve">deg_i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deg_j</w:t>
      </w:r>
      <w:r>
        <w:rPr>
          <w:rFonts w:ascii="Courier New" w:eastAsia="Courier New" w:hAnsi="Courier New" w:cs="Courier New"/>
          <w:color w:val="080808"/>
          <w:sz w:val="20"/>
          <w:szCs w:val="20"/>
        </w:rPr>
        <w:t>) / (</w:t>
      </w:r>
      <w:r>
        <w:rPr>
          <w:rFonts w:ascii="Courier New" w:eastAsia="Courier New" w:hAnsi="Courier New" w:cs="Courier New"/>
          <w:sz w:val="20"/>
          <w:szCs w:val="20"/>
        </w:rPr>
        <w:t xml:space="preserve">dist </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dist</w:t>
      </w:r>
      <w:r>
        <w:rPr>
          <w:rFonts w:ascii="Courier New" w:eastAsia="Courier New" w:hAnsi="Courier New" w:cs="Courier New"/>
          <w:color w:val="080808"/>
          <w:sz w:val="20"/>
          <w:szCs w:val="20"/>
        </w:rPr>
        <w:t>)</w:t>
      </w:r>
    </w:p>
    <w:p w14:paraId="511C46F7"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44DB4A8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Build sparse matrix</w:t>
      </w:r>
    </w:p>
    <w:p w14:paraId="2BC6B38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color w:val="080808"/>
          <w:sz w:val="20"/>
          <w:szCs w:val="20"/>
        </w:rPr>
        <w:t>coo_matrix((</w:t>
      </w:r>
      <w:proofErr w:type="gramStart"/>
      <w:r>
        <w:rPr>
          <w:rFonts w:ascii="Courier New" w:eastAsia="Courier New" w:hAnsi="Courier New" w:cs="Courier New"/>
          <w:sz w:val="20"/>
          <w:szCs w:val="20"/>
        </w:rPr>
        <w:t>scores</w:t>
      </w:r>
      <w:r>
        <w:rPr>
          <w:rFonts w:ascii="Courier New" w:eastAsia="Courier New" w:hAnsi="Courier New" w:cs="Courier New"/>
          <w:color w:val="080808"/>
          <w:sz w:val="20"/>
          <w:szCs w:val="20"/>
        </w:rPr>
        <w:t>.astype</w:t>
      </w:r>
      <w:proofErr w:type="gramEnd"/>
      <w:r>
        <w:rPr>
          <w:rFonts w:ascii="Courier New" w:eastAsia="Courier New" w:hAnsi="Courier New" w:cs="Courier New"/>
          <w:color w:val="080808"/>
          <w:sz w:val="20"/>
          <w:szCs w:val="20"/>
        </w:rPr>
        <w:t>(np.float32), (</w:t>
      </w:r>
      <w:r>
        <w:rPr>
          <w:rFonts w:ascii="Courier New" w:eastAsia="Courier New" w:hAnsi="Courier New" w:cs="Courier New"/>
          <w:sz w:val="20"/>
          <w:szCs w:val="20"/>
        </w:rPr>
        <w:t>row_idx</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col_idx</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shape</w:t>
      </w:r>
      <w:r>
        <w:rPr>
          <w:rFonts w:ascii="Courier New" w:eastAsia="Courier New" w:hAnsi="Courier New" w:cs="Courier New"/>
          <w:color w:val="080808"/>
          <w:sz w:val="20"/>
          <w:szCs w:val="20"/>
        </w:rPr>
        <w:t>=</w:t>
      </w:r>
      <w:r>
        <w:rPr>
          <w:rFonts w:ascii="Courier New" w:eastAsia="Courier New" w:hAnsi="Courier New" w:cs="Courier New"/>
          <w:sz w:val="20"/>
          <w:szCs w:val="20"/>
        </w:rPr>
        <w:t>effective_distance</w:t>
      </w:r>
      <w:r>
        <w:rPr>
          <w:rFonts w:ascii="Courier New" w:eastAsia="Courier New" w:hAnsi="Courier New" w:cs="Courier New"/>
          <w:color w:val="080808"/>
          <w:sz w:val="20"/>
          <w:szCs w:val="20"/>
        </w:rPr>
        <w:t>.shape).tocsr()</w:t>
      </w:r>
    </w:p>
    <w:p w14:paraId="00E1E20B"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4A9629C"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2138F7B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def </w:t>
      </w:r>
      <w:r>
        <w:rPr>
          <w:rFonts w:ascii="Courier New" w:eastAsia="Courier New" w:hAnsi="Courier New" w:cs="Courier New"/>
          <w:color w:val="00627A"/>
          <w:sz w:val="20"/>
          <w:szCs w:val="20"/>
        </w:rPr>
        <w:t>calculate_effg_centrality</w:t>
      </w:r>
      <w:r>
        <w:rPr>
          <w:rFonts w:ascii="Courier New" w:eastAsia="Courier New" w:hAnsi="Courier New" w:cs="Courier New"/>
          <w:color w:val="080808"/>
          <w:sz w:val="20"/>
          <w:szCs w:val="20"/>
        </w:rPr>
        <w:t>(</w:t>
      </w:r>
      <w:r>
        <w:rPr>
          <w:rFonts w:ascii="Courier New" w:eastAsia="Courier New" w:hAnsi="Courier New" w:cs="Courier New"/>
          <w:sz w:val="20"/>
          <w:szCs w:val="20"/>
        </w:rPr>
        <w:t>interaction_scores</w:t>
      </w:r>
      <w:r>
        <w:rPr>
          <w:rFonts w:ascii="Courier New" w:eastAsia="Courier New" w:hAnsi="Courier New" w:cs="Courier New"/>
          <w:color w:val="080808"/>
          <w:sz w:val="20"/>
          <w:szCs w:val="20"/>
        </w:rPr>
        <w:t>):</w:t>
      </w:r>
    </w:p>
    <w:p w14:paraId="21848618"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w:t>
      </w:r>
    </w:p>
    <w:p w14:paraId="7419134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Calculate EffG centrality scores for each node.</w:t>
      </w:r>
    </w:p>
    <w:p w14:paraId="0106168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:param</w:t>
      </w:r>
      <w:proofErr w:type="gramEnd"/>
      <w:r>
        <w:rPr>
          <w:rFonts w:ascii="Courier New" w:eastAsia="Courier New" w:hAnsi="Courier New" w:cs="Courier New"/>
          <w:i/>
          <w:color w:val="8C8C8C"/>
          <w:sz w:val="20"/>
          <w:szCs w:val="20"/>
        </w:rPr>
        <w:t xml:space="preserve"> interaction_scores: Sparse interaction scores matrix</w:t>
      </w:r>
    </w:p>
    <w:p w14:paraId="619A7994"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i/>
          <w:color w:val="8C8C8C"/>
          <w:sz w:val="20"/>
          <w:szCs w:val="20"/>
        </w:rPr>
        <w:t>:return</w:t>
      </w:r>
      <w:proofErr w:type="gramEnd"/>
      <w:r>
        <w:rPr>
          <w:rFonts w:ascii="Courier New" w:eastAsia="Courier New" w:hAnsi="Courier New" w:cs="Courier New"/>
          <w:i/>
          <w:color w:val="8C8C8C"/>
          <w:sz w:val="20"/>
          <w:szCs w:val="20"/>
        </w:rPr>
        <w:t>: EffG centrality scores</w:t>
      </w:r>
    </w:p>
    <w:p w14:paraId="7E37025F"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w:t>
      </w:r>
    </w:p>
    <w:p w14:paraId="1F62F97D"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Row-wise summation over the sparse matrix. The result is a column vector Nx1.</w:t>
      </w:r>
    </w:p>
    <w:p w14:paraId="3309F75E"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Converting the Nx1 column array into a flat 1D array of length N.</w:t>
      </w:r>
    </w:p>
    <w:p w14:paraId="2063AB8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return </w:t>
      </w:r>
      <w:proofErr w:type="gramStart"/>
      <w:r>
        <w:rPr>
          <w:rFonts w:ascii="Courier New" w:eastAsia="Courier New" w:hAnsi="Courier New" w:cs="Courier New"/>
          <w:color w:val="080808"/>
          <w:sz w:val="20"/>
          <w:szCs w:val="20"/>
        </w:rPr>
        <w:t>np.array</w:t>
      </w:r>
      <w:proofErr w:type="gramEnd"/>
      <w:r>
        <w:rPr>
          <w:rFonts w:ascii="Courier New" w:eastAsia="Courier New" w:hAnsi="Courier New" w:cs="Courier New"/>
          <w:color w:val="080808"/>
          <w:sz w:val="20"/>
          <w:szCs w:val="20"/>
        </w:rPr>
        <w:t>(</w:t>
      </w:r>
      <w:r>
        <w:rPr>
          <w:rFonts w:ascii="Courier New" w:eastAsia="Courier New" w:hAnsi="Courier New" w:cs="Courier New"/>
          <w:sz w:val="20"/>
          <w:szCs w:val="20"/>
        </w:rPr>
        <w:t>interaction_scores</w:t>
      </w:r>
      <w:r>
        <w:rPr>
          <w:rFonts w:ascii="Courier New" w:eastAsia="Courier New" w:hAnsi="Courier New" w:cs="Courier New"/>
          <w:color w:val="080808"/>
          <w:sz w:val="20"/>
          <w:szCs w:val="20"/>
        </w:rPr>
        <w:t>.sum(</w:t>
      </w:r>
      <w:r>
        <w:rPr>
          <w:rFonts w:ascii="Courier New" w:eastAsia="Courier New" w:hAnsi="Courier New" w:cs="Courier New"/>
          <w:color w:val="660099"/>
          <w:sz w:val="20"/>
          <w:szCs w:val="20"/>
        </w:rPr>
        <w:t>axis</w:t>
      </w:r>
      <w:r>
        <w:rPr>
          <w:rFonts w:ascii="Courier New" w:eastAsia="Courier New" w:hAnsi="Courier New" w:cs="Courier New"/>
          <w:color w:val="080808"/>
          <w:sz w:val="20"/>
          <w:szCs w:val="20"/>
        </w:rPr>
        <w:t>=</w:t>
      </w:r>
      <w:r>
        <w:rPr>
          <w:rFonts w:ascii="Courier New" w:eastAsia="Courier New" w:hAnsi="Courier New" w:cs="Courier New"/>
          <w:color w:val="1750EB"/>
          <w:sz w:val="20"/>
          <w:szCs w:val="20"/>
        </w:rPr>
        <w:t>1</w:t>
      </w:r>
      <w:r>
        <w:rPr>
          <w:rFonts w:ascii="Courier New" w:eastAsia="Courier New" w:hAnsi="Courier New" w:cs="Courier New"/>
          <w:color w:val="080808"/>
          <w:sz w:val="20"/>
          <w:szCs w:val="20"/>
        </w:rPr>
        <w:t>)).flatten().astype(np.float32)</w:t>
      </w:r>
    </w:p>
    <w:p w14:paraId="2AB79CAE"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1027BC0"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7526BF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 MAIN PROCESS ~~~~~~~~~~~~~~~~~~~~~~~~~~~~~~~~~~~~~~~ #</w:t>
      </w:r>
    </w:p>
    <w:p w14:paraId="700495D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033B3"/>
          <w:sz w:val="20"/>
          <w:szCs w:val="20"/>
        </w:rPr>
        <w:t xml:space="preserve">def </w:t>
      </w:r>
      <w:proofErr w:type="gramStart"/>
      <w:r>
        <w:rPr>
          <w:rFonts w:ascii="Courier New" w:eastAsia="Courier New" w:hAnsi="Courier New" w:cs="Courier New"/>
          <w:color w:val="00627A"/>
          <w:sz w:val="20"/>
          <w:szCs w:val="20"/>
        </w:rPr>
        <w:t>main</w:t>
      </w:r>
      <w:r>
        <w:rPr>
          <w:rFonts w:ascii="Courier New" w:eastAsia="Courier New" w:hAnsi="Courier New" w:cs="Courier New"/>
          <w:color w:val="080808"/>
          <w:sz w:val="20"/>
          <w:szCs w:val="20"/>
        </w:rPr>
        <w:t>(</w:t>
      </w:r>
      <w:proofErr w:type="gramEnd"/>
      <w:r>
        <w:rPr>
          <w:rFonts w:ascii="Courier New" w:eastAsia="Courier New" w:hAnsi="Courier New" w:cs="Courier New"/>
          <w:sz w:val="20"/>
          <w:szCs w:val="20"/>
        </w:rPr>
        <w:t>G</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nx.DiGraph</w:t>
      </w:r>
      <w:r>
        <w:rPr>
          <w:rFonts w:ascii="Courier New" w:eastAsia="Courier New" w:hAnsi="Courier New" w:cs="Courier New"/>
          <w:color w:val="080808"/>
          <w:sz w:val="20"/>
          <w:szCs w:val="20"/>
        </w:rPr>
        <w:t>):</w:t>
      </w:r>
    </w:p>
    <w:p w14:paraId="7AF4E19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start_time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datetime.now(</w:t>
      </w:r>
      <w:proofErr w:type="gramEnd"/>
      <w:r>
        <w:rPr>
          <w:rFonts w:ascii="Courier New" w:eastAsia="Courier New" w:hAnsi="Courier New" w:cs="Courier New"/>
          <w:color w:val="080808"/>
          <w:sz w:val="20"/>
          <w:szCs w:val="20"/>
        </w:rPr>
        <w:t>)</w:t>
      </w:r>
    </w:p>
    <w:p w14:paraId="1F7E8C1C"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f"Main started at: </w:t>
      </w:r>
      <w:r>
        <w:rPr>
          <w:rFonts w:ascii="Courier New" w:eastAsia="Courier New" w:hAnsi="Courier New" w:cs="Courier New"/>
          <w:color w:val="0037A6"/>
          <w:sz w:val="20"/>
          <w:szCs w:val="20"/>
        </w:rPr>
        <w:t>{</w:t>
      </w:r>
      <w:r>
        <w:rPr>
          <w:rFonts w:ascii="Courier New" w:eastAsia="Courier New" w:hAnsi="Courier New" w:cs="Courier New"/>
          <w:sz w:val="20"/>
          <w:szCs w:val="20"/>
        </w:rPr>
        <w:t>start_time</w:t>
      </w:r>
      <w:r>
        <w:rPr>
          <w:rFonts w:ascii="Courier New" w:eastAsia="Courier New" w:hAnsi="Courier New" w:cs="Courier New"/>
          <w:color w:val="080808"/>
          <w:sz w:val="20"/>
          <w:szCs w:val="20"/>
        </w:rPr>
        <w:t>.strftime(</w:t>
      </w:r>
      <w:r>
        <w:rPr>
          <w:rFonts w:ascii="Courier New" w:eastAsia="Courier New" w:hAnsi="Courier New" w:cs="Courier New"/>
          <w:color w:val="067D17"/>
          <w:sz w:val="20"/>
          <w:szCs w:val="20"/>
        </w:rPr>
        <w:t>'%H:%M'</w:t>
      </w:r>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54D1E191"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2C757E3"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Step 1. Build node list and mapping dictionaries</w:t>
      </w:r>
    </w:p>
    <w:p w14:paraId="04835BA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node_list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list</w:t>
      </w:r>
      <w:r>
        <w:rPr>
          <w:rFonts w:ascii="Courier New" w:eastAsia="Courier New" w:hAnsi="Courier New" w:cs="Courier New"/>
          <w:color w:val="080808"/>
          <w:sz w:val="20"/>
          <w:szCs w:val="20"/>
        </w:rPr>
        <w:t>(</w:t>
      </w:r>
      <w:proofErr w:type="gramStart"/>
      <w:r>
        <w:rPr>
          <w:rFonts w:ascii="Courier New" w:eastAsia="Courier New" w:hAnsi="Courier New" w:cs="Courier New"/>
          <w:sz w:val="20"/>
          <w:szCs w:val="20"/>
        </w:rPr>
        <w:t>G</w:t>
      </w:r>
      <w:r>
        <w:rPr>
          <w:rFonts w:ascii="Courier New" w:eastAsia="Courier New" w:hAnsi="Courier New" w:cs="Courier New"/>
          <w:color w:val="080808"/>
          <w:sz w:val="20"/>
          <w:szCs w:val="20"/>
        </w:rPr>
        <w:t>.nodes</w:t>
      </w:r>
      <w:proofErr w:type="gramEnd"/>
      <w:r>
        <w:rPr>
          <w:rFonts w:ascii="Courier New" w:eastAsia="Courier New" w:hAnsi="Courier New" w:cs="Courier New"/>
          <w:color w:val="080808"/>
          <w:sz w:val="20"/>
          <w:szCs w:val="20"/>
        </w:rPr>
        <w:t>())</w:t>
      </w:r>
    </w:p>
    <w:p w14:paraId="3E5F2A3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node_id_to_index </w:t>
      </w:r>
      <w:r>
        <w:rPr>
          <w:rFonts w:ascii="Courier New" w:eastAsia="Courier New" w:hAnsi="Courier New" w:cs="Courier New"/>
          <w:color w:val="080808"/>
          <w:sz w:val="20"/>
          <w:szCs w:val="20"/>
        </w:rPr>
        <w:t>= {</w:t>
      </w:r>
      <w:r>
        <w:rPr>
          <w:rFonts w:ascii="Courier New" w:eastAsia="Courier New" w:hAnsi="Courier New" w:cs="Courier New"/>
          <w:sz w:val="20"/>
          <w:szCs w:val="20"/>
        </w:rPr>
        <w:t>node_id</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idx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idx</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node_id </w:t>
      </w:r>
      <w:r>
        <w:rPr>
          <w:rFonts w:ascii="Courier New" w:eastAsia="Courier New" w:hAnsi="Courier New" w:cs="Courier New"/>
          <w:color w:val="0033B3"/>
          <w:sz w:val="20"/>
          <w:szCs w:val="20"/>
        </w:rPr>
        <w:t xml:space="preserve">in </w:t>
      </w:r>
      <w:r>
        <w:rPr>
          <w:rFonts w:ascii="Courier New" w:eastAsia="Courier New" w:hAnsi="Courier New" w:cs="Courier New"/>
          <w:color w:val="000080"/>
          <w:sz w:val="20"/>
          <w:szCs w:val="20"/>
        </w:rPr>
        <w:t>enumerate</w:t>
      </w:r>
      <w:r>
        <w:rPr>
          <w:rFonts w:ascii="Courier New" w:eastAsia="Courier New" w:hAnsi="Courier New" w:cs="Courier New"/>
          <w:color w:val="080808"/>
          <w:sz w:val="20"/>
          <w:szCs w:val="20"/>
        </w:rPr>
        <w:t>(</w:t>
      </w:r>
      <w:r>
        <w:rPr>
          <w:rFonts w:ascii="Courier New" w:eastAsia="Courier New" w:hAnsi="Courier New" w:cs="Courier New"/>
          <w:sz w:val="20"/>
          <w:szCs w:val="20"/>
        </w:rPr>
        <w:t>node_list</w:t>
      </w:r>
      <w:r>
        <w:rPr>
          <w:rFonts w:ascii="Courier New" w:eastAsia="Courier New" w:hAnsi="Courier New" w:cs="Courier New"/>
          <w:color w:val="080808"/>
          <w:sz w:val="20"/>
          <w:szCs w:val="20"/>
        </w:rPr>
        <w:t>)}</w:t>
      </w:r>
    </w:p>
    <w:p w14:paraId="63E3946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index_to_node_id </w:t>
      </w:r>
      <w:r>
        <w:rPr>
          <w:rFonts w:ascii="Courier New" w:eastAsia="Courier New" w:hAnsi="Courier New" w:cs="Courier New"/>
          <w:color w:val="080808"/>
          <w:sz w:val="20"/>
          <w:szCs w:val="20"/>
        </w:rPr>
        <w:t>= {</w:t>
      </w:r>
      <w:r>
        <w:rPr>
          <w:rFonts w:ascii="Courier New" w:eastAsia="Courier New" w:hAnsi="Courier New" w:cs="Courier New"/>
          <w:sz w:val="20"/>
          <w:szCs w:val="20"/>
        </w:rPr>
        <w:t>idx</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node_id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node_id</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idx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node_id_to_</w:t>
      </w:r>
      <w:proofErr w:type="gramStart"/>
      <w:r>
        <w:rPr>
          <w:rFonts w:ascii="Courier New" w:eastAsia="Courier New" w:hAnsi="Courier New" w:cs="Courier New"/>
          <w:sz w:val="20"/>
          <w:szCs w:val="20"/>
        </w:rPr>
        <w:t>index</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w:t>
      </w:r>
    </w:p>
    <w:p w14:paraId="2CC179D4"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56B9342"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Step 2. Compute sparse adjacency matrix in correct order</w:t>
      </w:r>
    </w:p>
    <w:p w14:paraId="5AFD0B4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adj_matrix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nx.adjacency</w:t>
      </w:r>
      <w:proofErr w:type="gramEnd"/>
      <w:r>
        <w:rPr>
          <w:rFonts w:ascii="Courier New" w:eastAsia="Courier New" w:hAnsi="Courier New" w:cs="Courier New"/>
          <w:color w:val="080808"/>
          <w:sz w:val="20"/>
          <w:szCs w:val="20"/>
        </w:rPr>
        <w:t>_matrix(</w:t>
      </w:r>
      <w:r>
        <w:rPr>
          <w:rFonts w:ascii="Courier New" w:eastAsia="Courier New" w:hAnsi="Courier New" w:cs="Courier New"/>
          <w:sz w:val="20"/>
          <w:szCs w:val="20"/>
        </w:rPr>
        <w:t>G</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nodelist</w:t>
      </w:r>
      <w:r>
        <w:rPr>
          <w:rFonts w:ascii="Courier New" w:eastAsia="Courier New" w:hAnsi="Courier New" w:cs="Courier New"/>
          <w:color w:val="080808"/>
          <w:sz w:val="20"/>
          <w:szCs w:val="20"/>
        </w:rPr>
        <w:t>=</w:t>
      </w:r>
      <w:r>
        <w:rPr>
          <w:rFonts w:ascii="Courier New" w:eastAsia="Courier New" w:hAnsi="Courier New" w:cs="Courier New"/>
          <w:sz w:val="20"/>
          <w:szCs w:val="20"/>
        </w:rPr>
        <w:t>node_list</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dtype</w:t>
      </w:r>
      <w:r>
        <w:rPr>
          <w:rFonts w:ascii="Courier New" w:eastAsia="Courier New" w:hAnsi="Courier New" w:cs="Courier New"/>
          <w:color w:val="080808"/>
          <w:sz w:val="20"/>
          <w:szCs w:val="20"/>
        </w:rPr>
        <w:t>=np.float32)</w:t>
      </w:r>
    </w:p>
    <w:p w14:paraId="38A603B3"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3E8B541"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Step 3: Calculate degrees for each node</w:t>
      </w:r>
    </w:p>
    <w:p w14:paraId="217E668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degrees </w:t>
      </w:r>
      <w:r>
        <w:rPr>
          <w:rFonts w:ascii="Courier New" w:eastAsia="Courier New" w:hAnsi="Courier New" w:cs="Courier New"/>
          <w:color w:val="080808"/>
          <w:sz w:val="20"/>
          <w:szCs w:val="20"/>
        </w:rPr>
        <w:t>= calculate_node_degrees(</w:t>
      </w:r>
      <w:r>
        <w:rPr>
          <w:rFonts w:ascii="Courier New" w:eastAsia="Courier New" w:hAnsi="Courier New" w:cs="Courier New"/>
          <w:sz w:val="20"/>
          <w:szCs w:val="20"/>
        </w:rPr>
        <w:t>adj_matrix</w:t>
      </w:r>
      <w:r>
        <w:rPr>
          <w:rFonts w:ascii="Courier New" w:eastAsia="Courier New" w:hAnsi="Courier New" w:cs="Courier New"/>
          <w:color w:val="080808"/>
          <w:sz w:val="20"/>
          <w:szCs w:val="20"/>
        </w:rPr>
        <w:t>)</w:t>
      </w:r>
    </w:p>
    <w:p w14:paraId="0930938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"Node Degrees:"</w:t>
      </w:r>
      <w:r>
        <w:rPr>
          <w:rFonts w:ascii="Courier New" w:eastAsia="Courier New" w:hAnsi="Courier New" w:cs="Courier New"/>
          <w:color w:val="080808"/>
          <w:sz w:val="20"/>
          <w:szCs w:val="20"/>
        </w:rPr>
        <w:t>)</w:t>
      </w:r>
    </w:p>
    <w:p w14:paraId="2797676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r>
        <w:rPr>
          <w:rFonts w:ascii="Courier New" w:eastAsia="Courier New" w:hAnsi="Courier New" w:cs="Courier New"/>
          <w:sz w:val="20"/>
          <w:szCs w:val="20"/>
        </w:rPr>
        <w:t>degrees</w:t>
      </w:r>
      <w:r>
        <w:rPr>
          <w:rFonts w:ascii="Courier New" w:eastAsia="Courier New" w:hAnsi="Courier New" w:cs="Courier New"/>
          <w:color w:val="080808"/>
          <w:sz w:val="20"/>
          <w:szCs w:val="20"/>
        </w:rPr>
        <w:t>)</w:t>
      </w:r>
    </w:p>
    <w:p w14:paraId="76667BFC"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4AF5AC5"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Step 4: Calculate transition probabilities</w:t>
      </w:r>
    </w:p>
    <w:p w14:paraId="663A2AE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prob_matrix </w:t>
      </w:r>
      <w:r>
        <w:rPr>
          <w:rFonts w:ascii="Courier New" w:eastAsia="Courier New" w:hAnsi="Courier New" w:cs="Courier New"/>
          <w:color w:val="080808"/>
          <w:sz w:val="20"/>
          <w:szCs w:val="20"/>
        </w:rPr>
        <w:t>= calculate_transition_</w:t>
      </w:r>
      <w:proofErr w:type="gramStart"/>
      <w:r>
        <w:rPr>
          <w:rFonts w:ascii="Courier New" w:eastAsia="Courier New" w:hAnsi="Courier New" w:cs="Courier New"/>
          <w:color w:val="080808"/>
          <w:sz w:val="20"/>
          <w:szCs w:val="20"/>
        </w:rPr>
        <w:t>probabilities(</w:t>
      </w:r>
      <w:proofErr w:type="gramEnd"/>
      <w:r>
        <w:rPr>
          <w:rFonts w:ascii="Courier New" w:eastAsia="Courier New" w:hAnsi="Courier New" w:cs="Courier New"/>
          <w:sz w:val="20"/>
          <w:szCs w:val="20"/>
        </w:rPr>
        <w:t>adj_matrix</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degrees</w:t>
      </w:r>
      <w:r>
        <w:rPr>
          <w:rFonts w:ascii="Courier New" w:eastAsia="Courier New" w:hAnsi="Courier New" w:cs="Courier New"/>
          <w:color w:val="080808"/>
          <w:sz w:val="20"/>
          <w:szCs w:val="20"/>
        </w:rPr>
        <w:t>)</w:t>
      </w:r>
    </w:p>
    <w:p w14:paraId="608BE87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w:t>
      </w:r>
      <w:r>
        <w:rPr>
          <w:rFonts w:ascii="Courier New" w:eastAsia="Courier New" w:hAnsi="Courier New" w:cs="Courier New"/>
          <w:color w:val="0037A6"/>
          <w:sz w:val="20"/>
          <w:szCs w:val="20"/>
        </w:rPr>
        <w:t>\n</w:t>
      </w:r>
      <w:r>
        <w:rPr>
          <w:rFonts w:ascii="Courier New" w:eastAsia="Courier New" w:hAnsi="Courier New" w:cs="Courier New"/>
          <w:color w:val="067D17"/>
          <w:sz w:val="20"/>
          <w:szCs w:val="20"/>
        </w:rPr>
        <w:t>Transition Probability Matrix (P_n|m):"</w:t>
      </w:r>
      <w:r>
        <w:rPr>
          <w:rFonts w:ascii="Courier New" w:eastAsia="Courier New" w:hAnsi="Courier New" w:cs="Courier New"/>
          <w:color w:val="080808"/>
          <w:sz w:val="20"/>
          <w:szCs w:val="20"/>
        </w:rPr>
        <w:t>)</w:t>
      </w:r>
    </w:p>
    <w:p w14:paraId="7262A25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r>
        <w:rPr>
          <w:rFonts w:ascii="Courier New" w:eastAsia="Courier New" w:hAnsi="Courier New" w:cs="Courier New"/>
          <w:sz w:val="20"/>
          <w:szCs w:val="20"/>
        </w:rPr>
        <w:t>prob_matrix</w:t>
      </w:r>
      <w:r>
        <w:rPr>
          <w:rFonts w:ascii="Courier New" w:eastAsia="Courier New" w:hAnsi="Courier New" w:cs="Courier New"/>
          <w:color w:val="080808"/>
          <w:sz w:val="20"/>
          <w:szCs w:val="20"/>
        </w:rPr>
        <w:t>)</w:t>
      </w:r>
    </w:p>
    <w:p w14:paraId="4CFB5792"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615B661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Memory cleanup: Delete large intermediate matrices that are no longer needed</w:t>
      </w:r>
    </w:p>
    <w:p w14:paraId="0A674E7B"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del </w:t>
      </w:r>
      <w:r>
        <w:rPr>
          <w:rFonts w:ascii="Courier New" w:eastAsia="Courier New" w:hAnsi="Courier New" w:cs="Courier New"/>
          <w:sz w:val="20"/>
          <w:szCs w:val="20"/>
        </w:rPr>
        <w:t>adj_matrix</w:t>
      </w:r>
    </w:p>
    <w:p w14:paraId="383A6FEB"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sz w:val="20"/>
          <w:szCs w:val="20"/>
        </w:rPr>
        <w:t xml:space="preserve">   </w:t>
      </w:r>
      <w:proofErr w:type="gramStart"/>
      <w:r>
        <w:rPr>
          <w:rFonts w:ascii="Courier New" w:eastAsia="Courier New" w:hAnsi="Courier New" w:cs="Courier New"/>
          <w:color w:val="080808"/>
          <w:sz w:val="20"/>
          <w:szCs w:val="20"/>
        </w:rPr>
        <w:t>gc.collect</w:t>
      </w:r>
      <w:proofErr w:type="gramEnd"/>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Force garbage collection to reclaim memory</w:t>
      </w:r>
    </w:p>
    <w:p w14:paraId="34E45CCB"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37C8AA18"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Step 5. Precompute shortest paths dict using actual node IDs</w:t>
      </w:r>
    </w:p>
    <w:p w14:paraId="28322619"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shortest_paths_dict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dict</w:t>
      </w:r>
      <w:r>
        <w:rPr>
          <w:rFonts w:ascii="Courier New" w:eastAsia="Courier New" w:hAnsi="Courier New" w:cs="Courier New"/>
          <w:color w:val="080808"/>
          <w:sz w:val="20"/>
          <w:szCs w:val="20"/>
        </w:rPr>
        <w:t>(</w:t>
      </w:r>
      <w:proofErr w:type="gramEnd"/>
      <w:r>
        <w:rPr>
          <w:rFonts w:ascii="Courier New" w:eastAsia="Courier New" w:hAnsi="Courier New" w:cs="Courier New"/>
          <w:color w:val="080808"/>
          <w:sz w:val="20"/>
          <w:szCs w:val="20"/>
        </w:rPr>
        <w:t>nx.all_pairs_shortest_path_length(</w:t>
      </w:r>
      <w:r>
        <w:rPr>
          <w:rFonts w:ascii="Courier New" w:eastAsia="Courier New" w:hAnsi="Courier New" w:cs="Courier New"/>
          <w:sz w:val="20"/>
          <w:szCs w:val="20"/>
        </w:rPr>
        <w:t>G</w:t>
      </w:r>
      <w:r>
        <w:rPr>
          <w:rFonts w:ascii="Courier New" w:eastAsia="Courier New" w:hAnsi="Courier New" w:cs="Courier New"/>
          <w:color w:val="080808"/>
          <w:sz w:val="20"/>
          <w:szCs w:val="20"/>
        </w:rPr>
        <w:t xml:space="preserve">, </w:t>
      </w:r>
      <w:r>
        <w:rPr>
          <w:rFonts w:ascii="Courier New" w:eastAsia="Courier New" w:hAnsi="Courier New" w:cs="Courier New"/>
          <w:color w:val="660099"/>
          <w:sz w:val="20"/>
          <w:szCs w:val="20"/>
        </w:rPr>
        <w:t>cutoff</w:t>
      </w:r>
      <w:r>
        <w:rPr>
          <w:rFonts w:ascii="Courier New" w:eastAsia="Courier New" w:hAnsi="Courier New" w:cs="Courier New"/>
          <w:color w:val="080808"/>
          <w:sz w:val="20"/>
          <w:szCs w:val="20"/>
        </w:rPr>
        <w:t>=MAX_DEPTH))</w:t>
      </w:r>
    </w:p>
    <w:p w14:paraId="26EC5C95"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4A88F41"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Step 6: Calculate effective distances</w:t>
      </w:r>
    </w:p>
    <w:p w14:paraId="618C834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eff_dist </w:t>
      </w:r>
      <w:r>
        <w:rPr>
          <w:rFonts w:ascii="Courier New" w:eastAsia="Courier New" w:hAnsi="Courier New" w:cs="Courier New"/>
          <w:color w:val="080808"/>
          <w:sz w:val="20"/>
          <w:szCs w:val="20"/>
        </w:rPr>
        <w:t>= calculate_effective_</w:t>
      </w:r>
      <w:proofErr w:type="gramStart"/>
      <w:r>
        <w:rPr>
          <w:rFonts w:ascii="Courier New" w:eastAsia="Courier New" w:hAnsi="Courier New" w:cs="Courier New"/>
          <w:color w:val="080808"/>
          <w:sz w:val="20"/>
          <w:szCs w:val="20"/>
        </w:rPr>
        <w:t>distance(</w:t>
      </w:r>
      <w:proofErr w:type="gramEnd"/>
      <w:r>
        <w:rPr>
          <w:rFonts w:ascii="Courier New" w:eastAsia="Courier New" w:hAnsi="Courier New" w:cs="Courier New"/>
          <w:sz w:val="20"/>
          <w:szCs w:val="20"/>
        </w:rPr>
        <w:t>prob_matrix</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shortest_paths_dict</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index_to_node_id</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node_id_to_index</w:t>
      </w:r>
      <w:r>
        <w:rPr>
          <w:rFonts w:ascii="Courier New" w:eastAsia="Courier New" w:hAnsi="Courier New" w:cs="Courier New"/>
          <w:color w:val="080808"/>
          <w:sz w:val="20"/>
          <w:szCs w:val="20"/>
        </w:rPr>
        <w:t>)</w:t>
      </w:r>
    </w:p>
    <w:p w14:paraId="6694623A"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w:t>
      </w:r>
      <w:r>
        <w:rPr>
          <w:rFonts w:ascii="Courier New" w:eastAsia="Courier New" w:hAnsi="Courier New" w:cs="Courier New"/>
          <w:color w:val="0037A6"/>
          <w:sz w:val="20"/>
          <w:szCs w:val="20"/>
        </w:rPr>
        <w:t>\n</w:t>
      </w:r>
      <w:r>
        <w:rPr>
          <w:rFonts w:ascii="Courier New" w:eastAsia="Courier New" w:hAnsi="Courier New" w:cs="Courier New"/>
          <w:color w:val="067D17"/>
          <w:sz w:val="20"/>
          <w:szCs w:val="20"/>
        </w:rPr>
        <w:t>Effective Distance Matrix:"</w:t>
      </w:r>
      <w:r>
        <w:rPr>
          <w:rFonts w:ascii="Courier New" w:eastAsia="Courier New" w:hAnsi="Courier New" w:cs="Courier New"/>
          <w:color w:val="080808"/>
          <w:sz w:val="20"/>
          <w:szCs w:val="20"/>
        </w:rPr>
        <w:t>)</w:t>
      </w:r>
    </w:p>
    <w:p w14:paraId="65893072"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r>
        <w:rPr>
          <w:rFonts w:ascii="Courier New" w:eastAsia="Courier New" w:hAnsi="Courier New" w:cs="Courier New"/>
          <w:sz w:val="20"/>
          <w:szCs w:val="20"/>
        </w:rPr>
        <w:t>eff_dist</w:t>
      </w:r>
      <w:r>
        <w:rPr>
          <w:rFonts w:ascii="Courier New" w:eastAsia="Courier New" w:hAnsi="Courier New" w:cs="Courier New"/>
          <w:color w:val="080808"/>
          <w:sz w:val="20"/>
          <w:szCs w:val="20"/>
        </w:rPr>
        <w:t>)</w:t>
      </w:r>
    </w:p>
    <w:p w14:paraId="5B147C66"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3BF53FFA"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Memory cleanup: Delete large intermediate matrices that are no longer needed</w:t>
      </w:r>
    </w:p>
    <w:p w14:paraId="4AA43B60"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del </w:t>
      </w:r>
      <w:r>
        <w:rPr>
          <w:rFonts w:ascii="Courier New" w:eastAsia="Courier New" w:hAnsi="Courier New" w:cs="Courier New"/>
          <w:sz w:val="20"/>
          <w:szCs w:val="20"/>
        </w:rPr>
        <w:t>prob_matrix</w:t>
      </w:r>
    </w:p>
    <w:p w14:paraId="1986BEC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sz w:val="20"/>
          <w:szCs w:val="20"/>
        </w:rPr>
        <w:t xml:space="preserve">   </w:t>
      </w:r>
      <w:proofErr w:type="gramStart"/>
      <w:r>
        <w:rPr>
          <w:rFonts w:ascii="Courier New" w:eastAsia="Courier New" w:hAnsi="Courier New" w:cs="Courier New"/>
          <w:color w:val="080808"/>
          <w:sz w:val="20"/>
          <w:szCs w:val="20"/>
        </w:rPr>
        <w:t>gc.collect</w:t>
      </w:r>
      <w:proofErr w:type="gramEnd"/>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Force garbage collection to reclaim memory</w:t>
      </w:r>
    </w:p>
    <w:p w14:paraId="61507C4D"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67BD8AC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i/>
          <w:color w:val="8C8C8C"/>
          <w:sz w:val="20"/>
          <w:szCs w:val="20"/>
        </w:rPr>
        <w:t xml:space="preserve">   # Step 7: Compute interaction scores</w:t>
      </w:r>
    </w:p>
    <w:p w14:paraId="6D8221AD"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interaction_scores </w:t>
      </w:r>
      <w:r>
        <w:rPr>
          <w:rFonts w:ascii="Courier New" w:eastAsia="Courier New" w:hAnsi="Courier New" w:cs="Courier New"/>
          <w:color w:val="080808"/>
          <w:sz w:val="20"/>
          <w:szCs w:val="20"/>
        </w:rPr>
        <w:t>= calculate_interaction_</w:t>
      </w:r>
      <w:proofErr w:type="gramStart"/>
      <w:r>
        <w:rPr>
          <w:rFonts w:ascii="Courier New" w:eastAsia="Courier New" w:hAnsi="Courier New" w:cs="Courier New"/>
          <w:color w:val="080808"/>
          <w:sz w:val="20"/>
          <w:szCs w:val="20"/>
        </w:rPr>
        <w:t>scores(</w:t>
      </w:r>
      <w:proofErr w:type="gramEnd"/>
      <w:r>
        <w:rPr>
          <w:rFonts w:ascii="Courier New" w:eastAsia="Courier New" w:hAnsi="Courier New" w:cs="Courier New"/>
          <w:sz w:val="20"/>
          <w:szCs w:val="20"/>
        </w:rPr>
        <w:t>eff_dist</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degrees</w:t>
      </w:r>
      <w:r>
        <w:rPr>
          <w:rFonts w:ascii="Courier New" w:eastAsia="Courier New" w:hAnsi="Courier New" w:cs="Courier New"/>
          <w:color w:val="080808"/>
          <w:sz w:val="20"/>
          <w:szCs w:val="20"/>
        </w:rPr>
        <w:t>)</w:t>
      </w:r>
    </w:p>
    <w:p w14:paraId="3452CFD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w:t>
      </w:r>
      <w:r>
        <w:rPr>
          <w:rFonts w:ascii="Courier New" w:eastAsia="Courier New" w:hAnsi="Courier New" w:cs="Courier New"/>
          <w:color w:val="0037A6"/>
          <w:sz w:val="20"/>
          <w:szCs w:val="20"/>
        </w:rPr>
        <w:t>\n</w:t>
      </w:r>
      <w:r>
        <w:rPr>
          <w:rFonts w:ascii="Courier New" w:eastAsia="Courier New" w:hAnsi="Courier New" w:cs="Courier New"/>
          <w:color w:val="067D17"/>
          <w:sz w:val="20"/>
          <w:szCs w:val="20"/>
        </w:rPr>
        <w:t>Interaction Scores Matrix:"</w:t>
      </w:r>
      <w:r>
        <w:rPr>
          <w:rFonts w:ascii="Courier New" w:eastAsia="Courier New" w:hAnsi="Courier New" w:cs="Courier New"/>
          <w:color w:val="080808"/>
          <w:sz w:val="20"/>
          <w:szCs w:val="20"/>
        </w:rPr>
        <w:t>)</w:t>
      </w:r>
    </w:p>
    <w:p w14:paraId="67FBB3BB"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r>
        <w:rPr>
          <w:rFonts w:ascii="Courier New" w:eastAsia="Courier New" w:hAnsi="Courier New" w:cs="Courier New"/>
          <w:sz w:val="20"/>
          <w:szCs w:val="20"/>
        </w:rPr>
        <w:t>interaction_scores</w:t>
      </w:r>
      <w:r>
        <w:rPr>
          <w:rFonts w:ascii="Courier New" w:eastAsia="Courier New" w:hAnsi="Courier New" w:cs="Courier New"/>
          <w:color w:val="080808"/>
          <w:sz w:val="20"/>
          <w:szCs w:val="20"/>
        </w:rPr>
        <w:t>)</w:t>
      </w:r>
    </w:p>
    <w:p w14:paraId="3E2B0438"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34DB8C8"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f"Memory usage before cleaning degrees and eff_dist: </w:t>
      </w:r>
      <w:r>
        <w:rPr>
          <w:rFonts w:ascii="Courier New" w:eastAsia="Courier New" w:hAnsi="Courier New" w:cs="Courier New"/>
          <w:color w:val="0037A6"/>
          <w:sz w:val="20"/>
          <w:szCs w:val="20"/>
        </w:rPr>
        <w:t>{</w:t>
      </w:r>
      <w:r>
        <w:rPr>
          <w:rFonts w:ascii="Courier New" w:eastAsia="Courier New" w:hAnsi="Courier New" w:cs="Courier New"/>
          <w:color w:val="080808"/>
          <w:sz w:val="20"/>
          <w:szCs w:val="20"/>
        </w:rPr>
        <w:t xml:space="preserve">psutil.Process().memory_info().rss / </w:t>
      </w:r>
      <w:r>
        <w:rPr>
          <w:rFonts w:ascii="Courier New" w:eastAsia="Courier New" w:hAnsi="Courier New" w:cs="Courier New"/>
          <w:color w:val="1750EB"/>
          <w:sz w:val="20"/>
          <w:szCs w:val="20"/>
        </w:rPr>
        <w:t xml:space="preserve">1024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2</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.2f</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 xml:space="preserve"> MB"</w:t>
      </w:r>
      <w:r>
        <w:rPr>
          <w:rFonts w:ascii="Courier New" w:eastAsia="Courier New" w:hAnsi="Courier New" w:cs="Courier New"/>
          <w:color w:val="080808"/>
          <w:sz w:val="20"/>
          <w:szCs w:val="20"/>
        </w:rPr>
        <w:t>)</w:t>
      </w:r>
    </w:p>
    <w:p w14:paraId="27B67B5E"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1EA78D28"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Memory cleanup: Delete large intermediate matrices that are no longer needed</w:t>
      </w:r>
    </w:p>
    <w:p w14:paraId="1CDF005D"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del </w:t>
      </w:r>
      <w:r>
        <w:rPr>
          <w:rFonts w:ascii="Courier New" w:eastAsia="Courier New" w:hAnsi="Courier New" w:cs="Courier New"/>
          <w:sz w:val="20"/>
          <w:szCs w:val="20"/>
        </w:rPr>
        <w:t>degrees</w:t>
      </w:r>
    </w:p>
    <w:p w14:paraId="321DB88B"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sz w:val="20"/>
          <w:szCs w:val="20"/>
        </w:rPr>
        <w:t xml:space="preserve">   </w:t>
      </w:r>
      <w:r>
        <w:rPr>
          <w:rFonts w:ascii="Courier New" w:eastAsia="Courier New" w:hAnsi="Courier New" w:cs="Courier New"/>
          <w:color w:val="0033B3"/>
          <w:sz w:val="20"/>
          <w:szCs w:val="20"/>
        </w:rPr>
        <w:t xml:space="preserve">del </w:t>
      </w:r>
      <w:r>
        <w:rPr>
          <w:rFonts w:ascii="Courier New" w:eastAsia="Courier New" w:hAnsi="Courier New" w:cs="Courier New"/>
          <w:sz w:val="20"/>
          <w:szCs w:val="20"/>
        </w:rPr>
        <w:t>eff_dist</w:t>
      </w:r>
    </w:p>
    <w:p w14:paraId="393D6E49"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sz w:val="20"/>
          <w:szCs w:val="20"/>
        </w:rPr>
        <w:t xml:space="preserve">   </w:t>
      </w:r>
      <w:proofErr w:type="gramStart"/>
      <w:r>
        <w:rPr>
          <w:rFonts w:ascii="Courier New" w:eastAsia="Courier New" w:hAnsi="Courier New" w:cs="Courier New"/>
          <w:color w:val="080808"/>
          <w:sz w:val="20"/>
          <w:szCs w:val="20"/>
        </w:rPr>
        <w:t>gc.collect</w:t>
      </w:r>
      <w:proofErr w:type="gramEnd"/>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Force garbage collection to reclaim memory</w:t>
      </w:r>
    </w:p>
    <w:p w14:paraId="04BCAC6E"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552FBD7E"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f"Memory usage after cleaning degrees and eff_dist: </w:t>
      </w:r>
      <w:r>
        <w:rPr>
          <w:rFonts w:ascii="Courier New" w:eastAsia="Courier New" w:hAnsi="Courier New" w:cs="Courier New"/>
          <w:color w:val="0037A6"/>
          <w:sz w:val="20"/>
          <w:szCs w:val="20"/>
        </w:rPr>
        <w:t>{</w:t>
      </w:r>
      <w:r>
        <w:rPr>
          <w:rFonts w:ascii="Courier New" w:eastAsia="Courier New" w:hAnsi="Courier New" w:cs="Courier New"/>
          <w:color w:val="080808"/>
          <w:sz w:val="20"/>
          <w:szCs w:val="20"/>
        </w:rPr>
        <w:t xml:space="preserve">psutil.Process().memory_info().rss / </w:t>
      </w:r>
      <w:r>
        <w:rPr>
          <w:rFonts w:ascii="Courier New" w:eastAsia="Courier New" w:hAnsi="Courier New" w:cs="Courier New"/>
          <w:color w:val="1750EB"/>
          <w:sz w:val="20"/>
          <w:szCs w:val="20"/>
        </w:rPr>
        <w:t xml:space="preserve">1024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2</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.2f</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 xml:space="preserve"> MB"</w:t>
      </w:r>
      <w:r>
        <w:rPr>
          <w:rFonts w:ascii="Courier New" w:eastAsia="Courier New" w:hAnsi="Courier New" w:cs="Courier New"/>
          <w:color w:val="080808"/>
          <w:sz w:val="20"/>
          <w:szCs w:val="20"/>
        </w:rPr>
        <w:t>)</w:t>
      </w:r>
    </w:p>
    <w:p w14:paraId="23857A32"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2AD877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Step 8: Compute EffG centrality scores</w:t>
      </w:r>
    </w:p>
    <w:p w14:paraId="663295A7"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effg_scores </w:t>
      </w:r>
      <w:r>
        <w:rPr>
          <w:rFonts w:ascii="Courier New" w:eastAsia="Courier New" w:hAnsi="Courier New" w:cs="Courier New"/>
          <w:color w:val="080808"/>
          <w:sz w:val="20"/>
          <w:szCs w:val="20"/>
        </w:rPr>
        <w:t>= calculate_effg_centrality(</w:t>
      </w:r>
      <w:r>
        <w:rPr>
          <w:rFonts w:ascii="Courier New" w:eastAsia="Courier New" w:hAnsi="Courier New" w:cs="Courier New"/>
          <w:sz w:val="20"/>
          <w:szCs w:val="20"/>
        </w:rPr>
        <w:t>interaction_scores</w:t>
      </w:r>
      <w:r>
        <w:rPr>
          <w:rFonts w:ascii="Courier New" w:eastAsia="Courier New" w:hAnsi="Courier New" w:cs="Courier New"/>
          <w:color w:val="080808"/>
          <w:sz w:val="20"/>
          <w:szCs w:val="20"/>
        </w:rPr>
        <w:t>)</w:t>
      </w:r>
    </w:p>
    <w:p w14:paraId="3DA41510"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w:t>
      </w:r>
      <w:r>
        <w:rPr>
          <w:rFonts w:ascii="Courier New" w:eastAsia="Courier New" w:hAnsi="Courier New" w:cs="Courier New"/>
          <w:color w:val="0037A6"/>
          <w:sz w:val="20"/>
          <w:szCs w:val="20"/>
        </w:rPr>
        <w:t>\n</w:t>
      </w:r>
      <w:r>
        <w:rPr>
          <w:rFonts w:ascii="Courier New" w:eastAsia="Courier New" w:hAnsi="Courier New" w:cs="Courier New"/>
          <w:color w:val="067D17"/>
          <w:sz w:val="20"/>
          <w:szCs w:val="20"/>
        </w:rPr>
        <w:t>EffG Centrality Scores:"</w:t>
      </w:r>
      <w:r>
        <w:rPr>
          <w:rFonts w:ascii="Courier New" w:eastAsia="Courier New" w:hAnsi="Courier New" w:cs="Courier New"/>
          <w:color w:val="080808"/>
          <w:sz w:val="20"/>
          <w:szCs w:val="20"/>
        </w:rPr>
        <w:t>)</w:t>
      </w:r>
    </w:p>
    <w:p w14:paraId="5AC8E825"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r>
        <w:rPr>
          <w:rFonts w:ascii="Courier New" w:eastAsia="Courier New" w:hAnsi="Courier New" w:cs="Courier New"/>
          <w:sz w:val="20"/>
          <w:szCs w:val="20"/>
        </w:rPr>
        <w:t>effg_scores</w:t>
      </w:r>
      <w:r>
        <w:rPr>
          <w:rFonts w:ascii="Courier New" w:eastAsia="Courier New" w:hAnsi="Courier New" w:cs="Courier New"/>
          <w:color w:val="080808"/>
          <w:sz w:val="20"/>
          <w:szCs w:val="20"/>
        </w:rPr>
        <w:t>)</w:t>
      </w:r>
    </w:p>
    <w:p w14:paraId="687EAB68"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E82980F"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Memory cleanup: Delete large intermediate matrices that are no longer needed</w:t>
      </w:r>
    </w:p>
    <w:p w14:paraId="53106B23"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color w:val="0033B3"/>
          <w:sz w:val="20"/>
          <w:szCs w:val="20"/>
        </w:rPr>
        <w:t xml:space="preserve">del </w:t>
      </w:r>
      <w:r>
        <w:rPr>
          <w:rFonts w:ascii="Courier New" w:eastAsia="Courier New" w:hAnsi="Courier New" w:cs="Courier New"/>
          <w:sz w:val="20"/>
          <w:szCs w:val="20"/>
        </w:rPr>
        <w:t>interaction_scores</w:t>
      </w:r>
    </w:p>
    <w:p w14:paraId="37EB08F0"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sz w:val="20"/>
          <w:szCs w:val="20"/>
        </w:rPr>
        <w:t xml:space="preserve">   </w:t>
      </w:r>
      <w:proofErr w:type="gramStart"/>
      <w:r>
        <w:rPr>
          <w:rFonts w:ascii="Courier New" w:eastAsia="Courier New" w:hAnsi="Courier New" w:cs="Courier New"/>
          <w:color w:val="080808"/>
          <w:sz w:val="20"/>
          <w:szCs w:val="20"/>
        </w:rPr>
        <w:t>gc.collect</w:t>
      </w:r>
      <w:proofErr w:type="gramEnd"/>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Force garbage collection to reclaim memory</w:t>
      </w:r>
    </w:p>
    <w:p w14:paraId="4EC2B641" w14:textId="77777777" w:rsidR="00856932" w:rsidRDefault="00856932">
      <w:pPr>
        <w:shd w:val="clear" w:color="auto" w:fill="FFFFFF"/>
        <w:spacing w:after="0" w:line="276" w:lineRule="auto"/>
        <w:jc w:val="both"/>
        <w:rPr>
          <w:rFonts w:ascii="Courier New" w:eastAsia="Courier New" w:hAnsi="Courier New" w:cs="Courier New"/>
          <w:i/>
          <w:color w:val="8C8C8C"/>
          <w:sz w:val="20"/>
          <w:szCs w:val="20"/>
        </w:rPr>
      </w:pPr>
    </w:p>
    <w:p w14:paraId="1ED6B80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f"Memory usage after cleaning interaction_scores: </w:t>
      </w:r>
      <w:r>
        <w:rPr>
          <w:rFonts w:ascii="Courier New" w:eastAsia="Courier New" w:hAnsi="Courier New" w:cs="Courier New"/>
          <w:color w:val="0037A6"/>
          <w:sz w:val="20"/>
          <w:szCs w:val="20"/>
        </w:rPr>
        <w:t>{</w:t>
      </w:r>
      <w:r>
        <w:rPr>
          <w:rFonts w:ascii="Courier New" w:eastAsia="Courier New" w:hAnsi="Courier New" w:cs="Courier New"/>
          <w:color w:val="080808"/>
          <w:sz w:val="20"/>
          <w:szCs w:val="20"/>
        </w:rPr>
        <w:t xml:space="preserve">psutil.Process().memory_info().rss / </w:t>
      </w:r>
      <w:r>
        <w:rPr>
          <w:rFonts w:ascii="Courier New" w:eastAsia="Courier New" w:hAnsi="Courier New" w:cs="Courier New"/>
          <w:color w:val="1750EB"/>
          <w:sz w:val="20"/>
          <w:szCs w:val="20"/>
        </w:rPr>
        <w:t xml:space="preserve">1024 </w:t>
      </w:r>
      <w:r>
        <w:rPr>
          <w:rFonts w:ascii="Courier New" w:eastAsia="Courier New" w:hAnsi="Courier New" w:cs="Courier New"/>
          <w:color w:val="080808"/>
          <w:sz w:val="20"/>
          <w:szCs w:val="20"/>
        </w:rPr>
        <w:t xml:space="preserve">** </w:t>
      </w:r>
      <w:r>
        <w:rPr>
          <w:rFonts w:ascii="Courier New" w:eastAsia="Courier New" w:hAnsi="Courier New" w:cs="Courier New"/>
          <w:color w:val="1750EB"/>
          <w:sz w:val="20"/>
          <w:szCs w:val="20"/>
        </w:rPr>
        <w:t>2</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.2f</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 xml:space="preserve"> MB"</w:t>
      </w:r>
      <w:r>
        <w:rPr>
          <w:rFonts w:ascii="Courier New" w:eastAsia="Courier New" w:hAnsi="Courier New" w:cs="Courier New"/>
          <w:color w:val="080808"/>
          <w:sz w:val="20"/>
          <w:szCs w:val="20"/>
        </w:rPr>
        <w:t>)</w:t>
      </w:r>
    </w:p>
    <w:p w14:paraId="2E5DB06B"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5B45B93C"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Step 9: Convert to dictionary {node_id: gravity_score}</w:t>
      </w:r>
    </w:p>
    <w:p w14:paraId="1CE00DC3"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gravity_scores </w:t>
      </w:r>
      <w:r>
        <w:rPr>
          <w:rFonts w:ascii="Courier New" w:eastAsia="Courier New" w:hAnsi="Courier New" w:cs="Courier New"/>
          <w:color w:val="080808"/>
          <w:sz w:val="20"/>
          <w:szCs w:val="20"/>
        </w:rPr>
        <w:t>= {</w:t>
      </w:r>
      <w:r>
        <w:rPr>
          <w:rFonts w:ascii="Courier New" w:eastAsia="Courier New" w:hAnsi="Courier New" w:cs="Courier New"/>
          <w:sz w:val="20"/>
          <w:szCs w:val="20"/>
        </w:rPr>
        <w:t>node_id</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effg_scores</w:t>
      </w:r>
      <w:r>
        <w:rPr>
          <w:rFonts w:ascii="Courier New" w:eastAsia="Courier New" w:hAnsi="Courier New" w:cs="Courier New"/>
          <w:color w:val="080808"/>
          <w:sz w:val="20"/>
          <w:szCs w:val="20"/>
        </w:rPr>
        <w:t>[</w:t>
      </w:r>
      <w:r>
        <w:rPr>
          <w:rFonts w:ascii="Courier New" w:eastAsia="Courier New" w:hAnsi="Courier New" w:cs="Courier New"/>
          <w:sz w:val="20"/>
          <w:szCs w:val="20"/>
        </w:rPr>
        <w:t>idx</w:t>
      </w: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idx</w:t>
      </w: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 xml:space="preserve">node_id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index_to_node_</w:t>
      </w:r>
      <w:proofErr w:type="gramStart"/>
      <w:r>
        <w:rPr>
          <w:rFonts w:ascii="Courier New" w:eastAsia="Courier New" w:hAnsi="Courier New" w:cs="Courier New"/>
          <w:sz w:val="20"/>
          <w:szCs w:val="20"/>
        </w:rPr>
        <w:t>id</w:t>
      </w:r>
      <w:r>
        <w:rPr>
          <w:rFonts w:ascii="Courier New" w:eastAsia="Courier New" w:hAnsi="Courier New" w:cs="Courier New"/>
          <w:color w:val="080808"/>
          <w:sz w:val="20"/>
          <w:szCs w:val="20"/>
        </w:rPr>
        <w:t>.items</w:t>
      </w:r>
      <w:proofErr w:type="gramEnd"/>
      <w:r>
        <w:rPr>
          <w:rFonts w:ascii="Courier New" w:eastAsia="Courier New" w:hAnsi="Courier New" w:cs="Courier New"/>
          <w:color w:val="080808"/>
          <w:sz w:val="20"/>
          <w:szCs w:val="20"/>
        </w:rPr>
        <w:t>()}</w:t>
      </w:r>
    </w:p>
    <w:p w14:paraId="5A7CB8F2"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7DD00436" w14:textId="77777777" w:rsidR="00856932" w:rsidRDefault="00E3041A">
      <w:pPr>
        <w:shd w:val="clear" w:color="auto" w:fill="FFFFFF"/>
        <w:spacing w:after="0" w:line="276" w:lineRule="auto"/>
        <w:jc w:val="both"/>
        <w:rPr>
          <w:rFonts w:ascii="Courier New" w:eastAsia="Courier New" w:hAnsi="Courier New" w:cs="Courier New"/>
          <w:i/>
          <w:color w:val="8C8C8C"/>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i/>
          <w:color w:val="8C8C8C"/>
          <w:sz w:val="20"/>
          <w:szCs w:val="20"/>
        </w:rPr>
        <w:t># Normalize</w:t>
      </w:r>
    </w:p>
    <w:p w14:paraId="303E85D4"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i/>
          <w:color w:val="8C8C8C"/>
          <w:sz w:val="20"/>
          <w:szCs w:val="20"/>
        </w:rPr>
        <w:t xml:space="preserve">   </w:t>
      </w:r>
      <w:r>
        <w:rPr>
          <w:rFonts w:ascii="Courier New" w:eastAsia="Courier New" w:hAnsi="Courier New" w:cs="Courier New"/>
          <w:sz w:val="20"/>
          <w:szCs w:val="20"/>
        </w:rPr>
        <w:t xml:space="preserve">total_sum </w:t>
      </w:r>
      <w:r>
        <w:rPr>
          <w:rFonts w:ascii="Courier New" w:eastAsia="Courier New" w:hAnsi="Courier New" w:cs="Courier New"/>
          <w:color w:val="080808"/>
          <w:sz w:val="20"/>
          <w:szCs w:val="20"/>
        </w:rPr>
        <w:t xml:space="preserve">= </w:t>
      </w:r>
      <w:r>
        <w:rPr>
          <w:rFonts w:ascii="Courier New" w:eastAsia="Courier New" w:hAnsi="Courier New" w:cs="Courier New"/>
          <w:color w:val="000080"/>
          <w:sz w:val="20"/>
          <w:szCs w:val="20"/>
        </w:rPr>
        <w:t>sum</w:t>
      </w:r>
      <w:r>
        <w:rPr>
          <w:rFonts w:ascii="Courier New" w:eastAsia="Courier New" w:hAnsi="Courier New" w:cs="Courier New"/>
          <w:color w:val="080808"/>
          <w:sz w:val="20"/>
          <w:szCs w:val="20"/>
        </w:rPr>
        <w:t>(</w:t>
      </w:r>
      <w:r>
        <w:rPr>
          <w:rFonts w:ascii="Courier New" w:eastAsia="Courier New" w:hAnsi="Courier New" w:cs="Courier New"/>
          <w:sz w:val="20"/>
          <w:szCs w:val="20"/>
        </w:rPr>
        <w:t>gravity_</w:t>
      </w:r>
      <w:proofErr w:type="gramStart"/>
      <w:r>
        <w:rPr>
          <w:rFonts w:ascii="Courier New" w:eastAsia="Courier New" w:hAnsi="Courier New" w:cs="Courier New"/>
          <w:sz w:val="20"/>
          <w:szCs w:val="20"/>
        </w:rPr>
        <w:t>scores</w:t>
      </w:r>
      <w:r>
        <w:rPr>
          <w:rFonts w:ascii="Courier New" w:eastAsia="Courier New" w:hAnsi="Courier New" w:cs="Courier New"/>
          <w:color w:val="080808"/>
          <w:sz w:val="20"/>
          <w:szCs w:val="20"/>
        </w:rPr>
        <w:t>.values</w:t>
      </w:r>
      <w:proofErr w:type="gramEnd"/>
      <w:r>
        <w:rPr>
          <w:rFonts w:ascii="Courier New" w:eastAsia="Courier New" w:hAnsi="Courier New" w:cs="Courier New"/>
          <w:color w:val="080808"/>
          <w:sz w:val="20"/>
          <w:szCs w:val="20"/>
        </w:rPr>
        <w:t>())</w:t>
      </w:r>
    </w:p>
    <w:p w14:paraId="69A0D361"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if </w:t>
      </w:r>
      <w:r>
        <w:rPr>
          <w:rFonts w:ascii="Courier New" w:eastAsia="Courier New" w:hAnsi="Courier New" w:cs="Courier New"/>
          <w:sz w:val="20"/>
          <w:szCs w:val="20"/>
        </w:rPr>
        <w:t xml:space="preserve">total_sum </w:t>
      </w:r>
      <w:r>
        <w:rPr>
          <w:rFonts w:ascii="Courier New" w:eastAsia="Courier New" w:hAnsi="Courier New" w:cs="Courier New"/>
          <w:color w:val="080808"/>
          <w:sz w:val="20"/>
          <w:szCs w:val="20"/>
        </w:rPr>
        <w:t xml:space="preserve">&gt; </w:t>
      </w:r>
      <w:r>
        <w:rPr>
          <w:rFonts w:ascii="Courier New" w:eastAsia="Courier New" w:hAnsi="Courier New" w:cs="Courier New"/>
          <w:color w:val="1750EB"/>
          <w:sz w:val="20"/>
          <w:szCs w:val="20"/>
        </w:rPr>
        <w:t>0</w:t>
      </w:r>
      <w:r>
        <w:rPr>
          <w:rFonts w:ascii="Courier New" w:eastAsia="Courier New" w:hAnsi="Courier New" w:cs="Courier New"/>
          <w:color w:val="080808"/>
          <w:sz w:val="20"/>
          <w:szCs w:val="20"/>
        </w:rPr>
        <w:t>:</w:t>
      </w:r>
    </w:p>
    <w:p w14:paraId="59DA275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for </w:t>
      </w:r>
      <w:r>
        <w:rPr>
          <w:rFonts w:ascii="Courier New" w:eastAsia="Courier New" w:hAnsi="Courier New" w:cs="Courier New"/>
          <w:sz w:val="20"/>
          <w:szCs w:val="20"/>
        </w:rPr>
        <w:t xml:space="preserve">node </w:t>
      </w:r>
      <w:r>
        <w:rPr>
          <w:rFonts w:ascii="Courier New" w:eastAsia="Courier New" w:hAnsi="Courier New" w:cs="Courier New"/>
          <w:color w:val="0033B3"/>
          <w:sz w:val="20"/>
          <w:szCs w:val="20"/>
        </w:rPr>
        <w:t xml:space="preserve">in </w:t>
      </w:r>
      <w:r>
        <w:rPr>
          <w:rFonts w:ascii="Courier New" w:eastAsia="Courier New" w:hAnsi="Courier New" w:cs="Courier New"/>
          <w:sz w:val="20"/>
          <w:szCs w:val="20"/>
        </w:rPr>
        <w:t>gravity_scores</w:t>
      </w:r>
      <w:r>
        <w:rPr>
          <w:rFonts w:ascii="Courier New" w:eastAsia="Courier New" w:hAnsi="Courier New" w:cs="Courier New"/>
          <w:color w:val="080808"/>
          <w:sz w:val="20"/>
          <w:szCs w:val="20"/>
        </w:rPr>
        <w:t>:</w:t>
      </w:r>
    </w:p>
    <w:p w14:paraId="21256060"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sz w:val="20"/>
          <w:szCs w:val="20"/>
        </w:rPr>
        <w:t>gravity_scores</w:t>
      </w:r>
      <w:r>
        <w:rPr>
          <w:rFonts w:ascii="Courier New" w:eastAsia="Courier New" w:hAnsi="Courier New" w:cs="Courier New"/>
          <w:color w:val="080808"/>
          <w:sz w:val="20"/>
          <w:szCs w:val="20"/>
        </w:rPr>
        <w:t>[</w:t>
      </w:r>
      <w:r>
        <w:rPr>
          <w:rFonts w:ascii="Courier New" w:eastAsia="Courier New" w:hAnsi="Courier New" w:cs="Courier New"/>
          <w:sz w:val="20"/>
          <w:szCs w:val="20"/>
        </w:rPr>
        <w:t>node</w:t>
      </w:r>
      <w:r>
        <w:rPr>
          <w:rFonts w:ascii="Courier New" w:eastAsia="Courier New" w:hAnsi="Courier New" w:cs="Courier New"/>
          <w:color w:val="080808"/>
          <w:sz w:val="20"/>
          <w:szCs w:val="20"/>
        </w:rPr>
        <w:t xml:space="preserve">] /= </w:t>
      </w:r>
      <w:r>
        <w:rPr>
          <w:rFonts w:ascii="Courier New" w:eastAsia="Courier New" w:hAnsi="Courier New" w:cs="Courier New"/>
          <w:sz w:val="20"/>
          <w:szCs w:val="20"/>
        </w:rPr>
        <w:t>total_sum</w:t>
      </w:r>
    </w:p>
    <w:p w14:paraId="31EEF5D4" w14:textId="77777777" w:rsidR="00856932" w:rsidRDefault="00856932">
      <w:pPr>
        <w:shd w:val="clear" w:color="auto" w:fill="FFFFFF"/>
        <w:spacing w:after="0" w:line="276" w:lineRule="auto"/>
        <w:jc w:val="both"/>
        <w:rPr>
          <w:rFonts w:ascii="Courier New" w:eastAsia="Courier New" w:hAnsi="Courier New" w:cs="Courier New"/>
          <w:sz w:val="20"/>
          <w:szCs w:val="20"/>
        </w:rPr>
      </w:pPr>
    </w:p>
    <w:p w14:paraId="37598D46"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sz w:val="20"/>
          <w:szCs w:val="20"/>
        </w:rPr>
        <w:t xml:space="preserve">   end_time </w:t>
      </w: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80808"/>
          <w:sz w:val="20"/>
          <w:szCs w:val="20"/>
        </w:rPr>
        <w:t>datetime.now(</w:t>
      </w:r>
      <w:proofErr w:type="gramEnd"/>
      <w:r>
        <w:rPr>
          <w:rFonts w:ascii="Courier New" w:eastAsia="Courier New" w:hAnsi="Courier New" w:cs="Courier New"/>
          <w:color w:val="080808"/>
          <w:sz w:val="20"/>
          <w:szCs w:val="20"/>
        </w:rPr>
        <w:t>)</w:t>
      </w:r>
    </w:p>
    <w:p w14:paraId="018D864F" w14:textId="77777777" w:rsidR="00856932" w:rsidRDefault="00E3041A">
      <w:pPr>
        <w:shd w:val="clear" w:color="auto" w:fill="FFFFFF"/>
        <w:spacing w:after="0" w:line="276" w:lineRule="auto"/>
        <w:jc w:val="both"/>
        <w:rPr>
          <w:rFonts w:ascii="Courier New" w:eastAsia="Courier New" w:hAnsi="Courier New" w:cs="Courier New"/>
          <w:color w:val="080808"/>
          <w:sz w:val="20"/>
          <w:szCs w:val="20"/>
        </w:rPr>
      </w:pPr>
      <w:r>
        <w:rPr>
          <w:rFonts w:ascii="Courier New" w:eastAsia="Courier New" w:hAnsi="Courier New" w:cs="Courier New"/>
          <w:color w:val="080808"/>
          <w:sz w:val="20"/>
          <w:szCs w:val="20"/>
        </w:rPr>
        <w:t xml:space="preserve">   </w:t>
      </w:r>
      <w:proofErr w:type="gramStart"/>
      <w:r>
        <w:rPr>
          <w:rFonts w:ascii="Courier New" w:eastAsia="Courier New" w:hAnsi="Courier New" w:cs="Courier New"/>
          <w:color w:val="000080"/>
          <w:sz w:val="20"/>
          <w:szCs w:val="20"/>
        </w:rPr>
        <w:t>print</w:t>
      </w:r>
      <w:r>
        <w:rPr>
          <w:rFonts w:ascii="Courier New" w:eastAsia="Courier New" w:hAnsi="Courier New" w:cs="Courier New"/>
          <w:color w:val="080808"/>
          <w:sz w:val="20"/>
          <w:szCs w:val="20"/>
        </w:rPr>
        <w:t>(</w:t>
      </w:r>
      <w:proofErr w:type="gramEnd"/>
      <w:r>
        <w:rPr>
          <w:rFonts w:ascii="Courier New" w:eastAsia="Courier New" w:hAnsi="Courier New" w:cs="Courier New"/>
          <w:color w:val="067D17"/>
          <w:sz w:val="20"/>
          <w:szCs w:val="20"/>
        </w:rPr>
        <w:t xml:space="preserve">f"Main ended at: </w:t>
      </w:r>
      <w:r>
        <w:rPr>
          <w:rFonts w:ascii="Courier New" w:eastAsia="Courier New" w:hAnsi="Courier New" w:cs="Courier New"/>
          <w:color w:val="0037A6"/>
          <w:sz w:val="20"/>
          <w:szCs w:val="20"/>
        </w:rPr>
        <w:t>{</w:t>
      </w:r>
      <w:r>
        <w:rPr>
          <w:rFonts w:ascii="Courier New" w:eastAsia="Courier New" w:hAnsi="Courier New" w:cs="Courier New"/>
          <w:sz w:val="20"/>
          <w:szCs w:val="20"/>
        </w:rPr>
        <w:t>end_time</w:t>
      </w:r>
      <w:r>
        <w:rPr>
          <w:rFonts w:ascii="Courier New" w:eastAsia="Courier New" w:hAnsi="Courier New" w:cs="Courier New"/>
          <w:color w:val="080808"/>
          <w:sz w:val="20"/>
          <w:szCs w:val="20"/>
        </w:rPr>
        <w:t>.strftime(</w:t>
      </w:r>
      <w:r>
        <w:rPr>
          <w:rFonts w:ascii="Courier New" w:eastAsia="Courier New" w:hAnsi="Courier New" w:cs="Courier New"/>
          <w:color w:val="067D17"/>
          <w:sz w:val="20"/>
          <w:szCs w:val="20"/>
        </w:rPr>
        <w:t>'%H:%M'</w:t>
      </w:r>
      <w:r>
        <w:rPr>
          <w:rFonts w:ascii="Courier New" w:eastAsia="Courier New" w:hAnsi="Courier New" w:cs="Courier New"/>
          <w:color w:val="080808"/>
          <w:sz w:val="20"/>
          <w:szCs w:val="20"/>
        </w:rPr>
        <w:t>)</w:t>
      </w:r>
      <w:r>
        <w:rPr>
          <w:rFonts w:ascii="Courier New" w:eastAsia="Courier New" w:hAnsi="Courier New" w:cs="Courier New"/>
          <w:color w:val="0037A6"/>
          <w:sz w:val="20"/>
          <w:szCs w:val="20"/>
        </w:rPr>
        <w:t>}</w:t>
      </w:r>
      <w:r>
        <w:rPr>
          <w:rFonts w:ascii="Courier New" w:eastAsia="Courier New" w:hAnsi="Courier New" w:cs="Courier New"/>
          <w:color w:val="067D17"/>
          <w:sz w:val="20"/>
          <w:szCs w:val="20"/>
        </w:rPr>
        <w:t>"</w:t>
      </w:r>
      <w:r>
        <w:rPr>
          <w:rFonts w:ascii="Courier New" w:eastAsia="Courier New" w:hAnsi="Courier New" w:cs="Courier New"/>
          <w:color w:val="080808"/>
          <w:sz w:val="20"/>
          <w:szCs w:val="20"/>
        </w:rPr>
        <w:t>)</w:t>
      </w:r>
    </w:p>
    <w:p w14:paraId="2D6629F1" w14:textId="77777777" w:rsidR="00856932" w:rsidRDefault="00856932">
      <w:pPr>
        <w:shd w:val="clear" w:color="auto" w:fill="FFFFFF"/>
        <w:spacing w:after="0" w:line="276" w:lineRule="auto"/>
        <w:jc w:val="both"/>
        <w:rPr>
          <w:rFonts w:ascii="Courier New" w:eastAsia="Courier New" w:hAnsi="Courier New" w:cs="Courier New"/>
          <w:color w:val="080808"/>
          <w:sz w:val="20"/>
          <w:szCs w:val="20"/>
        </w:rPr>
      </w:pPr>
    </w:p>
    <w:p w14:paraId="4363C098" w14:textId="77777777" w:rsidR="00856932" w:rsidRDefault="00E3041A">
      <w:pPr>
        <w:shd w:val="clear" w:color="auto" w:fill="FFFFFF"/>
        <w:spacing w:after="0" w:line="276" w:lineRule="auto"/>
        <w:jc w:val="both"/>
        <w:rPr>
          <w:rFonts w:ascii="Courier New" w:eastAsia="Courier New" w:hAnsi="Courier New" w:cs="Courier New"/>
          <w:sz w:val="20"/>
          <w:szCs w:val="20"/>
        </w:rPr>
      </w:pPr>
      <w:r>
        <w:rPr>
          <w:rFonts w:ascii="Courier New" w:eastAsia="Courier New" w:hAnsi="Courier New" w:cs="Courier New"/>
          <w:color w:val="080808"/>
          <w:sz w:val="20"/>
          <w:szCs w:val="20"/>
        </w:rPr>
        <w:t xml:space="preserve">   </w:t>
      </w:r>
      <w:r>
        <w:rPr>
          <w:rFonts w:ascii="Courier New" w:eastAsia="Courier New" w:hAnsi="Courier New" w:cs="Courier New"/>
          <w:color w:val="0033B3"/>
          <w:sz w:val="20"/>
          <w:szCs w:val="20"/>
        </w:rPr>
        <w:t xml:space="preserve">return </w:t>
      </w:r>
      <w:r>
        <w:rPr>
          <w:rFonts w:ascii="Courier New" w:eastAsia="Courier New" w:hAnsi="Courier New" w:cs="Courier New"/>
          <w:sz w:val="20"/>
          <w:szCs w:val="20"/>
        </w:rPr>
        <w:t>gravity_scores</w:t>
      </w:r>
    </w:p>
    <w:p w14:paraId="64E0557B"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0D3C3225"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595C5C7A"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p w14:paraId="4754A683" w14:textId="77777777" w:rsidR="00856932" w:rsidRDefault="00856932">
      <w:pPr>
        <w:pBdr>
          <w:top w:val="nil"/>
          <w:left w:val="nil"/>
          <w:bottom w:val="nil"/>
          <w:right w:val="nil"/>
          <w:between w:val="nil"/>
        </w:pBdr>
        <w:spacing w:after="0" w:line="276" w:lineRule="auto"/>
        <w:jc w:val="both"/>
        <w:rPr>
          <w:rFonts w:ascii="Times New Roman" w:eastAsia="Times New Roman" w:hAnsi="Times New Roman" w:cs="Times New Roman"/>
        </w:rPr>
      </w:pPr>
    </w:p>
    <w:sectPr w:rsidR="00856932" w:rsidSect="000917EC">
      <w:footerReference w:type="default" r:id="rId50"/>
      <w:pgSz w:w="11906" w:h="16838"/>
      <w:pgMar w:top="1440" w:right="1440" w:bottom="1440" w:left="1440" w:header="708" w:footer="708"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E7CAE9" w14:textId="77777777" w:rsidR="00CA6109" w:rsidRDefault="00CA6109" w:rsidP="000917EC">
      <w:pPr>
        <w:spacing w:after="0" w:line="240" w:lineRule="auto"/>
      </w:pPr>
      <w:r>
        <w:separator/>
      </w:r>
    </w:p>
  </w:endnote>
  <w:endnote w:type="continuationSeparator" w:id="0">
    <w:p w14:paraId="6E71A08B" w14:textId="77777777" w:rsidR="00CA6109" w:rsidRDefault="00CA6109" w:rsidP="000917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2FF" w:usb1="420024FF" w:usb2="00000000" w:usb3="00000000" w:csb0="0000019F" w:csb1="00000000"/>
  </w:font>
  <w:font w:name="Fira Mono">
    <w:altName w:val="Calibri"/>
    <w:charset w:val="00"/>
    <w:family w:val="modern"/>
    <w:pitch w:val="fixed"/>
    <w:sig w:usb0="40000287" w:usb1="02003801"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heme="majorBidi" w:hAnsiTheme="majorBidi" w:cstheme="majorBidi"/>
      </w:rPr>
      <w:id w:val="-1336137326"/>
      <w:docPartObj>
        <w:docPartGallery w:val="Page Numbers (Bottom of Page)"/>
        <w:docPartUnique/>
      </w:docPartObj>
    </w:sdtPr>
    <w:sdtEndPr>
      <w:rPr>
        <w:noProof/>
      </w:rPr>
    </w:sdtEndPr>
    <w:sdtContent>
      <w:p w14:paraId="230C4612" w14:textId="77777777" w:rsidR="008D3035" w:rsidRPr="004855E6" w:rsidRDefault="008D3035">
        <w:pPr>
          <w:pStyle w:val="Footer"/>
          <w:jc w:val="center"/>
          <w:rPr>
            <w:rFonts w:asciiTheme="majorBidi" w:hAnsiTheme="majorBidi" w:cstheme="majorBidi"/>
          </w:rPr>
        </w:pPr>
        <w:r w:rsidRPr="004855E6">
          <w:rPr>
            <w:rFonts w:asciiTheme="majorBidi" w:hAnsiTheme="majorBidi" w:cstheme="majorBidi"/>
          </w:rPr>
          <w:fldChar w:fldCharType="begin"/>
        </w:r>
        <w:r w:rsidRPr="004855E6">
          <w:rPr>
            <w:rFonts w:asciiTheme="majorBidi" w:hAnsiTheme="majorBidi" w:cstheme="majorBidi"/>
          </w:rPr>
          <w:instrText xml:space="preserve"> PAGE   \* MERGEFORMAT </w:instrText>
        </w:r>
        <w:r w:rsidRPr="004855E6">
          <w:rPr>
            <w:rFonts w:asciiTheme="majorBidi" w:hAnsiTheme="majorBidi" w:cstheme="majorBidi"/>
          </w:rPr>
          <w:fldChar w:fldCharType="separate"/>
        </w:r>
        <w:r w:rsidRPr="004855E6">
          <w:rPr>
            <w:rFonts w:asciiTheme="majorBidi" w:hAnsiTheme="majorBidi" w:cstheme="majorBidi"/>
            <w:noProof/>
          </w:rPr>
          <w:t>2</w:t>
        </w:r>
        <w:r w:rsidRPr="004855E6">
          <w:rPr>
            <w:rFonts w:asciiTheme="majorBidi" w:hAnsiTheme="majorBidi" w:cstheme="majorBidi"/>
            <w:noProof/>
          </w:rPr>
          <w:fldChar w:fldCharType="end"/>
        </w:r>
      </w:p>
    </w:sdtContent>
  </w:sdt>
  <w:p w14:paraId="28E8DAC3" w14:textId="77777777" w:rsidR="008D3035" w:rsidRPr="004855E6" w:rsidRDefault="008D3035">
    <w:pPr>
      <w:pStyle w:val="Footer"/>
      <w:rPr>
        <w:rFonts w:asciiTheme="majorBidi" w:hAnsiTheme="majorBidi" w:cstheme="majorBid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D61040" w14:textId="77777777" w:rsidR="00CA6109" w:rsidRDefault="00CA6109" w:rsidP="000917EC">
      <w:pPr>
        <w:spacing w:after="0" w:line="240" w:lineRule="auto"/>
      </w:pPr>
      <w:r>
        <w:separator/>
      </w:r>
    </w:p>
  </w:footnote>
  <w:footnote w:type="continuationSeparator" w:id="0">
    <w:p w14:paraId="5BBFEB6E" w14:textId="77777777" w:rsidR="00CA6109" w:rsidRDefault="00CA6109" w:rsidP="000917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7E754A"/>
    <w:multiLevelType w:val="multilevel"/>
    <w:tmpl w:val="D57462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556D72"/>
    <w:multiLevelType w:val="hybridMultilevel"/>
    <w:tmpl w:val="7BAE30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90E202C"/>
    <w:multiLevelType w:val="hybridMultilevel"/>
    <w:tmpl w:val="9D5694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B9D2D0F"/>
    <w:multiLevelType w:val="hybridMultilevel"/>
    <w:tmpl w:val="5EEAC8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C541829"/>
    <w:multiLevelType w:val="hybridMultilevel"/>
    <w:tmpl w:val="FF52A0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24B0B96"/>
    <w:multiLevelType w:val="hybridMultilevel"/>
    <w:tmpl w:val="E84075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48E4199"/>
    <w:multiLevelType w:val="hybridMultilevel"/>
    <w:tmpl w:val="FAAADA8A"/>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7" w15:restartNumberingAfterBreak="0">
    <w:nsid w:val="15DB1A83"/>
    <w:multiLevelType w:val="hybridMultilevel"/>
    <w:tmpl w:val="6858906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8" w15:restartNumberingAfterBreak="0">
    <w:nsid w:val="1796174B"/>
    <w:multiLevelType w:val="multilevel"/>
    <w:tmpl w:val="915E6E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1980026F"/>
    <w:multiLevelType w:val="multilevel"/>
    <w:tmpl w:val="23A614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BDB5488"/>
    <w:multiLevelType w:val="hybridMultilevel"/>
    <w:tmpl w:val="3748406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1C5F2F4A"/>
    <w:multiLevelType w:val="hybridMultilevel"/>
    <w:tmpl w:val="7728BCBC"/>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12" w15:restartNumberingAfterBreak="0">
    <w:nsid w:val="1C830D15"/>
    <w:multiLevelType w:val="multilevel"/>
    <w:tmpl w:val="3A2AAD0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1CF10D43"/>
    <w:multiLevelType w:val="hybridMultilevel"/>
    <w:tmpl w:val="22627FE0"/>
    <w:lvl w:ilvl="0" w:tplc="04190003">
      <w:start w:val="1"/>
      <w:numFmt w:val="bullet"/>
      <w:lvlText w:val="o"/>
      <w:lvlJc w:val="left"/>
      <w:pPr>
        <w:ind w:left="1080" w:hanging="360"/>
      </w:pPr>
      <w:rPr>
        <w:rFonts w:ascii="Courier New" w:hAnsi="Courier New" w:cs="Courier New"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1E1245CA"/>
    <w:multiLevelType w:val="multilevel"/>
    <w:tmpl w:val="58925F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1FAA7090"/>
    <w:multiLevelType w:val="hybridMultilevel"/>
    <w:tmpl w:val="953CC0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0824B1F"/>
    <w:multiLevelType w:val="hybridMultilevel"/>
    <w:tmpl w:val="C40ED64A"/>
    <w:lvl w:ilvl="0" w:tplc="04190003">
      <w:start w:val="1"/>
      <w:numFmt w:val="bullet"/>
      <w:lvlText w:val="o"/>
      <w:lvlJc w:val="left"/>
      <w:pPr>
        <w:ind w:left="1080" w:hanging="360"/>
      </w:pPr>
      <w:rPr>
        <w:rFonts w:ascii="Courier New" w:hAnsi="Courier New" w:cs="Courier New"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15:restartNumberingAfterBreak="0">
    <w:nsid w:val="260F43D1"/>
    <w:multiLevelType w:val="multilevel"/>
    <w:tmpl w:val="CB80A6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2B3269B8"/>
    <w:multiLevelType w:val="multilevel"/>
    <w:tmpl w:val="E8DE31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D9B5C22"/>
    <w:multiLevelType w:val="hybridMultilevel"/>
    <w:tmpl w:val="9CC6045E"/>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0" w15:restartNumberingAfterBreak="0">
    <w:nsid w:val="2F6D2B08"/>
    <w:multiLevelType w:val="hybridMultilevel"/>
    <w:tmpl w:val="64207944"/>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21" w15:restartNumberingAfterBreak="0">
    <w:nsid w:val="34A2751D"/>
    <w:multiLevelType w:val="hybridMultilevel"/>
    <w:tmpl w:val="FDF427CC"/>
    <w:lvl w:ilvl="0" w:tplc="04190003">
      <w:start w:val="1"/>
      <w:numFmt w:val="bullet"/>
      <w:lvlText w:val="o"/>
      <w:lvlJc w:val="left"/>
      <w:pPr>
        <w:ind w:left="1080" w:hanging="360"/>
      </w:pPr>
      <w:rPr>
        <w:rFonts w:ascii="Courier New" w:hAnsi="Courier New" w:cs="Courier New"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2" w15:restartNumberingAfterBreak="0">
    <w:nsid w:val="34E14CDC"/>
    <w:multiLevelType w:val="multilevel"/>
    <w:tmpl w:val="A2E6BC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34F130C4"/>
    <w:multiLevelType w:val="hybridMultilevel"/>
    <w:tmpl w:val="E3DAE0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355361AF"/>
    <w:multiLevelType w:val="hybridMultilevel"/>
    <w:tmpl w:val="20605160"/>
    <w:lvl w:ilvl="0" w:tplc="04190005">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5" w15:restartNumberingAfterBreak="0">
    <w:nsid w:val="3EA33175"/>
    <w:multiLevelType w:val="hybridMultilevel"/>
    <w:tmpl w:val="BC92A1E4"/>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6" w15:restartNumberingAfterBreak="0">
    <w:nsid w:val="41146CC6"/>
    <w:multiLevelType w:val="hybridMultilevel"/>
    <w:tmpl w:val="1F7C1E90"/>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27" w15:restartNumberingAfterBreak="0">
    <w:nsid w:val="435D0E04"/>
    <w:multiLevelType w:val="multilevel"/>
    <w:tmpl w:val="A31E4E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B5F4835"/>
    <w:multiLevelType w:val="hybridMultilevel"/>
    <w:tmpl w:val="2B4EDDC6"/>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29" w15:restartNumberingAfterBreak="0">
    <w:nsid w:val="4B7762A0"/>
    <w:multiLevelType w:val="multilevel"/>
    <w:tmpl w:val="9CE0E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1892C08"/>
    <w:multiLevelType w:val="hybridMultilevel"/>
    <w:tmpl w:val="47A292C8"/>
    <w:lvl w:ilvl="0" w:tplc="04190003">
      <w:start w:val="1"/>
      <w:numFmt w:val="bullet"/>
      <w:lvlText w:val="o"/>
      <w:lvlJc w:val="left"/>
      <w:pPr>
        <w:ind w:left="1800" w:hanging="360"/>
      </w:pPr>
      <w:rPr>
        <w:rFonts w:ascii="Courier New" w:hAnsi="Courier New" w:cs="Courier New"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31" w15:restartNumberingAfterBreak="0">
    <w:nsid w:val="51F868AB"/>
    <w:multiLevelType w:val="multilevel"/>
    <w:tmpl w:val="61BCFE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3693576"/>
    <w:multiLevelType w:val="hybridMultilevel"/>
    <w:tmpl w:val="3C2CC6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47F5454"/>
    <w:multiLevelType w:val="hybridMultilevel"/>
    <w:tmpl w:val="3182B7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66120B9"/>
    <w:multiLevelType w:val="hybridMultilevel"/>
    <w:tmpl w:val="F536AC84"/>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35" w15:restartNumberingAfterBreak="0">
    <w:nsid w:val="57BA3A2E"/>
    <w:multiLevelType w:val="multilevel"/>
    <w:tmpl w:val="8C2AB7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924707B"/>
    <w:multiLevelType w:val="multilevel"/>
    <w:tmpl w:val="8B74791E"/>
    <w:lvl w:ilvl="0">
      <w:start w:val="1"/>
      <w:numFmt w:val="decimal"/>
      <w:lvlText w:val="%1."/>
      <w:lvlJc w:val="left"/>
      <w:pPr>
        <w:ind w:left="360" w:hanging="360"/>
      </w:pPr>
      <w:rPr>
        <w:rFonts w:hint="default"/>
      </w:r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5F7A1385"/>
    <w:multiLevelType w:val="hybridMultilevel"/>
    <w:tmpl w:val="58C6F6DC"/>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38" w15:restartNumberingAfterBreak="0">
    <w:nsid w:val="614024AE"/>
    <w:multiLevelType w:val="hybridMultilevel"/>
    <w:tmpl w:val="977AB4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61178AF"/>
    <w:multiLevelType w:val="multilevel"/>
    <w:tmpl w:val="6054EE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7171914"/>
    <w:multiLevelType w:val="hybridMultilevel"/>
    <w:tmpl w:val="A42A5D6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F1638E"/>
    <w:multiLevelType w:val="multilevel"/>
    <w:tmpl w:val="07A825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15:restartNumberingAfterBreak="0">
    <w:nsid w:val="69721237"/>
    <w:multiLevelType w:val="hybridMultilevel"/>
    <w:tmpl w:val="A5AC3C9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3" w15:restartNumberingAfterBreak="0">
    <w:nsid w:val="6AF035D2"/>
    <w:multiLevelType w:val="hybridMultilevel"/>
    <w:tmpl w:val="7F50A7E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4" w15:restartNumberingAfterBreak="0">
    <w:nsid w:val="70AA7DD9"/>
    <w:multiLevelType w:val="hybridMultilevel"/>
    <w:tmpl w:val="024A0E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4604CF5"/>
    <w:multiLevelType w:val="hybridMultilevel"/>
    <w:tmpl w:val="98964ED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46352D8"/>
    <w:multiLevelType w:val="hybridMultilevel"/>
    <w:tmpl w:val="094613D4"/>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47" w15:restartNumberingAfterBreak="0">
    <w:nsid w:val="74CA341D"/>
    <w:multiLevelType w:val="hybridMultilevel"/>
    <w:tmpl w:val="B82281CE"/>
    <w:lvl w:ilvl="0" w:tplc="04190003">
      <w:start w:val="1"/>
      <w:numFmt w:val="bullet"/>
      <w:lvlText w:val="o"/>
      <w:lvlJc w:val="left"/>
      <w:pPr>
        <w:ind w:left="1080" w:hanging="360"/>
      </w:pPr>
      <w:rPr>
        <w:rFonts w:ascii="Courier New" w:hAnsi="Courier New" w:cs="Courier New"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8" w15:restartNumberingAfterBreak="0">
    <w:nsid w:val="76377783"/>
    <w:multiLevelType w:val="hybridMultilevel"/>
    <w:tmpl w:val="AD622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775258D5"/>
    <w:multiLevelType w:val="hybridMultilevel"/>
    <w:tmpl w:val="E1AC1230"/>
    <w:lvl w:ilvl="0" w:tplc="04190003">
      <w:start w:val="1"/>
      <w:numFmt w:val="bullet"/>
      <w:lvlText w:val="o"/>
      <w:lvlJc w:val="left"/>
      <w:pPr>
        <w:ind w:left="1800" w:hanging="360"/>
      </w:pPr>
      <w:rPr>
        <w:rFonts w:ascii="Courier New" w:hAnsi="Courier New" w:cs="Courier New"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50" w15:restartNumberingAfterBreak="0">
    <w:nsid w:val="7D935399"/>
    <w:multiLevelType w:val="multilevel"/>
    <w:tmpl w:val="0A90BB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15:restartNumberingAfterBreak="0">
    <w:nsid w:val="7F750E66"/>
    <w:multiLevelType w:val="hybridMultilevel"/>
    <w:tmpl w:val="B7360C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7"/>
  </w:num>
  <w:num w:numId="2">
    <w:abstractNumId w:val="0"/>
  </w:num>
  <w:num w:numId="3">
    <w:abstractNumId w:val="27"/>
  </w:num>
  <w:num w:numId="4">
    <w:abstractNumId w:val="8"/>
  </w:num>
  <w:num w:numId="5">
    <w:abstractNumId w:val="31"/>
  </w:num>
  <w:num w:numId="6">
    <w:abstractNumId w:val="22"/>
  </w:num>
  <w:num w:numId="7">
    <w:abstractNumId w:val="18"/>
  </w:num>
  <w:num w:numId="8">
    <w:abstractNumId w:val="12"/>
  </w:num>
  <w:num w:numId="9">
    <w:abstractNumId w:val="9"/>
  </w:num>
  <w:num w:numId="10">
    <w:abstractNumId w:val="14"/>
  </w:num>
  <w:num w:numId="11">
    <w:abstractNumId w:val="41"/>
  </w:num>
  <w:num w:numId="12">
    <w:abstractNumId w:val="39"/>
  </w:num>
  <w:num w:numId="13">
    <w:abstractNumId w:val="35"/>
  </w:num>
  <w:num w:numId="14">
    <w:abstractNumId w:val="29"/>
  </w:num>
  <w:num w:numId="15">
    <w:abstractNumId w:val="50"/>
  </w:num>
  <w:num w:numId="16">
    <w:abstractNumId w:val="36"/>
  </w:num>
  <w:num w:numId="17">
    <w:abstractNumId w:val="3"/>
  </w:num>
  <w:num w:numId="18">
    <w:abstractNumId w:val="34"/>
  </w:num>
  <w:num w:numId="19">
    <w:abstractNumId w:val="37"/>
  </w:num>
  <w:num w:numId="20">
    <w:abstractNumId w:val="28"/>
  </w:num>
  <w:num w:numId="21">
    <w:abstractNumId w:val="26"/>
  </w:num>
  <w:num w:numId="22">
    <w:abstractNumId w:val="20"/>
  </w:num>
  <w:num w:numId="23">
    <w:abstractNumId w:val="6"/>
  </w:num>
  <w:num w:numId="24">
    <w:abstractNumId w:val="11"/>
  </w:num>
  <w:num w:numId="25">
    <w:abstractNumId w:val="25"/>
  </w:num>
  <w:num w:numId="26">
    <w:abstractNumId w:val="7"/>
  </w:num>
  <w:num w:numId="27">
    <w:abstractNumId w:val="46"/>
  </w:num>
  <w:num w:numId="28">
    <w:abstractNumId w:val="19"/>
  </w:num>
  <w:num w:numId="29">
    <w:abstractNumId w:val="40"/>
  </w:num>
  <w:num w:numId="30">
    <w:abstractNumId w:val="47"/>
  </w:num>
  <w:num w:numId="31">
    <w:abstractNumId w:val="16"/>
  </w:num>
  <w:num w:numId="32">
    <w:abstractNumId w:val="21"/>
  </w:num>
  <w:num w:numId="33">
    <w:abstractNumId w:val="13"/>
  </w:num>
  <w:num w:numId="34">
    <w:abstractNumId w:val="42"/>
  </w:num>
  <w:num w:numId="35">
    <w:abstractNumId w:val="48"/>
  </w:num>
  <w:num w:numId="36">
    <w:abstractNumId w:val="2"/>
  </w:num>
  <w:num w:numId="37">
    <w:abstractNumId w:val="51"/>
  </w:num>
  <w:num w:numId="38">
    <w:abstractNumId w:val="24"/>
  </w:num>
  <w:num w:numId="39">
    <w:abstractNumId w:val="49"/>
  </w:num>
  <w:num w:numId="40">
    <w:abstractNumId w:val="30"/>
  </w:num>
  <w:num w:numId="41">
    <w:abstractNumId w:val="38"/>
  </w:num>
  <w:num w:numId="42">
    <w:abstractNumId w:val="44"/>
  </w:num>
  <w:num w:numId="43">
    <w:abstractNumId w:val="45"/>
  </w:num>
  <w:num w:numId="44">
    <w:abstractNumId w:val="15"/>
  </w:num>
  <w:num w:numId="45">
    <w:abstractNumId w:val="10"/>
  </w:num>
  <w:num w:numId="46">
    <w:abstractNumId w:val="43"/>
  </w:num>
  <w:num w:numId="47">
    <w:abstractNumId w:val="23"/>
  </w:num>
  <w:num w:numId="48">
    <w:abstractNumId w:val="5"/>
  </w:num>
  <w:num w:numId="49">
    <w:abstractNumId w:val="33"/>
  </w:num>
  <w:num w:numId="50">
    <w:abstractNumId w:val="1"/>
  </w:num>
  <w:num w:numId="51">
    <w:abstractNumId w:val="32"/>
  </w:num>
  <w:num w:numId="52">
    <w:abstractNumId w:val="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932"/>
    <w:rsid w:val="00000481"/>
    <w:rsid w:val="00007576"/>
    <w:rsid w:val="000218DD"/>
    <w:rsid w:val="00062218"/>
    <w:rsid w:val="00067470"/>
    <w:rsid w:val="00067873"/>
    <w:rsid w:val="000821B3"/>
    <w:rsid w:val="00086DE3"/>
    <w:rsid w:val="000917EC"/>
    <w:rsid w:val="000A5B27"/>
    <w:rsid w:val="000D38A9"/>
    <w:rsid w:val="000D7B10"/>
    <w:rsid w:val="000E7F13"/>
    <w:rsid w:val="000F2018"/>
    <w:rsid w:val="000F2ED6"/>
    <w:rsid w:val="00106A5A"/>
    <w:rsid w:val="001218F3"/>
    <w:rsid w:val="00142A83"/>
    <w:rsid w:val="001A1968"/>
    <w:rsid w:val="001C3972"/>
    <w:rsid w:val="001D34EA"/>
    <w:rsid w:val="00205F9A"/>
    <w:rsid w:val="00223CAE"/>
    <w:rsid w:val="00301E46"/>
    <w:rsid w:val="00315996"/>
    <w:rsid w:val="00321F75"/>
    <w:rsid w:val="003257DF"/>
    <w:rsid w:val="00331647"/>
    <w:rsid w:val="003424CB"/>
    <w:rsid w:val="00350C32"/>
    <w:rsid w:val="00351504"/>
    <w:rsid w:val="0036084E"/>
    <w:rsid w:val="00362AEF"/>
    <w:rsid w:val="00373CF5"/>
    <w:rsid w:val="00375E2D"/>
    <w:rsid w:val="00380FBC"/>
    <w:rsid w:val="0038380A"/>
    <w:rsid w:val="00387C5F"/>
    <w:rsid w:val="00390093"/>
    <w:rsid w:val="0039458A"/>
    <w:rsid w:val="003B39E5"/>
    <w:rsid w:val="003E29C9"/>
    <w:rsid w:val="0040166B"/>
    <w:rsid w:val="00406557"/>
    <w:rsid w:val="00424824"/>
    <w:rsid w:val="004264ED"/>
    <w:rsid w:val="00441C12"/>
    <w:rsid w:val="00455331"/>
    <w:rsid w:val="004855E6"/>
    <w:rsid w:val="00502D5E"/>
    <w:rsid w:val="00515ADD"/>
    <w:rsid w:val="00532960"/>
    <w:rsid w:val="005453ED"/>
    <w:rsid w:val="0059387C"/>
    <w:rsid w:val="005A0D50"/>
    <w:rsid w:val="005A359C"/>
    <w:rsid w:val="005D4EBE"/>
    <w:rsid w:val="005D79FE"/>
    <w:rsid w:val="00605B95"/>
    <w:rsid w:val="006062C9"/>
    <w:rsid w:val="006411CD"/>
    <w:rsid w:val="00662CB0"/>
    <w:rsid w:val="006631D1"/>
    <w:rsid w:val="006633C5"/>
    <w:rsid w:val="006633C6"/>
    <w:rsid w:val="0067492A"/>
    <w:rsid w:val="00684A30"/>
    <w:rsid w:val="00686F57"/>
    <w:rsid w:val="006C6C06"/>
    <w:rsid w:val="006D3ADA"/>
    <w:rsid w:val="006F26FA"/>
    <w:rsid w:val="006F3C4A"/>
    <w:rsid w:val="0071020B"/>
    <w:rsid w:val="00722BC8"/>
    <w:rsid w:val="00725C2A"/>
    <w:rsid w:val="0073337A"/>
    <w:rsid w:val="007546F4"/>
    <w:rsid w:val="007662EB"/>
    <w:rsid w:val="007725B0"/>
    <w:rsid w:val="00775E93"/>
    <w:rsid w:val="0078208B"/>
    <w:rsid w:val="007A2C42"/>
    <w:rsid w:val="007A3C6F"/>
    <w:rsid w:val="007A4CE3"/>
    <w:rsid w:val="00823191"/>
    <w:rsid w:val="00825606"/>
    <w:rsid w:val="0082648E"/>
    <w:rsid w:val="008333C1"/>
    <w:rsid w:val="00852C00"/>
    <w:rsid w:val="00855151"/>
    <w:rsid w:val="00856932"/>
    <w:rsid w:val="008922FA"/>
    <w:rsid w:val="008B05B4"/>
    <w:rsid w:val="008C50F7"/>
    <w:rsid w:val="008D3035"/>
    <w:rsid w:val="009050AE"/>
    <w:rsid w:val="009176DD"/>
    <w:rsid w:val="00940AEE"/>
    <w:rsid w:val="009422BC"/>
    <w:rsid w:val="009B2BCF"/>
    <w:rsid w:val="009E1041"/>
    <w:rsid w:val="00A815D6"/>
    <w:rsid w:val="00A81F58"/>
    <w:rsid w:val="00AA027D"/>
    <w:rsid w:val="00AA4565"/>
    <w:rsid w:val="00AD252F"/>
    <w:rsid w:val="00B059C3"/>
    <w:rsid w:val="00B3725D"/>
    <w:rsid w:val="00B45B93"/>
    <w:rsid w:val="00B45EFB"/>
    <w:rsid w:val="00B51516"/>
    <w:rsid w:val="00B848AD"/>
    <w:rsid w:val="00BA6D05"/>
    <w:rsid w:val="00BB5E95"/>
    <w:rsid w:val="00BE368C"/>
    <w:rsid w:val="00BE754B"/>
    <w:rsid w:val="00C252F4"/>
    <w:rsid w:val="00C35ED9"/>
    <w:rsid w:val="00C50BEC"/>
    <w:rsid w:val="00C73369"/>
    <w:rsid w:val="00CA6109"/>
    <w:rsid w:val="00CB39AA"/>
    <w:rsid w:val="00CB665E"/>
    <w:rsid w:val="00CC232B"/>
    <w:rsid w:val="00CD3345"/>
    <w:rsid w:val="00CD468C"/>
    <w:rsid w:val="00CD64F8"/>
    <w:rsid w:val="00D00F4C"/>
    <w:rsid w:val="00D355A7"/>
    <w:rsid w:val="00D4221B"/>
    <w:rsid w:val="00D504C0"/>
    <w:rsid w:val="00D54E55"/>
    <w:rsid w:val="00D56884"/>
    <w:rsid w:val="00D666DC"/>
    <w:rsid w:val="00D66945"/>
    <w:rsid w:val="00DA3A7F"/>
    <w:rsid w:val="00DB47ED"/>
    <w:rsid w:val="00DD7633"/>
    <w:rsid w:val="00E01773"/>
    <w:rsid w:val="00E05B73"/>
    <w:rsid w:val="00E078F3"/>
    <w:rsid w:val="00E17DAE"/>
    <w:rsid w:val="00E264BC"/>
    <w:rsid w:val="00E3041A"/>
    <w:rsid w:val="00E421F3"/>
    <w:rsid w:val="00E8385D"/>
    <w:rsid w:val="00EC6C3E"/>
    <w:rsid w:val="00ED6471"/>
    <w:rsid w:val="00F13EC8"/>
    <w:rsid w:val="00F14ECD"/>
    <w:rsid w:val="00F1543C"/>
    <w:rsid w:val="00F54C2C"/>
    <w:rsid w:val="00F720A2"/>
    <w:rsid w:val="00F81EE7"/>
    <w:rsid w:val="00F848C7"/>
    <w:rsid w:val="00F862AC"/>
    <w:rsid w:val="00F965FA"/>
    <w:rsid w:val="00FF1BB9"/>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2B92C"/>
  <w15:docId w15:val="{EBF4AE4F-6F7A-437B-A4E1-B580D79CC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ptos" w:eastAsia="Aptos" w:hAnsi="Aptos" w:cs="Aptos"/>
        <w:sz w:val="24"/>
        <w:szCs w:val="24"/>
        <w:lang w:val="en-US" w:eastAsia="ru-RU" w:bidi="ar-SA"/>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252F"/>
    <w:pPr>
      <w:keepNext/>
      <w:keepLines/>
      <w:spacing w:before="360" w:after="80"/>
      <w:outlineLvl w:val="0"/>
    </w:pPr>
    <w:rPr>
      <w:rFonts w:asciiTheme="majorBidi" w:eastAsiaTheme="majorEastAsia" w:hAnsiTheme="majorBidi" w:cstheme="majorBidi"/>
      <w:b/>
      <w:color w:val="0F4761" w:themeColor="accent1" w:themeShade="BF"/>
      <w:szCs w:val="40"/>
    </w:rPr>
  </w:style>
  <w:style w:type="paragraph" w:styleId="Heading2">
    <w:name w:val="heading 2"/>
    <w:basedOn w:val="Normal"/>
    <w:next w:val="Normal"/>
    <w:link w:val="Heading2Char"/>
    <w:uiPriority w:val="9"/>
    <w:unhideWhenUsed/>
    <w:qFormat/>
    <w:rsid w:val="00B45B93"/>
    <w:pPr>
      <w:keepNext/>
      <w:keepLines/>
      <w:spacing w:before="160" w:after="80"/>
      <w:outlineLvl w:val="1"/>
    </w:pPr>
    <w:rPr>
      <w:rFonts w:asciiTheme="majorBidi" w:eastAsiaTheme="majorEastAsia" w:hAnsiTheme="majorBidi" w:cstheme="majorBidi"/>
      <w:b/>
      <w:color w:val="0F4761" w:themeColor="accent1" w:themeShade="BF"/>
      <w:szCs w:val="32"/>
    </w:rPr>
  </w:style>
  <w:style w:type="paragraph" w:styleId="Heading3">
    <w:name w:val="heading 3"/>
    <w:basedOn w:val="Normal"/>
    <w:next w:val="Normal"/>
    <w:link w:val="Heading3Char"/>
    <w:uiPriority w:val="9"/>
    <w:unhideWhenUsed/>
    <w:qFormat/>
    <w:rsid w:val="00B45B93"/>
    <w:pPr>
      <w:keepNext/>
      <w:keepLines/>
      <w:spacing w:before="160" w:after="80"/>
      <w:outlineLvl w:val="2"/>
    </w:pPr>
    <w:rPr>
      <w:rFonts w:asciiTheme="majorBidi" w:eastAsiaTheme="majorEastAsia" w:hAnsiTheme="majorBidi" w:cstheme="majorBidi"/>
      <w:b/>
      <w:color w:val="0F4761" w:themeColor="accent1" w:themeShade="BF"/>
      <w:szCs w:val="28"/>
    </w:rPr>
  </w:style>
  <w:style w:type="paragraph" w:styleId="Heading4">
    <w:name w:val="heading 4"/>
    <w:basedOn w:val="Normal"/>
    <w:next w:val="Normal"/>
    <w:link w:val="Heading4Char"/>
    <w:uiPriority w:val="9"/>
    <w:unhideWhenUsed/>
    <w:qFormat/>
    <w:rsid w:val="009E1041"/>
    <w:pPr>
      <w:keepNext/>
      <w:keepLines/>
      <w:spacing w:before="80" w:after="40"/>
      <w:outlineLvl w:val="3"/>
    </w:pPr>
    <w:rPr>
      <w:rFonts w:asciiTheme="majorBidi" w:eastAsiaTheme="majorEastAsia" w:hAnsiTheme="majorBidi" w:cstheme="majorBidi"/>
      <w:b/>
      <w:iCs/>
      <w:color w:val="0F4761" w:themeColor="accent1" w:themeShade="BF"/>
    </w:rPr>
  </w:style>
  <w:style w:type="paragraph" w:styleId="Heading5">
    <w:name w:val="heading 5"/>
    <w:basedOn w:val="Normal"/>
    <w:next w:val="Normal"/>
    <w:link w:val="Heading5Char"/>
    <w:uiPriority w:val="9"/>
    <w:semiHidden/>
    <w:unhideWhenUsed/>
    <w:qFormat/>
    <w:rsid w:val="00493F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3F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3F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3F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3F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493F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D252F"/>
    <w:rPr>
      <w:rFonts w:asciiTheme="majorBidi" w:eastAsiaTheme="majorEastAsia" w:hAnsiTheme="majorBidi" w:cstheme="majorBidi"/>
      <w:b/>
      <w:color w:val="0F4761" w:themeColor="accent1" w:themeShade="BF"/>
      <w:szCs w:val="40"/>
    </w:rPr>
  </w:style>
  <w:style w:type="character" w:customStyle="1" w:styleId="Heading2Char">
    <w:name w:val="Heading 2 Char"/>
    <w:basedOn w:val="DefaultParagraphFont"/>
    <w:link w:val="Heading2"/>
    <w:uiPriority w:val="9"/>
    <w:rsid w:val="00B45B93"/>
    <w:rPr>
      <w:rFonts w:asciiTheme="majorBidi" w:eastAsiaTheme="majorEastAsia" w:hAnsiTheme="majorBidi" w:cstheme="majorBidi"/>
      <w:b/>
      <w:color w:val="0F4761" w:themeColor="accent1" w:themeShade="BF"/>
      <w:szCs w:val="32"/>
    </w:rPr>
  </w:style>
  <w:style w:type="character" w:customStyle="1" w:styleId="Heading3Char">
    <w:name w:val="Heading 3 Char"/>
    <w:basedOn w:val="DefaultParagraphFont"/>
    <w:link w:val="Heading3"/>
    <w:uiPriority w:val="9"/>
    <w:rsid w:val="00B45B93"/>
    <w:rPr>
      <w:rFonts w:asciiTheme="majorBidi" w:eastAsiaTheme="majorEastAsia" w:hAnsiTheme="majorBidi" w:cstheme="majorBidi"/>
      <w:b/>
      <w:color w:val="0F4761" w:themeColor="accent1" w:themeShade="BF"/>
      <w:szCs w:val="28"/>
    </w:rPr>
  </w:style>
  <w:style w:type="character" w:customStyle="1" w:styleId="Heading4Char">
    <w:name w:val="Heading 4 Char"/>
    <w:basedOn w:val="DefaultParagraphFont"/>
    <w:link w:val="Heading4"/>
    <w:uiPriority w:val="9"/>
    <w:rsid w:val="009E1041"/>
    <w:rPr>
      <w:rFonts w:asciiTheme="majorBidi" w:eastAsiaTheme="majorEastAsia" w:hAnsiTheme="majorBidi" w:cstheme="majorBidi"/>
      <w:b/>
      <w:iCs/>
      <w:color w:val="0F4761" w:themeColor="accent1" w:themeShade="BF"/>
    </w:rPr>
  </w:style>
  <w:style w:type="character" w:customStyle="1" w:styleId="Heading5Char">
    <w:name w:val="Heading 5 Char"/>
    <w:basedOn w:val="DefaultParagraphFont"/>
    <w:link w:val="Heading5"/>
    <w:uiPriority w:val="9"/>
    <w:semiHidden/>
    <w:rsid w:val="00493F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3F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3F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3F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3F93"/>
    <w:rPr>
      <w:rFonts w:eastAsiaTheme="majorEastAsia" w:cstheme="majorBidi"/>
      <w:color w:val="272727" w:themeColor="text1" w:themeTint="D8"/>
    </w:rPr>
  </w:style>
  <w:style w:type="character" w:customStyle="1" w:styleId="TitleChar">
    <w:name w:val="Title Char"/>
    <w:basedOn w:val="DefaultParagraphFont"/>
    <w:link w:val="Title"/>
    <w:uiPriority w:val="10"/>
    <w:rsid w:val="00493F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493F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3F93"/>
    <w:pPr>
      <w:spacing w:before="160"/>
      <w:jc w:val="center"/>
    </w:pPr>
    <w:rPr>
      <w:i/>
      <w:iCs/>
      <w:color w:val="404040" w:themeColor="text1" w:themeTint="BF"/>
    </w:rPr>
  </w:style>
  <w:style w:type="character" w:customStyle="1" w:styleId="QuoteChar">
    <w:name w:val="Quote Char"/>
    <w:basedOn w:val="DefaultParagraphFont"/>
    <w:link w:val="Quote"/>
    <w:uiPriority w:val="29"/>
    <w:rsid w:val="00493F93"/>
    <w:rPr>
      <w:i/>
      <w:iCs/>
      <w:color w:val="404040" w:themeColor="text1" w:themeTint="BF"/>
    </w:rPr>
  </w:style>
  <w:style w:type="paragraph" w:styleId="ListParagraph">
    <w:name w:val="List Paragraph"/>
    <w:basedOn w:val="Normal"/>
    <w:uiPriority w:val="34"/>
    <w:qFormat/>
    <w:rsid w:val="00493F93"/>
    <w:pPr>
      <w:ind w:left="720"/>
      <w:contextualSpacing/>
    </w:pPr>
  </w:style>
  <w:style w:type="character" w:styleId="IntenseEmphasis">
    <w:name w:val="Intense Emphasis"/>
    <w:basedOn w:val="DefaultParagraphFont"/>
    <w:uiPriority w:val="21"/>
    <w:qFormat/>
    <w:rsid w:val="00493F93"/>
    <w:rPr>
      <w:i/>
      <w:iCs/>
      <w:color w:val="0F4761" w:themeColor="accent1" w:themeShade="BF"/>
    </w:rPr>
  </w:style>
  <w:style w:type="paragraph" w:styleId="IntenseQuote">
    <w:name w:val="Intense Quote"/>
    <w:basedOn w:val="Normal"/>
    <w:next w:val="Normal"/>
    <w:link w:val="IntenseQuoteChar"/>
    <w:uiPriority w:val="30"/>
    <w:qFormat/>
    <w:rsid w:val="00493F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3F93"/>
    <w:rPr>
      <w:i/>
      <w:iCs/>
      <w:color w:val="0F4761" w:themeColor="accent1" w:themeShade="BF"/>
    </w:rPr>
  </w:style>
  <w:style w:type="character" w:styleId="IntenseReference">
    <w:name w:val="Intense Reference"/>
    <w:basedOn w:val="DefaultParagraphFont"/>
    <w:uiPriority w:val="32"/>
    <w:qFormat/>
    <w:rsid w:val="00493F9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A15EF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15EF6"/>
    <w:rPr>
      <w:rFonts w:ascii="Consolas" w:hAnsi="Consolas"/>
      <w:sz w:val="20"/>
      <w:szCs w:val="2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0917E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7EC"/>
  </w:style>
  <w:style w:type="paragraph" w:styleId="Footer">
    <w:name w:val="footer"/>
    <w:basedOn w:val="Normal"/>
    <w:link w:val="FooterChar"/>
    <w:uiPriority w:val="99"/>
    <w:unhideWhenUsed/>
    <w:rsid w:val="000917EC"/>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17EC"/>
  </w:style>
  <w:style w:type="paragraph" w:styleId="TOCHeading">
    <w:name w:val="TOC Heading"/>
    <w:basedOn w:val="Heading1"/>
    <w:next w:val="Normal"/>
    <w:uiPriority w:val="39"/>
    <w:unhideWhenUsed/>
    <w:qFormat/>
    <w:rsid w:val="00406557"/>
    <w:pPr>
      <w:spacing w:before="240" w:after="0" w:line="259" w:lineRule="auto"/>
      <w:outlineLvl w:val="9"/>
    </w:pPr>
    <w:rPr>
      <w:sz w:val="32"/>
      <w:szCs w:val="32"/>
      <w:lang w:val="ru-RU" w:bidi="he-IL"/>
    </w:rPr>
  </w:style>
  <w:style w:type="paragraph" w:styleId="TOC1">
    <w:name w:val="toc 1"/>
    <w:basedOn w:val="Normal"/>
    <w:next w:val="Normal"/>
    <w:autoRedefine/>
    <w:uiPriority w:val="39"/>
    <w:unhideWhenUsed/>
    <w:rsid w:val="00AD252F"/>
    <w:pPr>
      <w:tabs>
        <w:tab w:val="right" w:leader="dot" w:pos="9016"/>
      </w:tabs>
      <w:spacing w:after="100"/>
    </w:pPr>
  </w:style>
  <w:style w:type="paragraph" w:styleId="TOC2">
    <w:name w:val="toc 2"/>
    <w:basedOn w:val="Normal"/>
    <w:next w:val="Normal"/>
    <w:autoRedefine/>
    <w:uiPriority w:val="39"/>
    <w:unhideWhenUsed/>
    <w:rsid w:val="00406557"/>
    <w:pPr>
      <w:spacing w:after="100"/>
      <w:ind w:left="240"/>
    </w:pPr>
  </w:style>
  <w:style w:type="character" w:styleId="Hyperlink">
    <w:name w:val="Hyperlink"/>
    <w:basedOn w:val="DefaultParagraphFont"/>
    <w:uiPriority w:val="99"/>
    <w:unhideWhenUsed/>
    <w:rsid w:val="00406557"/>
    <w:rPr>
      <w:color w:val="467886" w:themeColor="hyperlink"/>
      <w:u w:val="single"/>
    </w:rPr>
  </w:style>
  <w:style w:type="paragraph" w:styleId="TOC3">
    <w:name w:val="toc 3"/>
    <w:basedOn w:val="Normal"/>
    <w:next w:val="Normal"/>
    <w:autoRedefine/>
    <w:uiPriority w:val="39"/>
    <w:unhideWhenUsed/>
    <w:rsid w:val="00B45B93"/>
    <w:pPr>
      <w:spacing w:after="100" w:line="259" w:lineRule="auto"/>
      <w:ind w:left="440"/>
    </w:pPr>
    <w:rPr>
      <w:rFonts w:asciiTheme="minorHAnsi" w:eastAsiaTheme="minorEastAsia" w:hAnsiTheme="minorHAnsi" w:cs="Times New Roman"/>
      <w:sz w:val="22"/>
      <w:szCs w:val="22"/>
      <w:lang w:val="ru-RU"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orenbara/influential_nodes"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10" Type="http://schemas.openxmlformats.org/officeDocument/2006/relationships/hyperlink" Target="https://github.com/orenbara/influential_nodes"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endnotes" Target="endnotes.xml"/><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IdXRoXyUctQ60oJTL7ZnLQpT/A==">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654C13B-4E5D-49D2-B302-D8DD939D6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91</Pages>
  <Words>23282</Words>
  <Characters>132708</Characters>
  <Application>Microsoft Office Word</Application>
  <DocSecurity>0</DocSecurity>
  <Lines>1105</Lines>
  <Paragraphs>311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אורן ברנובסקי</dc:creator>
  <cp:lastModifiedBy>אנה גרמש</cp:lastModifiedBy>
  <cp:revision>152</cp:revision>
  <dcterms:created xsi:type="dcterms:W3CDTF">2025-06-08T08:47:00Z</dcterms:created>
  <dcterms:modified xsi:type="dcterms:W3CDTF">2025-07-25T10:03:00Z</dcterms:modified>
</cp:coreProperties>
</file>