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BA8" w:rsidRDefault="00160BA8" w:rsidP="00160BA8">
      <w:pPr>
        <w:pStyle w:val="NormalWeb"/>
        <w:spacing w:before="0" w:beforeAutospacing="0" w:after="0" w:afterAutospacing="0" w:line="300" w:lineRule="atLeast"/>
        <w:textAlignment w:val="baseline"/>
        <w:rPr>
          <w:rFonts w:ascii="Helvetica Neue" w:hAnsi="Helvetica Neue"/>
          <w:color w:val="333333"/>
          <w:sz w:val="23"/>
          <w:szCs w:val="23"/>
        </w:rPr>
      </w:pPr>
      <w:r>
        <w:rPr>
          <w:rFonts w:ascii="Helvetica Neue" w:hAnsi="Helvetica Neue"/>
          <w:color w:val="333333"/>
          <w:sz w:val="23"/>
          <w:szCs w:val="23"/>
        </w:rPr>
        <w:t>Below are those residual plots with the approximate mean and spread of points (limits that include most of the values) at each value of fitted (and hence of</w:t>
      </w:r>
      <w:r>
        <w:rPr>
          <w:rStyle w:val="apple-converted-space"/>
          <w:rFonts w:ascii="Helvetica Neue" w:hAnsi="Helvetica Neue"/>
          <w:color w:val="333333"/>
          <w:sz w:val="23"/>
          <w:szCs w:val="23"/>
        </w:rPr>
        <w:t> </w:t>
      </w:r>
      <w:r>
        <w:rPr>
          <w:rStyle w:val="mi"/>
          <w:rFonts w:ascii="MathJax_Math-italic" w:hAnsi="MathJax_Math-italic"/>
          <w:color w:val="333333"/>
          <w:sz w:val="27"/>
          <w:szCs w:val="27"/>
          <w:bdr w:val="none" w:sz="0" w:space="0" w:color="auto" w:frame="1"/>
        </w:rPr>
        <w:t>x</w:t>
      </w:r>
      <w:r>
        <w:rPr>
          <w:rFonts w:ascii="Helvetica Neue" w:hAnsi="Helvetica Neue"/>
          <w:color w:val="333333"/>
          <w:sz w:val="23"/>
          <w:szCs w:val="23"/>
        </w:rPr>
        <w:t>) marked in - to a rough approximation indicating the conditional mean (red) and conditional mean</w:t>
      </w:r>
      <w:r>
        <w:rPr>
          <w:rStyle w:val="apple-converted-space"/>
          <w:rFonts w:ascii="Helvetica Neue" w:hAnsi="Helvetica Neue"/>
          <w:color w:val="333333"/>
          <w:sz w:val="23"/>
          <w:szCs w:val="23"/>
        </w:rPr>
        <w:t> </w:t>
      </w:r>
      <w:r>
        <w:rPr>
          <w:rStyle w:val="mo"/>
          <w:rFonts w:ascii="MathJax_Main" w:hAnsi="MathJax_Main"/>
          <w:color w:val="333333"/>
          <w:sz w:val="27"/>
          <w:szCs w:val="27"/>
          <w:bdr w:val="none" w:sz="0" w:space="0" w:color="auto" w:frame="1"/>
        </w:rPr>
        <w:t>±</w:t>
      </w:r>
      <w:r>
        <w:rPr>
          <w:rStyle w:val="apple-converted-space"/>
          <w:rFonts w:ascii="Helvetica Neue" w:hAnsi="Helvetica Neue"/>
          <w:color w:val="333333"/>
          <w:sz w:val="23"/>
          <w:szCs w:val="23"/>
        </w:rPr>
        <w:t> </w:t>
      </w:r>
      <w:r>
        <w:rPr>
          <w:rFonts w:ascii="Helvetica Neue" w:hAnsi="Helvetica Neue"/>
          <w:color w:val="333333"/>
          <w:sz w:val="23"/>
          <w:szCs w:val="23"/>
        </w:rPr>
        <w:t>(roughly!) twice the conditional standard deviation (purple):</w:t>
      </w:r>
    </w:p>
    <w:p w:rsidR="00160BA8" w:rsidRDefault="00160BA8" w:rsidP="00160BA8">
      <w:pPr>
        <w:pStyle w:val="NormalWeb"/>
        <w:spacing w:before="0" w:beforeAutospacing="0" w:after="240" w:afterAutospacing="0" w:line="300" w:lineRule="atLeast"/>
        <w:textAlignment w:val="baseline"/>
        <w:rPr>
          <w:rFonts w:ascii="Helvetica Neue" w:hAnsi="Helvetica Neue"/>
          <w:color w:val="333333"/>
          <w:sz w:val="23"/>
          <w:szCs w:val="23"/>
        </w:rPr>
      </w:pPr>
      <w:r>
        <w:rPr>
          <w:rFonts w:ascii="Helvetica Neue" w:hAnsi="Helvetica Neue"/>
          <w:noProof/>
          <w:color w:val="333333"/>
          <w:sz w:val="23"/>
          <w:szCs w:val="23"/>
        </w:rPr>
        <w:drawing>
          <wp:inline distT="0" distB="0" distL="0" distR="0">
            <wp:extent cx="7696200" cy="3543300"/>
            <wp:effectExtent l="0" t="0" r="0" b="0"/>
            <wp:docPr id="2" name="Picture 2" descr="diagnostic plots with approximate mean and spread at each value of fitted marked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nostic plots with approximate mean and spread at each value of fitted marked 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96200" cy="3543300"/>
                    </a:xfrm>
                    <a:prstGeom prst="rect">
                      <a:avLst/>
                    </a:prstGeom>
                    <a:noFill/>
                    <a:ln>
                      <a:noFill/>
                    </a:ln>
                  </pic:spPr>
                </pic:pic>
              </a:graphicData>
            </a:graphic>
          </wp:inline>
        </w:drawing>
      </w:r>
    </w:p>
    <w:p w:rsidR="00160BA8" w:rsidRDefault="00160BA8" w:rsidP="00160BA8">
      <w:pPr>
        <w:pStyle w:val="NormalWeb"/>
        <w:numPr>
          <w:ilvl w:val="0"/>
          <w:numId w:val="1"/>
        </w:numPr>
        <w:spacing w:before="0" w:beforeAutospacing="0" w:after="0" w:afterAutospacing="0" w:line="240" w:lineRule="atLeast"/>
        <w:ind w:left="450"/>
        <w:textAlignment w:val="baseline"/>
        <w:rPr>
          <w:rFonts w:ascii="Helvetica Neue" w:hAnsi="Helvetica Neue"/>
          <w:color w:val="333333"/>
          <w:sz w:val="23"/>
          <w:szCs w:val="23"/>
        </w:rPr>
      </w:pPr>
      <w:r>
        <w:rPr>
          <w:rFonts w:ascii="Helvetica Neue" w:hAnsi="Helvetica Neue"/>
          <w:color w:val="333333"/>
          <w:sz w:val="23"/>
          <w:szCs w:val="23"/>
        </w:rPr>
        <w:t>The second plot shows the mean residual doesn't change with the fitted values (and so is doesn't change with</w:t>
      </w:r>
      <w:r>
        <w:rPr>
          <w:rStyle w:val="apple-converted-space"/>
          <w:rFonts w:ascii="Helvetica Neue" w:hAnsi="Helvetica Neue"/>
          <w:color w:val="333333"/>
          <w:sz w:val="23"/>
          <w:szCs w:val="23"/>
        </w:rPr>
        <w:t> </w:t>
      </w:r>
      <w:r>
        <w:rPr>
          <w:rStyle w:val="mi"/>
          <w:rFonts w:ascii="MathJax_Math-italic" w:hAnsi="MathJax_Math-italic"/>
          <w:color w:val="333333"/>
          <w:sz w:val="27"/>
          <w:szCs w:val="27"/>
          <w:bdr w:val="none" w:sz="0" w:space="0" w:color="auto" w:frame="1"/>
        </w:rPr>
        <w:t>x</w:t>
      </w:r>
      <w:r>
        <w:rPr>
          <w:rFonts w:ascii="Helvetica Neue" w:hAnsi="Helvetica Neue"/>
          <w:color w:val="333333"/>
          <w:sz w:val="23"/>
          <w:szCs w:val="23"/>
        </w:rPr>
        <w:t>), but the spread of the residuals (and hence of the</w:t>
      </w:r>
      <w:r>
        <w:rPr>
          <w:rStyle w:val="apple-converted-space"/>
          <w:rFonts w:ascii="Helvetica Neue" w:hAnsi="Helvetica Neue"/>
          <w:color w:val="333333"/>
          <w:sz w:val="23"/>
          <w:szCs w:val="23"/>
        </w:rPr>
        <w:t> </w:t>
      </w:r>
      <w:r>
        <w:rPr>
          <w:rStyle w:val="mi"/>
          <w:rFonts w:ascii="MathJax_Math-italic" w:hAnsi="MathJax_Math-italic"/>
          <w:color w:val="333333"/>
          <w:sz w:val="27"/>
          <w:szCs w:val="27"/>
          <w:bdr w:val="none" w:sz="0" w:space="0" w:color="auto" w:frame="1"/>
        </w:rPr>
        <w:t>y</w:t>
      </w:r>
      <w:r>
        <w:rPr>
          <w:rFonts w:ascii="Helvetica Neue" w:hAnsi="Helvetica Neue"/>
          <w:color w:val="333333"/>
          <w:sz w:val="23"/>
          <w:szCs w:val="23"/>
        </w:rPr>
        <w:t>'s about the fitted line) is increasing as the fitted values (or</w:t>
      </w:r>
      <w:r>
        <w:rPr>
          <w:rStyle w:val="apple-converted-space"/>
          <w:rFonts w:ascii="Helvetica Neue" w:hAnsi="Helvetica Neue"/>
          <w:color w:val="333333"/>
          <w:sz w:val="23"/>
          <w:szCs w:val="23"/>
        </w:rPr>
        <w:t> </w:t>
      </w:r>
      <w:r>
        <w:rPr>
          <w:rStyle w:val="mi"/>
          <w:rFonts w:ascii="MathJax_Math-italic" w:hAnsi="MathJax_Math-italic"/>
          <w:color w:val="333333"/>
          <w:sz w:val="27"/>
          <w:szCs w:val="27"/>
          <w:bdr w:val="none" w:sz="0" w:space="0" w:color="auto" w:frame="1"/>
        </w:rPr>
        <w:t>x</w:t>
      </w:r>
      <w:r>
        <w:rPr>
          <w:rFonts w:ascii="Helvetica Neue" w:hAnsi="Helvetica Neue"/>
          <w:color w:val="333333"/>
          <w:sz w:val="23"/>
          <w:szCs w:val="23"/>
        </w:rPr>
        <w:t xml:space="preserve">) changes. That is, the spread is not constant. </w:t>
      </w:r>
      <w:proofErr w:type="spellStart"/>
      <w:r>
        <w:rPr>
          <w:rFonts w:ascii="Helvetica Neue" w:hAnsi="Helvetica Neue"/>
          <w:color w:val="333333"/>
          <w:sz w:val="23"/>
          <w:szCs w:val="23"/>
        </w:rPr>
        <w:t>Heteroskedasticity</w:t>
      </w:r>
      <w:proofErr w:type="spellEnd"/>
      <w:r>
        <w:rPr>
          <w:rFonts w:ascii="Helvetica Neue" w:hAnsi="Helvetica Neue"/>
          <w:color w:val="333333"/>
          <w:sz w:val="23"/>
          <w:szCs w:val="23"/>
        </w:rPr>
        <w:t>.</w:t>
      </w:r>
    </w:p>
    <w:p w:rsidR="00160BA8" w:rsidRDefault="00160BA8" w:rsidP="00160BA8">
      <w:pPr>
        <w:pStyle w:val="NormalWeb"/>
        <w:numPr>
          <w:ilvl w:val="0"/>
          <w:numId w:val="1"/>
        </w:numPr>
        <w:spacing w:before="0" w:beforeAutospacing="0" w:after="0" w:afterAutospacing="0" w:line="240" w:lineRule="atLeast"/>
        <w:ind w:left="450"/>
        <w:textAlignment w:val="baseline"/>
        <w:rPr>
          <w:rFonts w:ascii="Helvetica Neue" w:hAnsi="Helvetica Neue"/>
          <w:color w:val="333333"/>
          <w:sz w:val="23"/>
          <w:szCs w:val="23"/>
        </w:rPr>
      </w:pPr>
      <w:proofErr w:type="gramStart"/>
      <w:r>
        <w:rPr>
          <w:rFonts w:ascii="Helvetica Neue" w:hAnsi="Helvetica Neue"/>
          <w:color w:val="333333"/>
          <w:sz w:val="23"/>
          <w:szCs w:val="23"/>
        </w:rPr>
        <w:t>the</w:t>
      </w:r>
      <w:proofErr w:type="gramEnd"/>
      <w:r>
        <w:rPr>
          <w:rFonts w:ascii="Helvetica Neue" w:hAnsi="Helvetica Neue"/>
          <w:color w:val="333333"/>
          <w:sz w:val="23"/>
          <w:szCs w:val="23"/>
        </w:rPr>
        <w:t xml:space="preserve"> third plot shows that the residuals are mostly negative when the fitted value is small, positive when the fitted value is in the middle and negative when the fitted value is large. That is, the spread is approximately constant, but the conditional mean is not - the fitted line doesn't describe how</w:t>
      </w:r>
      <w:r>
        <w:rPr>
          <w:rStyle w:val="apple-converted-space"/>
          <w:rFonts w:ascii="Helvetica Neue" w:hAnsi="Helvetica Neue"/>
          <w:color w:val="333333"/>
          <w:sz w:val="23"/>
          <w:szCs w:val="23"/>
        </w:rPr>
        <w:t> </w:t>
      </w:r>
      <w:r>
        <w:rPr>
          <w:rStyle w:val="mi"/>
          <w:rFonts w:ascii="MathJax_Math-italic" w:hAnsi="MathJax_Math-italic"/>
          <w:color w:val="333333"/>
          <w:sz w:val="27"/>
          <w:szCs w:val="27"/>
          <w:bdr w:val="none" w:sz="0" w:space="0" w:color="auto" w:frame="1"/>
        </w:rPr>
        <w:t>y</w:t>
      </w:r>
      <w:r>
        <w:rPr>
          <w:rStyle w:val="apple-converted-space"/>
          <w:rFonts w:ascii="Helvetica Neue" w:hAnsi="Helvetica Neue"/>
          <w:color w:val="333333"/>
          <w:sz w:val="23"/>
          <w:szCs w:val="23"/>
        </w:rPr>
        <w:t> </w:t>
      </w:r>
      <w:r>
        <w:rPr>
          <w:rFonts w:ascii="Helvetica Neue" w:hAnsi="Helvetica Neue"/>
          <w:color w:val="333333"/>
          <w:sz w:val="23"/>
          <w:szCs w:val="23"/>
        </w:rPr>
        <w:t>behaves as</w:t>
      </w:r>
      <w:r>
        <w:rPr>
          <w:rStyle w:val="apple-converted-space"/>
          <w:rFonts w:ascii="Helvetica Neue" w:hAnsi="Helvetica Neue"/>
          <w:color w:val="333333"/>
          <w:sz w:val="23"/>
          <w:szCs w:val="23"/>
        </w:rPr>
        <w:t> </w:t>
      </w:r>
      <w:r>
        <w:rPr>
          <w:rStyle w:val="mi"/>
          <w:rFonts w:ascii="MathJax_Math-italic" w:hAnsi="MathJax_Math-italic"/>
          <w:color w:val="333333"/>
          <w:sz w:val="27"/>
          <w:szCs w:val="27"/>
          <w:bdr w:val="none" w:sz="0" w:space="0" w:color="auto" w:frame="1"/>
        </w:rPr>
        <w:t>x</w:t>
      </w:r>
      <w:r>
        <w:rPr>
          <w:rStyle w:val="apple-converted-space"/>
          <w:rFonts w:ascii="Helvetica Neue" w:hAnsi="Helvetica Neue"/>
          <w:color w:val="333333"/>
          <w:sz w:val="23"/>
          <w:szCs w:val="23"/>
        </w:rPr>
        <w:t> </w:t>
      </w:r>
      <w:r>
        <w:rPr>
          <w:rFonts w:ascii="Helvetica Neue" w:hAnsi="Helvetica Neue"/>
          <w:color w:val="333333"/>
          <w:sz w:val="23"/>
          <w:szCs w:val="23"/>
        </w:rPr>
        <w:t>changes, since the relationship is curved.</w:t>
      </w:r>
    </w:p>
    <w:p w:rsidR="00160BA8" w:rsidRDefault="00160BA8" w:rsidP="00160BA8">
      <w:pPr>
        <w:pStyle w:val="NormalWeb"/>
        <w:shd w:val="clear" w:color="auto" w:fill="F0F0F0"/>
        <w:spacing w:before="0" w:beforeAutospacing="0" w:after="240" w:afterAutospacing="0" w:line="300" w:lineRule="atLeast"/>
        <w:textAlignment w:val="baseline"/>
        <w:rPr>
          <w:rFonts w:ascii="Helvetica Neue" w:hAnsi="Helvetica Neue"/>
          <w:color w:val="333333"/>
          <w:sz w:val="23"/>
          <w:szCs w:val="23"/>
        </w:rPr>
      </w:pPr>
      <w:r>
        <w:rPr>
          <w:rFonts w:ascii="Helvetica Neue" w:hAnsi="Helvetica Neue"/>
          <w:color w:val="333333"/>
          <w:sz w:val="23"/>
          <w:szCs w:val="23"/>
        </w:rPr>
        <w:t>Isn't it possible that it is linear, but that the errors are either not normally distributed, or else that they are normally distributed, but do not center around zero?</w:t>
      </w:r>
    </w:p>
    <w:p w:rsidR="00160BA8" w:rsidRDefault="00160BA8" w:rsidP="00160BA8">
      <w:pPr>
        <w:pStyle w:val="NormalWeb"/>
        <w:spacing w:before="0" w:beforeAutospacing="0" w:after="240" w:afterAutospacing="0" w:line="300" w:lineRule="atLeast"/>
        <w:textAlignment w:val="baseline"/>
        <w:rPr>
          <w:rFonts w:ascii="Helvetica Neue" w:hAnsi="Helvetica Neue"/>
          <w:color w:val="333333"/>
          <w:sz w:val="23"/>
          <w:szCs w:val="23"/>
        </w:rPr>
      </w:pPr>
      <w:r>
        <w:rPr>
          <w:rFonts w:ascii="Helvetica Neue" w:hAnsi="Helvetica Neue"/>
          <w:color w:val="333333"/>
          <w:sz w:val="23"/>
          <w:szCs w:val="23"/>
        </w:rPr>
        <w:t>No, in those situations the plots look different to the third plot.</w:t>
      </w:r>
    </w:p>
    <w:p w:rsidR="00160BA8" w:rsidRDefault="00160BA8" w:rsidP="00160BA8">
      <w:pPr>
        <w:pStyle w:val="NormalWeb"/>
        <w:spacing w:before="0" w:beforeAutospacing="0" w:after="0" w:afterAutospacing="0" w:line="300" w:lineRule="atLeast"/>
        <w:textAlignment w:val="baseline"/>
        <w:rPr>
          <w:rFonts w:ascii="Helvetica Neue" w:hAnsi="Helvetica Neue"/>
          <w:color w:val="333333"/>
          <w:sz w:val="23"/>
          <w:szCs w:val="23"/>
        </w:rPr>
      </w:pPr>
      <w:r>
        <w:rPr>
          <w:rFonts w:ascii="Helvetica Neue" w:hAnsi="Helvetica Neue"/>
          <w:color w:val="333333"/>
          <w:sz w:val="23"/>
          <w:szCs w:val="23"/>
        </w:rPr>
        <w:t>(</w:t>
      </w:r>
      <w:proofErr w:type="spellStart"/>
      <w:r>
        <w:rPr>
          <w:rFonts w:ascii="Helvetica Neue" w:hAnsi="Helvetica Neue"/>
          <w:color w:val="333333"/>
          <w:sz w:val="23"/>
          <w:szCs w:val="23"/>
        </w:rPr>
        <w:t>i</w:t>
      </w:r>
      <w:proofErr w:type="spellEnd"/>
      <w:r>
        <w:rPr>
          <w:rFonts w:ascii="Helvetica Neue" w:hAnsi="Helvetica Neue"/>
          <w:color w:val="333333"/>
          <w:sz w:val="23"/>
          <w:szCs w:val="23"/>
        </w:rPr>
        <w:t>) If the errors were normal but not centered at zero, but at</w:t>
      </w:r>
      <w:r>
        <w:rPr>
          <w:rStyle w:val="apple-converted-space"/>
          <w:rFonts w:ascii="Helvetica Neue" w:hAnsi="Helvetica Neue"/>
          <w:color w:val="333333"/>
          <w:sz w:val="23"/>
          <w:szCs w:val="23"/>
        </w:rPr>
        <w:t> </w:t>
      </w:r>
      <w:r>
        <w:rPr>
          <w:rStyle w:val="mi"/>
          <w:rFonts w:ascii="MathJax_Math-italic" w:hAnsi="MathJax_Math-italic"/>
          <w:color w:val="333333"/>
          <w:sz w:val="27"/>
          <w:szCs w:val="27"/>
          <w:bdr w:val="none" w:sz="0" w:space="0" w:color="auto" w:frame="1"/>
        </w:rPr>
        <w:t>θ</w:t>
      </w:r>
      <w:r>
        <w:rPr>
          <w:rFonts w:ascii="Helvetica Neue" w:hAnsi="Helvetica Neue"/>
          <w:color w:val="333333"/>
          <w:sz w:val="23"/>
          <w:szCs w:val="23"/>
        </w:rPr>
        <w:t>, say, then the intercept would pick up the mean error, and so the estimated intercept would be an estimate of</w:t>
      </w:r>
      <w:r>
        <w:rPr>
          <w:rStyle w:val="apple-converted-space"/>
          <w:rFonts w:ascii="Helvetica Neue" w:hAnsi="Helvetica Neue"/>
          <w:color w:val="333333"/>
          <w:sz w:val="23"/>
          <w:szCs w:val="23"/>
        </w:rPr>
        <w:t> </w:t>
      </w:r>
      <w:r>
        <w:rPr>
          <w:rStyle w:val="mi"/>
          <w:rFonts w:ascii="MathJax_Math-italic" w:hAnsi="MathJax_Math-italic"/>
          <w:color w:val="333333"/>
          <w:sz w:val="27"/>
          <w:szCs w:val="27"/>
          <w:bdr w:val="none" w:sz="0" w:space="0" w:color="auto" w:frame="1"/>
        </w:rPr>
        <w:t>β</w:t>
      </w:r>
      <w:r>
        <w:rPr>
          <w:rStyle w:val="mn"/>
          <w:rFonts w:ascii="MathJax_Main" w:hAnsi="MathJax_Main"/>
          <w:color w:val="333333"/>
          <w:sz w:val="20"/>
          <w:szCs w:val="20"/>
          <w:bdr w:val="none" w:sz="0" w:space="0" w:color="auto" w:frame="1"/>
        </w:rPr>
        <w:t>0</w:t>
      </w:r>
      <w:r>
        <w:rPr>
          <w:rStyle w:val="mo"/>
          <w:rFonts w:ascii="MathJax_Main" w:hAnsi="MathJax_Main"/>
          <w:color w:val="333333"/>
          <w:sz w:val="27"/>
          <w:szCs w:val="27"/>
          <w:bdr w:val="none" w:sz="0" w:space="0" w:color="auto" w:frame="1"/>
        </w:rPr>
        <w:t>+</w:t>
      </w:r>
      <w:r>
        <w:rPr>
          <w:rStyle w:val="mi"/>
          <w:rFonts w:ascii="MathJax_Math-italic" w:hAnsi="MathJax_Math-italic"/>
          <w:color w:val="333333"/>
          <w:sz w:val="27"/>
          <w:szCs w:val="27"/>
          <w:bdr w:val="none" w:sz="0" w:space="0" w:color="auto" w:frame="1"/>
        </w:rPr>
        <w:t>θ</w:t>
      </w:r>
      <w:r>
        <w:rPr>
          <w:rStyle w:val="apple-converted-space"/>
          <w:rFonts w:ascii="Helvetica Neue" w:hAnsi="Helvetica Neue"/>
          <w:color w:val="333333"/>
          <w:sz w:val="23"/>
          <w:szCs w:val="23"/>
        </w:rPr>
        <w:t> </w:t>
      </w:r>
      <w:r>
        <w:rPr>
          <w:rFonts w:ascii="Helvetica Neue" w:hAnsi="Helvetica Neue"/>
          <w:color w:val="333333"/>
          <w:sz w:val="23"/>
          <w:szCs w:val="23"/>
        </w:rPr>
        <w:t>(that would be its expected value, but it is estimated with error). Consequently, your residuals would still have conditional mean zero, and so the plot would look like the first plot above.</w:t>
      </w:r>
    </w:p>
    <w:p w:rsidR="00160BA8" w:rsidRDefault="00160BA8" w:rsidP="00160BA8">
      <w:pPr>
        <w:pStyle w:val="NormalWeb"/>
        <w:spacing w:before="0" w:beforeAutospacing="0" w:after="240" w:afterAutospacing="0" w:line="300" w:lineRule="atLeast"/>
        <w:textAlignment w:val="baseline"/>
        <w:rPr>
          <w:rFonts w:ascii="Helvetica Neue" w:hAnsi="Helvetica Neue"/>
          <w:color w:val="333333"/>
          <w:sz w:val="23"/>
          <w:szCs w:val="23"/>
        </w:rPr>
      </w:pPr>
      <w:r>
        <w:rPr>
          <w:rFonts w:ascii="Helvetica Neue" w:hAnsi="Helvetica Neue"/>
          <w:color w:val="333333"/>
          <w:sz w:val="23"/>
          <w:szCs w:val="23"/>
        </w:rPr>
        <w:t>(ii) If the errors are not normally distributed the pattern of dots might be densest somewhere other than the center line (if the data were skewed), say, but the local mean residual would still be near 0.</w:t>
      </w:r>
    </w:p>
    <w:p w:rsidR="00160BA8" w:rsidRDefault="00160BA8" w:rsidP="00160BA8">
      <w:pPr>
        <w:pStyle w:val="NormalWeb"/>
        <w:spacing w:before="0" w:beforeAutospacing="0" w:after="240" w:afterAutospacing="0" w:line="300" w:lineRule="atLeast"/>
        <w:textAlignment w:val="baseline"/>
        <w:rPr>
          <w:rFonts w:ascii="Helvetica Neue" w:hAnsi="Helvetica Neue"/>
          <w:color w:val="333333"/>
          <w:sz w:val="23"/>
          <w:szCs w:val="23"/>
        </w:rPr>
      </w:pPr>
      <w:r>
        <w:rPr>
          <w:rFonts w:ascii="Helvetica Neue" w:hAnsi="Helvetica Neue"/>
          <w:noProof/>
          <w:color w:val="333333"/>
          <w:sz w:val="23"/>
          <w:szCs w:val="23"/>
        </w:rPr>
        <w:lastRenderedPageBreak/>
        <w:drawing>
          <wp:inline distT="0" distB="0" distL="0" distR="0">
            <wp:extent cx="2552700" cy="3190875"/>
            <wp:effectExtent l="0" t="0" r="0" b="9525"/>
            <wp:docPr id="1" name="Picture 1" descr="non-normal 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n-normal erro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3190875"/>
                    </a:xfrm>
                    <a:prstGeom prst="rect">
                      <a:avLst/>
                    </a:prstGeom>
                    <a:noFill/>
                    <a:ln>
                      <a:noFill/>
                    </a:ln>
                  </pic:spPr>
                </pic:pic>
              </a:graphicData>
            </a:graphic>
          </wp:inline>
        </w:drawing>
      </w:r>
    </w:p>
    <w:p w:rsidR="00160BA8" w:rsidRDefault="00160BA8" w:rsidP="00160BA8">
      <w:pPr>
        <w:pStyle w:val="NormalWeb"/>
        <w:spacing w:before="0" w:beforeAutospacing="0" w:after="240" w:afterAutospacing="0" w:line="300" w:lineRule="atLeast"/>
        <w:textAlignment w:val="baseline"/>
        <w:rPr>
          <w:rFonts w:ascii="Helvetica Neue" w:hAnsi="Helvetica Neue"/>
          <w:color w:val="333333"/>
          <w:sz w:val="23"/>
          <w:szCs w:val="23"/>
        </w:rPr>
      </w:pPr>
      <w:r>
        <w:rPr>
          <w:rFonts w:ascii="Helvetica Neue" w:hAnsi="Helvetica Neue"/>
          <w:color w:val="333333"/>
          <w:sz w:val="23"/>
          <w:szCs w:val="23"/>
        </w:rPr>
        <w:t>Here the purple lines still represent a (very) roughly 95% interval, but it's no longer symmetric. (I'm glossing over a couple of issues to avoid obscuring the basic point here.)</w:t>
      </w:r>
    </w:p>
    <w:p w:rsidR="0096516A" w:rsidRDefault="0096516A">
      <w:bookmarkStart w:id="0" w:name="_GoBack"/>
      <w:bookmarkEnd w:id="0"/>
    </w:p>
    <w:sectPr w:rsidR="00965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Ps2OcuAe"/>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altName w:val="Corbel"/>
    <w:panose1 w:val="00000000000000000000"/>
    <w:charset w:val="00"/>
    <w:family w:val="auto"/>
    <w:notTrueType/>
    <w:pitch w:val="variable"/>
    <w:sig w:usb0="00000003" w:usb1="00000000" w:usb2="00000000" w:usb3="00000000" w:csb0="00000001"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902E8"/>
    <w:multiLevelType w:val="multilevel"/>
    <w:tmpl w:val="534A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BA8"/>
    <w:rsid w:val="00160BA8"/>
    <w:rsid w:val="00965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7ED89-63BF-42F6-A41B-3EE763200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0B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0BA8"/>
  </w:style>
  <w:style w:type="character" w:customStyle="1" w:styleId="mi">
    <w:name w:val="mi"/>
    <w:basedOn w:val="DefaultParagraphFont"/>
    <w:rsid w:val="00160BA8"/>
  </w:style>
  <w:style w:type="character" w:customStyle="1" w:styleId="mo">
    <w:name w:val="mo"/>
    <w:basedOn w:val="DefaultParagraphFont"/>
    <w:rsid w:val="00160BA8"/>
  </w:style>
  <w:style w:type="character" w:customStyle="1" w:styleId="mn">
    <w:name w:val="mn"/>
    <w:basedOn w:val="DefaultParagraphFont"/>
    <w:rsid w:val="00160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443735">
      <w:bodyDiv w:val="1"/>
      <w:marLeft w:val="0"/>
      <w:marRight w:val="0"/>
      <w:marTop w:val="0"/>
      <w:marBottom w:val="0"/>
      <w:divBdr>
        <w:top w:val="none" w:sz="0" w:space="0" w:color="auto"/>
        <w:left w:val="none" w:sz="0" w:space="0" w:color="auto"/>
        <w:bottom w:val="none" w:sz="0" w:space="0" w:color="auto"/>
        <w:right w:val="none" w:sz="0" w:space="0" w:color="auto"/>
      </w:divBdr>
      <w:divsChild>
        <w:div w:id="1381784431">
          <w:blockQuote w:val="1"/>
          <w:marLeft w:val="0"/>
          <w:marRight w:val="0"/>
          <w:marTop w:val="0"/>
          <w:marBottom w:val="150"/>
          <w:divBdr>
            <w:top w:val="none" w:sz="0" w:space="8" w:color="auto"/>
            <w:left w:val="dotted" w:sz="12" w:space="8" w:color="CCCCCC"/>
            <w:bottom w:val="none" w:sz="0" w:space="1"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294</Words>
  <Characters>1682</Characters>
  <Application>Microsoft Office Word</Application>
  <DocSecurity>0</DocSecurity>
  <Lines>14</Lines>
  <Paragraphs>3</Paragraphs>
  <ScaleCrop>false</ScaleCrop>
  <Company>Univ of Nebraska</Company>
  <LinksUpToDate>false</LinksUpToDate>
  <CharactersWithSpaces>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Baburao Kamble</dc:creator>
  <cp:keywords/>
  <dc:description/>
  <cp:lastModifiedBy>Baburao Kamble</cp:lastModifiedBy>
  <cp:revision>1</cp:revision>
  <dcterms:created xsi:type="dcterms:W3CDTF">2014-10-13T18:02:00Z</dcterms:created>
  <dcterms:modified xsi:type="dcterms:W3CDTF">2014-10-13T18:02:00Z</dcterms:modified>
</cp:coreProperties>
</file>