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00"/>
        <w:ind w:hanging="0" w:start="0" w:end="0"/>
        <w:rPr/>
      </w:pPr>
      <w:r>
        <w:rPr/>
        <w:t xml:space="preserve">"El lunes 16 de marzo estuve 2:45 horas trabajando en el proyecto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Proyecto_Interno_Metric_GENERAL</w:t>
      </w:r>
    </w:p>
    <w:p>
      <w:pPr>
        <w:pStyle w:val="BodyText"/>
        <w:spacing w:before="0" w:after="200"/>
        <w:ind w:hanging="0" w:start="0" w:end="0"/>
        <w:rPr/>
      </w:pPr>
      <w:r>
        <w:rPr/>
        <w:t xml:space="preserve"> </w:t>
      </w:r>
      <w:r>
        <w:rPr/>
        <w:t>terminando de pulir las animaciones del banner principal y ajustando los márgenes para que se vea bien en móviles, que daban algunos problemas.</w:t>
      </w:r>
    </w:p>
    <w:p>
      <w:pPr>
        <w:pStyle w:val="BodyText"/>
        <w:spacing w:before="0" w:after="200"/>
        <w:ind w:hanging="0" w:start="0" w:end="0"/>
        <w:rPr/>
      </w:pPr>
      <w:r>
        <w:rPr/>
        <w:t xml:space="preserve">Ayer dediqué 3,5 horas a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Proyecto_Interno_Metric_GENERAL</w:t>
      </w:r>
      <w:r>
        <w:rPr/>
        <w:t xml:space="preserve"> haciendo una integración que me pidió Fernando.</w:t>
      </w:r>
    </w:p>
    <w:p>
      <w:pPr>
        <w:pStyle w:val="BodyText"/>
        <w:spacing w:before="0" w:after="200"/>
        <w:ind w:hanging="0" w:start="0" w:end="0"/>
        <w:rPr/>
      </w:pPr>
      <w:r>
        <w:rPr/>
        <w:t xml:space="preserve">Por último, el 18/03/2026 estuve unas 2 horas y cuarto en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Proyecto_Interno_Metric_GENERAL</w:t>
      </w:r>
      <w:r>
        <w:rPr/>
        <w:t xml:space="preserve"> para arreglar el bug de las facturas que no se descargaban en PDF."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LibreOffice/25.8.5.2$Linux_X86_64 LibreOffice_project/580$Build-2</Application>
  <AppVersion>15.0000</AppVersion>
  <Pages>1</Pages>
  <Words>74</Words>
  <Characters>431</Characters>
  <CharactersWithSpaces>502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2026-04-01T14:07:59Z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