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b/>
          <w:bCs/>
        </w:rPr>
      </w:pPr>
      <w:hyperlink r:id="rId2">
        <w:r>
          <w:rPr>
            <w:rStyle w:val="ListLabel1"/>
            <w:b/>
            <w:bCs/>
          </w:rPr>
          <w:t>docker info</w:t>
        </w:r>
      </w:hyperlink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полная информация о docker: версия docker, контейнеры, образы, информация о сервере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-v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>версия в краткой форме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version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версия в полной форме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--help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справка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</w:t>
      </w:r>
      <w:r>
        <w:rPr>
          <w:b w:val="false"/>
          <w:bCs w:val="false"/>
        </w:rPr>
        <w:t>сommand</w:t>
      </w:r>
      <w:r>
        <w:rPr>
          <w:b/>
          <w:bCs/>
        </w:rPr>
        <w:t xml:space="preserve"> --help 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справка по команде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login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login on docker hub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у аутентифицированной CLI в docker info есть секция Username: satnetuser001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logout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logout on docker hub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run hello-world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скачать и запустит тестовый образ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search 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поиск пакета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image pull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pull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загрузить образ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image ls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docker images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список скачанных (локальных) образов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image history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history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информация (история) образа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image rm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rmi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образ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image prune -a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ВСЕ образы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system prune -a</w:t>
      </w:r>
    </w:p>
    <w:p>
      <w:pPr>
        <w:pStyle w:val="Normal"/>
        <w:bidi w:val="0"/>
        <w:spacing w:lineRule="auto" w:line="480"/>
        <w:jc w:val="left"/>
        <w:rPr>
          <w:b/>
          <w:bCs/>
        </w:rPr>
      </w:pPr>
      <w:r>
        <w:rPr>
          <w:b w:val="false"/>
          <w:bCs w:val="false"/>
        </w:rPr>
        <w:t>удалить ВСЕ образы, контейнеры, сети, кэш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container run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run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создаёт контейнер из образа, скачивает образ если его нет локально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docker run/pull/... imageName</w:t>
      </w:r>
      <w:r>
        <w:rPr>
          <w:b/>
          <w:bCs/>
        </w:rPr>
        <w:t>:tag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тэг указывает на версию пакета, например latest - последняя версия</w:t>
      </w:r>
    </w:p>
    <w:p>
      <w:pPr>
        <w:pStyle w:val="Normal"/>
        <w:bidi w:val="0"/>
        <w:spacing w:lineRule="auto" w:line="240"/>
        <w:jc w:val="left"/>
        <w:rPr>
          <w:color w:val="C9211E"/>
        </w:rPr>
      </w:pPr>
      <w:r>
        <w:rPr>
          <w:b/>
          <w:bCs/>
          <w:color w:val="C9211E"/>
        </w:rPr>
        <w:t>!Внимание!</w:t>
      </w:r>
      <w:r>
        <w:rPr>
          <w:color w:val="auto"/>
        </w:rPr>
        <w:t xml:space="preserve"> Опции команды </w:t>
      </w:r>
      <w:r>
        <w:rPr>
          <w:b/>
          <w:bCs/>
          <w:color w:val="auto"/>
        </w:rPr>
        <w:t>run</w:t>
      </w:r>
      <w:r>
        <w:rPr>
          <w:color w:val="auto"/>
        </w:rPr>
        <w:t xml:space="preserve">, например </w:t>
      </w:r>
      <w:r>
        <w:rPr>
          <w:b/>
          <w:bCs/>
          <w:color w:val="auto"/>
        </w:rPr>
        <w:t>-it</w:t>
      </w:r>
      <w:r>
        <w:rPr>
          <w:color w:val="auto"/>
        </w:rPr>
        <w:t>, изменяют поведение контейнера не только</w:t>
      </w:r>
    </w:p>
    <w:p>
      <w:pPr>
        <w:pStyle w:val="Normal"/>
        <w:bidi w:val="0"/>
        <w:spacing w:lineRule="auto" w:line="240"/>
        <w:jc w:val="left"/>
        <w:rPr>
          <w:color w:val="C9211E"/>
        </w:rPr>
      </w:pPr>
      <w:r>
        <w:rPr>
          <w:color w:val="auto"/>
        </w:rPr>
        <w:t>при его создании, а при каждом его старте:</w:t>
      </w:r>
    </w:p>
    <w:p>
      <w:pPr>
        <w:pStyle w:val="Normal"/>
        <w:bidi w:val="0"/>
        <w:spacing w:lineRule="auto" w:line="360"/>
        <w:jc w:val="left"/>
        <w:rPr>
          <w:color w:val="C9211E"/>
        </w:rPr>
      </w:pPr>
      <w:r>
        <w:rPr>
          <w:color w:val="auto"/>
        </w:rPr>
        <w:t>https://docs.docker.com/reference/cli/docker/container/run/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docker run -it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создаёт контейнер из образа и подключится к нему в терминале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227"/>
        <w:jc w:val="left"/>
        <w:rPr>
          <w:b/>
          <w:bCs/>
        </w:rPr>
      </w:pPr>
      <w:r>
        <w:rPr>
          <w:b w:val="false"/>
          <w:bCs w:val="false"/>
        </w:rPr>
        <w:t>!Внимание, опция -it не дает закрываться контейнеру после его выполнения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-d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создаёт контейнер из образа в фоне (не подключается к нему)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--name </w:t>
      </w:r>
      <w:r>
        <w:rPr>
          <w:b w:val="false"/>
          <w:bCs w:val="false"/>
        </w:rPr>
        <w:t>futureContainerName</w:t>
      </w:r>
      <w:r>
        <w:rPr>
          <w:b/>
          <w:bCs/>
        </w:rPr>
        <w:t xml:space="preserve">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задать имя контейнеру при создании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--rm </w:t>
      </w:r>
      <w:r>
        <w:rPr>
          <w:b w:val="false"/>
          <w:bCs w:val="false"/>
        </w:rPr>
        <w:t>imageName/imageID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контейнер после выхода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-p </w:t>
      </w:r>
      <w:r>
        <w:rPr>
          <w:b w:val="false"/>
          <w:bCs w:val="false"/>
        </w:rPr>
        <w:t>hostPort</w:t>
      </w:r>
      <w:r>
        <w:rPr>
          <w:b/>
          <w:bCs/>
        </w:rPr>
        <w:t>:</w:t>
      </w:r>
      <w:r>
        <w:rPr>
          <w:b w:val="false"/>
          <w:bCs w:val="false"/>
        </w:rPr>
        <w:t>containerPort</w:t>
      </w:r>
      <w:r>
        <w:rPr>
          <w:b/>
          <w:bCs/>
        </w:rPr>
        <w:t xml:space="preserve"> </w:t>
      </w:r>
      <w:r>
        <w:rPr>
          <w:b w:val="false"/>
          <w:bCs w:val="false"/>
        </w:rPr>
        <w:t>imageName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-p </w:t>
      </w:r>
      <w:r>
        <w:rPr>
          <w:b w:val="false"/>
          <w:bCs w:val="false"/>
        </w:rPr>
        <w:t>8080:80 nginx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создать контейнер из образа nginx с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 xml:space="preserve">системным портом localhost:8080 и связать его с внутриконтейнерным портом 80 nginx 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-v </w:t>
      </w:r>
      <w:r>
        <w:rPr>
          <w:b w:val="false"/>
          <w:bCs w:val="false"/>
        </w:rPr>
        <w:t>pathToIndexDirectoryOnHost</w:t>
      </w:r>
      <w:r>
        <w:rPr>
          <w:b/>
          <w:bCs/>
        </w:rPr>
        <w:t>:</w:t>
      </w:r>
      <w:r>
        <w:rPr>
          <w:b w:val="false"/>
          <w:bCs w:val="false"/>
        </w:rPr>
        <w:t>/usr/share/nginx/html nginx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-v </w:t>
      </w:r>
      <w:r>
        <w:rPr>
          <w:b w:val="false"/>
          <w:bCs w:val="false"/>
        </w:rPr>
        <w:t>${PWD}</w:t>
      </w:r>
      <w:r>
        <w:rPr>
          <w:b/>
          <w:bCs/>
        </w:rPr>
        <w:t>:</w:t>
      </w:r>
      <w:r>
        <w:rPr>
          <w:b w:val="false"/>
          <w:bCs w:val="false"/>
        </w:rPr>
        <w:t>/usr/share/nginx/html nginx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монтирование тома хоста к nginx в контейнере (и создание самого контейнера)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${PWD} - print work directory - монтирование необходимо производить в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директории с index файлом хоста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run -v </w:t>
      </w:r>
      <w:r>
        <w:rPr>
          <w:b w:val="false"/>
          <w:bCs w:val="false"/>
        </w:rPr>
        <w:t xml:space="preserve">${PWD}:/usr/share/nginx/html </w:t>
      </w:r>
      <w:r>
        <w:rPr>
          <w:b/>
          <w:bCs/>
        </w:rPr>
        <w:t>-p</w:t>
      </w:r>
      <w:r>
        <w:rPr>
          <w:b w:val="false"/>
          <w:bCs w:val="false"/>
        </w:rPr>
        <w:t xml:space="preserve"> 8080:80 </w:t>
      </w:r>
      <w:r>
        <w:rPr>
          <w:b/>
          <w:bCs/>
        </w:rPr>
        <w:t>-d --name</w:t>
      </w:r>
      <w:r>
        <w:rPr>
          <w:b w:val="false"/>
          <w:bCs w:val="false"/>
        </w:rPr>
        <w:t xml:space="preserve"> containerName nginx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монтирование тома хоста + монтирование порта + задание имени контейнера nginx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run 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--name </w:t>
      </w:r>
      <w:r>
        <w:rPr>
          <w:b w:val="false"/>
          <w:bCs w:val="false"/>
        </w:rPr>
        <w:t xml:space="preserve">temp </w:t>
      </w:r>
      <w:r>
        <w:rPr>
          <w:b/>
          <w:bCs/>
        </w:rPr>
        <w:t>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-v </w:t>
      </w:r>
      <w:r>
        <w:rPr>
          <w:b w:val="false"/>
          <w:bCs w:val="false"/>
        </w:rPr>
        <w:t xml:space="preserve">${PWD}:/usr/share/nginx/html </w:t>
      </w:r>
      <w:r>
        <w:rPr>
          <w:b/>
          <w:bCs/>
        </w:rPr>
        <w:t>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-p</w:t>
      </w:r>
      <w:r>
        <w:rPr>
          <w:b w:val="false"/>
          <w:bCs w:val="false"/>
        </w:rPr>
        <w:t xml:space="preserve"> 8082:80 </w:t>
      </w:r>
      <w:r>
        <w:rPr>
          <w:b/>
          <w:bCs/>
        </w:rPr>
        <w:t>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-d 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--rm \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nginx</w:t>
      </w:r>
    </w:p>
    <w:p>
      <w:pPr>
        <w:pStyle w:val="Normal"/>
        <w:bidi w:val="0"/>
        <w:spacing w:lineRule="auto" w:line="480"/>
        <w:jc w:val="left"/>
        <w:rPr>
          <w:b/>
          <w:bCs/>
        </w:rPr>
      </w:pPr>
      <w:r>
        <w:rPr>
          <w:b w:val="false"/>
          <w:bCs w:val="false"/>
        </w:rPr>
        <w:t>разбить команду на несколько строк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rename </w:t>
      </w:r>
      <w:r>
        <w:rPr>
          <w:b w:val="false"/>
          <w:bCs w:val="false"/>
        </w:rPr>
        <w:t>currentContainerName/containerID newContainerName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rename </w:t>
      </w:r>
      <w:r>
        <w:rPr>
          <w:b w:val="false"/>
          <w:bCs w:val="false"/>
        </w:rPr>
        <w:t>currentContainerName/containerID newContainerName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переименовать контейнер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container ls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ps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список запущенных контейнеров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ps - process status - сокращение, используемое в различных операционных системах для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обозначения запущенных процессов или программ.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stats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подробная информация о запущенных контейнерах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attach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подключится к запущенному контейнеру в терминале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container ls -a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ps -a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список всех контейнеров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ps -l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последний созданный контейнер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start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start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запустить контейнер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start $(docker ps -a -q)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запустить все контейнеры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start -i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76"/>
        <w:jc w:val="left"/>
        <w:rPr>
          <w:b/>
          <w:bCs/>
        </w:rPr>
      </w:pPr>
      <w:r>
        <w:rPr>
          <w:b w:val="false"/>
          <w:bCs w:val="false"/>
        </w:rPr>
        <w:t>запустить контейнер и подключится к нему в терминале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</w:rPr>
        <w:t>!Внимание, у команды есть особенность в работе: если контейнер был создан без опций -it,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</w:rPr>
        <w:t>то эта команда не запрещает закрытие контейнера после выполнения его работы (после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подключения к контейнеру тебя может сразу выбрасывать)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stop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stop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остановить контейнер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stop $(docker ps -a -q)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остановить все контейнеры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kill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kill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принудительная остановка контейнера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container 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пауза контейнера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container unpause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</w:rPr>
        <w:t xml:space="preserve">docker unpause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</w:rPr>
        <w:t>восстановление работы приостановленного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rm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rm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контейнер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container prune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все остановленные контейнеры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rm $(docker ps -a -q)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ВСЕ контейнеры, включая запущенные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inspect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inspect </w:t>
      </w:r>
      <w:r>
        <w:rPr>
          <w:b w:val="false"/>
          <w:bCs w:val="false"/>
        </w:rPr>
        <w:t>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отображение подробной информации об одном или нескольких контейнерах (IP)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inspect </w:t>
      </w:r>
      <w:r>
        <w:rPr>
          <w:b w:val="false"/>
          <w:bCs w:val="false"/>
        </w:rPr>
        <w:t>containerId</w:t>
      </w:r>
      <w:r>
        <w:rPr>
          <w:b/>
          <w:bCs/>
        </w:rPr>
        <w:t xml:space="preserve"> | grep </w:t>
      </w:r>
      <w:r>
        <w:rPr>
          <w:b w:val="false"/>
          <w:bCs w:val="false"/>
        </w:rPr>
        <w:t>IPAddress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отображение информации только с названием IPAddress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container exec </w:t>
      </w:r>
      <w:r>
        <w:rPr>
          <w:b w:val="false"/>
          <w:bCs w:val="false"/>
        </w:rPr>
        <w:t>containerId command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exec </w:t>
      </w:r>
      <w:r>
        <w:rPr>
          <w:b w:val="false"/>
          <w:bCs w:val="false"/>
        </w:rPr>
        <w:t>containerId command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 xml:space="preserve">выполнить команду в </w:t>
      </w:r>
      <w:r>
        <w:rPr>
          <w:b w:val="false"/>
          <w:bCs w:val="false"/>
          <w:u w:val="single"/>
        </w:rPr>
        <w:t>работающем</w:t>
      </w:r>
      <w:r>
        <w:rPr>
          <w:b w:val="false"/>
          <w:bCs w:val="false"/>
        </w:rPr>
        <w:t xml:space="preserve"> контейнере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exec -it </w:t>
      </w:r>
      <w:r>
        <w:rPr>
          <w:b w:val="false"/>
          <w:bCs w:val="false"/>
        </w:rPr>
        <w:t>containerId</w:t>
      </w:r>
      <w:r>
        <w:rPr>
          <w:b/>
          <w:bCs/>
        </w:rPr>
        <w:t xml:space="preserve"> bash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 xml:space="preserve">запустить командную строку в </w:t>
      </w:r>
      <w:r>
        <w:rPr>
          <w:b w:val="false"/>
          <w:bCs w:val="false"/>
          <w:u w:val="single"/>
        </w:rPr>
        <w:t>работающем</w:t>
      </w:r>
      <w:r>
        <w:rPr>
          <w:b w:val="false"/>
          <w:bCs w:val="false"/>
        </w:rPr>
        <w:t xml:space="preserve"> контейнере и подключится к ней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/>
        <w:t xml:space="preserve">(in container bash!) </w:t>
      </w:r>
      <w:r>
        <w:rPr>
          <w:b/>
          <w:bCs/>
        </w:rPr>
        <w:t>hostname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имя контейнера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/>
        <w:t xml:space="preserve">(in container bash!) </w:t>
      </w:r>
      <w:r>
        <w:rPr>
          <w:b/>
          <w:bCs/>
        </w:rPr>
        <w:t>hostname -i</w:t>
      </w:r>
    </w:p>
    <w:p>
      <w:pPr>
        <w:pStyle w:val="Normal"/>
        <w:bidi w:val="0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IP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network ls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список сетей с краткой информацией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network inspect </w:t>
      </w:r>
      <w:r>
        <w:rPr>
          <w:b w:val="false"/>
          <w:bCs w:val="false"/>
        </w:rPr>
        <w:t>networkID/networkName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подробная информация о сети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network rm </w:t>
      </w:r>
      <w:r>
        <w:rPr>
          <w:b w:val="false"/>
          <w:bCs w:val="false"/>
        </w:rPr>
        <w:t>networkID/networkName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сеть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network prune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удалить все неиспользуемые сети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ctrl+c</w:t>
      </w:r>
      <w:r>
        <w:rPr>
          <w:b w:val="false"/>
          <w:bCs w:val="false"/>
        </w:rPr>
        <w:t xml:space="preserve"> or </w:t>
      </w:r>
      <w:r>
        <w:rPr>
          <w:b/>
          <w:bCs/>
        </w:rPr>
        <w:t>exit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выйти из контейнера с завершением процесса</w:t>
      </w:r>
    </w:p>
    <w:p>
      <w:pPr>
        <w:pStyle w:val="Normal"/>
        <w:bidi w:val="0"/>
        <w:spacing w:lineRule="auto" w:line="276"/>
        <w:jc w:val="left"/>
        <w:rPr>
          <w:b/>
          <w:bCs/>
        </w:rPr>
      </w:pPr>
      <w:r>
        <w:rPr>
          <w:b/>
          <w:bCs/>
        </w:rPr>
        <w:t xml:space="preserve">ctrl+p </w:t>
      </w:r>
      <w:r>
        <w:rPr>
          <w:b/>
          <w:bCs/>
        </w:rPr>
        <w:t>и</w:t>
      </w:r>
      <w:r>
        <w:rPr>
          <w:b w:val="false"/>
          <w:bCs w:val="false"/>
        </w:rPr>
        <w:t xml:space="preserve"> </w:t>
      </w:r>
      <w:r>
        <w:rPr>
          <w:b/>
          <w:bCs/>
        </w:rPr>
        <w:t>ctrl+q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(обе комбинации)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выйти из контейнера не завершая процесс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 xml:space="preserve">docker image build -t </w:t>
      </w:r>
      <w:r>
        <w:rPr>
          <w:b w:val="false"/>
          <w:bCs w:val="false"/>
        </w:rPr>
        <w:t>imageName pathToDockerfile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build</w:t>
      </w:r>
      <w:r>
        <w:rPr>
          <w:b w:val="false"/>
          <w:bCs w:val="false"/>
        </w:rPr>
        <w:t xml:space="preserve"> options pathToDockerfile</w:t>
      </w:r>
    </w:p>
    <w:p>
      <w:pPr>
        <w:pStyle w:val="Normal"/>
        <w:bidi w:val="0"/>
        <w:spacing w:lineRule="auto" w:line="480"/>
        <w:jc w:val="left"/>
        <w:rPr>
          <w:b/>
          <w:bCs/>
        </w:rPr>
      </w:pPr>
      <w:r>
        <w:rPr>
          <w:b w:val="false"/>
          <w:bCs w:val="false"/>
        </w:rPr>
        <w:t>создать образ на основе Dockerfile</w:t>
      </w:r>
    </w:p>
    <w:p>
      <w:pPr>
        <w:pStyle w:val="Normal"/>
        <w:bidi w:val="0"/>
        <w:spacing w:lineRule="auto" w:line="360"/>
        <w:jc w:val="center"/>
        <w:rPr>
          <w:b/>
          <w:bCs/>
        </w:rPr>
      </w:pPr>
      <w:r>
        <w:rPr>
          <w:b/>
          <w:bCs/>
        </w:rPr>
        <w:t>+++++STORAGE THEORY+++++</w:t>
      </w:r>
    </w:p>
    <w:p>
      <w:pPr>
        <w:pStyle w:val="Normal"/>
        <w:bidi w:val="0"/>
        <w:spacing w:lineRule="auto" w:line="240" w:before="114" w:after="114"/>
        <w:jc w:val="left"/>
        <w:rPr>
          <w:b/>
          <w:bCs/>
        </w:rPr>
      </w:pPr>
      <w:hyperlink r:id="rId4">
        <w:r>
          <w:drawing>
            <wp:anchor behindDoc="0" distT="0" distB="0" distL="0" distR="0" simplePos="0" locked="0" layoutInCell="0" allowOverlap="1" relativeHeight="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3189605" cy="1854835"/>
              <wp:effectExtent l="0" t="0" r="0" b="0"/>
              <wp:wrapTopAndBottom/>
              <wp:docPr id="1" name="Image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89605" cy="1854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Hyperlink"/>
          <w:b w:val="false"/>
          <w:bCs w:val="false"/>
        </w:rPr>
        <w:t>https://docs.docker.com/engine/storage/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Ephemeral File System</w:t>
      </w:r>
      <w:r>
        <w:rPr>
          <w:b w:val="false"/>
          <w:bCs w:val="false"/>
        </w:rPr>
        <w:t xml:space="preserve"> (inside container)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</w:rPr>
        <w:t xml:space="preserve">любой образ базируется на ОС, например </w:t>
      </w:r>
      <w:r>
        <w:rPr/>
        <w:t>Ubuntu, Debian, Alpine Linux, и наследует её</w:t>
      </w:r>
    </w:p>
    <w:p>
      <w:pPr>
        <w:pStyle w:val="Normal"/>
        <w:bidi w:val="0"/>
        <w:spacing w:lineRule="auto" w:line="276"/>
        <w:jc w:val="left"/>
        <w:rPr/>
      </w:pPr>
      <w:r>
        <w:rPr/>
        <w:t>файловую систему, которую можно использовать для хранения данных.</w:t>
      </w:r>
    </w:p>
    <w:p>
      <w:pPr>
        <w:pStyle w:val="Normal"/>
        <w:bidi w:val="0"/>
        <w:spacing w:lineRule="auto" w:line="240"/>
        <w:jc w:val="left"/>
        <w:rPr/>
      </w:pPr>
      <w:r>
        <w:rPr/>
        <w:t>Д</w:t>
      </w:r>
      <w:r>
        <w:rPr>
          <w:b w:val="false"/>
          <w:bCs w:val="false"/>
        </w:rPr>
        <w:t>оступ только из контейнера, удаляются вместе с контейнером.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/>
      </w:pPr>
      <w:r>
        <w:rPr/>
        <w:t>М</w:t>
      </w:r>
      <w:r>
        <w:rPr>
          <w:b w:val="false"/>
          <w:bCs w:val="false"/>
        </w:rPr>
        <w:t>ожно использовать для временного хранения загружаемых на сервер файлов PHP apps.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Volumes</w:t>
      </w:r>
      <w:r>
        <w:rPr>
          <w:b w:val="false"/>
          <w:bCs w:val="false"/>
        </w:rPr>
        <w:t xml:space="preserve"> (тома)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https://docs.docker.com/engine/storage/volumes/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/>
        <w:t xml:space="preserve">управляемые docker </w:t>
      </w:r>
      <w:r>
        <w:rPr>
          <w:u w:val="single"/>
        </w:rPr>
        <w:t>отдельные</w:t>
      </w:r>
      <w:r>
        <w:rPr/>
        <w:t xml:space="preserve"> хранилища данных (вне контейнера и вне localhost), которые можно смонтировать внутрь контейнеров.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/>
        <w:t>Любое хранилище доступно неограниченному числу контейнеров, данные хранятся</w:t>
      </w:r>
    </w:p>
    <w:p>
      <w:pPr>
        <w:pStyle w:val="Normal"/>
        <w:bidi w:val="0"/>
        <w:spacing w:lineRule="auto" w:line="276" w:before="0" w:after="0"/>
        <w:jc w:val="left"/>
        <w:rPr>
          <w:b/>
          <w:bCs/>
        </w:rPr>
      </w:pPr>
      <w:r>
        <w:rPr/>
        <w:t>независимо от контейнера.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360"/>
        <w:jc w:val="left"/>
        <w:rPr>
          <w:b/>
          <w:bCs/>
        </w:rPr>
      </w:pPr>
      <w:r>
        <w:rPr/>
        <w:t>Можно использовать для базы данных СУБД которой развертывается в контейнере и stateful app.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Bind mounts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 w:val="false"/>
          <w:bCs w:val="false"/>
        </w:rPr>
        <w:t>каталог или файл localhost смонтированный внутри контейнера.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/>
        <w:t>М</w:t>
      </w:r>
      <w:r>
        <w:rPr>
          <w:b w:val="false"/>
          <w:bCs w:val="false"/>
        </w:rPr>
        <w:t>ожно использовать при разработке: Laravel app находится в папке контейнера и доступно для редактирования в IDE через папку localhost.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/>
        <w:t>П</w:t>
      </w:r>
      <w:r>
        <w:rPr>
          <w:b w:val="false"/>
          <w:bCs w:val="false"/>
        </w:rPr>
        <w:t>оведение: 1. при монтировании содержимое папки localhost заменяет (иногда упоминается слияние) содержимое папки контейнера; 1а. при монтировании пустой папки localhost содержимое папки контейнера отобразится без изменений в папке localhost; 2. изменение содержимого папки контейнера или папки localhost сразу отображается везде.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  <w:u w:val="single"/>
        </w:rPr>
        <w:t>строго не рекомендуется для production</w:t>
      </w:r>
      <w:r>
        <w:rPr>
          <w:b w:val="false"/>
          <w:bCs w:val="false"/>
        </w:rPr>
        <w:t>: нарушение принципа изоляции, уязвимость данных.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tmpfs mounts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</w:rPr>
        <w:t>!Внимание, физически данные сохраняемые этим методом находятся в ОЗУ, возможна утечка</w:t>
      </w:r>
    </w:p>
    <w:p>
      <w:pPr>
        <w:pStyle w:val="Normal"/>
        <w:bidi w:val="0"/>
        <w:spacing w:lineRule="auto" w:line="276"/>
        <w:jc w:val="left"/>
        <w:rPr>
          <w:b w:val="false"/>
          <w:bCs w:val="false"/>
        </w:rPr>
      </w:pPr>
      <w:r>
        <w:rPr>
          <w:b w:val="false"/>
          <w:bCs w:val="false"/>
        </w:rPr>
        <w:t>памяти.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доступ только из контейнера, быстрая скорость доступа, удаляются при остановке контейнера.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-113"/>
        <w:jc w:val="left"/>
        <w:rPr>
          <w:b w:val="false"/>
          <w:bCs w:val="false"/>
        </w:rPr>
      </w:pPr>
      <w:r>
        <w:rPr>
          <w:b w:val="false"/>
          <w:bCs w:val="false"/>
        </w:rPr>
        <w:t>можно использовать для кеширования данных.</w:t>
      </w:r>
    </w:p>
    <w:p>
      <w:pPr>
        <w:pStyle w:val="Normal"/>
        <w:bidi w:val="0"/>
        <w:spacing w:lineRule="auto" w:line="240" w:before="114" w:after="114"/>
        <w:jc w:val="center"/>
        <w:rPr>
          <w:b/>
          <w:bCs/>
        </w:rPr>
      </w:pPr>
      <w:r>
        <w:rPr>
          <w:b/>
          <w:bCs/>
        </w:rPr>
        <w:t>+++++++++STORAGE+++++++++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/>
          <w:bCs/>
        </w:rPr>
        <w:t>Volumes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volume create volumeName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создать том с именем volumeName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volume ls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список томов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volume inspect volumeName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подробная информации по одному или нескольким томам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volume prune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 xml:space="preserve">удаление всех </w:t>
      </w:r>
      <w:r>
        <w:rPr>
          <w:b w:val="false"/>
          <w:bCs w:val="false"/>
          <w:u w:val="single"/>
        </w:rPr>
        <w:t>анонимных</w:t>
      </w:r>
      <w:r>
        <w:rPr>
          <w:b w:val="false"/>
          <w:bCs w:val="false"/>
          <w:u w:val="none"/>
        </w:rPr>
        <w:t xml:space="preserve"> томов неиспользуемых ни одним контейнером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  <w:u w:val="none"/>
        </w:rPr>
        <w:t>docker volume rm volumeName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у</w:t>
      </w:r>
      <w:r>
        <w:rPr>
          <w:b w:val="false"/>
          <w:bCs w:val="false"/>
          <w:u w:val="none"/>
        </w:rPr>
        <w:t>далить один или несколько томов</w:t>
      </w:r>
    </w:p>
    <w:p>
      <w:pPr>
        <w:pStyle w:val="Normal"/>
        <w:bidi w:val="0"/>
        <w:spacing w:lineRule="auto" w:line="360"/>
        <w:jc w:val="left"/>
        <w:rPr>
          <w:u w:val="none"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center"/>
        <w:rPr>
          <w:b/>
          <w:bCs/>
        </w:rPr>
      </w:pPr>
      <w:r>
        <w:rPr>
          <w:b/>
          <w:bCs/>
        </w:rPr>
        <w:t>---------------STORAGE---------------</w:t>
      </w:r>
    </w:p>
    <w:p>
      <w:pPr>
        <w:pStyle w:val="Normal"/>
        <w:bidi w:val="0"/>
        <w:spacing w:lineRule="auto" w:line="360"/>
        <w:jc w:val="center"/>
        <w:rPr>
          <w:b/>
          <w:bCs/>
        </w:rPr>
      </w:pPr>
      <w:r>
        <w:rPr>
          <w:b/>
          <w:bCs/>
        </w:rPr>
        <w:t>+++++++++OTHER+++++++++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cp my_container:/path/to/file /path/on/host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копировать из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logs containerID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посмотреть логи контейнера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docker logs -f containerID &gt; output.log</w:t>
      </w:r>
    </w:p>
    <w:p>
      <w:pPr>
        <w:pStyle w:val="Normal"/>
        <w:bidi w:val="0"/>
        <w:spacing w:lineRule="auto" w:line="360"/>
        <w:jc w:val="left"/>
        <w:rPr>
          <w:b/>
          <w:bCs/>
        </w:rPr>
      </w:pPr>
      <w:r>
        <w:rPr>
          <w:b w:val="false"/>
          <w:bCs w:val="false"/>
        </w:rPr>
        <w:t>записать логи контейнера в файл</w:t>
      </w:r>
    </w:p>
    <w:p>
      <w:pPr>
        <w:pStyle w:val="Normal"/>
        <w:bidi w:val="0"/>
        <w:spacing w:lineRule="auto" w:line="360"/>
        <w:jc w:val="center"/>
        <w:rPr>
          <w:b/>
          <w:bCs/>
        </w:rPr>
      </w:pPr>
      <w:r>
        <w:rPr>
          <w:b/>
          <w:bCs/>
        </w:rPr>
        <w:t>---------------OTHER---------------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spacing w:before="240" w:after="120"/>
      <w:outlineLvl w:val="0"/>
    </w:pPr>
    <w:rPr>
      <w:rFonts w:ascii="Liberation Serif" w:hAnsi="Liberation Serif" w:eastAsia="Noto Serif CJK SC" w:cs="Lucida Sans"/>
      <w:b/>
      <w:bCs/>
      <w:sz w:val="48"/>
      <w:szCs w:val="48"/>
    </w:rPr>
  </w:style>
  <w:style w:type="character" w:styleId="-">
    <w:name w:val="Интернет-ссылка"/>
    <w:qFormat/>
    <w:rPr>
      <w:color w:val="000080"/>
      <w:u w:val="single"/>
    </w:rPr>
  </w:style>
  <w:style w:type="character" w:styleId="Style13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ocker.com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docs.docker.com/engine/storage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3314</TotalTime>
  <Application>LibreOffice/24.2.5.2$Linux_X86_64 LibreOffice_project/420$Build-2</Application>
  <AppVersion>15.0000</AppVersion>
  <Pages>5</Pages>
  <Words>956</Words>
  <Characters>6505</Characters>
  <CharactersWithSpaces>7262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2024-04-11T11:42:50Z</dcterms:created>
  <dc:creator/>
  <dc:description/>
  <dc:language>ru-RU</dc:language>
  <cp:lastModifiedBy/>
  <dcterms:modified xsi:type="dcterms:W3CDTF">2024-09-23T15:47:10Z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