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это to do, тему нужно разобрать глубже, используется для командной разработки.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docker create secret secretName fileWithPasswords.txt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>
          <w:rStyle w:val="Hyperlink"/>
        </w:rPr>
        <w:t>https://docs.docker.com/engine/swarm/secrets/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hyperlink r:id="rId2">
        <w:r>
          <w:rPr>
            <w:rStyle w:val="Hyperlink"/>
          </w:rPr>
          <w:t>https://docs.docker.com/compose/how-tos/use-secrets/</w:t>
        </w:r>
      </w:hyperlink>
    </w:p>
    <w:p>
      <w:pPr>
        <w:pStyle w:val="Normal"/>
        <w:bidi w:val="0"/>
        <w:spacing w:lineRule="auto" w:line="240" w:before="0" w:after="144"/>
        <w:jc w:val="left"/>
        <w:rPr>
          <w:b/>
          <w:bCs/>
        </w:rPr>
      </w:pPr>
      <w:r>
        <w:rPr>
          <w:b w:val="false"/>
          <w:bCs w:val="false"/>
        </w:rPr>
        <w:t>В docker хорошей практикой является не хранить пароли в образах во избежания их утечки при коммитах.</w:t>
      </w:r>
    </w:p>
    <w:p>
      <w:pPr>
        <w:pStyle w:val="Normal"/>
        <w:bidi w:val="0"/>
        <w:spacing w:lineRule="auto" w:line="240" w:before="0" w:after="144"/>
        <w:jc w:val="left"/>
        <w:rPr>
          <w:b/>
          <w:bCs/>
        </w:rPr>
      </w:pPr>
      <w:r>
        <w:rPr>
          <w:b w:val="false"/>
          <w:bCs w:val="false"/>
        </w:rPr>
        <w:t>Именно docker secret предназначены для хранения паролей во многонодовых проектах. Должен быть инициалезироват docker sworm(рой) init для возможности создания secret. Насколько я понял, docker sworm предназначен для объединения нескольких компьютеров(нод) с подчененными docker под руководство головного компьютера с управляющим docker. Тогда возможно распределить нагрузку между машинами путем запуска копийодного одного образа на разных нодах. И тогда каждая копия образа на разных нодах будет иметь доступ к secret не храня пароли в себе. Так-же secret применяется и в kubernetes.</w:t>
      </w:r>
    </w:p>
    <w:p>
      <w:pPr>
        <w:pStyle w:val="Normal"/>
        <w:bidi w:val="0"/>
        <w:spacing w:lineRule="auto" w:line="240" w:before="0" w:after="144"/>
        <w:jc w:val="left"/>
        <w:rPr>
          <w:b/>
          <w:bCs/>
        </w:rPr>
      </w:pPr>
      <w:r>
        <w:rPr>
          <w:b w:val="false"/>
          <w:bCs w:val="false"/>
        </w:rPr>
        <w:t>При создании srcret docker создает что-то похожее на volume но с шифрованием, в котором хранится файл с паролями или непосредственно пароль. Монтирование происходит как volume и тогда в контейнере становится доступен файл с паролем уже без шифрования. Шифрует каждый docker своим индивидуальным ключем, поэтому secret нельзя перенести с машины на машину. В образе вместо пароля указывается ссылка на secret.</w:t>
      </w:r>
    </w:p>
    <w:p>
      <w:pPr>
        <w:pStyle w:val="Normal"/>
        <w:bidi w:val="0"/>
        <w:spacing w:lineRule="auto" w:line="240" w:before="0" w:after="144"/>
        <w:jc w:val="left"/>
        <w:rPr>
          <w:b/>
          <w:bCs/>
        </w:rPr>
      </w:pPr>
      <w:r>
        <w:rPr>
          <w:b w:val="false"/>
          <w:bCs w:val="false"/>
        </w:rPr>
        <w:t>Если разработка происходит в «одно рыло» и docker sworm не инициализирован, то secret создать нельзя, однако рекомендуется использовать bind mounts с файлом с паролями, а в образе вместо паролей использовать ссылки на пароли.</w:t>
      </w:r>
    </w:p>
    <w:p>
      <w:pPr>
        <w:pStyle w:val="Normal"/>
        <w:bidi w:val="0"/>
        <w:spacing w:lineRule="auto" w:line="240" w:before="0" w:after="115"/>
        <w:jc w:val="left"/>
        <w:rPr>
          <w:b/>
          <w:bCs/>
        </w:rPr>
      </w:pPr>
      <w:r>
        <w:rPr>
          <w:b w:val="false"/>
          <w:bCs w:val="false"/>
        </w:rPr>
        <w:t>Так-же не рекомендуется использовать для хранения паролей переменные окружения docker (ARG, ENV), так-как, насколько я понял, их значения остаются в логах сборки образа.</w:t>
      </w:r>
    </w:p>
    <w:p>
      <w:pPr>
        <w:pStyle w:val="Normal"/>
        <w:bidi w:val="0"/>
        <w:spacing w:lineRule="auto" w:line="240" w:before="0" w:after="0"/>
        <w:jc w:val="left"/>
        <w:rPr>
          <w:b/>
          <w:bCs/>
        </w:rPr>
      </w:pPr>
      <w:r>
        <w:rPr/>
        <w:t>Docker secrets ограничены размером в 500 КБ.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oto Serif CJK SC" w:cs="Lucida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-">
    <w:name w:val="Интернет-ссылка"/>
    <w:qFormat/>
    <w:rPr>
      <w:color w:val="000080"/>
      <w:u w:val="single"/>
    </w:rPr>
  </w:style>
  <w:style w:type="character" w:styleId="Style12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compose/how-tos/use-secret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2053</TotalTime>
  <Application>LibreOffice/24.2.6.2$Linux_X86_64 LibreOffice_project/420$Build-2</Application>
  <AppVersion>15.0000</AppVersion>
  <Pages>1</Pages>
  <Words>234</Words>
  <Characters>1531</Characters>
  <CharactersWithSpaces>1755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2024-04-11T11:42:50Z</dcterms:created>
  <dc:creator/>
  <dc:description/>
  <dc:language>ru-RU</dc:language>
  <cp:lastModifiedBy/>
  <dcterms:modified xsi:type="dcterms:W3CDTF">2024-12-05T11:23:55Z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