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lang w:val="zxx" w:eastAsia="zxx" w:bidi="zxx"/>
        </w:rPr>
      </w:pPr>
      <w:r>
        <w:rPr>
          <w:b/>
          <w:bCs/>
          <w:lang w:val="zxx" w:eastAsia="zxx" w:bidi="zxx"/>
        </w:rPr>
        <w:t>Связь «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Многие</w:t>
      </w:r>
      <w:r>
        <w:rPr>
          <w:b/>
          <w:bCs/>
          <w:lang w:val="zxx" w:eastAsia="zxx" w:bidi="zxx"/>
        </w:rPr>
        <w:t>-со-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М</w:t>
      </w:r>
      <w:r>
        <w:rPr>
          <w:b/>
          <w:bCs/>
          <w:lang w:val="zxx" w:eastAsia="zxx" w:bidi="zxx"/>
        </w:rPr>
        <w:t>ногими»(6.1.4.3, 6.1.4.4, 6.1.5)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/*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По соглашению именования в Laravel, им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ена связываемых</w:t>
      </w:r>
      <w:r>
        <w:rPr>
          <w:b w:val="false"/>
          <w:bCs w:val="false"/>
          <w:lang w:val="zxx" w:eastAsia="zxx" w:bidi="zxx"/>
        </w:rPr>
        <w:t xml:space="preserve"> таблиц должно быть во множественном числе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(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>mashines, spares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);</w:t>
      </w:r>
      <w:r>
        <w:rPr>
          <w:b w:val="false"/>
          <w:bCs w:val="false"/>
          <w:lang w:val="zxx" w:eastAsia="zxx" w:bidi="zxx"/>
        </w:rPr>
        <w:t xml:space="preserve"> имя связующей таблицы в единственном числе и содержать имена связываемых таблиц в алфавитном порядке (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>mashine_spare</w:t>
      </w:r>
      <w:r>
        <w:rPr>
          <w:b w:val="false"/>
          <w:bCs w:val="false"/>
          <w:lang w:val="zxx" w:eastAsia="zxx" w:bidi="zxx"/>
        </w:rPr>
        <w:t>); наименование связующ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их</w:t>
      </w:r>
      <w:r>
        <w:rPr>
          <w:b w:val="false"/>
          <w:bCs w:val="false"/>
          <w:lang w:val="zxx" w:eastAsia="zxx" w:bidi="zxx"/>
        </w:rPr>
        <w:t xml:space="preserve"> колонок в связующей таблице в единственном числе(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>mashine</w:t>
      </w:r>
      <w:r>
        <w:rPr>
          <w:b w:val="false"/>
          <w:bCs w:val="false"/>
          <w:lang w:val="zxx" w:eastAsia="zxx" w:bidi="zxx"/>
        </w:rPr>
        <w:t xml:space="preserve">_id,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>spare</w:t>
      </w:r>
      <w:r>
        <w:rPr>
          <w:b w:val="false"/>
          <w:bCs w:val="false"/>
          <w:lang w:val="zxx" w:eastAsia="zxx" w:bidi="zxx"/>
        </w:rPr>
        <w:t xml:space="preserve">_id); Наименование моделей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связываемых</w:t>
      </w:r>
      <w:r>
        <w:rPr>
          <w:b w:val="false"/>
          <w:bCs w:val="false"/>
          <w:lang w:val="zxx" w:eastAsia="zxx" w:bidi="zxx"/>
        </w:rPr>
        <w:t xml:space="preserve"> таблиц в единственном числе (Machine, Spare); наименование метод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ов</w:t>
      </w:r>
      <w:r>
        <w:rPr>
          <w:b w:val="false"/>
          <w:bCs w:val="false"/>
          <w:lang w:val="zxx" w:eastAsia="zxx" w:bidi="zxx"/>
        </w:rPr>
        <w:t xml:space="preserve"> моделей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связываемых</w:t>
      </w:r>
      <w:r>
        <w:rPr>
          <w:b w:val="false"/>
          <w:bCs w:val="false"/>
          <w:lang w:val="zxx" w:eastAsia="zxx" w:bidi="zxx"/>
        </w:rPr>
        <w:t xml:space="preserve"> таблиц во множественном числе(machines(), spares()).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*/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Миграция связываемой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вой</w:t>
      </w:r>
      <w:r>
        <w:rPr>
          <w:b/>
          <w:bCs/>
          <w:lang w:val="zxx" w:eastAsia="zxx" w:bidi="zxx"/>
        </w:rPr>
        <w:t xml:space="preserve"> таблицы: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Schema::create('mashines', function (Blueprint $table) 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$table-&gt;id();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$table-&gt;string('nameM', 30);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$table-&gt;timestamps();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Миграция связываемой втор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ой</w:t>
      </w:r>
      <w:r>
        <w:rPr>
          <w:b/>
          <w:bCs/>
          <w:lang w:val="zxx" w:eastAsia="zxx" w:bidi="zxx"/>
        </w:rPr>
        <w:t xml:space="preserve"> таблицы: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Schema::create('spares', function (Blueprint $table) 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$table-&gt;id();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$table-&gt;string('nameS', 30);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$table-&gt;timestamps();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Миграция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связующей</w:t>
      </w:r>
      <w:r>
        <w:rPr>
          <w:b/>
          <w:bCs/>
          <w:lang w:val="zxx" w:eastAsia="zxx" w:bidi="zxx"/>
        </w:rPr>
        <w:t xml:space="preserve"> таблицы: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Schema::create('mashine_spare', function (Blueprint $table) 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$table-&gt;foreignId('mashine_id')-&gt;constrained()-&gt;cascadeOnDelete();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$table-&gt;foreignId('spare_id')-&gt;constrained()-&gt;cascadeOnDelete();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/*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foreignId() - создаст в связующей таблице колонк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и</w:t>
      </w:r>
      <w:r>
        <w:rPr>
          <w:b w:val="false"/>
          <w:bCs w:val="false"/>
          <w:lang w:val="zxx" w:eastAsia="zxx" w:bidi="zxx"/>
        </w:rPr>
        <w:t xml:space="preserve"> 'mashine_id' и 'spare_id'.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constrained() - "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создаст</w:t>
      </w:r>
      <w:r>
        <w:rPr>
          <w:b w:val="false"/>
          <w:bCs w:val="false"/>
          <w:lang w:val="zxx" w:eastAsia="zxx" w:bidi="zxx"/>
        </w:rPr>
        <w:t xml:space="preserve"> из" foreignId() связьс колонок связующей таблицы: 'mashine_id' с таблицей 'mashines' колонкой ' id'; 'spare_id' с таблицей 'spares' колонкой ' id'.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*/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Модель связываемой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вой</w:t>
      </w:r>
      <w:r>
        <w:rPr>
          <w:b/>
          <w:bCs/>
          <w:lang w:val="zxx" w:eastAsia="zxx" w:bidi="zxx"/>
        </w:rPr>
        <w:t xml:space="preserve"> таблицы: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use App\Models\Spare;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class Mashine extends Model{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protected $fillable = ['nameM']; - чтобы работало массовое присвоенме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public function spares(){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return $this-&gt;belongsToMany(Spare::class);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}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Модель связываемой втор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ой</w:t>
      </w:r>
      <w:r>
        <w:rPr>
          <w:b/>
          <w:bCs/>
          <w:lang w:val="zxx" w:eastAsia="zxx" w:bidi="zxx"/>
        </w:rPr>
        <w:t xml:space="preserve"> таблицы: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ab/>
        <w:t>use App\Models\Mashine;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ab/>
        <w:t>class Spare extends Model{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ab/>
        <w:tab/>
        <w:t>protected $fillable = ['nameS'];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ab/>
        <w:tab/>
        <w:t>public function machines(){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ab/>
        <w:tab/>
        <w:t>return $this-&gt;belongsToMany(Mashine::class);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ab/>
        <w:tab/>
        <w:t>}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/*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Внимание! Им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ена</w:t>
      </w:r>
      <w:r>
        <w:rPr>
          <w:b w:val="false"/>
          <w:bCs w:val="false"/>
          <w:lang w:val="zxx" w:eastAsia="zxx" w:bidi="zxx"/>
        </w:rPr>
        <w:t xml:space="preserve"> метод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ов</w:t>
      </w:r>
      <w:r>
        <w:rPr>
          <w:b w:val="false"/>
          <w:bCs w:val="false"/>
          <w:lang w:val="zxx" w:eastAsia="zxx" w:bidi="zxx"/>
        </w:rPr>
        <w:t xml:space="preserve"> связи должны быть во множественном числе и совпадать с именами колонок связующей таблицы spares() = spare_id,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machines() = machine_id.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*/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Artisan tinker: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use App\Models\Mashine as M;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use App\Models\Spare as S;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//Создать запись в первой таблице метод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ом</w:t>
      </w:r>
      <w:r>
        <w:rPr>
          <w:b w:val="false"/>
          <w:bCs w:val="false"/>
          <w:lang w:val="zxx" w:eastAsia="zxx" w:bidi="zxx"/>
        </w:rPr>
        <w:t xml:space="preserve"> create()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M::create(['nameM' =&gt; 'bmw']);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M::create(['nameM' =&gt; 'Audi']);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M::create(['nameM' =&gt; 'Toyota']);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//Создать объект первой модели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$objM = M::find(1);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//Сохранить записи во второй таблице и связать их с первой записью первой таблицы при помощи метода createMany()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 xml:space="preserve">$objM-&gt;spares()-&gt;createMany([['nameS' =&gt; 'wheel 20'], ['nameS' =&gt; 'wheel 22'], ['nameS' </w:t>
        <w:tab/>
        <w:t>=&gt; 'wheel 24']]);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//Сохранить записи во второй таблице метод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ом</w:t>
      </w:r>
      <w:r>
        <w:rPr>
          <w:b w:val="false"/>
          <w:bCs w:val="false"/>
          <w:lang w:val="zxx" w:eastAsia="zxx" w:bidi="zxx"/>
        </w:rPr>
        <w:t xml:space="preserve"> create()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$objS4 = S::create(['nameS' =&gt; 'wheel 27']);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$objS5 = S::create(['nameS' =&gt; 'wheel 32']);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//Создать еще один объект первой модели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$objM2 = M::find(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2</w:t>
      </w:r>
      <w:r>
        <w:rPr>
          <w:b w:val="false"/>
          <w:bCs w:val="false"/>
          <w:lang w:val="zxx" w:eastAsia="zxx" w:bidi="zxx"/>
        </w:rPr>
        <w:t>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//Связать запись 2 первой таблицы и записи 4,5 второй таблицы через объект первой модели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$objM2-&gt;spares()-&gt;attach([$objS3-&gt;id, $objS4-&gt;id]);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- Также поддерживает методы: </w:t>
      </w:r>
      <w:r>
        <w:rPr>
          <w:b w:val="false"/>
          <w:bCs w:val="false"/>
          <w:lang w:val="zxx" w:eastAsia="zxx" w:bidi="zxx"/>
        </w:rPr>
        <w:t>sync(), syncWithoutDetaching(), toggle(), save (), saveMany () см книгу.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- И смотри похожий пример One to Many.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b/>
          <w:bCs/>
          <w:u w:val="single"/>
          <w:lang w:val="zxx" w:eastAsia="zxx" w:bidi="zxx"/>
        </w:rPr>
        <w:t>С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клеивание</w:t>
      </w:r>
      <w:r>
        <w:rPr>
          <w:b/>
          <w:bCs/>
          <w:u w:val="single"/>
          <w:lang w:val="zxx" w:eastAsia="zxx" w:bidi="zxx"/>
        </w:rPr>
        <w:t xml:space="preserve"> таблиц </w:t>
      </w:r>
      <w:r>
        <w:rPr>
          <w:b/>
          <w:bCs/>
          <w:u w:val="single"/>
          <w:lang w:val="zxx" w:eastAsia="zxx" w:bidi="zxx"/>
        </w:rPr>
        <w:t>в запроссе</w:t>
      </w:r>
      <w:r>
        <w:rPr>
          <w:b/>
          <w:bCs/>
          <w:u w:val="single"/>
          <w:lang w:val="zxx" w:eastAsia="zxx" w:bidi="zxx"/>
        </w:rPr>
        <w:t xml:space="preserve"> или SQL Join</w:t>
      </w:r>
      <w:r>
        <w:rPr>
          <w:b w:val="false"/>
          <w:bCs w:val="false"/>
          <w:u w:val="none"/>
          <w:lang w:val="zxx" w:eastAsia="zxx" w:bidi="zxx"/>
        </w:rPr>
        <w:t>(7.5.3.)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>смотри One to Many</w:t>
      </w:r>
    </w:p>
    <w:sectPr>
      <w:type w:val="nextPage"/>
      <w:pgSz w:w="11906" w:h="16838"/>
      <w:pgMar w:left="1417" w:right="850" w:header="0" w:top="568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Application>LibreOffice/6.4.7.2$Linux_X86_64 LibreOffice_project/40$Build-2</Application>
  <Pages>2</Pages>
  <Words>348</Words>
  <Characters>2658</Characters>
  <CharactersWithSpaces>2996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2022-09-15T12:05:16Z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