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ED649" w14:textId="4433852F" w:rsidR="00030FDD" w:rsidRPr="004132BF" w:rsidRDefault="00C27B46" w:rsidP="004132BF">
      <w:pPr>
        <w:jc w:val="both"/>
        <w:rPr>
          <w:rFonts w:asciiTheme="majorHAnsi" w:hAnsiTheme="majorHAnsi"/>
        </w:rPr>
      </w:pPr>
      <w:r w:rsidRPr="004132BF">
        <w:rPr>
          <w:rFonts w:asciiTheme="majorHAnsi" w:hAnsiTheme="majorHAnsi"/>
        </w:rPr>
        <w:t>IT APPDEV 4</w:t>
      </w:r>
    </w:p>
    <w:p w14:paraId="37FCCBA0" w14:textId="4857953C" w:rsidR="00C27B46" w:rsidRPr="004132BF" w:rsidRDefault="00C27B46" w:rsidP="004132BF">
      <w:pPr>
        <w:jc w:val="both"/>
        <w:rPr>
          <w:rFonts w:asciiTheme="majorHAnsi" w:hAnsiTheme="majorHAnsi"/>
        </w:rPr>
      </w:pPr>
      <w:r w:rsidRPr="004132BF">
        <w:rPr>
          <w:rFonts w:asciiTheme="majorHAnsi" w:hAnsiTheme="majorHAnsi"/>
        </w:rPr>
        <w:t>Game Development</w:t>
      </w:r>
    </w:p>
    <w:p w14:paraId="6D37C98C" w14:textId="517B7647" w:rsidR="00C27B46" w:rsidRPr="004132BF" w:rsidRDefault="00C27B46" w:rsidP="004132BF">
      <w:pPr>
        <w:jc w:val="both"/>
        <w:rPr>
          <w:rFonts w:asciiTheme="majorHAnsi" w:hAnsiTheme="majorHAnsi"/>
        </w:rPr>
      </w:pPr>
      <w:r w:rsidRPr="004132BF">
        <w:rPr>
          <w:rFonts w:asciiTheme="majorHAnsi" w:hAnsiTheme="majorHAnsi"/>
        </w:rPr>
        <w:t>Activity 2: Case Study</w:t>
      </w:r>
    </w:p>
    <w:p w14:paraId="2547D244" w14:textId="77777777" w:rsidR="00963B71" w:rsidRPr="004132BF" w:rsidRDefault="00963B71" w:rsidP="004132BF">
      <w:pPr>
        <w:jc w:val="both"/>
        <w:rPr>
          <w:rFonts w:asciiTheme="majorHAnsi" w:hAnsiTheme="majorHAnsi"/>
        </w:rPr>
      </w:pPr>
    </w:p>
    <w:p w14:paraId="368DDF14" w14:textId="3D9D0217" w:rsidR="00467155" w:rsidRPr="004132BF" w:rsidRDefault="00963B71" w:rsidP="004132BF">
      <w:pPr>
        <w:pStyle w:val="ListParagraph"/>
        <w:numPr>
          <w:ilvl w:val="0"/>
          <w:numId w:val="2"/>
        </w:numPr>
        <w:jc w:val="both"/>
        <w:rPr>
          <w:rFonts w:asciiTheme="majorHAnsi" w:hAnsiTheme="majorHAnsi"/>
          <w:b/>
          <w:bCs/>
        </w:rPr>
      </w:pPr>
      <w:r w:rsidRPr="004132BF">
        <w:rPr>
          <w:rFonts w:asciiTheme="majorHAnsi" w:hAnsiTheme="majorHAnsi"/>
          <w:b/>
          <w:bCs/>
        </w:rPr>
        <w:t>Chosen Game</w:t>
      </w:r>
    </w:p>
    <w:p w14:paraId="51CCEAD5" w14:textId="2C4D8FAE" w:rsidR="00963B71" w:rsidRPr="004132BF" w:rsidRDefault="00963B71" w:rsidP="004132BF">
      <w:pPr>
        <w:jc w:val="center"/>
        <w:rPr>
          <w:rFonts w:asciiTheme="majorHAnsi" w:hAnsiTheme="majorHAnsi"/>
          <w:b/>
          <w:bCs/>
        </w:rPr>
      </w:pPr>
      <w:r w:rsidRPr="004132BF">
        <w:rPr>
          <w:rFonts w:asciiTheme="majorHAnsi" w:hAnsiTheme="majorHAnsi"/>
          <w:b/>
          <w:bCs/>
        </w:rPr>
        <w:t>Until Then</w:t>
      </w:r>
    </w:p>
    <w:p w14:paraId="7479BB69" w14:textId="5B0867DC" w:rsidR="00467155" w:rsidRPr="004132BF" w:rsidRDefault="00467155" w:rsidP="004132BF">
      <w:pPr>
        <w:jc w:val="center"/>
        <w:rPr>
          <w:rFonts w:asciiTheme="majorHAnsi" w:hAnsiTheme="majorHAnsi"/>
          <w:b/>
          <w:bCs/>
        </w:rPr>
      </w:pPr>
      <w:r w:rsidRPr="004132BF">
        <w:rPr>
          <w:rFonts w:asciiTheme="majorHAnsi" w:hAnsiTheme="majorHAnsi"/>
          <w:noProof/>
        </w:rPr>
        <w:drawing>
          <wp:inline distT="0" distB="0" distL="0" distR="0" wp14:anchorId="204B9E6C" wp14:editId="48A41D64">
            <wp:extent cx="4381500" cy="2049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2049780"/>
                    </a:xfrm>
                    <a:prstGeom prst="rect">
                      <a:avLst/>
                    </a:prstGeom>
                    <a:noFill/>
                    <a:ln>
                      <a:noFill/>
                    </a:ln>
                  </pic:spPr>
                </pic:pic>
              </a:graphicData>
            </a:graphic>
          </wp:inline>
        </w:drawing>
      </w:r>
    </w:p>
    <w:p w14:paraId="5A0CEF18" w14:textId="77777777" w:rsidR="00467155" w:rsidRPr="004132BF" w:rsidRDefault="00467155" w:rsidP="004132BF">
      <w:pPr>
        <w:jc w:val="center"/>
        <w:rPr>
          <w:rFonts w:asciiTheme="majorHAnsi" w:hAnsiTheme="majorHAnsi"/>
        </w:rPr>
      </w:pPr>
    </w:p>
    <w:p w14:paraId="464996F4" w14:textId="52784855" w:rsidR="00963B71" w:rsidRPr="004132BF" w:rsidRDefault="00963B71" w:rsidP="004132BF">
      <w:pPr>
        <w:jc w:val="center"/>
        <w:rPr>
          <w:rFonts w:asciiTheme="majorHAnsi" w:hAnsiTheme="majorHAnsi"/>
        </w:rPr>
      </w:pPr>
      <w:r w:rsidRPr="004132BF">
        <w:rPr>
          <w:rFonts w:asciiTheme="majorHAnsi" w:hAnsiTheme="majorHAnsi"/>
        </w:rPr>
        <w:t xml:space="preserve">Developer: </w:t>
      </w:r>
      <w:proofErr w:type="spellStart"/>
      <w:r w:rsidRPr="004132BF">
        <w:rPr>
          <w:rFonts w:asciiTheme="majorHAnsi" w:hAnsiTheme="majorHAnsi"/>
          <w:b/>
          <w:bCs/>
        </w:rPr>
        <w:t>Polychroma</w:t>
      </w:r>
      <w:proofErr w:type="spellEnd"/>
      <w:r w:rsidRPr="004132BF">
        <w:rPr>
          <w:rFonts w:asciiTheme="majorHAnsi" w:hAnsiTheme="majorHAnsi"/>
          <w:b/>
          <w:bCs/>
        </w:rPr>
        <w:t xml:space="preserve"> Games (Philippines-based indie studio)</w:t>
      </w:r>
    </w:p>
    <w:p w14:paraId="5F422C56" w14:textId="408C1FD0" w:rsidR="00963B71" w:rsidRPr="004132BF" w:rsidRDefault="00963B71" w:rsidP="004132BF">
      <w:pPr>
        <w:jc w:val="center"/>
        <w:rPr>
          <w:rFonts w:asciiTheme="majorHAnsi" w:hAnsiTheme="majorHAnsi"/>
          <w:b/>
          <w:bCs/>
        </w:rPr>
      </w:pPr>
      <w:r w:rsidRPr="004132BF">
        <w:rPr>
          <w:rFonts w:asciiTheme="majorHAnsi" w:hAnsiTheme="majorHAnsi"/>
        </w:rPr>
        <w:t xml:space="preserve">Release Date: </w:t>
      </w:r>
      <w:r w:rsidRPr="004132BF">
        <w:rPr>
          <w:rFonts w:asciiTheme="majorHAnsi" w:hAnsiTheme="majorHAnsi"/>
          <w:b/>
          <w:bCs/>
        </w:rPr>
        <w:t>June 25, 2024</w:t>
      </w:r>
    </w:p>
    <w:p w14:paraId="7062BFDE" w14:textId="00C3ED65" w:rsidR="00963B71" w:rsidRPr="004132BF" w:rsidRDefault="00963B71" w:rsidP="004132BF">
      <w:pPr>
        <w:jc w:val="center"/>
        <w:rPr>
          <w:rFonts w:asciiTheme="majorHAnsi" w:hAnsiTheme="majorHAnsi"/>
          <w:b/>
          <w:bCs/>
        </w:rPr>
      </w:pPr>
      <w:r w:rsidRPr="004132BF">
        <w:rPr>
          <w:rFonts w:asciiTheme="majorHAnsi" w:hAnsiTheme="majorHAnsi"/>
        </w:rPr>
        <w:t>Platforms:</w:t>
      </w:r>
      <w:r w:rsidRPr="004132BF">
        <w:rPr>
          <w:rFonts w:asciiTheme="majorHAnsi" w:hAnsiTheme="majorHAnsi"/>
          <w:b/>
          <w:bCs/>
        </w:rPr>
        <w:t xml:space="preserve"> PC (Steam/Windows), PlayStation 5, and Nintendo Switch (2025)</w:t>
      </w:r>
    </w:p>
    <w:p w14:paraId="13840FE5" w14:textId="11D4AB44" w:rsidR="00963B71" w:rsidRPr="004132BF" w:rsidRDefault="00963B71" w:rsidP="004132BF">
      <w:pPr>
        <w:jc w:val="center"/>
        <w:rPr>
          <w:rFonts w:asciiTheme="majorHAnsi" w:hAnsiTheme="majorHAnsi"/>
          <w:b/>
          <w:bCs/>
        </w:rPr>
      </w:pPr>
      <w:r w:rsidRPr="004132BF">
        <w:rPr>
          <w:rFonts w:asciiTheme="majorHAnsi" w:hAnsiTheme="majorHAnsi"/>
        </w:rPr>
        <w:t>Genre:</w:t>
      </w:r>
      <w:r w:rsidRPr="004132BF">
        <w:rPr>
          <w:rFonts w:asciiTheme="majorHAnsi" w:hAnsiTheme="majorHAnsi"/>
          <w:b/>
          <w:bCs/>
        </w:rPr>
        <w:t xml:space="preserve"> 2.5D Narrative Adventure / Interactive Visual Novel</w:t>
      </w:r>
    </w:p>
    <w:p w14:paraId="4DD31805" w14:textId="5930784B" w:rsidR="00963B71" w:rsidRPr="004132BF" w:rsidRDefault="00467155" w:rsidP="004132BF">
      <w:pPr>
        <w:pStyle w:val="ListParagraph"/>
        <w:numPr>
          <w:ilvl w:val="0"/>
          <w:numId w:val="2"/>
        </w:numPr>
        <w:jc w:val="both"/>
        <w:rPr>
          <w:rFonts w:asciiTheme="majorHAnsi" w:hAnsiTheme="majorHAnsi"/>
          <w:b/>
          <w:bCs/>
        </w:rPr>
      </w:pPr>
      <w:r w:rsidRPr="004132BF">
        <w:rPr>
          <w:rFonts w:asciiTheme="majorHAnsi" w:hAnsiTheme="majorHAnsi"/>
          <w:b/>
          <w:bCs/>
        </w:rPr>
        <w:t xml:space="preserve">Research and Gather Information </w:t>
      </w:r>
    </w:p>
    <w:p w14:paraId="3B375C5B" w14:textId="1A1E03C0" w:rsidR="006E7FC8" w:rsidRPr="006E7FC8" w:rsidRDefault="006E7FC8" w:rsidP="004132BF">
      <w:pPr>
        <w:jc w:val="both"/>
        <w:rPr>
          <w:rFonts w:asciiTheme="majorHAnsi" w:hAnsiTheme="majorHAnsi"/>
        </w:rPr>
      </w:pPr>
      <w:r w:rsidRPr="006E7FC8">
        <w:rPr>
          <w:rFonts w:asciiTheme="majorHAnsi" w:hAnsiTheme="majorHAnsi"/>
        </w:rPr>
        <w:t>Gameplay Mechanics &amp; Controls</w:t>
      </w:r>
    </w:p>
    <w:p w14:paraId="55DEEDD8" w14:textId="702A3DA0" w:rsidR="006E7FC8" w:rsidRPr="006E7FC8" w:rsidRDefault="006E7FC8" w:rsidP="004132BF">
      <w:pPr>
        <w:numPr>
          <w:ilvl w:val="0"/>
          <w:numId w:val="1"/>
        </w:numPr>
        <w:jc w:val="both"/>
        <w:rPr>
          <w:rFonts w:asciiTheme="majorHAnsi" w:hAnsiTheme="majorHAnsi"/>
        </w:rPr>
      </w:pPr>
      <w:r w:rsidRPr="006E7FC8">
        <w:rPr>
          <w:rFonts w:asciiTheme="majorHAnsi" w:hAnsiTheme="majorHAnsi"/>
          <w:b/>
          <w:bCs/>
        </w:rPr>
        <w:t xml:space="preserve">Interactivity: </w:t>
      </w:r>
      <w:r w:rsidRPr="006E7FC8">
        <w:rPr>
          <w:rFonts w:asciiTheme="majorHAnsi" w:hAnsiTheme="majorHAnsi"/>
        </w:rPr>
        <w:t>Beyond simple dialogue choices, the game features smartphone and social media simulation. You scroll through feeds, like posts, and read news articles that change based on your progress.</w:t>
      </w:r>
    </w:p>
    <w:p w14:paraId="645748B0" w14:textId="67B7263C" w:rsidR="006E7FC8" w:rsidRPr="006E7FC8" w:rsidRDefault="006E7FC8" w:rsidP="004132BF">
      <w:pPr>
        <w:numPr>
          <w:ilvl w:val="0"/>
          <w:numId w:val="1"/>
        </w:numPr>
        <w:jc w:val="both"/>
        <w:rPr>
          <w:rFonts w:asciiTheme="majorHAnsi" w:hAnsiTheme="majorHAnsi"/>
          <w:b/>
          <w:bCs/>
        </w:rPr>
      </w:pPr>
      <w:r w:rsidRPr="006E7FC8">
        <w:rPr>
          <w:rFonts w:asciiTheme="majorHAnsi" w:hAnsiTheme="majorHAnsi"/>
          <w:b/>
          <w:bCs/>
        </w:rPr>
        <w:t xml:space="preserve">The "Type to Talk" Mechanic: </w:t>
      </w:r>
      <w:r w:rsidRPr="006E7FC8">
        <w:rPr>
          <w:rFonts w:asciiTheme="majorHAnsi" w:hAnsiTheme="majorHAnsi"/>
        </w:rPr>
        <w:t>In chat sequences, you physically hit keys to "type" Mark’s responses. This adds a tactile layer to digital communication.</w:t>
      </w:r>
    </w:p>
    <w:p w14:paraId="038C843F" w14:textId="65C2382E" w:rsidR="006E7FC8" w:rsidRPr="006E7FC8" w:rsidRDefault="006E7FC8" w:rsidP="004132BF">
      <w:pPr>
        <w:numPr>
          <w:ilvl w:val="0"/>
          <w:numId w:val="1"/>
        </w:numPr>
        <w:jc w:val="both"/>
        <w:rPr>
          <w:rFonts w:asciiTheme="majorHAnsi" w:hAnsiTheme="majorHAnsi"/>
        </w:rPr>
      </w:pPr>
      <w:r w:rsidRPr="006E7FC8">
        <w:rPr>
          <w:rFonts w:asciiTheme="majorHAnsi" w:hAnsiTheme="majorHAnsi"/>
          <w:b/>
          <w:bCs/>
        </w:rPr>
        <w:t xml:space="preserve">Minigames: </w:t>
      </w:r>
      <w:r w:rsidRPr="006E7FC8">
        <w:rPr>
          <w:rFonts w:asciiTheme="majorHAnsi" w:hAnsiTheme="majorHAnsi"/>
        </w:rPr>
        <w:t xml:space="preserve">Everyday tasks (like eating </w:t>
      </w:r>
      <w:proofErr w:type="spellStart"/>
      <w:r w:rsidRPr="006E7FC8">
        <w:rPr>
          <w:rFonts w:asciiTheme="majorHAnsi" w:hAnsiTheme="majorHAnsi"/>
        </w:rPr>
        <w:t>fishballs</w:t>
      </w:r>
      <w:proofErr w:type="spellEnd"/>
      <w:r w:rsidRPr="006E7FC8">
        <w:rPr>
          <w:rFonts w:asciiTheme="majorHAnsi" w:hAnsiTheme="majorHAnsi"/>
        </w:rPr>
        <w:t>, taking a jeepney, or doing a school presentation) are turned into rhythmic or precision-based minigames to ground the fantasy in reality.</w:t>
      </w:r>
    </w:p>
    <w:p w14:paraId="4EC3F165" w14:textId="27E81505" w:rsidR="00963B71" w:rsidRPr="004132BF" w:rsidRDefault="00467155" w:rsidP="004132BF">
      <w:pPr>
        <w:jc w:val="both"/>
        <w:rPr>
          <w:rFonts w:asciiTheme="majorHAnsi" w:hAnsiTheme="majorHAnsi"/>
          <w:b/>
          <w:bCs/>
        </w:rPr>
      </w:pPr>
      <w:r w:rsidRPr="004132BF">
        <w:rPr>
          <w:rFonts w:asciiTheme="majorHAnsi" w:hAnsiTheme="majorHAnsi"/>
          <w:b/>
          <w:bCs/>
        </w:rPr>
        <w:lastRenderedPageBreak/>
        <w:drawing>
          <wp:anchor distT="0" distB="0" distL="114300" distR="114300" simplePos="0" relativeHeight="251658240" behindDoc="0" locked="0" layoutInCell="1" allowOverlap="1" wp14:anchorId="0A2B697E" wp14:editId="78318B44">
            <wp:simplePos x="0" y="0"/>
            <wp:positionH relativeFrom="margin">
              <wp:posOffset>2987040</wp:posOffset>
            </wp:positionH>
            <wp:positionV relativeFrom="margin">
              <wp:posOffset>1820545</wp:posOffset>
            </wp:positionV>
            <wp:extent cx="3307080" cy="1859915"/>
            <wp:effectExtent l="0" t="0" r="7620" b="6985"/>
            <wp:wrapSquare wrapText="bothSides"/>
            <wp:docPr id="1" name="Picture 1" descr="Until T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l Th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7080" cy="1859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32BF">
        <w:rPr>
          <w:rFonts w:asciiTheme="majorHAnsi" w:hAnsiTheme="majorHAnsi"/>
          <w:b/>
          <w:bCs/>
        </w:rPr>
        <w:drawing>
          <wp:anchor distT="0" distB="0" distL="114300" distR="114300" simplePos="0" relativeHeight="251659264" behindDoc="0" locked="0" layoutInCell="1" allowOverlap="1" wp14:anchorId="014DAC2E" wp14:editId="4B6C31DE">
            <wp:simplePos x="0" y="0"/>
            <wp:positionH relativeFrom="margin">
              <wp:posOffset>-388620</wp:posOffset>
            </wp:positionH>
            <wp:positionV relativeFrom="margin">
              <wp:posOffset>1798320</wp:posOffset>
            </wp:positionV>
            <wp:extent cx="3253740" cy="1828800"/>
            <wp:effectExtent l="0" t="0" r="3810" b="0"/>
            <wp:wrapSquare wrapText="bothSides"/>
            <wp:docPr id="2" name="Picture 2" descr="Until Then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til Then screensho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374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4FB6E6" w14:textId="1466B89B" w:rsidR="006E7FC8" w:rsidRPr="004132BF" w:rsidRDefault="006E7FC8" w:rsidP="004132BF">
      <w:pPr>
        <w:jc w:val="both"/>
        <w:rPr>
          <w:rFonts w:asciiTheme="majorHAnsi" w:hAnsiTheme="majorHAnsi"/>
        </w:rPr>
      </w:pPr>
    </w:p>
    <w:p w14:paraId="50379E2F" w14:textId="08DE92C0" w:rsidR="00467155" w:rsidRPr="00467155" w:rsidRDefault="00467155" w:rsidP="004132BF">
      <w:pPr>
        <w:jc w:val="both"/>
        <w:rPr>
          <w:rFonts w:asciiTheme="majorHAnsi" w:hAnsiTheme="majorHAnsi"/>
          <w:b/>
          <w:bCs/>
        </w:rPr>
      </w:pPr>
      <w:r w:rsidRPr="00467155">
        <w:rPr>
          <w:rFonts w:asciiTheme="majorHAnsi" w:hAnsiTheme="majorHAnsi"/>
          <w:b/>
          <w:bCs/>
        </w:rPr>
        <w:t xml:space="preserve">Story &amp; Narrative </w:t>
      </w:r>
    </w:p>
    <w:p w14:paraId="00BC58B4" w14:textId="77777777" w:rsidR="00467155" w:rsidRPr="00467155" w:rsidRDefault="00467155" w:rsidP="004132BF">
      <w:pPr>
        <w:numPr>
          <w:ilvl w:val="0"/>
          <w:numId w:val="3"/>
        </w:numPr>
        <w:jc w:val="both"/>
        <w:rPr>
          <w:rFonts w:asciiTheme="majorHAnsi" w:hAnsiTheme="majorHAnsi"/>
        </w:rPr>
      </w:pPr>
      <w:r w:rsidRPr="00467155">
        <w:rPr>
          <w:rFonts w:asciiTheme="majorHAnsi" w:hAnsiTheme="majorHAnsi"/>
          <w:b/>
          <w:bCs/>
        </w:rPr>
        <w:t>Setting:</w:t>
      </w:r>
      <w:r w:rsidRPr="00467155">
        <w:rPr>
          <w:rFonts w:asciiTheme="majorHAnsi" w:hAnsiTheme="majorHAnsi"/>
        </w:rPr>
        <w:t xml:space="preserve"> A fictionalized version of the contemporary Philippines, dealing with the aftermath of a global catastrophe known as "The Ruling."</w:t>
      </w:r>
    </w:p>
    <w:p w14:paraId="54A3ACE2" w14:textId="4F29AA16" w:rsidR="00467155" w:rsidRPr="00467155" w:rsidRDefault="00467155" w:rsidP="004132BF">
      <w:pPr>
        <w:numPr>
          <w:ilvl w:val="0"/>
          <w:numId w:val="3"/>
        </w:numPr>
        <w:jc w:val="both"/>
        <w:rPr>
          <w:rFonts w:asciiTheme="majorHAnsi" w:hAnsiTheme="majorHAnsi"/>
        </w:rPr>
      </w:pPr>
      <w:r w:rsidRPr="00467155">
        <w:rPr>
          <w:rFonts w:asciiTheme="majorHAnsi" w:hAnsiTheme="majorHAnsi"/>
          <w:b/>
          <w:bCs/>
        </w:rPr>
        <w:t>Protagonist:</w:t>
      </w:r>
      <w:r w:rsidRPr="00467155">
        <w:rPr>
          <w:rFonts w:asciiTheme="majorHAnsi" w:hAnsiTheme="majorHAnsi"/>
        </w:rPr>
        <w:t xml:space="preserve"> Mark Borja, a relatable "slacker" student living alone while his parents work abroad as OFWs (Overseas Filipino Workers).</w:t>
      </w:r>
    </w:p>
    <w:p w14:paraId="262C3C7C" w14:textId="574B06A6" w:rsidR="00467155" w:rsidRPr="00467155" w:rsidRDefault="00467155" w:rsidP="004132BF">
      <w:pPr>
        <w:numPr>
          <w:ilvl w:val="0"/>
          <w:numId w:val="3"/>
        </w:numPr>
        <w:jc w:val="both"/>
        <w:rPr>
          <w:rFonts w:asciiTheme="majorHAnsi" w:hAnsiTheme="majorHAnsi"/>
        </w:rPr>
      </w:pPr>
      <w:r w:rsidRPr="00467155">
        <w:rPr>
          <w:rFonts w:asciiTheme="majorHAnsi" w:hAnsiTheme="majorHAnsi"/>
          <w:b/>
          <w:bCs/>
        </w:rPr>
        <w:t>Themes:</w:t>
      </w:r>
      <w:r w:rsidRPr="00467155">
        <w:rPr>
          <w:rFonts w:asciiTheme="majorHAnsi" w:hAnsiTheme="majorHAnsi"/>
        </w:rPr>
        <w:t xml:space="preserve"> Grief, the reliability of memory, the "</w:t>
      </w:r>
      <w:proofErr w:type="spellStart"/>
      <w:r w:rsidRPr="00467155">
        <w:rPr>
          <w:rFonts w:asciiTheme="majorHAnsi" w:hAnsiTheme="majorHAnsi"/>
        </w:rPr>
        <w:t>Bahala</w:t>
      </w:r>
      <w:proofErr w:type="spellEnd"/>
      <w:r w:rsidRPr="00467155">
        <w:rPr>
          <w:rFonts w:asciiTheme="majorHAnsi" w:hAnsiTheme="majorHAnsi"/>
        </w:rPr>
        <w:t xml:space="preserve"> </w:t>
      </w:r>
      <w:proofErr w:type="spellStart"/>
      <w:r w:rsidRPr="00467155">
        <w:rPr>
          <w:rFonts w:asciiTheme="majorHAnsi" w:hAnsiTheme="majorHAnsi"/>
        </w:rPr>
        <w:t>na</w:t>
      </w:r>
      <w:proofErr w:type="spellEnd"/>
      <w:r w:rsidRPr="00467155">
        <w:rPr>
          <w:rFonts w:asciiTheme="majorHAnsi" w:hAnsiTheme="majorHAnsi"/>
        </w:rPr>
        <w:t>" (come what may) attitude, and the struggle to move on from trauma.</w:t>
      </w:r>
    </w:p>
    <w:p w14:paraId="0A3B6DCC" w14:textId="14D88FF8" w:rsidR="00467155" w:rsidRPr="004132BF" w:rsidRDefault="009C2ACF" w:rsidP="004132BF">
      <w:pPr>
        <w:jc w:val="both"/>
        <w:rPr>
          <w:rFonts w:asciiTheme="majorHAnsi" w:hAnsiTheme="majorHAnsi"/>
        </w:rPr>
      </w:pPr>
      <w:r w:rsidRPr="004132BF">
        <w:rPr>
          <w:rFonts w:asciiTheme="majorHAnsi" w:hAnsiTheme="majorHAnsi"/>
        </w:rPr>
        <w:drawing>
          <wp:anchor distT="0" distB="0" distL="114300" distR="114300" simplePos="0" relativeHeight="251664384" behindDoc="0" locked="0" layoutInCell="1" allowOverlap="1" wp14:anchorId="5D84A74D" wp14:editId="6A785509">
            <wp:simplePos x="0" y="0"/>
            <wp:positionH relativeFrom="margin">
              <wp:align>left</wp:align>
            </wp:positionH>
            <wp:positionV relativeFrom="page">
              <wp:posOffset>7193280</wp:posOffset>
            </wp:positionV>
            <wp:extent cx="3129280" cy="176022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9280" cy="1760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46F567" w14:textId="448A9DE7" w:rsidR="006E7FC8" w:rsidRPr="004132BF" w:rsidRDefault="009C2ACF" w:rsidP="004132BF">
      <w:pPr>
        <w:tabs>
          <w:tab w:val="left" w:pos="5304"/>
        </w:tabs>
        <w:jc w:val="both"/>
        <w:rPr>
          <w:rFonts w:asciiTheme="majorHAnsi" w:hAnsiTheme="majorHAnsi"/>
        </w:rPr>
      </w:pPr>
      <w:r w:rsidRPr="004132BF">
        <w:rPr>
          <w:rFonts w:asciiTheme="majorHAnsi" w:hAnsiTheme="majorHAnsi"/>
        </w:rPr>
        <w:drawing>
          <wp:anchor distT="0" distB="0" distL="114300" distR="114300" simplePos="0" relativeHeight="251665408" behindDoc="0" locked="0" layoutInCell="1" allowOverlap="1" wp14:anchorId="5F77721B" wp14:editId="36CCD0F0">
            <wp:simplePos x="0" y="0"/>
            <wp:positionH relativeFrom="margin">
              <wp:posOffset>3093720</wp:posOffset>
            </wp:positionH>
            <wp:positionV relativeFrom="margin">
              <wp:posOffset>6703060</wp:posOffset>
            </wp:positionV>
            <wp:extent cx="3299460" cy="185547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9460" cy="1855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7FC8" w:rsidRPr="004132BF">
        <w:rPr>
          <w:rFonts w:asciiTheme="majorHAnsi" w:hAnsiTheme="majorHAnsi"/>
        </w:rPr>
        <w:tab/>
      </w:r>
    </w:p>
    <w:p w14:paraId="3BC813D3" w14:textId="2848D4A3" w:rsidR="006E7FC8" w:rsidRPr="004132BF" w:rsidRDefault="00467155" w:rsidP="004132BF">
      <w:pPr>
        <w:tabs>
          <w:tab w:val="left" w:pos="5304"/>
        </w:tabs>
        <w:jc w:val="both"/>
        <w:rPr>
          <w:rFonts w:asciiTheme="majorHAnsi" w:hAnsiTheme="majorHAnsi"/>
        </w:rPr>
      </w:pPr>
      <w:r w:rsidRPr="004132BF">
        <w:rPr>
          <w:rFonts w:asciiTheme="majorHAnsi" w:hAnsiTheme="majorHAnsi"/>
        </w:rPr>
        <w:drawing>
          <wp:anchor distT="0" distB="0" distL="114300" distR="114300" simplePos="0" relativeHeight="251663360" behindDoc="0" locked="0" layoutInCell="1" allowOverlap="1" wp14:anchorId="03C5B02E" wp14:editId="7AC094E7">
            <wp:simplePos x="0" y="0"/>
            <wp:positionH relativeFrom="margin">
              <wp:posOffset>3002280</wp:posOffset>
            </wp:positionH>
            <wp:positionV relativeFrom="margin">
              <wp:posOffset>-187960</wp:posOffset>
            </wp:positionV>
            <wp:extent cx="3299460" cy="1855470"/>
            <wp:effectExtent l="0" t="0" r="0" b="0"/>
            <wp:wrapSquare wrapText="bothSides"/>
            <wp:docPr id="6" name="Picture 6" descr="Until Then Review | Game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til Then Review | GameGr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9460" cy="1855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7FC8" w:rsidRPr="004132BF">
        <w:rPr>
          <w:rFonts w:asciiTheme="majorHAnsi" w:hAnsiTheme="majorHAnsi"/>
        </w:rPr>
        <w:drawing>
          <wp:anchor distT="0" distB="0" distL="114300" distR="114300" simplePos="0" relativeHeight="251660288" behindDoc="0" locked="0" layoutInCell="1" allowOverlap="1" wp14:anchorId="44FEBFD1" wp14:editId="3B4813C9">
            <wp:simplePos x="0" y="0"/>
            <wp:positionH relativeFrom="margin">
              <wp:posOffset>-373380</wp:posOffset>
            </wp:positionH>
            <wp:positionV relativeFrom="margin">
              <wp:posOffset>-182880</wp:posOffset>
            </wp:positionV>
            <wp:extent cx="3238500" cy="182118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38500" cy="1821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238834" w14:textId="2143AD90" w:rsidR="006E7FC8" w:rsidRPr="004132BF" w:rsidRDefault="00623EE8" w:rsidP="004132BF">
      <w:pPr>
        <w:jc w:val="both"/>
        <w:rPr>
          <w:rFonts w:asciiTheme="majorHAnsi" w:hAnsiTheme="majorHAnsi"/>
        </w:rPr>
      </w:pPr>
      <w:r w:rsidRPr="004132BF">
        <w:rPr>
          <w:rFonts w:asciiTheme="majorHAnsi" w:hAnsiTheme="majorHAnsi"/>
        </w:rPr>
        <w:lastRenderedPageBreak/>
        <w:drawing>
          <wp:anchor distT="0" distB="0" distL="114300" distR="114300" simplePos="0" relativeHeight="251666432" behindDoc="0" locked="0" layoutInCell="1" allowOverlap="1" wp14:anchorId="2D5DE1CC" wp14:editId="697A982E">
            <wp:simplePos x="0" y="0"/>
            <wp:positionH relativeFrom="margin">
              <wp:posOffset>3034665</wp:posOffset>
            </wp:positionH>
            <wp:positionV relativeFrom="margin">
              <wp:align>top</wp:align>
            </wp:positionV>
            <wp:extent cx="3372485" cy="1897380"/>
            <wp:effectExtent l="0" t="0" r="0" b="762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73920" cy="18980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32BF">
        <w:rPr>
          <w:rFonts w:asciiTheme="majorHAnsi" w:hAnsiTheme="majorHAnsi"/>
        </w:rPr>
        <w:drawing>
          <wp:anchor distT="0" distB="0" distL="114300" distR="114300" simplePos="0" relativeHeight="251667456" behindDoc="0" locked="0" layoutInCell="1" allowOverlap="1" wp14:anchorId="29E4CD54" wp14:editId="557AF7A0">
            <wp:simplePos x="0" y="0"/>
            <wp:positionH relativeFrom="margin">
              <wp:posOffset>-267335</wp:posOffset>
            </wp:positionH>
            <wp:positionV relativeFrom="margin">
              <wp:posOffset>-312420</wp:posOffset>
            </wp:positionV>
            <wp:extent cx="3333115" cy="1874520"/>
            <wp:effectExtent l="0" t="0" r="63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33115" cy="1874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EC20FB" w14:textId="4BE709D0" w:rsidR="006E7FC8" w:rsidRPr="004132BF" w:rsidRDefault="006E7FC8" w:rsidP="004132BF">
      <w:pPr>
        <w:jc w:val="both"/>
        <w:rPr>
          <w:rFonts w:asciiTheme="majorHAnsi" w:hAnsiTheme="majorHAnsi"/>
        </w:rPr>
      </w:pPr>
    </w:p>
    <w:p w14:paraId="460EB087" w14:textId="77D886A2" w:rsidR="006E7FC8" w:rsidRPr="004132BF" w:rsidRDefault="006E7FC8" w:rsidP="004132BF">
      <w:pPr>
        <w:jc w:val="both"/>
        <w:rPr>
          <w:rFonts w:asciiTheme="majorHAnsi" w:hAnsiTheme="majorHAnsi"/>
        </w:rPr>
      </w:pPr>
    </w:p>
    <w:p w14:paraId="549C80B2" w14:textId="77777777" w:rsidR="00623EE8" w:rsidRPr="00623EE8" w:rsidRDefault="00623EE8" w:rsidP="004132BF">
      <w:pPr>
        <w:jc w:val="both"/>
        <w:rPr>
          <w:rFonts w:asciiTheme="majorHAnsi" w:hAnsiTheme="majorHAnsi"/>
          <w:b/>
          <w:bCs/>
        </w:rPr>
      </w:pPr>
      <w:r w:rsidRPr="00623EE8">
        <w:rPr>
          <w:rFonts w:asciiTheme="majorHAnsi" w:hAnsiTheme="majorHAnsi"/>
          <w:b/>
          <w:bCs/>
        </w:rPr>
        <w:t>Engagement &amp; UX Analysis</w:t>
      </w:r>
    </w:p>
    <w:p w14:paraId="13021006" w14:textId="77777777" w:rsidR="00623EE8" w:rsidRPr="00623EE8" w:rsidRDefault="00623EE8" w:rsidP="004132BF">
      <w:pPr>
        <w:numPr>
          <w:ilvl w:val="0"/>
          <w:numId w:val="4"/>
        </w:numPr>
        <w:jc w:val="both"/>
        <w:rPr>
          <w:rFonts w:asciiTheme="majorHAnsi" w:hAnsiTheme="majorHAnsi"/>
        </w:rPr>
      </w:pPr>
      <w:r w:rsidRPr="00623EE8">
        <w:rPr>
          <w:rFonts w:asciiTheme="majorHAnsi" w:hAnsiTheme="majorHAnsi"/>
          <w:b/>
          <w:bCs/>
        </w:rPr>
        <w:t>Engagement:</w:t>
      </w:r>
      <w:r w:rsidRPr="00623EE8">
        <w:rPr>
          <w:rFonts w:asciiTheme="majorHAnsi" w:hAnsiTheme="majorHAnsi"/>
        </w:rPr>
        <w:t xml:space="preserve"> Players are hooked by </w:t>
      </w:r>
      <w:r w:rsidRPr="00623EE8">
        <w:rPr>
          <w:rFonts w:asciiTheme="majorHAnsi" w:hAnsiTheme="majorHAnsi"/>
          <w:b/>
          <w:bCs/>
        </w:rPr>
        <w:t>relatability</w:t>
      </w:r>
      <w:r w:rsidRPr="00623EE8">
        <w:rPr>
          <w:rFonts w:asciiTheme="majorHAnsi" w:hAnsiTheme="majorHAnsi"/>
        </w:rPr>
        <w:t>. By making the player "type" messages and "scroll" feeds, the game blurs the line between the player's real-world habits and the protagonist's life.</w:t>
      </w:r>
    </w:p>
    <w:p w14:paraId="512D641C" w14:textId="77777777" w:rsidR="00623EE8" w:rsidRPr="00623EE8" w:rsidRDefault="00623EE8" w:rsidP="004132BF">
      <w:pPr>
        <w:numPr>
          <w:ilvl w:val="0"/>
          <w:numId w:val="4"/>
        </w:numPr>
        <w:jc w:val="both"/>
        <w:rPr>
          <w:rFonts w:asciiTheme="majorHAnsi" w:hAnsiTheme="majorHAnsi"/>
        </w:rPr>
      </w:pPr>
      <w:r w:rsidRPr="00623EE8">
        <w:rPr>
          <w:rFonts w:asciiTheme="majorHAnsi" w:hAnsiTheme="majorHAnsi"/>
          <w:b/>
          <w:bCs/>
        </w:rPr>
        <w:t>User Experience:</w:t>
      </w:r>
      <w:r w:rsidRPr="00623EE8">
        <w:rPr>
          <w:rFonts w:asciiTheme="majorHAnsi" w:hAnsiTheme="majorHAnsi"/>
        </w:rPr>
        <w:t xml:space="preserve"> The UI is </w:t>
      </w:r>
      <w:r w:rsidRPr="00623EE8">
        <w:rPr>
          <w:rFonts w:asciiTheme="majorHAnsi" w:hAnsiTheme="majorHAnsi"/>
          <w:b/>
          <w:bCs/>
        </w:rPr>
        <w:t>diegetic</w:t>
      </w:r>
      <w:r w:rsidRPr="00623EE8">
        <w:rPr>
          <w:rFonts w:asciiTheme="majorHAnsi" w:hAnsiTheme="majorHAnsi"/>
        </w:rPr>
        <w:t xml:space="preserve"> (the menus are Mark's phone), which keeps the immersion high and prevents the screen from looking "gamey."</w:t>
      </w:r>
    </w:p>
    <w:p w14:paraId="55666D46" w14:textId="77777777" w:rsidR="00623EE8" w:rsidRPr="004132BF" w:rsidRDefault="00623EE8" w:rsidP="004132BF">
      <w:pPr>
        <w:numPr>
          <w:ilvl w:val="0"/>
          <w:numId w:val="4"/>
        </w:numPr>
        <w:jc w:val="both"/>
        <w:rPr>
          <w:rFonts w:asciiTheme="majorHAnsi" w:hAnsiTheme="majorHAnsi"/>
        </w:rPr>
      </w:pPr>
      <w:r w:rsidRPr="00623EE8">
        <w:rPr>
          <w:rFonts w:asciiTheme="majorHAnsi" w:hAnsiTheme="majorHAnsi"/>
          <w:b/>
          <w:bCs/>
        </w:rPr>
        <w:t>Feedback:</w:t>
      </w:r>
      <w:r w:rsidRPr="00623EE8">
        <w:rPr>
          <w:rFonts w:asciiTheme="majorHAnsi" w:hAnsiTheme="majorHAnsi"/>
        </w:rPr>
        <w:t xml:space="preserve"> The game is critically acclaimed for its </w:t>
      </w:r>
      <w:r w:rsidRPr="00623EE8">
        <w:rPr>
          <w:rFonts w:asciiTheme="majorHAnsi" w:hAnsiTheme="majorHAnsi"/>
          <w:b/>
          <w:bCs/>
        </w:rPr>
        <w:t>authentic representation</w:t>
      </w:r>
      <w:r w:rsidRPr="00623EE8">
        <w:rPr>
          <w:rFonts w:asciiTheme="majorHAnsi" w:hAnsiTheme="majorHAnsi"/>
        </w:rPr>
        <w:t xml:space="preserve"> of Filipino life and its emotional depth, though some players find the initial "slow-burn" pace a challenge.</w:t>
      </w:r>
    </w:p>
    <w:p w14:paraId="387B3330" w14:textId="77777777" w:rsidR="00623EE8" w:rsidRPr="004132BF" w:rsidRDefault="00623EE8" w:rsidP="004132BF">
      <w:pPr>
        <w:ind w:left="720"/>
        <w:jc w:val="both"/>
        <w:rPr>
          <w:rFonts w:asciiTheme="majorHAnsi" w:hAnsiTheme="majorHAnsi"/>
        </w:rPr>
      </w:pPr>
    </w:p>
    <w:p w14:paraId="06030773" w14:textId="77777777" w:rsidR="00AD2F7F" w:rsidRPr="004132BF" w:rsidRDefault="00AD2F7F" w:rsidP="004132BF">
      <w:pPr>
        <w:ind w:left="720"/>
        <w:jc w:val="both"/>
        <w:rPr>
          <w:rFonts w:asciiTheme="majorHAnsi" w:hAnsiTheme="majorHAnsi"/>
        </w:rPr>
      </w:pPr>
    </w:p>
    <w:p w14:paraId="14327ED5" w14:textId="77777777" w:rsidR="00AD2F7F" w:rsidRPr="004132BF" w:rsidRDefault="00AD2F7F" w:rsidP="004132BF">
      <w:pPr>
        <w:ind w:left="720"/>
        <w:jc w:val="both"/>
        <w:rPr>
          <w:rFonts w:asciiTheme="majorHAnsi" w:hAnsiTheme="majorHAnsi"/>
        </w:rPr>
      </w:pPr>
    </w:p>
    <w:p w14:paraId="3E345AB9" w14:textId="77777777" w:rsidR="00AD2F7F" w:rsidRPr="004132BF" w:rsidRDefault="00AD2F7F" w:rsidP="004132BF">
      <w:pPr>
        <w:ind w:left="720"/>
        <w:jc w:val="both"/>
        <w:rPr>
          <w:rFonts w:asciiTheme="majorHAnsi" w:hAnsiTheme="majorHAnsi"/>
        </w:rPr>
      </w:pPr>
    </w:p>
    <w:p w14:paraId="2189B647" w14:textId="77777777" w:rsidR="00AD2F7F" w:rsidRPr="004132BF" w:rsidRDefault="00AD2F7F" w:rsidP="004132BF">
      <w:pPr>
        <w:ind w:left="720"/>
        <w:jc w:val="both"/>
        <w:rPr>
          <w:rFonts w:asciiTheme="majorHAnsi" w:hAnsiTheme="majorHAnsi"/>
        </w:rPr>
      </w:pPr>
    </w:p>
    <w:p w14:paraId="34052939" w14:textId="77777777" w:rsidR="00AD2F7F" w:rsidRPr="004132BF" w:rsidRDefault="00AD2F7F" w:rsidP="004132BF">
      <w:pPr>
        <w:ind w:left="720"/>
        <w:jc w:val="both"/>
        <w:rPr>
          <w:rFonts w:asciiTheme="majorHAnsi" w:hAnsiTheme="majorHAnsi"/>
        </w:rPr>
      </w:pPr>
    </w:p>
    <w:p w14:paraId="5A87AEC2" w14:textId="77777777" w:rsidR="00AD2F7F" w:rsidRPr="004132BF" w:rsidRDefault="00AD2F7F" w:rsidP="004132BF">
      <w:pPr>
        <w:ind w:left="720"/>
        <w:jc w:val="both"/>
        <w:rPr>
          <w:rFonts w:asciiTheme="majorHAnsi" w:hAnsiTheme="majorHAnsi"/>
        </w:rPr>
      </w:pPr>
    </w:p>
    <w:p w14:paraId="45E03D82" w14:textId="77777777" w:rsidR="00AD2F7F" w:rsidRPr="004132BF" w:rsidRDefault="00AD2F7F" w:rsidP="004132BF">
      <w:pPr>
        <w:ind w:left="720"/>
        <w:jc w:val="both"/>
        <w:rPr>
          <w:rFonts w:asciiTheme="majorHAnsi" w:hAnsiTheme="majorHAnsi"/>
        </w:rPr>
      </w:pPr>
    </w:p>
    <w:p w14:paraId="31B2CAC2" w14:textId="77777777" w:rsidR="00AD2F7F" w:rsidRPr="004132BF" w:rsidRDefault="00AD2F7F" w:rsidP="004132BF">
      <w:pPr>
        <w:ind w:left="720"/>
        <w:jc w:val="both"/>
        <w:rPr>
          <w:rFonts w:asciiTheme="majorHAnsi" w:hAnsiTheme="majorHAnsi"/>
        </w:rPr>
      </w:pPr>
    </w:p>
    <w:p w14:paraId="6DB8C144" w14:textId="77777777" w:rsidR="00AD2F7F" w:rsidRPr="004132BF" w:rsidRDefault="00AD2F7F" w:rsidP="004132BF">
      <w:pPr>
        <w:ind w:left="720"/>
        <w:jc w:val="both"/>
        <w:rPr>
          <w:rFonts w:asciiTheme="majorHAnsi" w:hAnsiTheme="majorHAnsi"/>
        </w:rPr>
      </w:pPr>
    </w:p>
    <w:p w14:paraId="6E45DAAA" w14:textId="77777777" w:rsidR="00AD2F7F" w:rsidRPr="00623EE8" w:rsidRDefault="00AD2F7F" w:rsidP="004132BF">
      <w:pPr>
        <w:ind w:left="720"/>
        <w:jc w:val="both"/>
        <w:rPr>
          <w:rFonts w:asciiTheme="majorHAnsi" w:hAnsiTheme="majorHAnsi"/>
        </w:rPr>
      </w:pPr>
    </w:p>
    <w:p w14:paraId="3B8B3A6B" w14:textId="3F398357" w:rsidR="00AD2F7F" w:rsidRPr="004132BF" w:rsidRDefault="00623EE8" w:rsidP="004132BF">
      <w:pPr>
        <w:pStyle w:val="ListParagraph"/>
        <w:numPr>
          <w:ilvl w:val="0"/>
          <w:numId w:val="2"/>
        </w:numPr>
        <w:jc w:val="both"/>
        <w:rPr>
          <w:rFonts w:asciiTheme="majorHAnsi" w:hAnsiTheme="majorHAnsi"/>
          <w:b/>
          <w:bCs/>
        </w:rPr>
      </w:pPr>
      <w:r w:rsidRPr="004132BF">
        <w:rPr>
          <w:rFonts w:asciiTheme="majorHAnsi" w:hAnsiTheme="majorHAnsi"/>
          <w:b/>
          <w:bCs/>
        </w:rPr>
        <w:lastRenderedPageBreak/>
        <w:t>Analyzing Strengths and Weaknesses</w:t>
      </w:r>
    </w:p>
    <w:tbl>
      <w:tblPr>
        <w:tblpPr w:leftFromText="180" w:rightFromText="180" w:vertAnchor="text" w:tblpY="1"/>
        <w:tblOverlap w:val="never"/>
        <w:tblW w:w="0" w:type="auto"/>
        <w:tblCellSpacing w:w="15" w:type="dxa"/>
        <w:tblBorders>
          <w:bottom w:val="single"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770"/>
        <w:gridCol w:w="4091"/>
        <w:gridCol w:w="3499"/>
      </w:tblGrid>
      <w:tr w:rsidR="00AD2F7F" w:rsidRPr="00AD2F7F" w14:paraId="57E0F9DB" w14:textId="77777777" w:rsidTr="00AD2F7F">
        <w:trPr>
          <w:tblHeader/>
          <w:tblCellSpacing w:w="15" w:type="dxa"/>
        </w:trPr>
        <w:tc>
          <w:tcPr>
            <w:tcW w:w="0" w:type="auto"/>
            <w:tcMar>
              <w:top w:w="120" w:type="dxa"/>
              <w:left w:w="180" w:type="dxa"/>
              <w:bottom w:w="120" w:type="dxa"/>
              <w:right w:w="180" w:type="dxa"/>
            </w:tcMar>
            <w:vAlign w:val="center"/>
            <w:hideMark/>
          </w:tcPr>
          <w:p w14:paraId="4D8370DB"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b/>
                <w:bCs/>
                <w:color w:val="1F1F1F"/>
                <w:kern w:val="0"/>
                <w:bdr w:val="none" w:sz="0" w:space="0" w:color="auto" w:frame="1"/>
                <w:lang w:eastAsia="en-PH"/>
                <w14:ligatures w14:val="none"/>
              </w:rPr>
              <w:t>Feature</w:t>
            </w:r>
          </w:p>
        </w:tc>
        <w:tc>
          <w:tcPr>
            <w:tcW w:w="0" w:type="auto"/>
            <w:tcMar>
              <w:top w:w="120" w:type="dxa"/>
              <w:left w:w="180" w:type="dxa"/>
              <w:bottom w:w="120" w:type="dxa"/>
              <w:right w:w="180" w:type="dxa"/>
            </w:tcMar>
            <w:vAlign w:val="center"/>
            <w:hideMark/>
          </w:tcPr>
          <w:p w14:paraId="468D6510"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b/>
                <w:bCs/>
                <w:color w:val="1F1F1F"/>
                <w:kern w:val="0"/>
                <w:bdr w:val="none" w:sz="0" w:space="0" w:color="auto" w:frame="1"/>
                <w:lang w:eastAsia="en-PH"/>
                <w14:ligatures w14:val="none"/>
              </w:rPr>
              <w:t>Strengths</w:t>
            </w:r>
          </w:p>
        </w:tc>
        <w:tc>
          <w:tcPr>
            <w:tcW w:w="0" w:type="auto"/>
            <w:tcMar>
              <w:top w:w="120" w:type="dxa"/>
              <w:left w:w="180" w:type="dxa"/>
              <w:bottom w:w="120" w:type="dxa"/>
              <w:right w:w="180" w:type="dxa"/>
            </w:tcMar>
            <w:vAlign w:val="center"/>
            <w:hideMark/>
          </w:tcPr>
          <w:p w14:paraId="396AF90B"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b/>
                <w:bCs/>
                <w:color w:val="1F1F1F"/>
                <w:kern w:val="0"/>
                <w:bdr w:val="none" w:sz="0" w:space="0" w:color="auto" w:frame="1"/>
                <w:lang w:eastAsia="en-PH"/>
                <w14:ligatures w14:val="none"/>
              </w:rPr>
              <w:t>Weaknesses</w:t>
            </w:r>
          </w:p>
        </w:tc>
      </w:tr>
      <w:tr w:rsidR="00AD2F7F" w:rsidRPr="00AD2F7F" w14:paraId="3356A922" w14:textId="77777777" w:rsidTr="00AD2F7F">
        <w:trPr>
          <w:tblCellSpacing w:w="15" w:type="dxa"/>
        </w:trPr>
        <w:tc>
          <w:tcPr>
            <w:tcW w:w="0" w:type="auto"/>
            <w:tcMar>
              <w:top w:w="120" w:type="dxa"/>
              <w:left w:w="180" w:type="dxa"/>
              <w:bottom w:w="120" w:type="dxa"/>
              <w:right w:w="180" w:type="dxa"/>
            </w:tcMar>
            <w:vAlign w:val="center"/>
            <w:hideMark/>
          </w:tcPr>
          <w:p w14:paraId="6CDE1EBF"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b/>
                <w:bCs/>
                <w:color w:val="1F1F1F"/>
                <w:kern w:val="0"/>
                <w:bdr w:val="none" w:sz="0" w:space="0" w:color="auto" w:frame="1"/>
                <w:lang w:eastAsia="en-PH"/>
                <w14:ligatures w14:val="none"/>
              </w:rPr>
              <w:t>Authenticity</w:t>
            </w:r>
          </w:p>
        </w:tc>
        <w:tc>
          <w:tcPr>
            <w:tcW w:w="0" w:type="auto"/>
            <w:tcMar>
              <w:top w:w="120" w:type="dxa"/>
              <w:left w:w="180" w:type="dxa"/>
              <w:bottom w:w="120" w:type="dxa"/>
              <w:right w:w="180" w:type="dxa"/>
            </w:tcMar>
            <w:vAlign w:val="center"/>
            <w:hideMark/>
          </w:tcPr>
          <w:p w14:paraId="204E7D93"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color w:val="1F1F1F"/>
                <w:kern w:val="0"/>
                <w:bdr w:val="none" w:sz="0" w:space="0" w:color="auto" w:frame="1"/>
                <w:lang w:eastAsia="en-PH"/>
                <w14:ligatures w14:val="none"/>
              </w:rPr>
              <w:t>Captures real Filipino culture (jeepneys, slang, OFW family dynamics) without feeling like a caricature.</w:t>
            </w:r>
          </w:p>
        </w:tc>
        <w:tc>
          <w:tcPr>
            <w:tcW w:w="0" w:type="auto"/>
            <w:tcMar>
              <w:top w:w="120" w:type="dxa"/>
              <w:left w:w="180" w:type="dxa"/>
              <w:bottom w:w="120" w:type="dxa"/>
              <w:right w:w="180" w:type="dxa"/>
            </w:tcMar>
            <w:vAlign w:val="center"/>
            <w:hideMark/>
          </w:tcPr>
          <w:p w14:paraId="7E34315D"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color w:val="1F1F1F"/>
                <w:kern w:val="0"/>
                <w:bdr w:val="none" w:sz="0" w:space="0" w:color="auto" w:frame="1"/>
                <w:lang w:eastAsia="en-PH"/>
                <w14:ligatures w14:val="none"/>
              </w:rPr>
              <w:t xml:space="preserve">Some international players might feel "lost" with specific cultural references or </w:t>
            </w:r>
            <w:proofErr w:type="spellStart"/>
            <w:r w:rsidRPr="00AD2F7F">
              <w:rPr>
                <w:rFonts w:asciiTheme="majorHAnsi" w:eastAsia="Times New Roman" w:hAnsiTheme="majorHAnsi" w:cs="Arial"/>
                <w:color w:val="1F1F1F"/>
                <w:kern w:val="0"/>
                <w:bdr w:val="none" w:sz="0" w:space="0" w:color="auto" w:frame="1"/>
                <w:lang w:eastAsia="en-PH"/>
                <w14:ligatures w14:val="none"/>
              </w:rPr>
              <w:t>Taglish</w:t>
            </w:r>
            <w:proofErr w:type="spellEnd"/>
            <w:r w:rsidRPr="00AD2F7F">
              <w:rPr>
                <w:rFonts w:asciiTheme="majorHAnsi" w:eastAsia="Times New Roman" w:hAnsiTheme="majorHAnsi" w:cs="Arial"/>
                <w:color w:val="1F1F1F"/>
                <w:kern w:val="0"/>
                <w:bdr w:val="none" w:sz="0" w:space="0" w:color="auto" w:frame="1"/>
                <w:lang w:eastAsia="en-PH"/>
                <w14:ligatures w14:val="none"/>
              </w:rPr>
              <w:t xml:space="preserve"> terms.</w:t>
            </w:r>
          </w:p>
        </w:tc>
      </w:tr>
      <w:tr w:rsidR="00AD2F7F" w:rsidRPr="00AD2F7F" w14:paraId="706813F1" w14:textId="77777777" w:rsidTr="00AD2F7F">
        <w:trPr>
          <w:tblCellSpacing w:w="15" w:type="dxa"/>
        </w:trPr>
        <w:tc>
          <w:tcPr>
            <w:tcW w:w="0" w:type="auto"/>
            <w:tcMar>
              <w:top w:w="120" w:type="dxa"/>
              <w:left w:w="180" w:type="dxa"/>
              <w:bottom w:w="120" w:type="dxa"/>
              <w:right w:w="180" w:type="dxa"/>
            </w:tcMar>
            <w:vAlign w:val="center"/>
            <w:hideMark/>
          </w:tcPr>
          <w:p w14:paraId="1EA34A01"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b/>
                <w:bCs/>
                <w:color w:val="1F1F1F"/>
                <w:kern w:val="0"/>
                <w:bdr w:val="none" w:sz="0" w:space="0" w:color="auto" w:frame="1"/>
                <w:lang w:eastAsia="en-PH"/>
                <w14:ligatures w14:val="none"/>
              </w:rPr>
              <w:t>Pacing</w:t>
            </w:r>
          </w:p>
        </w:tc>
        <w:tc>
          <w:tcPr>
            <w:tcW w:w="0" w:type="auto"/>
            <w:tcMar>
              <w:top w:w="120" w:type="dxa"/>
              <w:left w:w="180" w:type="dxa"/>
              <w:bottom w:w="120" w:type="dxa"/>
              <w:right w:w="180" w:type="dxa"/>
            </w:tcMar>
            <w:vAlign w:val="center"/>
            <w:hideMark/>
          </w:tcPr>
          <w:p w14:paraId="795ADB3B"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color w:val="1F1F1F"/>
                <w:kern w:val="0"/>
                <w:bdr w:val="none" w:sz="0" w:space="0" w:color="auto" w:frame="1"/>
                <w:lang w:eastAsia="en-PH"/>
                <w14:ligatures w14:val="none"/>
              </w:rPr>
              <w:t>Excellent "slow-burn" build-up that makes the eventual supernatural twists hit harder.</w:t>
            </w:r>
          </w:p>
        </w:tc>
        <w:tc>
          <w:tcPr>
            <w:tcW w:w="0" w:type="auto"/>
            <w:tcMar>
              <w:top w:w="120" w:type="dxa"/>
              <w:left w:w="180" w:type="dxa"/>
              <w:bottom w:w="120" w:type="dxa"/>
              <w:right w:w="180" w:type="dxa"/>
            </w:tcMar>
            <w:vAlign w:val="center"/>
            <w:hideMark/>
          </w:tcPr>
          <w:p w14:paraId="2D996297"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color w:val="1F1F1F"/>
                <w:kern w:val="0"/>
                <w:bdr w:val="none" w:sz="0" w:space="0" w:color="auto" w:frame="1"/>
                <w:lang w:eastAsia="en-PH"/>
                <w14:ligatures w14:val="none"/>
              </w:rPr>
              <w:t>The early chapters are very dialogue-heavy; some may find the initial pace too slow.</w:t>
            </w:r>
          </w:p>
        </w:tc>
      </w:tr>
      <w:tr w:rsidR="00AD2F7F" w:rsidRPr="00AD2F7F" w14:paraId="22986855" w14:textId="77777777" w:rsidTr="00AD2F7F">
        <w:trPr>
          <w:tblCellSpacing w:w="15" w:type="dxa"/>
        </w:trPr>
        <w:tc>
          <w:tcPr>
            <w:tcW w:w="0" w:type="auto"/>
            <w:tcMar>
              <w:top w:w="120" w:type="dxa"/>
              <w:left w:w="180" w:type="dxa"/>
              <w:bottom w:w="120" w:type="dxa"/>
              <w:right w:w="180" w:type="dxa"/>
            </w:tcMar>
            <w:vAlign w:val="center"/>
            <w:hideMark/>
          </w:tcPr>
          <w:p w14:paraId="63D203A1"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b/>
                <w:bCs/>
                <w:color w:val="1F1F1F"/>
                <w:kern w:val="0"/>
                <w:bdr w:val="none" w:sz="0" w:space="0" w:color="auto" w:frame="1"/>
                <w:lang w:eastAsia="en-PH"/>
                <w14:ligatures w14:val="none"/>
              </w:rPr>
              <w:t>Narrative Design</w:t>
            </w:r>
          </w:p>
        </w:tc>
        <w:tc>
          <w:tcPr>
            <w:tcW w:w="0" w:type="auto"/>
            <w:tcMar>
              <w:top w:w="120" w:type="dxa"/>
              <w:left w:w="180" w:type="dxa"/>
              <w:bottom w:w="120" w:type="dxa"/>
              <w:right w:w="180" w:type="dxa"/>
            </w:tcMar>
            <w:vAlign w:val="center"/>
            <w:hideMark/>
          </w:tcPr>
          <w:p w14:paraId="0AE213BB"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color w:val="1F1F1F"/>
                <w:kern w:val="0"/>
                <w:bdr w:val="none" w:sz="0" w:space="0" w:color="auto" w:frame="1"/>
                <w:lang w:eastAsia="en-PH"/>
                <w14:ligatures w14:val="none"/>
              </w:rPr>
              <w:t>Uses a "loop" or multi-playthrough system that reveals new truths, making the second run feel like a completely new game.</w:t>
            </w:r>
          </w:p>
        </w:tc>
        <w:tc>
          <w:tcPr>
            <w:tcW w:w="0" w:type="auto"/>
            <w:tcMar>
              <w:top w:w="120" w:type="dxa"/>
              <w:left w:w="180" w:type="dxa"/>
              <w:bottom w:w="120" w:type="dxa"/>
              <w:right w:w="180" w:type="dxa"/>
            </w:tcMar>
            <w:vAlign w:val="center"/>
            <w:hideMark/>
          </w:tcPr>
          <w:p w14:paraId="1E1B910D" w14:textId="77777777" w:rsidR="00AD2F7F" w:rsidRPr="00AD2F7F" w:rsidRDefault="00AD2F7F" w:rsidP="004132BF">
            <w:pPr>
              <w:spacing w:after="0" w:line="240" w:lineRule="auto"/>
              <w:jc w:val="both"/>
              <w:rPr>
                <w:rFonts w:asciiTheme="majorHAnsi" w:eastAsia="Times New Roman" w:hAnsiTheme="majorHAnsi" w:cs="Arial"/>
                <w:color w:val="1F1F1F"/>
                <w:kern w:val="0"/>
                <w:lang w:eastAsia="en-PH"/>
                <w14:ligatures w14:val="none"/>
              </w:rPr>
            </w:pPr>
            <w:r w:rsidRPr="00AD2F7F">
              <w:rPr>
                <w:rFonts w:asciiTheme="majorHAnsi" w:eastAsia="Times New Roman" w:hAnsiTheme="majorHAnsi" w:cs="Arial"/>
                <w:color w:val="1F1F1F"/>
                <w:kern w:val="0"/>
                <w:bdr w:val="none" w:sz="0" w:space="0" w:color="auto" w:frame="1"/>
                <w:lang w:eastAsia="en-PH"/>
                <w14:ligatures w14:val="none"/>
              </w:rPr>
              <w:t>The single autosave system can be punishing if you want to experiment with different choices.</w:t>
            </w:r>
          </w:p>
        </w:tc>
      </w:tr>
    </w:tbl>
    <w:p w14:paraId="0DF30031" w14:textId="1C706FCF" w:rsidR="00AD2F7F" w:rsidRPr="004132BF" w:rsidRDefault="00AD2F7F" w:rsidP="004132BF">
      <w:pPr>
        <w:pStyle w:val="ListParagraph"/>
        <w:ind w:left="360"/>
        <w:jc w:val="both"/>
        <w:rPr>
          <w:rFonts w:asciiTheme="majorHAnsi" w:hAnsiTheme="majorHAnsi"/>
          <w:b/>
          <w:bCs/>
        </w:rPr>
      </w:pPr>
      <w:r w:rsidRPr="004132BF">
        <w:rPr>
          <w:rFonts w:asciiTheme="majorHAnsi" w:hAnsiTheme="majorHAnsi"/>
          <w:b/>
          <w:bCs/>
        </w:rPr>
        <w:br w:type="textWrapping" w:clear="all"/>
      </w:r>
    </w:p>
    <w:p w14:paraId="79B3235B" w14:textId="35D8F148" w:rsidR="0020486A" w:rsidRPr="004132BF" w:rsidRDefault="0020486A" w:rsidP="004132BF">
      <w:pPr>
        <w:pStyle w:val="ListParagraph"/>
        <w:ind w:left="360"/>
        <w:jc w:val="both"/>
        <w:rPr>
          <w:rFonts w:asciiTheme="majorHAnsi" w:hAnsiTheme="majorHAnsi"/>
          <w:b/>
          <w:bCs/>
        </w:rPr>
      </w:pPr>
      <w:r w:rsidRPr="004132BF">
        <w:rPr>
          <w:rFonts w:asciiTheme="majorHAnsi" w:hAnsiTheme="majorHAnsi"/>
          <w:b/>
          <w:bCs/>
        </w:rPr>
        <w:t>What Could Be Improved</w:t>
      </w:r>
      <w:r w:rsidRPr="004132BF">
        <w:rPr>
          <w:rFonts w:asciiTheme="majorHAnsi" w:hAnsiTheme="majorHAnsi"/>
          <w:b/>
          <w:bCs/>
        </w:rPr>
        <w:t>:</w:t>
      </w:r>
    </w:p>
    <w:p w14:paraId="45C1DE87" w14:textId="77777777" w:rsidR="0020486A" w:rsidRPr="004132BF" w:rsidRDefault="0020486A" w:rsidP="004132BF">
      <w:pPr>
        <w:pStyle w:val="ListParagraph"/>
        <w:ind w:left="360"/>
        <w:jc w:val="both"/>
        <w:rPr>
          <w:rFonts w:asciiTheme="majorHAnsi" w:hAnsiTheme="majorHAnsi"/>
          <w:b/>
          <w:bCs/>
        </w:rPr>
      </w:pPr>
    </w:p>
    <w:p w14:paraId="48A1182B" w14:textId="77777777" w:rsidR="0020486A" w:rsidRPr="0020486A" w:rsidRDefault="0020486A" w:rsidP="004132BF">
      <w:pPr>
        <w:pStyle w:val="ListParagraph"/>
        <w:numPr>
          <w:ilvl w:val="0"/>
          <w:numId w:val="6"/>
        </w:numPr>
        <w:jc w:val="both"/>
        <w:rPr>
          <w:rFonts w:asciiTheme="majorHAnsi" w:hAnsiTheme="majorHAnsi"/>
          <w:b/>
          <w:bCs/>
        </w:rPr>
      </w:pPr>
      <w:r w:rsidRPr="0020486A">
        <w:rPr>
          <w:rFonts w:asciiTheme="majorHAnsi" w:hAnsiTheme="majorHAnsi"/>
          <w:b/>
          <w:bCs/>
        </w:rPr>
        <w:t>Technical Inconsistency in Minigames</w:t>
      </w:r>
    </w:p>
    <w:p w14:paraId="67290B7A" w14:textId="77777777" w:rsidR="0020486A" w:rsidRPr="004132BF" w:rsidRDefault="0020486A" w:rsidP="004132BF">
      <w:pPr>
        <w:pStyle w:val="ListParagraph"/>
        <w:ind w:left="502"/>
        <w:jc w:val="both"/>
        <w:rPr>
          <w:rFonts w:asciiTheme="majorHAnsi" w:hAnsiTheme="majorHAnsi"/>
        </w:rPr>
      </w:pPr>
      <w:r w:rsidRPr="0020486A">
        <w:rPr>
          <w:rFonts w:asciiTheme="majorHAnsi" w:hAnsiTheme="majorHAnsi"/>
        </w:rPr>
        <w:t>While the minigames are charming, the "User Experience" (UX) during these segments can be clunky.</w:t>
      </w:r>
    </w:p>
    <w:p w14:paraId="4D11371E" w14:textId="77777777" w:rsidR="0020486A" w:rsidRPr="0020486A" w:rsidRDefault="0020486A" w:rsidP="004132BF">
      <w:pPr>
        <w:pStyle w:val="ListParagraph"/>
        <w:ind w:left="360"/>
        <w:jc w:val="both"/>
        <w:rPr>
          <w:rFonts w:asciiTheme="majorHAnsi" w:hAnsiTheme="majorHAnsi"/>
        </w:rPr>
      </w:pPr>
    </w:p>
    <w:p w14:paraId="2CAA29B4" w14:textId="77777777" w:rsidR="0020486A" w:rsidRPr="004132BF" w:rsidRDefault="0020486A" w:rsidP="004132BF">
      <w:pPr>
        <w:pStyle w:val="ListParagraph"/>
        <w:jc w:val="both"/>
        <w:rPr>
          <w:rFonts w:asciiTheme="majorHAnsi" w:hAnsiTheme="majorHAnsi"/>
        </w:rPr>
      </w:pPr>
      <w:r w:rsidRPr="0020486A">
        <w:rPr>
          <w:rFonts w:asciiTheme="majorHAnsi" w:hAnsiTheme="majorHAnsi"/>
          <w:b/>
          <w:bCs/>
        </w:rPr>
        <w:t>Example:</w:t>
      </w:r>
      <w:r w:rsidRPr="0020486A">
        <w:rPr>
          <w:rFonts w:asciiTheme="majorHAnsi" w:hAnsiTheme="majorHAnsi"/>
        </w:rPr>
        <w:t xml:space="preserve"> The Piano Audition minigame is a significant story beat, but players have reported that the rhythm controls (using arrow keys or buttons) can feel unresponsive or "buggy" compared to dedicated rhythm games. A failure here can feel frustrating because it’s a technical hurdle rather than a narrative choice.</w:t>
      </w:r>
    </w:p>
    <w:p w14:paraId="17EE012F" w14:textId="77777777" w:rsidR="0020486A" w:rsidRPr="004132BF" w:rsidRDefault="0020486A" w:rsidP="004132BF">
      <w:pPr>
        <w:pStyle w:val="ListParagraph"/>
        <w:jc w:val="both"/>
        <w:rPr>
          <w:rFonts w:asciiTheme="majorHAnsi" w:hAnsiTheme="majorHAnsi"/>
        </w:rPr>
      </w:pPr>
    </w:p>
    <w:p w14:paraId="319562B3" w14:textId="77777777" w:rsidR="0020486A" w:rsidRPr="004132BF" w:rsidRDefault="0020486A" w:rsidP="004132BF">
      <w:pPr>
        <w:pStyle w:val="ListParagraph"/>
        <w:numPr>
          <w:ilvl w:val="0"/>
          <w:numId w:val="6"/>
        </w:numPr>
        <w:jc w:val="both"/>
        <w:rPr>
          <w:rFonts w:asciiTheme="majorHAnsi" w:hAnsiTheme="majorHAnsi"/>
          <w:b/>
          <w:bCs/>
        </w:rPr>
      </w:pPr>
      <w:r w:rsidRPr="004132BF">
        <w:rPr>
          <w:rFonts w:asciiTheme="majorHAnsi" w:hAnsiTheme="majorHAnsi"/>
          <w:b/>
          <w:bCs/>
        </w:rPr>
        <w:t>Visual Clarity in "Crowded" Scenes</w:t>
      </w:r>
    </w:p>
    <w:p w14:paraId="4AF828BF" w14:textId="77777777" w:rsidR="0020486A" w:rsidRPr="0020486A" w:rsidRDefault="0020486A" w:rsidP="004132BF">
      <w:pPr>
        <w:ind w:left="502"/>
        <w:jc w:val="both"/>
        <w:rPr>
          <w:rFonts w:asciiTheme="majorHAnsi" w:hAnsiTheme="majorHAnsi"/>
        </w:rPr>
      </w:pPr>
      <w:r w:rsidRPr="0020486A">
        <w:rPr>
          <w:rFonts w:asciiTheme="majorHAnsi" w:hAnsiTheme="majorHAnsi"/>
        </w:rPr>
        <w:t>The 2.5D pixel art style is beautiful but can sometimes sacrifice gameplay clarity for aesthetics.</w:t>
      </w:r>
    </w:p>
    <w:p w14:paraId="2D3FF850" w14:textId="77777777" w:rsidR="0020486A" w:rsidRPr="0020486A" w:rsidRDefault="0020486A" w:rsidP="004132BF">
      <w:pPr>
        <w:ind w:left="720"/>
        <w:jc w:val="both"/>
        <w:rPr>
          <w:rFonts w:asciiTheme="majorHAnsi" w:hAnsiTheme="majorHAnsi"/>
        </w:rPr>
      </w:pPr>
      <w:r w:rsidRPr="0020486A">
        <w:rPr>
          <w:rFonts w:asciiTheme="majorHAnsi" w:hAnsiTheme="majorHAnsi"/>
          <w:b/>
          <w:bCs/>
        </w:rPr>
        <w:t>Example:</w:t>
      </w:r>
      <w:r w:rsidRPr="0020486A">
        <w:rPr>
          <w:rFonts w:asciiTheme="majorHAnsi" w:hAnsiTheme="majorHAnsi"/>
        </w:rPr>
        <w:t xml:space="preserve"> In scenes with heavy lighting effects or crowded backgrounds (like the </w:t>
      </w:r>
      <w:r w:rsidRPr="0020486A">
        <w:rPr>
          <w:rFonts w:asciiTheme="majorHAnsi" w:hAnsiTheme="majorHAnsi"/>
          <w:b/>
          <w:bCs/>
        </w:rPr>
        <w:t>Carnival level</w:t>
      </w:r>
      <w:r w:rsidRPr="0020486A">
        <w:rPr>
          <w:rFonts w:asciiTheme="majorHAnsi" w:hAnsiTheme="majorHAnsi"/>
        </w:rPr>
        <w:t>), it can be difficult to tell which NPCs are interactable and which are just background decoration. This leads to "pixel hunting," where a player has to walk Mark back and forth just to find the prompt to continue the story.</w:t>
      </w:r>
    </w:p>
    <w:p w14:paraId="6B7DE7EC" w14:textId="77777777" w:rsidR="0020486A" w:rsidRPr="004132BF" w:rsidRDefault="0020486A" w:rsidP="004132BF">
      <w:pPr>
        <w:jc w:val="both"/>
        <w:rPr>
          <w:rFonts w:asciiTheme="majorHAnsi" w:hAnsiTheme="majorHAnsi"/>
        </w:rPr>
      </w:pPr>
    </w:p>
    <w:p w14:paraId="18B1A04B" w14:textId="38C7B459" w:rsidR="0020486A" w:rsidRPr="0020486A" w:rsidRDefault="007A7386" w:rsidP="004132BF">
      <w:pPr>
        <w:pStyle w:val="ListParagraph"/>
        <w:jc w:val="both"/>
        <w:rPr>
          <w:rFonts w:asciiTheme="majorHAnsi" w:hAnsiTheme="majorHAnsi"/>
        </w:rPr>
      </w:pPr>
      <w:r w:rsidRPr="004132BF">
        <w:rPr>
          <w:rFonts w:asciiTheme="majorHAnsi" w:hAnsiTheme="majorHAnsi"/>
        </w:rPr>
        <w:lastRenderedPageBreak/>
        <w:drawing>
          <wp:anchor distT="0" distB="0" distL="114300" distR="114300" simplePos="0" relativeHeight="251668480" behindDoc="0" locked="0" layoutInCell="1" allowOverlap="1" wp14:anchorId="53664EE6" wp14:editId="37D936B3">
            <wp:simplePos x="0" y="0"/>
            <wp:positionH relativeFrom="margin">
              <wp:posOffset>1158240</wp:posOffset>
            </wp:positionH>
            <wp:positionV relativeFrom="margin">
              <wp:posOffset>-586740</wp:posOffset>
            </wp:positionV>
            <wp:extent cx="3373120" cy="1897380"/>
            <wp:effectExtent l="0" t="0" r="0" b="762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73120" cy="1897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FB6582" w14:textId="605E8ABA" w:rsidR="0020486A" w:rsidRPr="004132BF" w:rsidRDefault="007A7386" w:rsidP="004132BF">
      <w:pPr>
        <w:jc w:val="both"/>
        <w:rPr>
          <w:rFonts w:asciiTheme="majorHAnsi" w:hAnsiTheme="majorHAnsi"/>
          <w:b/>
          <w:bCs/>
        </w:rPr>
      </w:pPr>
      <w:r w:rsidRPr="004132BF">
        <w:rPr>
          <w:rFonts w:asciiTheme="majorHAnsi" w:hAnsiTheme="majorHAnsi"/>
          <w:b/>
          <w:bCs/>
        </w:rPr>
        <w:drawing>
          <wp:anchor distT="0" distB="0" distL="114300" distR="114300" simplePos="0" relativeHeight="251669504" behindDoc="0" locked="0" layoutInCell="1" allowOverlap="1" wp14:anchorId="00290244" wp14:editId="735046D4">
            <wp:simplePos x="0" y="0"/>
            <wp:positionH relativeFrom="margin">
              <wp:posOffset>1104900</wp:posOffset>
            </wp:positionH>
            <wp:positionV relativeFrom="margin">
              <wp:posOffset>1394460</wp:posOffset>
            </wp:positionV>
            <wp:extent cx="3443605" cy="1729740"/>
            <wp:effectExtent l="0" t="0" r="4445" b="381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43605" cy="1729740"/>
                    </a:xfrm>
                    <a:prstGeom prst="rect">
                      <a:avLst/>
                    </a:prstGeom>
                  </pic:spPr>
                </pic:pic>
              </a:graphicData>
            </a:graphic>
            <wp14:sizeRelH relativeFrom="margin">
              <wp14:pctWidth>0</wp14:pctWidth>
            </wp14:sizeRelH>
            <wp14:sizeRelV relativeFrom="margin">
              <wp14:pctHeight>0</wp14:pctHeight>
            </wp14:sizeRelV>
          </wp:anchor>
        </w:drawing>
      </w:r>
    </w:p>
    <w:p w14:paraId="2715E56F" w14:textId="77777777" w:rsidR="007A7386" w:rsidRPr="004132BF" w:rsidRDefault="007A7386" w:rsidP="004132BF">
      <w:pPr>
        <w:jc w:val="both"/>
        <w:rPr>
          <w:rFonts w:asciiTheme="majorHAnsi" w:hAnsiTheme="majorHAnsi"/>
        </w:rPr>
      </w:pPr>
    </w:p>
    <w:p w14:paraId="08F4B585" w14:textId="77777777" w:rsidR="007A7386" w:rsidRPr="004132BF" w:rsidRDefault="007A7386" w:rsidP="004132BF">
      <w:pPr>
        <w:jc w:val="both"/>
        <w:rPr>
          <w:rFonts w:asciiTheme="majorHAnsi" w:hAnsiTheme="majorHAnsi"/>
        </w:rPr>
      </w:pPr>
    </w:p>
    <w:p w14:paraId="0B8C2D77" w14:textId="77777777" w:rsidR="007A7386" w:rsidRPr="004132BF" w:rsidRDefault="007A7386" w:rsidP="004132BF">
      <w:pPr>
        <w:jc w:val="both"/>
        <w:rPr>
          <w:rFonts w:asciiTheme="majorHAnsi" w:hAnsiTheme="majorHAnsi"/>
        </w:rPr>
      </w:pPr>
    </w:p>
    <w:p w14:paraId="1D16E12E" w14:textId="77777777" w:rsidR="007A7386" w:rsidRPr="004132BF" w:rsidRDefault="007A7386" w:rsidP="004132BF">
      <w:pPr>
        <w:jc w:val="both"/>
        <w:rPr>
          <w:rFonts w:asciiTheme="majorHAnsi" w:hAnsiTheme="majorHAnsi"/>
        </w:rPr>
      </w:pPr>
    </w:p>
    <w:p w14:paraId="77149EBB" w14:textId="77777777" w:rsidR="007A7386" w:rsidRPr="004132BF" w:rsidRDefault="007A7386" w:rsidP="004132BF">
      <w:pPr>
        <w:jc w:val="both"/>
        <w:rPr>
          <w:rFonts w:asciiTheme="majorHAnsi" w:hAnsiTheme="majorHAnsi"/>
        </w:rPr>
      </w:pPr>
    </w:p>
    <w:p w14:paraId="295FF04A" w14:textId="77777777" w:rsidR="007A7386" w:rsidRPr="004132BF" w:rsidRDefault="007A7386" w:rsidP="004132BF">
      <w:pPr>
        <w:jc w:val="both"/>
        <w:rPr>
          <w:rFonts w:asciiTheme="majorHAnsi" w:hAnsiTheme="majorHAnsi"/>
        </w:rPr>
      </w:pPr>
    </w:p>
    <w:p w14:paraId="5DF04E0E" w14:textId="77777777" w:rsidR="007A7386" w:rsidRPr="004132BF" w:rsidRDefault="007A7386" w:rsidP="004132BF">
      <w:pPr>
        <w:jc w:val="both"/>
        <w:rPr>
          <w:rFonts w:asciiTheme="majorHAnsi" w:hAnsiTheme="majorHAnsi"/>
        </w:rPr>
      </w:pPr>
    </w:p>
    <w:p w14:paraId="05FE3011" w14:textId="77777777" w:rsidR="007A7386" w:rsidRPr="004132BF" w:rsidRDefault="007A7386" w:rsidP="004132BF">
      <w:pPr>
        <w:jc w:val="both"/>
        <w:rPr>
          <w:rFonts w:asciiTheme="majorHAnsi" w:hAnsiTheme="majorHAnsi"/>
        </w:rPr>
      </w:pPr>
    </w:p>
    <w:p w14:paraId="5EC305B9" w14:textId="77777777" w:rsidR="007A7386" w:rsidRPr="004132BF" w:rsidRDefault="007A7386" w:rsidP="004132BF">
      <w:pPr>
        <w:jc w:val="both"/>
        <w:rPr>
          <w:rFonts w:asciiTheme="majorHAnsi" w:hAnsiTheme="majorHAnsi"/>
        </w:rPr>
      </w:pPr>
    </w:p>
    <w:p w14:paraId="1ADE3880" w14:textId="77777777" w:rsidR="007A7386" w:rsidRPr="004132BF" w:rsidRDefault="007A7386" w:rsidP="004132BF">
      <w:pPr>
        <w:jc w:val="both"/>
        <w:rPr>
          <w:rFonts w:asciiTheme="majorHAnsi" w:hAnsiTheme="majorHAnsi"/>
          <w:b/>
          <w:bCs/>
        </w:rPr>
      </w:pPr>
    </w:p>
    <w:p w14:paraId="230FE5B3" w14:textId="4E9B38D5" w:rsidR="007A7386" w:rsidRPr="004132BF" w:rsidRDefault="007A7386" w:rsidP="004132BF">
      <w:pPr>
        <w:pStyle w:val="ListParagraph"/>
        <w:numPr>
          <w:ilvl w:val="0"/>
          <w:numId w:val="2"/>
        </w:numPr>
        <w:tabs>
          <w:tab w:val="left" w:pos="2340"/>
        </w:tabs>
        <w:jc w:val="both"/>
        <w:rPr>
          <w:rFonts w:asciiTheme="majorHAnsi" w:hAnsiTheme="majorHAnsi"/>
          <w:b/>
          <w:bCs/>
        </w:rPr>
      </w:pPr>
      <w:r w:rsidRPr="004132BF">
        <w:rPr>
          <w:rFonts w:asciiTheme="majorHAnsi" w:hAnsiTheme="majorHAnsi"/>
          <w:b/>
          <w:bCs/>
        </w:rPr>
        <w:t>Summary of Findings</w:t>
      </w:r>
    </w:p>
    <w:p w14:paraId="4FA73C41" w14:textId="77777777" w:rsidR="007A7386" w:rsidRPr="004132BF" w:rsidRDefault="007A7386" w:rsidP="004132BF">
      <w:pPr>
        <w:pStyle w:val="ListParagraph"/>
        <w:tabs>
          <w:tab w:val="left" w:pos="2340"/>
        </w:tabs>
        <w:ind w:left="360"/>
        <w:jc w:val="both"/>
        <w:rPr>
          <w:rFonts w:asciiTheme="majorHAnsi" w:hAnsiTheme="majorHAnsi"/>
          <w:b/>
          <w:bCs/>
        </w:rPr>
      </w:pPr>
    </w:p>
    <w:p w14:paraId="0A8C5B9C" w14:textId="43C599AE" w:rsidR="007A7386" w:rsidRPr="004132BF" w:rsidRDefault="007A7386" w:rsidP="004132BF">
      <w:pPr>
        <w:pStyle w:val="ListParagraph"/>
        <w:tabs>
          <w:tab w:val="left" w:pos="2340"/>
        </w:tabs>
        <w:ind w:left="360"/>
        <w:jc w:val="both"/>
        <w:rPr>
          <w:rFonts w:asciiTheme="majorHAnsi" w:hAnsiTheme="majorHAnsi"/>
          <w:b/>
          <w:bCs/>
        </w:rPr>
      </w:pPr>
      <w:r w:rsidRPr="004132BF">
        <w:rPr>
          <w:rFonts w:asciiTheme="majorHAnsi" w:hAnsiTheme="majorHAnsi"/>
          <w:b/>
          <w:bCs/>
        </w:rPr>
        <w:t>Finding:</w:t>
      </w:r>
      <w:r w:rsidRPr="004132BF">
        <w:rPr>
          <w:rFonts w:asciiTheme="majorHAnsi" w:hAnsiTheme="majorHAnsi"/>
        </w:rPr>
        <w:t xml:space="preserve"> The game successfully balances a hyper-local setting with universal themes of </w:t>
      </w:r>
      <w:r w:rsidRPr="004132BF">
        <w:rPr>
          <w:rFonts w:asciiTheme="majorHAnsi" w:hAnsiTheme="majorHAnsi"/>
          <w:b/>
          <w:bCs/>
        </w:rPr>
        <w:t>grief</w:t>
      </w:r>
      <w:r w:rsidRPr="004132BF">
        <w:rPr>
          <w:rFonts w:asciiTheme="majorHAnsi" w:hAnsiTheme="majorHAnsi"/>
          <w:b/>
          <w:bCs/>
        </w:rPr>
        <w:t xml:space="preserve"> </w:t>
      </w:r>
      <w:r w:rsidRPr="004132BF">
        <w:rPr>
          <w:rFonts w:asciiTheme="majorHAnsi" w:hAnsiTheme="majorHAnsi"/>
        </w:rPr>
        <w:t>and</w:t>
      </w:r>
      <w:r w:rsidRPr="004132BF">
        <w:rPr>
          <w:rFonts w:asciiTheme="majorHAnsi" w:hAnsiTheme="majorHAnsi"/>
          <w:b/>
          <w:bCs/>
        </w:rPr>
        <w:t xml:space="preserve"> </w:t>
      </w:r>
      <w:r w:rsidRPr="004132BF">
        <w:rPr>
          <w:rFonts w:asciiTheme="majorHAnsi" w:hAnsiTheme="majorHAnsi"/>
          <w:b/>
          <w:bCs/>
        </w:rPr>
        <w:t>trauma</w:t>
      </w:r>
      <w:r w:rsidRPr="004132BF">
        <w:rPr>
          <w:rFonts w:asciiTheme="majorHAnsi" w:hAnsiTheme="majorHAnsi"/>
          <w:b/>
          <w:bCs/>
        </w:rPr>
        <w:t>.</w:t>
      </w:r>
    </w:p>
    <w:p w14:paraId="7F191747" w14:textId="77777777" w:rsidR="007A7386" w:rsidRPr="004132BF" w:rsidRDefault="007A7386" w:rsidP="004132BF">
      <w:pPr>
        <w:pStyle w:val="ListParagraph"/>
        <w:tabs>
          <w:tab w:val="left" w:pos="2340"/>
        </w:tabs>
        <w:ind w:left="360"/>
        <w:jc w:val="both"/>
        <w:rPr>
          <w:rFonts w:asciiTheme="majorHAnsi" w:hAnsiTheme="majorHAnsi"/>
          <w:b/>
          <w:bCs/>
        </w:rPr>
      </w:pPr>
    </w:p>
    <w:p w14:paraId="6F1F2901" w14:textId="5E4F2549" w:rsidR="007A7386" w:rsidRPr="004132BF" w:rsidRDefault="007A7386" w:rsidP="004132BF">
      <w:pPr>
        <w:pStyle w:val="ListParagraph"/>
        <w:tabs>
          <w:tab w:val="left" w:pos="2340"/>
        </w:tabs>
        <w:ind w:left="360"/>
        <w:jc w:val="both"/>
        <w:rPr>
          <w:rFonts w:asciiTheme="majorHAnsi" w:hAnsiTheme="majorHAnsi"/>
        </w:rPr>
      </w:pPr>
      <w:r w:rsidRPr="004132BF">
        <w:rPr>
          <w:rFonts w:asciiTheme="majorHAnsi" w:hAnsiTheme="majorHAnsi"/>
          <w:b/>
          <w:bCs/>
        </w:rPr>
        <w:t>Mini-games as Pacing:</w:t>
      </w:r>
      <w:r w:rsidRPr="004132BF">
        <w:rPr>
          <w:rFonts w:asciiTheme="majorHAnsi" w:hAnsiTheme="majorHAnsi"/>
        </w:rPr>
        <w:t xml:space="preserve"> Mundane tasks (jeepney rides, school presentations) are turned into minigames that ground the high-concept sci-fi plot in a relatable, everyday reality.</w:t>
      </w:r>
    </w:p>
    <w:p w14:paraId="44B41332" w14:textId="77777777" w:rsidR="007A7386" w:rsidRPr="004132BF" w:rsidRDefault="007A7386" w:rsidP="004132BF">
      <w:pPr>
        <w:pStyle w:val="ListParagraph"/>
        <w:tabs>
          <w:tab w:val="left" w:pos="2340"/>
        </w:tabs>
        <w:ind w:left="360"/>
        <w:jc w:val="both"/>
        <w:rPr>
          <w:rFonts w:asciiTheme="majorHAnsi" w:hAnsiTheme="majorHAnsi"/>
        </w:rPr>
      </w:pPr>
    </w:p>
    <w:p w14:paraId="06722078" w14:textId="3F1301A4" w:rsidR="007A7386" w:rsidRPr="004132BF" w:rsidRDefault="007A7386" w:rsidP="004132BF">
      <w:pPr>
        <w:pStyle w:val="ListParagraph"/>
        <w:tabs>
          <w:tab w:val="left" w:pos="2340"/>
        </w:tabs>
        <w:ind w:left="360"/>
        <w:jc w:val="both"/>
        <w:rPr>
          <w:rFonts w:asciiTheme="majorHAnsi" w:hAnsiTheme="majorHAnsi"/>
        </w:rPr>
      </w:pPr>
      <w:r w:rsidRPr="004132BF">
        <w:rPr>
          <w:rFonts w:asciiTheme="majorHAnsi" w:hAnsiTheme="majorHAnsi"/>
          <w:b/>
          <w:bCs/>
        </w:rPr>
        <w:t>Diegetic UI:</w:t>
      </w:r>
      <w:r w:rsidRPr="004132BF">
        <w:rPr>
          <w:rFonts w:asciiTheme="majorHAnsi" w:hAnsiTheme="majorHAnsi"/>
        </w:rPr>
        <w:t xml:space="preserve"> The UX is highly immersive because the menus are integrated into the world (Mark’s phone). This reduces "player-character" distance.</w:t>
      </w:r>
    </w:p>
    <w:p w14:paraId="12EDD55C" w14:textId="77777777" w:rsidR="007A7386" w:rsidRPr="004132BF" w:rsidRDefault="007A7386" w:rsidP="004132BF">
      <w:pPr>
        <w:pStyle w:val="ListParagraph"/>
        <w:tabs>
          <w:tab w:val="left" w:pos="2340"/>
        </w:tabs>
        <w:ind w:left="360"/>
        <w:jc w:val="both"/>
        <w:rPr>
          <w:rFonts w:asciiTheme="majorHAnsi" w:hAnsiTheme="majorHAnsi"/>
        </w:rPr>
      </w:pPr>
    </w:p>
    <w:p w14:paraId="3F4D9C93" w14:textId="7149895E" w:rsidR="007A7386" w:rsidRPr="004132BF" w:rsidRDefault="007A7386" w:rsidP="004132BF">
      <w:pPr>
        <w:pStyle w:val="ListParagraph"/>
        <w:tabs>
          <w:tab w:val="left" w:pos="2340"/>
        </w:tabs>
        <w:ind w:left="360"/>
        <w:jc w:val="both"/>
        <w:rPr>
          <w:rFonts w:asciiTheme="majorHAnsi" w:hAnsiTheme="majorHAnsi"/>
        </w:rPr>
      </w:pPr>
      <w:r w:rsidRPr="004132BF">
        <w:rPr>
          <w:rFonts w:asciiTheme="majorHAnsi" w:hAnsiTheme="majorHAnsi"/>
          <w:b/>
          <w:bCs/>
        </w:rPr>
        <w:t>Reception:</w:t>
      </w:r>
      <w:r w:rsidRPr="004132BF">
        <w:rPr>
          <w:rFonts w:asciiTheme="majorHAnsi" w:hAnsiTheme="majorHAnsi"/>
        </w:rPr>
        <w:t xml:space="preserve"> Feedback is overwhelmingly positive (97% on Steam), with players specifically praising the "emotional damage" caused by the authentic writing.</w:t>
      </w:r>
    </w:p>
    <w:p w14:paraId="66440DE5" w14:textId="77777777" w:rsidR="007A7386" w:rsidRPr="004132BF" w:rsidRDefault="007A7386" w:rsidP="004132BF">
      <w:pPr>
        <w:pStyle w:val="ListParagraph"/>
        <w:tabs>
          <w:tab w:val="left" w:pos="2340"/>
        </w:tabs>
        <w:ind w:left="360"/>
        <w:jc w:val="both"/>
        <w:rPr>
          <w:rFonts w:asciiTheme="majorHAnsi" w:hAnsiTheme="majorHAnsi"/>
        </w:rPr>
      </w:pPr>
    </w:p>
    <w:p w14:paraId="3AD89334" w14:textId="73A1683B" w:rsidR="007A7386" w:rsidRPr="004132BF" w:rsidRDefault="007A7386" w:rsidP="004132BF">
      <w:pPr>
        <w:pStyle w:val="ListParagraph"/>
        <w:tabs>
          <w:tab w:val="left" w:pos="2340"/>
        </w:tabs>
        <w:ind w:left="360"/>
        <w:jc w:val="both"/>
        <w:rPr>
          <w:rFonts w:asciiTheme="majorHAnsi" w:hAnsiTheme="majorHAnsi"/>
          <w:b/>
          <w:bCs/>
        </w:rPr>
      </w:pPr>
      <w:r w:rsidRPr="004132BF">
        <w:rPr>
          <w:rFonts w:asciiTheme="majorHAnsi" w:hAnsiTheme="majorHAnsi"/>
          <w:b/>
          <w:bCs/>
        </w:rPr>
        <w:t>Personal Reflection</w:t>
      </w:r>
    </w:p>
    <w:p w14:paraId="384AE6F3" w14:textId="41A17588" w:rsidR="007A7386" w:rsidRDefault="007A7386" w:rsidP="004132BF">
      <w:pPr>
        <w:jc w:val="both"/>
        <w:rPr>
          <w:rFonts w:asciiTheme="majorHAnsi" w:hAnsiTheme="majorHAnsi"/>
        </w:rPr>
      </w:pPr>
      <w:r w:rsidRPr="004132BF">
        <w:rPr>
          <w:rFonts w:asciiTheme="majorHAnsi" w:hAnsiTheme="majorHAnsi"/>
        </w:rPr>
        <w:t xml:space="preserve">It’s been a long time since a game like this </w:t>
      </w:r>
      <w:r w:rsidR="00FE00E3" w:rsidRPr="004132BF">
        <w:rPr>
          <w:rFonts w:asciiTheme="majorHAnsi" w:hAnsiTheme="majorHAnsi"/>
        </w:rPr>
        <w:t>had a huge</w:t>
      </w:r>
      <w:r w:rsidRPr="004132BF">
        <w:rPr>
          <w:rFonts w:asciiTheme="majorHAnsi" w:hAnsiTheme="majorHAnsi"/>
        </w:rPr>
        <w:t xml:space="preserve"> impact to me </w:t>
      </w:r>
      <w:r w:rsidR="00FE00E3" w:rsidRPr="004132BF">
        <w:rPr>
          <w:rFonts w:asciiTheme="majorHAnsi" w:hAnsiTheme="majorHAnsi"/>
        </w:rPr>
        <w:t>considering that it is developed by Filipinos. The story telling was excellent, the gameplay was fascinating, and the development is very smart. It brings players on experiencing Filipino culture while highlighting important lessons in life.</w:t>
      </w:r>
    </w:p>
    <w:p w14:paraId="6E8E7B5C" w14:textId="38977B23" w:rsidR="000C30E0" w:rsidRDefault="000C30E0" w:rsidP="000C30E0">
      <w:pPr>
        <w:jc w:val="center"/>
        <w:rPr>
          <w:rFonts w:asciiTheme="majorHAnsi" w:hAnsiTheme="majorHAnsi"/>
          <w:b/>
          <w:bCs/>
        </w:rPr>
      </w:pPr>
      <w:proofErr w:type="spellStart"/>
      <w:r w:rsidRPr="000C30E0">
        <w:rPr>
          <w:rFonts w:asciiTheme="majorHAnsi" w:hAnsiTheme="majorHAnsi"/>
          <w:b/>
          <w:bCs/>
        </w:rPr>
        <w:lastRenderedPageBreak/>
        <w:t>Refferences</w:t>
      </w:r>
      <w:proofErr w:type="spellEnd"/>
    </w:p>
    <w:p w14:paraId="2E07EA77" w14:textId="270D30F3" w:rsidR="000C30E0" w:rsidRDefault="000C30E0" w:rsidP="000C30E0">
      <w:pPr>
        <w:jc w:val="center"/>
        <w:rPr>
          <w:rFonts w:asciiTheme="majorHAnsi" w:hAnsiTheme="majorHAnsi"/>
          <w:b/>
          <w:bCs/>
        </w:rPr>
      </w:pPr>
      <w:hyperlink r:id="rId18" w:history="1">
        <w:r w:rsidRPr="000C30E0">
          <w:rPr>
            <w:rStyle w:val="Hyperlink"/>
            <w:rFonts w:asciiTheme="majorHAnsi" w:hAnsiTheme="majorHAnsi"/>
            <w:b/>
            <w:bCs/>
          </w:rPr>
          <w:t>Steam Community :: Until Then</w:t>
        </w:r>
      </w:hyperlink>
    </w:p>
    <w:p w14:paraId="262690BF" w14:textId="1AF15F5A" w:rsidR="000C30E0" w:rsidRDefault="000C30E0" w:rsidP="000C30E0">
      <w:pPr>
        <w:jc w:val="center"/>
        <w:rPr>
          <w:rFonts w:asciiTheme="majorHAnsi" w:hAnsiTheme="majorHAnsi"/>
          <w:b/>
          <w:bCs/>
        </w:rPr>
      </w:pPr>
      <w:hyperlink r:id="rId19" w:history="1">
        <w:r w:rsidRPr="00B613C1">
          <w:rPr>
            <w:rStyle w:val="Hyperlink"/>
            <w:rFonts w:asciiTheme="majorHAnsi" w:hAnsiTheme="majorHAnsi"/>
            <w:b/>
            <w:bCs/>
          </w:rPr>
          <w:t>https://www.eurogamer.net/until-then-review-a-breathtaking-narrative-adventure</w:t>
        </w:r>
      </w:hyperlink>
    </w:p>
    <w:p w14:paraId="6DD38FEC" w14:textId="440DAE8B" w:rsidR="000C30E0" w:rsidRDefault="000C30E0" w:rsidP="000C30E0">
      <w:pPr>
        <w:jc w:val="center"/>
        <w:rPr>
          <w:rFonts w:asciiTheme="majorHAnsi" w:hAnsiTheme="majorHAnsi"/>
          <w:b/>
          <w:bCs/>
        </w:rPr>
      </w:pPr>
      <w:hyperlink r:id="rId20" w:history="1">
        <w:r w:rsidRPr="000C30E0">
          <w:rPr>
            <w:rStyle w:val="Hyperlink"/>
            <w:rFonts w:asciiTheme="majorHAnsi" w:hAnsiTheme="majorHAnsi"/>
            <w:b/>
            <w:bCs/>
          </w:rPr>
          <w:t>Until Then Review (PS5) | Push Square</w:t>
        </w:r>
      </w:hyperlink>
    </w:p>
    <w:p w14:paraId="776CFE9C" w14:textId="5536A99D" w:rsidR="000C30E0" w:rsidRDefault="00001A24" w:rsidP="000C30E0">
      <w:pPr>
        <w:jc w:val="center"/>
        <w:rPr>
          <w:rFonts w:asciiTheme="majorHAnsi" w:hAnsiTheme="majorHAnsi"/>
          <w:b/>
          <w:bCs/>
        </w:rPr>
      </w:pPr>
      <w:hyperlink r:id="rId21" w:history="1">
        <w:r w:rsidRPr="00001A24">
          <w:rPr>
            <w:rStyle w:val="Hyperlink"/>
            <w:rFonts w:asciiTheme="majorHAnsi" w:hAnsiTheme="majorHAnsi"/>
            <w:b/>
            <w:bCs/>
          </w:rPr>
          <w:t xml:space="preserve">Until Then Review | </w:t>
        </w:r>
        <w:proofErr w:type="spellStart"/>
        <w:r w:rsidRPr="00001A24">
          <w:rPr>
            <w:rStyle w:val="Hyperlink"/>
            <w:rFonts w:asciiTheme="majorHAnsi" w:hAnsiTheme="majorHAnsi"/>
            <w:b/>
            <w:bCs/>
          </w:rPr>
          <w:t>GameGrin</w:t>
        </w:r>
        <w:proofErr w:type="spellEnd"/>
      </w:hyperlink>
    </w:p>
    <w:p w14:paraId="5A605EAE" w14:textId="1E7AB761" w:rsidR="00001A24" w:rsidRDefault="00001A24" w:rsidP="000C30E0">
      <w:pPr>
        <w:jc w:val="center"/>
        <w:rPr>
          <w:rFonts w:asciiTheme="majorHAnsi" w:hAnsiTheme="majorHAnsi"/>
          <w:b/>
          <w:bCs/>
        </w:rPr>
      </w:pPr>
      <w:hyperlink r:id="rId22" w:history="1">
        <w:r w:rsidRPr="00001A24">
          <w:rPr>
            <w:rStyle w:val="Hyperlink"/>
            <w:rFonts w:asciiTheme="majorHAnsi" w:hAnsiTheme="majorHAnsi"/>
            <w:b/>
            <w:bCs/>
          </w:rPr>
          <w:t xml:space="preserve">How long is Until Then? | </w:t>
        </w:r>
        <w:proofErr w:type="spellStart"/>
        <w:r w:rsidRPr="00001A24">
          <w:rPr>
            <w:rStyle w:val="Hyperlink"/>
            <w:rFonts w:asciiTheme="majorHAnsi" w:hAnsiTheme="majorHAnsi"/>
            <w:b/>
            <w:bCs/>
          </w:rPr>
          <w:t>HowLongToBeat</w:t>
        </w:r>
        <w:proofErr w:type="spellEnd"/>
      </w:hyperlink>
    </w:p>
    <w:p w14:paraId="1CF4AF62" w14:textId="6E09BCB3" w:rsidR="00001A24" w:rsidRPr="000C30E0" w:rsidRDefault="00001A24" w:rsidP="000C30E0">
      <w:pPr>
        <w:jc w:val="center"/>
        <w:rPr>
          <w:rFonts w:asciiTheme="majorHAnsi" w:hAnsiTheme="majorHAnsi"/>
          <w:b/>
          <w:bCs/>
        </w:rPr>
      </w:pPr>
      <w:hyperlink r:id="rId23" w:history="1">
        <w:r w:rsidRPr="00001A24">
          <w:rPr>
            <w:rStyle w:val="Hyperlink"/>
            <w:rFonts w:asciiTheme="majorHAnsi" w:hAnsiTheme="majorHAnsi"/>
            <w:b/>
            <w:bCs/>
          </w:rPr>
          <w:t xml:space="preserve">Award-winning game developers push video games as storytelling medium | The </w:t>
        </w:r>
        <w:proofErr w:type="spellStart"/>
        <w:r w:rsidRPr="00001A24">
          <w:rPr>
            <w:rStyle w:val="Hyperlink"/>
            <w:rFonts w:asciiTheme="majorHAnsi" w:hAnsiTheme="majorHAnsi"/>
            <w:b/>
            <w:bCs/>
          </w:rPr>
          <w:t>Varsitarian</w:t>
        </w:r>
        <w:proofErr w:type="spellEnd"/>
      </w:hyperlink>
    </w:p>
    <w:sectPr w:rsidR="00001A24" w:rsidRPr="000C30E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10CA6B" w14:textId="77777777" w:rsidR="000F0855" w:rsidRDefault="000F0855" w:rsidP="006E7FC8">
      <w:pPr>
        <w:spacing w:after="0" w:line="240" w:lineRule="auto"/>
      </w:pPr>
      <w:r>
        <w:separator/>
      </w:r>
    </w:p>
  </w:endnote>
  <w:endnote w:type="continuationSeparator" w:id="0">
    <w:p w14:paraId="01B70BFF" w14:textId="77777777" w:rsidR="000F0855" w:rsidRDefault="000F0855" w:rsidP="006E7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25B2F" w14:textId="77777777" w:rsidR="000F0855" w:rsidRDefault="000F0855" w:rsidP="006E7FC8">
      <w:pPr>
        <w:spacing w:after="0" w:line="240" w:lineRule="auto"/>
      </w:pPr>
      <w:r>
        <w:separator/>
      </w:r>
    </w:p>
  </w:footnote>
  <w:footnote w:type="continuationSeparator" w:id="0">
    <w:p w14:paraId="729B5859" w14:textId="77777777" w:rsidR="000F0855" w:rsidRDefault="000F0855" w:rsidP="006E7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E6267"/>
    <w:multiLevelType w:val="multilevel"/>
    <w:tmpl w:val="CA1A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91979"/>
    <w:multiLevelType w:val="multilevel"/>
    <w:tmpl w:val="C8A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1A0F19"/>
    <w:multiLevelType w:val="hybridMultilevel"/>
    <w:tmpl w:val="D54ED39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34AB30CA"/>
    <w:multiLevelType w:val="multilevel"/>
    <w:tmpl w:val="F0E6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02C9D"/>
    <w:multiLevelType w:val="hybridMultilevel"/>
    <w:tmpl w:val="8F041F10"/>
    <w:lvl w:ilvl="0" w:tplc="34090001">
      <w:start w:val="1"/>
      <w:numFmt w:val="bullet"/>
      <w:lvlText w:val=""/>
      <w:lvlJc w:val="left"/>
      <w:pPr>
        <w:ind w:left="502" w:hanging="360"/>
      </w:pPr>
      <w:rPr>
        <w:rFonts w:ascii="Symbol" w:hAnsi="Symbol"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5" w15:restartNumberingAfterBreak="0">
    <w:nsid w:val="6377268A"/>
    <w:multiLevelType w:val="multilevel"/>
    <w:tmpl w:val="647E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77E08"/>
    <w:multiLevelType w:val="multilevel"/>
    <w:tmpl w:val="9526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671283">
    <w:abstractNumId w:val="0"/>
  </w:num>
  <w:num w:numId="2" w16cid:durableId="1439447853">
    <w:abstractNumId w:val="2"/>
  </w:num>
  <w:num w:numId="3" w16cid:durableId="1386686977">
    <w:abstractNumId w:val="5"/>
  </w:num>
  <w:num w:numId="4" w16cid:durableId="1328943748">
    <w:abstractNumId w:val="6"/>
  </w:num>
  <w:num w:numId="5" w16cid:durableId="1318612833">
    <w:abstractNumId w:val="3"/>
  </w:num>
  <w:num w:numId="6" w16cid:durableId="1176730974">
    <w:abstractNumId w:val="4"/>
  </w:num>
  <w:num w:numId="7" w16cid:durableId="718743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46"/>
    <w:rsid w:val="00001A24"/>
    <w:rsid w:val="00030FDD"/>
    <w:rsid w:val="000C30E0"/>
    <w:rsid w:val="000F0855"/>
    <w:rsid w:val="0020486A"/>
    <w:rsid w:val="004132BF"/>
    <w:rsid w:val="00467155"/>
    <w:rsid w:val="00512CEF"/>
    <w:rsid w:val="00623EE8"/>
    <w:rsid w:val="006A1A94"/>
    <w:rsid w:val="006E7FC8"/>
    <w:rsid w:val="00795047"/>
    <w:rsid w:val="007A7386"/>
    <w:rsid w:val="00963B71"/>
    <w:rsid w:val="009C2ACF"/>
    <w:rsid w:val="00AD2F7F"/>
    <w:rsid w:val="00C27B46"/>
    <w:rsid w:val="00FE00E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22D7"/>
  <w15:chartTrackingRefBased/>
  <w15:docId w15:val="{01AE8F65-3773-4E3D-AD95-49E345F8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7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7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7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7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7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7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7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7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7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7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B46"/>
    <w:rPr>
      <w:rFonts w:eastAsiaTheme="majorEastAsia" w:cstheme="majorBidi"/>
      <w:color w:val="272727" w:themeColor="text1" w:themeTint="D8"/>
    </w:rPr>
  </w:style>
  <w:style w:type="paragraph" w:styleId="Title">
    <w:name w:val="Title"/>
    <w:basedOn w:val="Normal"/>
    <w:next w:val="Normal"/>
    <w:link w:val="TitleChar"/>
    <w:uiPriority w:val="10"/>
    <w:qFormat/>
    <w:rsid w:val="00C27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B46"/>
    <w:pPr>
      <w:spacing w:before="160"/>
      <w:jc w:val="center"/>
    </w:pPr>
    <w:rPr>
      <w:i/>
      <w:iCs/>
      <w:color w:val="404040" w:themeColor="text1" w:themeTint="BF"/>
    </w:rPr>
  </w:style>
  <w:style w:type="character" w:customStyle="1" w:styleId="QuoteChar">
    <w:name w:val="Quote Char"/>
    <w:basedOn w:val="DefaultParagraphFont"/>
    <w:link w:val="Quote"/>
    <w:uiPriority w:val="29"/>
    <w:rsid w:val="00C27B46"/>
    <w:rPr>
      <w:i/>
      <w:iCs/>
      <w:color w:val="404040" w:themeColor="text1" w:themeTint="BF"/>
    </w:rPr>
  </w:style>
  <w:style w:type="paragraph" w:styleId="ListParagraph">
    <w:name w:val="List Paragraph"/>
    <w:basedOn w:val="Normal"/>
    <w:uiPriority w:val="34"/>
    <w:qFormat/>
    <w:rsid w:val="00C27B46"/>
    <w:pPr>
      <w:ind w:left="720"/>
      <w:contextualSpacing/>
    </w:pPr>
  </w:style>
  <w:style w:type="character" w:styleId="IntenseEmphasis">
    <w:name w:val="Intense Emphasis"/>
    <w:basedOn w:val="DefaultParagraphFont"/>
    <w:uiPriority w:val="21"/>
    <w:qFormat/>
    <w:rsid w:val="00C27B46"/>
    <w:rPr>
      <w:i/>
      <w:iCs/>
      <w:color w:val="0F4761" w:themeColor="accent1" w:themeShade="BF"/>
    </w:rPr>
  </w:style>
  <w:style w:type="paragraph" w:styleId="IntenseQuote">
    <w:name w:val="Intense Quote"/>
    <w:basedOn w:val="Normal"/>
    <w:next w:val="Normal"/>
    <w:link w:val="IntenseQuoteChar"/>
    <w:uiPriority w:val="30"/>
    <w:qFormat/>
    <w:rsid w:val="00C27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7B46"/>
    <w:rPr>
      <w:i/>
      <w:iCs/>
      <w:color w:val="0F4761" w:themeColor="accent1" w:themeShade="BF"/>
    </w:rPr>
  </w:style>
  <w:style w:type="character" w:styleId="IntenseReference">
    <w:name w:val="Intense Reference"/>
    <w:basedOn w:val="DefaultParagraphFont"/>
    <w:uiPriority w:val="32"/>
    <w:qFormat/>
    <w:rsid w:val="00C27B46"/>
    <w:rPr>
      <w:b/>
      <w:bCs/>
      <w:smallCaps/>
      <w:color w:val="0F4761" w:themeColor="accent1" w:themeShade="BF"/>
      <w:spacing w:val="5"/>
    </w:rPr>
  </w:style>
  <w:style w:type="paragraph" w:styleId="Header">
    <w:name w:val="header"/>
    <w:basedOn w:val="Normal"/>
    <w:link w:val="HeaderChar"/>
    <w:uiPriority w:val="99"/>
    <w:unhideWhenUsed/>
    <w:rsid w:val="006E7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7FC8"/>
  </w:style>
  <w:style w:type="paragraph" w:styleId="Footer">
    <w:name w:val="footer"/>
    <w:basedOn w:val="Normal"/>
    <w:link w:val="FooterChar"/>
    <w:uiPriority w:val="99"/>
    <w:unhideWhenUsed/>
    <w:rsid w:val="006E7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7FC8"/>
  </w:style>
  <w:style w:type="character" w:styleId="Hyperlink">
    <w:name w:val="Hyperlink"/>
    <w:basedOn w:val="DefaultParagraphFont"/>
    <w:uiPriority w:val="99"/>
    <w:unhideWhenUsed/>
    <w:rsid w:val="000C30E0"/>
    <w:rPr>
      <w:color w:val="467886" w:themeColor="hyperlink"/>
      <w:u w:val="single"/>
    </w:rPr>
  </w:style>
  <w:style w:type="character" w:styleId="UnresolvedMention">
    <w:name w:val="Unresolved Mention"/>
    <w:basedOn w:val="DefaultParagraphFont"/>
    <w:uiPriority w:val="99"/>
    <w:semiHidden/>
    <w:unhideWhenUsed/>
    <w:rsid w:val="000C3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59377">
      <w:bodyDiv w:val="1"/>
      <w:marLeft w:val="0"/>
      <w:marRight w:val="0"/>
      <w:marTop w:val="0"/>
      <w:marBottom w:val="0"/>
      <w:divBdr>
        <w:top w:val="none" w:sz="0" w:space="0" w:color="auto"/>
        <w:left w:val="none" w:sz="0" w:space="0" w:color="auto"/>
        <w:bottom w:val="none" w:sz="0" w:space="0" w:color="auto"/>
        <w:right w:val="none" w:sz="0" w:space="0" w:color="auto"/>
      </w:divBdr>
    </w:div>
    <w:div w:id="562908390">
      <w:bodyDiv w:val="1"/>
      <w:marLeft w:val="0"/>
      <w:marRight w:val="0"/>
      <w:marTop w:val="0"/>
      <w:marBottom w:val="0"/>
      <w:divBdr>
        <w:top w:val="none" w:sz="0" w:space="0" w:color="auto"/>
        <w:left w:val="none" w:sz="0" w:space="0" w:color="auto"/>
        <w:bottom w:val="none" w:sz="0" w:space="0" w:color="auto"/>
        <w:right w:val="none" w:sz="0" w:space="0" w:color="auto"/>
      </w:divBdr>
    </w:div>
    <w:div w:id="865756471">
      <w:bodyDiv w:val="1"/>
      <w:marLeft w:val="0"/>
      <w:marRight w:val="0"/>
      <w:marTop w:val="0"/>
      <w:marBottom w:val="0"/>
      <w:divBdr>
        <w:top w:val="none" w:sz="0" w:space="0" w:color="auto"/>
        <w:left w:val="none" w:sz="0" w:space="0" w:color="auto"/>
        <w:bottom w:val="none" w:sz="0" w:space="0" w:color="auto"/>
        <w:right w:val="none" w:sz="0" w:space="0" w:color="auto"/>
      </w:divBdr>
    </w:div>
    <w:div w:id="879784889">
      <w:bodyDiv w:val="1"/>
      <w:marLeft w:val="0"/>
      <w:marRight w:val="0"/>
      <w:marTop w:val="0"/>
      <w:marBottom w:val="0"/>
      <w:divBdr>
        <w:top w:val="none" w:sz="0" w:space="0" w:color="auto"/>
        <w:left w:val="none" w:sz="0" w:space="0" w:color="auto"/>
        <w:bottom w:val="none" w:sz="0" w:space="0" w:color="auto"/>
        <w:right w:val="none" w:sz="0" w:space="0" w:color="auto"/>
      </w:divBdr>
    </w:div>
    <w:div w:id="898174423">
      <w:bodyDiv w:val="1"/>
      <w:marLeft w:val="0"/>
      <w:marRight w:val="0"/>
      <w:marTop w:val="0"/>
      <w:marBottom w:val="0"/>
      <w:divBdr>
        <w:top w:val="none" w:sz="0" w:space="0" w:color="auto"/>
        <w:left w:val="none" w:sz="0" w:space="0" w:color="auto"/>
        <w:bottom w:val="none" w:sz="0" w:space="0" w:color="auto"/>
        <w:right w:val="none" w:sz="0" w:space="0" w:color="auto"/>
      </w:divBdr>
    </w:div>
    <w:div w:id="1058436464">
      <w:bodyDiv w:val="1"/>
      <w:marLeft w:val="0"/>
      <w:marRight w:val="0"/>
      <w:marTop w:val="0"/>
      <w:marBottom w:val="0"/>
      <w:divBdr>
        <w:top w:val="none" w:sz="0" w:space="0" w:color="auto"/>
        <w:left w:val="none" w:sz="0" w:space="0" w:color="auto"/>
        <w:bottom w:val="none" w:sz="0" w:space="0" w:color="auto"/>
        <w:right w:val="none" w:sz="0" w:space="0" w:color="auto"/>
      </w:divBdr>
    </w:div>
    <w:div w:id="1502232408">
      <w:bodyDiv w:val="1"/>
      <w:marLeft w:val="0"/>
      <w:marRight w:val="0"/>
      <w:marTop w:val="0"/>
      <w:marBottom w:val="0"/>
      <w:divBdr>
        <w:top w:val="none" w:sz="0" w:space="0" w:color="auto"/>
        <w:left w:val="none" w:sz="0" w:space="0" w:color="auto"/>
        <w:bottom w:val="none" w:sz="0" w:space="0" w:color="auto"/>
        <w:right w:val="none" w:sz="0" w:space="0" w:color="auto"/>
      </w:divBdr>
    </w:div>
    <w:div w:id="1550259905">
      <w:bodyDiv w:val="1"/>
      <w:marLeft w:val="0"/>
      <w:marRight w:val="0"/>
      <w:marTop w:val="0"/>
      <w:marBottom w:val="0"/>
      <w:divBdr>
        <w:top w:val="none" w:sz="0" w:space="0" w:color="auto"/>
        <w:left w:val="none" w:sz="0" w:space="0" w:color="auto"/>
        <w:bottom w:val="none" w:sz="0" w:space="0" w:color="auto"/>
        <w:right w:val="none" w:sz="0" w:space="0" w:color="auto"/>
      </w:divBdr>
    </w:div>
    <w:div w:id="1636183743">
      <w:bodyDiv w:val="1"/>
      <w:marLeft w:val="0"/>
      <w:marRight w:val="0"/>
      <w:marTop w:val="0"/>
      <w:marBottom w:val="0"/>
      <w:divBdr>
        <w:top w:val="none" w:sz="0" w:space="0" w:color="auto"/>
        <w:left w:val="none" w:sz="0" w:space="0" w:color="auto"/>
        <w:bottom w:val="none" w:sz="0" w:space="0" w:color="auto"/>
        <w:right w:val="none" w:sz="0" w:space="0" w:color="auto"/>
      </w:divBdr>
    </w:div>
    <w:div w:id="1787655769">
      <w:bodyDiv w:val="1"/>
      <w:marLeft w:val="0"/>
      <w:marRight w:val="0"/>
      <w:marTop w:val="0"/>
      <w:marBottom w:val="0"/>
      <w:divBdr>
        <w:top w:val="none" w:sz="0" w:space="0" w:color="auto"/>
        <w:left w:val="none" w:sz="0" w:space="0" w:color="auto"/>
        <w:bottom w:val="none" w:sz="0" w:space="0" w:color="auto"/>
        <w:right w:val="none" w:sz="0" w:space="0" w:color="auto"/>
      </w:divBdr>
    </w:div>
    <w:div w:id="1817644252">
      <w:bodyDiv w:val="1"/>
      <w:marLeft w:val="0"/>
      <w:marRight w:val="0"/>
      <w:marTop w:val="0"/>
      <w:marBottom w:val="0"/>
      <w:divBdr>
        <w:top w:val="none" w:sz="0" w:space="0" w:color="auto"/>
        <w:left w:val="none" w:sz="0" w:space="0" w:color="auto"/>
        <w:bottom w:val="none" w:sz="0" w:space="0" w:color="auto"/>
        <w:right w:val="none" w:sz="0" w:space="0" w:color="auto"/>
      </w:divBdr>
    </w:div>
    <w:div w:id="1942028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steamcommunity.com/app/1574820/screenshots/" TargetMode="External"/><Relationship Id="rId3" Type="http://schemas.openxmlformats.org/officeDocument/2006/relationships/settings" Target="settings.xml"/><Relationship Id="rId21" Type="http://schemas.openxmlformats.org/officeDocument/2006/relationships/hyperlink" Target="https://www.gamegrin.com/reviews/until-then-review/"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pushsquare.com/reviews/ps5/until-th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varsitarian.net/award-winning-game-developers-push-video-games-as-storytelling-medium/" TargetMode="External"/><Relationship Id="rId10" Type="http://schemas.openxmlformats.org/officeDocument/2006/relationships/image" Target="media/image4.jpeg"/><Relationship Id="rId19" Type="http://schemas.openxmlformats.org/officeDocument/2006/relationships/hyperlink" Target="https://www.eurogamer.net/until-then-review-a-breathtaking-narrative-adventur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howlongtobeat.com/game/1447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jehu amora</dc:creator>
  <cp:keywords/>
  <dc:description/>
  <cp:lastModifiedBy>jehu amora</cp:lastModifiedBy>
  <cp:revision>9</cp:revision>
  <dcterms:created xsi:type="dcterms:W3CDTF">2026-02-06T09:39:00Z</dcterms:created>
  <dcterms:modified xsi:type="dcterms:W3CDTF">2026-02-06T11:04:00Z</dcterms:modified>
</cp:coreProperties>
</file>