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39973" w14:textId="77777777" w:rsidR="00BD0386" w:rsidRDefault="008424BD" w:rsidP="00BD0386">
      <w:pPr>
        <w:jc w:val="center"/>
      </w:pPr>
      <w:hyperlink r:id="rId5" w:history="1">
        <w:r w:rsidR="00BD0386" w:rsidRPr="00796101">
          <w:rPr>
            <w:rStyle w:val="a5"/>
          </w:rPr>
          <w:t>How Exercise Can Moderate Brain Damage Caused By Drinking</w:t>
        </w:r>
      </w:hyperlink>
    </w:p>
    <w:p w14:paraId="5B42BFAB" w14:textId="77777777" w:rsidR="00BD0386" w:rsidRDefault="00BD0386">
      <w:r>
        <w:t>By Alexandra Sifferlin</w:t>
      </w:r>
    </w:p>
    <w:p w14:paraId="224F6435" w14:textId="536875DF" w:rsidR="00BD0386" w:rsidRDefault="00BD0386" w:rsidP="00EF25A5">
      <w:pPr>
        <w:pStyle w:val="a3"/>
      </w:pPr>
      <w:r>
        <w:t>April 18, 2013</w:t>
      </w:r>
    </w:p>
    <w:p w14:paraId="5AC409AA" w14:textId="77777777" w:rsidR="00BD0386" w:rsidRDefault="00BD0386">
      <w:r>
        <w:tab/>
        <w:t xml:space="preserve">Aging and drinking </w:t>
      </w:r>
      <w:r w:rsidRPr="00796101">
        <w:rPr>
          <w:highlight w:val="yellow"/>
        </w:rPr>
        <w:t>result in similar changes</w:t>
      </w:r>
      <w:r w:rsidRPr="00796101">
        <w:t xml:space="preserve"> in</w:t>
      </w:r>
      <w:r>
        <w:t xml:space="preserve"> the brain, and if aerobic exercise can </w:t>
      </w:r>
      <w:commentRangeStart w:id="0"/>
      <w:r w:rsidRPr="00796101">
        <w:rPr>
          <w:highlight w:val="yellow"/>
        </w:rPr>
        <w:t>alleviate</w:t>
      </w:r>
      <w:commentRangeEnd w:id="0"/>
      <w:r w:rsidR="004F161B">
        <w:rPr>
          <w:rStyle w:val="a6"/>
        </w:rPr>
        <w:commentReference w:id="0"/>
      </w:r>
      <w:r w:rsidRPr="00796101">
        <w:rPr>
          <w:highlight w:val="yellow"/>
        </w:rPr>
        <w:t xml:space="preserve"> the age-based damage</w:t>
      </w:r>
      <w:r>
        <w:t xml:space="preserve">, could </w:t>
      </w:r>
      <w:r w:rsidRPr="00796101">
        <w:rPr>
          <w:highlight w:val="yellow"/>
        </w:rPr>
        <w:t>it do the same for</w:t>
      </w:r>
      <w:r>
        <w:t xml:space="preserve"> </w:t>
      </w:r>
      <w:r w:rsidRPr="00796101">
        <w:rPr>
          <w:highlight w:val="yellow"/>
        </w:rPr>
        <w:t xml:space="preserve">alcohol-related </w:t>
      </w:r>
      <w:commentRangeStart w:id="1"/>
      <w:r w:rsidRPr="00796101">
        <w:rPr>
          <w:highlight w:val="yellow"/>
        </w:rPr>
        <w:t>harm</w:t>
      </w:r>
      <w:commentRangeEnd w:id="1"/>
      <w:r w:rsidR="001832D6">
        <w:rPr>
          <w:rStyle w:val="a6"/>
        </w:rPr>
        <w:commentReference w:id="1"/>
      </w:r>
      <w:r>
        <w:t>?</w:t>
      </w:r>
    </w:p>
    <w:p w14:paraId="2DB39261" w14:textId="77777777" w:rsidR="00BD0386" w:rsidRDefault="00BD0386" w:rsidP="009D63D2">
      <w:r>
        <w:tab/>
        <w:t xml:space="preserve">That’s the question researchers led by Hollis Karoly, a graduate student at the University of Colorado at Boulder, </w:t>
      </w:r>
      <w:r w:rsidRPr="00796101">
        <w:rPr>
          <w:highlight w:val="yellow"/>
        </w:rPr>
        <w:t>asked in a new study</w:t>
      </w:r>
      <w:r>
        <w:t xml:space="preserve"> </w:t>
      </w:r>
      <w:r w:rsidRPr="00796101">
        <w:rPr>
          <w:highlight w:val="yellow"/>
        </w:rPr>
        <w:t xml:space="preserve">published in the journal </w:t>
      </w:r>
      <w:r w:rsidRPr="00796101">
        <w:rPr>
          <w:i/>
          <w:highlight w:val="yellow"/>
        </w:rPr>
        <w:t>Alcoholism</w:t>
      </w:r>
      <w:r w:rsidRPr="00BD0386">
        <w:rPr>
          <w:i/>
        </w:rPr>
        <w:t>: Clinical &amp; Experimental Research</w:t>
      </w:r>
      <w:r>
        <w:t xml:space="preserve">. </w:t>
      </w:r>
      <w:r w:rsidRPr="00FD5163">
        <w:rPr>
          <w:highlight w:val="yellow"/>
        </w:rPr>
        <w:t>Multiple studies have found that</w:t>
      </w:r>
      <w:r>
        <w:t xml:space="preserve"> </w:t>
      </w:r>
      <w:commentRangeStart w:id="2"/>
      <w:r>
        <w:t>elderly</w:t>
      </w:r>
      <w:commentRangeEnd w:id="2"/>
      <w:r w:rsidR="009C599B">
        <w:rPr>
          <w:rStyle w:val="a6"/>
        </w:rPr>
        <w:commentReference w:id="2"/>
      </w:r>
      <w:r>
        <w:t xml:space="preserve"> individuals who are physically active </w:t>
      </w:r>
      <w:r w:rsidRPr="00796101">
        <w:rPr>
          <w:highlight w:val="yellow"/>
        </w:rPr>
        <w:t xml:space="preserve">are more </w:t>
      </w:r>
      <w:commentRangeStart w:id="3"/>
      <w:r w:rsidRPr="00796101">
        <w:rPr>
          <w:highlight w:val="yellow"/>
        </w:rPr>
        <w:t>likely</w:t>
      </w:r>
      <w:commentRangeEnd w:id="3"/>
      <w:r w:rsidR="00FF41C4">
        <w:rPr>
          <w:rStyle w:val="a6"/>
        </w:rPr>
        <w:commentReference w:id="3"/>
      </w:r>
      <w:r w:rsidRPr="00796101">
        <w:rPr>
          <w:highlight w:val="yellow"/>
        </w:rPr>
        <w:t xml:space="preserve"> to have</w:t>
      </w:r>
      <w:r>
        <w:t xml:space="preserve"> sharper brains than those who are more </w:t>
      </w:r>
      <w:r w:rsidRPr="00196100">
        <w:rPr>
          <w:highlight w:val="yellow"/>
        </w:rPr>
        <w:t>sedentary</w:t>
      </w:r>
      <w:r>
        <w:t xml:space="preserve">, and recent results </w:t>
      </w:r>
      <w:r w:rsidRPr="00796101">
        <w:rPr>
          <w:highlight w:val="yellow"/>
        </w:rPr>
        <w:t>hint that</w:t>
      </w:r>
      <w:r>
        <w:t xml:space="preserve"> exercise may even be more effective than </w:t>
      </w:r>
      <w:commentRangeStart w:id="4"/>
      <w:r w:rsidRPr="00FD5163">
        <w:rPr>
          <w:highlight w:val="yellow"/>
        </w:rPr>
        <w:t>brain teasers</w:t>
      </w:r>
      <w:commentRangeEnd w:id="4"/>
      <w:r w:rsidR="009108EF">
        <w:rPr>
          <w:rStyle w:val="a6"/>
        </w:rPr>
        <w:commentReference w:id="4"/>
      </w:r>
      <w:r>
        <w:t xml:space="preserve"> in preserving </w:t>
      </w:r>
      <w:commentRangeStart w:id="5"/>
      <w:r w:rsidRPr="00796101">
        <w:rPr>
          <w:highlight w:val="yellow"/>
        </w:rPr>
        <w:t>cognitive</w:t>
      </w:r>
      <w:commentRangeEnd w:id="5"/>
      <w:r w:rsidR="002E31F1">
        <w:rPr>
          <w:rStyle w:val="a6"/>
        </w:rPr>
        <w:commentReference w:id="5"/>
      </w:r>
      <w:r w:rsidRPr="00796101">
        <w:rPr>
          <w:highlight w:val="yellow"/>
        </w:rPr>
        <w:t xml:space="preserve"> function</w:t>
      </w:r>
      <w:r>
        <w:t>.</w:t>
      </w:r>
    </w:p>
    <w:p w14:paraId="5D0361FD" w14:textId="3368962C" w:rsidR="00BD0386" w:rsidRDefault="00D86B8F">
      <w:r>
        <w:tab/>
        <w:t xml:space="preserve">Physical activity can maintain the health of blood </w:t>
      </w:r>
      <w:commentRangeStart w:id="6"/>
      <w:r w:rsidRPr="00FD5163">
        <w:rPr>
          <w:highlight w:val="yellow"/>
        </w:rPr>
        <w:t>vessels</w:t>
      </w:r>
      <w:commentRangeEnd w:id="6"/>
      <w:r w:rsidR="006E3149">
        <w:rPr>
          <w:rStyle w:val="a6"/>
        </w:rPr>
        <w:commentReference w:id="6"/>
      </w:r>
      <w:r>
        <w:t xml:space="preserve"> by </w:t>
      </w:r>
      <w:commentRangeStart w:id="7"/>
      <w:r>
        <w:t>combating</w:t>
      </w:r>
      <w:commentRangeEnd w:id="7"/>
      <w:r w:rsidR="00145E8D">
        <w:rPr>
          <w:rStyle w:val="a6"/>
        </w:rPr>
        <w:commentReference w:id="7"/>
      </w:r>
      <w:r>
        <w:t xml:space="preserve"> </w:t>
      </w:r>
      <w:r w:rsidRPr="00FD5163">
        <w:rPr>
          <w:highlight w:val="yellow"/>
        </w:rPr>
        <w:t>the damage resulting from</w:t>
      </w:r>
      <w:r w:rsidR="00FD5163">
        <w:t xml:space="preserve"> high cholesterol</w:t>
      </w:r>
      <w:r>
        <w:t xml:space="preserve"> and elevated blood pressure that </w:t>
      </w:r>
      <w:r w:rsidRPr="00FD5163">
        <w:rPr>
          <w:highlight w:val="yellow"/>
        </w:rPr>
        <w:t>can raise the risk</w:t>
      </w:r>
      <w:r>
        <w:t xml:space="preserve"> of </w:t>
      </w:r>
      <w:r w:rsidRPr="00FD5163">
        <w:rPr>
          <w:highlight w:val="yellow"/>
        </w:rPr>
        <w:t>neurological</w:t>
      </w:r>
      <w:r>
        <w:t xml:space="preserve"> conditions such as </w:t>
      </w:r>
      <w:commentRangeStart w:id="8"/>
      <w:r w:rsidRPr="00FD5163">
        <w:rPr>
          <w:highlight w:val="yellow"/>
        </w:rPr>
        <w:t>dementia</w:t>
      </w:r>
      <w:commentRangeEnd w:id="8"/>
      <w:r w:rsidR="00802488">
        <w:rPr>
          <w:rStyle w:val="a6"/>
        </w:rPr>
        <w:commentReference w:id="8"/>
      </w:r>
      <w:r>
        <w:t xml:space="preserve"> </w:t>
      </w:r>
      <w:r>
        <w:lastRenderedPageBreak/>
        <w:t xml:space="preserve">and Alzheimer’s. But exercise may also </w:t>
      </w:r>
      <w:r w:rsidRPr="00FD5163">
        <w:rPr>
          <w:highlight w:val="yellow"/>
        </w:rPr>
        <w:t>play a more direct role</w:t>
      </w:r>
      <w:r>
        <w:t xml:space="preserve"> in maintaining the </w:t>
      </w:r>
      <w:commentRangeStart w:id="9"/>
      <w:r w:rsidRPr="00FD5163">
        <w:rPr>
          <w:highlight w:val="yellow"/>
        </w:rPr>
        <w:t>integrity</w:t>
      </w:r>
      <w:commentRangeEnd w:id="9"/>
      <w:r w:rsidR="00E73CF2">
        <w:rPr>
          <w:rStyle w:val="a6"/>
        </w:rPr>
        <w:commentReference w:id="9"/>
      </w:r>
      <w:r>
        <w:t xml:space="preserve"> of brain functions by protecting </w:t>
      </w:r>
      <w:commentRangeStart w:id="10"/>
      <w:r w:rsidRPr="008424BD">
        <w:rPr>
          <w:highlight w:val="magenta"/>
        </w:rPr>
        <w:t>white matter</w:t>
      </w:r>
      <w:commentRangeEnd w:id="10"/>
      <w:r w:rsidR="00DA314B">
        <w:rPr>
          <w:rStyle w:val="a6"/>
        </w:rPr>
        <w:commentReference w:id="10"/>
      </w:r>
      <w:r>
        <w:t xml:space="preserve">, which includes the web of </w:t>
      </w:r>
      <w:commentRangeStart w:id="11"/>
      <w:r w:rsidRPr="00FD5163">
        <w:rPr>
          <w:highlight w:val="yellow"/>
        </w:rPr>
        <w:t>nerves</w:t>
      </w:r>
      <w:commentRangeEnd w:id="11"/>
      <w:r w:rsidR="00E95E6B">
        <w:rPr>
          <w:rStyle w:val="a6"/>
        </w:rPr>
        <w:commentReference w:id="11"/>
      </w:r>
      <w:r>
        <w:t xml:space="preserve"> that are </w:t>
      </w:r>
      <w:commentRangeStart w:id="12"/>
      <w:r w:rsidRPr="00FD5163">
        <w:rPr>
          <w:highlight w:val="yellow"/>
        </w:rPr>
        <w:t>insulated</w:t>
      </w:r>
      <w:commentRangeEnd w:id="12"/>
      <w:r w:rsidR="00B273AF">
        <w:rPr>
          <w:rStyle w:val="a6"/>
        </w:rPr>
        <w:commentReference w:id="12"/>
      </w:r>
      <w:r>
        <w:t xml:space="preserve"> by a layer of </w:t>
      </w:r>
      <w:commentRangeStart w:id="13"/>
      <w:r w:rsidRPr="008424BD">
        <w:rPr>
          <w:highlight w:val="magenta"/>
        </w:rPr>
        <w:t>myelin</w:t>
      </w:r>
      <w:commentRangeEnd w:id="13"/>
      <w:r w:rsidR="00A45C25">
        <w:rPr>
          <w:rStyle w:val="a6"/>
        </w:rPr>
        <w:commentReference w:id="13"/>
      </w:r>
      <w:r>
        <w:t xml:space="preserve"> that improves their ability to communicate with other neurons across long distances. The quality of this white matter </w:t>
      </w:r>
      <w:commentRangeStart w:id="14"/>
      <w:r w:rsidRPr="00FD5163">
        <w:rPr>
          <w:highlight w:val="yellow"/>
        </w:rPr>
        <w:t>declines</w:t>
      </w:r>
      <w:commentRangeEnd w:id="14"/>
      <w:r w:rsidR="00785DD6">
        <w:rPr>
          <w:rStyle w:val="a6"/>
        </w:rPr>
        <w:commentReference w:id="14"/>
      </w:r>
      <w:r w:rsidRPr="00FD5163">
        <w:rPr>
          <w:highlight w:val="yellow"/>
        </w:rPr>
        <w:t xml:space="preserve"> with age</w:t>
      </w:r>
      <w:r>
        <w:t xml:space="preserve">, and heavy alcohol </w:t>
      </w:r>
      <w:r w:rsidRPr="00FD5163">
        <w:rPr>
          <w:highlight w:val="yellow"/>
        </w:rPr>
        <w:t>consumption</w:t>
      </w:r>
      <w:r>
        <w:t xml:space="preserve">, even among younger people, has been linked to similar </w:t>
      </w:r>
      <w:r w:rsidRPr="008424BD">
        <w:rPr>
          <w:highlight w:val="magenta"/>
        </w:rPr>
        <w:t>deterio</w:t>
      </w:r>
      <w:r w:rsidR="00C57B89" w:rsidRPr="008424BD">
        <w:rPr>
          <w:highlight w:val="magenta"/>
        </w:rPr>
        <w:t>ration</w:t>
      </w:r>
      <w:r w:rsidR="00C57B89">
        <w:t xml:space="preserve"> of the </w:t>
      </w:r>
      <w:commentRangeStart w:id="15"/>
      <w:r w:rsidR="00C57B89" w:rsidRPr="00FD5163">
        <w:rPr>
          <w:highlight w:val="yellow"/>
        </w:rPr>
        <w:t>tissue</w:t>
      </w:r>
      <w:commentRangeEnd w:id="15"/>
      <w:r w:rsidR="00C6443C">
        <w:rPr>
          <w:rStyle w:val="a6"/>
        </w:rPr>
        <w:commentReference w:id="15"/>
      </w:r>
      <w:r w:rsidR="00C57B89">
        <w:t>.</w:t>
      </w:r>
    </w:p>
    <w:p w14:paraId="65D2FD13" w14:textId="77777777" w:rsidR="00C57B89" w:rsidRDefault="00C57B89">
      <w:r>
        <w:tab/>
        <w:t xml:space="preserve">In the new study, researchers </w:t>
      </w:r>
      <w:r w:rsidRPr="00FD5163">
        <w:rPr>
          <w:highlight w:val="yellow"/>
        </w:rPr>
        <w:t>studied</w:t>
      </w:r>
      <w:r>
        <w:t xml:space="preserve"> whether aerobic exercise could reverse or prevent some of this damage from occurring in long-time drinkers, </w:t>
      </w:r>
      <w:r w:rsidRPr="00902C00">
        <w:rPr>
          <w:highlight w:val="yellow"/>
        </w:rPr>
        <w:t>as it does</w:t>
      </w:r>
      <w:r>
        <w:t xml:space="preserve"> among the elderly. Previous studies showed that physically active older people tended to have a larger volume of white matter than those who </w:t>
      </w:r>
      <w:r w:rsidRPr="00902C00">
        <w:rPr>
          <w:highlight w:val="yellow"/>
        </w:rPr>
        <w:t>weren’t as active</w:t>
      </w:r>
      <w:r>
        <w:t xml:space="preserve">, and </w:t>
      </w:r>
      <w:r w:rsidRPr="00902C00">
        <w:rPr>
          <w:highlight w:val="yellow"/>
        </w:rPr>
        <w:t>the exercise also seemed to maintain</w:t>
      </w:r>
      <w:r>
        <w:t xml:space="preserve"> the integrity of the </w:t>
      </w:r>
      <w:commentRangeStart w:id="16"/>
      <w:r>
        <w:t>tissue</w:t>
      </w:r>
      <w:commentRangeEnd w:id="16"/>
      <w:r w:rsidR="00E73CF2">
        <w:rPr>
          <w:rStyle w:val="a6"/>
        </w:rPr>
        <w:commentReference w:id="16"/>
      </w:r>
      <w:r>
        <w:t xml:space="preserve"> and </w:t>
      </w:r>
      <w:r w:rsidRPr="00133269">
        <w:rPr>
          <w:highlight w:val="yellow"/>
        </w:rPr>
        <w:t>its ability to relay brain messages critical for memory and executive functions</w:t>
      </w:r>
      <w:r>
        <w:t>. “</w:t>
      </w:r>
      <w:commentRangeStart w:id="17"/>
      <w:r w:rsidRPr="00133269">
        <w:rPr>
          <w:highlight w:val="yellow"/>
        </w:rPr>
        <w:t>Examining</w:t>
      </w:r>
      <w:commentRangeEnd w:id="17"/>
      <w:r w:rsidR="00605947">
        <w:rPr>
          <w:rStyle w:val="a6"/>
        </w:rPr>
        <w:commentReference w:id="17"/>
      </w:r>
      <w:r>
        <w:t xml:space="preserve"> the interaction between alcohol and exercise on white matter seemed to be a logical next step in this area of research,” says Karoly.</w:t>
      </w:r>
    </w:p>
    <w:p w14:paraId="77C06C70" w14:textId="1EE3F760" w:rsidR="0008306D" w:rsidRDefault="0008306D">
      <w:r>
        <w:tab/>
        <w:t>She and her colleagues recruited sixty study participants aged 21 to 55 from a database created to study alcohol and nicotine use. The volunteers agreed to a brain imaging test to measure white matter volume, and answered questions about their alcohol, cigarette an</w:t>
      </w:r>
      <w:r w:rsidR="00705AB7">
        <w:t>d drug use, as well as queries</w:t>
      </w:r>
      <w:r>
        <w:t xml:space="preserve"> about their average level of aerobic exe</w:t>
      </w:r>
      <w:r w:rsidR="00936D58">
        <w:t>r</w:t>
      </w:r>
      <w:r>
        <w:t>cise.</w:t>
      </w:r>
    </w:p>
    <w:p w14:paraId="6A43BDC2" w14:textId="6F135E8D" w:rsidR="00C57B89" w:rsidRDefault="00D0137A">
      <w:r>
        <w:tab/>
        <w:t xml:space="preserve">The researchers then </w:t>
      </w:r>
      <w:r w:rsidRPr="00133269">
        <w:rPr>
          <w:highlight w:val="yellow"/>
        </w:rPr>
        <w:t>combined the information</w:t>
      </w:r>
      <w:r>
        <w:t xml:space="preserve"> and modeled the relationship between exercise, alcohol </w:t>
      </w:r>
      <w:r w:rsidRPr="008424BD">
        <w:rPr>
          <w:highlight w:val="yellow"/>
        </w:rPr>
        <w:t>consumption</w:t>
      </w:r>
      <w:r>
        <w:t xml:space="preserve"> and white matter status and found that the interaction between drinking and white matter integrity was strongly linked to exercise. Among the participants who completed little aerobic exercise, heavy drinking was associated with more damaged white matter. The more active, but heavy-drinking participants showed less </w:t>
      </w:r>
      <w:commentRangeStart w:id="18"/>
      <w:r w:rsidRPr="00133269">
        <w:rPr>
          <w:highlight w:val="yellow"/>
        </w:rPr>
        <w:t>compromised</w:t>
      </w:r>
      <w:commentRangeEnd w:id="18"/>
      <w:r w:rsidR="009E68E7">
        <w:rPr>
          <w:rStyle w:val="a6"/>
        </w:rPr>
        <w:commentReference w:id="18"/>
      </w:r>
      <w:r>
        <w:t xml:space="preserve"> white matter.</w:t>
      </w:r>
    </w:p>
    <w:p w14:paraId="1B10D04A" w14:textId="6A6554C7" w:rsidR="00D0137A" w:rsidRDefault="00D0137A">
      <w:r>
        <w:tab/>
        <w:t xml:space="preserve">That’s not to say that exercise can reverse, or protect the brain from </w:t>
      </w:r>
      <w:r w:rsidRPr="00133269">
        <w:rPr>
          <w:highlight w:val="yellow"/>
        </w:rPr>
        <w:t>potential damage</w:t>
      </w:r>
      <w:r>
        <w:t xml:space="preserve"> caused by alcohol. The study is still </w:t>
      </w:r>
      <w:commentRangeStart w:id="19"/>
      <w:r w:rsidRPr="00133269">
        <w:rPr>
          <w:highlight w:val="yellow"/>
        </w:rPr>
        <w:t>preliminary</w:t>
      </w:r>
      <w:commentRangeEnd w:id="19"/>
      <w:r w:rsidR="005065A6">
        <w:rPr>
          <w:rStyle w:val="a6"/>
        </w:rPr>
        <w:commentReference w:id="19"/>
      </w:r>
      <w:r>
        <w:t xml:space="preserve"> and only </w:t>
      </w:r>
      <w:r w:rsidRPr="00133269">
        <w:rPr>
          <w:highlight w:val="yellow"/>
        </w:rPr>
        <w:t>highlights an association</w:t>
      </w:r>
      <w:r>
        <w:t xml:space="preserve"> rather than a cause and effect relationship. “The results of this study unfortunately don’t allow us to draw any </w:t>
      </w:r>
      <w:r w:rsidRPr="00133269">
        <w:rPr>
          <w:highlight w:val="yellow"/>
        </w:rPr>
        <w:t>causal</w:t>
      </w:r>
      <w:r>
        <w:t xml:space="preserve"> conclusion about whether </w:t>
      </w:r>
      <w:r w:rsidRPr="00133269">
        <w:rPr>
          <w:highlight w:val="yellow"/>
        </w:rPr>
        <w:t>exercise causes white matter to improve</w:t>
      </w:r>
      <w:r>
        <w:t xml:space="preserve"> among heavy drinkers,” says Karoly. </w:t>
      </w:r>
      <w:r w:rsidR="00616945">
        <w:t xml:space="preserve">“We cannot say whether exercise would necessarily improve white matter damage in individuals with a history of heavy drinking. However, </w:t>
      </w:r>
      <w:r w:rsidR="00616945" w:rsidRPr="00DE1150">
        <w:rPr>
          <w:highlight w:val="yellow"/>
        </w:rPr>
        <w:t>our findings in combination</w:t>
      </w:r>
      <w:r w:rsidR="00616945">
        <w:t xml:space="preserve"> with the many well-established positive </w:t>
      </w:r>
      <w:commentRangeStart w:id="20"/>
      <w:r w:rsidR="00616945" w:rsidRPr="00133269">
        <w:rPr>
          <w:highlight w:val="yellow"/>
        </w:rPr>
        <w:t>physiological</w:t>
      </w:r>
      <w:commentRangeEnd w:id="20"/>
      <w:r w:rsidR="005775CC">
        <w:rPr>
          <w:rStyle w:val="a6"/>
        </w:rPr>
        <w:commentReference w:id="20"/>
      </w:r>
      <w:r w:rsidR="00616945">
        <w:t xml:space="preserve"> and psychological benefits of aerobic exercise suggest that aerobic exercise could be potentially helpful for individuals with history of </w:t>
      </w:r>
      <w:r w:rsidR="00616945" w:rsidRPr="00DE1150">
        <w:rPr>
          <w:highlight w:val="yellow"/>
        </w:rPr>
        <w:t>heavy alcohol use</w:t>
      </w:r>
      <w:r w:rsidR="00616945">
        <w:t>.”</w:t>
      </w:r>
    </w:p>
    <w:p w14:paraId="4C724915" w14:textId="048C8454" w:rsidR="00616945" w:rsidRDefault="00616945">
      <w:r>
        <w:tab/>
        <w:t xml:space="preserve">Future research in which heavy drinkers are randomly assigned to higher or lower physical activity </w:t>
      </w:r>
      <w:commentRangeStart w:id="21"/>
      <w:r w:rsidRPr="00A42067">
        <w:rPr>
          <w:highlight w:val="yellow"/>
        </w:rPr>
        <w:t>regimens</w:t>
      </w:r>
      <w:commentRangeEnd w:id="21"/>
      <w:r w:rsidR="005775CC">
        <w:rPr>
          <w:rStyle w:val="a6"/>
        </w:rPr>
        <w:commentReference w:id="21"/>
      </w:r>
      <w:r>
        <w:t xml:space="preserve"> and followed for many years to track</w:t>
      </w:r>
      <w:bookmarkStart w:id="22" w:name="_GoBack"/>
      <w:bookmarkEnd w:id="22"/>
      <w:r>
        <w:t xml:space="preserve"> changes in their white matter volume could give doctors </w:t>
      </w:r>
      <w:r w:rsidRPr="00A42067">
        <w:rPr>
          <w:highlight w:val="yellow"/>
        </w:rPr>
        <w:t xml:space="preserve">a better idea of what role exercise might play in </w:t>
      </w:r>
      <w:commentRangeStart w:id="23"/>
      <w:r w:rsidRPr="00A42067">
        <w:rPr>
          <w:highlight w:val="yellow"/>
        </w:rPr>
        <w:t>addressing</w:t>
      </w:r>
      <w:commentRangeEnd w:id="23"/>
      <w:r w:rsidR="00683A1F">
        <w:rPr>
          <w:rStyle w:val="a6"/>
        </w:rPr>
        <w:commentReference w:id="23"/>
      </w:r>
      <w:r w:rsidRPr="00A42067">
        <w:rPr>
          <w:highlight w:val="yellow"/>
        </w:rPr>
        <w:t xml:space="preserve"> some of the harms from drinking</w:t>
      </w:r>
      <w:r>
        <w:t xml:space="preserve">. </w:t>
      </w:r>
      <w:r w:rsidRPr="00A42067">
        <w:rPr>
          <w:highlight w:val="yellow"/>
        </w:rPr>
        <w:t>In the meantime</w:t>
      </w:r>
      <w:r>
        <w:t xml:space="preserve">, the researchers say that exercise provides other benefits that can help health even if the link between physical activity and improved white matter isn’t </w:t>
      </w:r>
      <w:r w:rsidRPr="00A42067">
        <w:rPr>
          <w:highlight w:val="yellow"/>
        </w:rPr>
        <w:t>confirmed</w:t>
      </w:r>
      <w:r>
        <w:t>.</w:t>
      </w:r>
    </w:p>
    <w:p w14:paraId="2AED1B8F" w14:textId="77777777" w:rsidR="00796101" w:rsidRDefault="00796101"/>
    <w:p w14:paraId="72FEF4AE" w14:textId="79F6A001" w:rsidR="00796101" w:rsidRPr="004F53EE" w:rsidRDefault="00133269">
      <w:pPr>
        <w:rPr>
          <w:i/>
        </w:rPr>
      </w:pPr>
      <w:r w:rsidRPr="004F53EE">
        <w:rPr>
          <w:i/>
        </w:rPr>
        <w:t>The original text is in the following URL:</w:t>
      </w:r>
    </w:p>
    <w:p w14:paraId="6546F5E5" w14:textId="36DE0A64" w:rsidR="00796101" w:rsidRPr="00133269" w:rsidRDefault="00796101">
      <w:pPr>
        <w:rPr>
          <w:i/>
        </w:rPr>
      </w:pPr>
      <w:r w:rsidRPr="00133269">
        <w:rPr>
          <w:i/>
        </w:rPr>
        <w:t>http://healthland.time.com/2013/04/18/study-how-aerobic-exercise-can-allev</w:t>
      </w:r>
      <w:r w:rsidR="004F53EE">
        <w:rPr>
          <w:i/>
        </w:rPr>
        <w:t>i</w:t>
      </w:r>
      <w:r w:rsidRPr="00133269">
        <w:rPr>
          <w:i/>
        </w:rPr>
        <w:t>ate-brain-damage-from-drinking/</w:t>
      </w:r>
    </w:p>
    <w:sectPr w:rsidR="00796101" w:rsidRPr="00133269" w:rsidSect="00E739FA">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toshi Komatsu" w:date="2013-05-06T13:56:00Z" w:initials="KS">
    <w:p w14:paraId="4C58D61A" w14:textId="1C2303C4" w:rsidR="005065A6" w:rsidRDefault="005065A6">
      <w:pPr>
        <w:pStyle w:val="a7"/>
      </w:pPr>
      <w:r>
        <w:rPr>
          <w:rStyle w:val="a6"/>
        </w:rPr>
        <w:annotationRef/>
      </w:r>
      <w:r>
        <w:t>Alleviate is a transitive verb. It means to make something less painful or difficult to deal with.</w:t>
      </w:r>
    </w:p>
  </w:comment>
  <w:comment w:id="1" w:author="Satoshi Komatsu" w:date="2013-05-06T14:27:00Z" w:initials="KS">
    <w:p w14:paraId="0C078D98" w14:textId="3EDCDC1F" w:rsidR="005065A6" w:rsidRDefault="005065A6">
      <w:pPr>
        <w:pStyle w:val="a7"/>
      </w:pPr>
      <w:r>
        <w:rPr>
          <w:rStyle w:val="a6"/>
        </w:rPr>
        <w:annotationRef/>
      </w:r>
      <w:r>
        <w:t>Harm is a noun uncountable that means damage, injury, or trouble caused by someone’s actions or by an event. Harm is also used as a verb.</w:t>
      </w:r>
    </w:p>
  </w:comment>
  <w:comment w:id="2" w:author="Satoshi Komatsu" w:date="2013-05-06T14:01:00Z" w:initials="KS">
    <w:p w14:paraId="4CBAF707" w14:textId="34F47ED4" w:rsidR="005065A6" w:rsidRDefault="005065A6">
      <w:pPr>
        <w:pStyle w:val="a7"/>
      </w:pPr>
      <w:r>
        <w:rPr>
          <w:rStyle w:val="a6"/>
        </w:rPr>
        <w:annotationRef/>
      </w:r>
      <w:r>
        <w:t>Elderly is an adjective used as a polite way of saying that someone is old or becoming old.</w:t>
      </w:r>
    </w:p>
  </w:comment>
  <w:comment w:id="3" w:author="Satoshi Komatsu" w:date="2013-05-06T14:40:00Z" w:initials="KS">
    <w:p w14:paraId="348ECFF7" w14:textId="7B5D3A2B" w:rsidR="005065A6" w:rsidRDefault="005065A6">
      <w:pPr>
        <w:pStyle w:val="a7"/>
      </w:pPr>
      <w:r>
        <w:rPr>
          <w:rStyle w:val="a6"/>
        </w:rPr>
        <w:annotationRef/>
      </w:r>
      <w:r>
        <w:t>Likely is an adjective. Something that is likely will probably happen or is probably true. It can be used with "to" like "Children who live in the country's rural areas are very likely to be poor."</w:t>
      </w:r>
    </w:p>
  </w:comment>
  <w:comment w:id="4" w:author="Satoshi Komatsu" w:date="2013-05-06T14:01:00Z" w:initials="KS">
    <w:p w14:paraId="0CFCBD15" w14:textId="49226939" w:rsidR="005065A6" w:rsidRDefault="005065A6">
      <w:pPr>
        <w:pStyle w:val="a7"/>
      </w:pPr>
      <w:r>
        <w:rPr>
          <w:rStyle w:val="a6"/>
        </w:rPr>
        <w:annotationRef/>
      </w:r>
      <w:r>
        <w:t>Brain teasers is a difficult problem that is fun trying to solve.</w:t>
      </w:r>
    </w:p>
  </w:comment>
  <w:comment w:id="5" w:author="Satoshi Komatsu" w:date="2013-05-06T14:48:00Z" w:initials="KS">
    <w:p w14:paraId="1839B471" w14:textId="0D60770E" w:rsidR="005065A6" w:rsidRDefault="005065A6">
      <w:pPr>
        <w:pStyle w:val="a7"/>
      </w:pPr>
      <w:r>
        <w:rPr>
          <w:rStyle w:val="a6"/>
        </w:rPr>
        <w:annotationRef/>
      </w:r>
      <w:r>
        <w:t>Cognitive is related to the process of knowing, understanding, and learning something.</w:t>
      </w:r>
    </w:p>
  </w:comment>
  <w:comment w:id="6" w:author="Satoshi Komatsu" w:date="2013-05-06T14:52:00Z" w:initials="KS">
    <w:p w14:paraId="7DD3A993" w14:textId="0CD9ACCB" w:rsidR="005065A6" w:rsidRDefault="005065A6">
      <w:pPr>
        <w:pStyle w:val="a7"/>
      </w:pPr>
      <w:r>
        <w:rPr>
          <w:rStyle w:val="a6"/>
        </w:rPr>
        <w:annotationRef/>
      </w:r>
      <w:r>
        <w:t>In this sentence, a vessel means a vein in your body.</w:t>
      </w:r>
    </w:p>
  </w:comment>
  <w:comment w:id="7" w:author="Satoshi Komatsu" w:date="2013-05-06T15:02:00Z" w:initials="KS">
    <w:p w14:paraId="11A5ADB6" w14:textId="7D4AC3A9" w:rsidR="005065A6" w:rsidRDefault="005065A6">
      <w:pPr>
        <w:pStyle w:val="a7"/>
      </w:pPr>
      <w:r>
        <w:rPr>
          <w:rStyle w:val="a6"/>
        </w:rPr>
        <w:annotationRef/>
      </w:r>
      <w:r>
        <w:t>Combat is a verb that means to try to stop something bad from happening or getting worse – used especially in news reports. Combat is also a noun uncountable that means fighting, especially during a war.</w:t>
      </w:r>
    </w:p>
  </w:comment>
  <w:comment w:id="8" w:author="Satoshi Komatsu" w:date="2013-05-06T15:05:00Z" w:initials="KS">
    <w:p w14:paraId="489C0664" w14:textId="33DFF5B1" w:rsidR="005065A6" w:rsidRDefault="005065A6">
      <w:pPr>
        <w:pStyle w:val="a7"/>
      </w:pPr>
      <w:r>
        <w:rPr>
          <w:rStyle w:val="a6"/>
        </w:rPr>
        <w:annotationRef/>
      </w:r>
      <w:r>
        <w:t>Dementia is an illness that affects the brain and memory, and makes you gradually lose the ability to think and behave normally.</w:t>
      </w:r>
    </w:p>
  </w:comment>
  <w:comment w:id="9" w:author="Satoshi Komatsu" w:date="2013-05-06T15:05:00Z" w:initials="KS">
    <w:p w14:paraId="778359EE" w14:textId="2F28A27E" w:rsidR="005065A6" w:rsidRDefault="005065A6">
      <w:pPr>
        <w:pStyle w:val="a7"/>
      </w:pPr>
      <w:r>
        <w:rPr>
          <w:rStyle w:val="a6"/>
        </w:rPr>
        <w:annotationRef/>
      </w:r>
      <w:r>
        <w:t>Integrity means the state of being united as one complete thing.</w:t>
      </w:r>
    </w:p>
  </w:comment>
  <w:comment w:id="10" w:author="Satoshi Komatsu" w:date="2013-05-06T20:49:00Z" w:initials="KS">
    <w:p w14:paraId="35393A12" w14:textId="481C1A55" w:rsidR="00DA314B" w:rsidRDefault="00DA314B">
      <w:pPr>
        <w:pStyle w:val="a7"/>
      </w:pPr>
      <w:r>
        <w:rPr>
          <w:rStyle w:val="a6"/>
        </w:rPr>
        <w:annotationRef/>
      </w:r>
      <w:r w:rsidR="00440551">
        <w:t xml:space="preserve">According to </w:t>
      </w:r>
      <w:r w:rsidR="00440551">
        <w:t>Wikipedia, w</w:t>
      </w:r>
      <w:r>
        <w:t>hite matter is one of the two components of the central nervous system and consists mostly of glia</w:t>
      </w:r>
      <w:r w:rsidR="00440551">
        <w:t>l cells and myelinated axons that transmit signals</w:t>
      </w:r>
      <w:r w:rsidR="00440551">
        <w:t xml:space="preserve"> from one region of the cereb</w:t>
      </w:r>
      <w:r w:rsidR="00440551">
        <w:t xml:space="preserve">rum to another and between the </w:t>
      </w:r>
      <w:r w:rsidR="00440551">
        <w:t>cerebrum and lower brain centers</w:t>
      </w:r>
      <w:r w:rsidR="00440551">
        <w:t>.</w:t>
      </w:r>
    </w:p>
  </w:comment>
  <w:comment w:id="11" w:author="Satoshi Komatsu" w:date="2013-05-06T15:16:00Z" w:initials="KS">
    <w:p w14:paraId="7E729164" w14:textId="3BFC7582" w:rsidR="005065A6" w:rsidRDefault="005065A6">
      <w:pPr>
        <w:pStyle w:val="a7"/>
      </w:pPr>
      <w:r>
        <w:rPr>
          <w:rStyle w:val="a6"/>
        </w:rPr>
        <w:annotationRef/>
      </w:r>
      <w:r>
        <w:t>In this sentence, a nerve is a noun countable that is a part inside your body which look like threads and carry messages between the brain and other parts of the body. Nerve has multiple meanings.</w:t>
      </w:r>
    </w:p>
  </w:comment>
  <w:comment w:id="12" w:author="Satoshi Komatsu" w:date="2013-05-06T15:25:00Z" w:initials="KS">
    <w:p w14:paraId="11CF2672" w14:textId="0E59ABE4" w:rsidR="005065A6" w:rsidRDefault="005065A6">
      <w:pPr>
        <w:pStyle w:val="a7"/>
      </w:pPr>
      <w:r>
        <w:rPr>
          <w:rStyle w:val="a6"/>
        </w:rPr>
        <w:annotationRef/>
      </w:r>
      <w:r>
        <w:t>Insulate is a verb that means to cover or protect something with a material that stops electricity, sound, heat etc. from getting in or out.</w:t>
      </w:r>
    </w:p>
  </w:comment>
  <w:comment w:id="13" w:author="Satoshi Komatsu" w:date="2013-05-06T15:30:00Z" w:initials="KS">
    <w:p w14:paraId="507B667D" w14:textId="7A786943" w:rsidR="005065A6" w:rsidRDefault="005065A6">
      <w:pPr>
        <w:pStyle w:val="a7"/>
      </w:pPr>
      <w:r>
        <w:rPr>
          <w:rStyle w:val="a6"/>
        </w:rPr>
        <w:annotationRef/>
      </w:r>
      <w:r>
        <w:t>Myelin is a dielectric material that forms a layer, the myelin sheath, usually around only the axon, that is also known as a nerve fiber, of a neuron.</w:t>
      </w:r>
    </w:p>
  </w:comment>
  <w:comment w:id="14" w:author="Satoshi Komatsu" w:date="2013-05-06T15:39:00Z" w:initials="KS">
    <w:p w14:paraId="244548AB" w14:textId="0674D011" w:rsidR="005065A6" w:rsidRDefault="005065A6">
      <w:pPr>
        <w:pStyle w:val="a7"/>
      </w:pPr>
      <w:r>
        <w:rPr>
          <w:rStyle w:val="a6"/>
        </w:rPr>
        <w:annotationRef/>
      </w:r>
      <w:r>
        <w:t>In this sentence, decline is used as a verb, that also has a meaning as a noun, meaning to become gradually worse in quality. Deteriorate is a synonym.</w:t>
      </w:r>
    </w:p>
  </w:comment>
  <w:comment w:id="15" w:author="Satoshi Komatsu" w:date="2013-05-06T19:58:00Z" w:initials="KS">
    <w:p w14:paraId="708D9BBD" w14:textId="74217073" w:rsidR="00C6443C" w:rsidRDefault="00C6443C">
      <w:pPr>
        <w:pStyle w:val="a7"/>
      </w:pPr>
      <w:r>
        <w:rPr>
          <w:rStyle w:val="a6"/>
        </w:rPr>
        <w:annotationRef/>
      </w:r>
      <w:r>
        <w:t>In biology, tissue is a cellular organizational level intermediate between cells and a complete</w:t>
      </w:r>
      <w:r w:rsidR="00440551">
        <w:t xml:space="preserve"> organism.</w:t>
      </w:r>
    </w:p>
  </w:comment>
  <w:comment w:id="16" w:author="Satoshi Komatsu" w:date="2013-05-06T19:56:00Z" w:initials="KS">
    <w:p w14:paraId="5C4DC456" w14:textId="22CF6A0A" w:rsidR="005065A6" w:rsidRDefault="005065A6">
      <w:pPr>
        <w:pStyle w:val="a7"/>
      </w:pPr>
      <w:r>
        <w:rPr>
          <w:rStyle w:val="a6"/>
        </w:rPr>
        <w:annotationRef/>
      </w:r>
      <w:r w:rsidR="00157C5D">
        <w:rPr>
          <w:rStyle w:val="a6"/>
        </w:rPr>
        <w:t>Tissue is</w:t>
      </w:r>
      <w:r w:rsidR="00157C5D">
        <w:t xml:space="preserve"> t</w:t>
      </w:r>
      <w:r>
        <w:t>he material forming animal or plant cells</w:t>
      </w:r>
      <w:r w:rsidR="00F73637">
        <w:t>.</w:t>
      </w:r>
    </w:p>
  </w:comment>
  <w:comment w:id="17" w:author="Satoshi Komatsu" w:date="2013-05-06T16:00:00Z" w:initials="KS">
    <w:p w14:paraId="53997346" w14:textId="2AF6FD12" w:rsidR="005065A6" w:rsidRDefault="005065A6">
      <w:pPr>
        <w:pStyle w:val="a7"/>
      </w:pPr>
      <w:r>
        <w:rPr>
          <w:rStyle w:val="a6"/>
        </w:rPr>
        <w:annotationRef/>
      </w:r>
      <w:r>
        <w:t>Examine is a transitive verb that means to look at something carefully and thoroughly because you want to find out more about it. Examine has more meanings.</w:t>
      </w:r>
    </w:p>
  </w:comment>
  <w:comment w:id="18" w:author="Satoshi Komatsu" w:date="2013-05-06T16:07:00Z" w:initials="KS">
    <w:p w14:paraId="26F99E8C" w14:textId="52917BDD" w:rsidR="005065A6" w:rsidRDefault="005065A6">
      <w:pPr>
        <w:pStyle w:val="a7"/>
      </w:pPr>
      <w:r>
        <w:rPr>
          <w:rStyle w:val="a6"/>
        </w:rPr>
        <w:annotationRef/>
      </w:r>
      <w:r>
        <w:t>Compromise is a transitive verb that means to reach an agreement in which everyone involved accepts less than what they wanted at first. Compromise is also used as a noun.</w:t>
      </w:r>
    </w:p>
  </w:comment>
  <w:comment w:id="19" w:author="Satoshi Komatsu" w:date="2013-05-06T16:14:00Z" w:initials="KS">
    <w:p w14:paraId="5C149A85" w14:textId="05CB7ED7" w:rsidR="005065A6" w:rsidRDefault="005065A6">
      <w:pPr>
        <w:pStyle w:val="a7"/>
      </w:pPr>
      <w:r>
        <w:rPr>
          <w:rStyle w:val="a6"/>
        </w:rPr>
        <w:annotationRef/>
      </w:r>
      <w:r w:rsidR="00BD1DED">
        <w:t>Preliminary is an adjective that means happening before something that is more important, often in order to prepare for it.</w:t>
      </w:r>
    </w:p>
  </w:comment>
  <w:comment w:id="20" w:author="Satoshi Komatsu" w:date="2013-05-06T16:26:00Z" w:initials="KS">
    <w:p w14:paraId="6820A454" w14:textId="152E3A6B" w:rsidR="005775CC" w:rsidRDefault="005775CC">
      <w:pPr>
        <w:pStyle w:val="a7"/>
      </w:pPr>
      <w:r>
        <w:rPr>
          <w:rStyle w:val="a6"/>
        </w:rPr>
        <w:annotationRef/>
      </w:r>
      <w:r w:rsidR="00683A1F">
        <w:t xml:space="preserve">Physiology, that is </w:t>
      </w:r>
      <w:r w:rsidR="008B2AC1">
        <w:t xml:space="preserve">a noun </w:t>
      </w:r>
      <w:r w:rsidR="00683A1F">
        <w:t>uncountable, is the science that studies the way in which the bodies of living things work.</w:t>
      </w:r>
    </w:p>
  </w:comment>
  <w:comment w:id="21" w:author="Satoshi Komatsu" w:date="2013-05-06T19:47:00Z" w:initials="KS">
    <w:p w14:paraId="24211C46" w14:textId="02BCDA32" w:rsidR="005775CC" w:rsidRDefault="005775CC">
      <w:pPr>
        <w:pStyle w:val="a7"/>
      </w:pPr>
      <w:r>
        <w:rPr>
          <w:rStyle w:val="a6"/>
        </w:rPr>
        <w:annotationRef/>
      </w:r>
      <w:r>
        <w:t xml:space="preserve">A regimen </w:t>
      </w:r>
      <w:r w:rsidR="00F043F3">
        <w:t>means</w:t>
      </w:r>
      <w:r>
        <w:t xml:space="preserve"> a special plan of food, exercise, etc. that is intended to improve your health.</w:t>
      </w:r>
    </w:p>
  </w:comment>
  <w:comment w:id="23" w:author="Satoshi Komatsu" w:date="2013-05-06T19:52:00Z" w:initials="KS">
    <w:p w14:paraId="7EA4EFFD" w14:textId="5AA29B3C" w:rsidR="00683A1F" w:rsidRDefault="00683A1F">
      <w:pPr>
        <w:pStyle w:val="a7"/>
      </w:pPr>
      <w:r>
        <w:rPr>
          <w:rStyle w:val="a6"/>
        </w:rPr>
        <w:annotationRef/>
      </w:r>
      <w:r w:rsidR="0042377B">
        <w:rPr>
          <w:rStyle w:val="a6"/>
        </w:rPr>
        <w:t>If you address a problem, you start trying to solve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386"/>
    <w:rsid w:val="000214E9"/>
    <w:rsid w:val="0008306D"/>
    <w:rsid w:val="000E2277"/>
    <w:rsid w:val="001178CB"/>
    <w:rsid w:val="00133269"/>
    <w:rsid w:val="00145E8D"/>
    <w:rsid w:val="00157C5D"/>
    <w:rsid w:val="001832D6"/>
    <w:rsid w:val="00183A05"/>
    <w:rsid w:val="00196100"/>
    <w:rsid w:val="001F3052"/>
    <w:rsid w:val="001F732A"/>
    <w:rsid w:val="00214FFE"/>
    <w:rsid w:val="00247D73"/>
    <w:rsid w:val="002E31F1"/>
    <w:rsid w:val="0042377B"/>
    <w:rsid w:val="0042659F"/>
    <w:rsid w:val="00440551"/>
    <w:rsid w:val="00456660"/>
    <w:rsid w:val="004A5A47"/>
    <w:rsid w:val="004F161B"/>
    <w:rsid w:val="004F53EE"/>
    <w:rsid w:val="005065A6"/>
    <w:rsid w:val="00512B60"/>
    <w:rsid w:val="005775CC"/>
    <w:rsid w:val="00605947"/>
    <w:rsid w:val="00616945"/>
    <w:rsid w:val="00626774"/>
    <w:rsid w:val="00655A92"/>
    <w:rsid w:val="00664AB7"/>
    <w:rsid w:val="00683A1F"/>
    <w:rsid w:val="006E3149"/>
    <w:rsid w:val="00705AB7"/>
    <w:rsid w:val="00785DD6"/>
    <w:rsid w:val="00796101"/>
    <w:rsid w:val="00802488"/>
    <w:rsid w:val="008424BD"/>
    <w:rsid w:val="0088447F"/>
    <w:rsid w:val="008B2AC1"/>
    <w:rsid w:val="00902C00"/>
    <w:rsid w:val="009108EF"/>
    <w:rsid w:val="00936D58"/>
    <w:rsid w:val="009705FA"/>
    <w:rsid w:val="009C599B"/>
    <w:rsid w:val="009D3190"/>
    <w:rsid w:val="009D63D2"/>
    <w:rsid w:val="009E68E7"/>
    <w:rsid w:val="00A24901"/>
    <w:rsid w:val="00A42067"/>
    <w:rsid w:val="00A45C25"/>
    <w:rsid w:val="00A50DD2"/>
    <w:rsid w:val="00A5123E"/>
    <w:rsid w:val="00AA29C7"/>
    <w:rsid w:val="00B273AF"/>
    <w:rsid w:val="00BD0386"/>
    <w:rsid w:val="00BD1DED"/>
    <w:rsid w:val="00C26894"/>
    <w:rsid w:val="00C57B89"/>
    <w:rsid w:val="00C6443C"/>
    <w:rsid w:val="00D0137A"/>
    <w:rsid w:val="00D53E36"/>
    <w:rsid w:val="00D54D79"/>
    <w:rsid w:val="00D8322D"/>
    <w:rsid w:val="00D84A76"/>
    <w:rsid w:val="00D86B8F"/>
    <w:rsid w:val="00DA314B"/>
    <w:rsid w:val="00DE1150"/>
    <w:rsid w:val="00E739FA"/>
    <w:rsid w:val="00E73CF2"/>
    <w:rsid w:val="00E95E6B"/>
    <w:rsid w:val="00EF25A5"/>
    <w:rsid w:val="00EF564C"/>
    <w:rsid w:val="00F043F3"/>
    <w:rsid w:val="00F335AD"/>
    <w:rsid w:val="00F73637"/>
    <w:rsid w:val="00FA650D"/>
    <w:rsid w:val="00FC2E47"/>
    <w:rsid w:val="00FD5163"/>
    <w:rsid w:val="00FF4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6E5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3D2"/>
    <w:pPr>
      <w:widowControl w:val="0"/>
      <w:spacing w:line="48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BD0386"/>
  </w:style>
  <w:style w:type="character" w:customStyle="1" w:styleId="a4">
    <w:name w:val="日付 (文字)"/>
    <w:basedOn w:val="a0"/>
    <w:link w:val="a3"/>
    <w:uiPriority w:val="99"/>
    <w:rsid w:val="00BD0386"/>
  </w:style>
  <w:style w:type="character" w:styleId="a5">
    <w:name w:val="Hyperlink"/>
    <w:basedOn w:val="a0"/>
    <w:uiPriority w:val="99"/>
    <w:unhideWhenUsed/>
    <w:rsid w:val="00BD0386"/>
    <w:rPr>
      <w:color w:val="0000FF" w:themeColor="hyperlink"/>
      <w:u w:val="single"/>
    </w:rPr>
  </w:style>
  <w:style w:type="character" w:styleId="a6">
    <w:name w:val="annotation reference"/>
    <w:basedOn w:val="a0"/>
    <w:uiPriority w:val="99"/>
    <w:semiHidden/>
    <w:unhideWhenUsed/>
    <w:rsid w:val="009108EF"/>
    <w:rPr>
      <w:sz w:val="18"/>
      <w:szCs w:val="18"/>
    </w:rPr>
  </w:style>
  <w:style w:type="paragraph" w:styleId="a7">
    <w:name w:val="annotation text"/>
    <w:basedOn w:val="a"/>
    <w:link w:val="a8"/>
    <w:uiPriority w:val="99"/>
    <w:semiHidden/>
    <w:unhideWhenUsed/>
    <w:rsid w:val="009108EF"/>
    <w:pPr>
      <w:jc w:val="left"/>
    </w:pPr>
  </w:style>
  <w:style w:type="character" w:customStyle="1" w:styleId="a8">
    <w:name w:val="コメント文字列 (文字)"/>
    <w:basedOn w:val="a0"/>
    <w:link w:val="a7"/>
    <w:uiPriority w:val="99"/>
    <w:semiHidden/>
    <w:rsid w:val="009108EF"/>
  </w:style>
  <w:style w:type="paragraph" w:styleId="a9">
    <w:name w:val="annotation subject"/>
    <w:basedOn w:val="a7"/>
    <w:next w:val="a7"/>
    <w:link w:val="aa"/>
    <w:uiPriority w:val="99"/>
    <w:semiHidden/>
    <w:unhideWhenUsed/>
    <w:rsid w:val="009108EF"/>
    <w:rPr>
      <w:b/>
      <w:bCs/>
    </w:rPr>
  </w:style>
  <w:style w:type="character" w:customStyle="1" w:styleId="aa">
    <w:name w:val="コメント内容 (文字)"/>
    <w:basedOn w:val="a8"/>
    <w:link w:val="a9"/>
    <w:uiPriority w:val="99"/>
    <w:semiHidden/>
    <w:rsid w:val="009108EF"/>
    <w:rPr>
      <w:b/>
      <w:bCs/>
    </w:rPr>
  </w:style>
  <w:style w:type="paragraph" w:styleId="ab">
    <w:name w:val="Balloon Text"/>
    <w:basedOn w:val="a"/>
    <w:link w:val="ac"/>
    <w:uiPriority w:val="99"/>
    <w:semiHidden/>
    <w:unhideWhenUsed/>
    <w:rsid w:val="009108EF"/>
    <w:rPr>
      <w:rFonts w:ascii="ヒラギノ角ゴ ProN W3" w:eastAsia="ヒラギノ角ゴ ProN W3"/>
      <w:sz w:val="18"/>
      <w:szCs w:val="18"/>
    </w:rPr>
  </w:style>
  <w:style w:type="character" w:customStyle="1" w:styleId="ac">
    <w:name w:val="吹き出し (文字)"/>
    <w:basedOn w:val="a0"/>
    <w:link w:val="ab"/>
    <w:uiPriority w:val="99"/>
    <w:semiHidden/>
    <w:rsid w:val="009108EF"/>
    <w:rPr>
      <w:rFonts w:ascii="ヒラギノ角ゴ ProN W3" w:eastAsia="ヒラギノ角ゴ ProN W3"/>
      <w:sz w:val="18"/>
      <w:szCs w:val="18"/>
    </w:rPr>
  </w:style>
  <w:style w:type="paragraph" w:styleId="ad">
    <w:name w:val="Revision"/>
    <w:hidden/>
    <w:uiPriority w:val="99"/>
    <w:semiHidden/>
    <w:rsid w:val="008844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3D2"/>
    <w:pPr>
      <w:widowControl w:val="0"/>
      <w:spacing w:line="48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BD0386"/>
  </w:style>
  <w:style w:type="character" w:customStyle="1" w:styleId="a4">
    <w:name w:val="日付 (文字)"/>
    <w:basedOn w:val="a0"/>
    <w:link w:val="a3"/>
    <w:uiPriority w:val="99"/>
    <w:rsid w:val="00BD0386"/>
  </w:style>
  <w:style w:type="character" w:styleId="a5">
    <w:name w:val="Hyperlink"/>
    <w:basedOn w:val="a0"/>
    <w:uiPriority w:val="99"/>
    <w:unhideWhenUsed/>
    <w:rsid w:val="00BD0386"/>
    <w:rPr>
      <w:color w:val="0000FF" w:themeColor="hyperlink"/>
      <w:u w:val="single"/>
    </w:rPr>
  </w:style>
  <w:style w:type="character" w:styleId="a6">
    <w:name w:val="annotation reference"/>
    <w:basedOn w:val="a0"/>
    <w:uiPriority w:val="99"/>
    <w:semiHidden/>
    <w:unhideWhenUsed/>
    <w:rsid w:val="009108EF"/>
    <w:rPr>
      <w:sz w:val="18"/>
      <w:szCs w:val="18"/>
    </w:rPr>
  </w:style>
  <w:style w:type="paragraph" w:styleId="a7">
    <w:name w:val="annotation text"/>
    <w:basedOn w:val="a"/>
    <w:link w:val="a8"/>
    <w:uiPriority w:val="99"/>
    <w:semiHidden/>
    <w:unhideWhenUsed/>
    <w:rsid w:val="009108EF"/>
    <w:pPr>
      <w:jc w:val="left"/>
    </w:pPr>
  </w:style>
  <w:style w:type="character" w:customStyle="1" w:styleId="a8">
    <w:name w:val="コメント文字列 (文字)"/>
    <w:basedOn w:val="a0"/>
    <w:link w:val="a7"/>
    <w:uiPriority w:val="99"/>
    <w:semiHidden/>
    <w:rsid w:val="009108EF"/>
  </w:style>
  <w:style w:type="paragraph" w:styleId="a9">
    <w:name w:val="annotation subject"/>
    <w:basedOn w:val="a7"/>
    <w:next w:val="a7"/>
    <w:link w:val="aa"/>
    <w:uiPriority w:val="99"/>
    <w:semiHidden/>
    <w:unhideWhenUsed/>
    <w:rsid w:val="009108EF"/>
    <w:rPr>
      <w:b/>
      <w:bCs/>
    </w:rPr>
  </w:style>
  <w:style w:type="character" w:customStyle="1" w:styleId="aa">
    <w:name w:val="コメント内容 (文字)"/>
    <w:basedOn w:val="a8"/>
    <w:link w:val="a9"/>
    <w:uiPriority w:val="99"/>
    <w:semiHidden/>
    <w:rsid w:val="009108EF"/>
    <w:rPr>
      <w:b/>
      <w:bCs/>
    </w:rPr>
  </w:style>
  <w:style w:type="paragraph" w:styleId="ab">
    <w:name w:val="Balloon Text"/>
    <w:basedOn w:val="a"/>
    <w:link w:val="ac"/>
    <w:uiPriority w:val="99"/>
    <w:semiHidden/>
    <w:unhideWhenUsed/>
    <w:rsid w:val="009108EF"/>
    <w:rPr>
      <w:rFonts w:ascii="ヒラギノ角ゴ ProN W3" w:eastAsia="ヒラギノ角ゴ ProN W3"/>
      <w:sz w:val="18"/>
      <w:szCs w:val="18"/>
    </w:rPr>
  </w:style>
  <w:style w:type="character" w:customStyle="1" w:styleId="ac">
    <w:name w:val="吹き出し (文字)"/>
    <w:basedOn w:val="a0"/>
    <w:link w:val="ab"/>
    <w:uiPriority w:val="99"/>
    <w:semiHidden/>
    <w:rsid w:val="009108EF"/>
    <w:rPr>
      <w:rFonts w:ascii="ヒラギノ角ゴ ProN W3" w:eastAsia="ヒラギノ角ゴ ProN W3"/>
      <w:sz w:val="18"/>
      <w:szCs w:val="18"/>
    </w:rPr>
  </w:style>
  <w:style w:type="paragraph" w:styleId="ad">
    <w:name w:val="Revision"/>
    <w:hidden/>
    <w:uiPriority w:val="99"/>
    <w:semiHidden/>
    <w:rsid w:val="0088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althland.time.com/2013/04/18/study-how-aerobic-exercise-can-alleviate-brain-damage-from-drinking/"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663</Words>
  <Characters>3718</Characters>
  <Application>Microsoft Macintosh Word</Application>
  <DocSecurity>0</DocSecurity>
  <Lines>68</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 Komatsu</dc:creator>
  <cp:keywords/>
  <dc:description/>
  <cp:lastModifiedBy>Satoshi Komatsu</cp:lastModifiedBy>
  <cp:revision>63</cp:revision>
  <cp:lastPrinted>2013-05-06T12:34:00Z</cp:lastPrinted>
  <dcterms:created xsi:type="dcterms:W3CDTF">2013-04-22T14:22:00Z</dcterms:created>
  <dcterms:modified xsi:type="dcterms:W3CDTF">2013-05-06T12:36:00Z</dcterms:modified>
</cp:coreProperties>
</file>