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3" w:name="content"/>
    <w:bookmarkStart w:id="32" w:name="frontend-audit-and-modernization-plan"/>
    <w:p>
      <w:pPr>
        <w:pStyle w:val="Heading1"/>
      </w:pPr>
      <w:r>
        <w:t xml:space="preserve">Frontend Audit and Modernization Plan</w:t>
      </w:r>
    </w:p>
    <w:bookmarkStart w:id="22" w:name="mistakes-identified"/>
    <w:p>
      <w:pPr>
        <w:pStyle w:val="Heading2"/>
      </w:pPr>
      <w:r>
        <w:t xml:space="preserve">Mistakes Identified</w:t>
      </w:r>
    </w:p>
    <w:p>
      <w:pPr>
        <w:pStyle w:val="Compact"/>
        <w:numPr>
          <w:ilvl w:val="0"/>
          <w:numId w:val="1001"/>
        </w:numPr>
      </w:pPr>
      <w:r>
        <w:rPr>
          <w:b/>
          <w:bCs/>
        </w:rPr>
        <w:t xml:space="preserve">Leftover Debug Code:</w:t>
      </w:r>
      <w:r>
        <w:t xml:space="preserve"> </w:t>
      </w:r>
      <w:r>
        <w:t xml:space="preserve">Multiple</w:t>
      </w:r>
      <w:r>
        <w:t xml:space="preserve"> </w:t>
      </w:r>
      <w:r>
        <w:rPr>
          <w:rStyle w:val="VerbatimChar"/>
        </w:rPr>
        <w:t xml:space="preserve">console.log</w:t>
      </w:r>
      <w:r>
        <w:t xml:space="preserve"> </w:t>
      </w:r>
      <w:r>
        <w:t xml:space="preserve">statements remain in the production code (e.g. in signup forms and modal handlers). These clutter the console and increase bundle size. It’s best practice to remove or disable debug logs in production</w:t>
      </w:r>
      <w:hyperlink r:id="rId21">
        <w:r>
          <w:rPr>
            <w:rStyle w:val="Hyperlink"/>
          </w:rPr>
          <w:t xml:space="preserve">[1]</w:t>
        </w:r>
      </w:hyperlink>
      <w:r>
        <w:t xml:space="preserve">.</w:t>
      </w:r>
    </w:p>
    <w:p>
      <w:pPr>
        <w:pStyle w:val="Compact"/>
        <w:numPr>
          <w:ilvl w:val="0"/>
          <w:numId w:val="1001"/>
        </w:numPr>
      </w:pPr>
      <w:r>
        <w:rPr>
          <w:b/>
          <w:bCs/>
        </w:rPr>
        <w:t xml:space="preserve">Icon Loading Errors:</w:t>
      </w:r>
      <w:r>
        <w:t xml:space="preserve"> </w:t>
      </w:r>
      <w:r>
        <w:t xml:space="preserve">The browser console shows failed module loads for Lucide icons (e.g.</w:t>
      </w:r>
      <w:r>
        <w:t xml:space="preserve"> </w:t>
      </w:r>
      <w:r>
        <w:rPr>
          <w:rStyle w:val="VerbatimChar"/>
        </w:rPr>
        <w:t xml:space="preserve">arrow-up-left.is</w:t>
      </w:r>
      <w:r>
        <w:t xml:space="preserve"> </w:t>
      </w:r>
      <w:r>
        <w:t xml:space="preserve">not found). This suggests incorrect imports or a missing build step for</w:t>
      </w:r>
      <w:r>
        <w:t xml:space="preserve"> </w:t>
      </w:r>
      <w:r>
        <w:rPr>
          <w:rStyle w:val="VerbatimChar"/>
        </w:rPr>
        <w:t xml:space="preserve">lucide-react</w:t>
      </w:r>
      <w:r>
        <w:t xml:space="preserve">. It needs fixing so UI icons render properly.</w:t>
      </w:r>
    </w:p>
    <w:p>
      <w:pPr>
        <w:pStyle w:val="Compact"/>
        <w:numPr>
          <w:ilvl w:val="0"/>
          <w:numId w:val="1001"/>
        </w:numPr>
      </w:pPr>
      <w:r>
        <w:rPr>
          <w:b/>
          <w:bCs/>
        </w:rPr>
        <w:t xml:space="preserve">Inconsistent Code Structure:</w:t>
      </w:r>
      <w:r>
        <w:t xml:space="preserve"> </w:t>
      </w:r>
      <w:r>
        <w:t xml:space="preserve">Some components use</w:t>
      </w:r>
      <w:r>
        <w:t xml:space="preserve"> </w:t>
      </w:r>
      <w:r>
        <w:rPr>
          <w:rStyle w:val="VerbatimChar"/>
        </w:rPr>
        <w:t xml:space="preserve">.jsx</w:t>
      </w:r>
      <w:r>
        <w:t xml:space="preserve"> </w:t>
      </w:r>
      <w:r>
        <w:t xml:space="preserve">while others use</w:t>
      </w:r>
      <w:r>
        <w:t xml:space="preserve"> </w:t>
      </w:r>
      <w:r>
        <w:rPr>
          <w:rStyle w:val="VerbatimChar"/>
        </w:rPr>
        <w:t xml:space="preserve">.tsx</w:t>
      </w:r>
      <w:r>
        <w:t xml:space="preserve">, and naming conventions are mixed (e.g.</w:t>
      </w:r>
      <w:r>
        <w:t xml:space="preserve"> </w:t>
      </w:r>
      <w:r>
        <w:rPr>
          <w:rStyle w:val="VerbatimChar"/>
        </w:rPr>
        <w:t xml:space="preserve">CountryandTime.jsx</w:t>
      </w:r>
      <w:r>
        <w:t xml:space="preserve"> </w:t>
      </w:r>
      <w:r>
        <w:t xml:space="preserve">vs</w:t>
      </w:r>
      <w:r>
        <w:t xml:space="preserve"> </w:t>
      </w:r>
      <w:r>
        <w:rPr>
          <w:rStyle w:val="VerbatimChar"/>
        </w:rPr>
        <w:t xml:space="preserve">CountryAndTime</w:t>
      </w:r>
      <w:r>
        <w:t xml:space="preserve">). This inconsistency can cause confusion. Standardizing on TypeScript (</w:t>
      </w:r>
      <w:r>
        <w:rPr>
          <w:rStyle w:val="VerbatimChar"/>
        </w:rPr>
        <w:t xml:space="preserve">.tsx</w:t>
      </w:r>
      <w:r>
        <w:t xml:space="preserve">) throughout would improve maintainability.</w:t>
      </w:r>
    </w:p>
    <w:p>
      <w:pPr>
        <w:pStyle w:val="Compact"/>
        <w:numPr>
          <w:ilvl w:val="0"/>
          <w:numId w:val="1001"/>
        </w:numPr>
      </w:pPr>
      <w:r>
        <w:rPr>
          <w:b/>
          <w:bCs/>
        </w:rPr>
        <w:t xml:space="preserve">Accessibility Gaps:</w:t>
      </w:r>
      <w:r>
        <w:t xml:space="preserve"> </w:t>
      </w:r>
      <w:r>
        <w:t xml:space="preserve">Several</w:t>
      </w:r>
      <w:r>
        <w:t xml:space="preserve"> </w:t>
      </w:r>
      <w:r>
        <w:rPr>
          <w:rStyle w:val="VerbatimChar"/>
        </w:rPr>
        <w:t xml:space="preserve">&lt;img&gt;</w:t>
      </w:r>
      <w:r>
        <w:t xml:space="preserve"> </w:t>
      </w:r>
      <w:r>
        <w:t xml:space="preserve">tags have empty</w:t>
      </w:r>
      <w:r>
        <w:t xml:space="preserve"> </w:t>
      </w:r>
      <w:r>
        <w:rPr>
          <w:rStyle w:val="VerbatimChar"/>
        </w:rPr>
        <w:t xml:space="preserve">alt</w:t>
      </w:r>
      <w:r>
        <w:t xml:space="preserve"> </w:t>
      </w:r>
      <w:r>
        <w:t xml:space="preserve">attributes. This hurts screen-reader accessibility. Also, links using</w:t>
      </w:r>
      <w:r>
        <w:t xml:space="preserve"> </w:t>
      </w:r>
      <w:r>
        <w:rPr>
          <w:rStyle w:val="VerbatimChar"/>
        </w:rPr>
        <w:t xml:space="preserve">target="_blank"</w:t>
      </w:r>
      <w:r>
        <w:t xml:space="preserve"> </w:t>
      </w:r>
      <w:r>
        <w:t xml:space="preserve">lack</w:t>
      </w:r>
      <w:r>
        <w:t xml:space="preserve"> </w:t>
      </w:r>
      <w:r>
        <w:rPr>
          <w:rStyle w:val="VerbatimChar"/>
        </w:rPr>
        <w:t xml:space="preserve">rel="noopener noreferrer"</w:t>
      </w:r>
      <w:r>
        <w:t xml:space="preserve">, which is a security best practice.</w:t>
      </w:r>
    </w:p>
    <w:p>
      <w:pPr>
        <w:pStyle w:val="Compact"/>
        <w:numPr>
          <w:ilvl w:val="0"/>
          <w:numId w:val="1001"/>
        </w:numPr>
      </w:pPr>
      <w:r>
        <w:rPr>
          <w:b/>
          <w:bCs/>
        </w:rPr>
        <w:t xml:space="preserve">Hardcoded Example Data:</w:t>
      </w:r>
      <w:r>
        <w:t xml:space="preserve"> </w:t>
      </w:r>
      <w:r>
        <w:t xml:space="preserve">The code contains placeholder/example URLs and images (e.g.</w:t>
      </w:r>
      <w:r>
        <w:t xml:space="preserve"> </w:t>
      </w:r>
      <w:r>
        <w:rPr>
          <w:rStyle w:val="VerbatimChar"/>
        </w:rPr>
        <w:t xml:space="preserve">https://example.com/healthcare-ai</w:t>
      </w:r>
      <w:r>
        <w:t xml:space="preserve">, external avatar URLs) instead of using dynamic content or configuration. This might be fine for development but should be replaced with real data or configurable sources in production.</w:t>
      </w:r>
    </w:p>
    <w:p>
      <w:pPr>
        <w:pStyle w:val="Compact"/>
        <w:numPr>
          <w:ilvl w:val="0"/>
          <w:numId w:val="1001"/>
        </w:numPr>
      </w:pPr>
      <w:r>
        <w:rPr>
          <w:b/>
          <w:bCs/>
        </w:rPr>
        <w:t xml:space="preserve">No Lazy Loading or Optimizations:</w:t>
      </w:r>
      <w:r>
        <w:t xml:space="preserve"> </w:t>
      </w:r>
      <w:r>
        <w:t xml:space="preserve">Large images and components load without lazy/suspense. The site could be made more efficient by code-splitting routes or using React lazy/Suspense for heavy components.</w:t>
      </w:r>
    </w:p>
    <w:p>
      <w:pPr>
        <w:pStyle w:val="Compact"/>
        <w:numPr>
          <w:ilvl w:val="0"/>
          <w:numId w:val="1001"/>
        </w:numPr>
      </w:pPr>
      <w:r>
        <w:rPr>
          <w:b/>
          <w:bCs/>
        </w:rPr>
        <w:t xml:space="preserve">Form Validation/UI Bugs:</w:t>
      </w:r>
      <w:r>
        <w:t xml:space="preserve"> </w:t>
      </w:r>
      <w:r>
        <w:t xml:space="preserve">In sign-up and profile forms, validation and error handling appear minimal. For example, some user inputs (country, timezone) are not validated on submit. Enhancing form validation (Yup schemas) and error feedback would improve UX.</w:t>
      </w:r>
    </w:p>
    <w:bookmarkEnd w:id="22"/>
    <w:bookmarkStart w:id="27" w:name="improvement-suggestions"/>
    <w:p>
      <w:pPr>
        <w:pStyle w:val="Heading2"/>
      </w:pPr>
      <w:r>
        <w:t xml:space="preserve">Improvement Suggestions</w:t>
      </w:r>
    </w:p>
    <w:p>
      <w:pPr>
        <w:pStyle w:val="Compact"/>
        <w:numPr>
          <w:ilvl w:val="0"/>
          <w:numId w:val="1002"/>
        </w:numPr>
      </w:pPr>
      <w:r>
        <w:rPr>
          <w:b/>
          <w:bCs/>
        </w:rPr>
        <w:t xml:space="preserve">Adopt TypeScript &amp; Modern Stack:</w:t>
      </w:r>
      <w:r>
        <w:t xml:space="preserve"> </w:t>
      </w:r>
      <w:r>
        <w:t xml:space="preserve">Convert all components to TypeScript for type safety. TypeScript is considered the standard for large React codebases since it catches errors at compile time, improving code quality</w:t>
      </w:r>
      <w:hyperlink r:id="rId23">
        <w:r>
          <w:rPr>
            <w:rStyle w:val="Hyperlink"/>
          </w:rPr>
          <w:t xml:space="preserve">[2]</w:t>
        </w:r>
      </w:hyperlink>
      <w:hyperlink r:id="rId24">
        <w:r>
          <w:rPr>
            <w:rStyle w:val="Hyperlink"/>
          </w:rPr>
          <w:t xml:space="preserve">[3]</w:t>
        </w:r>
      </w:hyperlink>
      <w:r>
        <w:t xml:space="preserve">. Combine it with a utility-first CSS framework like Tailwind CSS (possibly using a UI library like</w:t>
      </w:r>
      <w:r>
        <w:t xml:space="preserve"> </w:t>
      </w:r>
      <w:hyperlink r:id="rId25">
        <w:r>
          <w:rPr>
            <w:rStyle w:val="Hyperlink"/>
          </w:rPr>
          <w:t xml:space="preserve">shadcn/ui</w:t>
        </w:r>
      </w:hyperlink>
      <w:r>
        <w:t xml:space="preserve">) to speed up styling and keep designs consistent. In one modernization case, adding TypeScript and Tailwind “enhanced code robustness” and “improved styling efficiency”</w:t>
      </w:r>
      <w:hyperlink r:id="rId24">
        <w:r>
          <w:rPr>
            <w:rStyle w:val="Hyperlink"/>
          </w:rPr>
          <w:t xml:space="preserve">[3]</w:t>
        </w:r>
      </w:hyperlink>
      <w:r>
        <w:t xml:space="preserve">.</w:t>
      </w:r>
    </w:p>
    <w:p>
      <w:pPr>
        <w:pStyle w:val="Compact"/>
        <w:numPr>
          <w:ilvl w:val="0"/>
          <w:numId w:val="1002"/>
        </w:numPr>
      </w:pPr>
      <w:r>
        <w:rPr>
          <w:b/>
          <w:bCs/>
        </w:rPr>
        <w:t xml:space="preserve">State Management and Data Fetching:</w:t>
      </w:r>
      <w:r>
        <w:t xml:space="preserve"> </w:t>
      </w:r>
      <w:r>
        <w:t xml:space="preserve">Introduce a structured state/data layer. For example, use React Query (or Redux Toolkit) for server data fetching and caching, and a lightweight state library like Zustand (or React Context) for client state. A popular stack today is “TypeScript + Tailwind + Zustand + React Query” which cleanly addresses app concerns (type safety, styling, client state, server state)</w:t>
      </w:r>
      <w:hyperlink r:id="rId26">
        <w:r>
          <w:rPr>
            <w:rStyle w:val="Hyperlink"/>
          </w:rPr>
          <w:t xml:space="preserve">[4]</w:t>
        </w:r>
      </w:hyperlink>
      <w:r>
        <w:t xml:space="preserve">. This will simplify async data handling (for chat, notifications, API calls) and keep UI responsive.</w:t>
      </w:r>
    </w:p>
    <w:p>
      <w:pPr>
        <w:pStyle w:val="Compact"/>
        <w:numPr>
          <w:ilvl w:val="0"/>
          <w:numId w:val="1002"/>
        </w:numPr>
      </w:pPr>
      <w:r>
        <w:rPr>
          <w:b/>
          <w:bCs/>
        </w:rPr>
        <w:t xml:space="preserve">Next.js or Framework Upgrade:</w:t>
      </w:r>
      <w:r>
        <w:t xml:space="preserve"> </w:t>
      </w:r>
      <w:r>
        <w:t xml:space="preserve">Consider migrating to Next.js (or newer React frameworks) to gain built-in features like server-side rendering (SSR) or static generation. SSR improves SEO and page load speed, and Next.js’s App Router (with</w:t>
      </w:r>
      <w:r>
        <w:t xml:space="preserve"> </w:t>
      </w:r>
      <w:r>
        <w:rPr>
          <w:rStyle w:val="VerbatimChar"/>
        </w:rPr>
        <w:t xml:space="preserve">fetch</w:t>
      </w:r>
      <w:r>
        <w:t xml:space="preserve"> </w:t>
      </w:r>
      <w:r>
        <w:t xml:space="preserve">and async components) can streamline data fetching and routing</w:t>
      </w:r>
      <w:hyperlink r:id="rId24">
        <w:r>
          <w:rPr>
            <w:rStyle w:val="Hyperlink"/>
          </w:rPr>
          <w:t xml:space="preserve">[3]</w:t>
        </w:r>
      </w:hyperlink>
      <w:r>
        <w:t xml:space="preserve">. Even if staying with Vite, using React Router v6 (or Remix) with proper code-splitting would help.</w:t>
      </w:r>
    </w:p>
    <w:p>
      <w:pPr>
        <w:pStyle w:val="Compact"/>
        <w:numPr>
          <w:ilvl w:val="0"/>
          <w:numId w:val="1002"/>
        </w:numPr>
      </w:pPr>
      <w:r>
        <w:rPr>
          <w:b/>
          <w:bCs/>
        </w:rPr>
        <w:t xml:space="preserve">Design a Modern Admin Panel:</w:t>
      </w:r>
      <w:r>
        <w:t xml:space="preserve"> </w:t>
      </w:r>
      <w:r>
        <w:t xml:space="preserve">Build or integrate an admin dashboard for management. You could leverage a Tailwind-based admin template (e.g., TailAdmin or Flowbite) or a component library (Material-UI, Ant Design, or headless UI kits) to quickly scaffold a responsive control panel. Authentication &amp; roles could be added via libraries (NextAuth, Clerk, etc.) in the backend. Using TypeScript and Tailwind here as well would keep a unified stack.</w:t>
      </w:r>
    </w:p>
    <w:p>
      <w:pPr>
        <w:pStyle w:val="Compact"/>
        <w:numPr>
          <w:ilvl w:val="0"/>
          <w:numId w:val="1002"/>
        </w:numPr>
      </w:pPr>
      <w:r>
        <w:rPr>
          <w:b/>
          <w:bCs/>
        </w:rPr>
        <w:t xml:space="preserve">Code Quality and Tooling:</w:t>
      </w:r>
      <w:r>
        <w:t xml:space="preserve"> </w:t>
      </w:r>
      <w:r>
        <w:t xml:space="preserve">Add ESLint/Prettier configs and run them on CI to enforce consistent style (no-console, no-unused-vars, etc.). Write unit and integration tests (Jest + React Testing Library) for critical components and API logic. This will catch bugs early and make refactoring safer. Also consider performance profiling (Lighthouse) to find inefficiencies.</w:t>
      </w:r>
    </w:p>
    <w:p>
      <w:pPr>
        <w:pStyle w:val="Compact"/>
        <w:numPr>
          <w:ilvl w:val="0"/>
          <w:numId w:val="1002"/>
        </w:numPr>
      </w:pPr>
      <w:r>
        <w:rPr>
          <w:b/>
          <w:bCs/>
        </w:rPr>
        <w:t xml:space="preserve">Performance Optimizations:</w:t>
      </w:r>
      <w:r>
        <w:t xml:space="preserve"> </w:t>
      </w:r>
      <w:r>
        <w:t xml:space="preserve">Implement lazy loading for heavy components (React</w:t>
      </w:r>
      <w:r>
        <w:t xml:space="preserve"> </w:t>
      </w:r>
      <w:r>
        <w:rPr>
          <w:rStyle w:val="VerbatimChar"/>
        </w:rPr>
        <w:t xml:space="preserve">lazy</w:t>
      </w:r>
      <w:r>
        <w:t xml:space="preserve">/</w:t>
      </w:r>
      <w:r>
        <w:rPr>
          <w:rStyle w:val="VerbatimChar"/>
        </w:rPr>
        <w:t xml:space="preserve">Suspense</w:t>
      </w:r>
      <w:r>
        <w:t xml:space="preserve">) and optimize images (use</w:t>
      </w:r>
      <w:r>
        <w:t xml:space="preserve"> </w:t>
      </w:r>
      <w:r>
        <w:rPr>
          <w:rStyle w:val="VerbatimChar"/>
        </w:rPr>
        <w:t xml:space="preserve">&lt;Image&gt;</w:t>
      </w:r>
      <w:r>
        <w:t xml:space="preserve"> </w:t>
      </w:r>
      <w:r>
        <w:t xml:space="preserve">components or CDN). Enable production build optimizations (minification, tree-shaking). For example, removing unused CSS or reducing bundle size through code splitting will improve user experience.</w:t>
      </w:r>
    </w:p>
    <w:p>
      <w:pPr>
        <w:pStyle w:val="Compact"/>
        <w:numPr>
          <w:ilvl w:val="0"/>
          <w:numId w:val="1002"/>
        </w:numPr>
      </w:pPr>
      <w:r>
        <w:rPr>
          <w:b/>
          <w:bCs/>
        </w:rPr>
        <w:t xml:space="preserve">Accessibility Improvements:</w:t>
      </w:r>
      <w:r>
        <w:t xml:space="preserve"> </w:t>
      </w:r>
      <w:r>
        <w:t xml:space="preserve">Ensure all images have meaningful</w:t>
      </w:r>
      <w:r>
        <w:t xml:space="preserve"> </w:t>
      </w:r>
      <w:r>
        <w:rPr>
          <w:rStyle w:val="VerbatimChar"/>
        </w:rPr>
        <w:t xml:space="preserve">alt</w:t>
      </w:r>
      <w:r>
        <w:t xml:space="preserve"> </w:t>
      </w:r>
      <w:r>
        <w:t xml:space="preserve">text and interactive elements are keyboard-accessible. Use semantic HTML and ARIA roles where needed. This not only helps users but can also improve SEO.</w:t>
      </w:r>
    </w:p>
    <w:bookmarkEnd w:id="27"/>
    <w:bookmarkStart w:id="30" w:name="portfolio"/>
    <w:p>
      <w:pPr>
        <w:pStyle w:val="Heading2"/>
      </w:pPr>
      <w:r>
        <w:t xml:space="preserve">Portfolio</w:t>
      </w:r>
    </w:p>
    <w:p>
      <w:pPr>
        <w:pStyle w:val="FirstParagraph"/>
      </w:pPr>
      <w:r>
        <w:t xml:space="preserve">My full-stack work is showcased on my personal portfolio and profiles. For example, I am currently developing</w:t>
      </w:r>
      <w:r>
        <w:t xml:space="preserve"> </w:t>
      </w:r>
      <w:r>
        <w:rPr>
          <w:b/>
          <w:bCs/>
        </w:rPr>
        <w:t xml:space="preserve">TaskNest</w:t>
      </w:r>
      <w:r>
        <w:t xml:space="preserve"> </w:t>
      </w:r>
      <w:r>
        <w:t xml:space="preserve">(a collaborative task manager) and</w:t>
      </w:r>
      <w:r>
        <w:t xml:space="preserve"> </w:t>
      </w:r>
      <w:r>
        <w:rPr>
          <w:b/>
          <w:bCs/>
        </w:rPr>
        <w:t xml:space="preserve">TimeForge</w:t>
      </w:r>
      <w:r>
        <w:t xml:space="preserve"> </w:t>
      </w:r>
      <w:r>
        <w:t xml:space="preserve">(an AI-powered scheduling app) in 2025</w:t>
      </w:r>
      <w:hyperlink r:id="rId28">
        <w:r>
          <w:rPr>
            <w:rStyle w:val="Hyperlink"/>
          </w:rPr>
          <w:t xml:space="preserve">[5]</w:t>
        </w:r>
      </w:hyperlink>
      <w:r>
        <w:t xml:space="preserve">. These projects are referenced on my RemoteOK profile along with a “Collab Code” real-time editor project</w:t>
      </w:r>
      <w:hyperlink r:id="rId29">
        <w:r>
          <w:rPr>
            <w:rStyle w:val="Hyperlink"/>
          </w:rPr>
          <w:t xml:space="preserve">[6]</w:t>
        </w:r>
      </w:hyperlink>
      <w:hyperlink r:id="rId28">
        <w:r>
          <w:rPr>
            <w:rStyle w:val="Hyperlink"/>
          </w:rPr>
          <w:t xml:space="preserve">[5]</w:t>
        </w:r>
      </w:hyperlink>
      <w:r>
        <w:t xml:space="preserve">. They demonstrate my ability to build both front-end UIs and server-backed features (I used Node.js, React, PostgreSQL/Prisma, etc.). More details and links can be found on my website and GitHub portfolio, which highlight recent full-stack projects spanning front-end design, API development, and database integration.</w:t>
      </w:r>
    </w:p>
    <w:bookmarkEnd w:id="30"/>
    <w:bookmarkStart w:id="31" w:name="soft-skills-self-assessment"/>
    <w:p>
      <w:pPr>
        <w:pStyle w:val="Heading2"/>
      </w:pPr>
      <w:r>
        <w:t xml:space="preserve">Soft Skills Self-Assessment</w:t>
      </w:r>
    </w:p>
    <w:p>
      <w:pPr>
        <w:pStyle w:val="Compact"/>
        <w:numPr>
          <w:ilvl w:val="0"/>
          <w:numId w:val="1003"/>
        </w:numPr>
      </w:pPr>
      <w:r>
        <w:rPr>
          <w:b/>
          <w:bCs/>
        </w:rPr>
        <w:t xml:space="preserve">Availability:</w:t>
      </w:r>
      <w:r>
        <w:t xml:space="preserve"> </w:t>
      </w:r>
      <w:r>
        <w:t xml:space="preserve">9/10 – I maintain a reliable online presence and respond to messages promptly. In past remote roles I’ve consistently met deadlines and been reachable across time zones.</w:t>
      </w:r>
    </w:p>
    <w:p>
      <w:pPr>
        <w:pStyle w:val="Compact"/>
        <w:numPr>
          <w:ilvl w:val="0"/>
          <w:numId w:val="1003"/>
        </w:numPr>
      </w:pPr>
      <w:r>
        <w:rPr>
          <w:b/>
          <w:bCs/>
        </w:rPr>
        <w:t xml:space="preserve">Clear Communication:</w:t>
      </w:r>
      <w:r>
        <w:t xml:space="preserve"> </w:t>
      </w:r>
      <w:r>
        <w:t xml:space="preserve">8/10 – I document my work thoroughly and update stakeholders regularly (via meetings or written reports). I aim to explain technical ideas in simple terms, though I continue refining this skill.</w:t>
      </w:r>
    </w:p>
    <w:p>
      <w:pPr>
        <w:pStyle w:val="Compact"/>
        <w:numPr>
          <w:ilvl w:val="0"/>
          <w:numId w:val="1003"/>
        </w:numPr>
      </w:pPr>
      <w:r>
        <w:rPr>
          <w:b/>
          <w:bCs/>
        </w:rPr>
        <w:t xml:space="preserve">Teamwork:</w:t>
      </w:r>
      <w:r>
        <w:t xml:space="preserve"> </w:t>
      </w:r>
      <w:r>
        <w:t xml:space="preserve">8/10 – I collaborate well with distributed teams, valuing pair-programming and code reviews. I’m comfortable coordinating via Slack/Teams and contributing proactively even when working asynchronously.</w:t>
      </w:r>
    </w:p>
    <w:p>
      <w:pPr>
        <w:pStyle w:val="Compact"/>
        <w:numPr>
          <w:ilvl w:val="0"/>
          <w:numId w:val="1003"/>
        </w:numPr>
      </w:pPr>
      <w:r>
        <w:rPr>
          <w:b/>
          <w:bCs/>
        </w:rPr>
        <w:t xml:space="preserve">Time Management:</w:t>
      </w:r>
      <w:r>
        <w:t xml:space="preserve"> </w:t>
      </w:r>
      <w:r>
        <w:t xml:space="preserve">8/10 – I use tools (task boards, calendars) to prioritize tasks and generally meet sprint goals on time. I can juggle multiple features by breaking them into milestones, but I’m always looking to improve efficiency.</w:t>
      </w:r>
    </w:p>
    <w:p>
      <w:pPr>
        <w:pStyle w:val="Compact"/>
        <w:numPr>
          <w:ilvl w:val="0"/>
          <w:numId w:val="1003"/>
        </w:numPr>
      </w:pPr>
      <w:r>
        <w:rPr>
          <w:b/>
          <w:bCs/>
        </w:rPr>
        <w:t xml:space="preserve">Adaptability:</w:t>
      </w:r>
      <w:r>
        <w:t xml:space="preserve"> </w:t>
      </w:r>
      <w:r>
        <w:t xml:space="preserve">9/10 – I quickly learn new tools and adjust to changing requirements. In prior projects (e.g. shifting from REST to GraphQL, or adopting new libraries), I’ve adapted my workflow effectively. I welcome feedback and am ready to pivot when project needs evolve.</w:t>
      </w:r>
    </w:p>
    <w:p>
      <w:pPr>
        <w:pStyle w:val="FirstParagraph"/>
      </w:pPr>
      <w:r>
        <w:rPr>
          <w:b/>
          <w:bCs/>
        </w:rPr>
        <w:t xml:space="preserve">Sources:</w:t>
      </w:r>
      <w:r>
        <w:t xml:space="preserve"> </w:t>
      </w:r>
      <w:r>
        <w:t xml:space="preserve">Frontend best practices and tech stack recommendations from modern web development guides</w:t>
      </w:r>
      <w:hyperlink r:id="rId24">
        <w:r>
          <w:rPr>
            <w:rStyle w:val="Hyperlink"/>
          </w:rPr>
          <w:t xml:space="preserve">[3]</w:t>
        </w:r>
      </w:hyperlink>
      <w:hyperlink r:id="rId26">
        <w:r>
          <w:rPr>
            <w:rStyle w:val="Hyperlink"/>
          </w:rPr>
          <w:t xml:space="preserve">[4]</w:t>
        </w:r>
      </w:hyperlink>
      <w:r>
        <w:t xml:space="preserve">; project details from my RemoteOK profile</w:t>
      </w:r>
      <w:hyperlink r:id="rId28">
        <w:r>
          <w:rPr>
            <w:rStyle w:val="Hyperlink"/>
          </w:rPr>
          <w:t xml:space="preserve">[5]</w:t>
        </w:r>
      </w:hyperlink>
      <w:hyperlink r:id="rId29">
        <w:r>
          <w:rPr>
            <w:rStyle w:val="Hyperlink"/>
          </w:rPr>
          <w:t xml:space="preserve">[6]</w:t>
        </w:r>
      </w:hyperlink>
      <w:r>
        <w:t xml:space="preserve">.</w:t>
      </w:r>
    </w:p>
    <w:bookmarkEnd w:id="31"/>
    <w:bookmarkEnd w:id="32"/>
    <w:bookmarkEnd w:id="33"/>
    <w:p>
      <w:r>
        <w:pict>
          <v:rect style="width:0;height:1.5pt" o:hralign="center" o:hrstd="t" o:hr="t"/>
        </w:pict>
      </w:r>
    </w:p>
    <w:bookmarkStart w:id="38" w:name="citations"/>
    <w:p>
      <w:pPr>
        <w:pStyle w:val="FirstParagraph"/>
      </w:pPr>
      <w:hyperlink r:id="rId21">
        <w:r>
          <w:rPr>
            <w:rStyle w:val="Hyperlink"/>
          </w:rPr>
          <w:t xml:space="preserve">[1]</w:t>
        </w:r>
      </w:hyperlink>
      <w:r>
        <w:t xml:space="preserve"> </w:t>
      </w:r>
      <w:r>
        <w:t xml:space="preserve">javascript - Should I be removing console.log from production code? - Stack Overflow</w:t>
      </w:r>
    </w:p>
    <w:p>
      <w:pPr>
        <w:pStyle w:val="BodyText"/>
      </w:pPr>
      <w:hyperlink r:id="rId34">
        <w:r>
          <w:rPr>
            <w:rStyle w:val="Hyperlink"/>
          </w:rPr>
          <w:t xml:space="preserve">https://stackoverflow.com/questions/8002116/should-i-be-removing-console-log-from-production-code</w:t>
        </w:r>
      </w:hyperlink>
    </w:p>
    <w:p>
      <w:pPr>
        <w:pStyle w:val="BodyText"/>
      </w:pPr>
      <w:hyperlink r:id="rId23">
        <w:r>
          <w:rPr>
            <w:rStyle w:val="Hyperlink"/>
          </w:rPr>
          <w:t xml:space="preserve">[2]</w:t>
        </w:r>
      </w:hyperlink>
      <w:r>
        <w:t xml:space="preserve"> </w:t>
      </w:r>
      <w:hyperlink r:id="rId26">
        <w:r>
          <w:rPr>
            <w:rStyle w:val="Hyperlink"/>
          </w:rPr>
          <w:t xml:space="preserve">[4]</w:t>
        </w:r>
      </w:hyperlink>
      <w:r>
        <w:t xml:space="preserve"> </w:t>
      </w:r>
      <w:r>
        <w:t xml:space="preserve">The Ultimate React Tech Stack: TypeScript, Tailwind, Zustand, and React Query | by Tanjil Hossain | Medium</w:t>
      </w:r>
    </w:p>
    <w:p>
      <w:pPr>
        <w:pStyle w:val="BodyText"/>
      </w:pPr>
      <w:hyperlink r:id="rId35">
        <w:r>
          <w:rPr>
            <w:rStyle w:val="Hyperlink"/>
          </w:rPr>
          <w:t xml:space="preserve">https://medium.com/@dewantanjilhossain/the-ultimate-react-tech-stack-typescript-tailwind-zustand-and-react-query-5e475819bd96</w:t>
        </w:r>
      </w:hyperlink>
    </w:p>
    <w:p>
      <w:pPr>
        <w:pStyle w:val="BodyText"/>
      </w:pPr>
      <w:hyperlink r:id="rId24">
        <w:r>
          <w:rPr>
            <w:rStyle w:val="Hyperlink"/>
          </w:rPr>
          <w:t xml:space="preserve">[3]</w:t>
        </w:r>
      </w:hyperlink>
      <w:r>
        <w:t xml:space="preserve"> </w:t>
      </w:r>
      <w:r>
        <w:t xml:space="preserve">Modernizing My Website: TypeScript, Tailwind, Next.js | Kite Metric</w:t>
      </w:r>
    </w:p>
    <w:p>
      <w:pPr>
        <w:pStyle w:val="BodyText"/>
      </w:pPr>
      <w:hyperlink r:id="rId36">
        <w:r>
          <w:rPr>
            <w:rStyle w:val="Hyperlink"/>
          </w:rPr>
          <w:t xml:space="preserve">https://kitemetric.com/blogs/website-tech-stack-upgrade-typescript-tailwind-css-next-js</w:t>
        </w:r>
      </w:hyperlink>
    </w:p>
    <w:p>
      <w:pPr>
        <w:pStyle w:val="BodyText"/>
      </w:pPr>
      <w:hyperlink r:id="rId28">
        <w:r>
          <w:rPr>
            <w:rStyle w:val="Hyperlink"/>
          </w:rPr>
          <w:t xml:space="preserve">[5]</w:t>
        </w:r>
      </w:hyperlink>
      <w:r>
        <w:t xml:space="preserve"> </w:t>
      </w:r>
      <w:hyperlink r:id="rId29">
        <w:r>
          <w:rPr>
            <w:rStyle w:val="Hyperlink"/>
          </w:rPr>
          <w:t xml:space="preserve">[6]</w:t>
        </w:r>
      </w:hyperlink>
      <w:r>
        <w:t xml:space="preserve"> </w:t>
      </w:r>
      <w:r>
        <w:t xml:space="preserve">Nigerian Remote Worker in Nigeria: @praise_olaoye</w:t>
      </w:r>
    </w:p>
    <w:p>
      <w:pPr>
        <w:pStyle w:val="BodyText"/>
      </w:pPr>
      <w:hyperlink r:id="rId37">
        <w:r>
          <w:rPr>
            <w:rStyle w:val="Hyperlink"/>
          </w:rPr>
          <w:t xml:space="preserve">https://remoteok.com/@praise_olaoye</w:t>
        </w:r>
      </w:hyperlink>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kitemetric.com/blogs/website-tech-stack-upgrade-typescript-tailwind-css-next-js" TargetMode="External" /><Relationship Type="http://schemas.openxmlformats.org/officeDocument/2006/relationships/hyperlink" Id="rId24" Target="https://kitemetric.com/blogs/website-tech-stack-upgrade-typescript-tailwind-css-next-js#:~:text=This%20project%20delivered%20a%20significant,js%27%20App%20Router" TargetMode="External" /><Relationship Type="http://schemas.openxmlformats.org/officeDocument/2006/relationships/hyperlink" Id="rId35" Target="https://medium.com/@dewantanjilhossain/the-ultimate-react-tech-stack-typescript-tailwind-zustand-and-react-query-5e475819bd96" TargetMode="External" /><Relationship Type="http://schemas.openxmlformats.org/officeDocument/2006/relationships/hyperlink" Id="rId26" Target="https://medium.com/@dewantanjilhossain/the-ultimate-react-tech-stack-typescript-tailwind-zustand-and-react-query-5e475819bd96#:~:text=,React%20Query" TargetMode="External" /><Relationship Type="http://schemas.openxmlformats.org/officeDocument/2006/relationships/hyperlink" Id="rId23" Target="https://medium.com/@dewantanjilhossain/the-ultimate-react-tech-stack-typescript-tailwind-zustand-and-react-query-5e475819bd96#:~:text=TypeScript%3A%20The%20Foundation%20of%20Type,Safety" TargetMode="External" /><Relationship Type="http://schemas.openxmlformats.org/officeDocument/2006/relationships/hyperlink" Id="rId37" Target="https://remoteok.com/@praise_olaoye" TargetMode="External" /><Relationship Type="http://schemas.openxmlformats.org/officeDocument/2006/relationships/hyperlink" Id="rId28" Target="https://remoteok.com/@praise_olaoye#:~:text=2025%20,TaskNest" TargetMode="External" /><Relationship Type="http://schemas.openxmlformats.org/officeDocument/2006/relationships/hyperlink" Id="rId29" Target="https://remoteok.com/@praise_olaoye#:~:text=I%27ve%20developed%20freelance%20and%20solo,in%20backend%20systems%2C%20authentication%2C%20and" TargetMode="External" /><Relationship Type="http://schemas.openxmlformats.org/officeDocument/2006/relationships/hyperlink" Id="rId34" Target="https://stackoverflow.com/questions/8002116/should-i-be-removing-console-log-from-production-code" TargetMode="External" /><Relationship Type="http://schemas.openxmlformats.org/officeDocument/2006/relationships/hyperlink" Id="rId21" Target="https://stackoverflow.com/questions/8002116/should-i-be-removing-console-log-from-production-code#:~:text=EDIT%3A%20In%20the%20end%2C%20I,being%20sent%20to%20the%20client" TargetMode="External" /><Relationship Type="http://schemas.openxmlformats.org/officeDocument/2006/relationships/hyperlink" Id="rId25" Target="https://ui.shadcn.com/" TargetMode="External" /></Relationships>
</file>

<file path=word/_rels/footnotes.xml.rels><?xml version="1.0" encoding="UTF-8"?><Relationships xmlns="http://schemas.openxmlformats.org/package/2006/relationships"><Relationship Type="http://schemas.openxmlformats.org/officeDocument/2006/relationships/hyperlink" Id="rId36" Target="https://kitemetric.com/blogs/website-tech-stack-upgrade-typescript-tailwind-css-next-js" TargetMode="External" /><Relationship Type="http://schemas.openxmlformats.org/officeDocument/2006/relationships/hyperlink" Id="rId24" Target="https://kitemetric.com/blogs/website-tech-stack-upgrade-typescript-tailwind-css-next-js#:~:text=This%20project%20delivered%20a%20significant,js%27%20App%20Router" TargetMode="External" /><Relationship Type="http://schemas.openxmlformats.org/officeDocument/2006/relationships/hyperlink" Id="rId35" Target="https://medium.com/@dewantanjilhossain/the-ultimate-react-tech-stack-typescript-tailwind-zustand-and-react-query-5e475819bd96" TargetMode="External" /><Relationship Type="http://schemas.openxmlformats.org/officeDocument/2006/relationships/hyperlink" Id="rId26" Target="https://medium.com/@dewantanjilhossain/the-ultimate-react-tech-stack-typescript-tailwind-zustand-and-react-query-5e475819bd96#:~:text=,React%20Query" TargetMode="External" /><Relationship Type="http://schemas.openxmlformats.org/officeDocument/2006/relationships/hyperlink" Id="rId23" Target="https://medium.com/@dewantanjilhossain/the-ultimate-react-tech-stack-typescript-tailwind-zustand-and-react-query-5e475819bd96#:~:text=TypeScript%3A%20The%20Foundation%20of%20Type,Safety" TargetMode="External" /><Relationship Type="http://schemas.openxmlformats.org/officeDocument/2006/relationships/hyperlink" Id="rId37" Target="https://remoteok.com/@praise_olaoye" TargetMode="External" /><Relationship Type="http://schemas.openxmlformats.org/officeDocument/2006/relationships/hyperlink" Id="rId28" Target="https://remoteok.com/@praise_olaoye#:~:text=2025%20,TaskNest" TargetMode="External" /><Relationship Type="http://schemas.openxmlformats.org/officeDocument/2006/relationships/hyperlink" Id="rId29" Target="https://remoteok.com/@praise_olaoye#:~:text=I%27ve%20developed%20freelance%20and%20solo,in%20backend%20systems%2C%20authentication%2C%20and" TargetMode="External" /><Relationship Type="http://schemas.openxmlformats.org/officeDocument/2006/relationships/hyperlink" Id="rId34" Target="https://stackoverflow.com/questions/8002116/should-i-be-removing-console-log-from-production-code" TargetMode="External" /><Relationship Type="http://schemas.openxmlformats.org/officeDocument/2006/relationships/hyperlink" Id="rId21" Target="https://stackoverflow.com/questions/8002116/should-i-be-removing-console-log-from-production-code#:~:text=EDIT%3A%20In%20the%20end%2C%20I,being%20sent%20to%20the%20client" TargetMode="External" /><Relationship Type="http://schemas.openxmlformats.org/officeDocument/2006/relationships/hyperlink" Id="rId25" Target="https://ui.shadc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2025-07-23T08:17:44Z</dcterms:created>
  <dcterms:modified xsi:type="dcterms:W3CDTF">2025-07-23T08:17:44Z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