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B12CB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>
        <w:rPr>
          <w:rFonts w:ascii="HGP創英角ｺﾞｼｯｸUB" w:eastAsia="HGP創英角ｺﾞｼｯｸUB" w:hint="eastAsia"/>
          <w:sz w:val="56"/>
          <w:szCs w:val="56"/>
          <w:u w:val="double"/>
        </w:rPr>
        <w:t>高校</w:t>
      </w:r>
      <w:bookmarkStart w:id="0" w:name="_GoBack"/>
      <w:bookmarkEnd w:id="0"/>
      <w:r w:rsidR="00517125"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2</w:t>
      </w:r>
      <w:r>
        <w:rPr>
          <w:rFonts w:ascii="HGP創英角ｺﾞｼｯｸUB" w:eastAsia="HGP創英角ｺﾞｼｯｸUB" w:hint="eastAsia"/>
          <w:sz w:val="56"/>
          <w:szCs w:val="56"/>
          <w:u w:val="double"/>
        </w:rPr>
        <w:t>年　　萱場</w:t>
      </w:r>
      <w:r w:rsidR="00517125"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</w:t>
      </w:r>
      <w:r>
        <w:rPr>
          <w:rFonts w:ascii="HGP創英角ｺﾞｼｯｸUB" w:eastAsia="HGP創英角ｺﾞｼｯｸUB" w:hint="eastAsia"/>
          <w:sz w:val="56"/>
          <w:szCs w:val="56"/>
          <w:u w:val="double"/>
        </w:rPr>
        <w:t>理恵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B12CB5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BA1E5C"/>
  <w15:docId w15:val="{2B6FE565-30C9-4838-8D20-D609CE89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2017-06-20T08:17:00Z</dcterms:modified>
</cp:coreProperties>
</file>