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2C79540" w14:textId="7A5CC428" w:rsidR="00C57B3D" w:rsidRPr="00C73208" w:rsidRDefault="00C73208" w:rsidP="006E2411">
      <w:pPr>
        <w:pStyle w:val="a7"/>
        <w:spacing w:line="240" w:lineRule="atLeast"/>
      </w:pPr>
      <w:r>
        <w:t>T</w:t>
      </w:r>
      <w:r w:rsidR="00C57B3D" w:rsidRPr="00C73208">
        <w:t>able of contents</w:t>
      </w:r>
    </w:p>
    <w:p w14:paraId="7526058E" w14:textId="6A7EEC73" w:rsidR="00E52975" w:rsidRPr="00E52975" w:rsidRDefault="005C7A0B">
      <w:pPr>
        <w:pStyle w:val="21"/>
        <w:tabs>
          <w:tab w:val="right" w:leader="hyphen" w:pos="10456"/>
        </w:tabs>
        <w:rPr>
          <w:rFonts w:ascii="Times New Roman" w:eastAsiaTheme="minorEastAsia" w:hAnsi="Times New Roman" w:cs="Times New Roman"/>
          <w:i w:val="0"/>
          <w:iCs w:val="0"/>
          <w:noProof/>
          <w:color w:val="auto"/>
          <w:sz w:val="32"/>
          <w:szCs w:val="36"/>
        </w:rPr>
      </w:pPr>
      <w:r w:rsidRPr="00E52975">
        <w:rPr>
          <w:rFonts w:ascii="Times New Roman" w:hAnsi="Times New Roman" w:cs="Times New Roman"/>
          <w:sz w:val="28"/>
          <w:szCs w:val="28"/>
        </w:rPr>
        <w:fldChar w:fldCharType="begin"/>
      </w:r>
      <w:r w:rsidRPr="00E52975">
        <w:rPr>
          <w:rFonts w:ascii="Times New Roman" w:hAnsi="Times New Roman" w:cs="Times New Roman"/>
          <w:sz w:val="28"/>
          <w:szCs w:val="28"/>
        </w:rPr>
        <w:instrText xml:space="preserve"> TOC \h \z \t "</w:instrText>
      </w:r>
      <w:r w:rsidRPr="00E52975">
        <w:rPr>
          <w:rFonts w:ascii="Times New Roman" w:hAnsi="Times New Roman" w:cs="Times New Roman"/>
          <w:sz w:val="28"/>
          <w:szCs w:val="28"/>
        </w:rPr>
        <w:instrText>章</w:instrText>
      </w:r>
      <w:r w:rsidRPr="00E52975">
        <w:rPr>
          <w:rFonts w:ascii="Times New Roman" w:hAnsi="Times New Roman" w:cs="Times New Roman"/>
          <w:sz w:val="28"/>
          <w:szCs w:val="28"/>
        </w:rPr>
        <w:instrText>,2,</w:instrText>
      </w:r>
      <w:r w:rsidRPr="00E52975">
        <w:rPr>
          <w:rFonts w:ascii="Times New Roman" w:hAnsi="Times New Roman" w:cs="Times New Roman"/>
          <w:sz w:val="28"/>
          <w:szCs w:val="28"/>
        </w:rPr>
        <w:instrText>節</w:instrText>
      </w:r>
      <w:r w:rsidRPr="00E52975">
        <w:rPr>
          <w:rFonts w:ascii="Times New Roman" w:hAnsi="Times New Roman" w:cs="Times New Roman"/>
          <w:sz w:val="28"/>
          <w:szCs w:val="28"/>
        </w:rPr>
        <w:instrText>,3,</w:instrText>
      </w:r>
      <w:r w:rsidRPr="00E52975">
        <w:rPr>
          <w:rFonts w:ascii="Times New Roman" w:hAnsi="Times New Roman" w:cs="Times New Roman"/>
          <w:sz w:val="28"/>
          <w:szCs w:val="28"/>
        </w:rPr>
        <w:instrText>項</w:instrText>
      </w:r>
      <w:r w:rsidRPr="00E52975">
        <w:rPr>
          <w:rFonts w:ascii="Times New Roman" w:hAnsi="Times New Roman" w:cs="Times New Roman"/>
          <w:sz w:val="28"/>
          <w:szCs w:val="28"/>
        </w:rPr>
        <w:instrText>,4,</w:instrText>
      </w:r>
      <w:r w:rsidRPr="00E52975">
        <w:rPr>
          <w:rFonts w:ascii="Times New Roman" w:hAnsi="Times New Roman" w:cs="Times New Roman"/>
          <w:sz w:val="28"/>
          <w:szCs w:val="28"/>
        </w:rPr>
        <w:instrText>要旨</w:instrText>
      </w:r>
      <w:r w:rsidRPr="00E52975">
        <w:rPr>
          <w:rFonts w:ascii="Times New Roman" w:hAnsi="Times New Roman" w:cs="Times New Roman"/>
          <w:sz w:val="28"/>
          <w:szCs w:val="28"/>
        </w:rPr>
        <w:instrText xml:space="preserve">,1,Abstract,1" </w:instrText>
      </w:r>
      <w:r w:rsidRPr="00E52975">
        <w:rPr>
          <w:rFonts w:ascii="Times New Roman" w:hAnsi="Times New Roman" w:cs="Times New Roman"/>
          <w:sz w:val="28"/>
          <w:szCs w:val="28"/>
        </w:rPr>
        <w:fldChar w:fldCharType="separate"/>
      </w:r>
      <w:hyperlink w:anchor="_Toc73566051" w:history="1">
        <w:r w:rsidR="00E52975" w:rsidRPr="00E52975">
          <w:rPr>
            <w:rStyle w:val="ab"/>
            <w:rFonts w:ascii="Times New Roman" w:hAnsi="Times New Roman" w:cs="Times New Roman"/>
            <w:noProof/>
            <w:sz w:val="28"/>
            <w:szCs w:val="28"/>
          </w:rPr>
          <w:t>1. Problem setting</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_Toc73566051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3</w:t>
        </w:r>
        <w:r w:rsidR="00E52975" w:rsidRPr="00E52975">
          <w:rPr>
            <w:rFonts w:ascii="Times New Roman" w:hAnsi="Times New Roman" w:cs="Times New Roman"/>
            <w:noProof/>
            <w:webHidden/>
            <w:sz w:val="28"/>
            <w:szCs w:val="28"/>
          </w:rPr>
          <w:fldChar w:fldCharType="end"/>
        </w:r>
      </w:hyperlink>
    </w:p>
    <w:p w14:paraId="4EB008C1" w14:textId="655590C4" w:rsidR="00E52975" w:rsidRPr="00E52975" w:rsidRDefault="00E61E75">
      <w:pPr>
        <w:pStyle w:val="31"/>
        <w:tabs>
          <w:tab w:val="right" w:leader="hyphen" w:pos="10456"/>
        </w:tabs>
        <w:rPr>
          <w:rFonts w:ascii="Times New Roman" w:eastAsiaTheme="minorEastAsia" w:hAnsi="Times New Roman" w:cs="Times New Roman"/>
          <w:noProof/>
          <w:color w:val="auto"/>
          <w:sz w:val="32"/>
          <w:szCs w:val="36"/>
        </w:rPr>
      </w:pPr>
      <w:hyperlink w:anchor="_Toc73566052" w:history="1">
        <w:r w:rsidR="00E52975" w:rsidRPr="00E52975">
          <w:rPr>
            <w:rStyle w:val="ab"/>
            <w:rFonts w:ascii="Times New Roman" w:hAnsi="Times New Roman" w:cs="Times New Roman"/>
            <w:noProof/>
            <w:sz w:val="28"/>
            <w:szCs w:val="28"/>
          </w:rPr>
          <w:t>1.1. Research Objectives / Significance</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_Toc73566052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3</w:t>
        </w:r>
        <w:r w:rsidR="00E52975" w:rsidRPr="00E52975">
          <w:rPr>
            <w:rFonts w:ascii="Times New Roman" w:hAnsi="Times New Roman" w:cs="Times New Roman"/>
            <w:noProof/>
            <w:webHidden/>
            <w:sz w:val="28"/>
            <w:szCs w:val="28"/>
          </w:rPr>
          <w:fldChar w:fldCharType="end"/>
        </w:r>
      </w:hyperlink>
    </w:p>
    <w:p w14:paraId="524CAACE" w14:textId="6AC08C80" w:rsidR="00E52975" w:rsidRPr="00E52975" w:rsidRDefault="00E61E75">
      <w:pPr>
        <w:pStyle w:val="31"/>
        <w:tabs>
          <w:tab w:val="right" w:leader="hyphen" w:pos="10456"/>
        </w:tabs>
        <w:rPr>
          <w:rFonts w:ascii="Times New Roman" w:eastAsiaTheme="minorEastAsia" w:hAnsi="Times New Roman" w:cs="Times New Roman"/>
          <w:noProof/>
          <w:color w:val="auto"/>
          <w:sz w:val="32"/>
          <w:szCs w:val="36"/>
        </w:rPr>
      </w:pPr>
      <w:hyperlink w:anchor="_Toc73566053" w:history="1">
        <w:r w:rsidR="00E52975" w:rsidRPr="00E52975">
          <w:rPr>
            <w:rStyle w:val="ab"/>
            <w:rFonts w:ascii="Times New Roman" w:hAnsi="Times New Roman" w:cs="Times New Roman"/>
            <w:noProof/>
            <w:sz w:val="28"/>
            <w:szCs w:val="28"/>
          </w:rPr>
          <w:t>1.2. Background and whereabouts of problems</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_Toc73566053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3</w:t>
        </w:r>
        <w:r w:rsidR="00E52975" w:rsidRPr="00E52975">
          <w:rPr>
            <w:rFonts w:ascii="Times New Roman" w:hAnsi="Times New Roman" w:cs="Times New Roman"/>
            <w:noProof/>
            <w:webHidden/>
            <w:sz w:val="28"/>
            <w:szCs w:val="28"/>
          </w:rPr>
          <w:fldChar w:fldCharType="end"/>
        </w:r>
      </w:hyperlink>
    </w:p>
    <w:p w14:paraId="624180BE" w14:textId="26AFAA2A" w:rsidR="00E52975" w:rsidRPr="00E52975" w:rsidRDefault="00E61E75">
      <w:pPr>
        <w:pStyle w:val="31"/>
        <w:tabs>
          <w:tab w:val="right" w:leader="hyphen" w:pos="10456"/>
        </w:tabs>
        <w:rPr>
          <w:rFonts w:ascii="Times New Roman" w:eastAsiaTheme="minorEastAsia" w:hAnsi="Times New Roman" w:cs="Times New Roman"/>
          <w:noProof/>
          <w:color w:val="auto"/>
          <w:sz w:val="32"/>
          <w:szCs w:val="36"/>
        </w:rPr>
      </w:pPr>
      <w:hyperlink w:anchor="_Toc73566054" w:history="1">
        <w:r w:rsidR="00E52975" w:rsidRPr="00E52975">
          <w:rPr>
            <w:rStyle w:val="ab"/>
            <w:rFonts w:ascii="Times New Roman" w:hAnsi="Times New Roman" w:cs="Times New Roman"/>
            <w:noProof/>
            <w:sz w:val="28"/>
            <w:szCs w:val="28"/>
          </w:rPr>
          <w:t>1.3. Empirical analysis / prediction</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_Toc73566054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4</w:t>
        </w:r>
        <w:r w:rsidR="00E52975" w:rsidRPr="00E52975">
          <w:rPr>
            <w:rFonts w:ascii="Times New Roman" w:hAnsi="Times New Roman" w:cs="Times New Roman"/>
            <w:noProof/>
            <w:webHidden/>
            <w:sz w:val="28"/>
            <w:szCs w:val="28"/>
          </w:rPr>
          <w:fldChar w:fldCharType="end"/>
        </w:r>
      </w:hyperlink>
    </w:p>
    <w:p w14:paraId="05F4E60C" w14:textId="2A1D735E" w:rsidR="00E52975" w:rsidRPr="00E52975" w:rsidRDefault="00E61E75">
      <w:pPr>
        <w:pStyle w:val="31"/>
        <w:tabs>
          <w:tab w:val="right" w:leader="hyphen" w:pos="10456"/>
        </w:tabs>
        <w:rPr>
          <w:rFonts w:ascii="Times New Roman" w:eastAsiaTheme="minorEastAsia" w:hAnsi="Times New Roman" w:cs="Times New Roman"/>
          <w:noProof/>
          <w:color w:val="auto"/>
          <w:sz w:val="32"/>
          <w:szCs w:val="36"/>
        </w:rPr>
      </w:pPr>
      <w:hyperlink w:anchor="_Toc73566055" w:history="1">
        <w:r w:rsidR="00E52975" w:rsidRPr="00E52975">
          <w:rPr>
            <w:rStyle w:val="ab"/>
            <w:rFonts w:ascii="Times New Roman" w:hAnsi="Times New Roman" w:cs="Times New Roman"/>
            <w:noProof/>
            <w:sz w:val="28"/>
            <w:szCs w:val="28"/>
          </w:rPr>
          <w:t>1.4. Selection of random variables and individual effects</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_Toc73566055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4</w:t>
        </w:r>
        <w:r w:rsidR="00E52975" w:rsidRPr="00E52975">
          <w:rPr>
            <w:rFonts w:ascii="Times New Roman" w:hAnsi="Times New Roman" w:cs="Times New Roman"/>
            <w:noProof/>
            <w:webHidden/>
            <w:sz w:val="28"/>
            <w:szCs w:val="28"/>
          </w:rPr>
          <w:fldChar w:fldCharType="end"/>
        </w:r>
      </w:hyperlink>
    </w:p>
    <w:p w14:paraId="1F2A18DA" w14:textId="0AC48FE7" w:rsidR="00E52975" w:rsidRPr="00E52975" w:rsidRDefault="00E61E75">
      <w:pPr>
        <w:pStyle w:val="4"/>
        <w:tabs>
          <w:tab w:val="right" w:leader="hyphen" w:pos="10456"/>
        </w:tabs>
        <w:rPr>
          <w:rFonts w:ascii="Times New Roman" w:eastAsiaTheme="minorEastAsia" w:hAnsi="Times New Roman" w:cs="Times New Roman"/>
          <w:noProof/>
          <w:color w:val="auto"/>
          <w:sz w:val="32"/>
          <w:szCs w:val="36"/>
        </w:rPr>
      </w:pPr>
      <w:hyperlink w:anchor="_Toc73566056" w:history="1">
        <m:oMath>
          <m:r>
            <m:rPr>
              <m:sty m:val="bi"/>
            </m:rPr>
            <w:rPr>
              <w:rStyle w:val="ab"/>
              <w:rFonts w:ascii="Cambria Math" w:hAnsi="Cambria Math" w:cs="Times New Roman"/>
              <w:noProof/>
              <w:sz w:val="28"/>
              <w:szCs w:val="28"/>
            </w:rPr>
            <m:t>yit</m:t>
          </m:r>
          <m:r>
            <w:rPr>
              <w:rStyle w:val="ab"/>
              <w:rFonts w:ascii="Cambria Math" w:hAnsi="Cambria Math" w:cs="Times New Roman"/>
              <w:noProof/>
              <w:sz w:val="28"/>
              <w:szCs w:val="28"/>
            </w:rPr>
            <m:t xml:space="preserve">, </m:t>
          </m:r>
          <m:r>
            <m:rPr>
              <m:sty m:val="bi"/>
            </m:rPr>
            <w:rPr>
              <w:rStyle w:val="ab"/>
              <w:rFonts w:ascii="Cambria Math" w:hAnsi="Cambria Math" w:cs="Times New Roman"/>
              <w:noProof/>
              <w:sz w:val="28"/>
              <w:szCs w:val="28"/>
            </w:rPr>
            <m:t>1</m:t>
          </m:r>
        </m:oMath>
        <w:r w:rsidR="00E52975" w:rsidRPr="00E52975">
          <w:rPr>
            <w:rStyle w:val="ab"/>
            <w:rFonts w:ascii="Times New Roman" w:hAnsi="Times New Roman" w:cs="Times New Roman"/>
            <w:noProof/>
            <w:sz w:val="28"/>
            <w:szCs w:val="28"/>
          </w:rPr>
          <w:t>(Final energy consumption)</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_Toc73566056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4</w:t>
        </w:r>
        <w:r w:rsidR="00E52975" w:rsidRPr="00E52975">
          <w:rPr>
            <w:rFonts w:ascii="Times New Roman" w:hAnsi="Times New Roman" w:cs="Times New Roman"/>
            <w:noProof/>
            <w:webHidden/>
            <w:sz w:val="28"/>
            <w:szCs w:val="28"/>
          </w:rPr>
          <w:fldChar w:fldCharType="end"/>
        </w:r>
      </w:hyperlink>
    </w:p>
    <w:p w14:paraId="2D082968" w14:textId="44D4E161" w:rsidR="00E52975" w:rsidRPr="00E52975" w:rsidRDefault="00E61E75">
      <w:pPr>
        <w:pStyle w:val="4"/>
        <w:tabs>
          <w:tab w:val="right" w:leader="hyphen" w:pos="10456"/>
        </w:tabs>
        <w:rPr>
          <w:rFonts w:ascii="Times New Roman" w:eastAsiaTheme="minorEastAsia" w:hAnsi="Times New Roman" w:cs="Times New Roman"/>
          <w:noProof/>
          <w:color w:val="auto"/>
          <w:sz w:val="32"/>
          <w:szCs w:val="36"/>
        </w:rPr>
      </w:pPr>
      <w:hyperlink w:anchor="_Toc73566057" w:history="1">
        <m:oMath>
          <m:r>
            <m:rPr>
              <m:sty m:val="bi"/>
            </m:rPr>
            <w:rPr>
              <w:rStyle w:val="ab"/>
              <w:rFonts w:ascii="Cambria Math" w:hAnsi="Cambria Math" w:cs="Times New Roman"/>
              <w:noProof/>
              <w:sz w:val="28"/>
              <w:szCs w:val="28"/>
            </w:rPr>
            <m:t>yit</m:t>
          </m:r>
          <m:r>
            <w:rPr>
              <w:rStyle w:val="ab"/>
              <w:rFonts w:ascii="Cambria Math" w:hAnsi="Cambria Math" w:cs="Times New Roman"/>
              <w:noProof/>
              <w:sz w:val="28"/>
              <w:szCs w:val="28"/>
            </w:rPr>
            <m:t xml:space="preserve">, </m:t>
          </m:r>
          <m:r>
            <m:rPr>
              <m:sty m:val="bi"/>
            </m:rPr>
            <w:rPr>
              <w:rStyle w:val="ab"/>
              <w:rFonts w:ascii="Cambria Math" w:hAnsi="Cambria Math" w:cs="Times New Roman"/>
              <w:noProof/>
              <w:sz w:val="28"/>
              <w:szCs w:val="28"/>
            </w:rPr>
            <m:t>2</m:t>
          </m:r>
        </m:oMath>
        <w:r w:rsidR="00E52975" w:rsidRPr="00E52975">
          <w:rPr>
            <w:rStyle w:val="ab"/>
            <w:rFonts w:ascii="Times New Roman" w:hAnsi="Times New Roman" w:cs="Times New Roman"/>
            <w:noProof/>
            <w:sz w:val="28"/>
            <w:szCs w:val="28"/>
          </w:rPr>
          <w:t>(Greenhouse gas emissions)</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_Toc73566057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5</w:t>
        </w:r>
        <w:r w:rsidR="00E52975" w:rsidRPr="00E52975">
          <w:rPr>
            <w:rFonts w:ascii="Times New Roman" w:hAnsi="Times New Roman" w:cs="Times New Roman"/>
            <w:noProof/>
            <w:webHidden/>
            <w:sz w:val="28"/>
            <w:szCs w:val="28"/>
          </w:rPr>
          <w:fldChar w:fldCharType="end"/>
        </w:r>
      </w:hyperlink>
    </w:p>
    <w:p w14:paraId="2D2935D4" w14:textId="1A0A6486" w:rsidR="00E52975" w:rsidRPr="00E52975" w:rsidRDefault="00E61E75">
      <w:pPr>
        <w:pStyle w:val="4"/>
        <w:tabs>
          <w:tab w:val="right" w:leader="hyphen" w:pos="10456"/>
        </w:tabs>
        <w:rPr>
          <w:rFonts w:ascii="Times New Roman" w:eastAsiaTheme="minorEastAsia" w:hAnsi="Times New Roman" w:cs="Times New Roman"/>
          <w:noProof/>
          <w:color w:val="auto"/>
          <w:sz w:val="32"/>
          <w:szCs w:val="36"/>
        </w:rPr>
      </w:pPr>
      <w:hyperlink w:anchor="_Toc73566058" w:history="1">
        <m:oMath>
          <m:r>
            <m:rPr>
              <m:sty m:val="bi"/>
            </m:rPr>
            <w:rPr>
              <w:rStyle w:val="ab"/>
              <w:rFonts w:ascii="Cambria Math" w:hAnsi="Cambria Math" w:cs="Times New Roman"/>
              <w:noProof/>
              <w:sz w:val="28"/>
              <w:szCs w:val="28"/>
            </w:rPr>
            <m:t>yit</m:t>
          </m:r>
          <m:r>
            <w:rPr>
              <w:rStyle w:val="ab"/>
              <w:rFonts w:ascii="Cambria Math" w:hAnsi="Cambria Math" w:cs="Times New Roman"/>
              <w:noProof/>
              <w:sz w:val="28"/>
              <w:szCs w:val="28"/>
            </w:rPr>
            <m:t xml:space="preserve">,  </m:t>
          </m:r>
          <m:r>
            <m:rPr>
              <m:sty m:val="bi"/>
            </m:rPr>
            <w:rPr>
              <w:rStyle w:val="ab"/>
              <w:rFonts w:ascii="Cambria Math" w:hAnsi="Cambria Math" w:cs="Times New Roman"/>
              <w:noProof/>
              <w:sz w:val="28"/>
              <w:szCs w:val="28"/>
            </w:rPr>
            <m:t>3</m:t>
          </m:r>
        </m:oMath>
        <w:r w:rsidR="00E52975" w:rsidRPr="00E52975">
          <w:rPr>
            <w:rStyle w:val="ab"/>
            <w:rFonts w:ascii="Times New Roman" w:hAnsi="Times New Roman" w:cs="Times New Roman"/>
            <w:noProof/>
            <w:sz w:val="28"/>
            <w:szCs w:val="28"/>
          </w:rPr>
          <w:t>(Nuclear power plant accident / abnormal event)</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_Toc73566058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5</w:t>
        </w:r>
        <w:r w:rsidR="00E52975" w:rsidRPr="00E52975">
          <w:rPr>
            <w:rFonts w:ascii="Times New Roman" w:hAnsi="Times New Roman" w:cs="Times New Roman"/>
            <w:noProof/>
            <w:webHidden/>
            <w:sz w:val="28"/>
            <w:szCs w:val="28"/>
          </w:rPr>
          <w:fldChar w:fldCharType="end"/>
        </w:r>
      </w:hyperlink>
    </w:p>
    <w:p w14:paraId="2102BE97" w14:textId="118A8F76" w:rsidR="00E52975" w:rsidRPr="00E52975" w:rsidRDefault="00E61E75">
      <w:pPr>
        <w:pStyle w:val="4"/>
        <w:tabs>
          <w:tab w:val="right" w:leader="hyphen" w:pos="10456"/>
        </w:tabs>
        <w:rPr>
          <w:rFonts w:ascii="Times New Roman" w:eastAsiaTheme="minorEastAsia" w:hAnsi="Times New Roman" w:cs="Times New Roman"/>
          <w:noProof/>
          <w:color w:val="auto"/>
          <w:sz w:val="32"/>
          <w:szCs w:val="36"/>
        </w:rPr>
      </w:pPr>
      <w:hyperlink w:anchor="_Toc73566059" w:history="1">
        <m:oMath>
          <m:r>
            <m:rPr>
              <m:sty m:val="bi"/>
            </m:rPr>
            <w:rPr>
              <w:rStyle w:val="ab"/>
              <w:rFonts w:ascii="Cambria Math" w:hAnsi="Cambria Math" w:cs="Times New Roman"/>
              <w:noProof/>
              <w:sz w:val="28"/>
              <w:szCs w:val="28"/>
            </w:rPr>
            <m:t>yit</m:t>
          </m:r>
          <m:r>
            <w:rPr>
              <w:rStyle w:val="ab"/>
              <w:rFonts w:ascii="Cambria Math" w:hAnsi="Cambria Math" w:cs="Times New Roman"/>
              <w:noProof/>
              <w:sz w:val="28"/>
              <w:szCs w:val="28"/>
            </w:rPr>
            <m:t xml:space="preserve">,  </m:t>
          </m:r>
          <m:r>
            <m:rPr>
              <m:sty m:val="bi"/>
            </m:rPr>
            <w:rPr>
              <w:rStyle w:val="ab"/>
              <w:rFonts w:ascii="Cambria Math" w:hAnsi="Cambria Math" w:cs="Times New Roman"/>
              <w:noProof/>
              <w:sz w:val="28"/>
              <w:szCs w:val="28"/>
            </w:rPr>
            <m:t>4</m:t>
          </m:r>
        </m:oMath>
        <w:r w:rsidR="00E52975" w:rsidRPr="00E52975">
          <w:rPr>
            <w:rStyle w:val="ab"/>
            <w:rFonts w:ascii="Times New Roman" w:hAnsi="Times New Roman" w:cs="Times New Roman"/>
            <w:noProof/>
            <w:sz w:val="28"/>
            <w:szCs w:val="28"/>
          </w:rPr>
          <w:t>(OPEC crude oil average price)</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_Toc73566059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5</w:t>
        </w:r>
        <w:r w:rsidR="00E52975" w:rsidRPr="00E52975">
          <w:rPr>
            <w:rFonts w:ascii="Times New Roman" w:hAnsi="Times New Roman" w:cs="Times New Roman"/>
            <w:noProof/>
            <w:webHidden/>
            <w:sz w:val="28"/>
            <w:szCs w:val="28"/>
          </w:rPr>
          <w:fldChar w:fldCharType="end"/>
        </w:r>
      </w:hyperlink>
    </w:p>
    <w:p w14:paraId="01565FA8" w14:textId="39046E8A" w:rsidR="00E52975" w:rsidRPr="00E52975" w:rsidRDefault="00E61E75">
      <w:pPr>
        <w:pStyle w:val="4"/>
        <w:tabs>
          <w:tab w:val="right" w:leader="hyphen" w:pos="10456"/>
        </w:tabs>
        <w:rPr>
          <w:rFonts w:ascii="Times New Roman" w:eastAsiaTheme="minorEastAsia" w:hAnsi="Times New Roman" w:cs="Times New Roman"/>
          <w:noProof/>
          <w:color w:val="auto"/>
          <w:sz w:val="32"/>
          <w:szCs w:val="36"/>
        </w:rPr>
      </w:pPr>
      <w:hyperlink w:anchor="_Toc73566060" w:history="1">
        <m:oMath>
          <m:r>
            <m:rPr>
              <m:sty m:val="bi"/>
            </m:rPr>
            <w:rPr>
              <w:rStyle w:val="ab"/>
              <w:rFonts w:ascii="Cambria Math" w:hAnsi="Cambria Math" w:cs="Times New Roman"/>
              <w:noProof/>
              <w:sz w:val="28"/>
              <w:szCs w:val="28"/>
            </w:rPr>
            <m:t>yit</m:t>
          </m:r>
          <m:r>
            <w:rPr>
              <w:rStyle w:val="ab"/>
              <w:rFonts w:ascii="Cambria Math" w:hAnsi="Cambria Math" w:cs="Times New Roman"/>
              <w:noProof/>
              <w:sz w:val="28"/>
              <w:szCs w:val="28"/>
            </w:rPr>
            <m:t xml:space="preserve">,  </m:t>
          </m:r>
          <m:r>
            <m:rPr>
              <m:sty m:val="bi"/>
            </m:rPr>
            <w:rPr>
              <w:rStyle w:val="ab"/>
              <w:rFonts w:ascii="Cambria Math" w:hAnsi="Cambria Math" w:cs="Times New Roman"/>
              <w:noProof/>
              <w:sz w:val="28"/>
              <w:szCs w:val="28"/>
            </w:rPr>
            <m:t>5</m:t>
          </m:r>
        </m:oMath>
        <w:r w:rsidR="00E52975" w:rsidRPr="00E52975">
          <w:rPr>
            <w:rStyle w:val="ab"/>
            <w:rFonts w:ascii="Times New Roman" w:hAnsi="Times New Roman" w:cs="Times New Roman"/>
            <w:noProof/>
            <w:sz w:val="28"/>
            <w:szCs w:val="28"/>
          </w:rPr>
          <w:t>(Real GDP)</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_Toc73566060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5</w:t>
        </w:r>
        <w:r w:rsidR="00E52975" w:rsidRPr="00E52975">
          <w:rPr>
            <w:rFonts w:ascii="Times New Roman" w:hAnsi="Times New Roman" w:cs="Times New Roman"/>
            <w:noProof/>
            <w:webHidden/>
            <w:sz w:val="28"/>
            <w:szCs w:val="28"/>
          </w:rPr>
          <w:fldChar w:fldCharType="end"/>
        </w:r>
      </w:hyperlink>
    </w:p>
    <w:p w14:paraId="69A0575E" w14:textId="0B5CD3AB" w:rsidR="00E52975" w:rsidRPr="00E52975" w:rsidRDefault="00E61E75">
      <w:pPr>
        <w:pStyle w:val="4"/>
        <w:tabs>
          <w:tab w:val="right" w:leader="hyphen" w:pos="10456"/>
        </w:tabs>
        <w:rPr>
          <w:rFonts w:ascii="Times New Roman" w:eastAsiaTheme="minorEastAsia" w:hAnsi="Times New Roman" w:cs="Times New Roman"/>
          <w:noProof/>
          <w:color w:val="auto"/>
          <w:sz w:val="32"/>
          <w:szCs w:val="36"/>
        </w:rPr>
      </w:pPr>
      <w:hyperlink w:anchor="_Toc73566061" w:history="1">
        <m:oMath>
          <m:r>
            <m:rPr>
              <m:sty m:val="bi"/>
            </m:rPr>
            <w:rPr>
              <w:rStyle w:val="ab"/>
              <w:rFonts w:ascii="Cambria Math" w:hAnsi="Cambria Math" w:cs="Times New Roman"/>
              <w:noProof/>
              <w:sz w:val="28"/>
              <w:szCs w:val="28"/>
            </w:rPr>
            <m:t>yit</m:t>
          </m:r>
          <m:r>
            <w:rPr>
              <w:rStyle w:val="ab"/>
              <w:rFonts w:ascii="Cambria Math" w:hAnsi="Cambria Math" w:cs="Times New Roman"/>
              <w:noProof/>
              <w:sz w:val="28"/>
              <w:szCs w:val="28"/>
            </w:rPr>
            <m:t>,</m:t>
          </m:r>
          <m:r>
            <m:rPr>
              <m:sty m:val="bi"/>
            </m:rPr>
            <w:rPr>
              <w:rStyle w:val="ab"/>
              <w:rFonts w:ascii="Cambria Math" w:hAnsi="Cambria Math" w:cs="Times New Roman"/>
              <w:noProof/>
              <w:sz w:val="28"/>
              <w:szCs w:val="28"/>
            </w:rPr>
            <m:t>6</m:t>
          </m:r>
        </m:oMath>
        <w:r w:rsidR="00E52975" w:rsidRPr="00E52975">
          <w:rPr>
            <w:rStyle w:val="ab"/>
            <w:rFonts w:ascii="Times New Roman" w:hAnsi="Times New Roman" w:cs="Times New Roman"/>
            <w:noProof/>
            <w:sz w:val="28"/>
            <w:szCs w:val="28"/>
          </w:rPr>
          <w:t>(Balance of government bonds relative to GDP)</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_Toc73566061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5</w:t>
        </w:r>
        <w:r w:rsidR="00E52975" w:rsidRPr="00E52975">
          <w:rPr>
            <w:rFonts w:ascii="Times New Roman" w:hAnsi="Times New Roman" w:cs="Times New Roman"/>
            <w:noProof/>
            <w:webHidden/>
            <w:sz w:val="28"/>
            <w:szCs w:val="28"/>
          </w:rPr>
          <w:fldChar w:fldCharType="end"/>
        </w:r>
      </w:hyperlink>
    </w:p>
    <w:p w14:paraId="474498DA" w14:textId="097D8C16" w:rsidR="00E52975" w:rsidRPr="00E52975" w:rsidRDefault="00E61E75">
      <w:pPr>
        <w:pStyle w:val="4"/>
        <w:tabs>
          <w:tab w:val="right" w:leader="hyphen" w:pos="10456"/>
        </w:tabs>
        <w:rPr>
          <w:rFonts w:ascii="Times New Roman" w:eastAsiaTheme="minorEastAsia" w:hAnsi="Times New Roman" w:cs="Times New Roman"/>
          <w:noProof/>
          <w:color w:val="auto"/>
          <w:sz w:val="32"/>
          <w:szCs w:val="36"/>
        </w:rPr>
      </w:pPr>
      <w:hyperlink w:anchor="_Toc73566062" w:history="1">
        <m:oMath>
          <m:r>
            <m:rPr>
              <m:sty m:val="bi"/>
            </m:rPr>
            <w:rPr>
              <w:rStyle w:val="ab"/>
              <w:rFonts w:ascii="Cambria Math" w:hAnsi="Cambria Math" w:cs="Times New Roman"/>
              <w:noProof/>
              <w:sz w:val="28"/>
              <w:szCs w:val="28"/>
            </w:rPr>
            <m:t>yit</m:t>
          </m:r>
          <m:r>
            <w:rPr>
              <w:rStyle w:val="ab"/>
              <w:rFonts w:ascii="Cambria Math" w:hAnsi="Cambria Math" w:cs="Times New Roman"/>
              <w:noProof/>
              <w:sz w:val="28"/>
              <w:szCs w:val="28"/>
            </w:rPr>
            <m:t>,</m:t>
          </m:r>
          <m:r>
            <m:rPr>
              <m:sty m:val="bi"/>
            </m:rPr>
            <w:rPr>
              <w:rStyle w:val="ab"/>
              <w:rFonts w:ascii="Cambria Math" w:hAnsi="Cambria Math" w:cs="Times New Roman"/>
              <w:noProof/>
              <w:sz w:val="28"/>
              <w:szCs w:val="28"/>
            </w:rPr>
            <m:t>7</m:t>
          </m:r>
        </m:oMath>
        <w:r w:rsidR="00E52975" w:rsidRPr="00E52975">
          <w:rPr>
            <w:rStyle w:val="ab"/>
            <w:rFonts w:ascii="Times New Roman" w:hAnsi="Times New Roman" w:cs="Times New Roman"/>
            <w:noProof/>
            <w:sz w:val="28"/>
            <w:szCs w:val="28"/>
          </w:rPr>
          <w:t>(Annual average consumer price index)</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_Toc73566062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6</w:t>
        </w:r>
        <w:r w:rsidR="00E52975" w:rsidRPr="00E52975">
          <w:rPr>
            <w:rFonts w:ascii="Times New Roman" w:hAnsi="Times New Roman" w:cs="Times New Roman"/>
            <w:noProof/>
            <w:webHidden/>
            <w:sz w:val="28"/>
            <w:szCs w:val="28"/>
          </w:rPr>
          <w:fldChar w:fldCharType="end"/>
        </w:r>
      </w:hyperlink>
    </w:p>
    <w:p w14:paraId="2DA8B11F" w14:textId="65F147B1" w:rsidR="00E52975" w:rsidRPr="00E52975" w:rsidRDefault="00E61E75">
      <w:pPr>
        <w:pStyle w:val="4"/>
        <w:tabs>
          <w:tab w:val="right" w:leader="hyphen" w:pos="10456"/>
        </w:tabs>
        <w:rPr>
          <w:rFonts w:ascii="Times New Roman" w:eastAsiaTheme="minorEastAsia" w:hAnsi="Times New Roman" w:cs="Times New Roman"/>
          <w:noProof/>
          <w:color w:val="auto"/>
          <w:sz w:val="32"/>
          <w:szCs w:val="36"/>
        </w:rPr>
      </w:pPr>
      <w:hyperlink w:anchor="_Toc73566063" w:history="1">
        <m:oMath>
          <m:r>
            <m:rPr>
              <m:sty m:val="bi"/>
            </m:rPr>
            <w:rPr>
              <w:rStyle w:val="ab"/>
              <w:rFonts w:ascii="Cambria Math" w:hAnsi="Cambria Math" w:cs="Times New Roman"/>
              <w:noProof/>
              <w:sz w:val="28"/>
              <w:szCs w:val="28"/>
            </w:rPr>
            <m:t>yit</m:t>
          </m:r>
          <m:r>
            <w:rPr>
              <w:rStyle w:val="ab"/>
              <w:rFonts w:ascii="Cambria Math" w:hAnsi="Cambria Math" w:cs="Times New Roman"/>
              <w:noProof/>
              <w:sz w:val="28"/>
              <w:szCs w:val="28"/>
            </w:rPr>
            <m:t>,</m:t>
          </m:r>
          <m:r>
            <m:rPr>
              <m:sty m:val="bi"/>
            </m:rPr>
            <w:rPr>
              <w:rStyle w:val="ab"/>
              <w:rFonts w:ascii="Cambria Math" w:hAnsi="Cambria Math" w:cs="Times New Roman"/>
              <w:noProof/>
              <w:sz w:val="28"/>
              <w:szCs w:val="28"/>
            </w:rPr>
            <m:t>8</m:t>
          </m:r>
        </m:oMath>
        <w:r w:rsidR="00E52975" w:rsidRPr="00E52975">
          <w:rPr>
            <w:rStyle w:val="ab"/>
            <w:rFonts w:ascii="Times New Roman" w:hAnsi="Times New Roman" w:cs="Times New Roman"/>
            <w:noProof/>
            <w:sz w:val="28"/>
            <w:szCs w:val="28"/>
          </w:rPr>
          <w:t>(Annual average unemployment rate)</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_Toc73566063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6</w:t>
        </w:r>
        <w:r w:rsidR="00E52975" w:rsidRPr="00E52975">
          <w:rPr>
            <w:rFonts w:ascii="Times New Roman" w:hAnsi="Times New Roman" w:cs="Times New Roman"/>
            <w:noProof/>
            <w:webHidden/>
            <w:sz w:val="28"/>
            <w:szCs w:val="28"/>
          </w:rPr>
          <w:fldChar w:fldCharType="end"/>
        </w:r>
      </w:hyperlink>
    </w:p>
    <w:p w14:paraId="3B9FC881" w14:textId="775D501F" w:rsidR="00E52975" w:rsidRPr="00E52975" w:rsidRDefault="00E61E75">
      <w:pPr>
        <w:pStyle w:val="4"/>
        <w:tabs>
          <w:tab w:val="right" w:leader="hyphen" w:pos="10456"/>
        </w:tabs>
        <w:rPr>
          <w:rFonts w:ascii="Times New Roman" w:eastAsiaTheme="minorEastAsia" w:hAnsi="Times New Roman" w:cs="Times New Roman"/>
          <w:noProof/>
          <w:color w:val="auto"/>
          <w:sz w:val="32"/>
          <w:szCs w:val="36"/>
        </w:rPr>
      </w:pPr>
      <w:hyperlink w:anchor="_Toc73566064" w:history="1">
        <m:oMath>
          <m:r>
            <m:rPr>
              <m:sty m:val="bi"/>
            </m:rPr>
            <w:rPr>
              <w:rStyle w:val="ab"/>
              <w:rFonts w:ascii="Cambria Math" w:hAnsi="Cambria Math" w:cs="Times New Roman"/>
              <w:noProof/>
              <w:sz w:val="28"/>
              <w:szCs w:val="28"/>
            </w:rPr>
            <m:t>yit</m:t>
          </m:r>
          <m:r>
            <w:rPr>
              <w:rStyle w:val="ab"/>
              <w:rFonts w:ascii="Cambria Math" w:hAnsi="Cambria Math" w:cs="Times New Roman"/>
              <w:noProof/>
              <w:sz w:val="28"/>
              <w:szCs w:val="28"/>
            </w:rPr>
            <m:t>,</m:t>
          </m:r>
          <m:r>
            <m:rPr>
              <m:sty m:val="bi"/>
            </m:rPr>
            <w:rPr>
              <w:rStyle w:val="ab"/>
              <w:rFonts w:ascii="Cambria Math" w:hAnsi="Cambria Math" w:cs="Times New Roman"/>
              <w:noProof/>
              <w:sz w:val="28"/>
              <w:szCs w:val="28"/>
            </w:rPr>
            <m:t>9</m:t>
          </m:r>
        </m:oMath>
        <w:r w:rsidR="00E52975" w:rsidRPr="00E52975">
          <w:rPr>
            <w:rStyle w:val="ab"/>
            <w:rFonts w:ascii="Times New Roman" w:hAnsi="Times New Roman" w:cs="Times New Roman"/>
            <w:noProof/>
            <w:sz w:val="28"/>
            <w:szCs w:val="28"/>
          </w:rPr>
          <w:t>(Nikkei Stock Average)</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_Toc73566064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6</w:t>
        </w:r>
        <w:r w:rsidR="00E52975" w:rsidRPr="00E52975">
          <w:rPr>
            <w:rFonts w:ascii="Times New Roman" w:hAnsi="Times New Roman" w:cs="Times New Roman"/>
            <w:noProof/>
            <w:webHidden/>
            <w:sz w:val="28"/>
            <w:szCs w:val="28"/>
          </w:rPr>
          <w:fldChar w:fldCharType="end"/>
        </w:r>
      </w:hyperlink>
    </w:p>
    <w:p w14:paraId="7BDBD952" w14:textId="5BD7E249" w:rsidR="00E52975" w:rsidRPr="00E52975" w:rsidRDefault="00E61E75">
      <w:pPr>
        <w:pStyle w:val="4"/>
        <w:tabs>
          <w:tab w:val="right" w:leader="hyphen" w:pos="10456"/>
        </w:tabs>
        <w:rPr>
          <w:rFonts w:ascii="Times New Roman" w:eastAsiaTheme="minorEastAsia" w:hAnsi="Times New Roman" w:cs="Times New Roman"/>
          <w:noProof/>
          <w:color w:val="auto"/>
          <w:sz w:val="32"/>
          <w:szCs w:val="36"/>
        </w:rPr>
      </w:pPr>
      <w:hyperlink w:anchor="_Toc73566065" w:history="1">
        <m:oMath>
          <m:r>
            <m:rPr>
              <m:sty m:val="bi"/>
            </m:rPr>
            <w:rPr>
              <w:rStyle w:val="ab"/>
              <w:rFonts w:ascii="Cambria Math" w:hAnsi="Cambria Math" w:cs="Times New Roman"/>
              <w:noProof/>
              <w:sz w:val="28"/>
              <w:szCs w:val="28"/>
            </w:rPr>
            <m:t>yit</m:t>
          </m:r>
          <m:r>
            <w:rPr>
              <w:rStyle w:val="ab"/>
              <w:rFonts w:ascii="Cambria Math" w:hAnsi="Cambria Math" w:cs="Times New Roman"/>
              <w:noProof/>
              <w:sz w:val="28"/>
              <w:szCs w:val="28"/>
            </w:rPr>
            <m:t>,</m:t>
          </m:r>
          <m:r>
            <m:rPr>
              <m:sty m:val="bi"/>
            </m:rPr>
            <w:rPr>
              <w:rStyle w:val="ab"/>
              <w:rFonts w:ascii="Cambria Math" w:hAnsi="Cambria Math" w:cs="Times New Roman"/>
              <w:noProof/>
              <w:sz w:val="28"/>
              <w:szCs w:val="28"/>
            </w:rPr>
            <m:t>10</m:t>
          </m:r>
        </m:oMath>
        <w:r w:rsidR="00E52975" w:rsidRPr="00E52975">
          <w:rPr>
            <w:rStyle w:val="ab"/>
            <w:rFonts w:ascii="Times New Roman" w:hAnsi="Times New Roman" w:cs="Times New Roman"/>
            <w:noProof/>
            <w:sz w:val="28"/>
            <w:szCs w:val="28"/>
          </w:rPr>
          <w:t>(LDP seat acquisition rate in the House of Representatives)</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_Toc73566065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6</w:t>
        </w:r>
        <w:r w:rsidR="00E52975" w:rsidRPr="00E52975">
          <w:rPr>
            <w:rFonts w:ascii="Times New Roman" w:hAnsi="Times New Roman" w:cs="Times New Roman"/>
            <w:noProof/>
            <w:webHidden/>
            <w:sz w:val="28"/>
            <w:szCs w:val="28"/>
          </w:rPr>
          <w:fldChar w:fldCharType="end"/>
        </w:r>
      </w:hyperlink>
    </w:p>
    <w:p w14:paraId="3C2D2489" w14:textId="19A1F1BD" w:rsidR="00E52975" w:rsidRPr="00E52975" w:rsidRDefault="00E61E75">
      <w:pPr>
        <w:pStyle w:val="4"/>
        <w:tabs>
          <w:tab w:val="right" w:leader="hyphen" w:pos="10456"/>
        </w:tabs>
        <w:rPr>
          <w:rFonts w:ascii="Times New Roman" w:eastAsiaTheme="minorEastAsia" w:hAnsi="Times New Roman" w:cs="Times New Roman"/>
          <w:noProof/>
          <w:color w:val="auto"/>
          <w:sz w:val="32"/>
          <w:szCs w:val="36"/>
        </w:rPr>
      </w:pPr>
      <w:hyperlink w:anchor="_Toc73566066" w:history="1">
        <m:oMath>
          <m:r>
            <m:rPr>
              <m:sty m:val="bi"/>
            </m:rPr>
            <w:rPr>
              <w:rStyle w:val="ab"/>
              <w:rFonts w:ascii="Cambria Math" w:hAnsi="Cambria Math" w:cs="Times New Roman"/>
              <w:noProof/>
              <w:sz w:val="28"/>
              <w:szCs w:val="28"/>
            </w:rPr>
            <m:t>yit</m:t>
          </m:r>
          <m:r>
            <w:rPr>
              <w:rStyle w:val="ab"/>
              <w:rFonts w:ascii="Cambria Math" w:hAnsi="Cambria Math" w:cs="Times New Roman"/>
              <w:noProof/>
              <w:sz w:val="28"/>
              <w:szCs w:val="28"/>
            </w:rPr>
            <m:t>,</m:t>
          </m:r>
          <m:r>
            <m:rPr>
              <m:sty m:val="bi"/>
            </m:rPr>
            <w:rPr>
              <w:rStyle w:val="ab"/>
              <w:rFonts w:ascii="Cambria Math" w:hAnsi="Cambria Math" w:cs="Times New Roman"/>
              <w:noProof/>
              <w:sz w:val="28"/>
              <w:szCs w:val="28"/>
            </w:rPr>
            <m:t>11</m:t>
          </m:r>
        </m:oMath>
        <w:r w:rsidR="00E52975" w:rsidRPr="00E52975">
          <w:rPr>
            <w:rStyle w:val="ab"/>
            <w:rFonts w:ascii="Times New Roman" w:hAnsi="Times New Roman" w:cs="Times New Roman"/>
            <w:noProof/>
            <w:sz w:val="28"/>
            <w:szCs w:val="28"/>
          </w:rPr>
          <w:t>(Agreement on climate change measures (presence or absence))</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_Toc73566066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6</w:t>
        </w:r>
        <w:r w:rsidR="00E52975" w:rsidRPr="00E52975">
          <w:rPr>
            <w:rFonts w:ascii="Times New Roman" w:hAnsi="Times New Roman" w:cs="Times New Roman"/>
            <w:noProof/>
            <w:webHidden/>
            <w:sz w:val="28"/>
            <w:szCs w:val="28"/>
          </w:rPr>
          <w:fldChar w:fldCharType="end"/>
        </w:r>
      </w:hyperlink>
    </w:p>
    <w:p w14:paraId="2ADF7E74" w14:textId="1168AF6E" w:rsidR="00E52975" w:rsidRPr="00E52975" w:rsidRDefault="00E61E75">
      <w:pPr>
        <w:pStyle w:val="4"/>
        <w:tabs>
          <w:tab w:val="right" w:leader="hyphen" w:pos="10456"/>
        </w:tabs>
        <w:rPr>
          <w:rFonts w:ascii="Times New Roman" w:eastAsiaTheme="minorEastAsia" w:hAnsi="Times New Roman" w:cs="Times New Roman"/>
          <w:noProof/>
          <w:color w:val="auto"/>
          <w:sz w:val="32"/>
          <w:szCs w:val="36"/>
        </w:rPr>
      </w:pPr>
      <w:hyperlink w:anchor="_Toc73566067" w:history="1">
        <w:r w:rsidR="00E52975" w:rsidRPr="00E52975">
          <w:rPr>
            <w:rStyle w:val="ab"/>
            <w:rFonts w:ascii="Times New Roman" w:hAnsi="Times New Roman" w:cs="Times New Roman"/>
            <w:i/>
            <w:iCs/>
            <w:noProof/>
            <w:sz w:val="28"/>
            <w:szCs w:val="28"/>
          </w:rPr>
          <w:t>it</w:t>
        </w:r>
        <w:r w:rsidR="00E52975" w:rsidRPr="00E52975">
          <w:rPr>
            <w:rStyle w:val="ab"/>
            <w:rFonts w:ascii="Times New Roman" w:eastAsia="ＭＳ 明朝" w:hAnsi="Times New Roman" w:cs="Times New Roman"/>
            <w:noProof/>
            <w:sz w:val="28"/>
            <w:szCs w:val="28"/>
          </w:rPr>
          <w:t xml:space="preserve">　</w:t>
        </w:r>
        <w:r w:rsidR="00E52975" w:rsidRPr="00E52975">
          <w:rPr>
            <w:rStyle w:val="ab"/>
            <w:rFonts w:ascii="Times New Roman" w:hAnsi="Times New Roman" w:cs="Times New Roman"/>
            <w:noProof/>
            <w:sz w:val="28"/>
            <w:szCs w:val="28"/>
          </w:rPr>
          <w:t>(Formulation / revision (presence / absence) of "Basic Energy Plan")</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_Toc73566067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7</w:t>
        </w:r>
        <w:r w:rsidR="00E52975" w:rsidRPr="00E52975">
          <w:rPr>
            <w:rFonts w:ascii="Times New Roman" w:hAnsi="Times New Roman" w:cs="Times New Roman"/>
            <w:noProof/>
            <w:webHidden/>
            <w:sz w:val="28"/>
            <w:szCs w:val="28"/>
          </w:rPr>
          <w:fldChar w:fldCharType="end"/>
        </w:r>
      </w:hyperlink>
    </w:p>
    <w:p w14:paraId="5B02E415" w14:textId="4DEB21CF" w:rsidR="00E52975" w:rsidRPr="00E52975" w:rsidRDefault="00E61E75">
      <w:pPr>
        <w:pStyle w:val="21"/>
        <w:tabs>
          <w:tab w:val="right" w:leader="hyphen" w:pos="10456"/>
        </w:tabs>
        <w:rPr>
          <w:rFonts w:ascii="Times New Roman" w:eastAsiaTheme="minorEastAsia" w:hAnsi="Times New Roman" w:cs="Times New Roman"/>
          <w:i w:val="0"/>
          <w:iCs w:val="0"/>
          <w:noProof/>
          <w:color w:val="auto"/>
          <w:sz w:val="32"/>
          <w:szCs w:val="36"/>
        </w:rPr>
      </w:pPr>
      <w:hyperlink w:anchor="_Toc73566068" w:history="1">
        <w:r w:rsidR="00E52975" w:rsidRPr="00E52975">
          <w:rPr>
            <w:rStyle w:val="ab"/>
            <w:rFonts w:ascii="Times New Roman" w:hAnsi="Times New Roman" w:cs="Times New Roman"/>
            <w:noProof/>
            <w:sz w:val="28"/>
            <w:szCs w:val="28"/>
          </w:rPr>
          <w:t>2. Empirical analysis / prediction results (summary)</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_Toc73566068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8</w:t>
        </w:r>
        <w:r w:rsidR="00E52975" w:rsidRPr="00E52975">
          <w:rPr>
            <w:rFonts w:ascii="Times New Roman" w:hAnsi="Times New Roman" w:cs="Times New Roman"/>
            <w:noProof/>
            <w:webHidden/>
            <w:sz w:val="28"/>
            <w:szCs w:val="28"/>
          </w:rPr>
          <w:fldChar w:fldCharType="end"/>
        </w:r>
      </w:hyperlink>
    </w:p>
    <w:p w14:paraId="18F4DF76" w14:textId="6203B271" w:rsidR="00E52975" w:rsidRPr="00E52975" w:rsidRDefault="00E61E75">
      <w:pPr>
        <w:pStyle w:val="31"/>
        <w:tabs>
          <w:tab w:val="right" w:leader="hyphen" w:pos="10456"/>
        </w:tabs>
        <w:rPr>
          <w:rFonts w:ascii="Times New Roman" w:eastAsiaTheme="minorEastAsia" w:hAnsi="Times New Roman" w:cs="Times New Roman"/>
          <w:noProof/>
          <w:color w:val="auto"/>
          <w:sz w:val="32"/>
          <w:szCs w:val="36"/>
        </w:rPr>
      </w:pPr>
      <w:hyperlink w:anchor="_Toc73566069" w:history="1">
        <w:r w:rsidR="00E52975" w:rsidRPr="00E52975">
          <w:rPr>
            <w:rStyle w:val="ab"/>
            <w:rFonts w:ascii="Times New Roman" w:hAnsi="Times New Roman" w:cs="Times New Roman"/>
            <w:noProof/>
            <w:sz w:val="28"/>
            <w:szCs w:val="28"/>
          </w:rPr>
          <w:t>2.1. Pretreatment</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_Toc73566069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8</w:t>
        </w:r>
        <w:r w:rsidR="00E52975" w:rsidRPr="00E52975">
          <w:rPr>
            <w:rFonts w:ascii="Times New Roman" w:hAnsi="Times New Roman" w:cs="Times New Roman"/>
            <w:noProof/>
            <w:webHidden/>
            <w:sz w:val="28"/>
            <w:szCs w:val="28"/>
          </w:rPr>
          <w:fldChar w:fldCharType="end"/>
        </w:r>
      </w:hyperlink>
    </w:p>
    <w:p w14:paraId="052D5F94" w14:textId="5DCDA8D4" w:rsidR="00E52975" w:rsidRPr="00E52975" w:rsidRDefault="00E61E75">
      <w:pPr>
        <w:pStyle w:val="4"/>
        <w:tabs>
          <w:tab w:val="right" w:leader="hyphen" w:pos="10456"/>
        </w:tabs>
        <w:rPr>
          <w:rFonts w:ascii="Times New Roman" w:eastAsiaTheme="minorEastAsia" w:hAnsi="Times New Roman" w:cs="Times New Roman"/>
          <w:noProof/>
          <w:color w:val="auto"/>
          <w:sz w:val="32"/>
          <w:szCs w:val="36"/>
        </w:rPr>
      </w:pPr>
      <w:hyperlink w:anchor="_Toc73566070" w:history="1">
        <w:r w:rsidR="00E52975" w:rsidRPr="00E52975">
          <w:rPr>
            <w:rStyle w:val="ab"/>
            <w:rFonts w:ascii="Times New Roman" w:hAnsi="Times New Roman" w:cs="Times New Roman"/>
            <w:noProof/>
            <w:sz w:val="28"/>
            <w:szCs w:val="28"/>
          </w:rPr>
          <w:t>2.1.1. Organizing raw data</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_Toc73566070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8</w:t>
        </w:r>
        <w:r w:rsidR="00E52975" w:rsidRPr="00E52975">
          <w:rPr>
            <w:rFonts w:ascii="Times New Roman" w:hAnsi="Times New Roman" w:cs="Times New Roman"/>
            <w:noProof/>
            <w:webHidden/>
            <w:sz w:val="28"/>
            <w:szCs w:val="28"/>
          </w:rPr>
          <w:fldChar w:fldCharType="end"/>
        </w:r>
      </w:hyperlink>
    </w:p>
    <w:p w14:paraId="38B85C99" w14:textId="6CE4F667" w:rsidR="00E52975" w:rsidRPr="00E52975" w:rsidRDefault="00E61E75">
      <w:pPr>
        <w:pStyle w:val="4"/>
        <w:tabs>
          <w:tab w:val="right" w:leader="hyphen" w:pos="10456"/>
        </w:tabs>
        <w:rPr>
          <w:rFonts w:ascii="Times New Roman" w:eastAsiaTheme="minorEastAsia" w:hAnsi="Times New Roman" w:cs="Times New Roman"/>
          <w:noProof/>
          <w:color w:val="auto"/>
          <w:sz w:val="32"/>
          <w:szCs w:val="36"/>
        </w:rPr>
      </w:pPr>
      <w:hyperlink w:anchor="_Toc73566071" w:history="1">
        <w:r w:rsidR="00E52975" w:rsidRPr="00E52975">
          <w:rPr>
            <w:rStyle w:val="ab"/>
            <w:rFonts w:ascii="Times New Roman" w:hAnsi="Times New Roman" w:cs="Times New Roman"/>
            <w:noProof/>
            <w:sz w:val="28"/>
            <w:szCs w:val="28"/>
          </w:rPr>
          <w:t>2.1.2. Empirical analysis of multicollinearity</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_Toc73566071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8</w:t>
        </w:r>
        <w:r w:rsidR="00E52975" w:rsidRPr="00E52975">
          <w:rPr>
            <w:rFonts w:ascii="Times New Roman" w:hAnsi="Times New Roman" w:cs="Times New Roman"/>
            <w:noProof/>
            <w:webHidden/>
            <w:sz w:val="28"/>
            <w:szCs w:val="28"/>
          </w:rPr>
          <w:fldChar w:fldCharType="end"/>
        </w:r>
      </w:hyperlink>
    </w:p>
    <w:p w14:paraId="13C53D64" w14:textId="3C3A0DD8" w:rsidR="00E52975" w:rsidRPr="00E52975" w:rsidRDefault="00E61E75">
      <w:pPr>
        <w:pStyle w:val="4"/>
        <w:tabs>
          <w:tab w:val="right" w:leader="hyphen" w:pos="10456"/>
        </w:tabs>
        <w:rPr>
          <w:rFonts w:ascii="Times New Roman" w:eastAsiaTheme="minorEastAsia" w:hAnsi="Times New Roman" w:cs="Times New Roman"/>
          <w:noProof/>
          <w:color w:val="auto"/>
          <w:sz w:val="32"/>
          <w:szCs w:val="36"/>
        </w:rPr>
      </w:pPr>
      <w:hyperlink w:anchor="_Toc73566072" w:history="1">
        <w:r w:rsidR="00E52975" w:rsidRPr="00E52975">
          <w:rPr>
            <w:rStyle w:val="ab"/>
            <w:rFonts w:ascii="Times New Roman" w:hAnsi="Times New Roman" w:cs="Times New Roman"/>
            <w:noProof/>
            <w:sz w:val="28"/>
            <w:szCs w:val="28"/>
          </w:rPr>
          <w:t>2.1.3. Error term adjustment</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_Toc73566072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8</w:t>
        </w:r>
        <w:r w:rsidR="00E52975" w:rsidRPr="00E52975">
          <w:rPr>
            <w:rFonts w:ascii="Times New Roman" w:hAnsi="Times New Roman" w:cs="Times New Roman"/>
            <w:noProof/>
            <w:webHidden/>
            <w:sz w:val="28"/>
            <w:szCs w:val="28"/>
          </w:rPr>
          <w:fldChar w:fldCharType="end"/>
        </w:r>
      </w:hyperlink>
    </w:p>
    <w:p w14:paraId="10D0D6B6" w14:textId="060F3763" w:rsidR="00E52975" w:rsidRPr="00E52975" w:rsidRDefault="00E61E75">
      <w:pPr>
        <w:pStyle w:val="31"/>
        <w:tabs>
          <w:tab w:val="right" w:leader="hyphen" w:pos="10456"/>
        </w:tabs>
        <w:rPr>
          <w:rFonts w:ascii="Times New Roman" w:eastAsiaTheme="minorEastAsia" w:hAnsi="Times New Roman" w:cs="Times New Roman"/>
          <w:noProof/>
          <w:color w:val="auto"/>
          <w:sz w:val="32"/>
          <w:szCs w:val="36"/>
        </w:rPr>
      </w:pPr>
      <w:hyperlink w:anchor="_Toc73566073" w:history="1">
        <w:r w:rsidR="00E52975" w:rsidRPr="00E52975">
          <w:rPr>
            <w:rStyle w:val="ab"/>
            <w:rFonts w:ascii="Times New Roman" w:hAnsi="Times New Roman" w:cs="Times New Roman"/>
            <w:noProof/>
            <w:sz w:val="28"/>
            <w:szCs w:val="28"/>
          </w:rPr>
          <w:t>2.2. Multivariate time series analysis</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_Toc73566073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8</w:t>
        </w:r>
        <w:r w:rsidR="00E52975" w:rsidRPr="00E52975">
          <w:rPr>
            <w:rFonts w:ascii="Times New Roman" w:hAnsi="Times New Roman" w:cs="Times New Roman"/>
            <w:noProof/>
            <w:webHidden/>
            <w:sz w:val="28"/>
            <w:szCs w:val="28"/>
          </w:rPr>
          <w:fldChar w:fldCharType="end"/>
        </w:r>
      </w:hyperlink>
    </w:p>
    <w:p w14:paraId="36C9AC21" w14:textId="126344D2" w:rsidR="00E52975" w:rsidRPr="00E52975" w:rsidRDefault="00E61E75">
      <w:pPr>
        <w:pStyle w:val="4"/>
        <w:tabs>
          <w:tab w:val="right" w:leader="hyphen" w:pos="10456"/>
        </w:tabs>
        <w:rPr>
          <w:rFonts w:ascii="Times New Roman" w:eastAsiaTheme="minorEastAsia" w:hAnsi="Times New Roman" w:cs="Times New Roman"/>
          <w:noProof/>
          <w:color w:val="auto"/>
          <w:sz w:val="32"/>
          <w:szCs w:val="36"/>
        </w:rPr>
      </w:pPr>
      <w:hyperlink w:anchor="_Toc73566074" w:history="1">
        <w:r w:rsidR="00E52975" w:rsidRPr="00E52975">
          <w:rPr>
            <w:rStyle w:val="ab"/>
            <w:rFonts w:ascii="Times New Roman" w:hAnsi="Times New Roman" w:cs="Times New Roman"/>
            <w:noProof/>
            <w:sz w:val="28"/>
            <w:szCs w:val="28"/>
          </w:rPr>
          <w:t>2.2.1. ADF test</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_Toc73566074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8</w:t>
        </w:r>
        <w:r w:rsidR="00E52975" w:rsidRPr="00E52975">
          <w:rPr>
            <w:rFonts w:ascii="Times New Roman" w:hAnsi="Times New Roman" w:cs="Times New Roman"/>
            <w:noProof/>
            <w:webHidden/>
            <w:sz w:val="28"/>
            <w:szCs w:val="28"/>
          </w:rPr>
          <w:fldChar w:fldCharType="end"/>
        </w:r>
      </w:hyperlink>
    </w:p>
    <w:p w14:paraId="71DD47AD" w14:textId="7C71A2BE" w:rsidR="00E52975" w:rsidRPr="00E52975" w:rsidRDefault="00E61E75">
      <w:pPr>
        <w:pStyle w:val="4"/>
        <w:tabs>
          <w:tab w:val="right" w:leader="hyphen" w:pos="10456"/>
        </w:tabs>
        <w:rPr>
          <w:rFonts w:ascii="Times New Roman" w:eastAsiaTheme="minorEastAsia" w:hAnsi="Times New Roman" w:cs="Times New Roman"/>
          <w:noProof/>
          <w:color w:val="auto"/>
          <w:sz w:val="32"/>
          <w:szCs w:val="36"/>
        </w:rPr>
      </w:pPr>
      <w:hyperlink w:anchor="_Toc73566075" w:history="1">
        <w:r w:rsidR="00E52975" w:rsidRPr="00E52975">
          <w:rPr>
            <w:rStyle w:val="ab"/>
            <w:rFonts w:ascii="Times New Roman" w:hAnsi="Times New Roman" w:cs="Times New Roman"/>
            <w:noProof/>
            <w:sz w:val="28"/>
            <w:szCs w:val="28"/>
          </w:rPr>
          <w:t>2.2.2 Cointegration test</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_Toc73566075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8</w:t>
        </w:r>
        <w:r w:rsidR="00E52975" w:rsidRPr="00E52975">
          <w:rPr>
            <w:rFonts w:ascii="Times New Roman" w:hAnsi="Times New Roman" w:cs="Times New Roman"/>
            <w:noProof/>
            <w:webHidden/>
            <w:sz w:val="28"/>
            <w:szCs w:val="28"/>
          </w:rPr>
          <w:fldChar w:fldCharType="end"/>
        </w:r>
      </w:hyperlink>
    </w:p>
    <w:p w14:paraId="5113A1F2" w14:textId="1AE5B343" w:rsidR="00E52975" w:rsidRPr="00E52975" w:rsidRDefault="00E61E75">
      <w:pPr>
        <w:pStyle w:val="4"/>
        <w:tabs>
          <w:tab w:val="right" w:leader="hyphen" w:pos="10456"/>
        </w:tabs>
        <w:rPr>
          <w:rFonts w:ascii="Times New Roman" w:eastAsiaTheme="minorEastAsia" w:hAnsi="Times New Roman" w:cs="Times New Roman"/>
          <w:noProof/>
          <w:color w:val="auto"/>
          <w:sz w:val="32"/>
          <w:szCs w:val="36"/>
        </w:rPr>
      </w:pPr>
      <w:hyperlink w:anchor="_Toc73566076" w:history="1">
        <w:r w:rsidR="00E52975" w:rsidRPr="00E52975">
          <w:rPr>
            <w:rStyle w:val="ab"/>
            <w:rFonts w:ascii="Times New Roman" w:hAnsi="Times New Roman" w:cs="Times New Roman"/>
            <w:noProof/>
            <w:sz w:val="28"/>
            <w:szCs w:val="28"/>
          </w:rPr>
          <w:t>2.2.3. Partial Granger causality test and non-orthogonalized impulse response function</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_Toc73566076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9</w:t>
        </w:r>
        <w:r w:rsidR="00E52975" w:rsidRPr="00E52975">
          <w:rPr>
            <w:rFonts w:ascii="Times New Roman" w:hAnsi="Times New Roman" w:cs="Times New Roman"/>
            <w:noProof/>
            <w:webHidden/>
            <w:sz w:val="28"/>
            <w:szCs w:val="28"/>
          </w:rPr>
          <w:fldChar w:fldCharType="end"/>
        </w:r>
      </w:hyperlink>
    </w:p>
    <w:p w14:paraId="7938A28B" w14:textId="162AD300" w:rsidR="00E52975" w:rsidRPr="00E52975" w:rsidRDefault="00E61E75">
      <w:pPr>
        <w:pStyle w:val="31"/>
        <w:tabs>
          <w:tab w:val="right" w:leader="hyphen" w:pos="10456"/>
        </w:tabs>
        <w:rPr>
          <w:rFonts w:ascii="Times New Roman" w:eastAsiaTheme="minorEastAsia" w:hAnsi="Times New Roman" w:cs="Times New Roman"/>
          <w:noProof/>
          <w:color w:val="auto"/>
          <w:sz w:val="32"/>
          <w:szCs w:val="36"/>
        </w:rPr>
      </w:pPr>
      <w:hyperlink w:anchor="_Toc73566077" w:history="1">
        <w:r w:rsidR="00E52975" w:rsidRPr="00E52975">
          <w:rPr>
            <w:rStyle w:val="ab"/>
            <w:rFonts w:ascii="Times New Roman" w:hAnsi="Times New Roman" w:cs="Times New Roman"/>
            <w:noProof/>
            <w:sz w:val="28"/>
            <w:szCs w:val="28"/>
          </w:rPr>
          <w:t>2.3. Dynamic Stochastic Computable General Equilibrium Models</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_Toc73566077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9</w:t>
        </w:r>
        <w:r w:rsidR="00E52975" w:rsidRPr="00E52975">
          <w:rPr>
            <w:rFonts w:ascii="Times New Roman" w:hAnsi="Times New Roman" w:cs="Times New Roman"/>
            <w:noProof/>
            <w:webHidden/>
            <w:sz w:val="28"/>
            <w:szCs w:val="28"/>
          </w:rPr>
          <w:fldChar w:fldCharType="end"/>
        </w:r>
      </w:hyperlink>
    </w:p>
    <w:p w14:paraId="0CC0A257" w14:textId="4718E4F0" w:rsidR="00E52975" w:rsidRPr="00E52975" w:rsidRDefault="00E61E75">
      <w:pPr>
        <w:pStyle w:val="4"/>
        <w:tabs>
          <w:tab w:val="right" w:leader="hyphen" w:pos="10456"/>
        </w:tabs>
        <w:rPr>
          <w:rFonts w:ascii="Times New Roman" w:eastAsiaTheme="minorEastAsia" w:hAnsi="Times New Roman" w:cs="Times New Roman"/>
          <w:noProof/>
          <w:color w:val="auto"/>
          <w:sz w:val="32"/>
          <w:szCs w:val="36"/>
        </w:rPr>
      </w:pPr>
      <w:hyperlink w:anchor="_Toc73566078" w:history="1">
        <w:r w:rsidR="00E52975" w:rsidRPr="00E52975">
          <w:rPr>
            <w:rStyle w:val="ab"/>
            <w:rFonts w:ascii="Times New Roman" w:eastAsia="ＭＳ 明朝" w:hAnsi="Times New Roman" w:cs="Times New Roman"/>
            <w:noProof/>
            <w:sz w:val="28"/>
            <w:szCs w:val="28"/>
          </w:rPr>
          <w:t>2.3.1. Panel VAPCR Model</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_Toc73566078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9</w:t>
        </w:r>
        <w:r w:rsidR="00E52975" w:rsidRPr="00E52975">
          <w:rPr>
            <w:rFonts w:ascii="Times New Roman" w:hAnsi="Times New Roman" w:cs="Times New Roman"/>
            <w:noProof/>
            <w:webHidden/>
            <w:sz w:val="28"/>
            <w:szCs w:val="28"/>
          </w:rPr>
          <w:fldChar w:fldCharType="end"/>
        </w:r>
      </w:hyperlink>
    </w:p>
    <w:p w14:paraId="55209030" w14:textId="0713ED39" w:rsidR="00E52975" w:rsidRPr="00E52975" w:rsidRDefault="00E61E75">
      <w:pPr>
        <w:pStyle w:val="4"/>
        <w:tabs>
          <w:tab w:val="right" w:leader="hyphen" w:pos="10456"/>
        </w:tabs>
        <w:rPr>
          <w:rFonts w:ascii="Times New Roman" w:eastAsiaTheme="minorEastAsia" w:hAnsi="Times New Roman" w:cs="Times New Roman"/>
          <w:noProof/>
          <w:color w:val="auto"/>
          <w:sz w:val="32"/>
          <w:szCs w:val="36"/>
        </w:rPr>
      </w:pPr>
      <w:hyperlink w:anchor="_Toc73566079" w:history="1">
        <w:r w:rsidR="00E52975" w:rsidRPr="00E52975">
          <w:rPr>
            <w:rStyle w:val="ab"/>
            <w:rFonts w:ascii="Times New Roman" w:hAnsi="Times New Roman" w:cs="Times New Roman"/>
            <w:noProof/>
            <w:sz w:val="28"/>
            <w:szCs w:val="28"/>
          </w:rPr>
          <w:t>2.3.2. SPDE (Sochastic Partial Dferential Euation)</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_Toc73566079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9</w:t>
        </w:r>
        <w:r w:rsidR="00E52975" w:rsidRPr="00E52975">
          <w:rPr>
            <w:rFonts w:ascii="Times New Roman" w:hAnsi="Times New Roman" w:cs="Times New Roman"/>
            <w:noProof/>
            <w:webHidden/>
            <w:sz w:val="28"/>
            <w:szCs w:val="28"/>
          </w:rPr>
          <w:fldChar w:fldCharType="end"/>
        </w:r>
      </w:hyperlink>
    </w:p>
    <w:p w14:paraId="5D485E32" w14:textId="30193DB2" w:rsidR="00E52975" w:rsidRPr="00E52975" w:rsidRDefault="00E61E75">
      <w:pPr>
        <w:pStyle w:val="4"/>
        <w:tabs>
          <w:tab w:val="right" w:leader="hyphen" w:pos="10456"/>
        </w:tabs>
        <w:rPr>
          <w:rFonts w:ascii="Times New Roman" w:eastAsiaTheme="minorEastAsia" w:hAnsi="Times New Roman" w:cs="Times New Roman"/>
          <w:noProof/>
          <w:color w:val="auto"/>
          <w:sz w:val="32"/>
          <w:szCs w:val="36"/>
        </w:rPr>
      </w:pPr>
      <w:hyperlink w:anchor="_Toc73566080" w:history="1">
        <w:r w:rsidR="00E52975" w:rsidRPr="00E52975">
          <w:rPr>
            <w:rStyle w:val="ab"/>
            <w:rFonts w:ascii="Times New Roman" w:hAnsi="Times New Roman" w:cs="Times New Roman"/>
            <w:noProof/>
            <w:sz w:val="28"/>
            <w:szCs w:val="28"/>
          </w:rPr>
          <w:t>2.3.3. XGBoost Regression Trees Prediction</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_Toc73566080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9</w:t>
        </w:r>
        <w:r w:rsidR="00E52975" w:rsidRPr="00E52975">
          <w:rPr>
            <w:rFonts w:ascii="Times New Roman" w:hAnsi="Times New Roman" w:cs="Times New Roman"/>
            <w:noProof/>
            <w:webHidden/>
            <w:sz w:val="28"/>
            <w:szCs w:val="28"/>
          </w:rPr>
          <w:fldChar w:fldCharType="end"/>
        </w:r>
      </w:hyperlink>
    </w:p>
    <w:p w14:paraId="3C529F6C" w14:textId="3ED23E31" w:rsidR="00E52975" w:rsidRPr="00E52975" w:rsidRDefault="00E61E75">
      <w:pPr>
        <w:pStyle w:val="21"/>
        <w:tabs>
          <w:tab w:val="right" w:leader="hyphen" w:pos="10456"/>
        </w:tabs>
        <w:rPr>
          <w:rFonts w:ascii="Times New Roman" w:eastAsiaTheme="minorEastAsia" w:hAnsi="Times New Roman" w:cs="Times New Roman"/>
          <w:i w:val="0"/>
          <w:iCs w:val="0"/>
          <w:noProof/>
          <w:color w:val="auto"/>
          <w:sz w:val="32"/>
          <w:szCs w:val="36"/>
        </w:rPr>
      </w:pPr>
      <w:hyperlink w:anchor="_Toc73566081" w:history="1">
        <w:r w:rsidR="00E52975" w:rsidRPr="00E52975">
          <w:rPr>
            <w:rStyle w:val="ab"/>
            <w:rFonts w:ascii="Times New Roman" w:hAnsi="Times New Roman" w:cs="Times New Roman"/>
            <w:noProof/>
            <w:sz w:val="28"/>
            <w:szCs w:val="28"/>
          </w:rPr>
          <w:t>3. Proposal for using ESG Investment</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_Toc73566081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10</w:t>
        </w:r>
        <w:r w:rsidR="00E52975" w:rsidRPr="00E52975">
          <w:rPr>
            <w:rFonts w:ascii="Times New Roman" w:hAnsi="Times New Roman" w:cs="Times New Roman"/>
            <w:noProof/>
            <w:webHidden/>
            <w:sz w:val="28"/>
            <w:szCs w:val="28"/>
          </w:rPr>
          <w:fldChar w:fldCharType="end"/>
        </w:r>
      </w:hyperlink>
    </w:p>
    <w:p w14:paraId="48BAC45B" w14:textId="3CC529D2" w:rsidR="00E52975" w:rsidRPr="00E52975" w:rsidRDefault="00E61E75">
      <w:pPr>
        <w:pStyle w:val="31"/>
        <w:tabs>
          <w:tab w:val="right" w:leader="hyphen" w:pos="10456"/>
        </w:tabs>
        <w:rPr>
          <w:rFonts w:ascii="Times New Roman" w:eastAsiaTheme="minorEastAsia" w:hAnsi="Times New Roman" w:cs="Times New Roman"/>
          <w:noProof/>
          <w:color w:val="auto"/>
          <w:sz w:val="32"/>
          <w:szCs w:val="36"/>
        </w:rPr>
      </w:pPr>
      <w:hyperlink w:anchor="_Toc73566082" w:history="1">
        <w:r w:rsidR="00E52975" w:rsidRPr="00E52975">
          <w:rPr>
            <w:rStyle w:val="ab"/>
            <w:rFonts w:ascii="Times New Roman" w:hAnsi="Times New Roman" w:cs="Times New Roman"/>
            <w:noProof/>
            <w:sz w:val="28"/>
            <w:szCs w:val="28"/>
          </w:rPr>
          <w:t>3.1. Promotion of renewable energy dissemination measures</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_Toc73566082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10</w:t>
        </w:r>
        <w:r w:rsidR="00E52975" w:rsidRPr="00E52975">
          <w:rPr>
            <w:rFonts w:ascii="Times New Roman" w:hAnsi="Times New Roman" w:cs="Times New Roman"/>
            <w:noProof/>
            <w:webHidden/>
            <w:sz w:val="28"/>
            <w:szCs w:val="28"/>
          </w:rPr>
          <w:fldChar w:fldCharType="end"/>
        </w:r>
      </w:hyperlink>
    </w:p>
    <w:p w14:paraId="400BB3E5" w14:textId="6B0DC2CC" w:rsidR="00E52975" w:rsidRPr="00E52975" w:rsidRDefault="00E61E75">
      <w:pPr>
        <w:pStyle w:val="31"/>
        <w:tabs>
          <w:tab w:val="right" w:leader="hyphen" w:pos="10456"/>
        </w:tabs>
        <w:rPr>
          <w:rFonts w:ascii="Times New Roman" w:eastAsiaTheme="minorEastAsia" w:hAnsi="Times New Roman" w:cs="Times New Roman"/>
          <w:noProof/>
          <w:color w:val="auto"/>
          <w:sz w:val="32"/>
          <w:szCs w:val="36"/>
        </w:rPr>
      </w:pPr>
      <w:hyperlink w:anchor="_Toc73566083" w:history="1">
        <w:r w:rsidR="00E52975" w:rsidRPr="00E52975">
          <w:rPr>
            <w:rStyle w:val="ab"/>
            <w:rFonts w:ascii="Times New Roman" w:hAnsi="Times New Roman" w:cs="Times New Roman"/>
            <w:noProof/>
            <w:sz w:val="28"/>
            <w:szCs w:val="28"/>
          </w:rPr>
          <w:t>3.2. Development and introduction of CCS thermal power technology</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_Toc73566083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10</w:t>
        </w:r>
        <w:r w:rsidR="00E52975" w:rsidRPr="00E52975">
          <w:rPr>
            <w:rFonts w:ascii="Times New Roman" w:hAnsi="Times New Roman" w:cs="Times New Roman"/>
            <w:noProof/>
            <w:webHidden/>
            <w:sz w:val="28"/>
            <w:szCs w:val="28"/>
          </w:rPr>
          <w:fldChar w:fldCharType="end"/>
        </w:r>
      </w:hyperlink>
    </w:p>
    <w:p w14:paraId="1C01340E" w14:textId="6258D092" w:rsidR="00E52975" w:rsidRPr="00E52975" w:rsidRDefault="00E61E75">
      <w:pPr>
        <w:pStyle w:val="31"/>
        <w:tabs>
          <w:tab w:val="right" w:leader="hyphen" w:pos="10456"/>
        </w:tabs>
        <w:rPr>
          <w:rFonts w:ascii="Times New Roman" w:eastAsiaTheme="minorEastAsia" w:hAnsi="Times New Roman" w:cs="Times New Roman"/>
          <w:noProof/>
          <w:color w:val="auto"/>
          <w:sz w:val="32"/>
          <w:szCs w:val="36"/>
        </w:rPr>
      </w:pPr>
      <w:hyperlink w:anchor="_Toc73566084" w:history="1">
        <w:r w:rsidR="00E52975" w:rsidRPr="00E52975">
          <w:rPr>
            <w:rStyle w:val="ab"/>
            <w:rFonts w:ascii="Times New Roman" w:hAnsi="Times New Roman" w:cs="Times New Roman"/>
            <w:noProof/>
            <w:sz w:val="28"/>
            <w:szCs w:val="28"/>
          </w:rPr>
          <w:t>3.3. Import and industrial use of shale resources</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_Toc73566084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10</w:t>
        </w:r>
        <w:r w:rsidR="00E52975" w:rsidRPr="00E52975">
          <w:rPr>
            <w:rFonts w:ascii="Times New Roman" w:hAnsi="Times New Roman" w:cs="Times New Roman"/>
            <w:noProof/>
            <w:webHidden/>
            <w:sz w:val="28"/>
            <w:szCs w:val="28"/>
          </w:rPr>
          <w:fldChar w:fldCharType="end"/>
        </w:r>
      </w:hyperlink>
    </w:p>
    <w:p w14:paraId="7536CB15" w14:textId="1AC9E7D9" w:rsidR="00E52975" w:rsidRPr="00E52975" w:rsidRDefault="00E61E75">
      <w:pPr>
        <w:pStyle w:val="31"/>
        <w:tabs>
          <w:tab w:val="right" w:leader="hyphen" w:pos="10456"/>
        </w:tabs>
        <w:rPr>
          <w:rFonts w:ascii="Times New Roman" w:eastAsiaTheme="minorEastAsia" w:hAnsi="Times New Roman" w:cs="Times New Roman"/>
          <w:noProof/>
          <w:color w:val="auto"/>
          <w:sz w:val="32"/>
          <w:szCs w:val="36"/>
        </w:rPr>
      </w:pPr>
      <w:hyperlink w:anchor="_Toc73566085" w:history="1">
        <w:r w:rsidR="00E52975" w:rsidRPr="00E52975">
          <w:rPr>
            <w:rStyle w:val="ab"/>
            <w:rFonts w:ascii="Times New Roman" w:hAnsi="Times New Roman" w:cs="Times New Roman"/>
            <w:noProof/>
            <w:sz w:val="28"/>
            <w:szCs w:val="28"/>
          </w:rPr>
          <w:t>3.4. Promoting the formation of an international consensus on climate change measures financial resources</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_Toc73566085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10</w:t>
        </w:r>
        <w:r w:rsidR="00E52975" w:rsidRPr="00E52975">
          <w:rPr>
            <w:rFonts w:ascii="Times New Roman" w:hAnsi="Times New Roman" w:cs="Times New Roman"/>
            <w:noProof/>
            <w:webHidden/>
            <w:sz w:val="28"/>
            <w:szCs w:val="28"/>
          </w:rPr>
          <w:fldChar w:fldCharType="end"/>
        </w:r>
      </w:hyperlink>
    </w:p>
    <w:p w14:paraId="5219E834" w14:textId="2479A1C2" w:rsidR="00E52975" w:rsidRPr="00E52975" w:rsidRDefault="00E61E75">
      <w:pPr>
        <w:pStyle w:val="31"/>
        <w:tabs>
          <w:tab w:val="right" w:leader="hyphen" w:pos="10456"/>
        </w:tabs>
        <w:rPr>
          <w:rFonts w:ascii="Times New Roman" w:eastAsiaTheme="minorEastAsia" w:hAnsi="Times New Roman" w:cs="Times New Roman"/>
          <w:noProof/>
          <w:color w:val="auto"/>
          <w:sz w:val="32"/>
          <w:szCs w:val="36"/>
        </w:rPr>
      </w:pPr>
      <w:hyperlink w:anchor="_Toc73566086" w:history="1">
        <w:r w:rsidR="00E52975" w:rsidRPr="00E52975">
          <w:rPr>
            <w:rStyle w:val="ab"/>
            <w:rFonts w:ascii="Times New Roman" w:hAnsi="Times New Roman" w:cs="Times New Roman"/>
            <w:noProof/>
            <w:sz w:val="28"/>
            <w:szCs w:val="28"/>
          </w:rPr>
          <w:t>3.5. Summary</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_Toc73566086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10</w:t>
        </w:r>
        <w:r w:rsidR="00E52975" w:rsidRPr="00E52975">
          <w:rPr>
            <w:rFonts w:ascii="Times New Roman" w:hAnsi="Times New Roman" w:cs="Times New Roman"/>
            <w:noProof/>
            <w:webHidden/>
            <w:sz w:val="28"/>
            <w:szCs w:val="28"/>
          </w:rPr>
          <w:fldChar w:fldCharType="end"/>
        </w:r>
      </w:hyperlink>
    </w:p>
    <w:p w14:paraId="46EDEB3B" w14:textId="3D346294" w:rsidR="00E52975" w:rsidRPr="00E52975" w:rsidRDefault="00E61E75">
      <w:pPr>
        <w:pStyle w:val="21"/>
        <w:tabs>
          <w:tab w:val="right" w:leader="hyphen" w:pos="10456"/>
        </w:tabs>
        <w:rPr>
          <w:rFonts w:ascii="Times New Roman" w:eastAsiaTheme="minorEastAsia" w:hAnsi="Times New Roman" w:cs="Times New Roman"/>
          <w:i w:val="0"/>
          <w:iCs w:val="0"/>
          <w:noProof/>
          <w:color w:val="auto"/>
          <w:sz w:val="32"/>
          <w:szCs w:val="36"/>
        </w:rPr>
      </w:pPr>
      <w:hyperlink w:anchor="_Toc73566087" w:history="1">
        <w:r w:rsidR="00E52975" w:rsidRPr="00E52975">
          <w:rPr>
            <w:rStyle w:val="ab"/>
            <w:rFonts w:ascii="Times New Roman" w:hAnsi="Times New Roman" w:cs="Times New Roman"/>
            <w:noProof/>
            <w:sz w:val="28"/>
            <w:szCs w:val="28"/>
          </w:rPr>
          <w:t>Citation Statistics</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_Toc73566087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12</w:t>
        </w:r>
        <w:r w:rsidR="00E52975" w:rsidRPr="00E52975">
          <w:rPr>
            <w:rFonts w:ascii="Times New Roman" w:hAnsi="Times New Roman" w:cs="Times New Roman"/>
            <w:noProof/>
            <w:webHidden/>
            <w:sz w:val="28"/>
            <w:szCs w:val="28"/>
          </w:rPr>
          <w:fldChar w:fldCharType="end"/>
        </w:r>
      </w:hyperlink>
    </w:p>
    <w:p w14:paraId="30661631" w14:textId="002682B8" w:rsidR="00E52975" w:rsidRPr="00E52975" w:rsidRDefault="00E61E75">
      <w:pPr>
        <w:pStyle w:val="31"/>
        <w:tabs>
          <w:tab w:val="right" w:leader="hyphen" w:pos="10456"/>
        </w:tabs>
        <w:rPr>
          <w:rFonts w:ascii="Times New Roman" w:eastAsiaTheme="minorEastAsia" w:hAnsi="Times New Roman" w:cs="Times New Roman"/>
          <w:noProof/>
          <w:color w:val="auto"/>
          <w:sz w:val="32"/>
          <w:szCs w:val="36"/>
        </w:rPr>
      </w:pPr>
      <w:hyperlink w:anchor="_Toc73566088" w:history="1">
        <w:r w:rsidR="00E52975" w:rsidRPr="00E52975">
          <w:rPr>
            <w:rStyle w:val="ab"/>
            <w:rFonts w:ascii="Times New Roman" w:hAnsi="Times New Roman" w:cs="Times New Roman"/>
            <w:noProof/>
            <w:sz w:val="28"/>
            <w:szCs w:val="28"/>
          </w:rPr>
          <w:t>[Japanese]</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_Toc73566088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12</w:t>
        </w:r>
        <w:r w:rsidR="00E52975" w:rsidRPr="00E52975">
          <w:rPr>
            <w:rFonts w:ascii="Times New Roman" w:hAnsi="Times New Roman" w:cs="Times New Roman"/>
            <w:noProof/>
            <w:webHidden/>
            <w:sz w:val="28"/>
            <w:szCs w:val="28"/>
          </w:rPr>
          <w:fldChar w:fldCharType="end"/>
        </w:r>
      </w:hyperlink>
    </w:p>
    <w:p w14:paraId="576E34E2" w14:textId="7F6E2346" w:rsidR="00E52975" w:rsidRPr="00E52975" w:rsidRDefault="00E61E75">
      <w:pPr>
        <w:pStyle w:val="31"/>
        <w:tabs>
          <w:tab w:val="right" w:leader="hyphen" w:pos="10456"/>
        </w:tabs>
        <w:rPr>
          <w:rFonts w:ascii="Times New Roman" w:eastAsiaTheme="minorEastAsia" w:hAnsi="Times New Roman" w:cs="Times New Roman"/>
          <w:noProof/>
          <w:color w:val="auto"/>
          <w:sz w:val="32"/>
          <w:szCs w:val="36"/>
        </w:rPr>
      </w:pPr>
      <w:hyperlink w:anchor="_Toc73566089" w:history="1">
        <w:r w:rsidR="00E52975" w:rsidRPr="00E52975">
          <w:rPr>
            <w:rStyle w:val="ab"/>
            <w:rFonts w:ascii="Times New Roman" w:hAnsi="Times New Roman" w:cs="Times New Roman"/>
            <w:noProof/>
            <w:sz w:val="28"/>
            <w:szCs w:val="28"/>
          </w:rPr>
          <w:t>[English]</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_Toc73566089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12</w:t>
        </w:r>
        <w:r w:rsidR="00E52975" w:rsidRPr="00E52975">
          <w:rPr>
            <w:rFonts w:ascii="Times New Roman" w:hAnsi="Times New Roman" w:cs="Times New Roman"/>
            <w:noProof/>
            <w:webHidden/>
            <w:sz w:val="28"/>
            <w:szCs w:val="28"/>
          </w:rPr>
          <w:fldChar w:fldCharType="end"/>
        </w:r>
      </w:hyperlink>
    </w:p>
    <w:p w14:paraId="39EFAF33" w14:textId="6B214A49" w:rsidR="00E52975" w:rsidRPr="00E52975" w:rsidRDefault="00E61E75">
      <w:pPr>
        <w:pStyle w:val="21"/>
        <w:tabs>
          <w:tab w:val="right" w:leader="hyphen" w:pos="10456"/>
        </w:tabs>
        <w:rPr>
          <w:rFonts w:ascii="Times New Roman" w:eastAsiaTheme="minorEastAsia" w:hAnsi="Times New Roman" w:cs="Times New Roman"/>
          <w:i w:val="0"/>
          <w:iCs w:val="0"/>
          <w:noProof/>
          <w:color w:val="auto"/>
          <w:sz w:val="32"/>
          <w:szCs w:val="36"/>
        </w:rPr>
      </w:pPr>
      <w:hyperlink w:anchor="_Toc73566090" w:history="1">
        <w:r w:rsidR="00E52975" w:rsidRPr="00E52975">
          <w:rPr>
            <w:rStyle w:val="ab"/>
            <w:rFonts w:ascii="Times New Roman" w:hAnsi="Times New Roman" w:cs="Times New Roman"/>
            <w:noProof/>
            <w:sz w:val="28"/>
            <w:szCs w:val="28"/>
          </w:rPr>
          <w:t>References</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_Toc73566090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13</w:t>
        </w:r>
        <w:r w:rsidR="00E52975" w:rsidRPr="00E52975">
          <w:rPr>
            <w:rFonts w:ascii="Times New Roman" w:hAnsi="Times New Roman" w:cs="Times New Roman"/>
            <w:noProof/>
            <w:webHidden/>
            <w:sz w:val="28"/>
            <w:szCs w:val="28"/>
          </w:rPr>
          <w:fldChar w:fldCharType="end"/>
        </w:r>
      </w:hyperlink>
    </w:p>
    <w:p w14:paraId="3B20FCFD" w14:textId="6656FF81" w:rsidR="00E52975" w:rsidRPr="00E52975" w:rsidRDefault="00E61E75">
      <w:pPr>
        <w:pStyle w:val="31"/>
        <w:tabs>
          <w:tab w:val="right" w:leader="hyphen" w:pos="10456"/>
        </w:tabs>
        <w:rPr>
          <w:rFonts w:ascii="Times New Roman" w:eastAsiaTheme="minorEastAsia" w:hAnsi="Times New Roman" w:cs="Times New Roman"/>
          <w:noProof/>
          <w:color w:val="auto"/>
          <w:sz w:val="32"/>
          <w:szCs w:val="36"/>
        </w:rPr>
      </w:pPr>
      <w:hyperlink w:anchor="_Toc73566091" w:history="1">
        <w:r w:rsidR="00E52975" w:rsidRPr="00E52975">
          <w:rPr>
            <w:rStyle w:val="ab"/>
            <w:rFonts w:ascii="Times New Roman" w:hAnsi="Times New Roman" w:cs="Times New Roman"/>
            <w:noProof/>
            <w:sz w:val="28"/>
            <w:szCs w:val="28"/>
          </w:rPr>
          <w:t>[Japanese]</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_Toc73566091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13</w:t>
        </w:r>
        <w:r w:rsidR="00E52975" w:rsidRPr="00E52975">
          <w:rPr>
            <w:rFonts w:ascii="Times New Roman" w:hAnsi="Times New Roman" w:cs="Times New Roman"/>
            <w:noProof/>
            <w:webHidden/>
            <w:sz w:val="28"/>
            <w:szCs w:val="28"/>
          </w:rPr>
          <w:fldChar w:fldCharType="end"/>
        </w:r>
      </w:hyperlink>
    </w:p>
    <w:p w14:paraId="7B9637FE" w14:textId="128E3472" w:rsidR="00E52975" w:rsidRPr="00E52975" w:rsidRDefault="00E61E75">
      <w:pPr>
        <w:pStyle w:val="31"/>
        <w:tabs>
          <w:tab w:val="right" w:leader="hyphen" w:pos="10456"/>
        </w:tabs>
        <w:rPr>
          <w:rFonts w:ascii="Times New Roman" w:eastAsiaTheme="minorEastAsia" w:hAnsi="Times New Roman" w:cs="Times New Roman"/>
          <w:noProof/>
          <w:color w:val="auto"/>
          <w:sz w:val="32"/>
          <w:szCs w:val="36"/>
        </w:rPr>
      </w:pPr>
      <w:hyperlink w:anchor="_Toc73566092" w:history="1">
        <w:r w:rsidR="00E52975" w:rsidRPr="00E52975">
          <w:rPr>
            <w:rStyle w:val="ab"/>
            <w:rFonts w:ascii="Times New Roman" w:hAnsi="Times New Roman" w:cs="Times New Roman"/>
            <w:noProof/>
            <w:sz w:val="28"/>
            <w:szCs w:val="28"/>
          </w:rPr>
          <w:t>[English]</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_Toc73566092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13</w:t>
        </w:r>
        <w:r w:rsidR="00E52975" w:rsidRPr="00E52975">
          <w:rPr>
            <w:rFonts w:ascii="Times New Roman" w:hAnsi="Times New Roman" w:cs="Times New Roman"/>
            <w:noProof/>
            <w:webHidden/>
            <w:sz w:val="28"/>
            <w:szCs w:val="28"/>
          </w:rPr>
          <w:fldChar w:fldCharType="end"/>
        </w:r>
      </w:hyperlink>
    </w:p>
    <w:p w14:paraId="4CEF136B" w14:textId="3A9EB9CB" w:rsidR="00E52975" w:rsidRPr="00E52975" w:rsidRDefault="00E61E75">
      <w:pPr>
        <w:pStyle w:val="11"/>
        <w:tabs>
          <w:tab w:val="right" w:leader="hyphen" w:pos="10456"/>
        </w:tabs>
        <w:rPr>
          <w:rFonts w:ascii="Times New Roman" w:eastAsiaTheme="minorEastAsia" w:hAnsi="Times New Roman" w:cs="Times New Roman"/>
          <w:b w:val="0"/>
          <w:bCs w:val="0"/>
          <w:noProof/>
          <w:color w:val="auto"/>
          <w:sz w:val="32"/>
          <w:szCs w:val="36"/>
        </w:rPr>
      </w:pPr>
      <w:hyperlink w:anchor="_Toc73566093" w:history="1">
        <w:r w:rsidR="00E52975" w:rsidRPr="00E52975">
          <w:rPr>
            <w:rStyle w:val="ab"/>
            <w:rFonts w:ascii="Times New Roman" w:hAnsi="Times New Roman" w:cs="Times New Roman"/>
            <w:noProof/>
            <w:sz w:val="28"/>
            <w:szCs w:val="28"/>
          </w:rPr>
          <w:t>Appendix</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_Toc73566093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14</w:t>
        </w:r>
        <w:r w:rsidR="00E52975" w:rsidRPr="00E52975">
          <w:rPr>
            <w:rFonts w:ascii="Times New Roman" w:hAnsi="Times New Roman" w:cs="Times New Roman"/>
            <w:noProof/>
            <w:webHidden/>
            <w:sz w:val="28"/>
            <w:szCs w:val="28"/>
          </w:rPr>
          <w:fldChar w:fldCharType="end"/>
        </w:r>
      </w:hyperlink>
    </w:p>
    <w:p w14:paraId="0AC8CB5D" w14:textId="22A99A07" w:rsidR="00E52975" w:rsidRPr="00E52975" w:rsidRDefault="00E61E75">
      <w:pPr>
        <w:pStyle w:val="21"/>
        <w:tabs>
          <w:tab w:val="right" w:leader="hyphen" w:pos="10456"/>
        </w:tabs>
        <w:rPr>
          <w:rFonts w:ascii="Times New Roman" w:eastAsiaTheme="minorEastAsia" w:hAnsi="Times New Roman" w:cs="Times New Roman"/>
          <w:i w:val="0"/>
          <w:iCs w:val="0"/>
          <w:noProof/>
          <w:color w:val="auto"/>
          <w:sz w:val="32"/>
          <w:szCs w:val="36"/>
        </w:rPr>
      </w:pPr>
      <w:hyperlink w:anchor="_Toc73566094" w:history="1">
        <w:r w:rsidR="00E52975" w:rsidRPr="00E52975">
          <w:rPr>
            <w:rStyle w:val="ab"/>
            <w:rFonts w:ascii="Times New Roman" w:hAnsi="Times New Roman" w:cs="Times New Roman"/>
            <w:noProof/>
            <w:sz w:val="28"/>
            <w:szCs w:val="28"/>
          </w:rPr>
          <w:t>A-1. Overview of technical terms</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_Toc73566094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14</w:t>
        </w:r>
        <w:r w:rsidR="00E52975" w:rsidRPr="00E52975">
          <w:rPr>
            <w:rFonts w:ascii="Times New Roman" w:hAnsi="Times New Roman" w:cs="Times New Roman"/>
            <w:noProof/>
            <w:webHidden/>
            <w:sz w:val="28"/>
            <w:szCs w:val="28"/>
          </w:rPr>
          <w:fldChar w:fldCharType="end"/>
        </w:r>
      </w:hyperlink>
    </w:p>
    <w:p w14:paraId="542E59F1" w14:textId="509896C2" w:rsidR="00E52975" w:rsidRPr="00E52975" w:rsidRDefault="00E61E75">
      <w:pPr>
        <w:pStyle w:val="21"/>
        <w:tabs>
          <w:tab w:val="right" w:leader="hyphen" w:pos="10456"/>
        </w:tabs>
        <w:rPr>
          <w:rFonts w:ascii="Times New Roman" w:eastAsiaTheme="minorEastAsia" w:hAnsi="Times New Roman" w:cs="Times New Roman"/>
          <w:i w:val="0"/>
          <w:iCs w:val="0"/>
          <w:noProof/>
          <w:color w:val="auto"/>
          <w:sz w:val="32"/>
          <w:szCs w:val="36"/>
        </w:rPr>
      </w:pPr>
      <w:hyperlink w:anchor="_Toc73566095" w:history="1">
        <w:r w:rsidR="00E52975" w:rsidRPr="00E52975">
          <w:rPr>
            <w:rStyle w:val="ab"/>
            <w:rFonts w:ascii="Times New Roman" w:hAnsi="Times New Roman" w:cs="Times New Roman"/>
            <w:noProof/>
            <w:sz w:val="28"/>
            <w:szCs w:val="28"/>
          </w:rPr>
          <w:t>A-2. Empirical analysis / prediction method (detailed mathematical explanation)</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_Toc73566095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16</w:t>
        </w:r>
        <w:r w:rsidR="00E52975" w:rsidRPr="00E52975">
          <w:rPr>
            <w:rFonts w:ascii="Times New Roman" w:hAnsi="Times New Roman" w:cs="Times New Roman"/>
            <w:noProof/>
            <w:webHidden/>
            <w:sz w:val="28"/>
            <w:szCs w:val="28"/>
          </w:rPr>
          <w:fldChar w:fldCharType="end"/>
        </w:r>
      </w:hyperlink>
    </w:p>
    <w:p w14:paraId="113D645F" w14:textId="0DAA9749" w:rsidR="00E52975" w:rsidRPr="00E52975" w:rsidRDefault="00E61E75">
      <w:pPr>
        <w:pStyle w:val="31"/>
        <w:tabs>
          <w:tab w:val="right" w:leader="hyphen" w:pos="10456"/>
        </w:tabs>
        <w:rPr>
          <w:rFonts w:ascii="Times New Roman" w:eastAsiaTheme="minorEastAsia" w:hAnsi="Times New Roman" w:cs="Times New Roman"/>
          <w:noProof/>
          <w:color w:val="auto"/>
          <w:sz w:val="32"/>
          <w:szCs w:val="36"/>
        </w:rPr>
      </w:pPr>
      <w:hyperlink w:anchor="_Toc73566096" w:history="1">
        <w:r w:rsidR="00E52975" w:rsidRPr="00E52975">
          <w:rPr>
            <w:rStyle w:val="ab"/>
            <w:rFonts w:ascii="Times New Roman" w:hAnsi="Times New Roman" w:cs="Times New Roman"/>
            <w:noProof/>
            <w:sz w:val="28"/>
            <w:szCs w:val="28"/>
          </w:rPr>
          <w:t>A-2.1. Error term adjustment</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_Toc73566096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16</w:t>
        </w:r>
        <w:r w:rsidR="00E52975" w:rsidRPr="00E52975">
          <w:rPr>
            <w:rFonts w:ascii="Times New Roman" w:hAnsi="Times New Roman" w:cs="Times New Roman"/>
            <w:noProof/>
            <w:webHidden/>
            <w:sz w:val="28"/>
            <w:szCs w:val="28"/>
          </w:rPr>
          <w:fldChar w:fldCharType="end"/>
        </w:r>
      </w:hyperlink>
    </w:p>
    <w:p w14:paraId="7B40409D" w14:textId="4DA2A910" w:rsidR="00E52975" w:rsidRPr="00E52975" w:rsidRDefault="00E61E75">
      <w:pPr>
        <w:pStyle w:val="4"/>
        <w:tabs>
          <w:tab w:val="right" w:leader="hyphen" w:pos="10456"/>
        </w:tabs>
        <w:rPr>
          <w:rFonts w:ascii="Times New Roman" w:eastAsiaTheme="minorEastAsia" w:hAnsi="Times New Roman" w:cs="Times New Roman"/>
          <w:noProof/>
          <w:color w:val="auto"/>
          <w:sz w:val="32"/>
          <w:szCs w:val="36"/>
        </w:rPr>
      </w:pPr>
      <w:hyperlink w:anchor="_Toc73566097" w:history="1">
        <w:r w:rsidR="00E52975" w:rsidRPr="00E52975">
          <w:rPr>
            <w:rStyle w:val="ab"/>
            <w:rFonts w:ascii="Times New Roman" w:hAnsi="Times New Roman" w:cs="Times New Roman"/>
            <w:noProof/>
            <w:sz w:val="28"/>
            <w:szCs w:val="28"/>
          </w:rPr>
          <w:t>A-2.1.1. Logarithmic difference series</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_Toc73566097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16</w:t>
        </w:r>
        <w:r w:rsidR="00E52975" w:rsidRPr="00E52975">
          <w:rPr>
            <w:rFonts w:ascii="Times New Roman" w:hAnsi="Times New Roman" w:cs="Times New Roman"/>
            <w:noProof/>
            <w:webHidden/>
            <w:sz w:val="28"/>
            <w:szCs w:val="28"/>
          </w:rPr>
          <w:fldChar w:fldCharType="end"/>
        </w:r>
      </w:hyperlink>
    </w:p>
    <w:p w14:paraId="6AFBB866" w14:textId="55D028FA" w:rsidR="00E52975" w:rsidRPr="00E52975" w:rsidRDefault="00E61E75">
      <w:pPr>
        <w:pStyle w:val="4"/>
        <w:tabs>
          <w:tab w:val="right" w:leader="hyphen" w:pos="10456"/>
        </w:tabs>
        <w:rPr>
          <w:rFonts w:ascii="Times New Roman" w:eastAsiaTheme="minorEastAsia" w:hAnsi="Times New Roman" w:cs="Times New Roman"/>
          <w:noProof/>
          <w:color w:val="auto"/>
          <w:sz w:val="32"/>
          <w:szCs w:val="36"/>
        </w:rPr>
      </w:pPr>
      <w:hyperlink w:anchor="_Toc73566098" w:history="1">
        <w:r w:rsidR="00E52975" w:rsidRPr="00E52975">
          <w:rPr>
            <w:rStyle w:val="ab"/>
            <w:rFonts w:ascii="Times New Roman" w:hAnsi="Times New Roman" w:cs="Times New Roman"/>
            <w:noProof/>
            <w:sz w:val="28"/>
            <w:szCs w:val="28"/>
          </w:rPr>
          <w:t>A-2.1.2. Probit mapping</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_Toc73566098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16</w:t>
        </w:r>
        <w:r w:rsidR="00E52975" w:rsidRPr="00E52975">
          <w:rPr>
            <w:rFonts w:ascii="Times New Roman" w:hAnsi="Times New Roman" w:cs="Times New Roman"/>
            <w:noProof/>
            <w:webHidden/>
            <w:sz w:val="28"/>
            <w:szCs w:val="28"/>
          </w:rPr>
          <w:fldChar w:fldCharType="end"/>
        </w:r>
      </w:hyperlink>
    </w:p>
    <w:p w14:paraId="55DE1A83" w14:textId="5B641022" w:rsidR="00E52975" w:rsidRPr="00E52975" w:rsidRDefault="00E61E75">
      <w:pPr>
        <w:pStyle w:val="31"/>
        <w:tabs>
          <w:tab w:val="right" w:leader="hyphen" w:pos="10456"/>
        </w:tabs>
        <w:rPr>
          <w:rFonts w:ascii="Times New Roman" w:eastAsiaTheme="minorEastAsia" w:hAnsi="Times New Roman" w:cs="Times New Roman"/>
          <w:noProof/>
          <w:color w:val="auto"/>
          <w:sz w:val="32"/>
          <w:szCs w:val="36"/>
        </w:rPr>
      </w:pPr>
      <w:hyperlink w:anchor="_Toc73566099" w:history="1">
        <w:r w:rsidR="00E52975" w:rsidRPr="00E52975">
          <w:rPr>
            <w:rStyle w:val="ab"/>
            <w:rFonts w:ascii="Times New Roman" w:hAnsi="Times New Roman" w:cs="Times New Roman"/>
            <w:noProof/>
            <w:sz w:val="28"/>
            <w:szCs w:val="28"/>
          </w:rPr>
          <w:t xml:space="preserve">A-2.2. Econometric </w:t>
        </w:r>
        <w:r w:rsidR="00E52975" w:rsidRPr="00E52975">
          <w:rPr>
            <w:rStyle w:val="ab"/>
            <w:rFonts w:ascii="Times New Roman" w:eastAsia="ＭＳ 明朝" w:hAnsi="Times New Roman" w:cs="Times New Roman"/>
            <w:noProof/>
            <w:sz w:val="28"/>
            <w:szCs w:val="28"/>
          </w:rPr>
          <w:t>T</w:t>
        </w:r>
        <w:r w:rsidR="00E52975" w:rsidRPr="00E52975">
          <w:rPr>
            <w:rStyle w:val="ab"/>
            <w:rFonts w:ascii="Times New Roman" w:hAnsi="Times New Roman" w:cs="Times New Roman"/>
            <w:noProof/>
            <w:sz w:val="28"/>
            <w:szCs w:val="28"/>
          </w:rPr>
          <w:t>ime Series Analysis</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_Toc73566099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16</w:t>
        </w:r>
        <w:r w:rsidR="00E52975" w:rsidRPr="00E52975">
          <w:rPr>
            <w:rFonts w:ascii="Times New Roman" w:hAnsi="Times New Roman" w:cs="Times New Roman"/>
            <w:noProof/>
            <w:webHidden/>
            <w:sz w:val="28"/>
            <w:szCs w:val="28"/>
          </w:rPr>
          <w:fldChar w:fldCharType="end"/>
        </w:r>
      </w:hyperlink>
    </w:p>
    <w:p w14:paraId="44ABFE5D" w14:textId="2D4FD32E" w:rsidR="00E52975" w:rsidRPr="00E52975" w:rsidRDefault="00E61E75">
      <w:pPr>
        <w:pStyle w:val="4"/>
        <w:tabs>
          <w:tab w:val="right" w:leader="hyphen" w:pos="10456"/>
        </w:tabs>
        <w:rPr>
          <w:rFonts w:ascii="Times New Roman" w:eastAsiaTheme="minorEastAsia" w:hAnsi="Times New Roman" w:cs="Times New Roman"/>
          <w:noProof/>
          <w:color w:val="auto"/>
          <w:sz w:val="32"/>
          <w:szCs w:val="36"/>
        </w:rPr>
      </w:pPr>
      <w:hyperlink w:anchor="_Toc73566100" w:history="1">
        <w:r w:rsidR="00E52975" w:rsidRPr="00E52975">
          <w:rPr>
            <w:rStyle w:val="ab"/>
            <w:rFonts w:ascii="Times New Roman" w:hAnsi="Times New Roman" w:cs="Times New Roman"/>
            <w:noProof/>
            <w:sz w:val="28"/>
            <w:szCs w:val="28"/>
          </w:rPr>
          <w:t>A-2.2.1. Uncorrelated test</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_Toc73566100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17</w:t>
        </w:r>
        <w:r w:rsidR="00E52975" w:rsidRPr="00E52975">
          <w:rPr>
            <w:rFonts w:ascii="Times New Roman" w:hAnsi="Times New Roman" w:cs="Times New Roman"/>
            <w:noProof/>
            <w:webHidden/>
            <w:sz w:val="28"/>
            <w:szCs w:val="28"/>
          </w:rPr>
          <w:fldChar w:fldCharType="end"/>
        </w:r>
      </w:hyperlink>
    </w:p>
    <w:p w14:paraId="154A0968" w14:textId="4BD0C81B" w:rsidR="00E52975" w:rsidRPr="00E52975" w:rsidRDefault="00E61E75">
      <w:pPr>
        <w:pStyle w:val="4"/>
        <w:tabs>
          <w:tab w:val="right" w:leader="hyphen" w:pos="10456"/>
        </w:tabs>
        <w:rPr>
          <w:rFonts w:ascii="Times New Roman" w:eastAsiaTheme="minorEastAsia" w:hAnsi="Times New Roman" w:cs="Times New Roman"/>
          <w:noProof/>
          <w:color w:val="auto"/>
          <w:sz w:val="32"/>
          <w:szCs w:val="36"/>
        </w:rPr>
      </w:pPr>
      <w:hyperlink w:anchor="_Toc73566101" w:history="1">
        <w:r w:rsidR="00E52975" w:rsidRPr="00E52975">
          <w:rPr>
            <w:rStyle w:val="ab"/>
            <w:rFonts w:ascii="Times New Roman" w:hAnsi="Times New Roman" w:cs="Times New Roman"/>
            <w:noProof/>
            <w:sz w:val="28"/>
            <w:szCs w:val="28"/>
          </w:rPr>
          <w:t>A-2.2.2. ADF test</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_Toc73566101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17</w:t>
        </w:r>
        <w:r w:rsidR="00E52975" w:rsidRPr="00E52975">
          <w:rPr>
            <w:rFonts w:ascii="Times New Roman" w:hAnsi="Times New Roman" w:cs="Times New Roman"/>
            <w:noProof/>
            <w:webHidden/>
            <w:sz w:val="28"/>
            <w:szCs w:val="28"/>
          </w:rPr>
          <w:fldChar w:fldCharType="end"/>
        </w:r>
      </w:hyperlink>
    </w:p>
    <w:p w14:paraId="5457A988" w14:textId="553DA694" w:rsidR="00E52975" w:rsidRPr="00E52975" w:rsidRDefault="00E61E75">
      <w:pPr>
        <w:pStyle w:val="4"/>
        <w:tabs>
          <w:tab w:val="right" w:leader="hyphen" w:pos="10456"/>
        </w:tabs>
        <w:rPr>
          <w:rFonts w:ascii="Times New Roman" w:eastAsiaTheme="minorEastAsia" w:hAnsi="Times New Roman" w:cs="Times New Roman"/>
          <w:noProof/>
          <w:color w:val="auto"/>
          <w:sz w:val="32"/>
          <w:szCs w:val="36"/>
        </w:rPr>
      </w:pPr>
      <w:hyperlink w:anchor="_Toc73566102" w:history="1">
        <w:r w:rsidR="00E52975" w:rsidRPr="00E52975">
          <w:rPr>
            <w:rStyle w:val="ab"/>
            <w:rFonts w:ascii="Times New Roman" w:hAnsi="Times New Roman" w:cs="Times New Roman"/>
            <w:noProof/>
            <w:sz w:val="28"/>
            <w:szCs w:val="28"/>
          </w:rPr>
          <w:t>A-2.2.3. Cointegration test</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_Toc73566102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17</w:t>
        </w:r>
        <w:r w:rsidR="00E52975" w:rsidRPr="00E52975">
          <w:rPr>
            <w:rFonts w:ascii="Times New Roman" w:hAnsi="Times New Roman" w:cs="Times New Roman"/>
            <w:noProof/>
            <w:webHidden/>
            <w:sz w:val="28"/>
            <w:szCs w:val="28"/>
          </w:rPr>
          <w:fldChar w:fldCharType="end"/>
        </w:r>
      </w:hyperlink>
    </w:p>
    <w:p w14:paraId="420F9C93" w14:textId="76CB56BC" w:rsidR="00E52975" w:rsidRPr="00E52975" w:rsidRDefault="00E61E75">
      <w:pPr>
        <w:pStyle w:val="4"/>
        <w:tabs>
          <w:tab w:val="right" w:leader="hyphen" w:pos="10456"/>
        </w:tabs>
        <w:rPr>
          <w:rFonts w:ascii="Times New Roman" w:eastAsiaTheme="minorEastAsia" w:hAnsi="Times New Roman" w:cs="Times New Roman"/>
          <w:noProof/>
          <w:color w:val="auto"/>
          <w:sz w:val="32"/>
          <w:szCs w:val="36"/>
        </w:rPr>
      </w:pPr>
      <w:hyperlink w:anchor="_Toc73566103" w:history="1">
        <w:r w:rsidR="00E52975" w:rsidRPr="00E52975">
          <w:rPr>
            <w:rStyle w:val="ab"/>
            <w:rFonts w:ascii="Times New Roman" w:hAnsi="Times New Roman" w:cs="Times New Roman"/>
            <w:noProof/>
            <w:sz w:val="28"/>
            <w:szCs w:val="28"/>
          </w:rPr>
          <w:t>A-2.2.4. Biased Granger causality test</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_Toc73566103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18</w:t>
        </w:r>
        <w:r w:rsidR="00E52975" w:rsidRPr="00E52975">
          <w:rPr>
            <w:rFonts w:ascii="Times New Roman" w:hAnsi="Times New Roman" w:cs="Times New Roman"/>
            <w:noProof/>
            <w:webHidden/>
            <w:sz w:val="28"/>
            <w:szCs w:val="28"/>
          </w:rPr>
          <w:fldChar w:fldCharType="end"/>
        </w:r>
      </w:hyperlink>
    </w:p>
    <w:p w14:paraId="6BF688E5" w14:textId="20F2E295" w:rsidR="00E52975" w:rsidRPr="00E52975" w:rsidRDefault="00E61E75">
      <w:pPr>
        <w:pStyle w:val="31"/>
        <w:tabs>
          <w:tab w:val="right" w:leader="hyphen" w:pos="10456"/>
        </w:tabs>
        <w:rPr>
          <w:rFonts w:ascii="Times New Roman" w:eastAsiaTheme="minorEastAsia" w:hAnsi="Times New Roman" w:cs="Times New Roman"/>
          <w:noProof/>
          <w:color w:val="auto"/>
          <w:sz w:val="32"/>
          <w:szCs w:val="36"/>
        </w:rPr>
      </w:pPr>
      <w:hyperlink w:anchor="_Toc73566104" w:history="1">
        <w:r w:rsidR="00E52975" w:rsidRPr="00E52975">
          <w:rPr>
            <w:rStyle w:val="ab"/>
            <w:rFonts w:ascii="Times New Roman" w:hAnsi="Times New Roman" w:cs="Times New Roman"/>
            <w:noProof/>
            <w:sz w:val="28"/>
            <w:szCs w:val="28"/>
          </w:rPr>
          <w:t>A-2.3. Dynamic Stochastic Computable General Equilibrium Model</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_Toc73566104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19</w:t>
        </w:r>
        <w:r w:rsidR="00E52975" w:rsidRPr="00E52975">
          <w:rPr>
            <w:rFonts w:ascii="Times New Roman" w:hAnsi="Times New Roman" w:cs="Times New Roman"/>
            <w:noProof/>
            <w:webHidden/>
            <w:sz w:val="28"/>
            <w:szCs w:val="28"/>
          </w:rPr>
          <w:fldChar w:fldCharType="end"/>
        </w:r>
      </w:hyperlink>
    </w:p>
    <w:p w14:paraId="6BEE9CB2" w14:textId="779D472B" w:rsidR="00E52975" w:rsidRPr="00E52975" w:rsidRDefault="00E61E75">
      <w:pPr>
        <w:pStyle w:val="4"/>
        <w:tabs>
          <w:tab w:val="right" w:leader="hyphen" w:pos="10456"/>
        </w:tabs>
        <w:rPr>
          <w:rFonts w:ascii="Times New Roman" w:eastAsiaTheme="minorEastAsia" w:hAnsi="Times New Roman" w:cs="Times New Roman"/>
          <w:noProof/>
          <w:color w:val="auto"/>
          <w:sz w:val="32"/>
          <w:szCs w:val="36"/>
        </w:rPr>
      </w:pPr>
      <w:hyperlink w:anchor="_Toc73566105" w:history="1">
        <w:r w:rsidR="00E52975" w:rsidRPr="00E52975">
          <w:rPr>
            <w:rStyle w:val="ab"/>
            <w:rFonts w:ascii="Times New Roman" w:hAnsi="Times New Roman" w:cs="Times New Roman"/>
            <w:noProof/>
            <w:sz w:val="28"/>
            <w:szCs w:val="28"/>
          </w:rPr>
          <w:t>A-2.3.1. Panel VAR model</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_Toc73566105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19</w:t>
        </w:r>
        <w:r w:rsidR="00E52975" w:rsidRPr="00E52975">
          <w:rPr>
            <w:rFonts w:ascii="Times New Roman" w:hAnsi="Times New Roman" w:cs="Times New Roman"/>
            <w:noProof/>
            <w:webHidden/>
            <w:sz w:val="28"/>
            <w:szCs w:val="28"/>
          </w:rPr>
          <w:fldChar w:fldCharType="end"/>
        </w:r>
      </w:hyperlink>
    </w:p>
    <w:p w14:paraId="3BFE3AE5" w14:textId="51F35E8A" w:rsidR="00E52975" w:rsidRPr="00E52975" w:rsidRDefault="00E61E75">
      <w:pPr>
        <w:pStyle w:val="4"/>
        <w:tabs>
          <w:tab w:val="right" w:leader="hyphen" w:pos="10456"/>
        </w:tabs>
        <w:rPr>
          <w:rFonts w:ascii="Times New Roman" w:eastAsiaTheme="minorEastAsia" w:hAnsi="Times New Roman" w:cs="Times New Roman"/>
          <w:noProof/>
          <w:color w:val="auto"/>
          <w:sz w:val="32"/>
          <w:szCs w:val="36"/>
        </w:rPr>
      </w:pPr>
      <w:hyperlink w:anchor="_Toc73566106" w:history="1">
        <w:r w:rsidR="00E52975" w:rsidRPr="00E52975">
          <w:rPr>
            <w:rStyle w:val="ab"/>
            <w:rFonts w:ascii="Times New Roman" w:hAnsi="Times New Roman" w:cs="Times New Roman"/>
            <w:noProof/>
            <w:sz w:val="28"/>
            <w:szCs w:val="28"/>
          </w:rPr>
          <w:t>A-.2.3.2. Bainzian Dynamic Stochastic Computable General Equilibrium Model</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_Toc73566106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20</w:t>
        </w:r>
        <w:r w:rsidR="00E52975" w:rsidRPr="00E52975">
          <w:rPr>
            <w:rFonts w:ascii="Times New Roman" w:hAnsi="Times New Roman" w:cs="Times New Roman"/>
            <w:noProof/>
            <w:webHidden/>
            <w:sz w:val="28"/>
            <w:szCs w:val="28"/>
          </w:rPr>
          <w:fldChar w:fldCharType="end"/>
        </w:r>
      </w:hyperlink>
    </w:p>
    <w:p w14:paraId="23264221" w14:textId="19EFF816" w:rsidR="00E52975" w:rsidRPr="00E52975" w:rsidRDefault="00E61E75">
      <w:pPr>
        <w:pStyle w:val="4"/>
        <w:tabs>
          <w:tab w:val="right" w:leader="hyphen" w:pos="10456"/>
        </w:tabs>
        <w:rPr>
          <w:rFonts w:ascii="Times New Roman" w:eastAsiaTheme="minorEastAsia" w:hAnsi="Times New Roman" w:cs="Times New Roman"/>
          <w:noProof/>
          <w:color w:val="auto"/>
          <w:sz w:val="32"/>
          <w:szCs w:val="36"/>
        </w:rPr>
      </w:pPr>
      <w:hyperlink w:anchor="_Toc73566107" w:history="1">
        <w:r w:rsidR="00E52975" w:rsidRPr="00E52975">
          <w:rPr>
            <w:rStyle w:val="ab"/>
            <w:rFonts w:ascii="Times New Roman" w:hAnsi="Times New Roman" w:cs="Times New Roman"/>
            <w:noProof/>
            <w:sz w:val="28"/>
            <w:szCs w:val="28"/>
          </w:rPr>
          <w:t>A-3. Supplementary appendix</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_Toc73566107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20</w:t>
        </w:r>
        <w:r w:rsidR="00E52975" w:rsidRPr="00E52975">
          <w:rPr>
            <w:rFonts w:ascii="Times New Roman" w:hAnsi="Times New Roman" w:cs="Times New Roman"/>
            <w:noProof/>
            <w:webHidden/>
            <w:sz w:val="28"/>
            <w:szCs w:val="28"/>
          </w:rPr>
          <w:fldChar w:fldCharType="end"/>
        </w:r>
      </w:hyperlink>
    </w:p>
    <w:p w14:paraId="0DC3A4CA" w14:textId="5E951BEA" w:rsidR="00E52975" w:rsidRPr="00E52975" w:rsidRDefault="00E61E75">
      <w:pPr>
        <w:pStyle w:val="4"/>
        <w:tabs>
          <w:tab w:val="left" w:pos="1050"/>
          <w:tab w:val="right" w:leader="hyphen" w:pos="10456"/>
        </w:tabs>
        <w:rPr>
          <w:rFonts w:ascii="Times New Roman" w:eastAsiaTheme="minorEastAsia" w:hAnsi="Times New Roman" w:cs="Times New Roman"/>
          <w:noProof/>
          <w:color w:val="auto"/>
          <w:sz w:val="32"/>
          <w:szCs w:val="36"/>
        </w:rPr>
      </w:pPr>
      <w:hyperlink w:anchor="_Toc73566108" w:history="1">
        <w:r w:rsidR="00E52975" w:rsidRPr="00E52975">
          <w:rPr>
            <w:rStyle w:val="ab"/>
            <w:rFonts w:ascii="Times New Roman" w:hAnsi="Times New Roman" w:cs="Times New Roman"/>
            <w:noProof/>
            <w:sz w:val="28"/>
            <w:szCs w:val="28"/>
          </w:rPr>
          <w:t>1.</w:t>
        </w:r>
        <w:r w:rsidR="00E52975" w:rsidRPr="00E52975">
          <w:rPr>
            <w:rFonts w:ascii="Times New Roman" w:eastAsiaTheme="minorEastAsia" w:hAnsi="Times New Roman" w:cs="Times New Roman"/>
            <w:noProof/>
            <w:color w:val="auto"/>
            <w:sz w:val="32"/>
            <w:szCs w:val="36"/>
          </w:rPr>
          <w:tab/>
        </w:r>
        <w:r w:rsidR="00E52975" w:rsidRPr="00E52975">
          <w:rPr>
            <w:rStyle w:val="ab"/>
            <w:rFonts w:ascii="Times New Roman" w:hAnsi="Times New Roman" w:cs="Times New Roman"/>
            <w:noProof/>
            <w:sz w:val="28"/>
            <w:szCs w:val="28"/>
          </w:rPr>
          <w:t>XGBoost Regression tree prediction and evaluation function</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_Toc73566108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20</w:t>
        </w:r>
        <w:r w:rsidR="00E52975" w:rsidRPr="00E52975">
          <w:rPr>
            <w:rFonts w:ascii="Times New Roman" w:hAnsi="Times New Roman" w:cs="Times New Roman"/>
            <w:noProof/>
            <w:webHidden/>
            <w:sz w:val="28"/>
            <w:szCs w:val="28"/>
          </w:rPr>
          <w:fldChar w:fldCharType="end"/>
        </w:r>
      </w:hyperlink>
    </w:p>
    <w:p w14:paraId="259580B9" w14:textId="161D325A" w:rsidR="00E52975" w:rsidRPr="00E52975" w:rsidRDefault="00E61E75">
      <w:pPr>
        <w:pStyle w:val="4"/>
        <w:tabs>
          <w:tab w:val="left" w:pos="1050"/>
          <w:tab w:val="right" w:leader="hyphen" w:pos="10456"/>
        </w:tabs>
        <w:rPr>
          <w:rFonts w:ascii="Times New Roman" w:eastAsiaTheme="minorEastAsia" w:hAnsi="Times New Roman" w:cs="Times New Roman"/>
          <w:noProof/>
          <w:color w:val="auto"/>
          <w:sz w:val="32"/>
          <w:szCs w:val="36"/>
        </w:rPr>
      </w:pPr>
      <w:hyperlink w:anchor="_Toc73566109" w:history="1">
        <w:r w:rsidR="00E52975" w:rsidRPr="00E52975">
          <w:rPr>
            <w:rStyle w:val="ab"/>
            <w:rFonts w:ascii="Times New Roman" w:hAnsi="Times New Roman" w:cs="Times New Roman"/>
            <w:noProof/>
            <w:sz w:val="28"/>
            <w:szCs w:val="28"/>
          </w:rPr>
          <w:t>2.</w:t>
        </w:r>
        <w:r w:rsidR="00E52975" w:rsidRPr="00E52975">
          <w:rPr>
            <w:rFonts w:ascii="Times New Roman" w:eastAsiaTheme="minorEastAsia" w:hAnsi="Times New Roman" w:cs="Times New Roman"/>
            <w:noProof/>
            <w:color w:val="auto"/>
            <w:sz w:val="32"/>
            <w:szCs w:val="36"/>
          </w:rPr>
          <w:tab/>
        </w:r>
        <w:r w:rsidR="00E52975" w:rsidRPr="00E52975">
          <w:rPr>
            <w:rStyle w:val="ab"/>
            <w:rFonts w:ascii="Times New Roman" w:hAnsi="Times New Roman" w:cs="Times New Roman"/>
            <w:noProof/>
            <w:sz w:val="28"/>
            <w:szCs w:val="28"/>
          </w:rPr>
          <w:t>Theoretical design of empirical analysis / prediction and implementation by R</w:t>
        </w:r>
        <w:r w:rsidR="00E52975" w:rsidRPr="00E52975">
          <w:rPr>
            <w:rFonts w:ascii="Times New Roman" w:hAnsi="Times New Roman" w:cs="Times New Roman"/>
            <w:noProof/>
            <w:webHidden/>
            <w:sz w:val="28"/>
            <w:szCs w:val="28"/>
          </w:rPr>
          <w:tab/>
        </w:r>
        <w:r w:rsidR="00E52975" w:rsidRPr="00E52975">
          <w:rPr>
            <w:rFonts w:ascii="Times New Roman" w:hAnsi="Times New Roman" w:cs="Times New Roman"/>
            <w:noProof/>
            <w:webHidden/>
            <w:sz w:val="28"/>
            <w:szCs w:val="28"/>
          </w:rPr>
          <w:fldChar w:fldCharType="begin"/>
        </w:r>
        <w:r w:rsidR="00E52975" w:rsidRPr="00E52975">
          <w:rPr>
            <w:rFonts w:ascii="Times New Roman" w:hAnsi="Times New Roman" w:cs="Times New Roman"/>
            <w:noProof/>
            <w:webHidden/>
            <w:sz w:val="28"/>
            <w:szCs w:val="28"/>
          </w:rPr>
          <w:instrText xml:space="preserve"> PAGEREF _Toc73566109 \h </w:instrText>
        </w:r>
        <w:r w:rsidR="00E52975" w:rsidRPr="00E52975">
          <w:rPr>
            <w:rFonts w:ascii="Times New Roman" w:hAnsi="Times New Roman" w:cs="Times New Roman"/>
            <w:noProof/>
            <w:webHidden/>
            <w:sz w:val="28"/>
            <w:szCs w:val="28"/>
          </w:rPr>
        </w:r>
        <w:r w:rsidR="00E52975" w:rsidRPr="00E52975">
          <w:rPr>
            <w:rFonts w:ascii="Times New Roman" w:hAnsi="Times New Roman" w:cs="Times New Roman"/>
            <w:noProof/>
            <w:webHidden/>
            <w:sz w:val="28"/>
            <w:szCs w:val="28"/>
          </w:rPr>
          <w:fldChar w:fldCharType="separate"/>
        </w:r>
        <w:r w:rsidR="00853FE9">
          <w:rPr>
            <w:rFonts w:ascii="Times New Roman" w:hAnsi="Times New Roman" w:cs="Times New Roman"/>
            <w:noProof/>
            <w:webHidden/>
            <w:sz w:val="28"/>
            <w:szCs w:val="28"/>
          </w:rPr>
          <w:t>20</w:t>
        </w:r>
        <w:r w:rsidR="00E52975" w:rsidRPr="00E52975">
          <w:rPr>
            <w:rFonts w:ascii="Times New Roman" w:hAnsi="Times New Roman" w:cs="Times New Roman"/>
            <w:noProof/>
            <w:webHidden/>
            <w:sz w:val="28"/>
            <w:szCs w:val="28"/>
          </w:rPr>
          <w:fldChar w:fldCharType="end"/>
        </w:r>
      </w:hyperlink>
    </w:p>
    <w:p w14:paraId="53C41049" w14:textId="7377FA8B" w:rsidR="00D31412" w:rsidRPr="00C73208" w:rsidRDefault="005C7A0B" w:rsidP="006E2411">
      <w:pPr>
        <w:pStyle w:val="11"/>
        <w:tabs>
          <w:tab w:val="right" w:leader="dot" w:pos="10456"/>
        </w:tabs>
        <w:spacing w:line="240" w:lineRule="atLeast"/>
        <w:rPr>
          <w:rFonts w:ascii="Times New Roman" w:hAnsi="Times New Roman" w:cs="Times New Roman"/>
        </w:rPr>
      </w:pPr>
      <w:r w:rsidRPr="00E52975">
        <w:rPr>
          <w:rFonts w:ascii="Times New Roman" w:hAnsi="Times New Roman" w:cs="Times New Roman"/>
          <w:sz w:val="28"/>
          <w:szCs w:val="28"/>
        </w:rPr>
        <w:fldChar w:fldCharType="end"/>
      </w:r>
    </w:p>
    <w:p w14:paraId="67E3C7BF" w14:textId="6FD1840E" w:rsidR="009C7FFA" w:rsidRPr="00C73208" w:rsidRDefault="009C7FFA" w:rsidP="006E2411">
      <w:pPr>
        <w:pStyle w:val="11"/>
        <w:tabs>
          <w:tab w:val="right" w:leader="dot" w:pos="10456"/>
        </w:tabs>
        <w:spacing w:line="240" w:lineRule="atLeast"/>
        <w:rPr>
          <w:rFonts w:ascii="Times New Roman" w:hAnsi="Times New Roman" w:cs="Times New Roman"/>
        </w:rPr>
      </w:pPr>
      <w:r w:rsidRPr="00C73208">
        <w:rPr>
          <w:rFonts w:ascii="Times New Roman" w:hAnsi="Times New Roman" w:cs="Times New Roman"/>
        </w:rPr>
        <w:br w:type="page"/>
      </w:r>
    </w:p>
    <w:p w14:paraId="2872D9F5" w14:textId="77777777" w:rsidR="000E483F" w:rsidRPr="00C73208" w:rsidRDefault="000E483F" w:rsidP="006E2411">
      <w:pPr>
        <w:spacing w:line="240" w:lineRule="atLeast"/>
        <w:rPr>
          <w:rFonts w:ascii="Times New Roman" w:hAnsi="Times New Roman" w:cs="Times New Roman"/>
        </w:rPr>
        <w:sectPr w:rsidR="000E483F" w:rsidRPr="00C73208" w:rsidSect="00C73208">
          <w:footerReference w:type="default" r:id="rId8"/>
          <w:pgSz w:w="11906" w:h="16838"/>
          <w:pgMar w:top="720" w:right="720" w:bottom="720" w:left="720" w:header="851" w:footer="992" w:gutter="0"/>
          <w:cols w:space="425"/>
          <w:docGrid w:type="linesAndChars" w:linePitch="326" w:charSpace="-4498"/>
        </w:sectPr>
      </w:pPr>
    </w:p>
    <w:p w14:paraId="5920513D" w14:textId="1402B66A" w:rsidR="009C7FFA" w:rsidRPr="00C73208" w:rsidRDefault="00576924" w:rsidP="00576924">
      <w:pPr>
        <w:pStyle w:val="af3"/>
      </w:pPr>
      <w:bookmarkStart w:id="0" w:name="_Toc73421277"/>
      <w:bookmarkStart w:id="1" w:name="_Toc73566051"/>
      <w:r w:rsidRPr="00C73208">
        <w:lastRenderedPageBreak/>
        <w:t>1. Problem setting</w:t>
      </w:r>
      <w:bookmarkEnd w:id="0"/>
      <w:bookmarkEnd w:id="1"/>
    </w:p>
    <w:p w14:paraId="47D964B4" w14:textId="6D653F8A" w:rsidR="001557BC" w:rsidRPr="00C73208" w:rsidRDefault="00794C7D"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The purpose of this chapter is to present the whole picture by organizing the issues in the research structure.</w:t>
      </w:r>
    </w:p>
    <w:p w14:paraId="79F93B88" w14:textId="77777777" w:rsidR="001557BC" w:rsidRPr="00C73208" w:rsidRDefault="001557BC" w:rsidP="006E2411">
      <w:pPr>
        <w:spacing w:line="240" w:lineRule="atLeast"/>
        <w:rPr>
          <w:rFonts w:ascii="Times New Roman" w:hAnsi="Times New Roman" w:cs="Times New Roman"/>
        </w:rPr>
      </w:pPr>
    </w:p>
    <w:p w14:paraId="696DD10E" w14:textId="77777777" w:rsidR="005511CD" w:rsidRPr="00C73208" w:rsidRDefault="00A95F4D" w:rsidP="006E2411">
      <w:pPr>
        <w:pStyle w:val="af5"/>
        <w:spacing w:line="240" w:lineRule="atLeast"/>
      </w:pPr>
      <w:bookmarkStart w:id="2" w:name="_Toc73421278"/>
      <w:bookmarkStart w:id="3" w:name="_Toc73566052"/>
      <w:r w:rsidRPr="00C73208">
        <w:t>1.1. Research Objectives / Significance</w:t>
      </w:r>
      <w:bookmarkEnd w:id="2"/>
      <w:bookmarkEnd w:id="3"/>
    </w:p>
    <w:p w14:paraId="3E4F6AB3" w14:textId="16E9F2EE" w:rsidR="00077F74" w:rsidRPr="00C73208" w:rsidRDefault="00794C7D"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Based on the above, climate change and Japanese economics</w:t>
      </w:r>
      <w:r w:rsidR="00077F74" w:rsidRPr="00C73208">
        <w:rPr>
          <w:rStyle w:val="af2"/>
          <w:rFonts w:eastAsia="ＭＳ Ｐ明朝"/>
        </w:rPr>
        <w:t>2</w:t>
      </w:r>
      <w:r w:rsidR="001557BC" w:rsidRPr="00C73208">
        <w:rPr>
          <w:rStyle w:val="af2"/>
          <w:rFonts w:eastAsia="ＭＳ Ｐ明朝"/>
        </w:rPr>
        <w:t>050</w:t>
      </w:r>
      <w:r w:rsidR="001557BC" w:rsidRPr="00C73208">
        <w:rPr>
          <w:rFonts w:ascii="Times New Roman" w:hAnsi="Times New Roman" w:cs="Times New Roman"/>
        </w:rPr>
        <w:t xml:space="preserve">We have developed a </w:t>
      </w:r>
      <w:proofErr w:type="spellStart"/>
      <w:r w:rsidR="001557BC" w:rsidRPr="00C73208">
        <w:rPr>
          <w:rFonts w:ascii="Times New Roman" w:hAnsi="Times New Roman" w:cs="Times New Roman"/>
        </w:rPr>
        <w:t>Bainzian</w:t>
      </w:r>
      <w:proofErr w:type="spellEnd"/>
      <w:r w:rsidR="001557BC" w:rsidRPr="00C73208">
        <w:rPr>
          <w:rFonts w:ascii="Times New Roman" w:hAnsi="Times New Roman" w:cs="Times New Roman"/>
        </w:rPr>
        <w:t xml:space="preserve"> machine learning / dynamic stochastic applied general equilibrium model for the year problem.</w:t>
      </w:r>
    </w:p>
    <w:p w14:paraId="34FA01A5" w14:textId="70F1856E" w:rsidR="001557BC" w:rsidRPr="00C73208" w:rsidRDefault="00794C7D"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With reproducibility in view of the evaluation function of the regression tree based on its statistically optimized causal </w:t>
      </w:r>
      <w:proofErr w:type="spellStart"/>
      <w:r w:rsidRPr="00C73208">
        <w:rPr>
          <w:rFonts w:ascii="Times New Roman" w:hAnsi="Times New Roman" w:cs="Times New Roman"/>
        </w:rPr>
        <w:t>inference</w:t>
      </w:r>
      <w:r w:rsidR="001557BC" w:rsidRPr="00C73208">
        <w:rPr>
          <w:rFonts w:ascii="Times New Roman" w:hAnsi="Times New Roman" w:cs="Times New Roman"/>
          <w:szCs w:val="28"/>
        </w:rPr>
        <w:t>Probabilistically</w:t>
      </w:r>
      <w:proofErr w:type="spellEnd"/>
      <w:r w:rsidR="001557BC" w:rsidRPr="00C73208">
        <w:rPr>
          <w:rFonts w:ascii="Times New Roman" w:hAnsi="Times New Roman" w:cs="Times New Roman"/>
          <w:szCs w:val="28"/>
        </w:rPr>
        <w:t xml:space="preserve"> elucidate the transition to 2050</w:t>
      </w:r>
      <w:r w:rsidR="001557BC" w:rsidRPr="00C73208">
        <w:rPr>
          <w:rFonts w:ascii="Times New Roman" w:hAnsi="Times New Roman" w:cs="Times New Roman"/>
        </w:rPr>
        <w:t>That is the purpose of this paper.</w:t>
      </w:r>
    </w:p>
    <w:p w14:paraId="761DDE92" w14:textId="7C98B70E" w:rsidR="001557BC" w:rsidRPr="00C73208" w:rsidRDefault="00794C7D"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As a result, it will be necessary in the future to deal with the location of the </w:t>
      </w:r>
      <w:proofErr w:type="spellStart"/>
      <w:proofErr w:type="gramStart"/>
      <w:r w:rsidRPr="00C73208">
        <w:rPr>
          <w:rFonts w:ascii="Times New Roman" w:hAnsi="Times New Roman" w:cs="Times New Roman"/>
        </w:rPr>
        <w:t>problem.</w:t>
      </w:r>
      <w:r w:rsidR="001557BC" w:rsidRPr="00C73208">
        <w:rPr>
          <w:rFonts w:ascii="Times New Roman" w:hAnsi="Times New Roman" w:cs="Times New Roman"/>
          <w:szCs w:val="28"/>
        </w:rPr>
        <w:t>ESG</w:t>
      </w:r>
      <w:r w:rsidR="001557BC" w:rsidRPr="00C73208">
        <w:rPr>
          <w:rFonts w:ascii="Times New Roman" w:hAnsi="Times New Roman" w:cs="Times New Roman"/>
        </w:rPr>
        <w:t>Let's</w:t>
      </w:r>
      <w:proofErr w:type="spellEnd"/>
      <w:proofErr w:type="gramEnd"/>
      <w:r w:rsidR="001557BC" w:rsidRPr="00C73208">
        <w:rPr>
          <w:rFonts w:ascii="Times New Roman" w:hAnsi="Times New Roman" w:cs="Times New Roman"/>
        </w:rPr>
        <w:t xml:space="preserve"> contribute to the consideration of investment proposals.</w:t>
      </w:r>
    </w:p>
    <w:p w14:paraId="199F811A" w14:textId="09B39C16" w:rsidR="00077F74" w:rsidRPr="00C73208" w:rsidRDefault="00794C7D"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However, </w:t>
      </w:r>
      <w:proofErr w:type="gramStart"/>
      <w:r w:rsidRPr="00C73208">
        <w:rPr>
          <w:rFonts w:ascii="Times New Roman" w:hAnsi="Times New Roman" w:cs="Times New Roman"/>
        </w:rPr>
        <w:t>as a result of</w:t>
      </w:r>
      <w:proofErr w:type="gramEnd"/>
      <w:r w:rsidRPr="00C73208">
        <w:rPr>
          <w:rFonts w:ascii="Times New Roman" w:hAnsi="Times New Roman" w:cs="Times New Roman"/>
        </w:rPr>
        <w:t xml:space="preserve"> a literature survey, some government statistics, etc. dealing with this theme became limited raw data.</w:t>
      </w:r>
    </w:p>
    <w:p w14:paraId="0E7BBE8D" w14:textId="4A779F2E" w:rsidR="001557BC" w:rsidRPr="00C73208" w:rsidRDefault="00794C7D"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Therefore, we replaced it by systematizing various statistical significance tests, metric time series analysis, stochastic partial differential equations, and machine learning.</w:t>
      </w:r>
    </w:p>
    <w:p w14:paraId="3C49EE2E" w14:textId="77777777" w:rsidR="001557BC" w:rsidRPr="00C73208" w:rsidRDefault="001557BC" w:rsidP="00794C7D">
      <w:pPr>
        <w:rPr>
          <w:rFonts w:ascii="Times New Roman" w:hAnsi="Times New Roman" w:cs="Times New Roman"/>
        </w:rPr>
      </w:pPr>
    </w:p>
    <w:p w14:paraId="7B433512" w14:textId="77777777" w:rsidR="00A95F4D" w:rsidRPr="00C73208" w:rsidRDefault="00A95F4D" w:rsidP="006E2411">
      <w:pPr>
        <w:pStyle w:val="af5"/>
        <w:spacing w:line="240" w:lineRule="atLeast"/>
      </w:pPr>
      <w:bookmarkStart w:id="4" w:name="_Toc73421279"/>
      <w:bookmarkStart w:id="5" w:name="_Toc73566053"/>
      <w:r w:rsidRPr="00C73208">
        <w:t>1.2. Background and whereabouts of problems</w:t>
      </w:r>
      <w:bookmarkEnd w:id="4"/>
      <w:bookmarkEnd w:id="5"/>
    </w:p>
    <w:p w14:paraId="5C57F5FD" w14:textId="63DE84D2" w:rsidR="000039DB" w:rsidRPr="00C73208" w:rsidRDefault="00794C7D"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on the other hand,</w:t>
      </w:r>
      <w:r w:rsidR="000039DB" w:rsidRPr="00C73208">
        <w:rPr>
          <w:rFonts w:ascii="Times New Roman" w:hAnsi="Times New Roman" w:cs="Times New Roman"/>
          <w:szCs w:val="28"/>
        </w:rPr>
        <w:t xml:space="preserve">2050 issue </w:t>
      </w:r>
      <w:proofErr w:type="spellStart"/>
      <w:r w:rsidR="000039DB" w:rsidRPr="00C73208">
        <w:rPr>
          <w:rFonts w:ascii="Times New Roman" w:hAnsi="Times New Roman" w:cs="Times New Roman"/>
          <w:szCs w:val="28"/>
        </w:rPr>
        <w:t>raised</w:t>
      </w:r>
      <w:r w:rsidR="00077F74" w:rsidRPr="00C73208">
        <w:rPr>
          <w:rFonts w:ascii="Times New Roman" w:hAnsi="Times New Roman" w:cs="Times New Roman"/>
        </w:rPr>
        <w:t>The</w:t>
      </w:r>
      <w:proofErr w:type="spellEnd"/>
      <w:r w:rsidR="00077F74" w:rsidRPr="00C73208">
        <w:rPr>
          <w:rFonts w:ascii="Times New Roman" w:hAnsi="Times New Roman" w:cs="Times New Roman"/>
        </w:rPr>
        <w:t xml:space="preserve"> background of this is that after the Cold War, global environmental problems </w:t>
      </w:r>
      <w:proofErr w:type="gramStart"/>
      <w:r w:rsidR="00077F74" w:rsidRPr="00C73208">
        <w:rPr>
          <w:rFonts w:ascii="Times New Roman" w:hAnsi="Times New Roman" w:cs="Times New Roman"/>
        </w:rPr>
        <w:t>were tackled</w:t>
      </w:r>
      <w:proofErr w:type="gramEnd"/>
      <w:r w:rsidR="00077F74" w:rsidRPr="00C73208">
        <w:rPr>
          <w:rFonts w:ascii="Times New Roman" w:hAnsi="Times New Roman" w:cs="Times New Roman"/>
        </w:rPr>
        <w:t xml:space="preserve"> internationally.</w:t>
      </w:r>
    </w:p>
    <w:p w14:paraId="3584CDE4" w14:textId="72279B50" w:rsidR="00F6119A" w:rsidRPr="00C73208" w:rsidRDefault="00794C7D"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Ministry of Economy, Trade and </w:t>
      </w:r>
      <w:proofErr w:type="gramStart"/>
      <w:r w:rsidRPr="00C73208">
        <w:rPr>
          <w:rFonts w:ascii="Times New Roman" w:hAnsi="Times New Roman" w:cs="Times New Roman"/>
        </w:rPr>
        <w:t>Industry</w:t>
      </w:r>
      <w:r w:rsidR="000039DB" w:rsidRPr="00C73208">
        <w:rPr>
          <w:rFonts w:ascii="Times New Roman" w:hAnsi="Times New Roman" w:cs="Times New Roman"/>
          <w:szCs w:val="28"/>
        </w:rPr>
        <w:t>(</w:t>
      </w:r>
      <w:proofErr w:type="gramEnd"/>
      <w:r w:rsidR="000039DB" w:rsidRPr="00C73208">
        <w:rPr>
          <w:rFonts w:ascii="Times New Roman" w:hAnsi="Times New Roman" w:cs="Times New Roman"/>
          <w:szCs w:val="28"/>
        </w:rPr>
        <w:t>2016: 1-2)</w:t>
      </w:r>
      <w:r w:rsidR="000039DB" w:rsidRPr="00C73208">
        <w:rPr>
          <w:rStyle w:val="af0"/>
          <w:rFonts w:ascii="Times New Roman" w:hAnsi="Times New Roman" w:cs="Times New Roman"/>
          <w:szCs w:val="28"/>
        </w:rPr>
        <w:footnoteReference w:id="1"/>
      </w:r>
      <w:r w:rsidR="000039DB" w:rsidRPr="00C73208">
        <w:rPr>
          <w:rFonts w:ascii="Times New Roman" w:hAnsi="Times New Roman" w:cs="Times New Roman"/>
        </w:rPr>
        <w:t xml:space="preserve">According to the report, in view of the seriousness of climate change, the international </w:t>
      </w:r>
      <w:r w:rsidR="000039DB" w:rsidRPr="00C73208">
        <w:rPr>
          <w:rFonts w:ascii="Times New Roman" w:hAnsi="Times New Roman" w:cs="Times New Roman"/>
        </w:rPr>
        <w:t>community has taken the opportunity of the "International Climate Change Framework Convention" (adopted in 1992 and entered into force in 1994) to deal with climate change, and the "Kyoto Protocol" (adopted in 1997). The Kyoto Mechanism (</w:t>
      </w:r>
      <w:proofErr w:type="spellStart"/>
      <w:r w:rsidR="000039DB" w:rsidRPr="00C73208">
        <w:rPr>
          <w:rFonts w:ascii="Times New Roman" w:hAnsi="Times New Roman" w:cs="Times New Roman"/>
        </w:rPr>
        <w:t>ie</w:t>
      </w:r>
      <w:proofErr w:type="spellEnd"/>
      <w:r w:rsidR="000039DB" w:rsidRPr="00C73208">
        <w:rPr>
          <w:rFonts w:ascii="Times New Roman" w:hAnsi="Times New Roman" w:cs="Times New Roman"/>
        </w:rPr>
        <w:t xml:space="preserve">, Joint Implementation, Emissions Trading, Clean Development Mechanism) </w:t>
      </w:r>
      <w:proofErr w:type="gramStart"/>
      <w:r w:rsidR="000039DB" w:rsidRPr="00C73208">
        <w:rPr>
          <w:rFonts w:ascii="Times New Roman" w:hAnsi="Times New Roman" w:cs="Times New Roman"/>
        </w:rPr>
        <w:t>was mentioned</w:t>
      </w:r>
      <w:proofErr w:type="gramEnd"/>
      <w:r w:rsidR="000039DB" w:rsidRPr="00C73208">
        <w:rPr>
          <w:rFonts w:ascii="Times New Roman" w:hAnsi="Times New Roman" w:cs="Times New Roman"/>
        </w:rPr>
        <w:t xml:space="preserve"> as the result of the first international framework (effective in 2005).</w:t>
      </w:r>
    </w:p>
    <w:p w14:paraId="42DB7BA5" w14:textId="6A21FEC7" w:rsidR="00F6119A" w:rsidRPr="00C73208" w:rsidRDefault="00794C7D"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However, the "Kyoto Protocol" is a "Climate Change Framework </w:t>
      </w:r>
      <w:proofErr w:type="spellStart"/>
      <w:r w:rsidRPr="00C73208">
        <w:rPr>
          <w:rFonts w:ascii="Times New Roman" w:hAnsi="Times New Roman" w:cs="Times New Roman"/>
        </w:rPr>
        <w:t>Convention</w:t>
      </w:r>
      <w:proofErr w:type="gramStart"/>
      <w:r w:rsidRPr="00C73208">
        <w:rPr>
          <w:rFonts w:ascii="Times New Roman" w:hAnsi="Times New Roman" w:cs="Times New Roman"/>
        </w:rPr>
        <w:t>".</w:t>
      </w:r>
      <w:r w:rsidR="000039DB" w:rsidRPr="00C73208">
        <w:rPr>
          <w:rFonts w:ascii="Times New Roman" w:hAnsi="Times New Roman" w:cs="Times New Roman"/>
          <w:szCs w:val="28"/>
        </w:rPr>
        <w:t>As</w:t>
      </w:r>
      <w:proofErr w:type="spellEnd"/>
      <w:proofErr w:type="gramEnd"/>
      <w:r w:rsidR="000039DB" w:rsidRPr="00C73208">
        <w:rPr>
          <w:rFonts w:ascii="Times New Roman" w:hAnsi="Times New Roman" w:cs="Times New Roman"/>
          <w:szCs w:val="28"/>
        </w:rPr>
        <w:t xml:space="preserve"> a result of sticking to the "common but different responsibilities" raised by (1992)</w:t>
      </w:r>
      <w:r w:rsidR="000039DB" w:rsidRPr="00C73208">
        <w:rPr>
          <w:rFonts w:ascii="Times New Roman" w:hAnsi="Times New Roman" w:cs="Times New Roman"/>
        </w:rPr>
        <w:t>As a result of obliging virtually only developed countries to reduce greenhouse gas emissions, the United States has withdrawn.</w:t>
      </w:r>
    </w:p>
    <w:p w14:paraId="79233E48" w14:textId="64FF587A" w:rsidR="00F6119A" w:rsidRPr="00C73208" w:rsidRDefault="006416D0"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Also, greenhouse gas </w:t>
      </w:r>
      <w:proofErr w:type="spellStart"/>
      <w:r w:rsidRPr="00C73208">
        <w:rPr>
          <w:rFonts w:ascii="Times New Roman" w:hAnsi="Times New Roman" w:cs="Times New Roman"/>
        </w:rPr>
        <w:t>inventory</w:t>
      </w:r>
      <w:r w:rsidR="000039DB" w:rsidRPr="00C73208">
        <w:rPr>
          <w:rFonts w:ascii="Times New Roman" w:hAnsi="Times New Roman" w:cs="Times New Roman"/>
          <w:szCs w:val="28"/>
        </w:rPr>
        <w:t>According</w:t>
      </w:r>
      <w:proofErr w:type="spellEnd"/>
      <w:r w:rsidR="000039DB" w:rsidRPr="00C73208">
        <w:rPr>
          <w:rFonts w:ascii="Times New Roman" w:hAnsi="Times New Roman" w:cs="Times New Roman"/>
          <w:szCs w:val="28"/>
        </w:rPr>
        <w:t xml:space="preserve"> to (2017), the average emissions from 1990 to 2015 account for Japan's greenhouse gas </w:t>
      </w:r>
      <w:proofErr w:type="spellStart"/>
      <w:proofErr w:type="gramStart"/>
      <w:r w:rsidR="000039DB" w:rsidRPr="00C73208">
        <w:rPr>
          <w:rFonts w:ascii="Times New Roman" w:hAnsi="Times New Roman" w:cs="Times New Roman"/>
          <w:szCs w:val="28"/>
        </w:rPr>
        <w:t>emissions.</w:t>
      </w:r>
      <w:r w:rsidR="000039DB" w:rsidRPr="00C73208">
        <w:rPr>
          <w:rFonts w:ascii="Times New Roman" w:hAnsi="Times New Roman" w:cs="Times New Roman"/>
        </w:rPr>
        <w:t>The</w:t>
      </w:r>
      <w:proofErr w:type="spellEnd"/>
      <w:proofErr w:type="gramEnd"/>
      <w:r w:rsidR="000039DB" w:rsidRPr="00C73208">
        <w:rPr>
          <w:rFonts w:ascii="Times New Roman" w:hAnsi="Times New Roman" w:cs="Times New Roman"/>
        </w:rPr>
        <w:t xml:space="preserve"> percentage of energy origin is</w:t>
      </w:r>
      <w:r w:rsidR="000039DB" w:rsidRPr="00C73208">
        <w:rPr>
          <w:rFonts w:ascii="Times New Roman" w:hAnsi="Times New Roman" w:cs="Times New Roman"/>
          <w:szCs w:val="28"/>
        </w:rPr>
        <w:t>92.7% or more, accounting for the majority</w:t>
      </w:r>
      <w:r w:rsidR="00F6119A" w:rsidRPr="00C73208">
        <w:rPr>
          <w:rStyle w:val="af0"/>
          <w:rFonts w:ascii="Times New Roman" w:hAnsi="Times New Roman" w:cs="Times New Roman"/>
          <w:szCs w:val="28"/>
        </w:rPr>
        <w:footnoteReference w:id="2"/>
      </w:r>
      <w:r w:rsidR="000039DB" w:rsidRPr="00C73208">
        <w:rPr>
          <w:rFonts w:ascii="Times New Roman" w:hAnsi="Times New Roman" w:cs="Times New Roman"/>
        </w:rPr>
        <w:t>..</w:t>
      </w:r>
    </w:p>
    <w:p w14:paraId="58194C16" w14:textId="32F223E7" w:rsidR="00A72B6D" w:rsidRPr="00C73208" w:rsidRDefault="006416D0"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According to the Ministry of the Environment of Japan, the international community has a new legal </w:t>
      </w:r>
      <w:proofErr w:type="spellStart"/>
      <w:r w:rsidRPr="00C73208">
        <w:rPr>
          <w:rFonts w:ascii="Times New Roman" w:hAnsi="Times New Roman" w:cs="Times New Roman"/>
        </w:rPr>
        <w:t>framework.</w:t>
      </w:r>
      <w:r w:rsidR="000039DB" w:rsidRPr="00C73208">
        <w:rPr>
          <w:rFonts w:ascii="Times New Roman" w:hAnsi="Times New Roman" w:cs="Times New Roman"/>
          <w:szCs w:val="28"/>
        </w:rPr>
        <w:t>COP</w:t>
      </w:r>
      <w:proofErr w:type="spellEnd"/>
      <w:r w:rsidR="000039DB" w:rsidRPr="00C73208">
        <w:rPr>
          <w:rFonts w:ascii="Times New Roman" w:hAnsi="Times New Roman" w:cs="Times New Roman"/>
          <w:szCs w:val="28"/>
        </w:rPr>
        <w:t xml:space="preserve"> (Conference of Parties) 21 Paris Agreement 2015</w:t>
      </w:r>
      <w:r w:rsidR="000039DB" w:rsidRPr="00C73208">
        <w:rPr>
          <w:rFonts w:ascii="Times New Roman" w:hAnsi="Times New Roman" w:cs="Times New Roman"/>
        </w:rPr>
        <w:t>Adopted in</w:t>
      </w:r>
      <w:r w:rsidR="00F6119A" w:rsidRPr="00C73208">
        <w:rPr>
          <w:rStyle w:val="af0"/>
          <w:rFonts w:ascii="Times New Roman" w:hAnsi="Times New Roman" w:cs="Times New Roman"/>
          <w:szCs w:val="28"/>
        </w:rPr>
        <w:footnoteReference w:id="3"/>
      </w:r>
      <w:r w:rsidR="000039DB" w:rsidRPr="00C73208">
        <w:rPr>
          <w:rFonts w:ascii="Times New Roman" w:hAnsi="Times New Roman" w:cs="Times New Roman"/>
        </w:rPr>
        <w:t xml:space="preserve">.. Ministry of Economy, </w:t>
      </w:r>
      <w:proofErr w:type="gramStart"/>
      <w:r w:rsidR="000039DB" w:rsidRPr="00C73208">
        <w:rPr>
          <w:rFonts w:ascii="Times New Roman" w:hAnsi="Times New Roman" w:cs="Times New Roman"/>
        </w:rPr>
        <w:t>Trade</w:t>
      </w:r>
      <w:proofErr w:type="gramEnd"/>
      <w:r w:rsidR="000039DB" w:rsidRPr="00C73208">
        <w:rPr>
          <w:rFonts w:ascii="Times New Roman" w:hAnsi="Times New Roman" w:cs="Times New Roman"/>
        </w:rPr>
        <w:t xml:space="preserve"> and Industry of </w:t>
      </w:r>
      <w:proofErr w:type="spellStart"/>
      <w:r w:rsidR="000039DB" w:rsidRPr="00C73208">
        <w:rPr>
          <w:rFonts w:ascii="Times New Roman" w:hAnsi="Times New Roman" w:cs="Times New Roman"/>
        </w:rPr>
        <w:t>Japan</w:t>
      </w:r>
      <w:r w:rsidR="000039DB" w:rsidRPr="00C73208">
        <w:rPr>
          <w:rFonts w:ascii="Times New Roman" w:hAnsi="Times New Roman" w:cs="Times New Roman"/>
          <w:szCs w:val="28"/>
        </w:rPr>
        <w:t>According</w:t>
      </w:r>
      <w:proofErr w:type="spellEnd"/>
      <w:r w:rsidR="000039DB" w:rsidRPr="00C73208">
        <w:rPr>
          <w:rFonts w:ascii="Times New Roman" w:hAnsi="Times New Roman" w:cs="Times New Roman"/>
          <w:szCs w:val="28"/>
        </w:rPr>
        <w:t xml:space="preserve"> to (2016: 5), this COP21</w:t>
      </w:r>
      <w:r w:rsidR="00BC68D7" w:rsidRPr="00C73208">
        <w:rPr>
          <w:rFonts w:ascii="Times New Roman" w:hAnsi="Times New Roman" w:cs="Times New Roman"/>
        </w:rPr>
        <w:t xml:space="preserve">Japan's international commitment under the Paris Agreement is to reduce greenhouse gas </w:t>
      </w:r>
      <w:proofErr w:type="spellStart"/>
      <w:r w:rsidR="00BC68D7" w:rsidRPr="00C73208">
        <w:rPr>
          <w:rFonts w:ascii="Times New Roman" w:hAnsi="Times New Roman" w:cs="Times New Roman"/>
        </w:rPr>
        <w:t>emissions</w:t>
      </w:r>
      <w:r w:rsidR="00BC68D7" w:rsidRPr="00C73208">
        <w:rPr>
          <w:rFonts w:ascii="Times New Roman" w:hAnsi="Times New Roman" w:cs="Times New Roman"/>
          <w:szCs w:val="28"/>
        </w:rPr>
        <w:t>By</w:t>
      </w:r>
      <w:proofErr w:type="spellEnd"/>
      <w:r w:rsidR="00BC68D7" w:rsidRPr="00C73208">
        <w:rPr>
          <w:rFonts w:ascii="Times New Roman" w:hAnsi="Times New Roman" w:cs="Times New Roman"/>
          <w:szCs w:val="28"/>
        </w:rPr>
        <w:t xml:space="preserve"> 2030, it will be reduced by 26.0% compared to 2013.</w:t>
      </w:r>
      <w:r w:rsidR="00BC68D7" w:rsidRPr="00C73208">
        <w:rPr>
          <w:rStyle w:val="af0"/>
          <w:rFonts w:ascii="Times New Roman" w:hAnsi="Times New Roman" w:cs="Times New Roman"/>
          <w:szCs w:val="28"/>
        </w:rPr>
        <w:footnoteReference w:id="4"/>
      </w:r>
      <w:r w:rsidR="00BC68D7" w:rsidRPr="00C73208">
        <w:rPr>
          <w:rFonts w:ascii="Times New Roman" w:hAnsi="Times New Roman" w:cs="Times New Roman"/>
        </w:rPr>
        <w:t>.. Since the adoption and entry into force of the "Kyoto Protocol," Japan has already taken steps to reduce greenhouse gas emissions, including the Kyoto mechanism</w:t>
      </w:r>
      <w:proofErr w:type="gramStart"/>
      <w:r w:rsidR="00BC68D7" w:rsidRPr="00C73208">
        <w:rPr>
          <w:rFonts w:ascii="Times New Roman" w:hAnsi="Times New Roman" w:cs="Times New Roman"/>
        </w:rPr>
        <w:t xml:space="preserve">. </w:t>
      </w:r>
      <w:proofErr w:type="gramEnd"/>
      <w:r w:rsidR="00BC68D7" w:rsidRPr="00C73208">
        <w:rPr>
          <w:rFonts w:ascii="Times New Roman" w:hAnsi="Times New Roman" w:cs="Times New Roman"/>
        </w:rPr>
        <w:t xml:space="preserve">In addition, considering the shutdowns and restrictions of nuclear power plants throughout Japan due to the Fukushima Daiichi Nuclear Power Station accident, it can </w:t>
      </w:r>
      <w:proofErr w:type="gramStart"/>
      <w:r w:rsidR="00BC68D7" w:rsidRPr="00C73208">
        <w:rPr>
          <w:rFonts w:ascii="Times New Roman" w:hAnsi="Times New Roman" w:cs="Times New Roman"/>
        </w:rPr>
        <w:t>be said</w:t>
      </w:r>
      <w:proofErr w:type="gramEnd"/>
      <w:r w:rsidR="00BC68D7" w:rsidRPr="00C73208">
        <w:rPr>
          <w:rFonts w:ascii="Times New Roman" w:hAnsi="Times New Roman" w:cs="Times New Roman"/>
        </w:rPr>
        <w:t xml:space="preserve"> that it is difficult to achieve with conventional efforts.</w:t>
      </w:r>
    </w:p>
    <w:p w14:paraId="5D88D29D" w14:textId="0E5817C2" w:rsidR="00BC68D7" w:rsidRPr="00C73208" w:rsidRDefault="006416D0" w:rsidP="006E2411">
      <w:pPr>
        <w:spacing w:line="240" w:lineRule="atLeast"/>
        <w:rPr>
          <w:rFonts w:ascii="Times New Roman" w:hAnsi="Times New Roman" w:cs="Times New Roman"/>
        </w:rPr>
      </w:pPr>
      <w:r w:rsidRPr="00C73208">
        <w:rPr>
          <w:rFonts w:ascii="ＭＳ 明朝" w:eastAsia="ＭＳ 明朝" w:hAnsi="ＭＳ 明朝" w:cs="ＭＳ 明朝" w:hint="eastAsia"/>
        </w:rPr>
        <w:lastRenderedPageBreak/>
        <w:t xml:space="preserve">　</w:t>
      </w:r>
      <w:r w:rsidRPr="00C73208">
        <w:rPr>
          <w:rFonts w:ascii="Times New Roman" w:hAnsi="Times New Roman" w:cs="Times New Roman"/>
        </w:rPr>
        <w:t>In fact, Japan has increased the operation of thermal power generation as an alternative to nuclear power generation.</w:t>
      </w:r>
    </w:p>
    <w:p w14:paraId="6504BD14" w14:textId="1BC2A475" w:rsidR="008D5557" w:rsidRPr="00C73208" w:rsidRDefault="006416D0"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On the other </w:t>
      </w:r>
      <w:proofErr w:type="gramStart"/>
      <w:r w:rsidRPr="00C73208">
        <w:rPr>
          <w:rFonts w:ascii="Times New Roman" w:hAnsi="Times New Roman" w:cs="Times New Roman"/>
        </w:rPr>
        <w:t>hand</w:t>
      </w:r>
      <w:proofErr w:type="gramEnd"/>
      <w:r w:rsidR="004A2925">
        <w:rPr>
          <w:rFonts w:ascii="Times New Roman" w:hAnsi="Times New Roman" w:cs="Times New Roman"/>
        </w:rPr>
        <w:t xml:space="preserve"> </w:t>
      </w:r>
      <w:r w:rsidR="00BC68D7" w:rsidRPr="00C73208">
        <w:rPr>
          <w:rFonts w:ascii="Times New Roman" w:hAnsi="Times New Roman" w:cs="Times New Roman"/>
          <w:szCs w:val="28"/>
        </w:rPr>
        <w:t>AI-</w:t>
      </w:r>
      <w:proofErr w:type="spellStart"/>
      <w:r w:rsidR="00BC68D7" w:rsidRPr="00C73208">
        <w:rPr>
          <w:rFonts w:ascii="Times New Roman" w:hAnsi="Times New Roman" w:cs="Times New Roman"/>
          <w:szCs w:val="28"/>
        </w:rPr>
        <w:t>RPA</w:t>
      </w:r>
      <w:r w:rsidR="006A576E" w:rsidRPr="00C73208">
        <w:rPr>
          <w:rFonts w:ascii="Times New Roman" w:hAnsi="Times New Roman" w:cs="Times New Roman"/>
        </w:rPr>
        <w:t>In</w:t>
      </w:r>
      <w:proofErr w:type="spellEnd"/>
      <w:r w:rsidR="006A576E" w:rsidRPr="00C73208">
        <w:rPr>
          <w:rFonts w:ascii="Times New Roman" w:hAnsi="Times New Roman" w:cs="Times New Roman"/>
        </w:rPr>
        <w:t xml:space="preserve"> view of concerns about employment due to further research and development and the crisis of social security financial resources due to the declining birthrate and aging population, even in the Japanese economy</w:t>
      </w:r>
      <w:r w:rsidR="00BC68D7" w:rsidRPr="00C73208">
        <w:rPr>
          <w:rFonts w:ascii="Times New Roman" w:hAnsi="Times New Roman" w:cs="Times New Roman"/>
          <w:szCs w:val="28"/>
        </w:rPr>
        <w:t xml:space="preserve">2050 </w:t>
      </w:r>
      <w:proofErr w:type="spellStart"/>
      <w:r w:rsidR="00BC68D7" w:rsidRPr="00C73208">
        <w:rPr>
          <w:rFonts w:ascii="Times New Roman" w:hAnsi="Times New Roman" w:cs="Times New Roman"/>
          <w:szCs w:val="28"/>
        </w:rPr>
        <w:t>problem</w:t>
      </w:r>
      <w:r w:rsidR="00077F74" w:rsidRPr="00C73208">
        <w:rPr>
          <w:rFonts w:ascii="Times New Roman" w:hAnsi="Times New Roman" w:cs="Times New Roman"/>
        </w:rPr>
        <w:t>Is</w:t>
      </w:r>
      <w:proofErr w:type="spellEnd"/>
      <w:r w:rsidR="00077F74" w:rsidRPr="00C73208">
        <w:rPr>
          <w:rFonts w:ascii="Times New Roman" w:hAnsi="Times New Roman" w:cs="Times New Roman"/>
        </w:rPr>
        <w:t xml:space="preserve"> being raised.</w:t>
      </w:r>
    </w:p>
    <w:p w14:paraId="01D6A5A0" w14:textId="21E380C3" w:rsidR="00A95F4D" w:rsidRPr="00C73208" w:rsidRDefault="006416D0"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From the above, in addition to energy / climate change and nuclear risk, the causal relationship between electricity demand, nuclear industry, natural disaster risk, geopolitical risk, etc.</w:t>
      </w:r>
      <w:r w:rsidR="008D5557" w:rsidRPr="00C73208">
        <w:rPr>
          <w:rFonts w:ascii="Times New Roman" w:hAnsi="Times New Roman" w:cs="Times New Roman"/>
          <w:szCs w:val="28"/>
        </w:rPr>
        <w:t>2050</w:t>
      </w:r>
      <w:r w:rsidR="008D5557" w:rsidRPr="00C73208">
        <w:rPr>
          <w:rFonts w:ascii="Times New Roman" w:hAnsi="Times New Roman" w:cs="Times New Roman"/>
        </w:rPr>
        <w:t>It is possible to point out the necessity of forecasting the future up to the year, and the empirical elucidation is the problem.</w:t>
      </w:r>
    </w:p>
    <w:p w14:paraId="229C9A2F" w14:textId="77777777" w:rsidR="008D5557" w:rsidRPr="00C73208" w:rsidRDefault="008D5557" w:rsidP="006E2411">
      <w:pPr>
        <w:spacing w:line="240" w:lineRule="atLeast"/>
        <w:rPr>
          <w:rFonts w:ascii="Times New Roman" w:hAnsi="Times New Roman" w:cs="Times New Roman"/>
        </w:rPr>
      </w:pPr>
    </w:p>
    <w:p w14:paraId="6CD3B33F" w14:textId="3BA95152" w:rsidR="00A95F4D" w:rsidRPr="00C73208" w:rsidRDefault="00A95F4D" w:rsidP="006E2411">
      <w:pPr>
        <w:pStyle w:val="af5"/>
        <w:spacing w:line="240" w:lineRule="atLeast"/>
      </w:pPr>
      <w:bookmarkStart w:id="6" w:name="_Toc73421280"/>
      <w:bookmarkStart w:id="7" w:name="_Toc73566054"/>
      <w:r w:rsidRPr="00C73208">
        <w:t>1.3. Empirical analysis / prediction</w:t>
      </w:r>
      <w:bookmarkEnd w:id="6"/>
      <w:bookmarkEnd w:id="7"/>
    </w:p>
    <w:p w14:paraId="4D9D67EE" w14:textId="4FE3279D" w:rsidR="006416D0" w:rsidRPr="00C73208" w:rsidRDefault="006416D0"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As a method, the </w:t>
      </w:r>
      <w:proofErr w:type="spellStart"/>
      <w:r w:rsidRPr="00C73208">
        <w:rPr>
          <w:rFonts w:ascii="Times New Roman" w:hAnsi="Times New Roman" w:cs="Times New Roman"/>
        </w:rPr>
        <w:t>panel</w:t>
      </w:r>
      <w:r w:rsidR="00D86CDC" w:rsidRPr="00C73208">
        <w:rPr>
          <w:rFonts w:ascii="Times New Roman" w:hAnsi="Times New Roman" w:cs="Times New Roman"/>
          <w:szCs w:val="28"/>
        </w:rPr>
        <w:t>VAR-SPDE</w:t>
      </w:r>
      <w:r w:rsidR="00D86CDC" w:rsidRPr="00C73208">
        <w:rPr>
          <w:rFonts w:ascii="Times New Roman" w:hAnsi="Times New Roman" w:cs="Times New Roman"/>
        </w:rPr>
        <w:t>Model</w:t>
      </w:r>
      <w:proofErr w:type="spellEnd"/>
      <w:r w:rsidR="00D86CDC" w:rsidRPr="00C73208">
        <w:rPr>
          <w:rFonts w:ascii="Times New Roman" w:hAnsi="Times New Roman" w:cs="Times New Roman"/>
        </w:rPr>
        <w:t xml:space="preserve"> </w:t>
      </w:r>
      <w:proofErr w:type="spellStart"/>
      <w:r w:rsidR="00D86CDC" w:rsidRPr="00C73208">
        <w:rPr>
          <w:rFonts w:ascii="Times New Roman" w:hAnsi="Times New Roman" w:cs="Times New Roman"/>
        </w:rPr>
        <w:t>and</w:t>
      </w:r>
      <w:r w:rsidRPr="00C73208">
        <w:rPr>
          <w:rStyle w:val="af2"/>
          <w:rFonts w:eastAsia="ＭＳ Ｐ明朝"/>
        </w:rPr>
        <w:t>XGBoost</w:t>
      </w:r>
      <w:r w:rsidRPr="00C73208">
        <w:rPr>
          <w:rFonts w:ascii="Times New Roman" w:hAnsi="Times New Roman" w:cs="Times New Roman"/>
        </w:rPr>
        <w:t>Theoretical</w:t>
      </w:r>
      <w:proofErr w:type="spellEnd"/>
      <w:r w:rsidRPr="00C73208">
        <w:rPr>
          <w:rFonts w:ascii="Times New Roman" w:hAnsi="Times New Roman" w:cs="Times New Roman"/>
        </w:rPr>
        <w:t xml:space="preserve"> design and implementation of regression prediction.</w:t>
      </w:r>
    </w:p>
    <w:p w14:paraId="1090753F" w14:textId="2AA8EF74" w:rsidR="00E70CE0" w:rsidRPr="00C73208" w:rsidRDefault="006416D0"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The output of the summary statistics and the drawing of the graph shall </w:t>
      </w:r>
      <w:proofErr w:type="gramStart"/>
      <w:r w:rsidRPr="00C73208">
        <w:rPr>
          <w:rFonts w:ascii="Times New Roman" w:hAnsi="Times New Roman" w:cs="Times New Roman"/>
        </w:rPr>
        <w:t>be performed</w:t>
      </w:r>
      <w:proofErr w:type="gramEnd"/>
      <w:r w:rsidRPr="00C73208">
        <w:rPr>
          <w:rFonts w:ascii="Times New Roman" w:hAnsi="Times New Roman" w:cs="Times New Roman"/>
        </w:rPr>
        <w:t xml:space="preserve"> in a timely manner.</w:t>
      </w:r>
    </w:p>
    <w:p w14:paraId="10EEA105" w14:textId="24A793A3" w:rsidR="005908EE" w:rsidRPr="00C73208" w:rsidRDefault="006416D0"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In addition, in the capitalist economy, since everything </w:t>
      </w:r>
      <w:proofErr w:type="gramStart"/>
      <w:r w:rsidRPr="00C73208">
        <w:rPr>
          <w:rFonts w:ascii="Times New Roman" w:hAnsi="Times New Roman" w:cs="Times New Roman"/>
        </w:rPr>
        <w:t>is established</w:t>
      </w:r>
      <w:proofErr w:type="gramEnd"/>
      <w:r w:rsidRPr="00C73208">
        <w:rPr>
          <w:rFonts w:ascii="Times New Roman" w:hAnsi="Times New Roman" w:cs="Times New Roman"/>
        </w:rPr>
        <w:t xml:space="preserve"> by the supply and demand equilibrium, it is not necessary to formulate the supply and demand equilibrium equation, and the following identity is a constraint.</w:t>
      </w:r>
    </w:p>
    <w:p w14:paraId="2DA3F9F6" w14:textId="77777777" w:rsidR="005908EE" w:rsidRPr="00C73208" w:rsidRDefault="005908EE" w:rsidP="006E2411">
      <w:pPr>
        <w:spacing w:line="240" w:lineRule="atLeast"/>
        <w:rPr>
          <w:rFonts w:ascii="Times New Roman" w:hAnsi="Times New Roman" w:cs="Times New Roman"/>
          <w:sz w:val="36"/>
          <w:szCs w:val="36"/>
        </w:rPr>
      </w:pPr>
      <w:r w:rsidRPr="00C73208">
        <w:rPr>
          <w:rFonts w:ascii="Times New Roman" w:hAnsi="Times New Roman" w:cs="Times New Roman"/>
        </w:rPr>
        <w:tab/>
      </w:r>
      <m:oMath>
        <m:r>
          <w:rPr>
            <w:rFonts w:ascii="Cambria Math" w:hAnsi="Cambria Math" w:cs="Times New Roman"/>
            <w:sz w:val="36"/>
            <w:szCs w:val="36"/>
          </w:rPr>
          <m:t>∂∀D</m:t>
        </m:r>
        <m:d>
          <m:dPr>
            <m:ctrlPr>
              <w:rPr>
                <w:rFonts w:ascii="Cambria Math" w:hAnsi="Cambria Math" w:cs="Times New Roman"/>
                <w:i/>
                <w:sz w:val="36"/>
                <w:szCs w:val="36"/>
              </w:rPr>
            </m:ctrlPr>
          </m:dPr>
          <m:e>
            <m:r>
              <w:rPr>
                <w:rFonts w:ascii="Cambria Math" w:hAnsi="Cambria Math" w:cs="Times New Roman"/>
                <w:sz w:val="36"/>
                <w:szCs w:val="36"/>
              </w:rPr>
              <m:t>∀S</m:t>
            </m:r>
          </m:e>
        </m:d>
        <m:r>
          <w:rPr>
            <w:rFonts w:ascii="Cambria Math" w:hAnsi="Cambria Math" w:cs="Times New Roman"/>
            <w:sz w:val="36"/>
            <w:szCs w:val="36"/>
          </w:rPr>
          <m:t>=∂∀S</m:t>
        </m:r>
        <m:d>
          <m:dPr>
            <m:ctrlPr>
              <w:rPr>
                <w:rFonts w:ascii="Cambria Math" w:hAnsi="Cambria Math" w:cs="Times New Roman"/>
                <w:i/>
                <w:sz w:val="36"/>
                <w:szCs w:val="36"/>
              </w:rPr>
            </m:ctrlPr>
          </m:dPr>
          <m:e>
            <m:r>
              <w:rPr>
                <w:rFonts w:ascii="Cambria Math" w:hAnsi="Cambria Math" w:cs="Times New Roman"/>
                <w:sz w:val="36"/>
                <w:szCs w:val="36"/>
              </w:rPr>
              <m:t>∀D</m:t>
            </m:r>
          </m:e>
        </m:d>
      </m:oMath>
      <w:r w:rsidRPr="00C73208">
        <w:rPr>
          <w:rFonts w:ascii="Times New Roman" w:hAnsi="Times New Roman" w:cs="Times New Roman"/>
          <w:sz w:val="36"/>
          <w:szCs w:val="36"/>
        </w:rPr>
        <w:t>,</w:t>
      </w:r>
    </w:p>
    <w:p w14:paraId="06B90E3D" w14:textId="77777777" w:rsidR="005908EE" w:rsidRPr="00C73208" w:rsidRDefault="00661894" w:rsidP="006E2411">
      <w:pPr>
        <w:spacing w:line="240" w:lineRule="atLeast"/>
        <w:rPr>
          <w:rFonts w:ascii="Times New Roman" w:hAnsi="Times New Roman" w:cs="Times New Roman"/>
        </w:rPr>
      </w:pPr>
      <w:r w:rsidRPr="00C73208">
        <w:rPr>
          <w:rFonts w:ascii="Times New Roman" w:hAnsi="Times New Roman" w:cs="Times New Roman"/>
        </w:rPr>
        <w:tab/>
      </w:r>
      <w:r w:rsidRPr="00C73208">
        <w:rPr>
          <w:rFonts w:ascii="ＭＳ 明朝" w:eastAsia="ＭＳ 明朝" w:hAnsi="ＭＳ 明朝" w:cs="ＭＳ 明朝" w:hint="eastAsia"/>
        </w:rPr>
        <w:t xml:space="preserve">　</w:t>
      </w:r>
      <w:proofErr w:type="gramStart"/>
      <w:r w:rsidR="005908EE" w:rsidRPr="00C73208">
        <w:rPr>
          <w:rStyle w:val="af2"/>
          <w:rFonts w:eastAsia="ＭＳ Ｐ明朝"/>
          <w:bCs w:val="0"/>
          <w:i/>
          <w:iCs/>
        </w:rPr>
        <w:t>D</w:t>
      </w:r>
      <w:r w:rsidR="005908EE" w:rsidRPr="00C73208">
        <w:rPr>
          <w:rStyle w:val="af2"/>
          <w:rFonts w:eastAsia="ＭＳ Ｐ明朝"/>
          <w:bCs w:val="0"/>
        </w:rPr>
        <w:t>::</w:t>
      </w:r>
      <w:proofErr w:type="gramEnd"/>
      <w:r w:rsidR="005908EE" w:rsidRPr="00C73208">
        <w:rPr>
          <w:rFonts w:ascii="Times New Roman" w:hAnsi="Times New Roman" w:cs="Times New Roman"/>
        </w:rPr>
        <w:t xml:space="preserve"> Demand function,</w:t>
      </w:r>
    </w:p>
    <w:p w14:paraId="0463F2A9" w14:textId="46EE6818" w:rsidR="005908EE" w:rsidRPr="00C73208" w:rsidRDefault="00661894" w:rsidP="006E2411">
      <w:pPr>
        <w:spacing w:line="240" w:lineRule="atLeast"/>
        <w:rPr>
          <w:rFonts w:ascii="Times New Roman" w:hAnsi="Times New Roman" w:cs="Times New Roman"/>
        </w:rPr>
      </w:pPr>
      <w:r w:rsidRPr="00C73208">
        <w:rPr>
          <w:rFonts w:ascii="Times New Roman" w:hAnsi="Times New Roman" w:cs="Times New Roman"/>
        </w:rPr>
        <w:tab/>
      </w:r>
      <w:r w:rsidRPr="00C73208">
        <w:rPr>
          <w:rFonts w:ascii="ＭＳ 明朝" w:eastAsia="ＭＳ 明朝" w:hAnsi="ＭＳ 明朝" w:cs="ＭＳ 明朝" w:hint="eastAsia"/>
        </w:rPr>
        <w:t xml:space="preserve">　</w:t>
      </w:r>
      <w:proofErr w:type="gramStart"/>
      <w:r w:rsidR="005908EE" w:rsidRPr="00C73208">
        <w:rPr>
          <w:rFonts w:ascii="Times New Roman" w:hAnsi="Times New Roman" w:cs="Times New Roman"/>
          <w:i/>
          <w:iCs/>
          <w:szCs w:val="28"/>
        </w:rPr>
        <w:t>S</w:t>
      </w:r>
      <w:r w:rsidR="005908EE" w:rsidRPr="00C73208">
        <w:rPr>
          <w:rFonts w:ascii="Times New Roman" w:hAnsi="Times New Roman" w:cs="Times New Roman"/>
          <w:szCs w:val="28"/>
        </w:rPr>
        <w:t>::</w:t>
      </w:r>
      <w:proofErr w:type="gramEnd"/>
      <w:r w:rsidR="005908EE" w:rsidRPr="00C73208">
        <w:rPr>
          <w:rFonts w:ascii="Times New Roman" w:hAnsi="Times New Roman" w:cs="Times New Roman"/>
          <w:szCs w:val="28"/>
        </w:rPr>
        <w:t xml:space="preserve"> </w:t>
      </w:r>
      <w:r w:rsidR="005908EE" w:rsidRPr="00C73208">
        <w:rPr>
          <w:rFonts w:ascii="Times New Roman" w:hAnsi="Times New Roman" w:cs="Times New Roman"/>
        </w:rPr>
        <w:t>Supply function</w:t>
      </w:r>
    </w:p>
    <w:p w14:paraId="431C2DF8" w14:textId="77777777" w:rsidR="002A6FCC" w:rsidRPr="00C73208" w:rsidRDefault="002A6FCC" w:rsidP="002A6FCC">
      <w:pPr>
        <w:rPr>
          <w:rFonts w:ascii="Times New Roman" w:hAnsi="Times New Roman" w:cs="Times New Roman"/>
        </w:rPr>
      </w:pPr>
    </w:p>
    <w:p w14:paraId="66C62F87" w14:textId="7A49A382" w:rsidR="00090B89" w:rsidRPr="00C73208" w:rsidRDefault="006416D0" w:rsidP="006E2411">
      <w:pPr>
        <w:spacing w:line="240" w:lineRule="atLeast"/>
        <w:rPr>
          <w:rFonts w:ascii="Times New Roman" w:hAnsi="Times New Roman" w:cs="Times New Roman"/>
          <w:b/>
          <w:bCs/>
        </w:rPr>
      </w:pPr>
      <w:r w:rsidRPr="00C73208">
        <w:rPr>
          <w:rFonts w:ascii="Times New Roman" w:hAnsi="Times New Roman" w:cs="Times New Roman"/>
          <w:b/>
          <w:bCs/>
          <w:szCs w:val="28"/>
        </w:rPr>
        <w:t xml:space="preserve">1.3.1. </w:t>
      </w:r>
      <w:proofErr w:type="spellStart"/>
      <w:r w:rsidRPr="00C73208">
        <w:rPr>
          <w:rFonts w:ascii="Times New Roman" w:hAnsi="Times New Roman" w:cs="Times New Roman"/>
          <w:b/>
          <w:bCs/>
          <w:szCs w:val="28"/>
        </w:rPr>
        <w:t>R</w:t>
      </w:r>
      <w:r w:rsidRPr="00C73208">
        <w:rPr>
          <w:rFonts w:ascii="Times New Roman" w:hAnsi="Times New Roman" w:cs="Times New Roman"/>
          <w:b/>
          <w:bCs/>
        </w:rPr>
        <w:t>Implementation</w:t>
      </w:r>
      <w:proofErr w:type="spellEnd"/>
      <w:r w:rsidRPr="00C73208">
        <w:rPr>
          <w:rFonts w:ascii="Times New Roman" w:hAnsi="Times New Roman" w:cs="Times New Roman"/>
          <w:b/>
          <w:bCs/>
        </w:rPr>
        <w:t xml:space="preserve"> procedure by</w:t>
      </w:r>
    </w:p>
    <w:p w14:paraId="4A354442" w14:textId="5573C1CB" w:rsidR="007F1F33" w:rsidRPr="00C73208" w:rsidRDefault="007F1F33" w:rsidP="002A6FCC">
      <w:pPr>
        <w:pStyle w:val="af9"/>
        <w:numPr>
          <w:ilvl w:val="0"/>
          <w:numId w:val="12"/>
        </w:numPr>
        <w:ind w:leftChars="0" w:firstLine="0"/>
        <w:rPr>
          <w:rFonts w:ascii="Times New Roman" w:hAnsi="Times New Roman" w:cs="Times New Roman"/>
        </w:rPr>
      </w:pPr>
      <w:r w:rsidRPr="00C73208">
        <w:rPr>
          <w:rFonts w:ascii="Times New Roman" w:hAnsi="Times New Roman" w:cs="Times New Roman"/>
        </w:rPr>
        <w:t>Preprocessing</w:t>
      </w:r>
    </w:p>
    <w:p w14:paraId="5C1A355E" w14:textId="7F5064BB" w:rsidR="00D86CDC" w:rsidRPr="00C73208" w:rsidRDefault="003A54BA" w:rsidP="007773F1">
      <w:pPr>
        <w:pStyle w:val="af9"/>
        <w:numPr>
          <w:ilvl w:val="2"/>
          <w:numId w:val="32"/>
        </w:numPr>
        <w:ind w:leftChars="0"/>
        <w:rPr>
          <w:rFonts w:ascii="Times New Roman" w:hAnsi="Times New Roman" w:cs="Times New Roman"/>
        </w:rPr>
      </w:pPr>
      <w:r w:rsidRPr="00C73208">
        <w:rPr>
          <w:rFonts w:ascii="Times New Roman" w:hAnsi="Times New Roman" w:cs="Times New Roman"/>
        </w:rPr>
        <w:t>Preprocess raw data.</w:t>
      </w:r>
    </w:p>
    <w:p w14:paraId="747E437E" w14:textId="77777777" w:rsidR="00D86CDC" w:rsidRPr="00C73208" w:rsidRDefault="00BA00FE" w:rsidP="007773F1">
      <w:pPr>
        <w:pStyle w:val="af9"/>
        <w:numPr>
          <w:ilvl w:val="2"/>
          <w:numId w:val="32"/>
        </w:numPr>
        <w:ind w:leftChars="0"/>
        <w:rPr>
          <w:rFonts w:ascii="Times New Roman" w:hAnsi="Times New Roman" w:cs="Times New Roman"/>
        </w:rPr>
      </w:pPr>
      <w:r w:rsidRPr="00C73208">
        <w:rPr>
          <w:rFonts w:ascii="Times New Roman" w:hAnsi="Times New Roman" w:cs="Times New Roman"/>
        </w:rPr>
        <w:t xml:space="preserve">Error term adjustment </w:t>
      </w:r>
      <w:proofErr w:type="gramStart"/>
      <w:r w:rsidRPr="00C73208">
        <w:rPr>
          <w:rFonts w:ascii="Times New Roman" w:hAnsi="Times New Roman" w:cs="Times New Roman"/>
        </w:rPr>
        <w:t>is applied</w:t>
      </w:r>
      <w:proofErr w:type="gramEnd"/>
      <w:r w:rsidRPr="00C73208">
        <w:rPr>
          <w:rFonts w:ascii="Times New Roman" w:hAnsi="Times New Roman" w:cs="Times New Roman"/>
        </w:rPr>
        <w:t xml:space="preserve"> to each probability vector.</w:t>
      </w:r>
    </w:p>
    <w:p w14:paraId="2AF02BA4" w14:textId="7F0C425A" w:rsidR="00D86CDC" w:rsidRPr="00C73208" w:rsidRDefault="007773F1" w:rsidP="007773F1">
      <w:pPr>
        <w:pStyle w:val="af9"/>
        <w:numPr>
          <w:ilvl w:val="2"/>
          <w:numId w:val="32"/>
        </w:numPr>
        <w:ind w:leftChars="0"/>
        <w:rPr>
          <w:rFonts w:ascii="Times New Roman" w:hAnsi="Times New Roman" w:cs="Times New Roman"/>
        </w:rPr>
      </w:pPr>
      <w:r w:rsidRPr="00C73208">
        <w:rPr>
          <w:rFonts w:ascii="Times New Roman" w:hAnsi="Times New Roman" w:cs="Times New Roman"/>
        </w:rPr>
        <w:t xml:space="preserve">Empirical analysis and prediction </w:t>
      </w:r>
      <w:proofErr w:type="gramStart"/>
      <w:r w:rsidRPr="00C73208">
        <w:rPr>
          <w:rFonts w:ascii="Times New Roman" w:hAnsi="Times New Roman" w:cs="Times New Roman"/>
        </w:rPr>
        <w:t>are performed</w:t>
      </w:r>
      <w:proofErr w:type="gramEnd"/>
      <w:r w:rsidRPr="00C73208">
        <w:rPr>
          <w:rFonts w:ascii="Times New Roman" w:hAnsi="Times New Roman" w:cs="Times New Roman"/>
        </w:rPr>
        <w:t xml:space="preserve"> on the geometric probability vector.</w:t>
      </w:r>
    </w:p>
    <w:p w14:paraId="406FAAA4" w14:textId="77777777" w:rsidR="007F1F33" w:rsidRPr="00C73208" w:rsidRDefault="007F1F33" w:rsidP="002A6FCC">
      <w:pPr>
        <w:pStyle w:val="af9"/>
        <w:numPr>
          <w:ilvl w:val="0"/>
          <w:numId w:val="4"/>
        </w:numPr>
        <w:ind w:leftChars="0" w:firstLine="0"/>
        <w:rPr>
          <w:rFonts w:ascii="Times New Roman" w:hAnsi="Times New Roman" w:cs="Times New Roman"/>
        </w:rPr>
      </w:pPr>
      <w:r w:rsidRPr="00C73208">
        <w:rPr>
          <w:rFonts w:ascii="Times New Roman" w:hAnsi="Times New Roman" w:cs="Times New Roman"/>
        </w:rPr>
        <w:t>Statistical significance test</w:t>
      </w:r>
    </w:p>
    <w:p w14:paraId="5AC6F796" w14:textId="766CA129" w:rsidR="00D86CDC" w:rsidRPr="00C73208" w:rsidRDefault="003A54BA" w:rsidP="007773F1">
      <w:pPr>
        <w:pStyle w:val="af9"/>
        <w:numPr>
          <w:ilvl w:val="0"/>
          <w:numId w:val="33"/>
        </w:numPr>
        <w:ind w:leftChars="0"/>
        <w:rPr>
          <w:rFonts w:ascii="Times New Roman" w:hAnsi="Times New Roman" w:cs="Times New Roman"/>
        </w:rPr>
      </w:pPr>
      <w:r w:rsidRPr="00C73208">
        <w:rPr>
          <w:rFonts w:ascii="Times New Roman" w:hAnsi="Times New Roman" w:cs="Times New Roman"/>
        </w:rPr>
        <w:t>Multicollinearity by uncorrelated test</w:t>
      </w:r>
    </w:p>
    <w:p w14:paraId="1E151A7F" w14:textId="77777777" w:rsidR="00D86CDC" w:rsidRPr="00C73208" w:rsidRDefault="003A54BA" w:rsidP="007773F1">
      <w:pPr>
        <w:pStyle w:val="af9"/>
        <w:numPr>
          <w:ilvl w:val="0"/>
          <w:numId w:val="33"/>
        </w:numPr>
        <w:ind w:leftChars="0"/>
        <w:rPr>
          <w:rFonts w:ascii="Times New Roman" w:hAnsi="Times New Roman" w:cs="Times New Roman"/>
        </w:rPr>
      </w:pPr>
      <w:r w:rsidRPr="00C73208">
        <w:rPr>
          <w:rFonts w:ascii="Times New Roman" w:hAnsi="Times New Roman" w:cs="Times New Roman"/>
        </w:rPr>
        <w:t>Steady state by unit root test</w:t>
      </w:r>
    </w:p>
    <w:p w14:paraId="0607DAA5" w14:textId="77777777" w:rsidR="007F1F33" w:rsidRPr="00C73208" w:rsidRDefault="00D86CDC" w:rsidP="007773F1">
      <w:pPr>
        <w:pStyle w:val="af9"/>
        <w:numPr>
          <w:ilvl w:val="0"/>
          <w:numId w:val="33"/>
        </w:numPr>
        <w:ind w:leftChars="0"/>
        <w:rPr>
          <w:rFonts w:ascii="Times New Roman" w:hAnsi="Times New Roman" w:cs="Times New Roman"/>
        </w:rPr>
      </w:pPr>
      <w:r w:rsidRPr="00C73208">
        <w:rPr>
          <w:rFonts w:ascii="Times New Roman" w:hAnsi="Times New Roman" w:cs="Times New Roman"/>
        </w:rPr>
        <w:t>Spurious regression by cointegration test</w:t>
      </w:r>
    </w:p>
    <w:p w14:paraId="6EFA5C79" w14:textId="145B6BB6" w:rsidR="007F1F33" w:rsidRPr="00C73208" w:rsidRDefault="00D86CDC" w:rsidP="007773F1">
      <w:pPr>
        <w:pStyle w:val="af9"/>
        <w:numPr>
          <w:ilvl w:val="0"/>
          <w:numId w:val="33"/>
        </w:numPr>
        <w:ind w:leftChars="0"/>
        <w:rPr>
          <w:rFonts w:ascii="Times New Roman" w:hAnsi="Times New Roman" w:cs="Times New Roman"/>
        </w:rPr>
      </w:pPr>
      <w:r w:rsidRPr="00C73208">
        <w:rPr>
          <w:rFonts w:ascii="Times New Roman" w:hAnsi="Times New Roman" w:cs="Times New Roman"/>
        </w:rPr>
        <w:t>Biased Granger causality test</w:t>
      </w:r>
    </w:p>
    <w:p w14:paraId="123FF3DF" w14:textId="1359B30A" w:rsidR="007F1F33" w:rsidRPr="00C73208" w:rsidRDefault="007F1F33" w:rsidP="007773F1">
      <w:pPr>
        <w:pStyle w:val="af9"/>
        <w:numPr>
          <w:ilvl w:val="0"/>
          <w:numId w:val="33"/>
        </w:numPr>
        <w:ind w:leftChars="0"/>
        <w:rPr>
          <w:rFonts w:ascii="Times New Roman" w:hAnsi="Times New Roman" w:cs="Times New Roman"/>
        </w:rPr>
      </w:pPr>
      <w:r w:rsidRPr="00C73208">
        <w:rPr>
          <w:rFonts w:ascii="Times New Roman" w:hAnsi="Times New Roman" w:cs="Times New Roman"/>
        </w:rPr>
        <w:t>Non-orthogonalized impulse response function</w:t>
      </w:r>
    </w:p>
    <w:p w14:paraId="7EC31E3B" w14:textId="37E5143E" w:rsidR="00667ED1" w:rsidRPr="00C73208" w:rsidRDefault="00667ED1" w:rsidP="002A6FCC">
      <w:pPr>
        <w:pStyle w:val="af9"/>
        <w:numPr>
          <w:ilvl w:val="0"/>
          <w:numId w:val="3"/>
        </w:numPr>
        <w:ind w:leftChars="0" w:firstLine="0"/>
        <w:rPr>
          <w:rFonts w:ascii="Times New Roman" w:hAnsi="Times New Roman" w:cs="Times New Roman"/>
        </w:rPr>
      </w:pPr>
      <w:r w:rsidRPr="00C73208">
        <w:rPr>
          <w:rFonts w:ascii="Times New Roman" w:hAnsi="Times New Roman" w:cs="Times New Roman"/>
        </w:rPr>
        <w:t>Statistical optimization causal inference model</w:t>
      </w:r>
    </w:p>
    <w:p w14:paraId="6B0A9E78" w14:textId="0696222B" w:rsidR="00D86CDC" w:rsidRPr="00C73208" w:rsidRDefault="00D86CDC" w:rsidP="002A6FCC">
      <w:pPr>
        <w:pStyle w:val="af9"/>
        <w:numPr>
          <w:ilvl w:val="0"/>
          <w:numId w:val="17"/>
        </w:numPr>
        <w:ind w:leftChars="0" w:firstLine="0"/>
        <w:rPr>
          <w:rFonts w:ascii="Times New Roman" w:hAnsi="Times New Roman" w:cs="Times New Roman"/>
        </w:rPr>
      </w:pPr>
      <w:proofErr w:type="spellStart"/>
      <w:r w:rsidRPr="00C73208">
        <w:rPr>
          <w:rFonts w:ascii="Times New Roman" w:hAnsi="Times New Roman" w:cs="Times New Roman"/>
        </w:rPr>
        <w:t>panel</w:t>
      </w:r>
      <w:r w:rsidRPr="00C73208">
        <w:rPr>
          <w:rFonts w:ascii="Times New Roman" w:hAnsi="Times New Roman" w:cs="Times New Roman"/>
          <w:szCs w:val="28"/>
        </w:rPr>
        <w:t>VAPCR-SPDE</w:t>
      </w:r>
      <w:r w:rsidRPr="00C73208">
        <w:rPr>
          <w:rFonts w:ascii="Times New Roman" w:hAnsi="Times New Roman" w:cs="Times New Roman"/>
        </w:rPr>
        <w:t>model</w:t>
      </w:r>
      <w:proofErr w:type="spellEnd"/>
    </w:p>
    <w:p w14:paraId="24995BEF" w14:textId="1FD604D2" w:rsidR="00667ED1" w:rsidRPr="00C73208" w:rsidRDefault="00C15F7B" w:rsidP="002A6FCC">
      <w:pPr>
        <w:pStyle w:val="af9"/>
        <w:numPr>
          <w:ilvl w:val="0"/>
          <w:numId w:val="17"/>
        </w:numPr>
        <w:ind w:leftChars="0" w:firstLine="0"/>
        <w:rPr>
          <w:rFonts w:ascii="Times New Roman" w:hAnsi="Times New Roman" w:cs="Times New Roman"/>
        </w:rPr>
      </w:pPr>
      <w:r w:rsidRPr="00C73208">
        <w:rPr>
          <w:rFonts w:ascii="Times New Roman" w:hAnsi="Times New Roman" w:cs="Times New Roman"/>
        </w:rPr>
        <w:t>Total derivative of principal component regression equation</w:t>
      </w:r>
    </w:p>
    <w:p w14:paraId="116E6013" w14:textId="77777777" w:rsidR="00D86CDC" w:rsidRPr="00C73208" w:rsidRDefault="00D86CDC" w:rsidP="002A6FCC">
      <w:pPr>
        <w:pStyle w:val="af9"/>
        <w:numPr>
          <w:ilvl w:val="0"/>
          <w:numId w:val="17"/>
        </w:numPr>
        <w:ind w:leftChars="0" w:firstLine="0"/>
        <w:rPr>
          <w:rFonts w:ascii="Times New Roman" w:hAnsi="Times New Roman" w:cs="Times New Roman"/>
        </w:rPr>
      </w:pPr>
      <w:r w:rsidRPr="00C73208">
        <w:rPr>
          <w:rFonts w:ascii="Times New Roman" w:hAnsi="Times New Roman" w:cs="Times New Roman"/>
        </w:rPr>
        <w:t>Derivation of the dynamic direct correlation coefficient.</w:t>
      </w:r>
    </w:p>
    <w:p w14:paraId="526883C1" w14:textId="77777777" w:rsidR="00D86CDC" w:rsidRPr="00C73208" w:rsidRDefault="00D86CDC" w:rsidP="002A6FCC">
      <w:pPr>
        <w:pStyle w:val="af9"/>
        <w:numPr>
          <w:ilvl w:val="0"/>
          <w:numId w:val="17"/>
        </w:numPr>
        <w:ind w:leftChars="0" w:firstLine="0"/>
        <w:rPr>
          <w:rFonts w:ascii="Times New Roman" w:hAnsi="Times New Roman" w:cs="Times New Roman"/>
        </w:rPr>
      </w:pPr>
      <w:r w:rsidRPr="00C73208">
        <w:rPr>
          <w:rFonts w:ascii="Times New Roman" w:hAnsi="Times New Roman" w:cs="Times New Roman"/>
        </w:rPr>
        <w:t>Extract the standard error of the model.</w:t>
      </w:r>
    </w:p>
    <w:p w14:paraId="28BDA57B" w14:textId="0A859A7A" w:rsidR="00667ED1" w:rsidRPr="00C73208" w:rsidRDefault="00D86CDC" w:rsidP="002A6FCC">
      <w:pPr>
        <w:pStyle w:val="af9"/>
        <w:numPr>
          <w:ilvl w:val="0"/>
          <w:numId w:val="17"/>
        </w:numPr>
        <w:ind w:leftChars="0" w:firstLine="0"/>
        <w:rPr>
          <w:rFonts w:ascii="Times New Roman" w:hAnsi="Times New Roman" w:cs="Times New Roman"/>
        </w:rPr>
      </w:pPr>
      <w:r w:rsidRPr="00C73208">
        <w:rPr>
          <w:rFonts w:ascii="Times New Roman" w:hAnsi="Times New Roman" w:cs="Times New Roman"/>
        </w:rPr>
        <w:t>Derivation of the standard partial regression coefficient.</w:t>
      </w:r>
    </w:p>
    <w:p w14:paraId="79AF6C33" w14:textId="152BE09E" w:rsidR="00667ED1" w:rsidRPr="00C73208" w:rsidRDefault="00667ED1" w:rsidP="002A6FCC">
      <w:pPr>
        <w:pStyle w:val="af9"/>
        <w:numPr>
          <w:ilvl w:val="0"/>
          <w:numId w:val="17"/>
        </w:numPr>
        <w:ind w:leftChars="0" w:firstLine="0"/>
        <w:rPr>
          <w:rFonts w:ascii="Times New Roman" w:hAnsi="Times New Roman" w:cs="Times New Roman"/>
        </w:rPr>
      </w:pPr>
      <w:r w:rsidRPr="00C73208">
        <w:rPr>
          <w:rStyle w:val="af2"/>
          <w:rFonts w:eastAsia="ＭＳ Ｐ明朝"/>
        </w:rPr>
        <w:t>XGBoost</w:t>
      </w:r>
      <w:r w:rsidR="004A2925">
        <w:rPr>
          <w:rStyle w:val="af2"/>
          <w:rFonts w:eastAsia="ＭＳ Ｐ明朝"/>
        </w:rPr>
        <w:t xml:space="preserve"> </w:t>
      </w:r>
      <w:r w:rsidR="002A6FCC" w:rsidRPr="00C73208">
        <w:rPr>
          <w:rFonts w:ascii="Times New Roman" w:hAnsi="Times New Roman" w:cs="Times New Roman"/>
        </w:rPr>
        <w:t>Demonstration of reproducibility by regression tree prediction</w:t>
      </w:r>
    </w:p>
    <w:p w14:paraId="05A2CFFF" w14:textId="77777777" w:rsidR="00667ED1" w:rsidRPr="00C73208" w:rsidRDefault="00667ED1" w:rsidP="006E2411">
      <w:pPr>
        <w:spacing w:line="240" w:lineRule="atLeast"/>
        <w:rPr>
          <w:rFonts w:ascii="Times New Roman" w:hAnsi="Times New Roman" w:cs="Times New Roman"/>
        </w:rPr>
      </w:pPr>
    </w:p>
    <w:p w14:paraId="7E66268D" w14:textId="77777777" w:rsidR="00A95F4D" w:rsidRPr="00C73208" w:rsidRDefault="00A95F4D" w:rsidP="006E2411">
      <w:pPr>
        <w:pStyle w:val="af5"/>
        <w:spacing w:line="240" w:lineRule="atLeast"/>
      </w:pPr>
      <w:bookmarkStart w:id="8" w:name="_Toc73421281"/>
      <w:bookmarkStart w:id="9" w:name="_Toc73566055"/>
      <w:r w:rsidRPr="00C73208">
        <w:t>1.4. Selection of random variables and individual effects</w:t>
      </w:r>
      <w:bookmarkEnd w:id="8"/>
      <w:bookmarkEnd w:id="9"/>
    </w:p>
    <w:p w14:paraId="2FE1E3BD" w14:textId="055D9DE9" w:rsidR="00CC2565"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On the other hand, random variables / individual effects are described later in energy / climate change and the Japanese economy, and in energy / climate change and the Japanese </w:t>
      </w:r>
      <w:proofErr w:type="spellStart"/>
      <w:proofErr w:type="gramStart"/>
      <w:r w:rsidRPr="00C73208">
        <w:rPr>
          <w:rFonts w:ascii="Times New Roman" w:hAnsi="Times New Roman" w:cs="Times New Roman"/>
        </w:rPr>
        <w:t>economy.</w:t>
      </w:r>
      <w:r w:rsidR="00E70CE0" w:rsidRPr="00C73208">
        <w:rPr>
          <w:rFonts w:ascii="Times New Roman" w:hAnsi="Times New Roman" w:cs="Times New Roman"/>
          <w:szCs w:val="28"/>
        </w:rPr>
        <w:t>Judged</w:t>
      </w:r>
      <w:proofErr w:type="spellEnd"/>
      <w:proofErr w:type="gramEnd"/>
      <w:r w:rsidR="00E70CE0" w:rsidRPr="00C73208">
        <w:rPr>
          <w:rFonts w:ascii="Times New Roman" w:hAnsi="Times New Roman" w:cs="Times New Roman"/>
          <w:szCs w:val="28"/>
        </w:rPr>
        <w:t xml:space="preserve"> as a characteristic indicator of the 2050 </w:t>
      </w:r>
      <w:proofErr w:type="spellStart"/>
      <w:r w:rsidR="00E70CE0" w:rsidRPr="00C73208">
        <w:rPr>
          <w:rFonts w:ascii="Times New Roman" w:hAnsi="Times New Roman" w:cs="Times New Roman"/>
          <w:szCs w:val="28"/>
        </w:rPr>
        <w:t>problem</w:t>
      </w:r>
      <w:r w:rsidR="00247D7D" w:rsidRPr="00C73208">
        <w:rPr>
          <w:rFonts w:ascii="Times New Roman" w:hAnsi="Times New Roman" w:cs="Times New Roman"/>
        </w:rPr>
        <w:t>Statistical</w:t>
      </w:r>
      <w:proofErr w:type="spellEnd"/>
      <w:r w:rsidR="00247D7D" w:rsidRPr="00C73208">
        <w:rPr>
          <w:rFonts w:ascii="Times New Roman" w:hAnsi="Times New Roman" w:cs="Times New Roman"/>
        </w:rPr>
        <w:t xml:space="preserve"> values ​​were selected.</w:t>
      </w:r>
    </w:p>
    <w:p w14:paraId="07EA8E86" w14:textId="77777777" w:rsidR="00CC2565" w:rsidRPr="00C73208" w:rsidRDefault="00CC2565" w:rsidP="006E2411">
      <w:pPr>
        <w:spacing w:line="240" w:lineRule="atLeast"/>
        <w:rPr>
          <w:rFonts w:ascii="Times New Roman" w:hAnsi="Times New Roman" w:cs="Times New Roman"/>
        </w:rPr>
      </w:pPr>
    </w:p>
    <w:bookmarkStart w:id="10" w:name="_Toc73421282"/>
    <w:bookmarkStart w:id="11" w:name="_Toc73566056"/>
    <w:p w14:paraId="4C6A5B62" w14:textId="77777777" w:rsidR="00CC2565" w:rsidRPr="00C73208" w:rsidRDefault="00E61E75"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 1</m:t>
            </m:r>
          </m:sub>
        </m:sSub>
      </m:oMath>
      <w:r w:rsidR="00CC2565" w:rsidRPr="00C73208">
        <w:t>(Final energy consumption)</w:t>
      </w:r>
      <w:bookmarkEnd w:id="10"/>
      <w:bookmarkEnd w:id="11"/>
    </w:p>
    <w:p w14:paraId="27409AFD" w14:textId="057F1FCB" w:rsidR="002B4592"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Random variables are primarily final energy consumption</w:t>
      </w:r>
      <w:r w:rsidR="00CC2565" w:rsidRPr="00C73208">
        <w:rPr>
          <w:rStyle w:val="af0"/>
          <w:rFonts w:ascii="Times New Roman" w:hAnsi="Times New Roman" w:cs="Times New Roman"/>
          <w:szCs w:val="28"/>
        </w:rPr>
        <w:footnoteReference w:id="5"/>
      </w:r>
      <w:r w:rsidR="00CC2565" w:rsidRPr="00C73208">
        <w:rPr>
          <w:rFonts w:ascii="Times New Roman" w:hAnsi="Times New Roman" w:cs="Times New Roman"/>
        </w:rPr>
        <w:t xml:space="preserve">.. It </w:t>
      </w:r>
      <w:proofErr w:type="gramStart"/>
      <w:r w:rsidR="00CC2565" w:rsidRPr="00C73208">
        <w:rPr>
          <w:rFonts w:ascii="Times New Roman" w:hAnsi="Times New Roman" w:cs="Times New Roman"/>
        </w:rPr>
        <w:t>was judged</w:t>
      </w:r>
      <w:proofErr w:type="gramEnd"/>
      <w:r w:rsidR="00CC2565" w:rsidRPr="00C73208">
        <w:rPr>
          <w:rFonts w:ascii="Times New Roman" w:hAnsi="Times New Roman" w:cs="Times New Roman"/>
        </w:rPr>
        <w:t xml:space="preserve"> that the final energy consumption has a causal relationship with changes in Japanese economic activities, nuclear power administration and greenhouse gas emissions, as well as the existence of an international agreement on climate change.</w:t>
      </w:r>
    </w:p>
    <w:p w14:paraId="7486B453" w14:textId="78F362AB" w:rsidR="00CC2565"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Increases and decreases in final energy consumption will even affect climate change through Japan Energy Mix.</w:t>
      </w:r>
    </w:p>
    <w:p w14:paraId="6EC0BAE0" w14:textId="77777777" w:rsidR="00025F40" w:rsidRPr="00C73208" w:rsidRDefault="00025F40" w:rsidP="006E2411">
      <w:pPr>
        <w:spacing w:line="240" w:lineRule="atLeast"/>
        <w:rPr>
          <w:rFonts w:ascii="Times New Roman" w:hAnsi="Times New Roman" w:cs="Times New Roman"/>
        </w:rPr>
      </w:pPr>
    </w:p>
    <w:p w14:paraId="7A29239E" w14:textId="77777777" w:rsidR="004A2925" w:rsidRDefault="004A2925" w:rsidP="006E2411">
      <w:pPr>
        <w:pStyle w:val="af7"/>
        <w:spacing w:line="240" w:lineRule="atLeast"/>
      </w:pPr>
      <w:bookmarkStart w:id="12" w:name="_Toc73421283"/>
      <w:r>
        <w:br w:type="page"/>
      </w:r>
    </w:p>
    <w:bookmarkStart w:id="13" w:name="_Toc73566057"/>
    <w:p w14:paraId="72CE24C6" w14:textId="21AC0904" w:rsidR="00025F40" w:rsidRPr="00C73208" w:rsidRDefault="00E61E75"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 2</m:t>
            </m:r>
          </m:sub>
        </m:sSub>
      </m:oMath>
      <w:r w:rsidR="00025F40" w:rsidRPr="00C73208">
        <w:t>(Greenhouse gas emissions)</w:t>
      </w:r>
      <w:bookmarkEnd w:id="12"/>
      <w:bookmarkEnd w:id="13"/>
    </w:p>
    <w:p w14:paraId="6965B471" w14:textId="737F9A74" w:rsidR="00E51CC5"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Second, greenhouse gas emissions</w:t>
      </w:r>
      <w:r w:rsidR="007E3AF5" w:rsidRPr="00C73208">
        <w:rPr>
          <w:rStyle w:val="af0"/>
          <w:rFonts w:ascii="Times New Roman" w:hAnsi="Times New Roman" w:cs="Times New Roman"/>
          <w:szCs w:val="28"/>
        </w:rPr>
        <w:footnoteReference w:id="6"/>
      </w:r>
      <w:r w:rsidR="007E3AF5" w:rsidRPr="00C73208">
        <w:rPr>
          <w:rFonts w:ascii="Times New Roman" w:hAnsi="Times New Roman" w:cs="Times New Roman"/>
        </w:rPr>
        <w:t xml:space="preserve">.. Greenhouse gas emissions will increase or decrease as fossil fuels other than uranium </w:t>
      </w:r>
      <w:proofErr w:type="gramStart"/>
      <w:r w:rsidR="007E3AF5" w:rsidRPr="00C73208">
        <w:rPr>
          <w:rFonts w:ascii="Times New Roman" w:hAnsi="Times New Roman" w:cs="Times New Roman"/>
        </w:rPr>
        <w:t>are converted</w:t>
      </w:r>
      <w:proofErr w:type="gramEnd"/>
      <w:r w:rsidR="007E3AF5" w:rsidRPr="00C73208">
        <w:rPr>
          <w:rFonts w:ascii="Times New Roman" w:hAnsi="Times New Roman" w:cs="Times New Roman"/>
        </w:rPr>
        <w:t xml:space="preserve"> and used as secondary energy.</w:t>
      </w:r>
    </w:p>
    <w:p w14:paraId="7DC83E45" w14:textId="015557CB" w:rsidR="00025F40"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"Basic Act on Energy Policy"</w:t>
      </w:r>
      <w:r w:rsidR="00E51CC5" w:rsidRPr="00C73208">
        <w:rPr>
          <w:rFonts w:ascii="Times New Roman" w:hAnsi="Times New Roman" w:cs="Times New Roman"/>
          <w:szCs w:val="28"/>
        </w:rPr>
        <w:t xml:space="preserve">(Article 3) states that it is compatible with the </w:t>
      </w:r>
      <w:proofErr w:type="spellStart"/>
      <w:proofErr w:type="gramStart"/>
      <w:r w:rsidR="00E51CC5" w:rsidRPr="00C73208">
        <w:rPr>
          <w:rFonts w:ascii="Times New Roman" w:hAnsi="Times New Roman" w:cs="Times New Roman"/>
          <w:szCs w:val="28"/>
        </w:rPr>
        <w:t>environment.</w:t>
      </w:r>
      <w:r w:rsidR="00E51CC5" w:rsidRPr="00C73208">
        <w:rPr>
          <w:rFonts w:ascii="Times New Roman" w:hAnsi="Times New Roman" w:cs="Times New Roman"/>
        </w:rPr>
        <w:t>It</w:t>
      </w:r>
      <w:proofErr w:type="spellEnd"/>
      <w:proofErr w:type="gramEnd"/>
      <w:r w:rsidR="00E51CC5" w:rsidRPr="00C73208">
        <w:rPr>
          <w:rFonts w:ascii="Times New Roman" w:hAnsi="Times New Roman" w:cs="Times New Roman"/>
        </w:rPr>
        <w:t xml:space="preserve"> has been legalized, and it is speculated that changes in greenhouse gas emissions will also affect the formulation and revision of the "Basic Act on Energy Policy" by increasing or decreasing the climate change load through energy sources.</w:t>
      </w:r>
    </w:p>
    <w:p w14:paraId="0609DA80" w14:textId="77777777" w:rsidR="004708D2" w:rsidRPr="00C73208" w:rsidRDefault="004708D2" w:rsidP="006E2411">
      <w:pPr>
        <w:spacing w:line="240" w:lineRule="atLeast"/>
        <w:rPr>
          <w:rFonts w:ascii="Times New Roman" w:hAnsi="Times New Roman" w:cs="Times New Roman"/>
        </w:rPr>
      </w:pPr>
    </w:p>
    <w:bookmarkStart w:id="14" w:name="_Toc73421284"/>
    <w:bookmarkStart w:id="15" w:name="_Toc73566058"/>
    <w:p w14:paraId="431016AC" w14:textId="77777777" w:rsidR="004708D2" w:rsidRPr="00C73208" w:rsidRDefault="00E61E75"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  3</m:t>
            </m:r>
          </m:sub>
        </m:sSub>
      </m:oMath>
      <w:r w:rsidR="004708D2" w:rsidRPr="00C73208">
        <w:t>(Nuclear power plant accident / abnormal event)</w:t>
      </w:r>
      <w:bookmarkEnd w:id="14"/>
      <w:bookmarkEnd w:id="15"/>
    </w:p>
    <w:p w14:paraId="5B42AAD6" w14:textId="4215BFC4" w:rsidR="006B7E5B"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Third, the presence and degree of accidents and abnormal events at nuclear power plants in Japan.</w:t>
      </w:r>
      <w:r w:rsidR="004708D2" w:rsidRPr="00C73208">
        <w:rPr>
          <w:rStyle w:val="af0"/>
          <w:rFonts w:ascii="Times New Roman" w:hAnsi="Times New Roman" w:cs="Times New Roman"/>
          <w:szCs w:val="28"/>
        </w:rPr>
        <w:footnoteReference w:id="7"/>
      </w:r>
      <w:r w:rsidR="004708D2" w:rsidRPr="00C73208">
        <w:rPr>
          <w:rFonts w:ascii="Times New Roman" w:hAnsi="Times New Roman" w:cs="Times New Roman"/>
        </w:rPr>
        <w:t>.. Nuclear power generation has a historical history of using at least greenhouse gases as its main power source before the accident at the Fukushima Daiichi Nuclear Power Station, without emitting greenhouse gases during power generation.</w:t>
      </w:r>
    </w:p>
    <w:p w14:paraId="27A0B23B" w14:textId="7A52AF71" w:rsidR="006B7E5B"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However, once an accident or anomalous event occurs and the risk of radioactive contamination becomes known, the operation of a nuclear power plant will tend to be politically difficult.</w:t>
      </w:r>
    </w:p>
    <w:p w14:paraId="5AE236C8" w14:textId="51218B52" w:rsidR="004708D2"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In fact, Chubu Electric </w:t>
      </w:r>
      <w:proofErr w:type="spellStart"/>
      <w:r w:rsidRPr="00C73208">
        <w:rPr>
          <w:rFonts w:ascii="Times New Roman" w:hAnsi="Times New Roman" w:cs="Times New Roman"/>
        </w:rPr>
        <w:t>Power</w:t>
      </w:r>
      <w:r w:rsidR="006B7E5B" w:rsidRPr="00C73208">
        <w:rPr>
          <w:rFonts w:ascii="Times New Roman" w:hAnsi="Times New Roman" w:cs="Times New Roman"/>
          <w:szCs w:val="28"/>
        </w:rPr>
        <w:t>According</w:t>
      </w:r>
      <w:proofErr w:type="spellEnd"/>
      <w:r w:rsidR="006B7E5B" w:rsidRPr="00C73208">
        <w:rPr>
          <w:rFonts w:ascii="Times New Roman" w:hAnsi="Times New Roman" w:cs="Times New Roman"/>
          <w:szCs w:val="28"/>
        </w:rPr>
        <w:t xml:space="preserve"> to (2015), Prime Minister Suga at that time was </w:t>
      </w:r>
      <w:proofErr w:type="spellStart"/>
      <w:r w:rsidR="006B7E5B" w:rsidRPr="00C73208">
        <w:rPr>
          <w:rFonts w:ascii="Times New Roman" w:hAnsi="Times New Roman" w:cs="Times New Roman"/>
          <w:szCs w:val="28"/>
        </w:rPr>
        <w:t>Hamaoka.</w:t>
      </w:r>
      <w:r w:rsidR="006B7E5B" w:rsidRPr="00C73208">
        <w:rPr>
          <w:rFonts w:ascii="Times New Roman" w:hAnsi="Times New Roman" w:cs="Times New Roman"/>
        </w:rPr>
        <w:t>Extrajudicial</w:t>
      </w:r>
      <w:proofErr w:type="spellEnd"/>
      <w:r w:rsidR="006B7E5B" w:rsidRPr="00C73208">
        <w:rPr>
          <w:rFonts w:ascii="Times New Roman" w:hAnsi="Times New Roman" w:cs="Times New Roman"/>
        </w:rPr>
        <w:t xml:space="preserve"> measures taken to shut down nuclear power plants</w:t>
      </w:r>
      <w:r w:rsidR="006B7E5B" w:rsidRPr="00C73208">
        <w:rPr>
          <w:rStyle w:val="af0"/>
          <w:rFonts w:ascii="Times New Roman" w:hAnsi="Times New Roman" w:cs="Times New Roman"/>
          <w:szCs w:val="28"/>
        </w:rPr>
        <w:footnoteReference w:id="8"/>
      </w:r>
      <w:r w:rsidR="006B7E5B" w:rsidRPr="00C73208">
        <w:rPr>
          <w:rFonts w:ascii="Times New Roman" w:hAnsi="Times New Roman" w:cs="Times New Roman"/>
        </w:rPr>
        <w:t>..</w:t>
      </w:r>
    </w:p>
    <w:p w14:paraId="2CFFB1B4" w14:textId="0EEA99A4" w:rsidR="002F5118"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The panel described </w:t>
      </w:r>
      <w:proofErr w:type="spellStart"/>
      <w:r w:rsidRPr="00C73208">
        <w:rPr>
          <w:rFonts w:ascii="Times New Roman" w:hAnsi="Times New Roman" w:cs="Times New Roman"/>
        </w:rPr>
        <w:t>later</w:t>
      </w:r>
      <w:r w:rsidR="002F5118" w:rsidRPr="00C73208">
        <w:rPr>
          <w:rStyle w:val="af2"/>
          <w:rFonts w:eastAsia="ＭＳ Ｐ明朝"/>
        </w:rPr>
        <w:t>VPCR</w:t>
      </w:r>
      <w:r w:rsidR="002F5118" w:rsidRPr="00C73208">
        <w:rPr>
          <w:rFonts w:ascii="Times New Roman" w:hAnsi="Times New Roman" w:cs="Times New Roman"/>
        </w:rPr>
        <w:t>In</w:t>
      </w:r>
      <w:proofErr w:type="spellEnd"/>
      <w:r w:rsidR="002F5118" w:rsidRPr="00C73208">
        <w:rPr>
          <w:rFonts w:ascii="Times New Roman" w:hAnsi="Times New Roman" w:cs="Times New Roman"/>
        </w:rPr>
        <w:t xml:space="preserve"> the model parameters, it was set as a premise of the impact on the environment, economy, and employment.</w:t>
      </w:r>
    </w:p>
    <w:bookmarkStart w:id="16" w:name="_Toc73421285"/>
    <w:bookmarkStart w:id="17" w:name="_Toc73566059"/>
    <w:p w14:paraId="7E377414" w14:textId="77777777" w:rsidR="00A620BA" w:rsidRPr="00C73208" w:rsidRDefault="00E61E75"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  4</m:t>
            </m:r>
          </m:sub>
        </m:sSub>
      </m:oMath>
      <w:r w:rsidR="00A620BA" w:rsidRPr="00C73208">
        <w:t>(OPEC crude oil average price)</w:t>
      </w:r>
      <w:bookmarkEnd w:id="16"/>
      <w:bookmarkEnd w:id="17"/>
    </w:p>
    <w:p w14:paraId="306D2139" w14:textId="1D17AB6F" w:rsidR="003F7D1A"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proofErr w:type="spellStart"/>
      <w:proofErr w:type="gramStart"/>
      <w:r w:rsidRPr="00C73208">
        <w:rPr>
          <w:rFonts w:ascii="Times New Roman" w:hAnsi="Times New Roman" w:cs="Times New Roman"/>
        </w:rPr>
        <w:t>Fourth,</w:t>
      </w:r>
      <w:r w:rsidR="005E5443" w:rsidRPr="00C73208">
        <w:rPr>
          <w:rFonts w:ascii="Times New Roman" w:hAnsi="Times New Roman" w:cs="Times New Roman"/>
          <w:szCs w:val="28"/>
        </w:rPr>
        <w:t>OPEC</w:t>
      </w:r>
      <w:proofErr w:type="spellEnd"/>
      <w:proofErr w:type="gramEnd"/>
      <w:r w:rsidR="005E5443" w:rsidRPr="00C73208">
        <w:rPr>
          <w:rFonts w:ascii="Times New Roman" w:hAnsi="Times New Roman" w:cs="Times New Roman"/>
          <w:szCs w:val="28"/>
        </w:rPr>
        <w:t xml:space="preserve"> crude oil average price</w:t>
      </w:r>
      <w:r w:rsidR="005E5443" w:rsidRPr="00C73208">
        <w:rPr>
          <w:rStyle w:val="af0"/>
          <w:rFonts w:ascii="Times New Roman" w:hAnsi="Times New Roman" w:cs="Times New Roman"/>
          <w:szCs w:val="28"/>
        </w:rPr>
        <w:footnoteReference w:id="9"/>
      </w:r>
      <w:r w:rsidR="005E5443" w:rsidRPr="00C73208">
        <w:rPr>
          <w:rFonts w:ascii="Times New Roman" w:hAnsi="Times New Roman" w:cs="Times New Roman"/>
        </w:rPr>
        <w:t xml:space="preserve">.. </w:t>
      </w:r>
      <w:proofErr w:type="gramStart"/>
      <w:r w:rsidR="005E5443" w:rsidRPr="00C73208">
        <w:rPr>
          <w:rFonts w:ascii="Times New Roman" w:hAnsi="Times New Roman" w:cs="Times New Roman"/>
        </w:rPr>
        <w:t>In light of</w:t>
      </w:r>
      <w:proofErr w:type="gramEnd"/>
      <w:r w:rsidR="005E5443" w:rsidRPr="00C73208">
        <w:rPr>
          <w:rFonts w:ascii="Times New Roman" w:hAnsi="Times New Roman" w:cs="Times New Roman"/>
        </w:rPr>
        <w:t xml:space="preserve"> the two oil </w:t>
      </w:r>
      <w:proofErr w:type="spellStart"/>
      <w:r w:rsidR="005E5443" w:rsidRPr="00C73208">
        <w:rPr>
          <w:rFonts w:ascii="Times New Roman" w:hAnsi="Times New Roman" w:cs="Times New Roman"/>
        </w:rPr>
        <w:t>crises</w:t>
      </w:r>
      <w:r w:rsidR="003F7D1A" w:rsidRPr="00C73208">
        <w:rPr>
          <w:rFonts w:ascii="Times New Roman" w:hAnsi="Times New Roman" w:cs="Times New Roman"/>
          <w:szCs w:val="28"/>
        </w:rPr>
        <w:t>OPEC</w:t>
      </w:r>
      <w:proofErr w:type="spellEnd"/>
      <w:r w:rsidR="003F7D1A" w:rsidRPr="00C73208">
        <w:rPr>
          <w:rFonts w:ascii="Times New Roman" w:hAnsi="Times New Roman" w:cs="Times New Roman"/>
          <w:szCs w:val="28"/>
        </w:rPr>
        <w:t xml:space="preserve"> Crude Oil Average Price Increases and Decreases Fossil Fuel </w:t>
      </w:r>
      <w:proofErr w:type="spellStart"/>
      <w:r w:rsidR="003F7D1A" w:rsidRPr="00C73208">
        <w:rPr>
          <w:rFonts w:ascii="Times New Roman" w:hAnsi="Times New Roman" w:cs="Times New Roman"/>
          <w:szCs w:val="28"/>
        </w:rPr>
        <w:t>Dependence</w:t>
      </w:r>
      <w:r w:rsidR="003F7D1A" w:rsidRPr="00C73208">
        <w:rPr>
          <w:rFonts w:ascii="Times New Roman" w:hAnsi="Times New Roman" w:cs="Times New Roman"/>
        </w:rPr>
        <w:t>Let's</w:t>
      </w:r>
      <w:proofErr w:type="spellEnd"/>
      <w:r w:rsidR="003F7D1A" w:rsidRPr="00C73208">
        <w:rPr>
          <w:rFonts w:ascii="Times New Roman" w:hAnsi="Times New Roman" w:cs="Times New Roman"/>
        </w:rPr>
        <w:t xml:space="preserve"> influence Japan Energy Mix and climate change countermeasures.</w:t>
      </w:r>
    </w:p>
    <w:p w14:paraId="65A04838" w14:textId="3764F5B4" w:rsidR="00A620BA"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As fossil fuels soar, renewable energy becomes relatively cheap, and so does the back</w:t>
      </w:r>
      <w:proofErr w:type="gramStart"/>
      <w:r w:rsidRPr="00C73208">
        <w:rPr>
          <w:rFonts w:ascii="Times New Roman" w:hAnsi="Times New Roman" w:cs="Times New Roman"/>
        </w:rPr>
        <w:t xml:space="preserve">. </w:t>
      </w:r>
      <w:proofErr w:type="gramEnd"/>
      <w:r w:rsidRPr="00C73208">
        <w:rPr>
          <w:rFonts w:ascii="Times New Roman" w:hAnsi="Times New Roman" w:cs="Times New Roman"/>
        </w:rPr>
        <w:t xml:space="preserve">The relative price of fossil fuels and renewable energy may </w:t>
      </w:r>
      <w:proofErr w:type="gramStart"/>
      <w:r w:rsidRPr="00C73208">
        <w:rPr>
          <w:rFonts w:ascii="Times New Roman" w:hAnsi="Times New Roman" w:cs="Times New Roman"/>
        </w:rPr>
        <w:t>be affected</w:t>
      </w:r>
      <w:proofErr w:type="gramEnd"/>
      <w:r w:rsidRPr="00C73208">
        <w:rPr>
          <w:rFonts w:ascii="Times New Roman" w:hAnsi="Times New Roman" w:cs="Times New Roman"/>
        </w:rPr>
        <w:t xml:space="preserve"> by the formulation and revision of the "Basic Act on Energy Policy."</w:t>
      </w:r>
    </w:p>
    <w:p w14:paraId="3732C82B" w14:textId="77777777" w:rsidR="007773F1" w:rsidRPr="00C73208" w:rsidRDefault="007773F1" w:rsidP="006E2411">
      <w:pPr>
        <w:spacing w:line="240" w:lineRule="atLeast"/>
        <w:rPr>
          <w:rFonts w:ascii="Times New Roman" w:hAnsi="Times New Roman" w:cs="Times New Roman"/>
        </w:rPr>
      </w:pPr>
    </w:p>
    <w:bookmarkStart w:id="18" w:name="_Toc73421286"/>
    <w:bookmarkStart w:id="19" w:name="_Toc73566060"/>
    <w:p w14:paraId="7341B0C0" w14:textId="77777777" w:rsidR="00D369ED" w:rsidRPr="00C73208" w:rsidRDefault="00E61E75"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  5</m:t>
            </m:r>
          </m:sub>
        </m:sSub>
      </m:oMath>
      <w:r w:rsidR="00D369ED" w:rsidRPr="00C73208">
        <w:t>(Real GDP)</w:t>
      </w:r>
      <w:bookmarkEnd w:id="18"/>
      <w:bookmarkEnd w:id="19"/>
    </w:p>
    <w:p w14:paraId="3A269ECD" w14:textId="3D9C081C" w:rsidR="00870EBE"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Fifth, the </w:t>
      </w:r>
      <w:proofErr w:type="spellStart"/>
      <w:r w:rsidRPr="00C73208">
        <w:rPr>
          <w:rFonts w:ascii="Times New Roman" w:hAnsi="Times New Roman" w:cs="Times New Roman"/>
        </w:rPr>
        <w:t>substance</w:t>
      </w:r>
      <w:r w:rsidR="001149E8" w:rsidRPr="00C73208">
        <w:rPr>
          <w:rFonts w:ascii="Times New Roman" w:hAnsi="Times New Roman" w:cs="Times New Roman"/>
          <w:szCs w:val="28"/>
        </w:rPr>
        <w:t>GDP</w:t>
      </w:r>
      <w:proofErr w:type="spellEnd"/>
      <w:r w:rsidR="001149E8" w:rsidRPr="00C73208">
        <w:rPr>
          <w:rStyle w:val="af0"/>
          <w:rFonts w:ascii="Times New Roman" w:hAnsi="Times New Roman" w:cs="Times New Roman"/>
          <w:szCs w:val="28"/>
        </w:rPr>
        <w:footnoteReference w:id="10"/>
      </w:r>
      <w:r w:rsidR="001149E8" w:rsidRPr="00C73208">
        <w:rPr>
          <w:rFonts w:ascii="Times New Roman" w:hAnsi="Times New Roman" w:cs="Times New Roman"/>
        </w:rPr>
        <w:t>.. At least before the energy reform measures after the Fukushima Daiichi nuclear power plant accident, economic growth and environmental protection will be in a trade-off relationship.</w:t>
      </w:r>
    </w:p>
    <w:p w14:paraId="76A6EB6C" w14:textId="25EFDD76" w:rsidR="00D369ED"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However, "Basic Act on Energy Policy"</w:t>
      </w:r>
      <w:r w:rsidR="00870EBE" w:rsidRPr="00C73208">
        <w:rPr>
          <w:rFonts w:ascii="Times New Roman" w:hAnsi="Times New Roman" w:cs="Times New Roman"/>
          <w:szCs w:val="28"/>
        </w:rPr>
        <w:t xml:space="preserve">(Article 4) is the </w:t>
      </w:r>
      <w:proofErr w:type="spellStart"/>
      <w:r w:rsidR="00870EBE" w:rsidRPr="00C73208">
        <w:rPr>
          <w:rFonts w:ascii="Times New Roman" w:hAnsi="Times New Roman" w:cs="Times New Roman"/>
          <w:szCs w:val="28"/>
        </w:rPr>
        <w:t>market</w:t>
      </w:r>
      <w:r w:rsidR="00870EBE" w:rsidRPr="00C73208">
        <w:rPr>
          <w:rFonts w:ascii="Times New Roman" w:hAnsi="Times New Roman" w:cs="Times New Roman"/>
        </w:rPr>
        <w:t>The</w:t>
      </w:r>
      <w:proofErr w:type="spellEnd"/>
      <w:r w:rsidR="00870EBE" w:rsidRPr="00C73208">
        <w:rPr>
          <w:rFonts w:ascii="Times New Roman" w:hAnsi="Times New Roman" w:cs="Times New Roman"/>
        </w:rPr>
        <w:t xml:space="preserve"> conjugation of the principle is statutory, and it is </w:t>
      </w:r>
      <w:proofErr w:type="spellStart"/>
      <w:proofErr w:type="gramStart"/>
      <w:r w:rsidR="00870EBE" w:rsidRPr="00C73208">
        <w:rPr>
          <w:rFonts w:ascii="Times New Roman" w:hAnsi="Times New Roman" w:cs="Times New Roman"/>
        </w:rPr>
        <w:t>practical.</w:t>
      </w:r>
      <w:r w:rsidR="00870EBE" w:rsidRPr="00C73208">
        <w:rPr>
          <w:rFonts w:ascii="Times New Roman" w:hAnsi="Times New Roman" w:cs="Times New Roman"/>
          <w:szCs w:val="28"/>
        </w:rPr>
        <w:t>Logical</w:t>
      </w:r>
      <w:proofErr w:type="spellEnd"/>
      <w:proofErr w:type="gramEnd"/>
      <w:r w:rsidR="00870EBE" w:rsidRPr="00C73208">
        <w:rPr>
          <w:rFonts w:ascii="Times New Roman" w:hAnsi="Times New Roman" w:cs="Times New Roman"/>
          <w:szCs w:val="28"/>
        </w:rPr>
        <w:t xml:space="preserve"> consistency with </w:t>
      </w:r>
      <w:proofErr w:type="spellStart"/>
      <w:r w:rsidR="00870EBE" w:rsidRPr="00C73208">
        <w:rPr>
          <w:rFonts w:ascii="Times New Roman" w:hAnsi="Times New Roman" w:cs="Times New Roman"/>
          <w:szCs w:val="28"/>
        </w:rPr>
        <w:t>GDP</w:t>
      </w:r>
      <w:r w:rsidR="00870EBE" w:rsidRPr="00C73208">
        <w:rPr>
          <w:rFonts w:ascii="Times New Roman" w:hAnsi="Times New Roman" w:cs="Times New Roman"/>
        </w:rPr>
        <w:t>Gender</w:t>
      </w:r>
      <w:proofErr w:type="spellEnd"/>
      <w:r w:rsidR="00870EBE" w:rsidRPr="00C73208">
        <w:rPr>
          <w:rFonts w:ascii="Times New Roman" w:hAnsi="Times New Roman" w:cs="Times New Roman"/>
        </w:rPr>
        <w:t xml:space="preserve"> can also be considered to have been influenced by the formulation and revision of Japan Energy Mix and the "Basic Act on Energy Policy."</w:t>
      </w:r>
    </w:p>
    <w:p w14:paraId="7CA27CFA" w14:textId="77777777" w:rsidR="004873E1" w:rsidRPr="00C73208" w:rsidRDefault="004873E1" w:rsidP="006E2411">
      <w:pPr>
        <w:spacing w:line="240" w:lineRule="atLeast"/>
        <w:rPr>
          <w:rFonts w:ascii="Times New Roman" w:hAnsi="Times New Roman" w:cs="Times New Roman"/>
        </w:rPr>
      </w:pPr>
    </w:p>
    <w:bookmarkStart w:id="20" w:name="_Toc73421287"/>
    <w:bookmarkStart w:id="21" w:name="_Toc73566061"/>
    <w:p w14:paraId="00A16EA5" w14:textId="77777777" w:rsidR="004873E1" w:rsidRPr="004A2925" w:rsidRDefault="00E61E75"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it,6</m:t>
            </m:r>
          </m:sub>
        </m:sSub>
      </m:oMath>
      <w:r w:rsidR="004873E1" w:rsidRPr="004A2925">
        <w:t>(Balance of government bonds relative to GDP)</w:t>
      </w:r>
      <w:bookmarkEnd w:id="20"/>
      <w:bookmarkEnd w:id="21"/>
    </w:p>
    <w:p w14:paraId="4C1E721A" w14:textId="7E0FAFAF" w:rsidR="004E4D5C"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proofErr w:type="spellStart"/>
      <w:proofErr w:type="gramStart"/>
      <w:r w:rsidRPr="00C73208">
        <w:rPr>
          <w:rFonts w:ascii="Times New Roman" w:hAnsi="Times New Roman" w:cs="Times New Roman"/>
        </w:rPr>
        <w:t>Sixth,</w:t>
      </w:r>
      <w:r w:rsidR="004873E1" w:rsidRPr="00C73208">
        <w:rPr>
          <w:rFonts w:ascii="Times New Roman" w:hAnsi="Times New Roman" w:cs="Times New Roman"/>
          <w:szCs w:val="28"/>
        </w:rPr>
        <w:t>GDP</w:t>
      </w:r>
      <w:proofErr w:type="spellEnd"/>
      <w:proofErr w:type="gramEnd"/>
      <w:r w:rsidR="004873E1" w:rsidRPr="00C73208">
        <w:rPr>
          <w:rFonts w:ascii="Times New Roman" w:hAnsi="Times New Roman" w:cs="Times New Roman"/>
          <w:szCs w:val="28"/>
        </w:rPr>
        <w:t>-to-government bond balance</w:t>
      </w:r>
      <w:r w:rsidR="004873E1" w:rsidRPr="00C73208">
        <w:rPr>
          <w:rStyle w:val="af0"/>
          <w:rFonts w:ascii="Times New Roman" w:hAnsi="Times New Roman" w:cs="Times New Roman"/>
          <w:szCs w:val="28"/>
        </w:rPr>
        <w:footnoteReference w:id="11"/>
      </w:r>
      <w:r w:rsidR="004873E1" w:rsidRPr="00C73208">
        <w:rPr>
          <w:rFonts w:ascii="Times New Roman" w:hAnsi="Times New Roman" w:cs="Times New Roman"/>
        </w:rPr>
        <w:t xml:space="preserve">.. If at least tax revenue and budget dependence on government bonds are equal, the balance of government bonds will accumulate in proportion to </w:t>
      </w:r>
      <w:r w:rsidR="004873E1" w:rsidRPr="00C73208">
        <w:rPr>
          <w:rFonts w:ascii="Times New Roman" w:hAnsi="Times New Roman" w:cs="Times New Roman"/>
        </w:rPr>
        <w:lastRenderedPageBreak/>
        <w:t>GDP</w:t>
      </w:r>
      <w:proofErr w:type="gramStart"/>
      <w:r w:rsidR="004873E1" w:rsidRPr="00C73208">
        <w:rPr>
          <w:rFonts w:ascii="Times New Roman" w:hAnsi="Times New Roman" w:cs="Times New Roman"/>
        </w:rPr>
        <w:t xml:space="preserve">. </w:t>
      </w:r>
      <w:proofErr w:type="gramEnd"/>
      <w:r w:rsidR="004873E1" w:rsidRPr="00C73208">
        <w:rPr>
          <w:rFonts w:ascii="Times New Roman" w:hAnsi="Times New Roman" w:cs="Times New Roman"/>
        </w:rPr>
        <w:t xml:space="preserve">Therefore, </w:t>
      </w:r>
      <w:proofErr w:type="gramStart"/>
      <w:r w:rsidR="004873E1" w:rsidRPr="00C73208">
        <w:rPr>
          <w:rFonts w:ascii="Times New Roman" w:hAnsi="Times New Roman" w:cs="Times New Roman"/>
        </w:rPr>
        <w:t>in order to</w:t>
      </w:r>
      <w:proofErr w:type="gramEnd"/>
      <w:r w:rsidR="004873E1" w:rsidRPr="00C73208">
        <w:rPr>
          <w:rFonts w:ascii="Times New Roman" w:hAnsi="Times New Roman" w:cs="Times New Roman"/>
        </w:rPr>
        <w:t xml:space="preserve"> substantiate the accumulation of government bond balances, it is set as the ratio to GDP.</w:t>
      </w:r>
    </w:p>
    <w:p w14:paraId="470C3832" w14:textId="3AD3D924" w:rsidR="004873E1"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proofErr w:type="spellStart"/>
      <w:r w:rsidRPr="00C73208">
        <w:rPr>
          <w:rFonts w:ascii="Times New Roman" w:hAnsi="Times New Roman" w:cs="Times New Roman"/>
        </w:rPr>
        <w:t>this</w:t>
      </w:r>
      <w:r w:rsidR="004E4D5C" w:rsidRPr="00C73208">
        <w:rPr>
          <w:rFonts w:ascii="Times New Roman" w:hAnsi="Times New Roman" w:cs="Times New Roman"/>
          <w:szCs w:val="28"/>
        </w:rPr>
        <w:t>Accumulation</w:t>
      </w:r>
      <w:proofErr w:type="spellEnd"/>
      <w:r w:rsidR="004E4D5C" w:rsidRPr="00C73208">
        <w:rPr>
          <w:rFonts w:ascii="Times New Roman" w:hAnsi="Times New Roman" w:cs="Times New Roman"/>
          <w:szCs w:val="28"/>
        </w:rPr>
        <w:t xml:space="preserve"> of GDP-to-government bond balance leads to an increase in public </w:t>
      </w:r>
      <w:proofErr w:type="spellStart"/>
      <w:r w:rsidR="004E4D5C" w:rsidRPr="00C73208">
        <w:rPr>
          <w:rFonts w:ascii="Times New Roman" w:hAnsi="Times New Roman" w:cs="Times New Roman"/>
          <w:szCs w:val="28"/>
        </w:rPr>
        <w:t>investment</w:t>
      </w:r>
      <w:r w:rsidR="004E4D5C" w:rsidRPr="00C73208">
        <w:rPr>
          <w:rFonts w:ascii="Times New Roman" w:hAnsi="Times New Roman" w:cs="Times New Roman"/>
        </w:rPr>
        <w:t>Let's</w:t>
      </w:r>
      <w:proofErr w:type="spellEnd"/>
      <w:r w:rsidR="004E4D5C" w:rsidRPr="00C73208">
        <w:rPr>
          <w:rFonts w:ascii="Times New Roman" w:hAnsi="Times New Roman" w:cs="Times New Roman"/>
        </w:rPr>
        <w:t xml:space="preserve"> get and increase the final energy consumption</w:t>
      </w:r>
      <w:proofErr w:type="gramStart"/>
      <w:r w:rsidR="004E4D5C" w:rsidRPr="00C73208">
        <w:rPr>
          <w:rFonts w:ascii="Times New Roman" w:hAnsi="Times New Roman" w:cs="Times New Roman"/>
        </w:rPr>
        <w:t xml:space="preserve">. </w:t>
      </w:r>
      <w:proofErr w:type="gramEnd"/>
      <w:r w:rsidR="004E4D5C" w:rsidRPr="00C73208">
        <w:rPr>
          <w:rFonts w:ascii="Times New Roman" w:hAnsi="Times New Roman" w:cs="Times New Roman"/>
        </w:rPr>
        <w:t xml:space="preserve">It </w:t>
      </w:r>
      <w:proofErr w:type="gramStart"/>
      <w:r w:rsidR="004E4D5C" w:rsidRPr="00C73208">
        <w:rPr>
          <w:rFonts w:ascii="Times New Roman" w:hAnsi="Times New Roman" w:cs="Times New Roman"/>
        </w:rPr>
        <w:t>is estimated</w:t>
      </w:r>
      <w:proofErr w:type="gramEnd"/>
      <w:r w:rsidR="004E4D5C" w:rsidRPr="00C73208">
        <w:rPr>
          <w:rFonts w:ascii="Times New Roman" w:hAnsi="Times New Roman" w:cs="Times New Roman"/>
        </w:rPr>
        <w:t xml:space="preserve"> that the increase or decrease in final energy consumption is proportional to the increase or decrease in the demand for each primary energy source.</w:t>
      </w:r>
    </w:p>
    <w:p w14:paraId="3AD4B8EC" w14:textId="77777777" w:rsidR="009C651E" w:rsidRPr="00C73208" w:rsidRDefault="009C651E" w:rsidP="006E2411">
      <w:pPr>
        <w:spacing w:line="240" w:lineRule="atLeast"/>
        <w:rPr>
          <w:rFonts w:ascii="Times New Roman" w:hAnsi="Times New Roman" w:cs="Times New Roman"/>
        </w:rPr>
      </w:pPr>
    </w:p>
    <w:bookmarkStart w:id="22" w:name="_Toc73421288"/>
    <w:bookmarkStart w:id="23" w:name="_Toc73566062"/>
    <w:p w14:paraId="0DC6F8A6" w14:textId="77777777" w:rsidR="009C651E" w:rsidRPr="00C73208" w:rsidRDefault="00E61E75"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it,7</m:t>
            </m:r>
          </m:sub>
        </m:sSub>
      </m:oMath>
      <w:r w:rsidR="009C651E" w:rsidRPr="00C73208">
        <w:t>(Annual average consumer price index)</w:t>
      </w:r>
      <w:bookmarkEnd w:id="22"/>
      <w:bookmarkEnd w:id="23"/>
    </w:p>
    <w:p w14:paraId="30806518" w14:textId="77777777" w:rsidR="007773F1"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Seventh, the annual average consumer price index</w:t>
      </w:r>
      <w:r w:rsidR="009C651E" w:rsidRPr="00C73208">
        <w:rPr>
          <w:rStyle w:val="af0"/>
          <w:rFonts w:ascii="Times New Roman" w:hAnsi="Times New Roman" w:cs="Times New Roman"/>
          <w:szCs w:val="28"/>
        </w:rPr>
        <w:footnoteReference w:id="12"/>
      </w:r>
      <w:r w:rsidR="009C651E" w:rsidRPr="00C73208">
        <w:rPr>
          <w:rFonts w:ascii="Times New Roman" w:hAnsi="Times New Roman" w:cs="Times New Roman"/>
        </w:rPr>
        <w:t xml:space="preserve">.. Deterioration of price levels can reflect the recession of the real </w:t>
      </w:r>
      <w:proofErr w:type="gramStart"/>
      <w:r w:rsidR="009C651E" w:rsidRPr="00C73208">
        <w:rPr>
          <w:rFonts w:ascii="Times New Roman" w:hAnsi="Times New Roman" w:cs="Times New Roman"/>
        </w:rPr>
        <w:t>economy in particular</w:t>
      </w:r>
      <w:proofErr w:type="gramEnd"/>
      <w:r w:rsidR="009C651E" w:rsidRPr="00C73208">
        <w:rPr>
          <w:rFonts w:ascii="Times New Roman" w:hAnsi="Times New Roman" w:cs="Times New Roman"/>
        </w:rPr>
        <w:t>.</w:t>
      </w:r>
    </w:p>
    <w:p w14:paraId="253DB3A6" w14:textId="48B31DCA" w:rsidR="009801FF"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At that time, the government could increase greenhouse gas emissions as well as final energy consumption, giving priority to fiscal stimulus over environmental friendliness, as in the second Abe Cabinet's new economic policy.</w:t>
      </w:r>
    </w:p>
    <w:p w14:paraId="4B21BBC0" w14:textId="1A8AA095" w:rsidR="009801FF"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If greenhouse gas emissions increase, the demand for renewable energy will increase and nuclear power generation will </w:t>
      </w:r>
      <w:proofErr w:type="gramStart"/>
      <w:r w:rsidRPr="00C73208">
        <w:rPr>
          <w:rFonts w:ascii="Times New Roman" w:hAnsi="Times New Roman" w:cs="Times New Roman"/>
        </w:rPr>
        <w:t>be allowed</w:t>
      </w:r>
      <w:proofErr w:type="gramEnd"/>
      <w:r w:rsidRPr="00C73208">
        <w:rPr>
          <w:rFonts w:ascii="Times New Roman" w:hAnsi="Times New Roman" w:cs="Times New Roman"/>
        </w:rPr>
        <w:t xml:space="preserve"> to operate.</w:t>
      </w:r>
    </w:p>
    <w:p w14:paraId="682C836C" w14:textId="77777777" w:rsidR="009801FF" w:rsidRPr="00C73208" w:rsidRDefault="009801FF" w:rsidP="006E2411">
      <w:pPr>
        <w:spacing w:line="240" w:lineRule="atLeast"/>
        <w:rPr>
          <w:rFonts w:ascii="Times New Roman" w:hAnsi="Times New Roman" w:cs="Times New Roman"/>
        </w:rPr>
      </w:pPr>
    </w:p>
    <w:bookmarkStart w:id="24" w:name="_Toc73421289"/>
    <w:bookmarkStart w:id="25" w:name="_Toc73566063"/>
    <w:p w14:paraId="0EBABBCD" w14:textId="77777777" w:rsidR="009801FF" w:rsidRPr="00C73208" w:rsidRDefault="00E61E75"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it,8</m:t>
            </m:r>
          </m:sub>
        </m:sSub>
      </m:oMath>
      <w:r w:rsidR="009801FF" w:rsidRPr="00C73208">
        <w:t>(Annual average unemployment rate)</w:t>
      </w:r>
      <w:bookmarkEnd w:id="24"/>
      <w:bookmarkEnd w:id="25"/>
    </w:p>
    <w:p w14:paraId="2CC35ABA" w14:textId="533F3192" w:rsidR="0032169F"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Eighth, the average annual unemployment rate</w:t>
      </w:r>
      <w:r w:rsidR="009801FF" w:rsidRPr="00C73208">
        <w:rPr>
          <w:rStyle w:val="af0"/>
          <w:rFonts w:ascii="Times New Roman" w:hAnsi="Times New Roman" w:cs="Times New Roman"/>
          <w:szCs w:val="28"/>
        </w:rPr>
        <w:footnoteReference w:id="13"/>
      </w:r>
      <w:r w:rsidR="009801FF" w:rsidRPr="00C73208">
        <w:rPr>
          <w:rFonts w:ascii="Times New Roman" w:hAnsi="Times New Roman" w:cs="Times New Roman"/>
        </w:rPr>
        <w:t>.. The unemployment rate is a characteristic economic indicator</w:t>
      </w:r>
      <w:proofErr w:type="gramStart"/>
      <w:r w:rsidR="009801FF" w:rsidRPr="00C73208">
        <w:rPr>
          <w:rFonts w:ascii="Times New Roman" w:hAnsi="Times New Roman" w:cs="Times New Roman"/>
        </w:rPr>
        <w:t xml:space="preserve">. </w:t>
      </w:r>
      <w:proofErr w:type="gramEnd"/>
      <w:r w:rsidR="009801FF" w:rsidRPr="00C73208">
        <w:rPr>
          <w:rFonts w:ascii="Times New Roman" w:hAnsi="Times New Roman" w:cs="Times New Roman"/>
        </w:rPr>
        <w:t xml:space="preserve">The deterioration can reflect the recession of the real </w:t>
      </w:r>
      <w:proofErr w:type="gramStart"/>
      <w:r w:rsidR="009801FF" w:rsidRPr="00C73208">
        <w:rPr>
          <w:rFonts w:ascii="Times New Roman" w:hAnsi="Times New Roman" w:cs="Times New Roman"/>
        </w:rPr>
        <w:t>economy in particular</w:t>
      </w:r>
      <w:proofErr w:type="gramEnd"/>
      <w:r w:rsidR="009801FF" w:rsidRPr="00C73208">
        <w:rPr>
          <w:rFonts w:ascii="Times New Roman" w:hAnsi="Times New Roman" w:cs="Times New Roman"/>
        </w:rPr>
        <w:t>.</w:t>
      </w:r>
    </w:p>
    <w:p w14:paraId="5D7C4E56" w14:textId="3A5D85C8" w:rsidR="009801FF"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At that time, the government could increase greenhouse gas emissions as well as final energy consumption, giving priority to fiscal stimulus over environmental friendliness, as in the second Abe Cabinet's new economic policy.</w:t>
      </w:r>
    </w:p>
    <w:p w14:paraId="04D61F00" w14:textId="77777777" w:rsidR="0032169F" w:rsidRPr="00C73208" w:rsidRDefault="0032169F" w:rsidP="006E2411">
      <w:pPr>
        <w:spacing w:line="240" w:lineRule="atLeast"/>
        <w:rPr>
          <w:rFonts w:ascii="Times New Roman" w:hAnsi="Times New Roman" w:cs="Times New Roman"/>
        </w:rPr>
      </w:pPr>
    </w:p>
    <w:bookmarkStart w:id="26" w:name="_Toc73421290"/>
    <w:bookmarkStart w:id="27" w:name="_Toc73566064"/>
    <w:p w14:paraId="256FE9BD" w14:textId="77777777" w:rsidR="0032169F" w:rsidRPr="00C73208" w:rsidRDefault="00E61E75"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it,9</m:t>
            </m:r>
          </m:sub>
        </m:sSub>
      </m:oMath>
      <w:r w:rsidR="0032169F" w:rsidRPr="00C73208">
        <w:t>(Nikkei Stock Average)</w:t>
      </w:r>
      <w:bookmarkEnd w:id="26"/>
      <w:bookmarkEnd w:id="27"/>
    </w:p>
    <w:p w14:paraId="5166CDFA" w14:textId="30E21808" w:rsidR="005A6984"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Ninth, the Nikkei Stock Average</w:t>
      </w:r>
      <w:r w:rsidR="005A6984" w:rsidRPr="00C73208">
        <w:rPr>
          <w:rStyle w:val="af0"/>
          <w:rFonts w:ascii="Times New Roman" w:hAnsi="Times New Roman" w:cs="Times New Roman"/>
          <w:szCs w:val="28"/>
        </w:rPr>
        <w:footnoteReference w:id="14"/>
      </w:r>
      <w:r w:rsidR="005A6984" w:rsidRPr="00C73208">
        <w:rPr>
          <w:rFonts w:ascii="Times New Roman" w:hAnsi="Times New Roman" w:cs="Times New Roman"/>
        </w:rPr>
        <w:t xml:space="preserve">.. Stock prices represent the state of the Japanese economy through financial markets, and Japan Energy Mix can </w:t>
      </w:r>
      <w:proofErr w:type="gramStart"/>
      <w:r w:rsidR="005A6984" w:rsidRPr="00C73208">
        <w:rPr>
          <w:rFonts w:ascii="Times New Roman" w:hAnsi="Times New Roman" w:cs="Times New Roman"/>
        </w:rPr>
        <w:t>be formed</w:t>
      </w:r>
      <w:proofErr w:type="gramEnd"/>
      <w:r w:rsidR="005A6984" w:rsidRPr="00C73208">
        <w:rPr>
          <w:rFonts w:ascii="Times New Roman" w:hAnsi="Times New Roman" w:cs="Times New Roman"/>
        </w:rPr>
        <w:t xml:space="preserve"> in view of the economic situation.</w:t>
      </w:r>
    </w:p>
    <w:p w14:paraId="6FF8D33F" w14:textId="6CC0C498" w:rsidR="005A6984"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In fact, "Basic Act on Energy Policy"</w:t>
      </w:r>
      <w:r w:rsidR="005A6984" w:rsidRPr="00C73208">
        <w:rPr>
          <w:rFonts w:ascii="Times New Roman" w:hAnsi="Times New Roman" w:cs="Times New Roman"/>
          <w:szCs w:val="28"/>
        </w:rPr>
        <w:t xml:space="preserve">(Article 4) is the activity of market </w:t>
      </w:r>
      <w:proofErr w:type="spellStart"/>
      <w:r w:rsidR="005A6984" w:rsidRPr="00C73208">
        <w:rPr>
          <w:rFonts w:ascii="Times New Roman" w:hAnsi="Times New Roman" w:cs="Times New Roman"/>
          <w:szCs w:val="28"/>
        </w:rPr>
        <w:t>principles</w:t>
      </w:r>
      <w:r w:rsidR="005A6984" w:rsidRPr="00C73208">
        <w:rPr>
          <w:rFonts w:ascii="Times New Roman" w:hAnsi="Times New Roman" w:cs="Times New Roman"/>
        </w:rPr>
        <w:t>The</w:t>
      </w:r>
      <w:proofErr w:type="spellEnd"/>
      <w:r w:rsidR="005A6984" w:rsidRPr="00C73208">
        <w:rPr>
          <w:rFonts w:ascii="Times New Roman" w:hAnsi="Times New Roman" w:cs="Times New Roman"/>
        </w:rPr>
        <w:t xml:space="preserve"> statutory law is used, and </w:t>
      </w:r>
      <w:proofErr w:type="gramStart"/>
      <w:r w:rsidR="005A6984" w:rsidRPr="00C73208">
        <w:rPr>
          <w:rFonts w:ascii="Times New Roman" w:hAnsi="Times New Roman" w:cs="Times New Roman"/>
        </w:rPr>
        <w:t>it can be seen that it</w:t>
      </w:r>
      <w:proofErr w:type="gramEnd"/>
      <w:r w:rsidR="005A6984" w:rsidRPr="00C73208">
        <w:rPr>
          <w:rFonts w:ascii="Times New Roman" w:hAnsi="Times New Roman" w:cs="Times New Roman"/>
        </w:rPr>
        <w:t xml:space="preserve"> is logically consistent with the Japanese economy.</w:t>
      </w:r>
    </w:p>
    <w:p w14:paraId="37CD1983" w14:textId="77777777" w:rsidR="005A6984" w:rsidRPr="00C73208" w:rsidRDefault="005A6984" w:rsidP="006E2411">
      <w:pPr>
        <w:spacing w:line="240" w:lineRule="atLeast"/>
        <w:rPr>
          <w:rFonts w:ascii="Times New Roman" w:hAnsi="Times New Roman" w:cs="Times New Roman"/>
        </w:rPr>
      </w:pPr>
    </w:p>
    <w:bookmarkStart w:id="28" w:name="_Toc73421291"/>
    <w:bookmarkStart w:id="29" w:name="_Toc73566065"/>
    <w:p w14:paraId="525899B8" w14:textId="77777777" w:rsidR="005A6984" w:rsidRPr="00C73208" w:rsidRDefault="00E61E75"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it,10</m:t>
            </m:r>
          </m:sub>
        </m:sSub>
      </m:oMath>
      <w:r w:rsidR="005A6984" w:rsidRPr="00C73208">
        <w:t>(LDP seat acquisition rate in the House of Representatives)</w:t>
      </w:r>
      <w:bookmarkEnd w:id="28"/>
      <w:bookmarkEnd w:id="29"/>
    </w:p>
    <w:p w14:paraId="2C0E0D99" w14:textId="3A42E551" w:rsidR="005A6984"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Tenth, the rate of winning seats in the House of Representatives of the Liberal Democratic Party</w:t>
      </w:r>
      <w:r w:rsidR="005A6984" w:rsidRPr="00C73208">
        <w:rPr>
          <w:rStyle w:val="af0"/>
          <w:rFonts w:ascii="Times New Roman" w:hAnsi="Times New Roman" w:cs="Times New Roman"/>
          <w:szCs w:val="28"/>
        </w:rPr>
        <w:footnoteReference w:id="15"/>
      </w:r>
      <w:r w:rsidR="005A6984" w:rsidRPr="00C73208">
        <w:rPr>
          <w:rFonts w:ascii="Times New Roman" w:hAnsi="Times New Roman" w:cs="Times New Roman"/>
        </w:rPr>
        <w:t>.. From the perspective of historically emphasizing fiscal mobilization, the Liberal Democratic Party speculated that changes in the rate of seat acquisition in the House of Representatives could lead to an increase in final energy consumption due to an increase in environmental load and economic activity through public works projects.</w:t>
      </w:r>
    </w:p>
    <w:p w14:paraId="322C73AF" w14:textId="3364360F" w:rsidR="005A6984"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In addition, it is possible that changes in political parties will affect Japan's energy mix and greenhouse gas emissions.</w:t>
      </w:r>
    </w:p>
    <w:p w14:paraId="717A9DD6" w14:textId="267AAAED" w:rsidR="00CA4394"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The panel described </w:t>
      </w:r>
      <w:proofErr w:type="spellStart"/>
      <w:r w:rsidRPr="00C73208">
        <w:rPr>
          <w:rFonts w:ascii="Times New Roman" w:hAnsi="Times New Roman" w:cs="Times New Roman"/>
        </w:rPr>
        <w:t>later</w:t>
      </w:r>
      <w:r w:rsidR="00CA4394" w:rsidRPr="00C73208">
        <w:rPr>
          <w:rStyle w:val="af2"/>
          <w:rFonts w:eastAsia="ＭＳ Ｐ明朝"/>
        </w:rPr>
        <w:t>VPCR</w:t>
      </w:r>
      <w:r w:rsidR="00CA4394" w:rsidRPr="00C73208">
        <w:rPr>
          <w:rFonts w:ascii="Times New Roman" w:hAnsi="Times New Roman" w:cs="Times New Roman"/>
        </w:rPr>
        <w:t>In</w:t>
      </w:r>
      <w:proofErr w:type="spellEnd"/>
      <w:r w:rsidR="00CA4394" w:rsidRPr="00C73208">
        <w:rPr>
          <w:rFonts w:ascii="Times New Roman" w:hAnsi="Times New Roman" w:cs="Times New Roman"/>
        </w:rPr>
        <w:t xml:space="preserve"> the model parameters, it was set as the extrinsic effect on the environment, economy, and employment.</w:t>
      </w:r>
    </w:p>
    <w:p w14:paraId="6E5ED6E4" w14:textId="77777777" w:rsidR="008869B7" w:rsidRPr="00C73208" w:rsidRDefault="008869B7" w:rsidP="007773F1">
      <w:pPr>
        <w:rPr>
          <w:rFonts w:ascii="Times New Roman" w:hAnsi="Times New Roman" w:cs="Times New Roman"/>
        </w:rPr>
      </w:pPr>
    </w:p>
    <w:bookmarkStart w:id="30" w:name="_Toc73421292"/>
    <w:bookmarkStart w:id="31" w:name="_Toc73566066"/>
    <w:p w14:paraId="4766CC42" w14:textId="320A8384" w:rsidR="008869B7" w:rsidRPr="00C73208" w:rsidRDefault="00E61E75"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it,11</m:t>
            </m:r>
          </m:sub>
        </m:sSub>
      </m:oMath>
      <w:r w:rsidR="008869B7" w:rsidRPr="00C73208">
        <w:t>(Agreement on climate change measures (presence or absence))</w:t>
      </w:r>
      <w:bookmarkEnd w:id="30"/>
      <w:bookmarkEnd w:id="31"/>
    </w:p>
    <w:p w14:paraId="4DB6DB50" w14:textId="09E3D951" w:rsidR="008869B7"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Eleventh, there is an agreement on climate change countermeasures</w:t>
      </w:r>
      <w:proofErr w:type="gramStart"/>
      <w:r w:rsidRPr="00C73208">
        <w:rPr>
          <w:rFonts w:ascii="Times New Roman" w:hAnsi="Times New Roman" w:cs="Times New Roman"/>
        </w:rPr>
        <w:t xml:space="preserve">. </w:t>
      </w:r>
      <w:proofErr w:type="gramEnd"/>
      <w:r w:rsidRPr="00C73208">
        <w:rPr>
          <w:rFonts w:ascii="Times New Roman" w:hAnsi="Times New Roman" w:cs="Times New Roman"/>
        </w:rPr>
        <w:t xml:space="preserve">Climate </w:t>
      </w:r>
      <w:proofErr w:type="spellStart"/>
      <w:r w:rsidRPr="00C73208">
        <w:rPr>
          <w:rFonts w:ascii="Times New Roman" w:hAnsi="Times New Roman" w:cs="Times New Roman"/>
        </w:rPr>
        <w:t>change</w:t>
      </w:r>
      <w:r w:rsidR="008869B7" w:rsidRPr="00C73208">
        <w:rPr>
          <w:rFonts w:ascii="Times New Roman" w:hAnsi="Times New Roman" w:cs="Times New Roman"/>
          <w:szCs w:val="28"/>
        </w:rPr>
        <w:t>First</w:t>
      </w:r>
      <w:proofErr w:type="spellEnd"/>
      <w:r w:rsidR="008869B7" w:rsidRPr="00C73208">
        <w:rPr>
          <w:rFonts w:ascii="Times New Roman" w:hAnsi="Times New Roman" w:cs="Times New Roman"/>
          <w:szCs w:val="28"/>
        </w:rPr>
        <w:t xml:space="preserve"> </w:t>
      </w:r>
      <w:r w:rsidR="008869B7" w:rsidRPr="00C73208">
        <w:rPr>
          <w:rFonts w:ascii="Times New Roman" w:hAnsi="Times New Roman" w:cs="Times New Roman"/>
          <w:szCs w:val="28"/>
        </w:rPr>
        <w:lastRenderedPageBreak/>
        <w:t xml:space="preserve">scientific question at the </w:t>
      </w:r>
      <w:proofErr w:type="spellStart"/>
      <w:r w:rsidR="008869B7" w:rsidRPr="00C73208">
        <w:rPr>
          <w:rFonts w:ascii="Times New Roman" w:hAnsi="Times New Roman" w:cs="Times New Roman"/>
          <w:szCs w:val="28"/>
        </w:rPr>
        <w:t>Philaha</w:t>
      </w:r>
      <w:proofErr w:type="spellEnd"/>
      <w:r w:rsidR="008869B7" w:rsidRPr="00C73208">
        <w:rPr>
          <w:rFonts w:ascii="Times New Roman" w:hAnsi="Times New Roman" w:cs="Times New Roman"/>
          <w:szCs w:val="28"/>
        </w:rPr>
        <w:t xml:space="preserve"> Conference in 1985</w:t>
      </w:r>
      <w:r w:rsidR="008869B7" w:rsidRPr="00C73208">
        <w:rPr>
          <w:rFonts w:ascii="Times New Roman" w:hAnsi="Times New Roman" w:cs="Times New Roman"/>
        </w:rPr>
        <w:t xml:space="preserve">The subject </w:t>
      </w:r>
      <w:proofErr w:type="gramStart"/>
      <w:r w:rsidR="008869B7" w:rsidRPr="00C73208">
        <w:rPr>
          <w:rFonts w:ascii="Times New Roman" w:hAnsi="Times New Roman" w:cs="Times New Roman"/>
        </w:rPr>
        <w:t>is raised</w:t>
      </w:r>
      <w:proofErr w:type="gramEnd"/>
      <w:r w:rsidR="00A07E19" w:rsidRPr="00C73208">
        <w:rPr>
          <w:rStyle w:val="af0"/>
          <w:rFonts w:ascii="Times New Roman" w:hAnsi="Times New Roman" w:cs="Times New Roman"/>
          <w:szCs w:val="28"/>
        </w:rPr>
        <w:footnoteReference w:id="16"/>
      </w:r>
      <w:r w:rsidR="008869B7" w:rsidRPr="00C73208">
        <w:rPr>
          <w:rFonts w:ascii="Times New Roman" w:hAnsi="Times New Roman" w:cs="Times New Roman"/>
        </w:rPr>
        <w:t>At the same time, since the Japanese bubble economy started and affected the economic variables described later, 1986 would be the starting year.</w:t>
      </w:r>
    </w:p>
    <w:p w14:paraId="7B087602" w14:textId="0514A1F1" w:rsidR="008869B7"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On the other hand, the latest data is not in time for the aggregation of government statistics, </w:t>
      </w:r>
      <w:proofErr w:type="spellStart"/>
      <w:proofErr w:type="gramStart"/>
      <w:r w:rsidRPr="00C73208">
        <w:rPr>
          <w:rFonts w:ascii="Times New Roman" w:hAnsi="Times New Roman" w:cs="Times New Roman"/>
        </w:rPr>
        <w:t>etc.</w:t>
      </w:r>
      <w:r w:rsidR="008869B7" w:rsidRPr="00C73208">
        <w:rPr>
          <w:rFonts w:ascii="Times New Roman" w:hAnsi="Times New Roman" w:cs="Times New Roman"/>
          <w:szCs w:val="28"/>
        </w:rPr>
        <w:t>Since</w:t>
      </w:r>
      <w:proofErr w:type="spellEnd"/>
      <w:proofErr w:type="gramEnd"/>
      <w:r w:rsidR="008869B7" w:rsidRPr="00C73208">
        <w:rPr>
          <w:rFonts w:ascii="Times New Roman" w:hAnsi="Times New Roman" w:cs="Times New Roman"/>
          <w:szCs w:val="28"/>
        </w:rPr>
        <w:t xml:space="preserve"> it stayed in 2014, the time axis (t) is from 1986 to 2017.</w:t>
      </w:r>
    </w:p>
    <w:p w14:paraId="0EA424CA" w14:textId="03953FCB" w:rsidR="008869B7"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However, international agreements on climate change </w:t>
      </w:r>
      <w:proofErr w:type="gramStart"/>
      <w:r w:rsidRPr="00C73208">
        <w:rPr>
          <w:rFonts w:ascii="Times New Roman" w:hAnsi="Times New Roman" w:cs="Times New Roman"/>
        </w:rPr>
        <w:t>were made</w:t>
      </w:r>
      <w:proofErr w:type="gramEnd"/>
      <w:r w:rsidRPr="00C73208">
        <w:rPr>
          <w:rFonts w:ascii="Times New Roman" w:hAnsi="Times New Roman" w:cs="Times New Roman"/>
        </w:rPr>
        <w:t xml:space="preserve"> many times during that time, and model selection was made that it changed greenhouse gas emissions as well as final energy consumption through the Japanese economy.</w:t>
      </w:r>
    </w:p>
    <w:p w14:paraId="091E08EF" w14:textId="0FBD0CCA" w:rsidR="00017E11"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The panel described </w:t>
      </w:r>
      <w:proofErr w:type="spellStart"/>
      <w:r w:rsidRPr="00C73208">
        <w:rPr>
          <w:rFonts w:ascii="Times New Roman" w:hAnsi="Times New Roman" w:cs="Times New Roman"/>
        </w:rPr>
        <w:t>later</w:t>
      </w:r>
      <w:r w:rsidR="00017E11" w:rsidRPr="00C73208">
        <w:rPr>
          <w:rStyle w:val="af2"/>
          <w:rFonts w:eastAsia="ＭＳ Ｐ明朝"/>
        </w:rPr>
        <w:t>VPCR</w:t>
      </w:r>
      <w:r w:rsidR="00017E11" w:rsidRPr="00C73208">
        <w:rPr>
          <w:rFonts w:ascii="Times New Roman" w:hAnsi="Times New Roman" w:cs="Times New Roman"/>
        </w:rPr>
        <w:t>In</w:t>
      </w:r>
      <w:proofErr w:type="spellEnd"/>
      <w:r w:rsidR="00017E11" w:rsidRPr="00C73208">
        <w:rPr>
          <w:rFonts w:ascii="Times New Roman" w:hAnsi="Times New Roman" w:cs="Times New Roman"/>
        </w:rPr>
        <w:t xml:space="preserve"> the model parameters, it was set as the extrinsic effect on the environment, economy, and employment.</w:t>
      </w:r>
    </w:p>
    <w:p w14:paraId="4A2408D0" w14:textId="77777777" w:rsidR="009B35BD" w:rsidRPr="00C73208" w:rsidRDefault="009B35BD" w:rsidP="006E2411">
      <w:pPr>
        <w:spacing w:line="240" w:lineRule="atLeast"/>
        <w:rPr>
          <w:rFonts w:ascii="Times New Roman" w:hAnsi="Times New Roman" w:cs="Times New Roman"/>
        </w:rPr>
      </w:pPr>
    </w:p>
    <w:p w14:paraId="6372EC93" w14:textId="5C83809C" w:rsidR="009B35BD" w:rsidRPr="00C73208" w:rsidRDefault="009B35BD" w:rsidP="006E2411">
      <w:pPr>
        <w:pStyle w:val="af7"/>
        <w:spacing w:line="240" w:lineRule="atLeast"/>
      </w:pPr>
      <w:bookmarkStart w:id="32" w:name="_Toc73421293"/>
      <w:bookmarkStart w:id="33" w:name="_Toc73566067"/>
      <w:r w:rsidRPr="00C73208">
        <w:rPr>
          <w:i/>
          <w:iCs/>
        </w:rPr>
        <w:t>it</w:t>
      </w:r>
      <w:r w:rsidR="004365C4" w:rsidRPr="00C73208">
        <w:rPr>
          <w:rFonts w:ascii="ＭＳ 明朝" w:eastAsia="ＭＳ 明朝" w:hAnsi="ＭＳ 明朝" w:cs="ＭＳ 明朝" w:hint="eastAsia"/>
        </w:rPr>
        <w:t xml:space="preserve">　</w:t>
      </w:r>
      <w:r w:rsidR="004365C4" w:rsidRPr="00C73208">
        <w:t>(Formulation / revision (presence / absence) of "Basic Energy Plan")</w:t>
      </w:r>
      <w:bookmarkEnd w:id="32"/>
      <w:bookmarkEnd w:id="33"/>
    </w:p>
    <w:p w14:paraId="4AEABB83" w14:textId="252C2332" w:rsidR="009B35BD" w:rsidRPr="00C73208" w:rsidRDefault="004365C4"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Individual effect</w:t>
      </w:r>
      <w:r w:rsidR="00826A72" w:rsidRPr="00C73208">
        <w:rPr>
          <w:rFonts w:ascii="Times New Roman" w:hAnsi="Times New Roman" w:cs="Times New Roman"/>
          <w:szCs w:val="28"/>
        </w:rPr>
        <w:t>(</w:t>
      </w:r>
      <w:proofErr w:type="spellStart"/>
      <w:r w:rsidR="00826A72" w:rsidRPr="00C73208">
        <w:rPr>
          <w:rFonts w:ascii="Times New Roman" w:hAnsi="Times New Roman" w:cs="Times New Roman"/>
          <w:szCs w:val="28"/>
        </w:rPr>
        <w:t>i</w:t>
      </w:r>
      <w:proofErr w:type="spellEnd"/>
      <w:r w:rsidR="00826A72" w:rsidRPr="00C73208">
        <w:rPr>
          <w:rFonts w:ascii="Times New Roman" w:hAnsi="Times New Roman" w:cs="Times New Roman"/>
          <w:szCs w:val="28"/>
        </w:rPr>
        <w:t>)</w:t>
      </w:r>
      <w:r w:rsidR="009B35BD" w:rsidRPr="00C73208">
        <w:rPr>
          <w:rFonts w:ascii="Times New Roman" w:hAnsi="Times New Roman" w:cs="Times New Roman"/>
        </w:rPr>
        <w:t>Regarding, formulation and revision of "Energy Basic Plan"</w:t>
      </w:r>
      <w:r w:rsidR="009B35BD" w:rsidRPr="00C73208">
        <w:rPr>
          <w:rFonts w:ascii="Times New Roman" w:hAnsi="Times New Roman" w:cs="Times New Roman"/>
          <w:szCs w:val="28"/>
        </w:rPr>
        <w:t>(Presence / absence).</w:t>
      </w:r>
    </w:p>
    <w:p w14:paraId="2A2870F3" w14:textId="294F0A0F" w:rsidR="009B35BD" w:rsidRPr="00C73208" w:rsidRDefault="004365C4"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We have positioned the formulation and revision of the "Basic Energy Plan" as an indicator of the sustainability of Japan Energy Mix.</w:t>
      </w:r>
    </w:p>
    <w:p w14:paraId="6C81E461" w14:textId="61401C63" w:rsidR="009B35BD" w:rsidRPr="00C73208" w:rsidRDefault="004365C4"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Since there was a problem with the sustainability of Japan Energy Mix, the revision was made even though the law was enacted and formulated and only the obligation to reexamine was codified, but there is a problem with sustainability</w:t>
      </w:r>
      <w:proofErr w:type="gramStart"/>
      <w:r w:rsidRPr="00C73208">
        <w:rPr>
          <w:rFonts w:ascii="Times New Roman" w:hAnsi="Times New Roman" w:cs="Times New Roman"/>
        </w:rPr>
        <w:t xml:space="preserve">. </w:t>
      </w:r>
      <w:proofErr w:type="gramEnd"/>
      <w:r w:rsidRPr="00C73208">
        <w:rPr>
          <w:rFonts w:ascii="Times New Roman" w:hAnsi="Times New Roman" w:cs="Times New Roman"/>
        </w:rPr>
        <w:t xml:space="preserve">It can </w:t>
      </w:r>
      <w:proofErr w:type="gramStart"/>
      <w:r w:rsidRPr="00C73208">
        <w:rPr>
          <w:rFonts w:ascii="Times New Roman" w:hAnsi="Times New Roman" w:cs="Times New Roman"/>
        </w:rPr>
        <w:t>be inferred</w:t>
      </w:r>
      <w:proofErr w:type="gramEnd"/>
      <w:r w:rsidRPr="00C73208">
        <w:rPr>
          <w:rFonts w:ascii="Times New Roman" w:hAnsi="Times New Roman" w:cs="Times New Roman"/>
        </w:rPr>
        <w:t xml:space="preserve"> that the political decision was made.</w:t>
      </w:r>
    </w:p>
    <w:p w14:paraId="738DE012" w14:textId="6461C39B" w:rsidR="004365C4" w:rsidRPr="00C73208" w:rsidRDefault="004365C4"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In addition, the </w:t>
      </w:r>
      <w:proofErr w:type="spellStart"/>
      <w:r w:rsidRPr="00C73208">
        <w:rPr>
          <w:rFonts w:ascii="Times New Roman" w:hAnsi="Times New Roman" w:cs="Times New Roman"/>
        </w:rPr>
        <w:t>subscript</w:t>
      </w:r>
      <w:r w:rsidRPr="00C73208">
        <w:rPr>
          <w:rFonts w:ascii="Times New Roman" w:hAnsi="Times New Roman" w:cs="Times New Roman"/>
          <w:i/>
          <w:iCs/>
          <w:szCs w:val="28"/>
        </w:rPr>
        <w:t>t</w:t>
      </w:r>
      <w:r w:rsidRPr="00C73208">
        <w:rPr>
          <w:rFonts w:ascii="Times New Roman" w:hAnsi="Times New Roman" w:cs="Times New Roman"/>
        </w:rPr>
        <w:t>Means</w:t>
      </w:r>
      <w:proofErr w:type="spellEnd"/>
      <w:r w:rsidRPr="00C73208">
        <w:rPr>
          <w:rFonts w:ascii="Times New Roman" w:hAnsi="Times New Roman" w:cs="Times New Roman"/>
        </w:rPr>
        <w:t xml:space="preserve"> that each individual effect has a distribution that follows a stochastic process.</w:t>
      </w:r>
    </w:p>
    <w:p w14:paraId="3BB68164" w14:textId="3EB4FEB3" w:rsidR="00A95F4D" w:rsidRPr="00C73208" w:rsidRDefault="00A95F4D" w:rsidP="00680A86">
      <w:pPr>
        <w:pStyle w:val="af3"/>
      </w:pPr>
      <w:r w:rsidRPr="00C73208">
        <w:br w:type="page"/>
      </w:r>
      <w:bookmarkStart w:id="34" w:name="_Toc73421294"/>
      <w:bookmarkStart w:id="35" w:name="_Toc73566068"/>
      <w:r w:rsidR="00680A86" w:rsidRPr="00C73208">
        <w:lastRenderedPageBreak/>
        <w:t>2. Empirical analysis / prediction results (summary)</w:t>
      </w:r>
      <w:bookmarkEnd w:id="34"/>
      <w:bookmarkEnd w:id="35"/>
    </w:p>
    <w:p w14:paraId="727401B3" w14:textId="11FFC49F" w:rsidR="005826E6" w:rsidRPr="00C73208" w:rsidRDefault="00680A86" w:rsidP="006E2411">
      <w:pPr>
        <w:spacing w:line="240" w:lineRule="atLeast"/>
        <w:rPr>
          <w:rFonts w:ascii="Times New Roman" w:hAnsi="Times New Roman" w:cs="Times New Roman"/>
        </w:rPr>
      </w:pPr>
      <w:r w:rsidRPr="00C73208">
        <w:rPr>
          <w:rFonts w:ascii="Times New Roman" w:hAnsi="Times New Roman" w:cs="Times New Roman"/>
        </w:rPr>
        <w:t xml:space="preserve"> The above random variables and individual effects </w:t>
      </w:r>
      <w:proofErr w:type="gramStart"/>
      <w:r w:rsidRPr="00C73208">
        <w:rPr>
          <w:rFonts w:ascii="Times New Roman" w:hAnsi="Times New Roman" w:cs="Times New Roman"/>
        </w:rPr>
        <w:t>were arranged</w:t>
      </w:r>
      <w:proofErr w:type="gramEnd"/>
      <w:r w:rsidRPr="00C73208">
        <w:rPr>
          <w:rFonts w:ascii="Times New Roman" w:hAnsi="Times New Roman" w:cs="Times New Roman"/>
        </w:rPr>
        <w:t xml:space="preserve"> in chronological order, and panel data was formed through various preprocessing and error term adjustments.</w:t>
      </w:r>
    </w:p>
    <w:p w14:paraId="67721A6C" w14:textId="1C26CF05" w:rsidR="005826E6" w:rsidRPr="00C73208" w:rsidRDefault="00680A8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Based on this panel data, multivariate time series analysis, </w:t>
      </w:r>
      <w:proofErr w:type="spellStart"/>
      <w:r w:rsidRPr="00C73208">
        <w:rPr>
          <w:rFonts w:ascii="Times New Roman" w:hAnsi="Times New Roman" w:cs="Times New Roman"/>
        </w:rPr>
        <w:t>panel</w:t>
      </w:r>
      <w:r w:rsidR="005826E6" w:rsidRPr="00C73208">
        <w:rPr>
          <w:rFonts w:ascii="Times New Roman" w:hAnsi="Times New Roman" w:cs="Times New Roman"/>
          <w:szCs w:val="28"/>
        </w:rPr>
        <w:t>VAPCR</w:t>
      </w:r>
      <w:proofErr w:type="spellEnd"/>
      <w:r w:rsidR="005826E6" w:rsidRPr="00C73208">
        <w:rPr>
          <w:rFonts w:ascii="Times New Roman" w:hAnsi="Times New Roman" w:cs="Times New Roman"/>
          <w:szCs w:val="28"/>
        </w:rPr>
        <w:t xml:space="preserve">-SPDE </w:t>
      </w:r>
      <w:proofErr w:type="spellStart"/>
      <w:r w:rsidR="005826E6" w:rsidRPr="00C73208">
        <w:rPr>
          <w:rFonts w:ascii="Times New Roman" w:hAnsi="Times New Roman" w:cs="Times New Roman"/>
          <w:szCs w:val="28"/>
        </w:rPr>
        <w:t>model</w:t>
      </w:r>
      <w:r w:rsidR="00747200" w:rsidRPr="00C73208">
        <w:rPr>
          <w:rFonts w:ascii="Times New Roman" w:hAnsi="Times New Roman" w:cs="Times New Roman"/>
        </w:rPr>
        <w:t>To</w:t>
      </w:r>
      <w:r w:rsidR="00747200" w:rsidRPr="00C73208">
        <w:rPr>
          <w:rStyle w:val="af2"/>
          <w:rFonts w:eastAsia="ＭＳ Ｐ明朝"/>
        </w:rPr>
        <w:t>XGBoost</w:t>
      </w:r>
      <w:r w:rsidR="00747200" w:rsidRPr="00C73208">
        <w:rPr>
          <w:rFonts w:ascii="Times New Roman" w:hAnsi="Times New Roman" w:cs="Times New Roman"/>
        </w:rPr>
        <w:t>The</w:t>
      </w:r>
      <w:proofErr w:type="spellEnd"/>
      <w:r w:rsidR="00747200" w:rsidRPr="00C73208">
        <w:rPr>
          <w:rFonts w:ascii="Times New Roman" w:hAnsi="Times New Roman" w:cs="Times New Roman"/>
        </w:rPr>
        <w:t xml:space="preserve"> accuracy </w:t>
      </w:r>
      <w:proofErr w:type="gramStart"/>
      <w:r w:rsidR="00747200" w:rsidRPr="00C73208">
        <w:rPr>
          <w:rFonts w:ascii="Times New Roman" w:hAnsi="Times New Roman" w:cs="Times New Roman"/>
        </w:rPr>
        <w:t>was evaluated</w:t>
      </w:r>
      <w:proofErr w:type="gramEnd"/>
      <w:r w:rsidR="00747200" w:rsidRPr="00C73208">
        <w:rPr>
          <w:rFonts w:ascii="Times New Roman" w:hAnsi="Times New Roman" w:cs="Times New Roman"/>
        </w:rPr>
        <w:t xml:space="preserve"> using the prediction of the regression tree.</w:t>
      </w:r>
    </w:p>
    <w:p w14:paraId="78124AA2" w14:textId="77777777" w:rsidR="00680A86" w:rsidRPr="00C73208" w:rsidRDefault="00680A86" w:rsidP="00680A86">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I will outline the summary of the results obtained from each process.</w:t>
      </w:r>
      <w:bookmarkStart w:id="36" w:name="_Toc73421295"/>
    </w:p>
    <w:p w14:paraId="7E1624C3" w14:textId="77777777" w:rsidR="00680A86" w:rsidRPr="00C73208" w:rsidRDefault="00680A86" w:rsidP="00680A86">
      <w:pPr>
        <w:spacing w:line="240" w:lineRule="atLeast"/>
        <w:rPr>
          <w:rFonts w:ascii="Times New Roman" w:hAnsi="Times New Roman" w:cs="Times New Roman"/>
        </w:rPr>
      </w:pPr>
    </w:p>
    <w:p w14:paraId="55F819BF" w14:textId="14A51F0F" w:rsidR="00A95F4D" w:rsidRPr="00C73208" w:rsidRDefault="00680A86" w:rsidP="00680A86">
      <w:pPr>
        <w:pStyle w:val="af5"/>
      </w:pPr>
      <w:bookmarkStart w:id="37" w:name="_Toc73566069"/>
      <w:r w:rsidRPr="00C73208">
        <w:t>2.1. Pretreatment</w:t>
      </w:r>
      <w:bookmarkEnd w:id="36"/>
      <w:bookmarkEnd w:id="37"/>
    </w:p>
    <w:p w14:paraId="322D7BC9" w14:textId="589E8191" w:rsidR="00680A86" w:rsidRPr="00C73208" w:rsidRDefault="00680A86" w:rsidP="00680A86">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In this paper, as preprocessing, summary statistics </w:t>
      </w:r>
      <w:proofErr w:type="gramStart"/>
      <w:r w:rsidRPr="00C73208">
        <w:rPr>
          <w:rFonts w:ascii="Times New Roman" w:hAnsi="Times New Roman" w:cs="Times New Roman"/>
        </w:rPr>
        <w:t>were obtained</w:t>
      </w:r>
      <w:proofErr w:type="gramEnd"/>
      <w:r w:rsidRPr="00C73208">
        <w:rPr>
          <w:rFonts w:ascii="Times New Roman" w:hAnsi="Times New Roman" w:cs="Times New Roman"/>
        </w:rPr>
        <w:t xml:space="preserve"> for each procedure while organizing raw data, empirical analysis of multicollinearity, and adjusting error terms.</w:t>
      </w:r>
      <w:bookmarkStart w:id="38" w:name="_Toc73421296"/>
    </w:p>
    <w:p w14:paraId="19B6CDBE" w14:textId="77777777" w:rsidR="00680A86" w:rsidRPr="00C73208" w:rsidRDefault="00680A86" w:rsidP="00DA579E">
      <w:pPr>
        <w:pStyle w:val="af1"/>
      </w:pPr>
    </w:p>
    <w:p w14:paraId="373A4110" w14:textId="03FF8926" w:rsidR="00A95F4D" w:rsidRPr="00C73208" w:rsidRDefault="00680A86" w:rsidP="00680A86">
      <w:pPr>
        <w:pStyle w:val="af7"/>
      </w:pPr>
      <w:bookmarkStart w:id="39" w:name="_Toc73566070"/>
      <w:r w:rsidRPr="00C73208">
        <w:t>2.1.1. Organizing raw data</w:t>
      </w:r>
      <w:bookmarkEnd w:id="38"/>
      <w:bookmarkEnd w:id="39"/>
    </w:p>
    <w:p w14:paraId="50DEC6C6" w14:textId="53DD6F44" w:rsidR="00576423" w:rsidRPr="00C73208" w:rsidRDefault="00680A8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Individual effect on each random variable</w:t>
      </w:r>
      <w:r w:rsidR="00FD2399" w:rsidRPr="00C73208">
        <w:rPr>
          <w:rFonts w:ascii="Times New Roman" w:hAnsi="Times New Roman" w:cs="Times New Roman"/>
          <w:szCs w:val="28"/>
        </w:rPr>
        <w:t>(</w:t>
      </w:r>
      <w:proofErr w:type="spellStart"/>
      <w:r w:rsidR="00FD2399" w:rsidRPr="00C73208">
        <w:rPr>
          <w:rFonts w:ascii="Times New Roman" w:hAnsi="Times New Roman" w:cs="Times New Roman"/>
          <w:szCs w:val="28"/>
        </w:rPr>
        <w:t>i</w:t>
      </w:r>
      <w:proofErr w:type="spellEnd"/>
      <w:r w:rsidR="00FD2399" w:rsidRPr="00C73208">
        <w:rPr>
          <w:rFonts w:ascii="Times New Roman" w:hAnsi="Times New Roman" w:cs="Times New Roman"/>
          <w:szCs w:val="28"/>
        </w:rPr>
        <w:t>) and time axis (t)</w:t>
      </w:r>
      <w:r w:rsidR="00FD2399" w:rsidRPr="00C73208">
        <w:rPr>
          <w:rFonts w:ascii="Times New Roman" w:hAnsi="Times New Roman" w:cs="Times New Roman"/>
        </w:rPr>
        <w:t xml:space="preserve">Subordinate </w:t>
      </w:r>
      <w:proofErr w:type="spellStart"/>
      <w:r w:rsidR="00FD2399" w:rsidRPr="00C73208">
        <w:rPr>
          <w:rFonts w:ascii="Times New Roman" w:hAnsi="Times New Roman" w:cs="Times New Roman"/>
        </w:rPr>
        <w:t>toDefined</w:t>
      </w:r>
      <w:proofErr w:type="spellEnd"/>
      <w:r w:rsidR="00FD2399" w:rsidRPr="00C73208">
        <w:rPr>
          <w:rFonts w:ascii="Times New Roman" w:hAnsi="Times New Roman" w:cs="Times New Roman"/>
        </w:rPr>
        <w:t xml:space="preserve"> as a random variable.</w:t>
      </w:r>
    </w:p>
    <w:p w14:paraId="152B2DBE" w14:textId="71026A81" w:rsidR="00680A86" w:rsidRPr="00C73208" w:rsidRDefault="00680A86" w:rsidP="00680A86">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After that, </w:t>
      </w:r>
      <w:proofErr w:type="gramStart"/>
      <w:r w:rsidRPr="00C73208">
        <w:rPr>
          <w:rFonts w:ascii="Times New Roman" w:hAnsi="Times New Roman" w:cs="Times New Roman"/>
        </w:rPr>
        <w:t>in order to</w:t>
      </w:r>
      <w:proofErr w:type="gramEnd"/>
      <w:r w:rsidRPr="00C73208">
        <w:rPr>
          <w:rFonts w:ascii="Times New Roman" w:hAnsi="Times New Roman" w:cs="Times New Roman"/>
        </w:rPr>
        <w:t xml:space="preserve"> treat each time series as the rate of change based on the steady state, it was converted into a logarithmic difference series.</w:t>
      </w:r>
      <w:bookmarkStart w:id="40" w:name="_Toc73421297"/>
    </w:p>
    <w:p w14:paraId="26AB3D76" w14:textId="77777777" w:rsidR="00680A86" w:rsidRPr="00C73208" w:rsidRDefault="00680A86" w:rsidP="00680A86">
      <w:pPr>
        <w:spacing w:line="240" w:lineRule="atLeast"/>
        <w:rPr>
          <w:rFonts w:ascii="Times New Roman" w:hAnsi="Times New Roman" w:cs="Times New Roman"/>
        </w:rPr>
      </w:pPr>
    </w:p>
    <w:p w14:paraId="758387A7" w14:textId="4B05658A" w:rsidR="00A95F4D" w:rsidRPr="00C73208" w:rsidRDefault="00680A86" w:rsidP="00680A86">
      <w:pPr>
        <w:pStyle w:val="af7"/>
      </w:pPr>
      <w:bookmarkStart w:id="41" w:name="_Toc73566071"/>
      <w:r w:rsidRPr="00C73208">
        <w:t>2.1.2. Empirical analysis of multicollinearity</w:t>
      </w:r>
      <w:bookmarkEnd w:id="40"/>
      <w:bookmarkEnd w:id="41"/>
    </w:p>
    <w:p w14:paraId="51F7FC4A" w14:textId="12B64B9A" w:rsidR="00AE1A2E" w:rsidRPr="00C73208" w:rsidRDefault="003C3CE2"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After that, in each probability vector, some combinations of high correlation coefficients </w:t>
      </w:r>
      <w:proofErr w:type="gramStart"/>
      <w:r w:rsidRPr="00C73208">
        <w:rPr>
          <w:rFonts w:ascii="Times New Roman" w:hAnsi="Times New Roman" w:cs="Times New Roman"/>
        </w:rPr>
        <w:t>were confirmed</w:t>
      </w:r>
      <w:proofErr w:type="gramEnd"/>
      <w:r w:rsidRPr="00C73208">
        <w:rPr>
          <w:rFonts w:ascii="Times New Roman" w:hAnsi="Times New Roman" w:cs="Times New Roman"/>
        </w:rPr>
        <w:t>.</w:t>
      </w:r>
    </w:p>
    <w:p w14:paraId="31968F01" w14:textId="767F2091" w:rsidR="00AE1A2E" w:rsidRPr="00C73208" w:rsidRDefault="003C3CE2"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In addition, in the uncorrelated test, we confirmed a combination that rejects the null hypothesis that "there is no correlation".</w:t>
      </w:r>
    </w:p>
    <w:p w14:paraId="53F4DBD0" w14:textId="77777777" w:rsidR="00747200" w:rsidRPr="00C73208" w:rsidRDefault="00747200" w:rsidP="006E2411">
      <w:pPr>
        <w:pStyle w:val="af7"/>
        <w:spacing w:line="240" w:lineRule="atLeast"/>
      </w:pPr>
    </w:p>
    <w:p w14:paraId="7CC5A4C3" w14:textId="48208528" w:rsidR="00A95F4D" w:rsidRPr="00C73208" w:rsidRDefault="00A95F4D" w:rsidP="006E2411">
      <w:pPr>
        <w:pStyle w:val="af7"/>
        <w:spacing w:line="240" w:lineRule="atLeast"/>
      </w:pPr>
      <w:bookmarkStart w:id="42" w:name="_Toc73421298"/>
      <w:bookmarkStart w:id="43" w:name="_Toc73566072"/>
      <w:r w:rsidRPr="00C73208">
        <w:t>2.1.3. Error term adjustment</w:t>
      </w:r>
      <w:bookmarkEnd w:id="42"/>
      <w:bookmarkEnd w:id="43"/>
    </w:p>
    <w:p w14:paraId="454EB6A3" w14:textId="5AF3C686" w:rsidR="00155430" w:rsidRPr="00C73208" w:rsidRDefault="003C3CE2"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Therefore, </w:t>
      </w:r>
      <w:proofErr w:type="gramStart"/>
      <w:r w:rsidRPr="00C73208">
        <w:rPr>
          <w:rFonts w:ascii="Times New Roman" w:hAnsi="Times New Roman" w:cs="Times New Roman"/>
        </w:rPr>
        <w:t>in order to</w:t>
      </w:r>
      <w:proofErr w:type="gramEnd"/>
      <w:r w:rsidRPr="00C73208">
        <w:rPr>
          <w:rFonts w:ascii="Times New Roman" w:hAnsi="Times New Roman" w:cs="Times New Roman"/>
        </w:rPr>
        <w:t xml:space="preserve"> overcome the combinations that can point out multicollinearity and to perform regression tree prediction for more accurate statistical inference and accuracy evaluation, error term adjustments were made to each column of the geometric probability vector.</w:t>
      </w:r>
    </w:p>
    <w:p w14:paraId="77C17755" w14:textId="47C610A4" w:rsidR="00155430" w:rsidRPr="00C73208" w:rsidRDefault="003C3CE2"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The following geometric probability vectors are </w:t>
      </w:r>
      <w:proofErr w:type="spellStart"/>
      <w:r w:rsidRPr="00C73208">
        <w:rPr>
          <w:rFonts w:ascii="Times New Roman" w:hAnsi="Times New Roman" w:cs="Times New Roman"/>
        </w:rPr>
        <w:t>probit</w:t>
      </w:r>
      <w:proofErr w:type="spellEnd"/>
      <w:r w:rsidRPr="00C73208">
        <w:rPr>
          <w:rFonts w:ascii="Times New Roman" w:hAnsi="Times New Roman" w:cs="Times New Roman"/>
        </w:rPr>
        <w:t>-mapped</w:t>
      </w:r>
      <w:proofErr w:type="gramStart"/>
      <w:r w:rsidRPr="00C73208">
        <w:rPr>
          <w:rFonts w:ascii="Times New Roman" w:hAnsi="Times New Roman" w:cs="Times New Roman"/>
        </w:rPr>
        <w:t xml:space="preserve">. </w:t>
      </w:r>
      <w:proofErr w:type="gramEnd"/>
      <w:r w:rsidRPr="00C73208">
        <w:rPr>
          <w:rFonts w:ascii="Times New Roman" w:hAnsi="Times New Roman" w:cs="Times New Roman"/>
        </w:rPr>
        <w:t xml:space="preserve">When the logit mapping </w:t>
      </w:r>
      <w:proofErr w:type="gramStart"/>
      <w:r w:rsidRPr="00C73208">
        <w:rPr>
          <w:rFonts w:ascii="Times New Roman" w:hAnsi="Times New Roman" w:cs="Times New Roman"/>
        </w:rPr>
        <w:t>was tried</w:t>
      </w:r>
      <w:proofErr w:type="gramEnd"/>
      <w:r w:rsidRPr="00C73208">
        <w:rPr>
          <w:rFonts w:ascii="Times New Roman" w:hAnsi="Times New Roman" w:cs="Times New Roman"/>
        </w:rPr>
        <w:t xml:space="preserve"> on the qualitative data, it could not be redefined as a </w:t>
      </w:r>
      <w:r w:rsidRPr="00C73208">
        <w:rPr>
          <w:rFonts w:ascii="Times New Roman" w:hAnsi="Times New Roman" w:cs="Times New Roman"/>
        </w:rPr>
        <w:t>probability vector due to missing values ​​and the like.</w:t>
      </w:r>
    </w:p>
    <w:p w14:paraId="540BFC34" w14:textId="77777777" w:rsidR="00155430" w:rsidRPr="00C73208" w:rsidRDefault="00E61E75" w:rsidP="006E2411">
      <w:pPr>
        <w:pStyle w:val="af9"/>
        <w:numPr>
          <w:ilvl w:val="0"/>
          <w:numId w:val="28"/>
        </w:numPr>
        <w:spacing w:line="240" w:lineRule="atLeast"/>
        <w:ind w:leftChars="0" w:firstLine="0"/>
        <w:rPr>
          <w:rFonts w:ascii="Times New Roman" w:hAnsi="Times New Roman" w:cs="Times New Roman"/>
        </w:rPr>
      </w:pPr>
      <m:oMath>
        <m:sSub>
          <m:sSubPr>
            <m:ctrlPr>
              <w:rPr>
                <w:rFonts w:ascii="Cambria Math" w:hAnsi="Cambria Math" w:cs="Times New Roman"/>
                <w:i/>
                <w:sz w:val="28"/>
                <w:szCs w:val="32"/>
              </w:rPr>
            </m:ctrlPr>
          </m:sSubPr>
          <m:e>
            <m:r>
              <w:rPr>
                <w:rFonts w:ascii="Cambria Math" w:hAnsi="Cambria Math" w:cs="Times New Roman"/>
                <w:sz w:val="28"/>
                <w:szCs w:val="32"/>
              </w:rPr>
              <m:t>y</m:t>
            </m:r>
          </m:e>
          <m:sub>
            <m:r>
              <w:rPr>
                <w:rFonts w:ascii="Cambria Math" w:hAnsi="Cambria Math" w:cs="Times New Roman"/>
                <w:sz w:val="28"/>
                <w:szCs w:val="32"/>
              </w:rPr>
              <m:t>it,  3</m:t>
            </m:r>
          </m:sub>
        </m:sSub>
      </m:oMath>
      <w:r w:rsidR="00155430" w:rsidRPr="00C73208">
        <w:rPr>
          <w:rFonts w:ascii="Times New Roman" w:hAnsi="Times New Roman" w:cs="Times New Roman"/>
          <w:szCs w:val="28"/>
        </w:rPr>
        <w:t>(Nuclear power plant accident / abnormal event)</w:t>
      </w:r>
    </w:p>
    <w:p w14:paraId="7D55B965" w14:textId="16E96437" w:rsidR="00747200" w:rsidRPr="00C73208" w:rsidRDefault="00E61E75" w:rsidP="003C3CE2">
      <w:pPr>
        <w:pStyle w:val="af9"/>
        <w:numPr>
          <w:ilvl w:val="0"/>
          <w:numId w:val="28"/>
        </w:numPr>
        <w:spacing w:line="240" w:lineRule="atLeast"/>
        <w:ind w:leftChars="0" w:firstLine="0"/>
        <w:rPr>
          <w:rFonts w:ascii="Times New Roman" w:hAnsi="Times New Roman" w:cs="Times New Roman"/>
        </w:rPr>
      </w:pPr>
      <m:oMath>
        <m:sSub>
          <m:sSubPr>
            <m:ctrlPr>
              <w:rPr>
                <w:rFonts w:ascii="Cambria Math" w:hAnsi="Cambria Math" w:cs="Times New Roman"/>
                <w:i/>
                <w:sz w:val="28"/>
                <w:szCs w:val="32"/>
              </w:rPr>
            </m:ctrlPr>
          </m:sSubPr>
          <m:e>
            <m:r>
              <w:rPr>
                <w:rFonts w:ascii="Cambria Math" w:hAnsi="Cambria Math" w:cs="Times New Roman"/>
                <w:sz w:val="28"/>
                <w:szCs w:val="32"/>
              </w:rPr>
              <m:t>y</m:t>
            </m:r>
          </m:e>
          <m:sub>
            <m:r>
              <w:rPr>
                <w:rFonts w:ascii="Cambria Math" w:hAnsi="Cambria Math" w:cs="Times New Roman"/>
                <w:sz w:val="28"/>
                <w:szCs w:val="32"/>
              </w:rPr>
              <m:t>it, 11</m:t>
            </m:r>
          </m:sub>
        </m:sSub>
      </m:oMath>
      <w:r w:rsidR="00155430" w:rsidRPr="00C73208">
        <w:rPr>
          <w:rFonts w:ascii="Times New Roman" w:hAnsi="Times New Roman" w:cs="Times New Roman"/>
          <w:szCs w:val="28"/>
        </w:rPr>
        <w:t>(Presence or absence of agreement on climate change measures)</w:t>
      </w:r>
    </w:p>
    <w:p w14:paraId="3FD1615B" w14:textId="77777777" w:rsidR="00DA579E" w:rsidRPr="00C73208" w:rsidRDefault="00680A8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On the other hand, all geometric probability vector sequences were mapped to a logarithmic difference series</w:t>
      </w:r>
      <w:proofErr w:type="gramStart"/>
      <w:r w:rsidRPr="00C73208">
        <w:rPr>
          <w:rFonts w:ascii="Times New Roman" w:hAnsi="Times New Roman" w:cs="Times New Roman"/>
        </w:rPr>
        <w:t xml:space="preserve">. </w:t>
      </w:r>
      <w:proofErr w:type="gramEnd"/>
      <w:r w:rsidRPr="00C73208">
        <w:rPr>
          <w:rFonts w:ascii="Times New Roman" w:hAnsi="Times New Roman" w:cs="Times New Roman"/>
        </w:rPr>
        <w:t xml:space="preserve">It can </w:t>
      </w:r>
      <w:proofErr w:type="gramStart"/>
      <w:r w:rsidRPr="00C73208">
        <w:rPr>
          <w:rFonts w:ascii="Times New Roman" w:hAnsi="Times New Roman" w:cs="Times New Roman"/>
        </w:rPr>
        <w:t>be treated</w:t>
      </w:r>
      <w:proofErr w:type="gramEnd"/>
      <w:r w:rsidRPr="00C73208">
        <w:rPr>
          <w:rFonts w:ascii="Times New Roman" w:hAnsi="Times New Roman" w:cs="Times New Roman"/>
        </w:rPr>
        <w:t xml:space="preserve"> as a steady state by taking the natural logarithm.</w:t>
      </w:r>
    </w:p>
    <w:p w14:paraId="092029B5" w14:textId="5E90B7F3" w:rsidR="00680A86" w:rsidRPr="00C73208" w:rsidRDefault="00DA579E"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In addition, if the rate of change is sufficiently small, such as by taking the natural logarithm by the first-order Taylor expansion approximation, it </w:t>
      </w:r>
      <w:proofErr w:type="gramStart"/>
      <w:r w:rsidRPr="00C73208">
        <w:rPr>
          <w:rFonts w:ascii="Times New Roman" w:hAnsi="Times New Roman" w:cs="Times New Roman"/>
        </w:rPr>
        <w:t>is approximated</w:t>
      </w:r>
      <w:proofErr w:type="gramEnd"/>
      <w:r w:rsidRPr="00C73208">
        <w:rPr>
          <w:rFonts w:ascii="Times New Roman" w:hAnsi="Times New Roman" w:cs="Times New Roman"/>
        </w:rPr>
        <w:t xml:space="preserve"> to the time differential coefficient.</w:t>
      </w:r>
    </w:p>
    <w:p w14:paraId="18C97711" w14:textId="10FF47EC" w:rsidR="00680A86" w:rsidRPr="00C73208" w:rsidRDefault="00680A86" w:rsidP="00680A86">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After performing the above processing, it </w:t>
      </w:r>
      <w:proofErr w:type="gramStart"/>
      <w:r w:rsidRPr="00C73208">
        <w:rPr>
          <w:rFonts w:ascii="Times New Roman" w:hAnsi="Times New Roman" w:cs="Times New Roman"/>
        </w:rPr>
        <w:t>was defined</w:t>
      </w:r>
      <w:proofErr w:type="gramEnd"/>
      <w:r w:rsidRPr="00C73208">
        <w:rPr>
          <w:rFonts w:ascii="Times New Roman" w:hAnsi="Times New Roman" w:cs="Times New Roman"/>
        </w:rPr>
        <w:t xml:space="preserve"> as.</w:t>
      </w:r>
      <m:oMath>
        <m:sSub>
          <m:sSubPr>
            <m:ctrlPr>
              <w:rPr>
                <w:rFonts w:ascii="Cambria Math" w:hAnsi="Cambria Math" w:cs="Times New Roman"/>
                <w:i/>
                <w:sz w:val="28"/>
                <w:szCs w:val="28"/>
              </w:rPr>
            </m:ctrlPr>
          </m:sSubPr>
          <m:e>
            <m:r>
              <w:rPr>
                <w:rFonts w:ascii="Cambria Math" w:hAnsi="Cambria Math" w:cs="Times New Roman"/>
                <w:sz w:val="28"/>
                <w:szCs w:val="28"/>
              </w:rPr>
              <m:t>Y</m:t>
            </m:r>
          </m:e>
          <m:sub>
            <m:r>
              <w:rPr>
                <w:rFonts w:ascii="Cambria Math" w:hAnsi="Cambria Math" w:cs="Times New Roman"/>
                <w:sz w:val="28"/>
                <w:szCs w:val="28"/>
              </w:rPr>
              <m:t>it</m:t>
            </m:r>
          </m:sub>
        </m:sSub>
      </m:oMath>
      <w:bookmarkStart w:id="44" w:name="_Toc73421299"/>
    </w:p>
    <w:p w14:paraId="2C76D505" w14:textId="77777777" w:rsidR="00DA579E" w:rsidRPr="00C73208" w:rsidRDefault="00DA579E" w:rsidP="00DA579E">
      <w:pPr>
        <w:pStyle w:val="af1"/>
      </w:pPr>
    </w:p>
    <w:p w14:paraId="61ACEED1" w14:textId="2F61F886" w:rsidR="00A95F4D" w:rsidRPr="00C73208" w:rsidRDefault="00680A86" w:rsidP="00DA579E">
      <w:pPr>
        <w:pStyle w:val="af5"/>
      </w:pPr>
      <w:bookmarkStart w:id="45" w:name="_Toc73566073"/>
      <w:r w:rsidRPr="00C73208">
        <w:t>2.2. Multivariate time series analysis</w:t>
      </w:r>
      <w:bookmarkEnd w:id="44"/>
      <w:bookmarkEnd w:id="45"/>
    </w:p>
    <w:p w14:paraId="4252C103" w14:textId="1479473C" w:rsidR="00B00FE9" w:rsidRPr="00C73208" w:rsidRDefault="003C3CE2"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On the other hand, </w:t>
      </w:r>
      <w:proofErr w:type="gramStart"/>
      <w:r w:rsidRPr="00C73208">
        <w:rPr>
          <w:rFonts w:ascii="Times New Roman" w:hAnsi="Times New Roman" w:cs="Times New Roman"/>
        </w:rPr>
        <w:t>in order to</w:t>
      </w:r>
      <w:proofErr w:type="gramEnd"/>
      <w:r w:rsidRPr="00C73208">
        <w:rPr>
          <w:rFonts w:ascii="Times New Roman" w:hAnsi="Times New Roman" w:cs="Times New Roman"/>
        </w:rPr>
        <w:t xml:space="preserve"> prepare for statistical causal estimation and prediction of stochastic process, the properties of each error term adjusted probability vector in the panel data will be elucidated.</w:t>
      </w:r>
    </w:p>
    <w:p w14:paraId="7BC357F1" w14:textId="0BAE929B" w:rsidR="00B00FE9" w:rsidRPr="00C73208" w:rsidRDefault="003C3CE2"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This allows the </w:t>
      </w:r>
      <w:proofErr w:type="spellStart"/>
      <w:r w:rsidRPr="00C73208">
        <w:rPr>
          <w:rFonts w:ascii="Times New Roman" w:hAnsi="Times New Roman" w:cs="Times New Roman"/>
        </w:rPr>
        <w:t>panel</w:t>
      </w:r>
      <w:r w:rsidR="00B00FE9" w:rsidRPr="00C73208">
        <w:rPr>
          <w:rFonts w:ascii="Times New Roman" w:hAnsi="Times New Roman" w:cs="Times New Roman"/>
          <w:szCs w:val="28"/>
        </w:rPr>
        <w:t>Dynamic</w:t>
      </w:r>
      <w:proofErr w:type="spellEnd"/>
      <w:r w:rsidR="00B00FE9" w:rsidRPr="00C73208">
        <w:rPr>
          <w:rFonts w:ascii="Times New Roman" w:hAnsi="Times New Roman" w:cs="Times New Roman"/>
          <w:szCs w:val="28"/>
        </w:rPr>
        <w:t xml:space="preserve"> direct correlation derived from VAR </w:t>
      </w:r>
      <w:proofErr w:type="spellStart"/>
      <w:r w:rsidR="00B00FE9" w:rsidRPr="00C73208">
        <w:rPr>
          <w:rFonts w:ascii="Times New Roman" w:hAnsi="Times New Roman" w:cs="Times New Roman"/>
          <w:szCs w:val="28"/>
        </w:rPr>
        <w:t>model</w:t>
      </w:r>
      <w:r w:rsidR="00B00FE9" w:rsidRPr="00C73208">
        <w:rPr>
          <w:rFonts w:ascii="Times New Roman" w:hAnsi="Times New Roman" w:cs="Times New Roman"/>
        </w:rPr>
        <w:t>It</w:t>
      </w:r>
      <w:proofErr w:type="spellEnd"/>
      <w:r w:rsidR="00B00FE9" w:rsidRPr="00C73208">
        <w:rPr>
          <w:rFonts w:ascii="Times New Roman" w:hAnsi="Times New Roman" w:cs="Times New Roman"/>
        </w:rPr>
        <w:t xml:space="preserve"> can </w:t>
      </w:r>
      <w:proofErr w:type="gramStart"/>
      <w:r w:rsidR="00B00FE9" w:rsidRPr="00C73208">
        <w:rPr>
          <w:rFonts w:ascii="Times New Roman" w:hAnsi="Times New Roman" w:cs="Times New Roman"/>
        </w:rPr>
        <w:t>be probabilistically demonstrated</w:t>
      </w:r>
      <w:proofErr w:type="gramEnd"/>
      <w:r w:rsidR="00B00FE9" w:rsidRPr="00C73208">
        <w:rPr>
          <w:rFonts w:ascii="Times New Roman" w:hAnsi="Times New Roman" w:cs="Times New Roman"/>
        </w:rPr>
        <w:t xml:space="preserve"> that the coefficient depends on causality without chance.</w:t>
      </w:r>
    </w:p>
    <w:p w14:paraId="1011C02D" w14:textId="433AF490" w:rsidR="00B00FE9" w:rsidRPr="00C73208" w:rsidRDefault="003C3CE2"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In addition, the standard of significance </w:t>
      </w:r>
      <w:proofErr w:type="spellStart"/>
      <w:r w:rsidRPr="00C73208">
        <w:rPr>
          <w:rFonts w:ascii="Times New Roman" w:hAnsi="Times New Roman" w:cs="Times New Roman"/>
        </w:rPr>
        <w:t>level</w:t>
      </w:r>
      <w:r w:rsidR="00B00FE9" w:rsidRPr="00C73208">
        <w:rPr>
          <w:rFonts w:ascii="Times New Roman" w:hAnsi="Times New Roman" w:cs="Times New Roman"/>
          <w:i/>
          <w:iCs/>
          <w:szCs w:val="28"/>
        </w:rPr>
        <w:t>p</w:t>
      </w:r>
      <w:r w:rsidR="00B00FE9" w:rsidRPr="00C73208">
        <w:rPr>
          <w:rFonts w:ascii="Times New Roman" w:hAnsi="Times New Roman" w:cs="Times New Roman"/>
        </w:rPr>
        <w:t>Value</w:t>
      </w:r>
      <w:proofErr w:type="spellEnd"/>
      <w:r w:rsidR="00B00FE9" w:rsidRPr="00C73208">
        <w:rPr>
          <w:rFonts w:ascii="Times New Roman" w:hAnsi="Times New Roman" w:cs="Times New Roman"/>
        </w:rPr>
        <w:t xml:space="preserve"> = ± 0.050.</w:t>
      </w:r>
    </w:p>
    <w:p w14:paraId="14062922" w14:textId="77777777" w:rsidR="00B00FE9" w:rsidRPr="00C73208" w:rsidRDefault="00B00FE9" w:rsidP="00680A86">
      <w:pPr>
        <w:pStyle w:val="af1"/>
      </w:pPr>
    </w:p>
    <w:p w14:paraId="4B64CC53" w14:textId="30F26334" w:rsidR="00A95F4D" w:rsidRPr="00C73208" w:rsidRDefault="00680A86" w:rsidP="00680A86">
      <w:pPr>
        <w:pStyle w:val="af7"/>
      </w:pPr>
      <w:bookmarkStart w:id="46" w:name="_Toc73421300"/>
      <w:bookmarkStart w:id="47" w:name="_Toc73566074"/>
      <w:r w:rsidRPr="00C73208">
        <w:t>2.2.1. ADF test</w:t>
      </w:r>
      <w:bookmarkEnd w:id="46"/>
      <w:bookmarkEnd w:id="47"/>
    </w:p>
    <w:p w14:paraId="74FF7739" w14:textId="0C6739A2" w:rsidR="00B00FE9" w:rsidRPr="00C73208" w:rsidRDefault="00680A8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First, as a unit root </w:t>
      </w:r>
      <w:proofErr w:type="spellStart"/>
      <w:r w:rsidRPr="00C73208">
        <w:rPr>
          <w:rFonts w:ascii="Times New Roman" w:hAnsi="Times New Roman" w:cs="Times New Roman"/>
        </w:rPr>
        <w:t>test</w:t>
      </w:r>
      <w:r w:rsidRPr="00C73208">
        <w:rPr>
          <w:rStyle w:val="af2"/>
          <w:rFonts w:eastAsia="ＭＳ Ｐ明朝"/>
        </w:rPr>
        <w:t>ADF</w:t>
      </w:r>
      <w:r w:rsidRPr="00C73208">
        <w:rPr>
          <w:rFonts w:ascii="Times New Roman" w:hAnsi="Times New Roman" w:cs="Times New Roman"/>
        </w:rPr>
        <w:t>I</w:t>
      </w:r>
      <w:proofErr w:type="spellEnd"/>
      <w:r w:rsidRPr="00C73208">
        <w:rPr>
          <w:rFonts w:ascii="Times New Roman" w:hAnsi="Times New Roman" w:cs="Times New Roman"/>
        </w:rPr>
        <w:t xml:space="preserve"> tried the test.</w:t>
      </w:r>
    </w:p>
    <w:p w14:paraId="078DB534" w14:textId="4C69CBF9" w:rsidR="00B00FE9" w:rsidRPr="00C73208" w:rsidRDefault="00680A8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Since it is based on annual data, each </w:t>
      </w:r>
      <w:proofErr w:type="spellStart"/>
      <w:r w:rsidRPr="00C73208">
        <w:rPr>
          <w:rFonts w:ascii="Times New Roman" w:hAnsi="Times New Roman" w:cs="Times New Roman"/>
        </w:rPr>
        <w:t>lag</w:t>
      </w:r>
      <w:r w:rsidR="00B00FE9" w:rsidRPr="00C73208">
        <w:rPr>
          <w:rFonts w:ascii="Times New Roman" w:hAnsi="Times New Roman" w:cs="Times New Roman"/>
          <w:szCs w:val="28"/>
        </w:rPr>
        <w:t>As</w:t>
      </w:r>
      <w:proofErr w:type="spellEnd"/>
      <w:r w:rsidR="00B00FE9" w:rsidRPr="00C73208">
        <w:rPr>
          <w:rFonts w:ascii="Times New Roman" w:hAnsi="Times New Roman" w:cs="Times New Roman"/>
          <w:szCs w:val="28"/>
        </w:rPr>
        <w:t xml:space="preserve"> a result of setting to 1</w:t>
      </w:r>
      <w:r w:rsidR="00B00FE9" w:rsidRPr="00C73208">
        <w:rPr>
          <w:rFonts w:ascii="Times New Roman" w:hAnsi="Times New Roman" w:cs="Times New Roman"/>
        </w:rPr>
        <w:t xml:space="preserve">All statistical significance </w:t>
      </w:r>
      <w:proofErr w:type="gramStart"/>
      <w:r w:rsidR="00B00FE9" w:rsidRPr="00C73208">
        <w:rPr>
          <w:rFonts w:ascii="Times New Roman" w:hAnsi="Times New Roman" w:cs="Times New Roman"/>
        </w:rPr>
        <w:t>was detected</w:t>
      </w:r>
      <w:proofErr w:type="gramEnd"/>
      <w:r w:rsidR="00B00FE9" w:rsidRPr="00C73208">
        <w:rPr>
          <w:rFonts w:ascii="Times New Roman" w:hAnsi="Times New Roman" w:cs="Times New Roman"/>
        </w:rPr>
        <w:t>.</w:t>
      </w:r>
    </w:p>
    <w:p w14:paraId="626D4A27" w14:textId="47C6BE6A" w:rsidR="00B00FE9" w:rsidRPr="00C73208" w:rsidRDefault="00680A8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Therefore, the geometric probability vector can </w:t>
      </w:r>
      <w:proofErr w:type="gramStart"/>
      <w:r w:rsidRPr="00C73208">
        <w:rPr>
          <w:rFonts w:ascii="Times New Roman" w:hAnsi="Times New Roman" w:cs="Times New Roman"/>
        </w:rPr>
        <w:t>be treated</w:t>
      </w:r>
      <w:proofErr w:type="gramEnd"/>
      <w:r w:rsidRPr="00C73208">
        <w:rPr>
          <w:rFonts w:ascii="Times New Roman" w:hAnsi="Times New Roman" w:cs="Times New Roman"/>
        </w:rPr>
        <w:t xml:space="preserve"> as a steady state.</w:t>
      </w:r>
    </w:p>
    <w:p w14:paraId="15C2B833" w14:textId="77777777" w:rsidR="00B00FE9" w:rsidRPr="00C73208" w:rsidRDefault="00B00FE9" w:rsidP="00DA579E">
      <w:pPr>
        <w:pStyle w:val="af1"/>
      </w:pPr>
    </w:p>
    <w:p w14:paraId="6A2143EF" w14:textId="67E04B6A" w:rsidR="00A95F4D" w:rsidRPr="00C73208" w:rsidRDefault="00DA579E" w:rsidP="00DA579E">
      <w:pPr>
        <w:pStyle w:val="af7"/>
      </w:pPr>
      <w:bookmarkStart w:id="48" w:name="_Toc73421301"/>
      <w:bookmarkStart w:id="49" w:name="_Toc73566075"/>
      <w:r w:rsidRPr="00C73208">
        <w:t>2.2.2 Cointegration test</w:t>
      </w:r>
      <w:bookmarkEnd w:id="48"/>
      <w:bookmarkEnd w:id="49"/>
    </w:p>
    <w:p w14:paraId="193805A3" w14:textId="0EB7960A" w:rsidR="00B00FE9" w:rsidRPr="00C73208" w:rsidRDefault="00DA579E"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Second, we tried the cointegration test.</w:t>
      </w:r>
    </w:p>
    <w:p w14:paraId="153D0194" w14:textId="0D1F830A" w:rsidR="00B00FE9" w:rsidRPr="00C73208" w:rsidRDefault="00DA579E"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Since some examples of statistical significance were detected, a dynamic direct correlation coefficient is derived by vector autoregression in order to prevent spurious regression by the least </w:t>
      </w:r>
      <w:proofErr w:type="gramStart"/>
      <w:r w:rsidRPr="00C73208">
        <w:rPr>
          <w:rFonts w:ascii="Times New Roman" w:hAnsi="Times New Roman" w:cs="Times New Roman"/>
        </w:rPr>
        <w:t>squares</w:t>
      </w:r>
      <w:proofErr w:type="gramEnd"/>
      <w:r w:rsidRPr="00C73208">
        <w:rPr>
          <w:rFonts w:ascii="Times New Roman" w:hAnsi="Times New Roman" w:cs="Times New Roman"/>
        </w:rPr>
        <w:t xml:space="preserve"> method.</w:t>
      </w:r>
    </w:p>
    <w:p w14:paraId="6072498E" w14:textId="77777777" w:rsidR="00B00FE9" w:rsidRPr="00C73208" w:rsidRDefault="00B00FE9" w:rsidP="00DA579E">
      <w:pPr>
        <w:pStyle w:val="af1"/>
      </w:pPr>
    </w:p>
    <w:p w14:paraId="1B7CAEAB" w14:textId="77777777" w:rsidR="00A95F4D" w:rsidRPr="00C73208" w:rsidRDefault="00A95F4D" w:rsidP="006E2411">
      <w:pPr>
        <w:pStyle w:val="af7"/>
        <w:spacing w:line="240" w:lineRule="atLeast"/>
      </w:pPr>
      <w:bookmarkStart w:id="50" w:name="_Toc73421302"/>
      <w:bookmarkStart w:id="51" w:name="_Toc73566076"/>
      <w:r w:rsidRPr="00C73208">
        <w:lastRenderedPageBreak/>
        <w:t>2.2.3. Partial Granger causality test and non-orthogonalized impulse response function</w:t>
      </w:r>
      <w:bookmarkEnd w:id="50"/>
      <w:bookmarkEnd w:id="51"/>
    </w:p>
    <w:p w14:paraId="1945A70C" w14:textId="77777777" w:rsidR="00B00FE9" w:rsidRPr="00C73208" w:rsidRDefault="00B00FE9" w:rsidP="006E2411">
      <w:pPr>
        <w:spacing w:line="240" w:lineRule="atLeast"/>
        <w:rPr>
          <w:rFonts w:ascii="Times New Roman" w:hAnsi="Times New Roman" w:cs="Times New Roman"/>
        </w:rPr>
      </w:pPr>
      <w:r w:rsidRPr="00C73208">
        <w:rPr>
          <w:rFonts w:ascii="Times New Roman" w:hAnsi="Times New Roman" w:cs="Times New Roman"/>
        </w:rPr>
        <w:t>Third, we tried a biased Granger causality test and derived a non-orthogonal impulse response function.</w:t>
      </w:r>
    </w:p>
    <w:p w14:paraId="2026316E" w14:textId="3E85E739" w:rsidR="00A95F4D" w:rsidRPr="00C73208" w:rsidRDefault="00B00FE9" w:rsidP="006E2411">
      <w:pPr>
        <w:spacing w:line="240" w:lineRule="atLeast"/>
        <w:rPr>
          <w:rFonts w:ascii="Times New Roman" w:hAnsi="Times New Roman" w:cs="Times New Roman"/>
        </w:rPr>
      </w:pPr>
      <w:r w:rsidRPr="00C73208">
        <w:rPr>
          <w:rFonts w:ascii="Times New Roman" w:hAnsi="Times New Roman" w:cs="Times New Roman"/>
        </w:rPr>
        <w:t>Since the combinations that detect statistical significance are conspicuous and the degree of influence on each other is not low, there is no suitable relationship for the dynamic stochastic applied general equilibrium model.</w:t>
      </w:r>
      <w:bookmarkStart w:id="52" w:name="_Hlk73346339"/>
      <w:bookmarkEnd w:id="52"/>
    </w:p>
    <w:p w14:paraId="6F3D667F" w14:textId="77777777" w:rsidR="00DA579E" w:rsidRPr="00C73208" w:rsidRDefault="00DA579E" w:rsidP="00DA579E">
      <w:pPr>
        <w:pStyle w:val="af1"/>
      </w:pPr>
      <w:bookmarkStart w:id="53" w:name="_Toc73421303"/>
    </w:p>
    <w:p w14:paraId="4D4A9346" w14:textId="45739383" w:rsidR="00A95F4D" w:rsidRPr="00C73208" w:rsidRDefault="00DA579E" w:rsidP="00DA579E">
      <w:pPr>
        <w:pStyle w:val="af5"/>
      </w:pPr>
      <w:bookmarkStart w:id="54" w:name="_Toc73566077"/>
      <w:r w:rsidRPr="00C73208">
        <w:t>2.3. Dynamic Stochastic Computable General Equilibrium Model</w:t>
      </w:r>
      <w:bookmarkEnd w:id="53"/>
      <w:r w:rsidR="004A2925">
        <w:t>s</w:t>
      </w:r>
      <w:bookmarkEnd w:id="54"/>
    </w:p>
    <w:p w14:paraId="4100D3B3" w14:textId="43E34B55" w:rsidR="008643B4" w:rsidRPr="00C73208" w:rsidRDefault="008643B4" w:rsidP="006E2411">
      <w:pPr>
        <w:spacing w:line="240" w:lineRule="atLeast"/>
        <w:rPr>
          <w:rFonts w:ascii="Times New Roman" w:hAnsi="Times New Roman" w:cs="Times New Roman"/>
        </w:rPr>
      </w:pPr>
      <w:r w:rsidRPr="00C73208">
        <w:rPr>
          <w:rFonts w:ascii="Times New Roman" w:hAnsi="Times New Roman" w:cs="Times New Roman"/>
        </w:rPr>
        <w:t xml:space="preserve">Based on the above, a dynamic stochastic applied general equilibrium model </w:t>
      </w:r>
      <w:proofErr w:type="gramStart"/>
      <w:r w:rsidRPr="00C73208">
        <w:rPr>
          <w:rFonts w:ascii="Times New Roman" w:hAnsi="Times New Roman" w:cs="Times New Roman"/>
        </w:rPr>
        <w:t>is formed</w:t>
      </w:r>
      <w:proofErr w:type="gramEnd"/>
      <w:r w:rsidRPr="00C73208">
        <w:rPr>
          <w:rFonts w:ascii="Times New Roman" w:hAnsi="Times New Roman" w:cs="Times New Roman"/>
        </w:rPr>
        <w:t>.</w:t>
      </w:r>
    </w:p>
    <w:p w14:paraId="01CDC982" w14:textId="77777777" w:rsidR="00DA579E" w:rsidRPr="00C73208" w:rsidRDefault="00DA579E" w:rsidP="00DA579E">
      <w:pPr>
        <w:pStyle w:val="af1"/>
      </w:pPr>
    </w:p>
    <w:p w14:paraId="6D082EC7" w14:textId="4F017830" w:rsidR="00A95F4D" w:rsidRPr="00C73208" w:rsidRDefault="00DA579E" w:rsidP="00DA579E">
      <w:pPr>
        <w:pStyle w:val="af7"/>
      </w:pPr>
      <w:bookmarkStart w:id="55" w:name="_Toc73421304"/>
      <w:bookmarkStart w:id="56" w:name="_Toc73566078"/>
      <w:r w:rsidRPr="00C73208">
        <w:rPr>
          <w:rFonts w:eastAsia="ＭＳ 明朝"/>
          <w:szCs w:val="36"/>
        </w:rPr>
        <w:t>2.3.1.</w:t>
      </w:r>
      <w:r w:rsidR="003C3CE2" w:rsidRPr="00C73208">
        <w:rPr>
          <w:rFonts w:eastAsia="ＭＳ 明朝"/>
          <w:szCs w:val="36"/>
        </w:rPr>
        <w:t xml:space="preserve"> </w:t>
      </w:r>
      <w:r w:rsidR="00A95F4D" w:rsidRPr="00C73208">
        <w:rPr>
          <w:rFonts w:eastAsia="ＭＳ 明朝"/>
        </w:rPr>
        <w:t xml:space="preserve">Panel VAPCR </w:t>
      </w:r>
      <w:r w:rsidR="004A2925">
        <w:rPr>
          <w:rFonts w:eastAsia="ＭＳ 明朝"/>
        </w:rPr>
        <w:t>M</w:t>
      </w:r>
      <w:r w:rsidR="00A95F4D" w:rsidRPr="00C73208">
        <w:rPr>
          <w:rFonts w:eastAsia="ＭＳ 明朝"/>
        </w:rPr>
        <w:t>odel</w:t>
      </w:r>
      <w:bookmarkEnd w:id="55"/>
      <w:bookmarkEnd w:id="56"/>
    </w:p>
    <w:p w14:paraId="6DF774F0" w14:textId="3CD57A80" w:rsidR="00B65ED0" w:rsidRPr="00C73208" w:rsidRDefault="00DA579E"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First, the </w:t>
      </w:r>
      <w:proofErr w:type="spellStart"/>
      <w:r w:rsidRPr="00C73208">
        <w:rPr>
          <w:rFonts w:ascii="Times New Roman" w:hAnsi="Times New Roman" w:cs="Times New Roman"/>
        </w:rPr>
        <w:t>panel</w:t>
      </w:r>
      <w:r w:rsidR="008643B4" w:rsidRPr="00C73208">
        <w:rPr>
          <w:rFonts w:ascii="Times New Roman" w:hAnsi="Times New Roman" w:cs="Times New Roman"/>
          <w:szCs w:val="28"/>
        </w:rPr>
        <w:t>A</w:t>
      </w:r>
      <w:proofErr w:type="spellEnd"/>
      <w:r w:rsidR="008643B4" w:rsidRPr="00C73208">
        <w:rPr>
          <w:rFonts w:ascii="Times New Roman" w:hAnsi="Times New Roman" w:cs="Times New Roman"/>
          <w:szCs w:val="28"/>
        </w:rPr>
        <w:t xml:space="preserve"> VAPCR model </w:t>
      </w:r>
      <w:proofErr w:type="gramStart"/>
      <w:r w:rsidR="008643B4" w:rsidRPr="00C73208">
        <w:rPr>
          <w:rFonts w:ascii="Times New Roman" w:hAnsi="Times New Roman" w:cs="Times New Roman"/>
          <w:szCs w:val="28"/>
        </w:rPr>
        <w:t>was formed</w:t>
      </w:r>
      <w:proofErr w:type="gramEnd"/>
      <w:r w:rsidR="008643B4" w:rsidRPr="00C73208">
        <w:rPr>
          <w:rFonts w:ascii="Times New Roman" w:hAnsi="Times New Roman" w:cs="Times New Roman"/>
          <w:szCs w:val="28"/>
        </w:rPr>
        <w:t>.</w:t>
      </w:r>
    </w:p>
    <w:p w14:paraId="3CE2DFFA" w14:textId="77777777" w:rsidR="00747200" w:rsidRPr="00C73208" w:rsidRDefault="00B65ED0" w:rsidP="006E2411">
      <w:pPr>
        <w:spacing w:line="240" w:lineRule="atLeast"/>
        <w:rPr>
          <w:rFonts w:ascii="Times New Roman" w:hAnsi="Times New Roman" w:cs="Times New Roman"/>
        </w:rPr>
      </w:pPr>
      <w:r w:rsidRPr="00C73208">
        <w:rPr>
          <w:rFonts w:ascii="Times New Roman" w:hAnsi="Times New Roman" w:cs="Times New Roman"/>
        </w:rPr>
        <w:t xml:space="preserve">Detect statistical significance </w:t>
      </w:r>
      <w:proofErr w:type="spellStart"/>
      <w:r w:rsidRPr="00C73208">
        <w:rPr>
          <w:rFonts w:ascii="Times New Roman" w:hAnsi="Times New Roman" w:cs="Times New Roman"/>
        </w:rPr>
        <w:t>and</w:t>
      </w:r>
      <w:r w:rsidR="00747200" w:rsidRPr="00C73208">
        <w:rPr>
          <w:rFonts w:ascii="Times New Roman" w:hAnsi="Times New Roman" w:cs="Times New Roman"/>
          <w:i/>
          <w:iCs/>
          <w:szCs w:val="24"/>
        </w:rPr>
        <w:t>p</w:t>
      </w:r>
      <w:r w:rsidR="00747200" w:rsidRPr="00C73208">
        <w:rPr>
          <w:rFonts w:ascii="Times New Roman" w:hAnsi="Times New Roman" w:cs="Times New Roman"/>
        </w:rPr>
        <w:t>The</w:t>
      </w:r>
      <w:proofErr w:type="spellEnd"/>
      <w:r w:rsidR="00747200" w:rsidRPr="00C73208">
        <w:rPr>
          <w:rFonts w:ascii="Times New Roman" w:hAnsi="Times New Roman" w:cs="Times New Roman"/>
        </w:rPr>
        <w:t xml:space="preserve"> value was also stable.</w:t>
      </w:r>
    </w:p>
    <w:p w14:paraId="494E03B6" w14:textId="6DF4C4E5" w:rsidR="00B65ED0" w:rsidRPr="00C73208" w:rsidRDefault="00747200" w:rsidP="006E2411">
      <w:pPr>
        <w:spacing w:line="240" w:lineRule="atLeast"/>
        <w:rPr>
          <w:rFonts w:ascii="Times New Roman" w:hAnsi="Times New Roman" w:cs="Times New Roman"/>
        </w:rPr>
      </w:pPr>
      <w:r w:rsidRPr="00C73208">
        <w:rPr>
          <w:rFonts w:ascii="Times New Roman" w:hAnsi="Times New Roman" w:cs="Times New Roman"/>
        </w:rPr>
        <w:t xml:space="preserve">In addition, significance </w:t>
      </w:r>
      <w:proofErr w:type="gramStart"/>
      <w:r w:rsidRPr="00C73208">
        <w:rPr>
          <w:rFonts w:ascii="Times New Roman" w:hAnsi="Times New Roman" w:cs="Times New Roman"/>
        </w:rPr>
        <w:t>was detected</w:t>
      </w:r>
      <w:proofErr w:type="gramEnd"/>
      <w:r w:rsidRPr="00C73208">
        <w:rPr>
          <w:rFonts w:ascii="Times New Roman" w:hAnsi="Times New Roman" w:cs="Times New Roman"/>
        </w:rPr>
        <w:t xml:space="preserve"> by the partial Granger causality test.</w:t>
      </w:r>
    </w:p>
    <w:p w14:paraId="1B82F8F9" w14:textId="77777777" w:rsidR="00DA579E" w:rsidRPr="00C73208" w:rsidRDefault="00DA579E"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Therefore, in the probability vector, the statistical significance of the statistical causality of all combinations </w:t>
      </w:r>
      <w:proofErr w:type="gramStart"/>
      <w:r w:rsidRPr="00C73208">
        <w:rPr>
          <w:rFonts w:ascii="Times New Roman" w:hAnsi="Times New Roman" w:cs="Times New Roman"/>
        </w:rPr>
        <w:t>was demonstrated</w:t>
      </w:r>
      <w:proofErr w:type="gramEnd"/>
      <w:r w:rsidRPr="00C73208">
        <w:rPr>
          <w:rFonts w:ascii="Times New Roman" w:hAnsi="Times New Roman" w:cs="Times New Roman"/>
        </w:rPr>
        <w:t>.</w:t>
      </w:r>
    </w:p>
    <w:p w14:paraId="53150CCF" w14:textId="258936DC" w:rsidR="00B65ED0" w:rsidRPr="00C73208" w:rsidRDefault="00DA579E" w:rsidP="003C3CE2">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Given the statistical significance of each row of this geometric probability vector, it is possible to derive a dynamic direct correlation coefficient from this model.</w:t>
      </w:r>
    </w:p>
    <w:p w14:paraId="0B2C4650" w14:textId="4558D0A4" w:rsidR="003C3CE2" w:rsidRPr="00C73208" w:rsidRDefault="003C3CE2" w:rsidP="003C3CE2">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Panel this dynamic direct correlation </w:t>
      </w:r>
      <w:proofErr w:type="spellStart"/>
      <w:r w:rsidRPr="00C73208">
        <w:rPr>
          <w:rFonts w:ascii="Times New Roman" w:hAnsi="Times New Roman" w:cs="Times New Roman"/>
        </w:rPr>
        <w:t>coefficient</w:t>
      </w:r>
      <w:bookmarkStart w:id="57" w:name="_Hlk73506616"/>
      <w:r w:rsidR="00B65ED0" w:rsidRPr="00C73208">
        <w:rPr>
          <w:rFonts w:ascii="Times New Roman" w:hAnsi="Times New Roman" w:cs="Times New Roman"/>
          <w:szCs w:val="28"/>
        </w:rPr>
        <w:t>VAPCR</w:t>
      </w:r>
      <w:r w:rsidR="00B65ED0" w:rsidRPr="00C73208">
        <w:rPr>
          <w:rFonts w:ascii="Times New Roman" w:hAnsi="Times New Roman" w:cs="Times New Roman"/>
        </w:rPr>
        <w:t>The</w:t>
      </w:r>
      <w:proofErr w:type="spellEnd"/>
      <w:r w:rsidR="00B65ED0" w:rsidRPr="00C73208">
        <w:rPr>
          <w:rFonts w:ascii="Times New Roman" w:hAnsi="Times New Roman" w:cs="Times New Roman"/>
        </w:rPr>
        <w:t xml:space="preserve"> standard deviation of the model </w:t>
      </w:r>
      <w:proofErr w:type="gramStart"/>
      <w:r w:rsidR="00B65ED0" w:rsidRPr="00C73208">
        <w:rPr>
          <w:rFonts w:ascii="Times New Roman" w:hAnsi="Times New Roman" w:cs="Times New Roman"/>
        </w:rPr>
        <w:t>was totally differentiated</w:t>
      </w:r>
      <w:proofErr w:type="gramEnd"/>
      <w:r w:rsidR="00B65ED0" w:rsidRPr="00C73208">
        <w:rPr>
          <w:rFonts w:ascii="Times New Roman" w:hAnsi="Times New Roman" w:cs="Times New Roman"/>
        </w:rPr>
        <w:t>, and the principal component standard partial regression coefficient was derived.</w:t>
      </w:r>
      <w:bookmarkStart w:id="58" w:name="_Toc73421305"/>
      <w:bookmarkEnd w:id="57"/>
    </w:p>
    <w:p w14:paraId="0C7F75FA" w14:textId="34E09F45" w:rsidR="00D20337" w:rsidRPr="00C73208" w:rsidRDefault="003C3CE2" w:rsidP="00D20337">
      <w:pPr>
        <w:rPr>
          <w:rStyle w:val="af2"/>
          <w:rFonts w:eastAsia="ＭＳ Ｐ明朝"/>
        </w:rPr>
      </w:pPr>
      <w:r w:rsidRPr="00C73208">
        <w:rPr>
          <w:rFonts w:ascii="ＭＳ 明朝" w:eastAsia="ＭＳ 明朝" w:hAnsi="ＭＳ 明朝" w:cs="ＭＳ 明朝" w:hint="eastAsia"/>
        </w:rPr>
        <w:t xml:space="preserve">　</w:t>
      </w:r>
      <w:r w:rsidRPr="00C73208">
        <w:rPr>
          <w:rFonts w:ascii="Times New Roman" w:hAnsi="Times New Roman" w:cs="Times New Roman"/>
        </w:rPr>
        <w:t>For environmental, economic and social impacts</w:t>
      </w:r>
      <m:oMath>
        <m:sSub>
          <m:sSubPr>
            <m:ctrlPr>
              <w:rPr>
                <w:rStyle w:val="af2"/>
                <w:rFonts w:ascii="Cambria Math" w:eastAsia="ＭＳ Ｐ明朝" w:hAnsi="Cambria Math"/>
                <w:bCs w:val="0"/>
              </w:rPr>
            </m:ctrlPr>
          </m:sSubPr>
          <m:e>
            <m:r>
              <m:rPr>
                <m:sty m:val="bi"/>
              </m:rPr>
              <w:rPr>
                <w:rStyle w:val="af2"/>
                <w:rFonts w:ascii="Cambria Math" w:eastAsia="ＭＳ Ｐ明朝" w:hAnsi="Cambria Math"/>
              </w:rPr>
              <m:t>y</m:t>
            </m:r>
          </m:e>
          <m:sub>
            <m:r>
              <m:rPr>
                <m:sty m:val="bi"/>
              </m:rPr>
              <w:rPr>
                <w:rStyle w:val="af2"/>
                <w:rFonts w:ascii="Cambria Math" w:eastAsia="ＭＳ Ｐ明朝" w:hAnsi="Cambria Math"/>
              </w:rPr>
              <m:t>it,  3</m:t>
            </m:r>
          </m:sub>
        </m:sSub>
      </m:oMath>
      <w:r w:rsidR="00D20337" w:rsidRPr="00C73208">
        <w:rPr>
          <w:rStyle w:val="af2"/>
          <w:rFonts w:eastAsia="ＭＳ Ｐ明朝"/>
        </w:rPr>
        <w:t>(</w:t>
      </w:r>
      <w:r w:rsidR="00D20337" w:rsidRPr="00C73208">
        <w:rPr>
          <w:rStyle w:val="af2"/>
          <w:rFonts w:eastAsia="ＭＳ Ｐ明朝"/>
          <w:sz w:val="21"/>
          <w:szCs w:val="20"/>
        </w:rPr>
        <w:t xml:space="preserve">Nuclear power plant accident / abnormal </w:t>
      </w:r>
      <w:proofErr w:type="gramStart"/>
      <w:r w:rsidR="00D20337" w:rsidRPr="00C73208">
        <w:rPr>
          <w:rStyle w:val="af2"/>
          <w:rFonts w:eastAsia="ＭＳ Ｐ明朝"/>
          <w:sz w:val="21"/>
          <w:szCs w:val="20"/>
        </w:rPr>
        <w:t>event</w:t>
      </w:r>
      <w:r w:rsidR="00D20337" w:rsidRPr="00C73208">
        <w:rPr>
          <w:rStyle w:val="af2"/>
          <w:rFonts w:eastAsia="ＭＳ Ｐ明朝"/>
        </w:rPr>
        <w:t>)</w:t>
      </w:r>
      <w:r w:rsidR="00D20337" w:rsidRPr="00C73208">
        <w:rPr>
          <w:rStyle w:val="af2"/>
          <w:rFonts w:eastAsia="ＭＳ Ｐ明朝"/>
          <w:sz w:val="21"/>
          <w:szCs w:val="20"/>
        </w:rPr>
        <w:t>As</w:t>
      </w:r>
      <w:proofErr w:type="gramEnd"/>
      <w:r w:rsidR="00D20337" w:rsidRPr="00C73208">
        <w:rPr>
          <w:rStyle w:val="af2"/>
          <w:rFonts w:eastAsia="ＭＳ Ｐ明朝"/>
          <w:sz w:val="21"/>
          <w:szCs w:val="20"/>
        </w:rPr>
        <w:t xml:space="preserve"> well as setting on the premise of</w:t>
      </w:r>
      <m:oMath>
        <m:sSub>
          <m:sSubPr>
            <m:ctrlPr>
              <w:rPr>
                <w:rStyle w:val="af2"/>
                <w:rFonts w:ascii="Cambria Math" w:eastAsia="ＭＳ Ｐ明朝" w:hAnsi="Cambria Math"/>
                <w:bCs w:val="0"/>
              </w:rPr>
            </m:ctrlPr>
          </m:sSubPr>
          <m:e>
            <m:r>
              <w:rPr>
                <w:rStyle w:val="af2"/>
                <w:rFonts w:ascii="Cambria Math" w:eastAsia="ＭＳ Ｐ明朝" w:hAnsi="Cambria Math"/>
              </w:rPr>
              <m:t>y</m:t>
            </m:r>
          </m:e>
          <m:sub>
            <m:r>
              <w:rPr>
                <w:rStyle w:val="af2"/>
                <w:rFonts w:ascii="Cambria Math" w:eastAsia="ＭＳ Ｐ明朝" w:hAnsi="Cambria Math"/>
              </w:rPr>
              <m:t>it,10</m:t>
            </m:r>
          </m:sub>
        </m:sSub>
      </m:oMath>
      <w:r w:rsidR="00D20337" w:rsidRPr="00C73208">
        <w:rPr>
          <w:rStyle w:val="af2"/>
          <w:rFonts w:eastAsia="ＭＳ Ｐ明朝"/>
          <w:bCs w:val="0"/>
        </w:rPr>
        <w:t>(</w:t>
      </w:r>
      <w:r w:rsidR="00D20337" w:rsidRPr="00C73208">
        <w:rPr>
          <w:rStyle w:val="af2"/>
          <w:rFonts w:eastAsia="ＭＳ Ｐ明朝"/>
          <w:bCs w:val="0"/>
          <w:sz w:val="21"/>
          <w:szCs w:val="20"/>
        </w:rPr>
        <w:t>Liberal Democratic Party House of Representatives Seat Acquisition Rate</w:t>
      </w:r>
      <w:r w:rsidR="00D20337" w:rsidRPr="00C73208">
        <w:rPr>
          <w:rStyle w:val="af2"/>
          <w:rFonts w:eastAsia="ＭＳ Ｐ明朝"/>
          <w:bCs w:val="0"/>
        </w:rPr>
        <w:t>)</w:t>
      </w:r>
      <w:r w:rsidR="00D20337" w:rsidRPr="00C73208">
        <w:rPr>
          <w:rFonts w:ascii="Times New Roman" w:hAnsi="Times New Roman" w:cs="Times New Roman"/>
        </w:rPr>
        <w:t>And (agreement on climate change countermeasures (presence or absence)) were extrinsic.</w:t>
      </w:r>
      <m:oMath>
        <m:sSub>
          <m:sSubPr>
            <m:ctrlPr>
              <w:rPr>
                <w:rFonts w:ascii="Cambria Math" w:hAnsi="Cambria Math" w:cs="Times New Roman"/>
                <w:bCs/>
                <w:i/>
              </w:rPr>
            </m:ctrlPr>
          </m:sSubPr>
          <m:e>
            <m:r>
              <w:rPr>
                <w:rFonts w:ascii="Cambria Math" w:hAnsi="Cambria Math" w:cs="Times New Roman"/>
              </w:rPr>
              <m:t>y</m:t>
            </m:r>
          </m:e>
          <m:sub>
            <m:r>
              <w:rPr>
                <w:rFonts w:ascii="Cambria Math" w:hAnsi="Cambria Math" w:cs="Times New Roman"/>
              </w:rPr>
              <m:t>it,11</m:t>
            </m:r>
          </m:sub>
        </m:sSub>
      </m:oMath>
    </w:p>
    <w:p w14:paraId="778FCD57" w14:textId="77777777" w:rsidR="00D20337" w:rsidRPr="00C73208" w:rsidRDefault="00D20337" w:rsidP="00D20337">
      <w:pPr>
        <w:rPr>
          <w:rFonts w:ascii="Times New Roman" w:hAnsi="Times New Roman" w:cs="Times New Roman"/>
        </w:rPr>
      </w:pPr>
    </w:p>
    <w:p w14:paraId="1072071D" w14:textId="0D3974BF" w:rsidR="00A95F4D" w:rsidRPr="00C73208" w:rsidRDefault="003C3CE2" w:rsidP="003C3CE2">
      <w:pPr>
        <w:pStyle w:val="af7"/>
      </w:pPr>
      <w:bookmarkStart w:id="59" w:name="_Toc73566079"/>
      <w:r w:rsidRPr="00C73208">
        <w:t xml:space="preserve">2.3.2. </w:t>
      </w:r>
      <w:bookmarkEnd w:id="58"/>
      <w:r w:rsidR="0025350E">
        <w:t>SPDE (</w:t>
      </w:r>
      <w:proofErr w:type="spellStart"/>
      <w:r w:rsidR="004A2925">
        <w:t>S</w:t>
      </w:r>
      <w:r w:rsidR="004A2925" w:rsidRPr="004A2925">
        <w:t>ochastic</w:t>
      </w:r>
      <w:proofErr w:type="spellEnd"/>
      <w:r w:rsidR="004A2925" w:rsidRPr="004A2925">
        <w:t xml:space="preserve"> </w:t>
      </w:r>
      <w:r w:rsidR="004A2925">
        <w:t>P</w:t>
      </w:r>
      <w:r w:rsidR="004A2925" w:rsidRPr="004A2925">
        <w:t xml:space="preserve">artial </w:t>
      </w:r>
      <w:proofErr w:type="spellStart"/>
      <w:r w:rsidR="004A2925">
        <w:t>D</w:t>
      </w:r>
      <w:r w:rsidR="004A2925" w:rsidRPr="004A2925">
        <w:t>ferential</w:t>
      </w:r>
      <w:proofErr w:type="spellEnd"/>
      <w:r w:rsidR="004A2925" w:rsidRPr="004A2925">
        <w:t xml:space="preserve"> </w:t>
      </w:r>
      <w:proofErr w:type="spellStart"/>
      <w:r w:rsidR="004A2925">
        <w:t>E</w:t>
      </w:r>
      <w:r w:rsidR="004A2925" w:rsidRPr="004A2925">
        <w:t>uation</w:t>
      </w:r>
      <w:proofErr w:type="spellEnd"/>
      <w:r w:rsidR="0025350E">
        <w:t>)</w:t>
      </w:r>
      <w:bookmarkEnd w:id="59"/>
    </w:p>
    <w:p w14:paraId="50C2A1CE" w14:textId="28B615AD" w:rsidR="003C3CE2" w:rsidRPr="00C73208" w:rsidRDefault="003C3CE2"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This </w:t>
      </w:r>
      <w:r w:rsidR="004A2925">
        <w:rPr>
          <w:rFonts w:ascii="Times New Roman" w:hAnsi="Times New Roman" w:cs="Times New Roman"/>
        </w:rPr>
        <w:t>P</w:t>
      </w:r>
      <w:r w:rsidRPr="00C73208">
        <w:rPr>
          <w:rFonts w:ascii="Times New Roman" w:hAnsi="Times New Roman" w:cs="Times New Roman"/>
        </w:rPr>
        <w:t>anel</w:t>
      </w:r>
      <w:r w:rsidR="004A2925">
        <w:rPr>
          <w:rFonts w:ascii="Times New Roman" w:hAnsi="Times New Roman" w:cs="Times New Roman"/>
        </w:rPr>
        <w:t xml:space="preserve"> </w:t>
      </w:r>
      <w:r w:rsidR="00087C15" w:rsidRPr="00C73208">
        <w:rPr>
          <w:rStyle w:val="af2"/>
          <w:rFonts w:eastAsia="ＭＳ Ｐ明朝"/>
        </w:rPr>
        <w:t>VAPCR</w:t>
      </w:r>
      <w:r w:rsidR="004A2925">
        <w:rPr>
          <w:rStyle w:val="af2"/>
          <w:rFonts w:eastAsia="ＭＳ Ｐ明朝"/>
        </w:rPr>
        <w:t xml:space="preserve"> Model’s e</w:t>
      </w:r>
      <w:r w:rsidR="00087C15" w:rsidRPr="00C73208">
        <w:rPr>
          <w:rFonts w:ascii="Times New Roman" w:hAnsi="Times New Roman" w:cs="Times New Roman"/>
        </w:rPr>
        <w:t>rror term</w:t>
      </w:r>
      <w:r w:rsidR="004A2925">
        <w:rPr>
          <w:rFonts w:ascii="Times New Roman" w:hAnsi="Times New Roman" w:cs="Times New Roman"/>
        </w:rPr>
        <w:t>s</w:t>
      </w:r>
      <w:r w:rsidR="00087C15" w:rsidRPr="00C73208">
        <w:rPr>
          <w:rFonts w:ascii="Times New Roman" w:hAnsi="Times New Roman" w:cs="Times New Roman"/>
        </w:rPr>
        <w:t xml:space="preserve"> and constant term </w:t>
      </w:r>
      <w:proofErr w:type="gramStart"/>
      <w:r w:rsidR="00087C15" w:rsidRPr="00C73208">
        <w:rPr>
          <w:rFonts w:ascii="Times New Roman" w:hAnsi="Times New Roman" w:cs="Times New Roman"/>
        </w:rPr>
        <w:t>were excluded</w:t>
      </w:r>
      <w:proofErr w:type="gramEnd"/>
      <w:r w:rsidR="00087C15" w:rsidRPr="00C73208">
        <w:rPr>
          <w:rFonts w:ascii="Times New Roman" w:hAnsi="Times New Roman" w:cs="Times New Roman"/>
        </w:rPr>
        <w:t xml:space="preserve"> to make the statistical </w:t>
      </w:r>
      <w:r w:rsidR="00087C15" w:rsidRPr="00C73208">
        <w:rPr>
          <w:rFonts w:ascii="Times New Roman" w:hAnsi="Times New Roman" w:cs="Times New Roman"/>
        </w:rPr>
        <w:t>causality more certain, and the panel VAPCR-SPDE model was formed.</w:t>
      </w:r>
    </w:p>
    <w:p w14:paraId="2771329C" w14:textId="7758A8B5" w:rsidR="00087C15" w:rsidRPr="00C73208" w:rsidRDefault="003C3CE2"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Also, convert this model object to a geometric probability vector</w:t>
      </w:r>
      <w:r w:rsidR="0025350E">
        <w:rPr>
          <w:rFonts w:ascii="Times New Roman" w:hAnsi="Times New Roman" w:cs="Times New Roman"/>
        </w:rPr>
        <w:t xml:space="preserve"> </w:t>
      </w:r>
      <w:r w:rsidR="00087C15" w:rsidRPr="00C73208">
        <w:rPr>
          <w:rStyle w:val="af2"/>
          <w:rFonts w:eastAsia="ＭＳ Ｐ明朝"/>
        </w:rPr>
        <w:t>XGBoost</w:t>
      </w:r>
      <w:r w:rsidR="0025350E">
        <w:rPr>
          <w:rStyle w:val="af2"/>
          <w:rFonts w:eastAsia="ＭＳ Ｐ明朝"/>
        </w:rPr>
        <w:t xml:space="preserve"> </w:t>
      </w:r>
      <w:r w:rsidR="00087C15" w:rsidRPr="00C73208">
        <w:rPr>
          <w:rFonts w:ascii="Times New Roman" w:hAnsi="Times New Roman" w:cs="Times New Roman"/>
        </w:rPr>
        <w:t xml:space="preserve">Could </w:t>
      </w:r>
      <w:proofErr w:type="gramStart"/>
      <w:r w:rsidR="00087C15" w:rsidRPr="00C73208">
        <w:rPr>
          <w:rFonts w:ascii="Times New Roman" w:hAnsi="Times New Roman" w:cs="Times New Roman"/>
        </w:rPr>
        <w:t>be used</w:t>
      </w:r>
      <w:proofErr w:type="gramEnd"/>
      <w:r w:rsidR="00087C15" w:rsidRPr="00C73208">
        <w:rPr>
          <w:rFonts w:ascii="Times New Roman" w:hAnsi="Times New Roman" w:cs="Times New Roman"/>
        </w:rPr>
        <w:t xml:space="preserve"> as a model object for.</w:t>
      </w:r>
    </w:p>
    <w:p w14:paraId="11866CDB" w14:textId="77777777" w:rsidR="00B7361F" w:rsidRPr="00C73208" w:rsidRDefault="00B7361F" w:rsidP="003C3CE2">
      <w:pPr>
        <w:pStyle w:val="af1"/>
      </w:pPr>
    </w:p>
    <w:p w14:paraId="6D0AB9C4" w14:textId="1F4D2A0E" w:rsidR="00A95F4D" w:rsidRPr="00C73208" w:rsidRDefault="00A95F4D" w:rsidP="006E2411">
      <w:pPr>
        <w:pStyle w:val="af7"/>
        <w:spacing w:line="240" w:lineRule="atLeast"/>
      </w:pPr>
      <w:bookmarkStart w:id="60" w:name="_Toc73421306"/>
      <w:bookmarkStart w:id="61" w:name="_Toc73566080"/>
      <w:r w:rsidRPr="00C73208">
        <w:t>2.3.3. XGBoost Regression Tree</w:t>
      </w:r>
      <w:r w:rsidR="0025350E">
        <w:t>s</w:t>
      </w:r>
      <w:r w:rsidRPr="00C73208">
        <w:t xml:space="preserve"> Prediction</w:t>
      </w:r>
      <w:bookmarkEnd w:id="60"/>
      <w:bookmarkEnd w:id="61"/>
    </w:p>
    <w:p w14:paraId="24B584FB" w14:textId="6D1FF354" w:rsidR="00A95F4D" w:rsidRPr="00C73208" w:rsidRDefault="00F017F9"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proofErr w:type="spellStart"/>
      <w:r w:rsidR="0025350E">
        <w:rPr>
          <w:rFonts w:ascii="Times New Roman" w:hAnsi="Times New Roman" w:cs="Times New Roman"/>
        </w:rPr>
        <w:t>T</w:t>
      </w:r>
      <w:r w:rsidRPr="00C73208">
        <w:rPr>
          <w:rFonts w:ascii="Times New Roman" w:hAnsi="Times New Roman" w:cs="Times New Roman"/>
        </w:rPr>
        <w:t>his</w:t>
      </w:r>
      <w:r w:rsidR="00087C15" w:rsidRPr="00C73208">
        <w:rPr>
          <w:rStyle w:val="af2"/>
          <w:rFonts w:eastAsia="ＭＳ Ｐ明朝"/>
        </w:rPr>
        <w:t>XGBoost</w:t>
      </w:r>
      <w:proofErr w:type="spellEnd"/>
      <w:r w:rsidR="0025350E">
        <w:rPr>
          <w:rFonts w:ascii="Times New Roman" w:hAnsi="Times New Roman" w:cs="Times New Roman"/>
        </w:rPr>
        <w:t xml:space="preserve"> </w:t>
      </w:r>
      <w:r w:rsidR="00087C15" w:rsidRPr="00C73208">
        <w:rPr>
          <w:rFonts w:ascii="Times New Roman" w:hAnsi="Times New Roman" w:cs="Times New Roman"/>
        </w:rPr>
        <w:t>made a prediction using regression tree</w:t>
      </w:r>
      <w:r w:rsidR="0025350E">
        <w:rPr>
          <w:rFonts w:ascii="Times New Roman" w:hAnsi="Times New Roman" w:cs="Times New Roman"/>
        </w:rPr>
        <w:t>s</w:t>
      </w:r>
      <w:r w:rsidR="00087C15" w:rsidRPr="00C73208">
        <w:rPr>
          <w:rFonts w:ascii="Times New Roman" w:hAnsi="Times New Roman" w:cs="Times New Roman"/>
        </w:rPr>
        <w:t xml:space="preserve"> and were able to detect good accuracy in the evaluation function.</w:t>
      </w:r>
    </w:p>
    <w:p w14:paraId="6F3336B3" w14:textId="7DC6CD88" w:rsidR="00087C15" w:rsidRPr="00C73208" w:rsidRDefault="00F017F9"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Based on the above, this paper is a statistically optimized causal inference model</w:t>
      </w:r>
      <w:r w:rsidR="0025350E">
        <w:rPr>
          <w:rFonts w:ascii="Times New Roman" w:hAnsi="Times New Roman" w:cs="Times New Roman"/>
        </w:rPr>
        <w:t>s</w:t>
      </w:r>
      <w:r w:rsidRPr="00C73208">
        <w:rPr>
          <w:rFonts w:ascii="Times New Roman" w:hAnsi="Times New Roman" w:cs="Times New Roman"/>
        </w:rPr>
        <w:t>.</w:t>
      </w:r>
    </w:p>
    <w:p w14:paraId="62BB5524" w14:textId="77777777" w:rsidR="00E236A9" w:rsidRPr="00C73208" w:rsidRDefault="00E236A9" w:rsidP="006E2411">
      <w:pPr>
        <w:spacing w:line="240" w:lineRule="atLeast"/>
        <w:rPr>
          <w:rFonts w:ascii="Times New Roman" w:hAnsi="Times New Roman" w:cs="Times New Roman"/>
        </w:rPr>
      </w:pPr>
      <w:r w:rsidRPr="00C73208">
        <w:rPr>
          <w:rFonts w:ascii="Times New Roman" w:hAnsi="Times New Roman" w:cs="Times New Roman"/>
        </w:rPr>
        <w:br w:type="page"/>
      </w:r>
    </w:p>
    <w:p w14:paraId="47BE3C9D" w14:textId="618B01E7" w:rsidR="00A95F4D" w:rsidRPr="00C73208" w:rsidRDefault="00E236A9" w:rsidP="006E2411">
      <w:pPr>
        <w:pStyle w:val="af3"/>
        <w:spacing w:line="240" w:lineRule="atLeast"/>
      </w:pPr>
      <w:bookmarkStart w:id="62" w:name="_Toc73421307"/>
      <w:bookmarkStart w:id="63" w:name="_Toc73566081"/>
      <w:r w:rsidRPr="00C73208">
        <w:lastRenderedPageBreak/>
        <w:t xml:space="preserve">3. Proposal for using ESG </w:t>
      </w:r>
      <w:r w:rsidR="0025350E">
        <w:t>I</w:t>
      </w:r>
      <w:r w:rsidRPr="00C73208">
        <w:t>nvestment</w:t>
      </w:r>
      <w:bookmarkEnd w:id="62"/>
      <w:bookmarkEnd w:id="63"/>
    </w:p>
    <w:p w14:paraId="68283A82" w14:textId="1DF2FCA8" w:rsidR="00E236A9" w:rsidRPr="00C73208" w:rsidRDefault="005F20E3"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Based on the above, in energy / climate change and the Japanese economy</w:t>
      </w:r>
      <w:r w:rsidR="001B7714">
        <w:rPr>
          <w:rFonts w:ascii="Times New Roman" w:hAnsi="Times New Roman" w:cs="Times New Roman"/>
        </w:rPr>
        <w:t xml:space="preserve"> E</w:t>
      </w:r>
      <w:r w:rsidR="00142B88" w:rsidRPr="00C73208">
        <w:rPr>
          <w:rFonts w:ascii="Times New Roman" w:hAnsi="Times New Roman" w:cs="Times New Roman"/>
          <w:szCs w:val="28"/>
        </w:rPr>
        <w:t>SG on the 2050 issue</w:t>
      </w:r>
      <w:r w:rsidR="001B7714">
        <w:rPr>
          <w:rFonts w:ascii="Times New Roman" w:hAnsi="Times New Roman" w:cs="Times New Roman"/>
          <w:szCs w:val="28"/>
        </w:rPr>
        <w:t xml:space="preserve"> </w:t>
      </w:r>
      <w:r w:rsidR="00142B88" w:rsidRPr="00C73208">
        <w:rPr>
          <w:rFonts w:ascii="Times New Roman" w:hAnsi="Times New Roman" w:cs="Times New Roman"/>
        </w:rPr>
        <w:t>Propose the use of investment.</w:t>
      </w:r>
    </w:p>
    <w:p w14:paraId="6A598782" w14:textId="77777777" w:rsidR="00E236A9" w:rsidRPr="00C73208" w:rsidRDefault="00E236A9" w:rsidP="005F20E3">
      <w:pPr>
        <w:rPr>
          <w:rFonts w:ascii="Times New Roman" w:hAnsi="Times New Roman" w:cs="Times New Roman"/>
        </w:rPr>
      </w:pPr>
    </w:p>
    <w:p w14:paraId="0B184D5E" w14:textId="6CCAA965" w:rsidR="005F20E3" w:rsidRPr="00C73208" w:rsidRDefault="005F20E3" w:rsidP="006E2411">
      <w:pPr>
        <w:pStyle w:val="af5"/>
        <w:spacing w:line="240" w:lineRule="atLeast"/>
      </w:pPr>
      <w:bookmarkStart w:id="64" w:name="_Toc73421308"/>
      <w:bookmarkStart w:id="65" w:name="_Toc73566082"/>
      <w:r w:rsidRPr="00C73208">
        <w:t>3.1. Promotion of renewable energy dissemination measures</w:t>
      </w:r>
      <w:bookmarkStart w:id="66" w:name="_Hlk56921237"/>
      <w:bookmarkEnd w:id="64"/>
      <w:bookmarkEnd w:id="65"/>
    </w:p>
    <w:bookmarkEnd w:id="66"/>
    <w:p w14:paraId="16E620E2" w14:textId="01C530DE" w:rsidR="00B9658A" w:rsidRPr="00C73208" w:rsidRDefault="005F20E3"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Although the final energy consumption is gradually decreasing, it is desirable to use renewable energy as the main energy source in view of the increasing trend of greenhouse gas emissions.</w:t>
      </w:r>
    </w:p>
    <w:p w14:paraId="15882EBC" w14:textId="6C48C939" w:rsidR="00B9658A" w:rsidRPr="00C73208" w:rsidRDefault="005F20E3"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proofErr w:type="gramStart"/>
      <w:r w:rsidRPr="00C73208">
        <w:rPr>
          <w:rFonts w:ascii="Times New Roman" w:hAnsi="Times New Roman" w:cs="Times New Roman"/>
        </w:rPr>
        <w:t>Taking into account</w:t>
      </w:r>
      <w:proofErr w:type="gramEnd"/>
      <w:r w:rsidRPr="00C73208">
        <w:rPr>
          <w:rFonts w:ascii="Times New Roman" w:hAnsi="Times New Roman" w:cs="Times New Roman"/>
        </w:rPr>
        <w:t xml:space="preserve"> the actual and forecast results of nuclear risk, the demand for primary energy is even greater.</w:t>
      </w:r>
      <w:r w:rsidR="001B7714">
        <w:rPr>
          <w:rFonts w:ascii="Times New Roman" w:hAnsi="Times New Roman" w:cs="Times New Roman"/>
        </w:rPr>
        <w:t xml:space="preserve"> </w:t>
      </w:r>
      <w:r w:rsidR="00B9658A" w:rsidRPr="00C73208">
        <w:rPr>
          <w:rFonts w:ascii="Times New Roman" w:hAnsi="Times New Roman" w:cs="Times New Roman"/>
          <w:szCs w:val="28"/>
        </w:rPr>
        <w:t>Nuclear power that continued to depend on less than 30%</w:t>
      </w:r>
      <w:r w:rsidR="00B9658A" w:rsidRPr="00C73208">
        <w:rPr>
          <w:rFonts w:ascii="Times New Roman" w:hAnsi="Times New Roman" w:cs="Times New Roman"/>
        </w:rPr>
        <w:t>There will be production demand up to the minute.</w:t>
      </w:r>
    </w:p>
    <w:p w14:paraId="2475915B" w14:textId="163EE0A5" w:rsidR="00B9658A" w:rsidRPr="00C73208" w:rsidRDefault="005F20E3"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Therefore, this </w:t>
      </w:r>
      <w:proofErr w:type="spellStart"/>
      <w:r w:rsidRPr="00C73208">
        <w:rPr>
          <w:rFonts w:ascii="Times New Roman" w:hAnsi="Times New Roman" w:cs="Times New Roman"/>
        </w:rPr>
        <w:t>industry</w:t>
      </w:r>
      <w:r w:rsidR="0052189D" w:rsidRPr="00C73208">
        <w:rPr>
          <w:rFonts w:ascii="Times New Roman" w:hAnsi="Times New Roman" w:cs="Times New Roman"/>
          <w:szCs w:val="28"/>
        </w:rPr>
        <w:t>ESG</w:t>
      </w:r>
      <w:r w:rsidR="0052189D" w:rsidRPr="00C73208">
        <w:rPr>
          <w:rFonts w:ascii="Times New Roman" w:hAnsi="Times New Roman" w:cs="Times New Roman"/>
        </w:rPr>
        <w:t>It</w:t>
      </w:r>
      <w:proofErr w:type="spellEnd"/>
      <w:r w:rsidR="0052189D" w:rsidRPr="00C73208">
        <w:rPr>
          <w:rFonts w:ascii="Times New Roman" w:hAnsi="Times New Roman" w:cs="Times New Roman"/>
        </w:rPr>
        <w:t xml:space="preserve"> can </w:t>
      </w:r>
      <w:proofErr w:type="gramStart"/>
      <w:r w:rsidR="0052189D" w:rsidRPr="00C73208">
        <w:rPr>
          <w:rFonts w:ascii="Times New Roman" w:hAnsi="Times New Roman" w:cs="Times New Roman"/>
        </w:rPr>
        <w:t>be said</w:t>
      </w:r>
      <w:proofErr w:type="gramEnd"/>
      <w:r w:rsidR="0052189D" w:rsidRPr="00C73208">
        <w:rPr>
          <w:rFonts w:ascii="Times New Roman" w:hAnsi="Times New Roman" w:cs="Times New Roman"/>
        </w:rPr>
        <w:t xml:space="preserve"> that it is an effective destination for investment.</w:t>
      </w:r>
    </w:p>
    <w:p w14:paraId="4D56063B" w14:textId="77777777" w:rsidR="0052189D" w:rsidRPr="00C73208" w:rsidRDefault="0052189D" w:rsidP="005F20E3">
      <w:pPr>
        <w:rPr>
          <w:rFonts w:ascii="Times New Roman" w:hAnsi="Times New Roman" w:cs="Times New Roman"/>
        </w:rPr>
      </w:pPr>
    </w:p>
    <w:p w14:paraId="7839EBC8" w14:textId="77777777" w:rsidR="0052189D" w:rsidRPr="00C73208" w:rsidRDefault="0052189D" w:rsidP="006E2411">
      <w:pPr>
        <w:pStyle w:val="af5"/>
        <w:spacing w:line="240" w:lineRule="atLeast"/>
      </w:pPr>
      <w:bookmarkStart w:id="67" w:name="_Toc73421309"/>
      <w:bookmarkStart w:id="68" w:name="_Toc73566083"/>
      <w:r w:rsidRPr="00C73208">
        <w:t>3.2. Development and introduction of CCS thermal power technology</w:t>
      </w:r>
      <w:bookmarkEnd w:id="67"/>
      <w:bookmarkEnd w:id="68"/>
    </w:p>
    <w:p w14:paraId="61175C81" w14:textId="3E5CC9D1" w:rsidR="0052189D" w:rsidRPr="00C73208" w:rsidRDefault="005F20E3"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However, after the Fukushima Daiichi Nuclear Power Station, Japan restricted nuclear power generation, but replaced it with thermal power generation.</w:t>
      </w:r>
    </w:p>
    <w:p w14:paraId="58449CA6" w14:textId="08B73963" w:rsidR="0052189D" w:rsidRPr="00C73208" w:rsidRDefault="005F20E3" w:rsidP="006E2411">
      <w:pPr>
        <w:spacing w:line="240" w:lineRule="atLeast"/>
        <w:rPr>
          <w:rFonts w:ascii="Times New Roman" w:hAnsi="Times New Roman" w:cs="Times New Roman"/>
        </w:rPr>
      </w:pPr>
      <w:r w:rsidRPr="00C73208">
        <w:rPr>
          <w:rFonts w:ascii="ＭＳ 明朝" w:eastAsia="ＭＳ 明朝" w:hAnsi="ＭＳ 明朝" w:cs="ＭＳ 明朝" w:hint="eastAsia"/>
          <w:szCs w:val="28"/>
        </w:rPr>
        <w:t xml:space="preserve">　</w:t>
      </w:r>
      <w:r w:rsidR="0052189D" w:rsidRPr="00C73208">
        <w:rPr>
          <w:rFonts w:ascii="Times New Roman" w:hAnsi="Times New Roman" w:cs="Times New Roman"/>
          <w:szCs w:val="28"/>
        </w:rPr>
        <w:t xml:space="preserve">While implementing FIT (Feed-in Tariff), it relied on thermal power </w:t>
      </w:r>
      <w:proofErr w:type="spellStart"/>
      <w:r w:rsidR="0052189D" w:rsidRPr="00C73208">
        <w:rPr>
          <w:rFonts w:ascii="Times New Roman" w:hAnsi="Times New Roman" w:cs="Times New Roman"/>
          <w:szCs w:val="28"/>
        </w:rPr>
        <w:t>generation</w:t>
      </w:r>
      <w:r w:rsidR="0052189D" w:rsidRPr="00C73208">
        <w:rPr>
          <w:rFonts w:ascii="Times New Roman" w:hAnsi="Times New Roman" w:cs="Times New Roman"/>
        </w:rPr>
        <w:t>This</w:t>
      </w:r>
      <w:proofErr w:type="spellEnd"/>
      <w:r w:rsidR="0052189D" w:rsidRPr="00C73208">
        <w:rPr>
          <w:rFonts w:ascii="Times New Roman" w:hAnsi="Times New Roman" w:cs="Times New Roman"/>
        </w:rPr>
        <w:t xml:space="preserve"> means that there is a limit to the current production technology for renewable energy.</w:t>
      </w:r>
    </w:p>
    <w:p w14:paraId="5B3A79B3" w14:textId="78213200" w:rsidR="0052189D" w:rsidRPr="00C73208" w:rsidRDefault="005F20E3" w:rsidP="006E2411">
      <w:pPr>
        <w:spacing w:line="240" w:lineRule="atLeast"/>
        <w:rPr>
          <w:rFonts w:ascii="Times New Roman" w:hAnsi="Times New Roman" w:cs="Times New Roman"/>
          <w:szCs w:val="28"/>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Therefore, when performing thermal power </w:t>
      </w:r>
      <w:proofErr w:type="spellStart"/>
      <w:proofErr w:type="gramStart"/>
      <w:r w:rsidRPr="00C73208">
        <w:rPr>
          <w:rFonts w:ascii="Times New Roman" w:hAnsi="Times New Roman" w:cs="Times New Roman"/>
        </w:rPr>
        <w:t>generation,</w:t>
      </w:r>
      <w:r w:rsidR="0052189D" w:rsidRPr="00C73208">
        <w:rPr>
          <w:rFonts w:ascii="Times New Roman" w:hAnsi="Times New Roman" w:cs="Times New Roman"/>
          <w:szCs w:val="28"/>
        </w:rPr>
        <w:t>CCS</w:t>
      </w:r>
      <w:proofErr w:type="spellEnd"/>
      <w:proofErr w:type="gramEnd"/>
      <w:r w:rsidR="0052189D" w:rsidRPr="00C73208">
        <w:rPr>
          <w:rFonts w:ascii="Times New Roman" w:hAnsi="Times New Roman" w:cs="Times New Roman"/>
          <w:szCs w:val="28"/>
        </w:rPr>
        <w:t xml:space="preserve"> (Carbon dioxide)</w:t>
      </w:r>
    </w:p>
    <w:p w14:paraId="6D5BA95B" w14:textId="77777777" w:rsidR="0052189D" w:rsidRPr="00C73208" w:rsidRDefault="0052189D" w:rsidP="006E2411">
      <w:pPr>
        <w:spacing w:line="240" w:lineRule="atLeast"/>
        <w:rPr>
          <w:rFonts w:ascii="Times New Roman" w:hAnsi="Times New Roman" w:cs="Times New Roman"/>
        </w:rPr>
      </w:pPr>
      <w:r w:rsidRPr="00C73208">
        <w:rPr>
          <w:rFonts w:ascii="Times New Roman" w:hAnsi="Times New Roman" w:cs="Times New Roman"/>
          <w:szCs w:val="28"/>
        </w:rPr>
        <w:t xml:space="preserve">By paralleling Capture and Storage), a greenhouse powered by thermal power </w:t>
      </w:r>
      <w:proofErr w:type="spellStart"/>
      <w:r w:rsidRPr="00C73208">
        <w:rPr>
          <w:rFonts w:ascii="Times New Roman" w:hAnsi="Times New Roman" w:cs="Times New Roman"/>
          <w:szCs w:val="28"/>
        </w:rPr>
        <w:t>generation</w:t>
      </w:r>
      <w:r w:rsidRPr="00C73208">
        <w:rPr>
          <w:rFonts w:ascii="Times New Roman" w:hAnsi="Times New Roman" w:cs="Times New Roman"/>
        </w:rPr>
        <w:t>It</w:t>
      </w:r>
      <w:proofErr w:type="spellEnd"/>
      <w:r w:rsidRPr="00C73208">
        <w:rPr>
          <w:rFonts w:ascii="Times New Roman" w:hAnsi="Times New Roman" w:cs="Times New Roman"/>
        </w:rPr>
        <w:t xml:space="preserve"> will be possible to partially offset the effect gas emissions.</w:t>
      </w:r>
    </w:p>
    <w:p w14:paraId="707D0663" w14:textId="77777777" w:rsidR="0052189D" w:rsidRPr="00C73208" w:rsidRDefault="0052189D"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In view of </w:t>
      </w:r>
      <w:proofErr w:type="spellStart"/>
      <w:r w:rsidRPr="00C73208">
        <w:rPr>
          <w:rFonts w:ascii="Times New Roman" w:hAnsi="Times New Roman" w:cs="Times New Roman"/>
        </w:rPr>
        <w:t>this</w:t>
      </w:r>
      <w:r w:rsidRPr="00C73208">
        <w:rPr>
          <w:rFonts w:ascii="Times New Roman" w:hAnsi="Times New Roman" w:cs="Times New Roman"/>
          <w:szCs w:val="28"/>
        </w:rPr>
        <w:t>ESG</w:t>
      </w:r>
      <w:r w:rsidRPr="00C73208">
        <w:rPr>
          <w:rFonts w:ascii="Times New Roman" w:hAnsi="Times New Roman" w:cs="Times New Roman"/>
        </w:rPr>
        <w:t>Propose</w:t>
      </w:r>
      <w:proofErr w:type="spellEnd"/>
      <w:r w:rsidRPr="00C73208">
        <w:rPr>
          <w:rFonts w:ascii="Times New Roman" w:hAnsi="Times New Roman" w:cs="Times New Roman"/>
        </w:rPr>
        <w:t xml:space="preserve"> industrial use of investment.</w:t>
      </w:r>
    </w:p>
    <w:p w14:paraId="076AE766" w14:textId="77777777" w:rsidR="0052189D" w:rsidRPr="00C73208" w:rsidRDefault="0052189D" w:rsidP="005F20E3">
      <w:pPr>
        <w:rPr>
          <w:rFonts w:ascii="Times New Roman" w:hAnsi="Times New Roman" w:cs="Times New Roman"/>
        </w:rPr>
      </w:pPr>
    </w:p>
    <w:p w14:paraId="2B3BE908" w14:textId="77777777" w:rsidR="0052189D" w:rsidRPr="00C73208" w:rsidRDefault="0052189D" w:rsidP="006E2411">
      <w:pPr>
        <w:pStyle w:val="af5"/>
        <w:spacing w:line="240" w:lineRule="atLeast"/>
      </w:pPr>
      <w:bookmarkStart w:id="69" w:name="_Toc73421310"/>
      <w:bookmarkStart w:id="70" w:name="_Toc73566084"/>
      <w:r w:rsidRPr="00C73208">
        <w:t>3.3. Import and industrial use of shale resources</w:t>
      </w:r>
      <w:bookmarkStart w:id="71" w:name="_Hlk56921325"/>
      <w:bookmarkEnd w:id="69"/>
      <w:bookmarkEnd w:id="70"/>
    </w:p>
    <w:bookmarkEnd w:id="71"/>
    <w:p w14:paraId="34679B7E" w14:textId="2C881C31" w:rsidR="0052189D" w:rsidRPr="00C73208" w:rsidRDefault="005F20E3"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On the other hand, crude oil is a depleting resource</w:t>
      </w:r>
      <w:proofErr w:type="gramStart"/>
      <w:r w:rsidRPr="00C73208">
        <w:rPr>
          <w:rFonts w:ascii="Times New Roman" w:hAnsi="Times New Roman" w:cs="Times New Roman"/>
        </w:rPr>
        <w:t xml:space="preserve">. </w:t>
      </w:r>
      <w:proofErr w:type="gramEnd"/>
      <w:r w:rsidRPr="00C73208">
        <w:rPr>
          <w:rFonts w:ascii="Times New Roman" w:hAnsi="Times New Roman" w:cs="Times New Roman"/>
        </w:rPr>
        <w:t xml:space="preserve">It was probably the investment in consideration of the risk of depletion that the time </w:t>
      </w:r>
      <w:r w:rsidRPr="00C73208">
        <w:rPr>
          <w:rFonts w:ascii="Times New Roman" w:hAnsi="Times New Roman" w:cs="Times New Roman"/>
        </w:rPr>
        <w:t>derivative of the price began to decrease from a certain point.</w:t>
      </w:r>
    </w:p>
    <w:p w14:paraId="05C50479" w14:textId="7CAE56BE" w:rsidR="0052189D" w:rsidRPr="00C73208" w:rsidRDefault="005F20E3"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However, crude oil is in demand for various uses in addition to its primary energy source.</w:t>
      </w:r>
    </w:p>
    <w:p w14:paraId="7249454F" w14:textId="4742BA26" w:rsidR="0052189D" w:rsidRPr="00C73208" w:rsidRDefault="005F20E3"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Therefore, we will import undeveloped shale resources and propose industrial use</w:t>
      </w:r>
      <w:proofErr w:type="gramStart"/>
      <w:r w:rsidRPr="00C73208">
        <w:rPr>
          <w:rFonts w:ascii="Times New Roman" w:hAnsi="Times New Roman" w:cs="Times New Roman"/>
        </w:rPr>
        <w:t xml:space="preserve">. </w:t>
      </w:r>
      <w:proofErr w:type="gramEnd"/>
      <w:r w:rsidRPr="00C73208">
        <w:rPr>
          <w:rFonts w:ascii="Times New Roman" w:hAnsi="Times New Roman" w:cs="Times New Roman"/>
        </w:rPr>
        <w:t>Certainly, it is necessary to mine with an environmental impact assessment, but it is desirable to start mining, including legislation, to secure crude oil.</w:t>
      </w:r>
    </w:p>
    <w:p w14:paraId="7FF4E01B" w14:textId="03584481" w:rsidR="0052189D" w:rsidRPr="00C73208" w:rsidRDefault="005F20E3"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For that, we need financial resources,</w:t>
      </w:r>
      <w:r w:rsidR="001B7714">
        <w:rPr>
          <w:rFonts w:ascii="Times New Roman" w:hAnsi="Times New Roman" w:cs="Times New Roman"/>
        </w:rPr>
        <w:t xml:space="preserve"> </w:t>
      </w:r>
      <w:r w:rsidR="0052189D" w:rsidRPr="00C73208">
        <w:rPr>
          <w:rFonts w:ascii="Times New Roman" w:hAnsi="Times New Roman" w:cs="Times New Roman"/>
          <w:szCs w:val="28"/>
        </w:rPr>
        <w:t>ESG</w:t>
      </w:r>
      <w:r w:rsidR="001B7714">
        <w:rPr>
          <w:rFonts w:ascii="Times New Roman" w:hAnsi="Times New Roman" w:cs="Times New Roman"/>
          <w:szCs w:val="28"/>
        </w:rPr>
        <w:t xml:space="preserve"> </w:t>
      </w:r>
      <w:r w:rsidR="0052189D" w:rsidRPr="00C73208">
        <w:rPr>
          <w:rFonts w:ascii="Times New Roman" w:hAnsi="Times New Roman" w:cs="Times New Roman"/>
        </w:rPr>
        <w:t>Propose to cover by investment.</w:t>
      </w:r>
    </w:p>
    <w:p w14:paraId="7046681D" w14:textId="77777777" w:rsidR="0052189D" w:rsidRPr="00C73208" w:rsidRDefault="0052189D" w:rsidP="005F20E3">
      <w:pPr>
        <w:rPr>
          <w:rFonts w:ascii="Times New Roman" w:hAnsi="Times New Roman" w:cs="Times New Roman"/>
        </w:rPr>
      </w:pPr>
    </w:p>
    <w:p w14:paraId="5815078F" w14:textId="233FAEC6" w:rsidR="0052189D" w:rsidRPr="00C73208" w:rsidRDefault="0052189D" w:rsidP="006E2411">
      <w:pPr>
        <w:pStyle w:val="af5"/>
        <w:spacing w:line="240" w:lineRule="atLeast"/>
      </w:pPr>
      <w:bookmarkStart w:id="72" w:name="_Toc73421311"/>
      <w:bookmarkStart w:id="73" w:name="_Toc73566085"/>
      <w:r w:rsidRPr="00C73208">
        <w:t xml:space="preserve">3.4. Promoting the formation of an international consensus on climate change measures </w:t>
      </w:r>
      <w:r w:rsidR="001B7714" w:rsidRPr="00C73208">
        <w:t>financial</w:t>
      </w:r>
      <w:r w:rsidRPr="00C73208">
        <w:t xml:space="preserve"> resources</w:t>
      </w:r>
      <w:bookmarkEnd w:id="72"/>
      <w:bookmarkEnd w:id="73"/>
    </w:p>
    <w:p w14:paraId="39CFEFDC" w14:textId="15D4353C" w:rsidR="0052189D" w:rsidRPr="00C73208" w:rsidRDefault="005F20E3"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Moreover, the location of problems in climate change is not in Japan alone, but in the entire international community</w:t>
      </w:r>
      <w:proofErr w:type="gramStart"/>
      <w:r w:rsidRPr="00C73208">
        <w:rPr>
          <w:rFonts w:ascii="Times New Roman" w:hAnsi="Times New Roman" w:cs="Times New Roman"/>
        </w:rPr>
        <w:t xml:space="preserve">. </w:t>
      </w:r>
      <w:proofErr w:type="gramEnd"/>
      <w:r w:rsidRPr="00C73208">
        <w:rPr>
          <w:rFonts w:ascii="Times New Roman" w:hAnsi="Times New Roman" w:cs="Times New Roman"/>
        </w:rPr>
        <w:t>There was a lot of discussion after the Cold War, but the US withdrawal from the Paris Agreement supports the simulation results as an example.</w:t>
      </w:r>
    </w:p>
    <w:p w14:paraId="7931AEE0" w14:textId="43790DA3" w:rsidR="0052189D" w:rsidRPr="00C73208" w:rsidRDefault="005F20E3"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On the other hand, the time derivative of the LDP's seat acquisition rate in the House of </w:t>
      </w:r>
      <w:proofErr w:type="spellStart"/>
      <w:r w:rsidRPr="00C73208">
        <w:rPr>
          <w:rFonts w:ascii="Times New Roman" w:hAnsi="Times New Roman" w:cs="Times New Roman"/>
        </w:rPr>
        <w:t>Representatives</w:t>
      </w:r>
      <w:r w:rsidR="003D4B37" w:rsidRPr="00C73208">
        <w:rPr>
          <w:rFonts w:ascii="Times New Roman" w:hAnsi="Times New Roman" w:cs="Times New Roman"/>
        </w:rPr>
        <w:t>It</w:t>
      </w:r>
      <w:proofErr w:type="spellEnd"/>
      <w:r w:rsidR="003D4B37" w:rsidRPr="00C73208">
        <w:rPr>
          <w:rFonts w:ascii="Times New Roman" w:hAnsi="Times New Roman" w:cs="Times New Roman"/>
        </w:rPr>
        <w:t xml:space="preserve"> is on a downward trend </w:t>
      </w:r>
      <w:proofErr w:type="spellStart"/>
      <w:r w:rsidR="003D4B37" w:rsidRPr="00C73208">
        <w:rPr>
          <w:rFonts w:ascii="Times New Roman" w:hAnsi="Times New Roman" w:cs="Times New Roman"/>
        </w:rPr>
        <w:t>and</w:t>
      </w:r>
      <w:r w:rsidRPr="00C73208">
        <w:rPr>
          <w:rFonts w:ascii="Times New Roman" w:hAnsi="Times New Roman" w:cs="Times New Roman"/>
        </w:rPr>
        <w:t>Considering</w:t>
      </w:r>
      <w:proofErr w:type="spellEnd"/>
      <w:r w:rsidRPr="00C73208">
        <w:rPr>
          <w:rFonts w:ascii="Times New Roman" w:hAnsi="Times New Roman" w:cs="Times New Roman"/>
        </w:rPr>
        <w:t xml:space="preserve"> the biased Granger causality with geometric probability vectors, legal policy based on international consensus building is even more desirable.</w:t>
      </w:r>
    </w:p>
    <w:p w14:paraId="020EAD0F" w14:textId="398BF761" w:rsidR="002925F8" w:rsidRPr="00C73208" w:rsidRDefault="005F20E3"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At that time, the Japanese side needs to negotiate through industry-academia collaboration, and the </w:t>
      </w:r>
      <w:proofErr w:type="spellStart"/>
      <w:r w:rsidRPr="00C73208">
        <w:rPr>
          <w:rFonts w:ascii="Times New Roman" w:hAnsi="Times New Roman" w:cs="Times New Roman"/>
        </w:rPr>
        <w:t>capital</w:t>
      </w:r>
      <w:r w:rsidR="002925F8" w:rsidRPr="00C73208">
        <w:rPr>
          <w:rFonts w:ascii="Times New Roman" w:hAnsi="Times New Roman" w:cs="Times New Roman"/>
          <w:szCs w:val="28"/>
        </w:rPr>
        <w:t>ESG</w:t>
      </w:r>
      <w:r w:rsidR="002925F8" w:rsidRPr="00C73208">
        <w:rPr>
          <w:rFonts w:ascii="Times New Roman" w:hAnsi="Times New Roman" w:cs="Times New Roman"/>
        </w:rPr>
        <w:t>Propose</w:t>
      </w:r>
      <w:proofErr w:type="spellEnd"/>
      <w:r w:rsidR="002925F8" w:rsidRPr="00C73208">
        <w:rPr>
          <w:rFonts w:ascii="Times New Roman" w:hAnsi="Times New Roman" w:cs="Times New Roman"/>
        </w:rPr>
        <w:t xml:space="preserve"> the use of investment.</w:t>
      </w:r>
    </w:p>
    <w:p w14:paraId="0811B84C" w14:textId="77777777" w:rsidR="002925F8" w:rsidRPr="00C73208" w:rsidRDefault="002925F8" w:rsidP="005F20E3">
      <w:pPr>
        <w:rPr>
          <w:rFonts w:ascii="Times New Roman" w:hAnsi="Times New Roman" w:cs="Times New Roman"/>
        </w:rPr>
      </w:pPr>
    </w:p>
    <w:p w14:paraId="2AD7F6A8" w14:textId="70831AA9" w:rsidR="002925F8" w:rsidRPr="00C73208" w:rsidRDefault="005136C8" w:rsidP="006E2411">
      <w:pPr>
        <w:pStyle w:val="af5"/>
        <w:spacing w:line="240" w:lineRule="atLeast"/>
      </w:pPr>
      <w:bookmarkStart w:id="74" w:name="_Toc73421312"/>
      <w:bookmarkStart w:id="75" w:name="_Toc73566086"/>
      <w:r w:rsidRPr="00C73208">
        <w:t>3.5. Summary</w:t>
      </w:r>
      <w:bookmarkEnd w:id="74"/>
      <w:bookmarkEnd w:id="75"/>
    </w:p>
    <w:p w14:paraId="638F5799" w14:textId="0239DBC2" w:rsidR="005136C8" w:rsidRPr="00C73208" w:rsidRDefault="007F5571" w:rsidP="006E2411">
      <w:pPr>
        <w:spacing w:line="240" w:lineRule="atLeast"/>
        <w:rPr>
          <w:rFonts w:ascii="Times New Roman" w:hAnsi="Times New Roman" w:cs="Times New Roman"/>
        </w:rPr>
      </w:pPr>
      <w:r w:rsidRPr="00C73208">
        <w:rPr>
          <w:rFonts w:ascii="Times New Roman" w:hAnsi="Times New Roman" w:cs="Times New Roman"/>
        </w:rPr>
        <w:t>Climate change continues to deteriorate, and the Japanese economy</w:t>
      </w:r>
      <w:r w:rsidRPr="00C73208">
        <w:rPr>
          <w:rFonts w:ascii="Times New Roman" w:hAnsi="Times New Roman" w:cs="Times New Roman"/>
          <w:szCs w:val="28"/>
        </w:rPr>
        <w:t>2050</w:t>
      </w:r>
      <w:r w:rsidRPr="00C73208">
        <w:rPr>
          <w:rFonts w:ascii="Times New Roman" w:hAnsi="Times New Roman" w:cs="Times New Roman"/>
        </w:rPr>
        <w:t xml:space="preserve">In order to reach a further stagnation period due to the annual problem and to achieve economic policy and climate change countermeasures at the same time in view of energy and climate </w:t>
      </w:r>
      <w:proofErr w:type="spellStart"/>
      <w:proofErr w:type="gramStart"/>
      <w:r w:rsidRPr="00C73208">
        <w:rPr>
          <w:rFonts w:ascii="Times New Roman" w:hAnsi="Times New Roman" w:cs="Times New Roman"/>
        </w:rPr>
        <w:t>change.</w:t>
      </w:r>
      <w:r w:rsidR="005136C8" w:rsidRPr="00C73208">
        <w:rPr>
          <w:rFonts w:ascii="Times New Roman" w:hAnsi="Times New Roman" w:cs="Times New Roman"/>
          <w:szCs w:val="28"/>
        </w:rPr>
        <w:t>ESG</w:t>
      </w:r>
      <w:r w:rsidR="005136C8" w:rsidRPr="00C73208">
        <w:rPr>
          <w:rFonts w:ascii="Times New Roman" w:hAnsi="Times New Roman" w:cs="Times New Roman"/>
        </w:rPr>
        <w:t>The</w:t>
      </w:r>
      <w:proofErr w:type="spellEnd"/>
      <w:proofErr w:type="gramEnd"/>
      <w:r w:rsidR="005136C8" w:rsidRPr="00C73208">
        <w:rPr>
          <w:rFonts w:ascii="Times New Roman" w:hAnsi="Times New Roman" w:cs="Times New Roman"/>
        </w:rPr>
        <w:t xml:space="preserve"> use of investment has been proposed in this chapter.</w:t>
      </w:r>
    </w:p>
    <w:p w14:paraId="0D206B6A" w14:textId="22A7CFED" w:rsidR="005136C8" w:rsidRPr="00C73208" w:rsidRDefault="005136C8" w:rsidP="005F20E3">
      <w:pPr>
        <w:pStyle w:val="af9"/>
        <w:numPr>
          <w:ilvl w:val="0"/>
          <w:numId w:val="35"/>
        </w:numPr>
        <w:ind w:leftChars="0"/>
        <w:rPr>
          <w:rFonts w:ascii="Times New Roman" w:hAnsi="Times New Roman" w:cs="Times New Roman"/>
        </w:rPr>
      </w:pPr>
      <w:r w:rsidRPr="00C73208">
        <w:rPr>
          <w:rFonts w:ascii="Times New Roman" w:hAnsi="Times New Roman" w:cs="Times New Roman"/>
        </w:rPr>
        <w:t>Promotion of renewable energy dissemination measures</w:t>
      </w:r>
    </w:p>
    <w:p w14:paraId="2FC58B63" w14:textId="77777777" w:rsidR="00D362BC" w:rsidRPr="00C73208" w:rsidRDefault="00D362BC" w:rsidP="005F20E3">
      <w:pPr>
        <w:pStyle w:val="af9"/>
        <w:numPr>
          <w:ilvl w:val="0"/>
          <w:numId w:val="35"/>
        </w:numPr>
        <w:ind w:leftChars="0"/>
        <w:rPr>
          <w:rFonts w:ascii="Times New Roman" w:hAnsi="Times New Roman" w:cs="Times New Roman"/>
        </w:rPr>
      </w:pPr>
      <w:r w:rsidRPr="00C73208">
        <w:rPr>
          <w:rFonts w:ascii="Times New Roman" w:hAnsi="Times New Roman" w:cs="Times New Roman"/>
          <w:szCs w:val="28"/>
        </w:rPr>
        <w:t>Development and introduction of CCS thermal power technology</w:t>
      </w:r>
    </w:p>
    <w:p w14:paraId="4881328D" w14:textId="77777777" w:rsidR="00D362BC" w:rsidRPr="00C73208" w:rsidRDefault="00D362BC" w:rsidP="005F20E3">
      <w:pPr>
        <w:pStyle w:val="af9"/>
        <w:numPr>
          <w:ilvl w:val="0"/>
          <w:numId w:val="35"/>
        </w:numPr>
        <w:ind w:leftChars="0"/>
        <w:rPr>
          <w:rFonts w:ascii="Times New Roman" w:hAnsi="Times New Roman" w:cs="Times New Roman"/>
        </w:rPr>
      </w:pPr>
      <w:r w:rsidRPr="00C73208">
        <w:rPr>
          <w:rFonts w:ascii="Times New Roman" w:hAnsi="Times New Roman" w:cs="Times New Roman"/>
        </w:rPr>
        <w:t>Import and industrial use of shale resources</w:t>
      </w:r>
    </w:p>
    <w:p w14:paraId="1F7D200B" w14:textId="5F3B7980" w:rsidR="00D362BC" w:rsidRPr="00C73208" w:rsidRDefault="00D362BC" w:rsidP="005F20E3">
      <w:pPr>
        <w:pStyle w:val="af9"/>
        <w:numPr>
          <w:ilvl w:val="0"/>
          <w:numId w:val="35"/>
        </w:numPr>
        <w:ind w:leftChars="0"/>
        <w:rPr>
          <w:rFonts w:ascii="Times New Roman" w:hAnsi="Times New Roman" w:cs="Times New Roman"/>
        </w:rPr>
      </w:pPr>
      <w:r w:rsidRPr="00C73208">
        <w:rPr>
          <w:rFonts w:ascii="Times New Roman" w:hAnsi="Times New Roman" w:cs="Times New Roman"/>
        </w:rPr>
        <w:lastRenderedPageBreak/>
        <w:t>Capital to promote international consensus building on climate change</w:t>
      </w:r>
    </w:p>
    <w:p w14:paraId="4188902D" w14:textId="77777777" w:rsidR="007F5571" w:rsidRPr="00C73208" w:rsidRDefault="007F5571" w:rsidP="005F20E3">
      <w:pPr>
        <w:rPr>
          <w:rFonts w:ascii="Times New Roman" w:hAnsi="Times New Roman" w:cs="Times New Roman"/>
        </w:rPr>
      </w:pPr>
    </w:p>
    <w:p w14:paraId="1E431127" w14:textId="0328EFC1" w:rsidR="00246D30" w:rsidRPr="00C73208" w:rsidRDefault="005F20E3"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From the above, climate change and the Japanese economy</w:t>
      </w:r>
      <w:r w:rsidR="00246D30" w:rsidRPr="00C73208">
        <w:rPr>
          <w:rFonts w:ascii="Times New Roman" w:hAnsi="Times New Roman" w:cs="Times New Roman"/>
          <w:szCs w:val="28"/>
        </w:rPr>
        <w:t xml:space="preserve">2050 </w:t>
      </w:r>
      <w:proofErr w:type="spellStart"/>
      <w:r w:rsidR="00246D30" w:rsidRPr="00C73208">
        <w:rPr>
          <w:rFonts w:ascii="Times New Roman" w:hAnsi="Times New Roman" w:cs="Times New Roman"/>
          <w:szCs w:val="28"/>
        </w:rPr>
        <w:t>problem</w:t>
      </w:r>
      <w:r w:rsidR="00246D30" w:rsidRPr="00C73208">
        <w:rPr>
          <w:rFonts w:ascii="Times New Roman" w:hAnsi="Times New Roman" w:cs="Times New Roman"/>
        </w:rPr>
        <w:t>It</w:t>
      </w:r>
      <w:proofErr w:type="spellEnd"/>
      <w:r w:rsidR="00246D30" w:rsidRPr="00C73208">
        <w:rPr>
          <w:rFonts w:ascii="Times New Roman" w:hAnsi="Times New Roman" w:cs="Times New Roman"/>
        </w:rPr>
        <w:t xml:space="preserve"> </w:t>
      </w:r>
      <w:proofErr w:type="gramStart"/>
      <w:r w:rsidR="00246D30" w:rsidRPr="00C73208">
        <w:rPr>
          <w:rFonts w:ascii="Times New Roman" w:hAnsi="Times New Roman" w:cs="Times New Roman"/>
        </w:rPr>
        <w:t>is proposed</w:t>
      </w:r>
      <w:proofErr w:type="gramEnd"/>
      <w:r w:rsidR="00246D30" w:rsidRPr="00C73208">
        <w:rPr>
          <w:rFonts w:ascii="Times New Roman" w:hAnsi="Times New Roman" w:cs="Times New Roman"/>
        </w:rPr>
        <w:t xml:space="preserve"> as the third arrow in the new economic policy of the Second Abe Cabinet together with the solution to the problem.</w:t>
      </w:r>
    </w:p>
    <w:p w14:paraId="0DF5BFC4" w14:textId="77777777" w:rsidR="005136C8" w:rsidRPr="00C73208" w:rsidRDefault="005136C8" w:rsidP="006E2411">
      <w:pPr>
        <w:spacing w:line="240" w:lineRule="atLeast"/>
        <w:rPr>
          <w:rFonts w:ascii="Times New Roman" w:hAnsi="Times New Roman" w:cs="Times New Roman"/>
        </w:rPr>
      </w:pPr>
    </w:p>
    <w:p w14:paraId="27CA7754" w14:textId="77777777" w:rsidR="00E236A9" w:rsidRPr="00C73208" w:rsidRDefault="00E236A9" w:rsidP="006E2411">
      <w:pPr>
        <w:spacing w:line="240" w:lineRule="atLeast"/>
        <w:rPr>
          <w:rFonts w:ascii="Times New Roman" w:hAnsi="Times New Roman" w:cs="Times New Roman"/>
        </w:rPr>
      </w:pPr>
      <w:r w:rsidRPr="00C73208">
        <w:rPr>
          <w:rFonts w:ascii="Times New Roman" w:hAnsi="Times New Roman" w:cs="Times New Roman"/>
        </w:rPr>
        <w:br w:type="page"/>
      </w:r>
    </w:p>
    <w:p w14:paraId="1D50A30A" w14:textId="7C503DF5" w:rsidR="00E236A9" w:rsidRPr="00C73208" w:rsidRDefault="00E236A9" w:rsidP="006E2411">
      <w:pPr>
        <w:pStyle w:val="af3"/>
        <w:spacing w:line="240" w:lineRule="atLeast"/>
      </w:pPr>
      <w:bookmarkStart w:id="76" w:name="_Toc73421313"/>
      <w:bookmarkStart w:id="77" w:name="_Toc73566087"/>
      <w:r w:rsidRPr="00C73208">
        <w:lastRenderedPageBreak/>
        <w:t xml:space="preserve">Citation </w:t>
      </w:r>
      <w:r w:rsidR="001B7714">
        <w:t>S</w:t>
      </w:r>
      <w:r w:rsidRPr="00C73208">
        <w:t>tatistics</w:t>
      </w:r>
      <w:bookmarkEnd w:id="76"/>
      <w:bookmarkEnd w:id="77"/>
    </w:p>
    <w:p w14:paraId="398B8216" w14:textId="6725A4DA" w:rsidR="00E236A9" w:rsidRPr="00C73208" w:rsidRDefault="00E236A9" w:rsidP="006E2411">
      <w:pPr>
        <w:pStyle w:val="af5"/>
        <w:spacing w:line="240" w:lineRule="atLeast"/>
      </w:pPr>
      <w:bookmarkStart w:id="78" w:name="_Toc73421314"/>
      <w:bookmarkStart w:id="79" w:name="_Toc73566088"/>
      <w:r w:rsidRPr="00C73208">
        <w:t>[Japanese]</w:t>
      </w:r>
      <w:bookmarkEnd w:id="78"/>
      <w:bookmarkEnd w:id="79"/>
    </w:p>
    <w:p w14:paraId="380A5C76" w14:textId="77777777" w:rsidR="008919AF" w:rsidRPr="00C73208" w:rsidRDefault="008919AF" w:rsidP="006E2411">
      <w:pPr>
        <w:spacing w:line="240" w:lineRule="atLeast"/>
        <w:rPr>
          <w:rStyle w:val="ab"/>
          <w:rFonts w:ascii="Times New Roman" w:hAnsi="Times New Roman" w:cs="Times New Roman"/>
        </w:rPr>
      </w:pPr>
      <w:r w:rsidRPr="00C73208">
        <w:rPr>
          <w:rFonts w:ascii="Times New Roman" w:hAnsi="Times New Roman" w:cs="Times New Roman"/>
        </w:rPr>
        <w:t>[1]</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"http://www.iges.or.jp/files/climate/pdf/cop21/20160120/2_tajiri.pdf" </w:instrText>
      </w:r>
      <w:r w:rsidRPr="00C73208">
        <w:rPr>
          <w:rFonts w:ascii="Times New Roman" w:hAnsi="Times New Roman" w:cs="Times New Roman"/>
        </w:rPr>
        <w:fldChar w:fldCharType="separate"/>
      </w:r>
      <w:r w:rsidRPr="00C73208">
        <w:rPr>
          <w:rStyle w:val="ab"/>
          <w:rFonts w:ascii="Times New Roman" w:hAnsi="Times New Roman" w:cs="Times New Roman"/>
        </w:rPr>
        <w:t xml:space="preserve">Ministry of Economy, </w:t>
      </w:r>
      <w:proofErr w:type="gramStart"/>
      <w:r w:rsidRPr="00C73208">
        <w:rPr>
          <w:rStyle w:val="ab"/>
          <w:rFonts w:ascii="Times New Roman" w:hAnsi="Times New Roman" w:cs="Times New Roman"/>
        </w:rPr>
        <w:t>Trade</w:t>
      </w:r>
      <w:proofErr w:type="gramEnd"/>
      <w:r w:rsidRPr="00C73208">
        <w:rPr>
          <w:rStyle w:val="ab"/>
          <w:rFonts w:ascii="Times New Roman" w:hAnsi="Times New Roman" w:cs="Times New Roman"/>
        </w:rPr>
        <w:t xml:space="preserve"> and Industry (2016)</w:t>
      </w:r>
    </w:p>
    <w:p w14:paraId="0089E5E0" w14:textId="77777777" w:rsidR="008E38D2" w:rsidRPr="00C73208" w:rsidRDefault="008919AF" w:rsidP="006E2411">
      <w:pPr>
        <w:spacing w:line="240" w:lineRule="atLeast"/>
        <w:rPr>
          <w:rFonts w:ascii="Times New Roman" w:hAnsi="Times New Roman" w:cs="Times New Roman"/>
        </w:rPr>
      </w:pPr>
      <w:r w:rsidRPr="00C73208">
        <w:rPr>
          <w:rStyle w:val="ab"/>
          <w:rFonts w:ascii="Times New Roman" w:hAnsi="Times New Roman" w:cs="Times New Roman"/>
        </w:rPr>
        <w:t>"Results of COP21 and future issues"</w:t>
      </w:r>
      <w:r w:rsidRPr="00C73208">
        <w:rPr>
          <w:rFonts w:ascii="Times New Roman" w:hAnsi="Times New Roman" w:cs="Times New Roman"/>
        </w:rPr>
        <w:fldChar w:fldCharType="end"/>
      </w:r>
    </w:p>
    <w:p w14:paraId="45446F08" w14:textId="77777777" w:rsidR="008919AF" w:rsidRPr="00C73208" w:rsidRDefault="008919AF"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2]</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"http://www-gio.nies.go.jp/aboutghg/nir/nir-j.html" </w:instrText>
      </w:r>
      <w:r w:rsidRPr="00C73208">
        <w:rPr>
          <w:rFonts w:ascii="Times New Roman" w:hAnsi="Times New Roman" w:cs="Times New Roman"/>
        </w:rPr>
        <w:fldChar w:fldCharType="separate"/>
      </w:r>
      <w:r w:rsidRPr="00C73208">
        <w:rPr>
          <w:rStyle w:val="ab"/>
          <w:rFonts w:ascii="Times New Roman" w:hAnsi="Times New Roman" w:cs="Times New Roman"/>
        </w:rPr>
        <w:t>Greenhouse Gas Inventory (2017)</w:t>
      </w:r>
    </w:p>
    <w:p w14:paraId="6D6469A2" w14:textId="77777777" w:rsidR="008919AF" w:rsidRPr="00C73208" w:rsidRDefault="008919AF" w:rsidP="006E2411">
      <w:pPr>
        <w:spacing w:line="240" w:lineRule="atLeast"/>
        <w:rPr>
          <w:rFonts w:ascii="Times New Roman" w:hAnsi="Times New Roman" w:cs="Times New Roman"/>
        </w:rPr>
      </w:pPr>
      <w:r w:rsidRPr="00C73208">
        <w:rPr>
          <w:rStyle w:val="ab"/>
          <w:rFonts w:ascii="Times New Roman" w:hAnsi="Times New Roman" w:cs="Times New Roman"/>
        </w:rPr>
        <w:t>"Annex</w:t>
      </w:r>
      <w:r w:rsidRPr="00C73208">
        <w:rPr>
          <w:rStyle w:val="ab"/>
          <w:rFonts w:ascii="Times New Roman" w:hAnsi="Times New Roman" w:cs="Times New Roman"/>
          <w:szCs w:val="28"/>
        </w:rPr>
        <w:t xml:space="preserve">Greenhouse gas emission data by gas sector in Country </w:t>
      </w:r>
      <w:proofErr w:type="gramStart"/>
      <w:r w:rsidRPr="00C73208">
        <w:rPr>
          <w:rStyle w:val="ab"/>
          <w:rFonts w:ascii="Times New Roman" w:hAnsi="Times New Roman" w:cs="Times New Roman"/>
          <w:szCs w:val="28"/>
        </w:rPr>
        <w:t>I ”</w:t>
      </w:r>
      <w:proofErr w:type="gramEnd"/>
      <w:r w:rsidRPr="00C73208">
        <w:rPr>
          <w:rFonts w:ascii="Times New Roman" w:hAnsi="Times New Roman" w:cs="Times New Roman"/>
        </w:rPr>
        <w:fldChar w:fldCharType="end"/>
      </w:r>
    </w:p>
    <w:p w14:paraId="40356E74" w14:textId="77777777" w:rsidR="008919AF" w:rsidRPr="00C73208" w:rsidRDefault="008919AF"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3]</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"http://www.env.go.jp/earth/cop/cop21/" </w:instrText>
      </w:r>
      <w:r w:rsidRPr="00C73208">
        <w:rPr>
          <w:rFonts w:ascii="Times New Roman" w:hAnsi="Times New Roman" w:cs="Times New Roman"/>
        </w:rPr>
        <w:fldChar w:fldCharType="separate"/>
      </w:r>
      <w:r w:rsidRPr="00C73208">
        <w:rPr>
          <w:rStyle w:val="ab"/>
          <w:rFonts w:ascii="Times New Roman" w:hAnsi="Times New Roman" w:cs="Times New Roman"/>
        </w:rPr>
        <w:t>Ministry of the Environment</w:t>
      </w:r>
    </w:p>
    <w:p w14:paraId="5CDB22B1" w14:textId="77777777" w:rsidR="008919AF" w:rsidRPr="00C73208" w:rsidRDefault="008919AF" w:rsidP="006E2411">
      <w:pPr>
        <w:spacing w:line="240" w:lineRule="atLeast"/>
        <w:rPr>
          <w:rFonts w:ascii="Times New Roman" w:hAnsi="Times New Roman" w:cs="Times New Roman"/>
        </w:rPr>
      </w:pPr>
      <w:r w:rsidRPr="00C73208">
        <w:rPr>
          <w:rStyle w:val="ab"/>
          <w:rFonts w:ascii="Times New Roman" w:hAnsi="Times New Roman" w:cs="Times New Roman"/>
        </w:rPr>
        <w:t>"United Nations Framework Convention on Climate Change No.</w:t>
      </w:r>
      <w:r w:rsidRPr="00C73208">
        <w:rPr>
          <w:rStyle w:val="ab"/>
          <w:rFonts w:ascii="Times New Roman" w:hAnsi="Times New Roman" w:cs="Times New Roman"/>
          <w:szCs w:val="28"/>
        </w:rPr>
        <w:t>21st Conference of the Parties (COP21) and</w:t>
      </w:r>
      <w:r w:rsidRPr="00C73208">
        <w:rPr>
          <w:rStyle w:val="ab"/>
          <w:rFonts w:ascii="Times New Roman" w:hAnsi="Times New Roman" w:cs="Times New Roman"/>
        </w:rPr>
        <w:t xml:space="preserve">Kyoto Protocol </w:t>
      </w:r>
      <w:proofErr w:type="gramStart"/>
      <w:r w:rsidRPr="00C73208">
        <w:rPr>
          <w:rStyle w:val="ab"/>
          <w:rFonts w:ascii="Times New Roman" w:hAnsi="Times New Roman" w:cs="Times New Roman"/>
        </w:rPr>
        <w:t>No.</w:t>
      </w:r>
      <w:r w:rsidRPr="00C73208">
        <w:rPr>
          <w:rStyle w:val="ab"/>
          <w:rFonts w:ascii="Times New Roman" w:hAnsi="Times New Roman" w:cs="Times New Roman"/>
          <w:szCs w:val="28"/>
        </w:rPr>
        <w:t>Results</w:t>
      </w:r>
      <w:proofErr w:type="gramEnd"/>
      <w:r w:rsidRPr="00C73208">
        <w:rPr>
          <w:rStyle w:val="ab"/>
          <w:rFonts w:ascii="Times New Roman" w:hAnsi="Times New Roman" w:cs="Times New Roman"/>
          <w:szCs w:val="28"/>
        </w:rPr>
        <w:t xml:space="preserve"> of the 11th Conference of the Parties (COP / MOP11)</w:t>
      </w:r>
      <w:r w:rsidRPr="00C73208">
        <w:rPr>
          <w:rStyle w:val="ab"/>
          <w:rFonts w:ascii="Times New Roman" w:hAnsi="Times New Roman" w:cs="Times New Roman"/>
        </w:rPr>
        <w:t>Be</w:t>
      </w:r>
      <w:r w:rsidRPr="00C73208">
        <w:rPr>
          <w:rFonts w:ascii="Times New Roman" w:hAnsi="Times New Roman" w:cs="Times New Roman"/>
        </w:rPr>
        <w:fldChar w:fldCharType="end"/>
      </w:r>
    </w:p>
    <w:p w14:paraId="5DCED63D" w14:textId="77777777" w:rsidR="00196CCD" w:rsidRPr="00C73208" w:rsidRDefault="00196CCD"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Four</w:t>
      </w:r>
      <w:r w:rsidRPr="00C73208">
        <w:rPr>
          <w:rFonts w:ascii="ＭＳ 明朝" w:eastAsia="ＭＳ 明朝" w:hAnsi="ＭＳ 明朝" w:cs="ＭＳ 明朝" w:hint="eastAsia"/>
          <w:szCs w:val="28"/>
        </w:rPr>
        <w:t>】</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"http://www.enecho.meti.go.jp/about/whitepaper/2016html/2-1-1.html" </w:instrText>
      </w:r>
      <w:r w:rsidRPr="00C73208">
        <w:rPr>
          <w:rFonts w:ascii="Times New Roman" w:hAnsi="Times New Roman" w:cs="Times New Roman"/>
        </w:rPr>
        <w:fldChar w:fldCharType="separate"/>
      </w:r>
      <w:r w:rsidRPr="00C73208">
        <w:rPr>
          <w:rStyle w:val="ab"/>
          <w:rFonts w:ascii="Times New Roman" w:hAnsi="Times New Roman" w:cs="Times New Roman"/>
        </w:rPr>
        <w:t>Agency for Natural Resources and Energy</w:t>
      </w:r>
    </w:p>
    <w:p w14:paraId="62FDB840" w14:textId="77777777" w:rsidR="008919AF" w:rsidRPr="00C73208" w:rsidRDefault="00196CCD" w:rsidP="006E2411">
      <w:pPr>
        <w:spacing w:line="240" w:lineRule="atLeast"/>
        <w:rPr>
          <w:rFonts w:ascii="Times New Roman" w:hAnsi="Times New Roman" w:cs="Times New Roman"/>
        </w:rPr>
      </w:pPr>
      <w:r w:rsidRPr="00C73208">
        <w:rPr>
          <w:rStyle w:val="ab"/>
          <w:rFonts w:ascii="Times New Roman" w:hAnsi="Times New Roman" w:cs="Times New Roman"/>
        </w:rPr>
        <w:t>"" Heisei</w:t>
      </w:r>
      <w:r w:rsidRPr="00C73208">
        <w:rPr>
          <w:rStyle w:val="ab"/>
          <w:rFonts w:ascii="Times New Roman" w:hAnsi="Times New Roman" w:cs="Times New Roman"/>
          <w:szCs w:val="28"/>
        </w:rPr>
        <w:t xml:space="preserve">2015 Annual Report on </w:t>
      </w:r>
      <w:proofErr w:type="gramStart"/>
      <w:r w:rsidRPr="00C73208">
        <w:rPr>
          <w:rStyle w:val="ab"/>
          <w:rFonts w:ascii="Times New Roman" w:hAnsi="Times New Roman" w:cs="Times New Roman"/>
          <w:szCs w:val="28"/>
        </w:rPr>
        <w:t>Energy ”</w:t>
      </w:r>
      <w:proofErr w:type="gramEnd"/>
      <w:r w:rsidRPr="00C73208">
        <w:rPr>
          <w:rStyle w:val="ab"/>
          <w:rFonts w:ascii="Times New Roman" w:hAnsi="Times New Roman" w:cs="Times New Roman"/>
          <w:szCs w:val="28"/>
        </w:rPr>
        <w:t>(Energy</w:t>
      </w:r>
      <w:r w:rsidRPr="00C73208">
        <w:rPr>
          <w:rStyle w:val="ab"/>
          <w:rFonts w:ascii="Times New Roman" w:hAnsi="Times New Roman" w:cs="Times New Roman"/>
        </w:rPr>
        <w:t>White paper</w:t>
      </w:r>
      <w:r w:rsidRPr="00C73208">
        <w:rPr>
          <w:rStyle w:val="ab"/>
          <w:rFonts w:ascii="Times New Roman" w:hAnsi="Times New Roman" w:cs="Times New Roman"/>
          <w:szCs w:val="28"/>
        </w:rPr>
        <w:t>2016) HTML version ”</w:t>
      </w:r>
      <w:r w:rsidRPr="00C73208">
        <w:rPr>
          <w:rFonts w:ascii="Times New Roman" w:hAnsi="Times New Roman" w:cs="Times New Roman"/>
        </w:rPr>
        <w:fldChar w:fldCharType="end"/>
      </w:r>
    </w:p>
    <w:p w14:paraId="3A926424" w14:textId="77777777" w:rsidR="00D77D55" w:rsidRPr="00C73208" w:rsidRDefault="00D77D55"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Five</w:t>
      </w:r>
      <w:r w:rsidRPr="00C73208">
        <w:rPr>
          <w:rFonts w:ascii="ＭＳ 明朝" w:eastAsia="ＭＳ 明朝" w:hAnsi="ＭＳ 明朝" w:cs="ＭＳ 明朝" w:hint="eastAsia"/>
          <w:szCs w:val="28"/>
        </w:rPr>
        <w:t>】</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"http://www-gio.nies.go.jp/aboutghg/nir/nir-j.html" </w:instrText>
      </w:r>
      <w:r w:rsidRPr="00C73208">
        <w:rPr>
          <w:rFonts w:ascii="Times New Roman" w:hAnsi="Times New Roman" w:cs="Times New Roman"/>
        </w:rPr>
        <w:fldChar w:fldCharType="separate"/>
      </w:r>
      <w:r w:rsidRPr="00C73208">
        <w:rPr>
          <w:rStyle w:val="ab"/>
          <w:rFonts w:ascii="Times New Roman" w:hAnsi="Times New Roman" w:cs="Times New Roman"/>
        </w:rPr>
        <w:t>Greenhouse Gas Inventory Office</w:t>
      </w:r>
    </w:p>
    <w:p w14:paraId="1D187A58" w14:textId="77777777" w:rsidR="008919AF" w:rsidRPr="00C73208" w:rsidRDefault="00D77D55" w:rsidP="006E2411">
      <w:pPr>
        <w:spacing w:line="240" w:lineRule="atLeast"/>
        <w:rPr>
          <w:rFonts w:ascii="Times New Roman" w:hAnsi="Times New Roman" w:cs="Times New Roman"/>
        </w:rPr>
      </w:pPr>
      <w:r w:rsidRPr="00C73208">
        <w:rPr>
          <w:rStyle w:val="ab"/>
          <w:rFonts w:ascii="Times New Roman" w:hAnsi="Times New Roman" w:cs="Times New Roman"/>
        </w:rPr>
        <w:t>"Japan's greenhouse gas emission data (</w:t>
      </w:r>
      <w:r w:rsidRPr="00C73208">
        <w:rPr>
          <w:rStyle w:val="ab"/>
          <w:rFonts w:ascii="Times New Roman" w:hAnsi="Times New Roman" w:cs="Times New Roman"/>
          <w:szCs w:val="28"/>
        </w:rPr>
        <w:t>1990-2015 preliminary report</w:t>
      </w:r>
      <w:r w:rsidRPr="00C73208">
        <w:rPr>
          <w:rStyle w:val="ab"/>
          <w:rFonts w:ascii="Times New Roman" w:hAnsi="Times New Roman" w:cs="Times New Roman"/>
        </w:rPr>
        <w:t>value)"</w:t>
      </w:r>
      <w:r w:rsidRPr="00C73208">
        <w:rPr>
          <w:rFonts w:ascii="Times New Roman" w:hAnsi="Times New Roman" w:cs="Times New Roman"/>
        </w:rPr>
        <w:fldChar w:fldCharType="end"/>
      </w:r>
    </w:p>
    <w:p w14:paraId="4F1A3D76" w14:textId="77777777" w:rsidR="00171A3B" w:rsidRPr="00C73208" w:rsidRDefault="00171A3B"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6]</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"http://www.env.go.jp/chemi/rhm/kisoshiryo/attach/201510mat1-02-08.pdf" </w:instrText>
      </w:r>
      <w:r w:rsidRPr="00C73208">
        <w:rPr>
          <w:rFonts w:ascii="Times New Roman" w:hAnsi="Times New Roman" w:cs="Times New Roman"/>
        </w:rPr>
        <w:fldChar w:fldCharType="separate"/>
      </w:r>
      <w:r w:rsidRPr="00C73208">
        <w:rPr>
          <w:rStyle w:val="ab"/>
          <w:rFonts w:ascii="Times New Roman" w:hAnsi="Times New Roman" w:cs="Times New Roman"/>
        </w:rPr>
        <w:t>Ministry of the Environment</w:t>
      </w:r>
    </w:p>
    <w:p w14:paraId="3CB4BA40" w14:textId="77777777" w:rsidR="00196CCD" w:rsidRPr="00C73208" w:rsidRDefault="00171A3B" w:rsidP="006E2411">
      <w:pPr>
        <w:spacing w:line="240" w:lineRule="atLeast"/>
        <w:rPr>
          <w:rFonts w:ascii="Times New Roman" w:hAnsi="Times New Roman" w:cs="Times New Roman"/>
        </w:rPr>
      </w:pPr>
      <w:r w:rsidRPr="00C73208">
        <w:rPr>
          <w:rStyle w:val="ab"/>
          <w:rFonts w:ascii="Times New Roman" w:hAnsi="Times New Roman" w:cs="Times New Roman"/>
        </w:rPr>
        <w:t>"</w:t>
      </w:r>
      <w:r w:rsidRPr="00C73208">
        <w:rPr>
          <w:rStyle w:val="ab"/>
          <w:rFonts w:ascii="Times New Roman" w:hAnsi="Times New Roman" w:cs="Times New Roman"/>
          <w:szCs w:val="28"/>
        </w:rPr>
        <w:t>INES (International Atomic Energy Agency / Radiation Event Evaluation Scale</w:t>
      </w:r>
      <w:proofErr w:type="gramStart"/>
      <w:r w:rsidRPr="00C73208">
        <w:rPr>
          <w:rStyle w:val="ab"/>
          <w:rFonts w:ascii="Times New Roman" w:hAnsi="Times New Roman" w:cs="Times New Roman"/>
          <w:szCs w:val="28"/>
        </w:rPr>
        <w:t>) ”</w:t>
      </w:r>
      <w:proofErr w:type="gramEnd"/>
      <w:r w:rsidRPr="00C73208">
        <w:rPr>
          <w:rFonts w:ascii="Times New Roman" w:hAnsi="Times New Roman" w:cs="Times New Roman"/>
        </w:rPr>
        <w:fldChar w:fldCharType="end"/>
      </w:r>
    </w:p>
    <w:p w14:paraId="7C59EFAE" w14:textId="77777777" w:rsidR="0033788B" w:rsidRPr="00C73208" w:rsidRDefault="0033788B"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7]</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"https://www.chuden.co.jp/corporate/publicity/pub_release/press/3156075_6926.html" </w:instrText>
      </w:r>
      <w:r w:rsidRPr="00C73208">
        <w:rPr>
          <w:rFonts w:ascii="Times New Roman" w:hAnsi="Times New Roman" w:cs="Times New Roman"/>
        </w:rPr>
        <w:fldChar w:fldCharType="separate"/>
      </w:r>
      <w:r w:rsidRPr="00C73208">
        <w:rPr>
          <w:rStyle w:val="ab"/>
          <w:rFonts w:ascii="Times New Roman" w:hAnsi="Times New Roman" w:cs="Times New Roman"/>
        </w:rPr>
        <w:t>Chubu Electric Power (2015)</w:t>
      </w:r>
    </w:p>
    <w:p w14:paraId="214CDC86" w14:textId="77777777" w:rsidR="00196CCD" w:rsidRPr="00C73208" w:rsidRDefault="0033788B" w:rsidP="006E2411">
      <w:pPr>
        <w:spacing w:line="240" w:lineRule="atLeast"/>
        <w:rPr>
          <w:rFonts w:ascii="Times New Roman" w:hAnsi="Times New Roman" w:cs="Times New Roman"/>
        </w:rPr>
      </w:pPr>
      <w:r w:rsidRPr="00C73208">
        <w:rPr>
          <w:rStyle w:val="ab"/>
          <w:rFonts w:ascii="Times New Roman" w:hAnsi="Times New Roman" w:cs="Times New Roman"/>
        </w:rPr>
        <w:t>"Responding to the request to shut down the Hamaoka Nuclear Power Station"</w:t>
      </w:r>
      <w:r w:rsidRPr="00C73208">
        <w:rPr>
          <w:rFonts w:ascii="Times New Roman" w:hAnsi="Times New Roman" w:cs="Times New Roman"/>
        </w:rPr>
        <w:fldChar w:fldCharType="end"/>
      </w:r>
    </w:p>
    <w:p w14:paraId="1CB4D354" w14:textId="77777777" w:rsidR="009811C4" w:rsidRPr="00C73208" w:rsidRDefault="009811C4"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8]</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"http://www.estat.go.jp/SG1/estat/List.do?lid=000001157193" </w:instrText>
      </w:r>
      <w:r w:rsidRPr="00C73208">
        <w:rPr>
          <w:rFonts w:ascii="Times New Roman" w:hAnsi="Times New Roman" w:cs="Times New Roman"/>
        </w:rPr>
        <w:fldChar w:fldCharType="separate"/>
      </w:r>
      <w:r w:rsidRPr="00C73208">
        <w:rPr>
          <w:rStyle w:val="ab"/>
          <w:rFonts w:ascii="Times New Roman" w:hAnsi="Times New Roman" w:cs="Times New Roman"/>
        </w:rPr>
        <w:t>Statistics Bureau, Ministry of Internal Affairs and Communications</w:t>
      </w:r>
    </w:p>
    <w:p w14:paraId="601BFE67" w14:textId="77777777" w:rsidR="00196CCD" w:rsidRPr="00C73208" w:rsidRDefault="009811C4" w:rsidP="006E2411">
      <w:pPr>
        <w:spacing w:line="240" w:lineRule="atLeast"/>
        <w:rPr>
          <w:rFonts w:ascii="Times New Roman" w:hAnsi="Times New Roman" w:cs="Times New Roman"/>
        </w:rPr>
      </w:pPr>
      <w:r w:rsidRPr="00C73208">
        <w:rPr>
          <w:rStyle w:val="ab"/>
          <w:rFonts w:ascii="Times New Roman" w:hAnsi="Times New Roman" w:cs="Times New Roman"/>
        </w:rPr>
        <w:t>"</w:t>
      </w:r>
      <w:r w:rsidRPr="00C73208">
        <w:rPr>
          <w:rStyle w:val="ab"/>
          <w:rFonts w:ascii="Times New Roman" w:hAnsi="Times New Roman" w:cs="Times New Roman"/>
          <w:szCs w:val="28"/>
        </w:rPr>
        <w:t xml:space="preserve">2015 </w:t>
      </w:r>
      <w:proofErr w:type="gramStart"/>
      <w:r w:rsidRPr="00C73208">
        <w:rPr>
          <w:rStyle w:val="ab"/>
          <w:rFonts w:ascii="Times New Roman" w:hAnsi="Times New Roman" w:cs="Times New Roman"/>
          <w:szCs w:val="28"/>
        </w:rPr>
        <w:t>CPI ”</w:t>
      </w:r>
      <w:proofErr w:type="gramEnd"/>
      <w:r w:rsidRPr="00C73208">
        <w:rPr>
          <w:rFonts w:ascii="Times New Roman" w:hAnsi="Times New Roman" w:cs="Times New Roman"/>
        </w:rPr>
        <w:fldChar w:fldCharType="end"/>
      </w:r>
    </w:p>
    <w:p w14:paraId="2CFB9ACC" w14:textId="77777777" w:rsidR="009811C4" w:rsidRPr="00C73208" w:rsidRDefault="009811C4"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9]</w:t>
      </w:r>
      <w:r w:rsidR="00C871B1" w:rsidRPr="00C73208">
        <w:rPr>
          <w:rFonts w:ascii="Times New Roman" w:hAnsi="Times New Roman" w:cs="Times New Roman"/>
        </w:rPr>
        <w:fldChar w:fldCharType="begin"/>
      </w:r>
      <w:r w:rsidR="00C871B1" w:rsidRPr="00C73208">
        <w:rPr>
          <w:rFonts w:ascii="Times New Roman" w:hAnsi="Times New Roman" w:cs="Times New Roman"/>
        </w:rPr>
        <w:instrText xml:space="preserve"> HYPERLINK "http://www.mof.go.jp/jgbs/reference/appendix/hakkou01.pdf" </w:instrText>
      </w:r>
      <w:r w:rsidR="00C871B1" w:rsidRPr="00C73208">
        <w:rPr>
          <w:rFonts w:ascii="Times New Roman" w:hAnsi="Times New Roman" w:cs="Times New Roman"/>
        </w:rPr>
        <w:fldChar w:fldCharType="separate"/>
      </w:r>
      <w:r w:rsidRPr="00C73208">
        <w:rPr>
          <w:rStyle w:val="ab"/>
          <w:rFonts w:ascii="Times New Roman" w:hAnsi="Times New Roman" w:cs="Times New Roman"/>
        </w:rPr>
        <w:t>Statistics Bureau, Ministry of Internal Affairs and Communications</w:t>
      </w:r>
    </w:p>
    <w:p w14:paraId="4B6E54BB" w14:textId="77777777" w:rsidR="0033788B" w:rsidRPr="00C73208" w:rsidRDefault="009811C4" w:rsidP="006E2411">
      <w:pPr>
        <w:spacing w:line="240" w:lineRule="atLeast"/>
        <w:rPr>
          <w:rFonts w:ascii="Times New Roman" w:hAnsi="Times New Roman" w:cs="Times New Roman"/>
        </w:rPr>
      </w:pPr>
      <w:r w:rsidRPr="00C73208">
        <w:rPr>
          <w:rStyle w:val="ab"/>
          <w:rFonts w:ascii="Times New Roman" w:hAnsi="Times New Roman" w:cs="Times New Roman"/>
        </w:rPr>
        <w:t>"Transition of postwar government bond management policy"</w:t>
      </w:r>
      <w:r w:rsidR="00C871B1" w:rsidRPr="00C73208">
        <w:rPr>
          <w:rFonts w:ascii="Times New Roman" w:hAnsi="Times New Roman" w:cs="Times New Roman"/>
        </w:rPr>
        <w:fldChar w:fldCharType="end"/>
      </w:r>
    </w:p>
    <w:p w14:paraId="62B574DB" w14:textId="77777777" w:rsidR="000F50BC" w:rsidRPr="00C73208" w:rsidRDefault="000F50BC"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Ten</w:t>
      </w:r>
      <w:r w:rsidRPr="00C73208">
        <w:rPr>
          <w:rFonts w:ascii="ＭＳ 明朝" w:eastAsia="ＭＳ 明朝" w:hAnsi="ＭＳ 明朝" w:cs="ＭＳ 明朝" w:hint="eastAsia"/>
          <w:szCs w:val="28"/>
        </w:rPr>
        <w:t>】</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"http://www.stat.go.jp/data/cpi/historic.htm" </w:instrText>
      </w:r>
      <w:r w:rsidRPr="00C73208">
        <w:rPr>
          <w:rFonts w:ascii="Times New Roman" w:hAnsi="Times New Roman" w:cs="Times New Roman"/>
        </w:rPr>
        <w:fldChar w:fldCharType="separate"/>
      </w:r>
      <w:r w:rsidRPr="00C73208">
        <w:rPr>
          <w:rStyle w:val="ab"/>
          <w:rFonts w:ascii="Times New Roman" w:hAnsi="Times New Roman" w:cs="Times New Roman"/>
        </w:rPr>
        <w:t>Statistics Bureau, Ministry of Internal Affairs and Communications</w:t>
      </w:r>
    </w:p>
    <w:p w14:paraId="6650D71D" w14:textId="77777777" w:rsidR="0033788B" w:rsidRPr="00C73208" w:rsidRDefault="000F50BC" w:rsidP="006E2411">
      <w:pPr>
        <w:spacing w:line="240" w:lineRule="atLeast"/>
        <w:rPr>
          <w:rFonts w:ascii="Times New Roman" w:hAnsi="Times New Roman" w:cs="Times New Roman"/>
        </w:rPr>
      </w:pPr>
      <w:r w:rsidRPr="00C73208">
        <w:rPr>
          <w:rStyle w:val="ab"/>
          <w:rFonts w:ascii="Times New Roman" w:hAnsi="Times New Roman" w:cs="Times New Roman"/>
        </w:rPr>
        <w:t>"Time series data National (price index by item) Annual average (</w:t>
      </w:r>
      <w:r w:rsidRPr="00C73208">
        <w:rPr>
          <w:rStyle w:val="ab"/>
          <w:rFonts w:ascii="Times New Roman" w:hAnsi="Times New Roman" w:cs="Times New Roman"/>
          <w:szCs w:val="28"/>
        </w:rPr>
        <w:t>1970</w:t>
      </w:r>
      <w:r w:rsidRPr="00C73208">
        <w:rPr>
          <w:rStyle w:val="ab"/>
          <w:rFonts w:ascii="Times New Roman" w:hAnsi="Times New Roman" w:cs="Times New Roman"/>
        </w:rPr>
        <w:t>Average ~</w:t>
      </w:r>
      <w:r w:rsidRPr="00C73208">
        <w:rPr>
          <w:rStyle w:val="ab"/>
          <w:rFonts w:ascii="Times New Roman" w:hAnsi="Times New Roman" w:cs="Times New Roman"/>
          <w:szCs w:val="28"/>
        </w:rPr>
        <w:t>2016 average</w:t>
      </w:r>
      <w:proofErr w:type="gramStart"/>
      <w:r w:rsidRPr="00C73208">
        <w:rPr>
          <w:rStyle w:val="ab"/>
          <w:rFonts w:ascii="Times New Roman" w:hAnsi="Times New Roman" w:cs="Times New Roman"/>
          <w:szCs w:val="28"/>
        </w:rPr>
        <w:t>) ”</w:t>
      </w:r>
      <w:proofErr w:type="gramEnd"/>
      <w:r w:rsidRPr="00C73208">
        <w:rPr>
          <w:rFonts w:ascii="Times New Roman" w:hAnsi="Times New Roman" w:cs="Times New Roman"/>
        </w:rPr>
        <w:fldChar w:fldCharType="end"/>
      </w:r>
    </w:p>
    <w:p w14:paraId="46596068" w14:textId="77777777" w:rsidR="000F50BC" w:rsidRPr="00C73208" w:rsidRDefault="000F50BC"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11]</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"http://www.stat.go.jp/data/roudou/longtime/03roudou.htm" </w:instrText>
      </w:r>
      <w:r w:rsidRPr="00C73208">
        <w:rPr>
          <w:rFonts w:ascii="Times New Roman" w:hAnsi="Times New Roman" w:cs="Times New Roman"/>
        </w:rPr>
        <w:fldChar w:fldCharType="separate"/>
      </w:r>
      <w:r w:rsidRPr="00C73208">
        <w:rPr>
          <w:rStyle w:val="ab"/>
          <w:rFonts w:ascii="Times New Roman" w:hAnsi="Times New Roman" w:cs="Times New Roman"/>
        </w:rPr>
        <w:t>Statistics Bureau, Ministry of Internal Affairs and Communications</w:t>
      </w:r>
    </w:p>
    <w:p w14:paraId="6DD44CB2" w14:textId="77777777" w:rsidR="0033788B" w:rsidRPr="00C73208" w:rsidRDefault="000F50BC" w:rsidP="006E2411">
      <w:pPr>
        <w:spacing w:line="240" w:lineRule="atLeast"/>
        <w:rPr>
          <w:rFonts w:ascii="Times New Roman" w:hAnsi="Times New Roman" w:cs="Times New Roman"/>
        </w:rPr>
      </w:pPr>
      <w:r w:rsidRPr="00C73208">
        <w:rPr>
          <w:rStyle w:val="ab"/>
          <w:rFonts w:ascii="Times New Roman" w:hAnsi="Times New Roman" w:cs="Times New Roman"/>
        </w:rPr>
        <w:t>"Unemployment / Unemployment rate [By relationship with the head of household]"</w:t>
      </w:r>
      <w:r w:rsidRPr="00C73208">
        <w:rPr>
          <w:rFonts w:ascii="Times New Roman" w:hAnsi="Times New Roman" w:cs="Times New Roman"/>
        </w:rPr>
        <w:fldChar w:fldCharType="end"/>
      </w:r>
    </w:p>
    <w:p w14:paraId="048F3D7B" w14:textId="77777777" w:rsidR="000F50BC" w:rsidRPr="00C73208" w:rsidRDefault="00515751" w:rsidP="006E2411">
      <w:pPr>
        <w:spacing w:line="240" w:lineRule="atLeast"/>
        <w:rPr>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12]</w:t>
      </w:r>
      <w:hyperlink r:id="rId9" w:history="1">
        <w:r w:rsidRPr="00C73208">
          <w:rPr>
            <w:rStyle w:val="ab"/>
            <w:rFonts w:ascii="Times New Roman" w:hAnsi="Times New Roman" w:cs="Times New Roman"/>
          </w:rPr>
          <w:t>Nikkei 225 profile</w:t>
        </w:r>
      </w:hyperlink>
    </w:p>
    <w:p w14:paraId="0636520E" w14:textId="77777777" w:rsidR="00515751" w:rsidRPr="00C73208" w:rsidRDefault="00515751"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13</w:t>
      </w:r>
      <w:r w:rsidRPr="00C73208">
        <w:rPr>
          <w:rFonts w:ascii="ＭＳ 明朝" w:eastAsia="ＭＳ 明朝" w:hAnsi="ＭＳ 明朝" w:cs="ＭＳ 明朝" w:hint="eastAsia"/>
          <w:szCs w:val="28"/>
        </w:rPr>
        <w:t>】</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"https://vdata.nikkei.com/prj2/postwar70/" </w:instrText>
      </w:r>
      <w:r w:rsidRPr="00C73208">
        <w:rPr>
          <w:rFonts w:ascii="Times New Roman" w:hAnsi="Times New Roman" w:cs="Times New Roman"/>
        </w:rPr>
        <w:fldChar w:fldCharType="separate"/>
      </w:r>
      <w:r w:rsidRPr="00C73208">
        <w:rPr>
          <w:rStyle w:val="ab"/>
          <w:rFonts w:ascii="Times New Roman" w:hAnsi="Times New Roman" w:cs="Times New Roman"/>
        </w:rPr>
        <w:t>Nihon Keizai Shimbun (2015)</w:t>
      </w:r>
    </w:p>
    <w:p w14:paraId="6CF6A9AA" w14:textId="77777777" w:rsidR="000F50BC" w:rsidRPr="00C73208" w:rsidRDefault="00515751" w:rsidP="006E2411">
      <w:pPr>
        <w:spacing w:line="240" w:lineRule="atLeast"/>
        <w:rPr>
          <w:rFonts w:ascii="Times New Roman" w:hAnsi="Times New Roman" w:cs="Times New Roman"/>
        </w:rPr>
      </w:pPr>
      <w:r w:rsidRPr="00C73208">
        <w:rPr>
          <w:rStyle w:val="ab"/>
          <w:rFonts w:ascii="Times New Roman" w:hAnsi="Times New Roman" w:cs="Times New Roman"/>
        </w:rPr>
        <w:t>"Postwar Political History Looking Back at the House of Representatives Election"</w:t>
      </w:r>
      <w:r w:rsidRPr="00C73208">
        <w:rPr>
          <w:rFonts w:ascii="Times New Roman" w:hAnsi="Times New Roman" w:cs="Times New Roman"/>
        </w:rPr>
        <w:fldChar w:fldCharType="end"/>
      </w:r>
    </w:p>
    <w:p w14:paraId="4DD7E301" w14:textId="77777777" w:rsidR="00515751" w:rsidRPr="00C73208" w:rsidRDefault="00515751"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14</w:t>
      </w:r>
      <w:r w:rsidRPr="00C73208">
        <w:rPr>
          <w:rFonts w:ascii="ＭＳ 明朝" w:eastAsia="ＭＳ 明朝" w:hAnsi="ＭＳ 明朝" w:cs="ＭＳ 明朝" w:hint="eastAsia"/>
          <w:szCs w:val="28"/>
        </w:rPr>
        <w:t>】</w:t>
      </w:r>
      <w:r w:rsidR="00D92E3D" w:rsidRPr="00C73208">
        <w:rPr>
          <w:rFonts w:ascii="Times New Roman" w:hAnsi="Times New Roman" w:cs="Times New Roman"/>
        </w:rPr>
        <w:fldChar w:fldCharType="begin"/>
      </w:r>
      <w:r w:rsidR="00D92E3D" w:rsidRPr="00C73208">
        <w:rPr>
          <w:rFonts w:ascii="Times New Roman" w:hAnsi="Times New Roman" w:cs="Times New Roman"/>
        </w:rPr>
        <w:instrText xml:space="preserve"> HYPERLINK "http://www.enecho.meti.go.jp/about/whitepaper/2007html/1-2-2.html" </w:instrText>
      </w:r>
      <w:r w:rsidR="00D92E3D" w:rsidRPr="00C73208">
        <w:rPr>
          <w:rFonts w:ascii="Times New Roman" w:hAnsi="Times New Roman" w:cs="Times New Roman"/>
        </w:rPr>
        <w:fldChar w:fldCharType="separate"/>
      </w:r>
      <w:r w:rsidRPr="00C73208">
        <w:rPr>
          <w:rStyle w:val="ab"/>
          <w:rFonts w:ascii="Times New Roman" w:hAnsi="Times New Roman" w:cs="Times New Roman"/>
        </w:rPr>
        <w:t>Agency for Natural Resources and Energy</w:t>
      </w:r>
    </w:p>
    <w:p w14:paraId="6E2C8E21" w14:textId="77777777" w:rsidR="00515751" w:rsidRPr="00C73208" w:rsidRDefault="00515751" w:rsidP="006E2411">
      <w:pPr>
        <w:spacing w:line="240" w:lineRule="atLeast"/>
        <w:rPr>
          <w:rFonts w:ascii="Times New Roman" w:hAnsi="Times New Roman" w:cs="Times New Roman"/>
        </w:rPr>
      </w:pPr>
      <w:r w:rsidRPr="00C73208">
        <w:rPr>
          <w:rStyle w:val="ab"/>
          <w:rFonts w:ascii="Times New Roman" w:hAnsi="Times New Roman" w:cs="Times New Roman"/>
        </w:rPr>
        <w:t>"Annual Report on Energy 2006" (Energy White Paper 2007) HTML Version</w:t>
      </w:r>
      <w:r w:rsidR="00D92E3D" w:rsidRPr="00C73208">
        <w:rPr>
          <w:rFonts w:ascii="Times New Roman" w:hAnsi="Times New Roman" w:cs="Times New Roman"/>
        </w:rPr>
        <w:fldChar w:fldCharType="end"/>
      </w:r>
    </w:p>
    <w:p w14:paraId="3E556FFD" w14:textId="77777777" w:rsidR="00515751" w:rsidRPr="00C73208" w:rsidRDefault="00515751" w:rsidP="006E2411">
      <w:pPr>
        <w:spacing w:line="240" w:lineRule="atLeast"/>
        <w:rPr>
          <w:rFonts w:ascii="Times New Roman" w:hAnsi="Times New Roman" w:cs="Times New Roman"/>
        </w:rPr>
      </w:pPr>
    </w:p>
    <w:p w14:paraId="6EB61B3E" w14:textId="77777777" w:rsidR="00E236A9" w:rsidRPr="00C73208" w:rsidRDefault="00E236A9" w:rsidP="006E2411">
      <w:pPr>
        <w:pStyle w:val="af5"/>
        <w:spacing w:line="240" w:lineRule="atLeast"/>
      </w:pPr>
      <w:bookmarkStart w:id="80" w:name="_Toc73421315"/>
      <w:bookmarkStart w:id="81" w:name="_Toc73566089"/>
      <w:r w:rsidRPr="00C73208">
        <w:t>[English]</w:t>
      </w:r>
      <w:bookmarkEnd w:id="80"/>
      <w:bookmarkEnd w:id="81"/>
    </w:p>
    <w:p w14:paraId="5B400DA9" w14:textId="77777777" w:rsidR="009251FB" w:rsidRPr="00C73208" w:rsidRDefault="009251FB" w:rsidP="006E2411">
      <w:pPr>
        <w:spacing w:line="240" w:lineRule="atLeast"/>
        <w:rPr>
          <w:rStyle w:val="ab"/>
          <w:rFonts w:ascii="Times New Roman" w:hAnsi="Times New Roman" w:cs="Times New Roman"/>
          <w:szCs w:val="28"/>
        </w:rPr>
      </w:pPr>
      <w:r w:rsidRPr="00C73208">
        <w:rPr>
          <w:rFonts w:ascii="Times New Roman" w:hAnsi="Times New Roman" w:cs="Times New Roman"/>
        </w:rPr>
        <w:t>[</w:t>
      </w:r>
      <w:r w:rsidRPr="00C73208">
        <w:rPr>
          <w:rFonts w:ascii="Times New Roman" w:hAnsi="Times New Roman" w:cs="Times New Roman"/>
          <w:szCs w:val="28"/>
        </w:rPr>
        <w:t>1]</w:t>
      </w:r>
      <w:r w:rsidRPr="00C73208">
        <w:rPr>
          <w:rFonts w:ascii="Times New Roman" w:hAnsi="Times New Roman" w:cs="Times New Roman"/>
          <w:szCs w:val="28"/>
        </w:rPr>
        <w:fldChar w:fldCharType="begin"/>
      </w:r>
      <w:r w:rsidRPr="00C73208">
        <w:rPr>
          <w:rFonts w:ascii="Times New Roman" w:hAnsi="Times New Roman" w:cs="Times New Roman"/>
          <w:szCs w:val="28"/>
        </w:rPr>
        <w:instrText xml:space="preserve"> HYPERLINK "http://data.worldbank.org/indicator/EN.ATM.GHGT.KT.CE?locations=JP" </w:instrText>
      </w:r>
      <w:r w:rsidRPr="00C73208">
        <w:rPr>
          <w:rFonts w:ascii="Times New Roman" w:hAnsi="Times New Roman" w:cs="Times New Roman"/>
          <w:szCs w:val="28"/>
        </w:rPr>
        <w:fldChar w:fldCharType="separate"/>
      </w:r>
      <w:r w:rsidRPr="00C73208">
        <w:rPr>
          <w:rStyle w:val="ab"/>
          <w:rFonts w:ascii="Times New Roman" w:hAnsi="Times New Roman" w:cs="Times New Roman"/>
          <w:szCs w:val="28"/>
        </w:rPr>
        <w:t>THE WORLD BANK</w:t>
      </w:r>
    </w:p>
    <w:p w14:paraId="4358FB37" w14:textId="77777777" w:rsidR="00E236A9" w:rsidRPr="00C73208" w:rsidRDefault="009251FB" w:rsidP="006E2411">
      <w:pPr>
        <w:spacing w:line="240" w:lineRule="atLeast"/>
        <w:rPr>
          <w:rFonts w:ascii="Times New Roman" w:hAnsi="Times New Roman" w:cs="Times New Roman"/>
          <w:szCs w:val="28"/>
        </w:rPr>
      </w:pPr>
      <w:r w:rsidRPr="00C73208">
        <w:rPr>
          <w:rStyle w:val="ab"/>
          <w:rFonts w:ascii="Times New Roman" w:hAnsi="Times New Roman" w:cs="Times New Roman"/>
          <w:szCs w:val="28"/>
        </w:rPr>
        <w:t>"CO2 emissions (metric tons per capita) Japan"</w:t>
      </w:r>
      <w:r w:rsidRPr="00C73208">
        <w:rPr>
          <w:rFonts w:ascii="Times New Roman" w:hAnsi="Times New Roman" w:cs="Times New Roman"/>
          <w:szCs w:val="28"/>
        </w:rPr>
        <w:fldChar w:fldCharType="end"/>
      </w:r>
    </w:p>
    <w:p w14:paraId="47AA3942" w14:textId="77777777" w:rsidR="009251FB" w:rsidRPr="00C73208" w:rsidRDefault="00593FD0" w:rsidP="006E2411">
      <w:pPr>
        <w:spacing w:line="240" w:lineRule="atLeast"/>
        <w:rPr>
          <w:rFonts w:ascii="Times New Roman" w:hAnsi="Times New Roman" w:cs="Times New Roman"/>
          <w:szCs w:val="28"/>
        </w:rPr>
      </w:pPr>
      <w:r w:rsidRPr="00C73208">
        <w:rPr>
          <w:rFonts w:ascii="Times New Roman" w:hAnsi="Times New Roman" w:cs="Times New Roman"/>
        </w:rPr>
        <w:t>[</w:t>
      </w:r>
      <w:r w:rsidRPr="00C73208">
        <w:rPr>
          <w:rFonts w:ascii="Times New Roman" w:hAnsi="Times New Roman" w:cs="Times New Roman"/>
          <w:szCs w:val="28"/>
        </w:rPr>
        <w:t>2]</w:t>
      </w:r>
      <w:hyperlink r:id="rId10" w:history="1">
        <w:r w:rsidRPr="00C73208">
          <w:rPr>
            <w:rStyle w:val="ab"/>
            <w:rFonts w:ascii="Times New Roman" w:hAnsi="Times New Roman" w:cs="Times New Roman"/>
            <w:szCs w:val="28"/>
          </w:rPr>
          <w:t>THE WORLD BANK</w:t>
        </w:r>
      </w:hyperlink>
    </w:p>
    <w:p w14:paraId="68636F5E" w14:textId="77777777" w:rsidR="00593FD0" w:rsidRPr="00C73208" w:rsidRDefault="00593FD0" w:rsidP="006E2411">
      <w:pPr>
        <w:spacing w:line="240" w:lineRule="atLeast"/>
        <w:rPr>
          <w:rStyle w:val="ab"/>
          <w:rFonts w:ascii="Times New Roman" w:hAnsi="Times New Roman" w:cs="Times New Roman"/>
          <w:szCs w:val="28"/>
        </w:rPr>
      </w:pPr>
      <w:r w:rsidRPr="00C73208">
        <w:rPr>
          <w:rFonts w:ascii="Times New Roman" w:hAnsi="Times New Roman" w:cs="Times New Roman"/>
        </w:rPr>
        <w:t>[</w:t>
      </w:r>
      <w:r w:rsidRPr="00C73208">
        <w:rPr>
          <w:rFonts w:ascii="Times New Roman" w:hAnsi="Times New Roman" w:cs="Times New Roman"/>
          <w:szCs w:val="28"/>
        </w:rPr>
        <w:t>3]</w:t>
      </w:r>
      <w:r w:rsidRPr="00C73208">
        <w:rPr>
          <w:rFonts w:ascii="Times New Roman" w:hAnsi="Times New Roman" w:cs="Times New Roman"/>
          <w:szCs w:val="28"/>
        </w:rPr>
        <w:fldChar w:fldCharType="begin"/>
      </w:r>
      <w:r w:rsidRPr="00C73208">
        <w:rPr>
          <w:rFonts w:ascii="Times New Roman" w:hAnsi="Times New Roman" w:cs="Times New Roman"/>
          <w:szCs w:val="28"/>
        </w:rPr>
        <w:instrText xml:space="preserve"> HYPERLINK "http://data.worldbank.org/indicator/NY.GDP.MKTP.CD?locations=J" </w:instrText>
      </w:r>
      <w:r w:rsidRPr="00C73208">
        <w:rPr>
          <w:rFonts w:ascii="Times New Roman" w:hAnsi="Times New Roman" w:cs="Times New Roman"/>
          <w:szCs w:val="28"/>
        </w:rPr>
        <w:fldChar w:fldCharType="separate"/>
      </w:r>
      <w:r w:rsidRPr="00C73208">
        <w:rPr>
          <w:rStyle w:val="ab"/>
          <w:rFonts w:ascii="Times New Roman" w:hAnsi="Times New Roman" w:cs="Times New Roman"/>
          <w:szCs w:val="28"/>
        </w:rPr>
        <w:t>THE WORLD BANK</w:t>
      </w:r>
    </w:p>
    <w:p w14:paraId="49B4538C" w14:textId="77777777" w:rsidR="009251FB" w:rsidRPr="00C73208" w:rsidRDefault="00593FD0" w:rsidP="006E2411">
      <w:pPr>
        <w:spacing w:line="240" w:lineRule="atLeast"/>
        <w:rPr>
          <w:rFonts w:ascii="Times New Roman" w:hAnsi="Times New Roman" w:cs="Times New Roman"/>
          <w:szCs w:val="28"/>
        </w:rPr>
      </w:pPr>
      <w:r w:rsidRPr="00C73208">
        <w:rPr>
          <w:rStyle w:val="ab"/>
          <w:rFonts w:ascii="Times New Roman" w:hAnsi="Times New Roman" w:cs="Times New Roman"/>
          <w:szCs w:val="28"/>
        </w:rPr>
        <w:t>"GDP (current US $) Japan"</w:t>
      </w:r>
      <w:r w:rsidRPr="00C73208">
        <w:rPr>
          <w:rFonts w:ascii="Times New Roman" w:hAnsi="Times New Roman" w:cs="Times New Roman"/>
          <w:szCs w:val="28"/>
        </w:rPr>
        <w:fldChar w:fldCharType="end"/>
      </w:r>
    </w:p>
    <w:p w14:paraId="25F5F901" w14:textId="77777777" w:rsidR="009251FB" w:rsidRPr="00C73208" w:rsidRDefault="009251FB" w:rsidP="006E2411">
      <w:pPr>
        <w:spacing w:line="240" w:lineRule="atLeast"/>
        <w:rPr>
          <w:rFonts w:ascii="Times New Roman" w:hAnsi="Times New Roman" w:cs="Times New Roman"/>
          <w:szCs w:val="28"/>
        </w:rPr>
      </w:pPr>
    </w:p>
    <w:p w14:paraId="685E585A" w14:textId="77777777" w:rsidR="009251FB" w:rsidRPr="00C73208" w:rsidRDefault="009251FB" w:rsidP="006E2411">
      <w:pPr>
        <w:spacing w:line="240" w:lineRule="atLeast"/>
        <w:rPr>
          <w:rFonts w:ascii="Times New Roman" w:hAnsi="Times New Roman" w:cs="Times New Roman"/>
          <w:szCs w:val="28"/>
        </w:rPr>
      </w:pPr>
    </w:p>
    <w:p w14:paraId="06706F5B" w14:textId="77777777" w:rsidR="00E236A9" w:rsidRPr="00C73208" w:rsidRDefault="00E236A9" w:rsidP="006E2411">
      <w:pPr>
        <w:spacing w:line="240" w:lineRule="atLeast"/>
        <w:rPr>
          <w:rFonts w:ascii="Times New Roman" w:hAnsi="Times New Roman" w:cs="Times New Roman"/>
        </w:rPr>
      </w:pPr>
      <w:r w:rsidRPr="00C73208">
        <w:rPr>
          <w:rFonts w:ascii="Times New Roman" w:hAnsi="Times New Roman" w:cs="Times New Roman"/>
        </w:rPr>
        <w:br w:type="page"/>
      </w:r>
    </w:p>
    <w:p w14:paraId="226CB6CC" w14:textId="77777777" w:rsidR="00E236A9" w:rsidRPr="00C73208" w:rsidRDefault="00E236A9" w:rsidP="006E2411">
      <w:pPr>
        <w:pStyle w:val="af3"/>
        <w:spacing w:line="240" w:lineRule="atLeast"/>
      </w:pPr>
      <w:bookmarkStart w:id="82" w:name="_Toc73421316"/>
      <w:bookmarkStart w:id="83" w:name="_Toc73566090"/>
      <w:r w:rsidRPr="00C73208">
        <w:lastRenderedPageBreak/>
        <w:t>References</w:t>
      </w:r>
      <w:bookmarkEnd w:id="82"/>
      <w:bookmarkEnd w:id="83"/>
    </w:p>
    <w:p w14:paraId="3FAD878D" w14:textId="43584AC5" w:rsidR="00E236A9" w:rsidRPr="00C73208" w:rsidRDefault="00E236A9" w:rsidP="006E2411">
      <w:pPr>
        <w:pStyle w:val="af5"/>
        <w:spacing w:line="240" w:lineRule="atLeast"/>
      </w:pPr>
      <w:bookmarkStart w:id="84" w:name="_Toc73421317"/>
      <w:bookmarkStart w:id="85" w:name="_Toc73566091"/>
      <w:r w:rsidRPr="00C73208">
        <w:t>[Japanese]</w:t>
      </w:r>
      <w:bookmarkEnd w:id="84"/>
      <w:bookmarkEnd w:id="85"/>
    </w:p>
    <w:p w14:paraId="7F360516" w14:textId="77777777" w:rsidR="001E68CD" w:rsidRPr="00C73208" w:rsidRDefault="001E68CD"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1]</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"https://www.meti.go.jp/shingikai/sankoshin/2050_keizai/pdf/001_04_00.pdf" </w:instrText>
      </w:r>
      <w:r w:rsidRPr="00C73208">
        <w:rPr>
          <w:rFonts w:ascii="Times New Roman" w:hAnsi="Times New Roman" w:cs="Times New Roman"/>
        </w:rPr>
        <w:fldChar w:fldCharType="separate"/>
      </w:r>
      <w:r w:rsidRPr="00C73208">
        <w:rPr>
          <w:rStyle w:val="ab"/>
          <w:rFonts w:ascii="Times New Roman" w:hAnsi="Times New Roman" w:cs="Times New Roman"/>
        </w:rPr>
        <w:t xml:space="preserve">Ministry of Economy, </w:t>
      </w:r>
      <w:proofErr w:type="gramStart"/>
      <w:r w:rsidRPr="00C73208">
        <w:rPr>
          <w:rStyle w:val="ab"/>
          <w:rFonts w:ascii="Times New Roman" w:hAnsi="Times New Roman" w:cs="Times New Roman"/>
        </w:rPr>
        <w:t>Trade</w:t>
      </w:r>
      <w:proofErr w:type="gramEnd"/>
      <w:r w:rsidRPr="00C73208">
        <w:rPr>
          <w:rStyle w:val="ab"/>
          <w:rFonts w:ascii="Times New Roman" w:hAnsi="Times New Roman" w:cs="Times New Roman"/>
        </w:rPr>
        <w:t xml:space="preserve"> and Industry (2018)</w:t>
      </w:r>
    </w:p>
    <w:p w14:paraId="566E072A" w14:textId="77777777" w:rsidR="001E68CD" w:rsidRPr="00C73208" w:rsidRDefault="001E68CD" w:rsidP="006E2411">
      <w:pPr>
        <w:spacing w:line="240" w:lineRule="atLeast"/>
        <w:rPr>
          <w:rFonts w:ascii="Times New Roman" w:hAnsi="Times New Roman" w:cs="Times New Roman"/>
        </w:rPr>
      </w:pPr>
      <w:r w:rsidRPr="00C73208">
        <w:rPr>
          <w:rStyle w:val="ab"/>
          <w:rFonts w:ascii="Times New Roman" w:hAnsi="Times New Roman" w:cs="Times New Roman"/>
        </w:rPr>
        <w:t>"</w:t>
      </w:r>
      <w:r w:rsidRPr="00C73208">
        <w:rPr>
          <w:rStyle w:val="ab"/>
          <w:rFonts w:ascii="Times New Roman" w:hAnsi="Times New Roman" w:cs="Times New Roman"/>
          <w:szCs w:val="28"/>
        </w:rPr>
        <w:t xml:space="preserve">Structural changes in economic society and policy issues by </w:t>
      </w:r>
      <w:proofErr w:type="gramStart"/>
      <w:r w:rsidRPr="00C73208">
        <w:rPr>
          <w:rStyle w:val="ab"/>
          <w:rFonts w:ascii="Times New Roman" w:hAnsi="Times New Roman" w:cs="Times New Roman"/>
          <w:szCs w:val="28"/>
        </w:rPr>
        <w:t>2050 ”</w:t>
      </w:r>
      <w:proofErr w:type="gramEnd"/>
      <w:r w:rsidRPr="00C73208">
        <w:rPr>
          <w:rFonts w:ascii="Times New Roman" w:hAnsi="Times New Roman" w:cs="Times New Roman"/>
        </w:rPr>
        <w:fldChar w:fldCharType="end"/>
      </w:r>
    </w:p>
    <w:p w14:paraId="5615BEEE" w14:textId="77777777" w:rsidR="00594B90" w:rsidRPr="00C73208" w:rsidRDefault="00594B90"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2]</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"https://www.mizuhofg.co.jp/company/activity/onethinktank/pdf/vol015.pdf" </w:instrText>
      </w:r>
      <w:r w:rsidRPr="00C73208">
        <w:rPr>
          <w:rFonts w:ascii="Times New Roman" w:hAnsi="Times New Roman" w:cs="Times New Roman"/>
        </w:rPr>
        <w:fldChar w:fldCharType="separate"/>
      </w:r>
      <w:r w:rsidRPr="00C73208">
        <w:rPr>
          <w:rStyle w:val="ab"/>
          <w:rFonts w:ascii="Times New Roman" w:hAnsi="Times New Roman" w:cs="Times New Roman"/>
        </w:rPr>
        <w:t>Mizuho Financial Group (2017)</w:t>
      </w:r>
    </w:p>
    <w:p w14:paraId="1B4AA726" w14:textId="77777777" w:rsidR="001E68CD" w:rsidRPr="00C73208" w:rsidRDefault="00594B90" w:rsidP="006E2411">
      <w:pPr>
        <w:spacing w:line="240" w:lineRule="atLeast"/>
        <w:rPr>
          <w:rFonts w:ascii="Times New Roman" w:hAnsi="Times New Roman" w:cs="Times New Roman"/>
        </w:rPr>
      </w:pPr>
      <w:r w:rsidRPr="00C73208">
        <w:rPr>
          <w:rStyle w:val="ab"/>
          <w:rFonts w:ascii="Times New Roman" w:hAnsi="Times New Roman" w:cs="Times New Roman"/>
        </w:rPr>
        <w:t>"</w:t>
      </w:r>
      <w:r w:rsidRPr="00C73208">
        <w:rPr>
          <w:rStyle w:val="ab"/>
          <w:rFonts w:ascii="Times New Roman" w:hAnsi="Times New Roman" w:cs="Times New Roman"/>
          <w:szCs w:val="28"/>
        </w:rPr>
        <w:t>Japan in 2050-To overcome challenges and keep shining- "</w:t>
      </w:r>
      <w:r w:rsidRPr="00C73208">
        <w:rPr>
          <w:rFonts w:ascii="Times New Roman" w:hAnsi="Times New Roman" w:cs="Times New Roman"/>
        </w:rPr>
        <w:fldChar w:fldCharType="end"/>
      </w:r>
    </w:p>
    <w:p w14:paraId="19FB2BDB" w14:textId="77777777" w:rsidR="009D3D67" w:rsidRPr="00C73208" w:rsidRDefault="009D3D67"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3]</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"https://www.enecho.meti.go.jp/committee/studygroup/ene_situation/008/pdf/008_006.pdf" </w:instrText>
      </w:r>
      <w:r w:rsidRPr="00C73208">
        <w:rPr>
          <w:rFonts w:ascii="Times New Roman" w:hAnsi="Times New Roman" w:cs="Times New Roman"/>
        </w:rPr>
        <w:fldChar w:fldCharType="separate"/>
      </w:r>
      <w:r w:rsidRPr="00C73208">
        <w:rPr>
          <w:rStyle w:val="ab"/>
          <w:rFonts w:ascii="Times New Roman" w:hAnsi="Times New Roman" w:cs="Times New Roman"/>
        </w:rPr>
        <w:t>Agency for Natural Resources and Energy (2018)</w:t>
      </w:r>
    </w:p>
    <w:p w14:paraId="53CE3C3C" w14:textId="77777777" w:rsidR="001E68CD" w:rsidRPr="00C73208" w:rsidRDefault="009D3D67" w:rsidP="006E2411">
      <w:pPr>
        <w:spacing w:line="240" w:lineRule="atLeast"/>
        <w:rPr>
          <w:rFonts w:ascii="Times New Roman" w:hAnsi="Times New Roman" w:cs="Times New Roman"/>
        </w:rPr>
      </w:pPr>
      <w:r w:rsidRPr="00C73208">
        <w:rPr>
          <w:rStyle w:val="ab"/>
          <w:rFonts w:ascii="Times New Roman" w:hAnsi="Times New Roman" w:cs="Times New Roman"/>
        </w:rPr>
        <w:t>"</w:t>
      </w:r>
      <w:r w:rsidRPr="00C73208">
        <w:rPr>
          <w:rStyle w:val="ab"/>
          <w:rFonts w:ascii="Times New Roman" w:hAnsi="Times New Roman" w:cs="Times New Roman"/>
          <w:szCs w:val="28"/>
        </w:rPr>
        <w:t>50-year energy scenario issue reference material "</w:t>
      </w:r>
      <w:r w:rsidRPr="00C73208">
        <w:rPr>
          <w:rFonts w:ascii="Times New Roman" w:hAnsi="Times New Roman" w:cs="Times New Roman"/>
        </w:rPr>
        <w:fldChar w:fldCharType="end"/>
      </w:r>
    </w:p>
    <w:p w14:paraId="29E9B52C" w14:textId="24A941E4" w:rsidR="00C63561" w:rsidRPr="00C73208" w:rsidRDefault="00C63561" w:rsidP="006E2411">
      <w:pPr>
        <w:spacing w:line="240" w:lineRule="atLeast"/>
        <w:rPr>
          <w:rStyle w:val="ab"/>
          <w:rFonts w:ascii="Times New Roman" w:hAnsi="Times New Roman" w:cs="Times New Roman"/>
        </w:rPr>
      </w:pPr>
      <w:r w:rsidRPr="00C73208">
        <w:rPr>
          <w:rFonts w:ascii="Times New Roman" w:hAnsi="Times New Roman" w:cs="Times New Roman"/>
        </w:rPr>
        <w:t>[</w:t>
      </w:r>
      <w:r w:rsidR="001B7714">
        <w:rPr>
          <w:rFonts w:ascii="Times New Roman" w:hAnsi="Times New Roman" w:cs="Times New Roman"/>
          <w:szCs w:val="28"/>
        </w:rPr>
        <w:t>4]</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"https://www.enecho.meti.go.jp/about/whitepaper/2018html/" </w:instrText>
      </w:r>
      <w:r w:rsidRPr="00C73208">
        <w:rPr>
          <w:rFonts w:ascii="Times New Roman" w:hAnsi="Times New Roman" w:cs="Times New Roman"/>
        </w:rPr>
        <w:fldChar w:fldCharType="separate"/>
      </w:r>
      <w:r w:rsidRPr="00C73208">
        <w:rPr>
          <w:rStyle w:val="ab"/>
          <w:rFonts w:ascii="Times New Roman" w:hAnsi="Times New Roman" w:cs="Times New Roman"/>
        </w:rPr>
        <w:t>Agency for Natural Resources and Energy</w:t>
      </w:r>
    </w:p>
    <w:p w14:paraId="05D817A1" w14:textId="77777777" w:rsidR="001E68CD" w:rsidRPr="00C73208" w:rsidRDefault="00C63561" w:rsidP="006E2411">
      <w:pPr>
        <w:spacing w:line="240" w:lineRule="atLeast"/>
        <w:rPr>
          <w:rFonts w:ascii="Times New Roman" w:hAnsi="Times New Roman" w:cs="Times New Roman"/>
        </w:rPr>
      </w:pPr>
      <w:r w:rsidRPr="00C73208">
        <w:rPr>
          <w:rStyle w:val="ab"/>
          <w:rFonts w:ascii="Times New Roman" w:hAnsi="Times New Roman" w:cs="Times New Roman"/>
        </w:rPr>
        <w:t>"" Heisei</w:t>
      </w:r>
      <w:r w:rsidRPr="00C73208">
        <w:rPr>
          <w:rStyle w:val="ab"/>
          <w:rFonts w:ascii="Times New Roman" w:hAnsi="Times New Roman" w:cs="Times New Roman"/>
          <w:szCs w:val="28"/>
        </w:rPr>
        <w:t xml:space="preserve">Annual Report on Energy in </w:t>
      </w:r>
      <w:proofErr w:type="gramStart"/>
      <w:r w:rsidRPr="00C73208">
        <w:rPr>
          <w:rStyle w:val="ab"/>
          <w:rFonts w:ascii="Times New Roman" w:hAnsi="Times New Roman" w:cs="Times New Roman"/>
          <w:szCs w:val="28"/>
        </w:rPr>
        <w:t>2017 ”</w:t>
      </w:r>
      <w:proofErr w:type="gramEnd"/>
      <w:r w:rsidRPr="00C73208">
        <w:rPr>
          <w:rStyle w:val="ab"/>
          <w:rFonts w:ascii="Times New Roman" w:hAnsi="Times New Roman" w:cs="Times New Roman"/>
          <w:szCs w:val="28"/>
        </w:rPr>
        <w:t>(Energy White</w:t>
      </w:r>
      <w:r w:rsidRPr="00C73208">
        <w:rPr>
          <w:rStyle w:val="ab"/>
          <w:rFonts w:ascii="Times New Roman" w:hAnsi="Times New Roman" w:cs="Times New Roman"/>
        </w:rPr>
        <w:t>book</w:t>
      </w:r>
      <w:r w:rsidRPr="00C73208">
        <w:rPr>
          <w:rStyle w:val="ab"/>
          <w:rFonts w:ascii="Times New Roman" w:hAnsi="Times New Roman" w:cs="Times New Roman"/>
          <w:szCs w:val="28"/>
        </w:rPr>
        <w:t>2018) HTML version ”</w:t>
      </w:r>
      <w:r w:rsidRPr="00C73208">
        <w:rPr>
          <w:rFonts w:ascii="Times New Roman" w:hAnsi="Times New Roman" w:cs="Times New Roman"/>
        </w:rPr>
        <w:fldChar w:fldCharType="end"/>
      </w:r>
    </w:p>
    <w:p w14:paraId="4E0F2945" w14:textId="27F4A708" w:rsidR="006B79DD" w:rsidRPr="00C73208" w:rsidRDefault="006B79DD" w:rsidP="006E2411">
      <w:pPr>
        <w:spacing w:line="240" w:lineRule="atLeast"/>
        <w:rPr>
          <w:rStyle w:val="ab"/>
          <w:rFonts w:ascii="Times New Roman" w:hAnsi="Times New Roman" w:cs="Times New Roman"/>
          <w:szCs w:val="28"/>
        </w:rPr>
      </w:pPr>
      <w:r w:rsidRPr="00C73208">
        <w:rPr>
          <w:rFonts w:ascii="Times New Roman" w:hAnsi="Times New Roman" w:cs="Times New Roman"/>
        </w:rPr>
        <w:t>[</w:t>
      </w:r>
      <w:r w:rsidR="001B7714">
        <w:rPr>
          <w:rFonts w:ascii="Times New Roman" w:hAnsi="Times New Roman" w:cs="Times New Roman"/>
          <w:szCs w:val="28"/>
        </w:rPr>
        <w:t>5]</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"https://www.env.go.jp/policy/kikouhendou/kondankai01/02-2_siryou1-1.pdf" </w:instrText>
      </w:r>
      <w:r w:rsidRPr="00C73208">
        <w:rPr>
          <w:rFonts w:ascii="Times New Roman" w:hAnsi="Times New Roman" w:cs="Times New Roman"/>
        </w:rPr>
        <w:fldChar w:fldCharType="separate"/>
      </w:r>
      <w:r w:rsidRPr="00C73208">
        <w:rPr>
          <w:rStyle w:val="ab"/>
          <w:rFonts w:ascii="Times New Roman" w:hAnsi="Times New Roman" w:cs="Times New Roman"/>
        </w:rPr>
        <w:t>Ministry of the Environment (2015)</w:t>
      </w:r>
    </w:p>
    <w:p w14:paraId="36AF153B" w14:textId="77777777" w:rsidR="001E68CD" w:rsidRPr="00C73208" w:rsidRDefault="006B79DD" w:rsidP="006E2411">
      <w:pPr>
        <w:spacing w:line="240" w:lineRule="atLeast"/>
        <w:rPr>
          <w:rFonts w:ascii="Times New Roman" w:hAnsi="Times New Roman" w:cs="Times New Roman"/>
        </w:rPr>
      </w:pPr>
      <w:r w:rsidRPr="00C73208">
        <w:rPr>
          <w:rStyle w:val="ab"/>
          <w:rFonts w:ascii="Times New Roman" w:hAnsi="Times New Roman" w:cs="Times New Roman"/>
        </w:rPr>
        <w:t>"</w:t>
      </w:r>
      <w:r w:rsidRPr="00C73208">
        <w:rPr>
          <w:rStyle w:val="ab"/>
          <w:rFonts w:ascii="Times New Roman" w:hAnsi="Times New Roman" w:cs="Times New Roman"/>
          <w:szCs w:val="28"/>
        </w:rPr>
        <w:t xml:space="preserve">Toward a significant reduction in greenhouse gases with an eye on </w:t>
      </w:r>
      <w:proofErr w:type="gramStart"/>
      <w:r w:rsidRPr="00C73208">
        <w:rPr>
          <w:rStyle w:val="ab"/>
          <w:rFonts w:ascii="Times New Roman" w:hAnsi="Times New Roman" w:cs="Times New Roman"/>
          <w:szCs w:val="28"/>
        </w:rPr>
        <w:t>2050 ”</w:t>
      </w:r>
      <w:proofErr w:type="gramEnd"/>
      <w:r w:rsidRPr="00C73208">
        <w:rPr>
          <w:rFonts w:ascii="Times New Roman" w:hAnsi="Times New Roman" w:cs="Times New Roman"/>
        </w:rPr>
        <w:fldChar w:fldCharType="end"/>
      </w:r>
    </w:p>
    <w:p w14:paraId="75CE581D" w14:textId="77777777" w:rsidR="00B553AF" w:rsidRPr="00C73208" w:rsidRDefault="00B553AF"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6]</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"https://www.canon-igs.org/column/141003_ujita.pdf" </w:instrText>
      </w:r>
      <w:r w:rsidRPr="00C73208">
        <w:rPr>
          <w:rFonts w:ascii="Times New Roman" w:hAnsi="Times New Roman" w:cs="Times New Roman"/>
        </w:rPr>
        <w:fldChar w:fldCharType="separate"/>
      </w:r>
      <w:r w:rsidRPr="00C73208">
        <w:rPr>
          <w:rStyle w:val="ab"/>
          <w:rFonts w:ascii="Times New Roman" w:hAnsi="Times New Roman" w:cs="Times New Roman"/>
        </w:rPr>
        <w:t>Canon Global Strategy Research Institute</w:t>
      </w:r>
    </w:p>
    <w:p w14:paraId="08174F05" w14:textId="77777777" w:rsidR="00B553AF" w:rsidRPr="00C73208" w:rsidRDefault="00B553AF" w:rsidP="006E2411">
      <w:pPr>
        <w:spacing w:line="240" w:lineRule="atLeast"/>
        <w:rPr>
          <w:rStyle w:val="ab"/>
          <w:rFonts w:ascii="Times New Roman" w:hAnsi="Times New Roman" w:cs="Times New Roman"/>
        </w:rPr>
      </w:pPr>
      <w:r w:rsidRPr="00C73208">
        <w:rPr>
          <w:rStyle w:val="ab"/>
          <w:rFonts w:ascii="Times New Roman" w:hAnsi="Times New Roman" w:cs="Times New Roman"/>
        </w:rPr>
        <w:t>Dr. Ushida, Dansogun, Tetsuo Yuhara</w:t>
      </w:r>
    </w:p>
    <w:p w14:paraId="013F1750" w14:textId="77777777" w:rsidR="00B553AF" w:rsidRPr="00C73208" w:rsidRDefault="00B553AF" w:rsidP="006E2411">
      <w:pPr>
        <w:spacing w:line="240" w:lineRule="atLeast"/>
        <w:rPr>
          <w:rStyle w:val="ab"/>
          <w:rFonts w:ascii="Times New Roman" w:hAnsi="Times New Roman" w:cs="Times New Roman"/>
        </w:rPr>
      </w:pPr>
      <w:r w:rsidRPr="00C73208">
        <w:rPr>
          <w:rStyle w:val="ab"/>
          <w:rFonts w:ascii="Times New Roman" w:hAnsi="Times New Roman" w:cs="Times New Roman"/>
        </w:rPr>
        <w:t>"Long-term energy vision to prevent global warming</w:t>
      </w:r>
    </w:p>
    <w:p w14:paraId="6C6DF6C8" w14:textId="77777777" w:rsidR="00B553AF" w:rsidRPr="00C73208" w:rsidRDefault="00B553AF" w:rsidP="006E2411">
      <w:pPr>
        <w:spacing w:line="240" w:lineRule="atLeast"/>
        <w:rPr>
          <w:rFonts w:ascii="Times New Roman" w:hAnsi="Times New Roman" w:cs="Times New Roman"/>
        </w:rPr>
      </w:pPr>
      <w:r w:rsidRPr="00C73208">
        <w:rPr>
          <w:rStyle w:val="ab"/>
          <w:rFonts w:ascii="Times New Roman" w:hAnsi="Times New Roman" w:cs="Times New Roman"/>
        </w:rPr>
        <w:t>No.</w:t>
      </w:r>
      <w:r w:rsidRPr="00C73208">
        <w:rPr>
          <w:rStyle w:val="ab"/>
          <w:rFonts w:ascii="Times New Roman" w:hAnsi="Times New Roman" w:cs="Times New Roman"/>
          <w:szCs w:val="28"/>
        </w:rPr>
        <w:t xml:space="preserve">1 Energy system configuration based on long-term </w:t>
      </w:r>
      <w:proofErr w:type="gramStart"/>
      <w:r w:rsidRPr="00C73208">
        <w:rPr>
          <w:rStyle w:val="ab"/>
          <w:rFonts w:ascii="Times New Roman" w:hAnsi="Times New Roman" w:cs="Times New Roman"/>
          <w:szCs w:val="28"/>
        </w:rPr>
        <w:t>vision ”</w:t>
      </w:r>
      <w:proofErr w:type="gramEnd"/>
      <w:r w:rsidRPr="00C73208">
        <w:rPr>
          <w:rFonts w:ascii="Times New Roman" w:hAnsi="Times New Roman" w:cs="Times New Roman"/>
        </w:rPr>
        <w:fldChar w:fldCharType="end"/>
      </w:r>
    </w:p>
    <w:p w14:paraId="51A142A1" w14:textId="77777777" w:rsidR="008049BE" w:rsidRPr="00C73208" w:rsidRDefault="008049BE" w:rsidP="006E2411">
      <w:pPr>
        <w:spacing w:line="240" w:lineRule="atLeast"/>
        <w:rPr>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 xml:space="preserve">7] </w:t>
      </w:r>
      <w:proofErr w:type="spellStart"/>
      <w:r w:rsidRPr="00C73208">
        <w:rPr>
          <w:rFonts w:ascii="Times New Roman" w:hAnsi="Times New Roman" w:cs="Times New Roman"/>
          <w:szCs w:val="28"/>
        </w:rPr>
        <w:t>Tatsuyoshi</w:t>
      </w:r>
      <w:proofErr w:type="spellEnd"/>
      <w:r w:rsidRPr="00C73208">
        <w:rPr>
          <w:rFonts w:ascii="Times New Roman" w:hAnsi="Times New Roman" w:cs="Times New Roman"/>
          <w:szCs w:val="28"/>
        </w:rPr>
        <w:t xml:space="preserve"> </w:t>
      </w:r>
      <w:proofErr w:type="spellStart"/>
      <w:r w:rsidRPr="00C73208">
        <w:rPr>
          <w:rFonts w:ascii="Times New Roman" w:hAnsi="Times New Roman" w:cs="Times New Roman"/>
          <w:szCs w:val="28"/>
        </w:rPr>
        <w:t>Okimoto</w:t>
      </w:r>
      <w:proofErr w:type="spellEnd"/>
      <w:r w:rsidRPr="00C73208">
        <w:rPr>
          <w:rFonts w:ascii="Times New Roman" w:hAnsi="Times New Roman" w:cs="Times New Roman"/>
          <w:szCs w:val="28"/>
        </w:rPr>
        <w:t xml:space="preserve"> (2010)</w:t>
      </w:r>
    </w:p>
    <w:p w14:paraId="3285F620" w14:textId="77777777" w:rsidR="008049BE" w:rsidRPr="00C73208" w:rsidRDefault="008049BE" w:rsidP="006E2411">
      <w:pPr>
        <w:spacing w:line="240" w:lineRule="atLeast"/>
        <w:rPr>
          <w:rFonts w:ascii="Times New Roman" w:hAnsi="Times New Roman" w:cs="Times New Roman"/>
        </w:rPr>
      </w:pPr>
      <w:r w:rsidRPr="00C73208">
        <w:rPr>
          <w:rFonts w:ascii="Times New Roman" w:hAnsi="Times New Roman" w:cs="Times New Roman"/>
        </w:rPr>
        <w:t>"Measurement time series analysis of economic and financial data"</w:t>
      </w:r>
    </w:p>
    <w:p w14:paraId="58400915" w14:textId="77777777" w:rsidR="008049BE" w:rsidRPr="00C73208" w:rsidRDefault="008049BE" w:rsidP="006E2411">
      <w:pPr>
        <w:spacing w:line="240" w:lineRule="atLeast"/>
        <w:rPr>
          <w:rFonts w:ascii="Times New Roman" w:hAnsi="Times New Roman" w:cs="Times New Roman"/>
        </w:rPr>
      </w:pPr>
      <w:proofErr w:type="spellStart"/>
      <w:r w:rsidRPr="00C73208">
        <w:rPr>
          <w:rFonts w:ascii="Times New Roman" w:hAnsi="Times New Roman" w:cs="Times New Roman"/>
        </w:rPr>
        <w:t>Asakura</w:t>
      </w:r>
      <w:proofErr w:type="spellEnd"/>
      <w:r w:rsidRPr="00C73208">
        <w:rPr>
          <w:rFonts w:ascii="Times New Roman" w:hAnsi="Times New Roman" w:cs="Times New Roman"/>
        </w:rPr>
        <w:t xml:space="preserve"> </w:t>
      </w:r>
      <w:proofErr w:type="spellStart"/>
      <w:r w:rsidRPr="00C73208">
        <w:rPr>
          <w:rFonts w:ascii="Times New Roman" w:hAnsi="Times New Roman" w:cs="Times New Roman"/>
        </w:rPr>
        <w:t>Shoten</w:t>
      </w:r>
      <w:proofErr w:type="spellEnd"/>
    </w:p>
    <w:p w14:paraId="2BA95434" w14:textId="77777777" w:rsidR="008049BE" w:rsidRPr="00C73208" w:rsidRDefault="008049BE" w:rsidP="006E2411">
      <w:pPr>
        <w:spacing w:line="240" w:lineRule="atLeast"/>
        <w:rPr>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 xml:space="preserve">8] Yoshihiro </w:t>
      </w:r>
      <w:proofErr w:type="spellStart"/>
      <w:r w:rsidRPr="00C73208">
        <w:rPr>
          <w:rFonts w:ascii="Times New Roman" w:hAnsi="Times New Roman" w:cs="Times New Roman"/>
          <w:szCs w:val="28"/>
        </w:rPr>
        <w:t>Chiki</w:t>
      </w:r>
      <w:proofErr w:type="spellEnd"/>
      <w:r w:rsidRPr="00C73208">
        <w:rPr>
          <w:rFonts w:ascii="Times New Roman" w:hAnsi="Times New Roman" w:cs="Times New Roman"/>
          <w:szCs w:val="28"/>
        </w:rPr>
        <w:t xml:space="preserve">, Kazuhiko Hayakawa, </w:t>
      </w:r>
      <w:proofErr w:type="spellStart"/>
      <w:r w:rsidRPr="00C73208">
        <w:rPr>
          <w:rFonts w:ascii="Times New Roman" w:hAnsi="Times New Roman" w:cs="Times New Roman"/>
          <w:szCs w:val="28"/>
        </w:rPr>
        <w:t>Taku</w:t>
      </w:r>
      <w:proofErr w:type="spellEnd"/>
      <w:r w:rsidRPr="00C73208">
        <w:rPr>
          <w:rFonts w:ascii="Times New Roman" w:hAnsi="Times New Roman" w:cs="Times New Roman"/>
          <w:szCs w:val="28"/>
        </w:rPr>
        <w:t xml:space="preserve"> Yamamoto (2011)</w:t>
      </w:r>
    </w:p>
    <w:p w14:paraId="1A10261C" w14:textId="77777777" w:rsidR="008049BE" w:rsidRPr="00C73208" w:rsidRDefault="008049BE" w:rsidP="006E2411">
      <w:pPr>
        <w:spacing w:line="240" w:lineRule="atLeast"/>
        <w:rPr>
          <w:rFonts w:ascii="Times New Roman" w:hAnsi="Times New Roman" w:cs="Times New Roman"/>
        </w:rPr>
      </w:pPr>
      <w:r w:rsidRPr="00C73208">
        <w:rPr>
          <w:rFonts w:ascii="Times New Roman" w:hAnsi="Times New Roman" w:cs="Times New Roman"/>
        </w:rPr>
        <w:t>"Dynamic Panel Data Analysis"</w:t>
      </w:r>
    </w:p>
    <w:p w14:paraId="7892C421" w14:textId="77777777" w:rsidR="008049BE" w:rsidRPr="00C73208" w:rsidRDefault="008049BE" w:rsidP="006E2411">
      <w:pPr>
        <w:spacing w:line="240" w:lineRule="atLeast"/>
        <w:rPr>
          <w:rFonts w:ascii="Times New Roman" w:hAnsi="Times New Roman" w:cs="Times New Roman"/>
        </w:rPr>
      </w:pPr>
      <w:proofErr w:type="spellStart"/>
      <w:r w:rsidRPr="00C73208">
        <w:rPr>
          <w:rFonts w:ascii="Times New Roman" w:hAnsi="Times New Roman" w:cs="Times New Roman"/>
        </w:rPr>
        <w:t>Chisen</w:t>
      </w:r>
      <w:proofErr w:type="spellEnd"/>
      <w:r w:rsidRPr="00C73208">
        <w:rPr>
          <w:rFonts w:ascii="Times New Roman" w:hAnsi="Times New Roman" w:cs="Times New Roman"/>
        </w:rPr>
        <w:t xml:space="preserve"> Shokan</w:t>
      </w:r>
    </w:p>
    <w:p w14:paraId="317B1C87" w14:textId="77777777" w:rsidR="008049BE" w:rsidRPr="00C73208" w:rsidRDefault="008049BE" w:rsidP="006E2411">
      <w:pPr>
        <w:spacing w:line="240" w:lineRule="atLeast"/>
        <w:rPr>
          <w:rStyle w:val="ab"/>
          <w:rFonts w:ascii="Times New Roman" w:hAnsi="Times New Roman" w:cs="Times New Roman"/>
          <w:szCs w:val="28"/>
        </w:rPr>
      </w:pPr>
      <w:r w:rsidRPr="00C73208">
        <w:rPr>
          <w:rFonts w:ascii="Times New Roman" w:hAnsi="Times New Roman" w:cs="Times New Roman"/>
        </w:rPr>
        <w:t>[</w:t>
      </w:r>
      <w:r w:rsidRPr="00C73208">
        <w:rPr>
          <w:rFonts w:ascii="Times New Roman" w:hAnsi="Times New Roman" w:cs="Times New Roman"/>
          <w:szCs w:val="28"/>
        </w:rPr>
        <w:t>9]</w:t>
      </w:r>
      <w:r w:rsidR="00E8391C" w:rsidRPr="00C73208">
        <w:rPr>
          <w:rFonts w:ascii="Times New Roman" w:hAnsi="Times New Roman" w:cs="Times New Roman"/>
        </w:rPr>
        <w:fldChar w:fldCharType="begin"/>
      </w:r>
      <w:r w:rsidR="00E8391C" w:rsidRPr="00C73208">
        <w:rPr>
          <w:rFonts w:ascii="Times New Roman" w:hAnsi="Times New Roman" w:cs="Times New Roman"/>
        </w:rPr>
        <w:instrText xml:space="preserve"> HYPERLINK "http://www.sigmath.es.osakau.ac.jp/~Estat/h28_datascience2/okui_handai28_v2.pdf" </w:instrText>
      </w:r>
      <w:r w:rsidR="00E8391C" w:rsidRPr="00C73208">
        <w:rPr>
          <w:rFonts w:ascii="Times New Roman" w:hAnsi="Times New Roman" w:cs="Times New Roman"/>
        </w:rPr>
        <w:fldChar w:fldCharType="separate"/>
      </w:r>
      <w:r w:rsidRPr="00C73208">
        <w:rPr>
          <w:rStyle w:val="ab"/>
          <w:rFonts w:ascii="Times New Roman" w:hAnsi="Times New Roman" w:cs="Times New Roman"/>
        </w:rPr>
        <w:t>Ryo Okui (2016)</w:t>
      </w:r>
    </w:p>
    <w:p w14:paraId="5B02284E" w14:textId="77777777" w:rsidR="001E68CD" w:rsidRPr="00C73208" w:rsidRDefault="008049BE" w:rsidP="006E2411">
      <w:pPr>
        <w:spacing w:line="240" w:lineRule="atLeast"/>
        <w:rPr>
          <w:rFonts w:ascii="Times New Roman" w:hAnsi="Times New Roman" w:cs="Times New Roman"/>
        </w:rPr>
      </w:pPr>
      <w:r w:rsidRPr="00C73208">
        <w:rPr>
          <w:rStyle w:val="ab"/>
          <w:rFonts w:ascii="Times New Roman" w:hAnsi="Times New Roman" w:cs="Times New Roman"/>
        </w:rPr>
        <w:t>"Dynamic panel data model"</w:t>
      </w:r>
      <w:r w:rsidR="00E8391C" w:rsidRPr="00C73208">
        <w:rPr>
          <w:rFonts w:ascii="Times New Roman" w:hAnsi="Times New Roman" w:cs="Times New Roman"/>
        </w:rPr>
        <w:fldChar w:fldCharType="end"/>
      </w:r>
    </w:p>
    <w:p w14:paraId="7CD11A30" w14:textId="3CCB2E56" w:rsidR="0011447C" w:rsidRPr="00C73208" w:rsidRDefault="0011447C" w:rsidP="006E2411">
      <w:pPr>
        <w:spacing w:line="240" w:lineRule="atLeast"/>
        <w:rPr>
          <w:rStyle w:val="ab"/>
          <w:rFonts w:ascii="Times New Roman" w:hAnsi="Times New Roman" w:cs="Times New Roman"/>
        </w:rPr>
      </w:pPr>
      <w:r w:rsidRPr="00C73208">
        <w:rPr>
          <w:rFonts w:ascii="Times New Roman" w:hAnsi="Times New Roman" w:cs="Times New Roman"/>
        </w:rPr>
        <w:t>[</w:t>
      </w:r>
      <w:r w:rsidR="001B7714">
        <w:rPr>
          <w:rFonts w:ascii="Times New Roman" w:hAnsi="Times New Roman" w:cs="Times New Roman"/>
          <w:szCs w:val="28"/>
        </w:rPr>
        <w:t>10]</w:t>
      </w:r>
      <w:proofErr w:type="spellStart"/>
      <w:r w:rsidRPr="00C73208">
        <w:rPr>
          <w:rFonts w:ascii="Times New Roman" w:hAnsi="Times New Roman" w:cs="Times New Roman"/>
        </w:rPr>
        <w:fldChar w:fldCharType="begin"/>
      </w:r>
      <w:r w:rsidRPr="00C73208">
        <w:rPr>
          <w:rFonts w:ascii="Times New Roman" w:hAnsi="Times New Roman" w:cs="Times New Roman"/>
        </w:rPr>
        <w:instrText xml:space="preserve"> HYPERLINK "https://www.jstage.jst.go.jp/article/pjsai/JSAI2017/0/JSAI2017_2D3OS19a2/_pdf" </w:instrText>
      </w:r>
      <w:r w:rsidRPr="00C73208">
        <w:rPr>
          <w:rFonts w:ascii="Times New Roman" w:hAnsi="Times New Roman" w:cs="Times New Roman"/>
        </w:rPr>
        <w:fldChar w:fldCharType="separate"/>
      </w:r>
      <w:r w:rsidRPr="00C73208">
        <w:rPr>
          <w:rStyle w:val="ab"/>
          <w:rFonts w:ascii="Times New Roman" w:hAnsi="Times New Roman" w:cs="Times New Roman"/>
        </w:rPr>
        <w:t>Togoro</w:t>
      </w:r>
      <w:proofErr w:type="spellEnd"/>
      <w:r w:rsidRPr="00C73208">
        <w:rPr>
          <w:rStyle w:val="ab"/>
          <w:rFonts w:ascii="Times New Roman" w:hAnsi="Times New Roman" w:cs="Times New Roman"/>
        </w:rPr>
        <w:t xml:space="preserve"> Matsui, Tomoya Shiotsuki (2017)</w:t>
      </w:r>
    </w:p>
    <w:p w14:paraId="7CE6AC2E" w14:textId="77777777" w:rsidR="001E68CD" w:rsidRPr="00C73208" w:rsidRDefault="0011447C" w:rsidP="006E2411">
      <w:pPr>
        <w:spacing w:line="240" w:lineRule="atLeast"/>
        <w:rPr>
          <w:rFonts w:ascii="Times New Roman" w:hAnsi="Times New Roman" w:cs="Times New Roman"/>
        </w:rPr>
      </w:pPr>
      <w:r w:rsidRPr="00C73208">
        <w:rPr>
          <w:rStyle w:val="ab"/>
          <w:rFonts w:ascii="Times New Roman" w:hAnsi="Times New Roman" w:cs="Times New Roman"/>
        </w:rPr>
        <w:t>"</w:t>
      </w:r>
      <w:r w:rsidRPr="00C73208">
        <w:rPr>
          <w:rStyle w:val="ab"/>
          <w:rFonts w:ascii="Times New Roman" w:hAnsi="Times New Roman" w:cs="Times New Roman"/>
          <w:szCs w:val="28"/>
        </w:rPr>
        <w:t xml:space="preserve">Stock Price Fluctuation Prediction Using </w:t>
      </w:r>
      <w:proofErr w:type="gramStart"/>
      <w:r w:rsidRPr="00C73208">
        <w:rPr>
          <w:rStyle w:val="ab"/>
          <w:rFonts w:ascii="Times New Roman" w:hAnsi="Times New Roman" w:cs="Times New Roman"/>
          <w:szCs w:val="28"/>
        </w:rPr>
        <w:t>LSTM ”</w:t>
      </w:r>
      <w:proofErr w:type="gramEnd"/>
      <w:r w:rsidRPr="00C73208">
        <w:rPr>
          <w:rFonts w:ascii="Times New Roman" w:hAnsi="Times New Roman" w:cs="Times New Roman"/>
        </w:rPr>
        <w:fldChar w:fldCharType="end"/>
      </w:r>
    </w:p>
    <w:p w14:paraId="38684D95" w14:textId="77777777" w:rsidR="009C27C6" w:rsidRPr="00C73208" w:rsidRDefault="009C27C6"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11]</w:t>
      </w:r>
      <w:proofErr w:type="spellStart"/>
      <w:r w:rsidRPr="00C73208">
        <w:rPr>
          <w:rFonts w:ascii="Times New Roman" w:hAnsi="Times New Roman" w:cs="Times New Roman"/>
        </w:rPr>
        <w:fldChar w:fldCharType="begin"/>
      </w:r>
      <w:r w:rsidRPr="00C73208">
        <w:rPr>
          <w:rFonts w:ascii="Times New Roman" w:hAnsi="Times New Roman" w:cs="Times New Roman"/>
        </w:rPr>
        <w:instrText xml:space="preserve"> HYPERLINK "https://www.jpx.co.jp/derivatives/futures-optionsreport/archives/nlsgeu000002x3xv-att/rerk1802.pdf" </w:instrText>
      </w:r>
      <w:r w:rsidRPr="00C73208">
        <w:rPr>
          <w:rFonts w:ascii="Times New Roman" w:hAnsi="Times New Roman" w:cs="Times New Roman"/>
        </w:rPr>
        <w:fldChar w:fldCharType="separate"/>
      </w:r>
      <w:r w:rsidRPr="00C73208">
        <w:rPr>
          <w:rStyle w:val="ab"/>
          <w:rFonts w:ascii="Times New Roman" w:hAnsi="Times New Roman" w:cs="Times New Roman"/>
        </w:rPr>
        <w:t>Asuka</w:t>
      </w:r>
      <w:proofErr w:type="spellEnd"/>
      <w:r w:rsidRPr="00C73208">
        <w:rPr>
          <w:rStyle w:val="ab"/>
          <w:rFonts w:ascii="Times New Roman" w:hAnsi="Times New Roman" w:cs="Times New Roman"/>
        </w:rPr>
        <w:t xml:space="preserve"> Asset Management Co., Ltd. Shotaro Minami (2018)</w:t>
      </w:r>
    </w:p>
    <w:p w14:paraId="14752420" w14:textId="77777777" w:rsidR="00B553AF" w:rsidRPr="00C73208" w:rsidRDefault="009C27C6" w:rsidP="006E2411">
      <w:pPr>
        <w:spacing w:line="240" w:lineRule="atLeast"/>
        <w:rPr>
          <w:rFonts w:ascii="Times New Roman" w:hAnsi="Times New Roman" w:cs="Times New Roman"/>
        </w:rPr>
      </w:pPr>
      <w:r w:rsidRPr="00C73208">
        <w:rPr>
          <w:rStyle w:val="ab"/>
          <w:rFonts w:ascii="Times New Roman" w:hAnsi="Times New Roman" w:cs="Times New Roman"/>
        </w:rPr>
        <w:t>"Forecast of Nikkei 225 Volatility Index by Artificial Intelligence"</w:t>
      </w:r>
      <w:r w:rsidRPr="00C73208">
        <w:rPr>
          <w:rFonts w:ascii="Times New Roman" w:hAnsi="Times New Roman" w:cs="Times New Roman"/>
        </w:rPr>
        <w:fldChar w:fldCharType="end"/>
      </w:r>
    </w:p>
    <w:p w14:paraId="6CF78EAD" w14:textId="77777777" w:rsidR="00E60162" w:rsidRPr="00C73208" w:rsidRDefault="00E60162"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12]</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"https://sigfin.org/?plugin=attach&amp;refer=022-17&amp;openfile=SIG-FIN-022-17.pdf" </w:instrText>
      </w:r>
      <w:r w:rsidRPr="00C73208">
        <w:rPr>
          <w:rFonts w:ascii="Times New Roman" w:hAnsi="Times New Roman" w:cs="Times New Roman"/>
        </w:rPr>
        <w:fldChar w:fldCharType="separate"/>
      </w:r>
      <w:r w:rsidRPr="00C73208">
        <w:rPr>
          <w:rStyle w:val="ab"/>
          <w:rFonts w:ascii="Times New Roman" w:hAnsi="Times New Roman" w:cs="Times New Roman"/>
        </w:rPr>
        <w:t>Ken Matsumoto, Naoki Makimoto</w:t>
      </w:r>
    </w:p>
    <w:p w14:paraId="702985BF" w14:textId="77777777" w:rsidR="00B553AF" w:rsidRPr="00C73208" w:rsidRDefault="00E60162" w:rsidP="006E2411">
      <w:pPr>
        <w:spacing w:line="240" w:lineRule="atLeast"/>
        <w:rPr>
          <w:rFonts w:ascii="Times New Roman" w:hAnsi="Times New Roman" w:cs="Times New Roman"/>
        </w:rPr>
      </w:pPr>
      <w:r w:rsidRPr="00C73208">
        <w:rPr>
          <w:rStyle w:val="ab"/>
          <w:rFonts w:ascii="Times New Roman" w:hAnsi="Times New Roman" w:cs="Times New Roman"/>
        </w:rPr>
        <w:t>"</w:t>
      </w:r>
      <w:r w:rsidRPr="00C73208">
        <w:rPr>
          <w:rStyle w:val="ab"/>
          <w:rFonts w:ascii="Times New Roman" w:hAnsi="Times New Roman" w:cs="Times New Roman"/>
          <w:szCs w:val="28"/>
        </w:rPr>
        <w:t xml:space="preserve">Time series forecasting by LSTM and application to stock investment </w:t>
      </w:r>
      <w:proofErr w:type="gramStart"/>
      <w:r w:rsidRPr="00C73208">
        <w:rPr>
          <w:rStyle w:val="ab"/>
          <w:rFonts w:ascii="Times New Roman" w:hAnsi="Times New Roman" w:cs="Times New Roman"/>
          <w:szCs w:val="28"/>
        </w:rPr>
        <w:t>strategy ”</w:t>
      </w:r>
      <w:proofErr w:type="gramEnd"/>
      <w:r w:rsidRPr="00C73208">
        <w:rPr>
          <w:rFonts w:ascii="Times New Roman" w:hAnsi="Times New Roman" w:cs="Times New Roman"/>
        </w:rPr>
        <w:fldChar w:fldCharType="end"/>
      </w:r>
    </w:p>
    <w:p w14:paraId="03FCD6D1" w14:textId="77777777" w:rsidR="001E68CD" w:rsidRPr="00C73208" w:rsidRDefault="001E68CD" w:rsidP="006E2411">
      <w:pPr>
        <w:spacing w:line="240" w:lineRule="atLeast"/>
        <w:rPr>
          <w:rFonts w:ascii="Times New Roman" w:hAnsi="Times New Roman" w:cs="Times New Roman"/>
        </w:rPr>
      </w:pPr>
    </w:p>
    <w:p w14:paraId="15C9CF18" w14:textId="437E1AE8" w:rsidR="00FB2405" w:rsidRPr="00C73208" w:rsidRDefault="001B7714" w:rsidP="006E2411">
      <w:pPr>
        <w:pStyle w:val="af5"/>
        <w:spacing w:line="240" w:lineRule="atLeast"/>
      </w:pPr>
      <w:bookmarkStart w:id="86" w:name="_Toc73421318"/>
      <w:r>
        <w:br w:type="column"/>
      </w:r>
      <w:bookmarkStart w:id="87" w:name="_Toc73566092"/>
      <w:r w:rsidR="00FB2405" w:rsidRPr="00C73208">
        <w:t>[English]</w:t>
      </w:r>
      <w:bookmarkEnd w:id="86"/>
      <w:bookmarkEnd w:id="87"/>
    </w:p>
    <w:p w14:paraId="7A1A83E9" w14:textId="77777777" w:rsidR="00FB2405" w:rsidRPr="00C73208" w:rsidRDefault="00FB2405" w:rsidP="006E2411">
      <w:pPr>
        <w:spacing w:line="240" w:lineRule="atLeast"/>
        <w:rPr>
          <w:rStyle w:val="ab"/>
          <w:rFonts w:ascii="Times New Roman" w:hAnsi="Times New Roman" w:cs="Times New Roman"/>
          <w:szCs w:val="24"/>
        </w:rPr>
      </w:pPr>
      <w:r w:rsidRPr="00C73208">
        <w:rPr>
          <w:rFonts w:ascii="Times New Roman" w:hAnsi="Times New Roman" w:cs="Times New Roman"/>
        </w:rPr>
        <w:t>[</w:t>
      </w:r>
      <w:r w:rsidRPr="00C73208">
        <w:rPr>
          <w:rFonts w:ascii="Times New Roman" w:hAnsi="Times New Roman" w:cs="Times New Roman"/>
          <w:szCs w:val="28"/>
        </w:rPr>
        <w:t>1]</w:t>
      </w:r>
      <w:proofErr w:type="spellStart"/>
      <w:r w:rsidRPr="00C73208">
        <w:rPr>
          <w:rFonts w:ascii="Times New Roman" w:hAnsi="Times New Roman" w:cs="Times New Roman"/>
          <w:szCs w:val="24"/>
        </w:rPr>
        <w:fldChar w:fldCharType="begin"/>
      </w:r>
      <w:r w:rsidRPr="00C73208">
        <w:rPr>
          <w:rFonts w:ascii="Times New Roman" w:hAnsi="Times New Roman" w:cs="Times New Roman"/>
          <w:szCs w:val="24"/>
        </w:rPr>
        <w:instrText xml:space="preserve"> HYPERLINK "https://www.kikonet.org/wp/wpcontent/uploads/2014/05/japan-climate-vision-2050-scenario-en.pdf" </w:instrText>
      </w:r>
      <w:r w:rsidRPr="00C73208">
        <w:rPr>
          <w:rFonts w:ascii="Times New Roman" w:hAnsi="Times New Roman" w:cs="Times New Roman"/>
          <w:szCs w:val="24"/>
        </w:rPr>
        <w:fldChar w:fldCharType="separate"/>
      </w:r>
      <w:r w:rsidRPr="00C73208">
        <w:rPr>
          <w:rStyle w:val="ab"/>
          <w:rFonts w:ascii="Times New Roman" w:hAnsi="Times New Roman" w:cs="Times New Roman"/>
          <w:szCs w:val="24"/>
        </w:rPr>
        <w:t>Kiko</w:t>
      </w:r>
      <w:proofErr w:type="spellEnd"/>
      <w:r w:rsidRPr="00C73208">
        <w:rPr>
          <w:rStyle w:val="ab"/>
          <w:rFonts w:ascii="Times New Roman" w:hAnsi="Times New Roman" w:cs="Times New Roman"/>
          <w:szCs w:val="24"/>
        </w:rPr>
        <w:t xml:space="preserve"> Network (2014)</w:t>
      </w:r>
    </w:p>
    <w:p w14:paraId="66438AB0" w14:textId="77777777" w:rsidR="00FB2405" w:rsidRPr="00C73208" w:rsidRDefault="00FB2405" w:rsidP="006E2411">
      <w:pPr>
        <w:spacing w:line="240" w:lineRule="atLeast"/>
        <w:rPr>
          <w:rStyle w:val="ab"/>
          <w:rFonts w:ascii="Times New Roman" w:hAnsi="Times New Roman" w:cs="Times New Roman"/>
          <w:szCs w:val="24"/>
        </w:rPr>
      </w:pPr>
      <w:r w:rsidRPr="00C73208">
        <w:rPr>
          <w:rStyle w:val="ab"/>
          <w:rFonts w:ascii="Times New Roman" w:hAnsi="Times New Roman" w:cs="Times New Roman"/>
          <w:szCs w:val="24"/>
        </w:rPr>
        <w:t>“Japan Climate Vision 2050:</w:t>
      </w:r>
    </w:p>
    <w:p w14:paraId="482C6451" w14:textId="77777777" w:rsidR="00E236A9" w:rsidRPr="00C73208" w:rsidRDefault="00FB2405" w:rsidP="006E2411">
      <w:pPr>
        <w:spacing w:line="240" w:lineRule="atLeast"/>
        <w:rPr>
          <w:rFonts w:ascii="Times New Roman" w:hAnsi="Times New Roman" w:cs="Times New Roman"/>
          <w:szCs w:val="24"/>
        </w:rPr>
      </w:pPr>
      <w:r w:rsidRPr="00C73208">
        <w:rPr>
          <w:rStyle w:val="ab"/>
          <w:rFonts w:ascii="Times New Roman" w:hAnsi="Times New Roman" w:cs="Times New Roman"/>
          <w:szCs w:val="24"/>
        </w:rPr>
        <w:t xml:space="preserve">An energy future independent of nuclear power and fossil </w:t>
      </w:r>
      <w:proofErr w:type="gramStart"/>
      <w:r w:rsidRPr="00C73208">
        <w:rPr>
          <w:rStyle w:val="ab"/>
          <w:rFonts w:ascii="Times New Roman" w:hAnsi="Times New Roman" w:cs="Times New Roman"/>
          <w:szCs w:val="24"/>
        </w:rPr>
        <w:t>fuels ”</w:t>
      </w:r>
      <w:proofErr w:type="gramEnd"/>
      <w:r w:rsidRPr="00C73208">
        <w:rPr>
          <w:rFonts w:ascii="Times New Roman" w:hAnsi="Times New Roman" w:cs="Times New Roman"/>
          <w:szCs w:val="24"/>
        </w:rPr>
        <w:fldChar w:fldCharType="end"/>
      </w:r>
    </w:p>
    <w:p w14:paraId="6A116438" w14:textId="77777777" w:rsidR="00464A3E" w:rsidRPr="00C73208" w:rsidRDefault="00464A3E" w:rsidP="006E2411">
      <w:pPr>
        <w:spacing w:line="240" w:lineRule="atLeast"/>
        <w:rPr>
          <w:rStyle w:val="ab"/>
          <w:rFonts w:ascii="Times New Roman" w:hAnsi="Times New Roman" w:cs="Times New Roman"/>
          <w:szCs w:val="24"/>
        </w:rPr>
      </w:pPr>
      <w:r w:rsidRPr="00C73208">
        <w:rPr>
          <w:rFonts w:ascii="Times New Roman" w:hAnsi="Times New Roman" w:cs="Times New Roman"/>
        </w:rPr>
        <w:t>[</w:t>
      </w:r>
      <w:r w:rsidRPr="00C73208">
        <w:rPr>
          <w:rFonts w:ascii="Times New Roman" w:hAnsi="Times New Roman" w:cs="Times New Roman"/>
          <w:szCs w:val="28"/>
        </w:rPr>
        <w:t>2]</w:t>
      </w:r>
      <w:r w:rsidRPr="00C73208">
        <w:rPr>
          <w:rFonts w:ascii="Times New Roman" w:hAnsi="Times New Roman" w:cs="Times New Roman"/>
          <w:szCs w:val="24"/>
        </w:rPr>
        <w:fldChar w:fldCharType="begin"/>
      </w:r>
      <w:r w:rsidRPr="00C73208">
        <w:rPr>
          <w:rFonts w:ascii="Times New Roman" w:hAnsi="Times New Roman" w:cs="Times New Roman"/>
          <w:szCs w:val="24"/>
        </w:rPr>
        <w:instrText xml:space="preserve"> HYPERLINK "https://www.env.go.jp/earth/report/h30-01/ref02.pdf" </w:instrText>
      </w:r>
      <w:r w:rsidRPr="00C73208">
        <w:rPr>
          <w:rFonts w:ascii="Times New Roman" w:hAnsi="Times New Roman" w:cs="Times New Roman"/>
          <w:szCs w:val="24"/>
        </w:rPr>
        <w:fldChar w:fldCharType="separate"/>
      </w:r>
      <w:r w:rsidRPr="00C73208">
        <w:rPr>
          <w:rStyle w:val="ab"/>
          <w:rFonts w:ascii="Times New Roman" w:hAnsi="Times New Roman" w:cs="Times New Roman"/>
          <w:szCs w:val="24"/>
        </w:rPr>
        <w:t>Global Environment Committee, Central Environment Council (2017)</w:t>
      </w:r>
    </w:p>
    <w:p w14:paraId="383EAEA8" w14:textId="77777777" w:rsidR="00FB2405" w:rsidRPr="00C73208" w:rsidRDefault="00464A3E" w:rsidP="006E2411">
      <w:pPr>
        <w:spacing w:line="240" w:lineRule="atLeast"/>
        <w:rPr>
          <w:rFonts w:ascii="Times New Roman" w:hAnsi="Times New Roman" w:cs="Times New Roman"/>
          <w:szCs w:val="24"/>
        </w:rPr>
      </w:pPr>
      <w:r w:rsidRPr="00C73208">
        <w:rPr>
          <w:rStyle w:val="ab"/>
          <w:rFonts w:ascii="Times New Roman" w:hAnsi="Times New Roman" w:cs="Times New Roman"/>
          <w:szCs w:val="24"/>
        </w:rPr>
        <w:t xml:space="preserve">“Long-term Low-carbon </w:t>
      </w:r>
      <w:proofErr w:type="gramStart"/>
      <w:r w:rsidRPr="00C73208">
        <w:rPr>
          <w:rStyle w:val="ab"/>
          <w:rFonts w:ascii="Times New Roman" w:hAnsi="Times New Roman" w:cs="Times New Roman"/>
          <w:szCs w:val="24"/>
        </w:rPr>
        <w:t>Vision ”</w:t>
      </w:r>
      <w:proofErr w:type="gramEnd"/>
      <w:r w:rsidRPr="00C73208">
        <w:rPr>
          <w:rFonts w:ascii="Times New Roman" w:hAnsi="Times New Roman" w:cs="Times New Roman"/>
          <w:szCs w:val="24"/>
        </w:rPr>
        <w:fldChar w:fldCharType="end"/>
      </w:r>
    </w:p>
    <w:p w14:paraId="57BF359A" w14:textId="77777777" w:rsidR="00B13737" w:rsidRPr="00C73208" w:rsidRDefault="00B13737" w:rsidP="006E2411">
      <w:pPr>
        <w:spacing w:line="240" w:lineRule="atLeast"/>
        <w:rPr>
          <w:rStyle w:val="ab"/>
          <w:rFonts w:ascii="Times New Roman" w:hAnsi="Times New Roman" w:cs="Times New Roman"/>
          <w:szCs w:val="24"/>
        </w:rPr>
      </w:pPr>
      <w:r w:rsidRPr="00C73208">
        <w:rPr>
          <w:rFonts w:ascii="Times New Roman" w:hAnsi="Times New Roman" w:cs="Times New Roman"/>
          <w:szCs w:val="21"/>
        </w:rPr>
        <w:t>[</w:t>
      </w:r>
      <w:r w:rsidRPr="00C73208">
        <w:rPr>
          <w:rFonts w:ascii="Times New Roman" w:hAnsi="Times New Roman" w:cs="Times New Roman"/>
          <w:szCs w:val="24"/>
        </w:rPr>
        <w:t>3</w:t>
      </w:r>
      <w:r w:rsidRPr="00C73208">
        <w:rPr>
          <w:rFonts w:ascii="Times New Roman" w:hAnsi="Times New Roman" w:cs="Times New Roman"/>
          <w:szCs w:val="21"/>
        </w:rPr>
        <w:t>]</w:t>
      </w:r>
      <w:proofErr w:type="spellStart"/>
      <w:r w:rsidRPr="00C73208">
        <w:rPr>
          <w:rFonts w:ascii="Times New Roman" w:hAnsi="Times New Roman" w:cs="Times New Roman"/>
          <w:szCs w:val="24"/>
        </w:rPr>
        <w:fldChar w:fldCharType="begin"/>
      </w:r>
      <w:r w:rsidRPr="00C73208">
        <w:rPr>
          <w:rFonts w:ascii="Times New Roman" w:hAnsi="Times New Roman" w:cs="Times New Roman"/>
          <w:szCs w:val="24"/>
        </w:rPr>
        <w:instrText xml:space="preserve"> HYPERLINK "https://www.sciencedirect.com/science/article/pii/S2211467X1930077X" </w:instrText>
      </w:r>
      <w:r w:rsidRPr="00C73208">
        <w:rPr>
          <w:rFonts w:ascii="Times New Roman" w:hAnsi="Times New Roman" w:cs="Times New Roman"/>
          <w:szCs w:val="24"/>
        </w:rPr>
        <w:fldChar w:fldCharType="separate"/>
      </w:r>
      <w:r w:rsidRPr="00C73208">
        <w:rPr>
          <w:rStyle w:val="ab"/>
          <w:rFonts w:ascii="Times New Roman" w:hAnsi="Times New Roman" w:cs="Times New Roman"/>
          <w:szCs w:val="24"/>
        </w:rPr>
        <w:t>MustafaMoinuddin</w:t>
      </w:r>
      <w:proofErr w:type="spellEnd"/>
      <w:r w:rsidRPr="00C73208">
        <w:rPr>
          <w:rStyle w:val="ab"/>
          <w:rFonts w:ascii="Times New Roman" w:hAnsi="Times New Roman" w:cs="Times New Roman"/>
          <w:szCs w:val="24"/>
        </w:rPr>
        <w:t>, Akihisa Kuriyama (2018)</w:t>
      </w:r>
    </w:p>
    <w:p w14:paraId="5D78353A" w14:textId="77777777" w:rsidR="00FB2405" w:rsidRPr="00C73208" w:rsidRDefault="00B13737" w:rsidP="006E2411">
      <w:pPr>
        <w:spacing w:line="240" w:lineRule="atLeast"/>
        <w:rPr>
          <w:rFonts w:ascii="Times New Roman" w:hAnsi="Times New Roman" w:cs="Times New Roman"/>
          <w:szCs w:val="24"/>
        </w:rPr>
      </w:pPr>
      <w:r w:rsidRPr="00C73208">
        <w:rPr>
          <w:rStyle w:val="ab"/>
          <w:rFonts w:ascii="Times New Roman" w:hAnsi="Times New Roman" w:cs="Times New Roman"/>
          <w:szCs w:val="24"/>
        </w:rPr>
        <w:t xml:space="preserve">“Japan 2050 Low Carbon Navigator: Possible application for assessing climate policy </w:t>
      </w:r>
      <w:proofErr w:type="gramStart"/>
      <w:r w:rsidRPr="00C73208">
        <w:rPr>
          <w:rStyle w:val="ab"/>
          <w:rFonts w:ascii="Times New Roman" w:hAnsi="Times New Roman" w:cs="Times New Roman"/>
          <w:szCs w:val="24"/>
        </w:rPr>
        <w:t>impacts ”</w:t>
      </w:r>
      <w:proofErr w:type="gramEnd"/>
      <w:r w:rsidRPr="00C73208">
        <w:rPr>
          <w:rFonts w:ascii="Times New Roman" w:hAnsi="Times New Roman" w:cs="Times New Roman"/>
          <w:szCs w:val="24"/>
        </w:rPr>
        <w:fldChar w:fldCharType="end"/>
      </w:r>
    </w:p>
    <w:p w14:paraId="679EDB91" w14:textId="2D83EA8B" w:rsidR="00D1109D" w:rsidRPr="00C73208" w:rsidRDefault="00D1109D" w:rsidP="006E2411">
      <w:pPr>
        <w:spacing w:line="240" w:lineRule="atLeast"/>
        <w:rPr>
          <w:rStyle w:val="ab"/>
          <w:rFonts w:ascii="Times New Roman" w:hAnsi="Times New Roman" w:cs="Times New Roman"/>
          <w:szCs w:val="24"/>
        </w:rPr>
      </w:pPr>
      <w:r w:rsidRPr="00C73208">
        <w:rPr>
          <w:rFonts w:ascii="Times New Roman" w:hAnsi="Times New Roman" w:cs="Times New Roman"/>
          <w:szCs w:val="21"/>
        </w:rPr>
        <w:t>[</w:t>
      </w:r>
      <w:r w:rsidR="001B7714">
        <w:rPr>
          <w:rFonts w:ascii="Times New Roman" w:hAnsi="Times New Roman" w:cs="Times New Roman"/>
          <w:szCs w:val="24"/>
        </w:rPr>
        <w:t>4</w:t>
      </w:r>
      <w:r w:rsidRPr="00C73208">
        <w:rPr>
          <w:rFonts w:ascii="Times New Roman" w:hAnsi="Times New Roman" w:cs="Times New Roman"/>
          <w:szCs w:val="21"/>
        </w:rPr>
        <w:t>]</w:t>
      </w:r>
      <w:r w:rsidRPr="00C73208">
        <w:rPr>
          <w:rFonts w:ascii="Times New Roman" w:hAnsi="Times New Roman" w:cs="Times New Roman"/>
          <w:szCs w:val="21"/>
        </w:rPr>
        <w:fldChar w:fldCharType="begin"/>
      </w:r>
      <w:r w:rsidRPr="00C73208">
        <w:rPr>
          <w:rFonts w:ascii="Times New Roman" w:hAnsi="Times New Roman" w:cs="Times New Roman"/>
          <w:szCs w:val="21"/>
        </w:rPr>
        <w:instrText xml:space="preserve"> HYPERLINK "https://www.renewableei.org/pdfdownload/activities/REI_LongTermEmissionReductionStrategyProposal_EN.pdf" </w:instrText>
      </w:r>
      <w:r w:rsidRPr="00C73208">
        <w:rPr>
          <w:rFonts w:ascii="Times New Roman" w:hAnsi="Times New Roman" w:cs="Times New Roman"/>
          <w:szCs w:val="21"/>
        </w:rPr>
        <w:fldChar w:fldCharType="separate"/>
      </w:r>
      <w:r w:rsidRPr="00C73208">
        <w:rPr>
          <w:rStyle w:val="ab"/>
          <w:rFonts w:ascii="Times New Roman" w:hAnsi="Times New Roman" w:cs="Times New Roman"/>
          <w:szCs w:val="21"/>
        </w:rPr>
        <w:t xml:space="preserve">Renewable Energy </w:t>
      </w:r>
      <w:proofErr w:type="gramStart"/>
      <w:r w:rsidRPr="00C73208">
        <w:rPr>
          <w:rStyle w:val="ab"/>
          <w:rFonts w:ascii="Times New Roman" w:hAnsi="Times New Roman" w:cs="Times New Roman"/>
          <w:szCs w:val="21"/>
        </w:rPr>
        <w:t>Institute</w:t>
      </w:r>
      <w:r w:rsidRPr="00C73208">
        <w:rPr>
          <w:rStyle w:val="ab"/>
          <w:rFonts w:ascii="Times New Roman" w:hAnsi="Times New Roman" w:cs="Times New Roman"/>
          <w:szCs w:val="24"/>
        </w:rPr>
        <w:t>(</w:t>
      </w:r>
      <w:proofErr w:type="gramEnd"/>
      <w:r w:rsidRPr="00C73208">
        <w:rPr>
          <w:rStyle w:val="ab"/>
          <w:rFonts w:ascii="Times New Roman" w:hAnsi="Times New Roman" w:cs="Times New Roman"/>
          <w:szCs w:val="24"/>
        </w:rPr>
        <w:t>2019)</w:t>
      </w:r>
    </w:p>
    <w:p w14:paraId="545A4049" w14:textId="77777777" w:rsidR="00FB2405" w:rsidRPr="00C73208" w:rsidRDefault="00D1109D" w:rsidP="006E2411">
      <w:pPr>
        <w:spacing w:line="240" w:lineRule="atLeast"/>
        <w:rPr>
          <w:rFonts w:ascii="Times New Roman" w:hAnsi="Times New Roman" w:cs="Times New Roman"/>
          <w:szCs w:val="24"/>
        </w:rPr>
      </w:pPr>
      <w:r w:rsidRPr="00C73208">
        <w:rPr>
          <w:rStyle w:val="ab"/>
          <w:rFonts w:ascii="Times New Roman" w:hAnsi="Times New Roman" w:cs="Times New Roman"/>
          <w:szCs w:val="24"/>
        </w:rPr>
        <w:t xml:space="preserve">“Proposal for Energy Strategy Toward a Decarbonized Society Achieving a Carbon-Neutral Japan by </w:t>
      </w:r>
      <w:proofErr w:type="gramStart"/>
      <w:r w:rsidRPr="00C73208">
        <w:rPr>
          <w:rStyle w:val="ab"/>
          <w:rFonts w:ascii="Times New Roman" w:hAnsi="Times New Roman" w:cs="Times New Roman"/>
          <w:szCs w:val="24"/>
        </w:rPr>
        <w:t>2050 ”</w:t>
      </w:r>
      <w:proofErr w:type="gramEnd"/>
      <w:r w:rsidRPr="00C73208">
        <w:rPr>
          <w:rFonts w:ascii="Times New Roman" w:hAnsi="Times New Roman" w:cs="Times New Roman"/>
          <w:szCs w:val="21"/>
        </w:rPr>
        <w:fldChar w:fldCharType="end"/>
      </w:r>
    </w:p>
    <w:p w14:paraId="25611EF7" w14:textId="558AFA96" w:rsidR="00253369" w:rsidRPr="00C73208" w:rsidRDefault="00253369" w:rsidP="006E2411">
      <w:pPr>
        <w:spacing w:line="240" w:lineRule="atLeast"/>
        <w:rPr>
          <w:rStyle w:val="ab"/>
          <w:rFonts w:ascii="Times New Roman" w:hAnsi="Times New Roman" w:cs="Times New Roman"/>
          <w:szCs w:val="24"/>
        </w:rPr>
      </w:pPr>
      <w:r w:rsidRPr="00C73208">
        <w:rPr>
          <w:rFonts w:ascii="Times New Roman" w:hAnsi="Times New Roman" w:cs="Times New Roman"/>
          <w:szCs w:val="21"/>
        </w:rPr>
        <w:t>[</w:t>
      </w:r>
      <w:r w:rsidR="001B7714">
        <w:rPr>
          <w:rFonts w:ascii="Times New Roman" w:hAnsi="Times New Roman" w:cs="Times New Roman"/>
          <w:szCs w:val="24"/>
        </w:rPr>
        <w:t>5</w:t>
      </w:r>
      <w:r w:rsidRPr="00C73208">
        <w:rPr>
          <w:rFonts w:ascii="Times New Roman" w:hAnsi="Times New Roman" w:cs="Times New Roman"/>
          <w:szCs w:val="21"/>
        </w:rPr>
        <w:t>]</w:t>
      </w:r>
      <w:r w:rsidRPr="00C73208">
        <w:rPr>
          <w:rFonts w:ascii="Times New Roman" w:hAnsi="Times New Roman" w:cs="Times New Roman"/>
          <w:szCs w:val="24"/>
        </w:rPr>
        <w:fldChar w:fldCharType="begin"/>
      </w:r>
      <w:r w:rsidRPr="00C73208">
        <w:rPr>
          <w:rFonts w:ascii="Times New Roman" w:hAnsi="Times New Roman" w:cs="Times New Roman"/>
          <w:szCs w:val="24"/>
        </w:rPr>
        <w:instrText xml:space="preserve"> HYPERLINK "http://2050.nies.go.jp/report/midterm/file/S-3-2_MidtermReport_e.pdf" </w:instrText>
      </w:r>
      <w:r w:rsidRPr="00C73208">
        <w:rPr>
          <w:rFonts w:ascii="Times New Roman" w:hAnsi="Times New Roman" w:cs="Times New Roman"/>
          <w:szCs w:val="24"/>
        </w:rPr>
        <w:fldChar w:fldCharType="separate"/>
      </w:r>
      <w:r w:rsidRPr="00C73208">
        <w:rPr>
          <w:rStyle w:val="ab"/>
          <w:rFonts w:ascii="Times New Roman" w:hAnsi="Times New Roman" w:cs="Times New Roman"/>
          <w:szCs w:val="24"/>
        </w:rPr>
        <w:t>Japan Low Carbon Society towards 2050 Project Criteria (Target-setting) Team (2007)</w:t>
      </w:r>
    </w:p>
    <w:p w14:paraId="19EDB988" w14:textId="77777777" w:rsidR="00FB2405" w:rsidRPr="00C73208" w:rsidRDefault="00253369" w:rsidP="006E2411">
      <w:pPr>
        <w:spacing w:line="240" w:lineRule="atLeast"/>
        <w:rPr>
          <w:rFonts w:ascii="Times New Roman" w:hAnsi="Times New Roman" w:cs="Times New Roman"/>
          <w:szCs w:val="24"/>
        </w:rPr>
      </w:pPr>
      <w:r w:rsidRPr="00C73208">
        <w:rPr>
          <w:rStyle w:val="ab"/>
          <w:rFonts w:ascii="Times New Roman" w:hAnsi="Times New Roman" w:cs="Times New Roman"/>
          <w:szCs w:val="24"/>
        </w:rPr>
        <w:t xml:space="preserve">“Japan's GHG Emissions Reduction to be required in </w:t>
      </w:r>
      <w:proofErr w:type="gramStart"/>
      <w:r w:rsidRPr="00C73208">
        <w:rPr>
          <w:rStyle w:val="ab"/>
          <w:rFonts w:ascii="Times New Roman" w:hAnsi="Times New Roman" w:cs="Times New Roman"/>
          <w:szCs w:val="24"/>
        </w:rPr>
        <w:t>2050 ”</w:t>
      </w:r>
      <w:proofErr w:type="gramEnd"/>
      <w:r w:rsidRPr="00C73208">
        <w:rPr>
          <w:rFonts w:ascii="Times New Roman" w:hAnsi="Times New Roman" w:cs="Times New Roman"/>
          <w:szCs w:val="24"/>
        </w:rPr>
        <w:fldChar w:fldCharType="end"/>
      </w:r>
    </w:p>
    <w:p w14:paraId="4FF35B0A" w14:textId="77777777" w:rsidR="006777C6" w:rsidRPr="00C73208" w:rsidRDefault="006777C6" w:rsidP="006E2411">
      <w:pPr>
        <w:spacing w:line="240" w:lineRule="atLeast"/>
        <w:rPr>
          <w:rStyle w:val="ab"/>
          <w:rFonts w:ascii="Times New Roman" w:hAnsi="Times New Roman" w:cs="Times New Roman"/>
          <w:szCs w:val="24"/>
        </w:rPr>
      </w:pPr>
      <w:r w:rsidRPr="00C73208">
        <w:rPr>
          <w:rFonts w:ascii="Times New Roman" w:hAnsi="Times New Roman" w:cs="Times New Roman"/>
          <w:szCs w:val="21"/>
        </w:rPr>
        <w:t>[</w:t>
      </w:r>
      <w:r w:rsidRPr="00C73208">
        <w:rPr>
          <w:rFonts w:ascii="Times New Roman" w:hAnsi="Times New Roman" w:cs="Times New Roman"/>
          <w:szCs w:val="24"/>
        </w:rPr>
        <w:t>6</w:t>
      </w:r>
      <w:r w:rsidRPr="00C73208">
        <w:rPr>
          <w:rFonts w:ascii="Times New Roman" w:hAnsi="Times New Roman" w:cs="Times New Roman"/>
          <w:szCs w:val="21"/>
        </w:rPr>
        <w:t>]</w:t>
      </w:r>
      <w:r w:rsidRPr="00C73208">
        <w:rPr>
          <w:rFonts w:ascii="Times New Roman" w:hAnsi="Times New Roman" w:cs="Times New Roman"/>
          <w:szCs w:val="24"/>
        </w:rPr>
        <w:fldChar w:fldCharType="begin"/>
      </w:r>
      <w:r w:rsidRPr="00C73208">
        <w:rPr>
          <w:rFonts w:ascii="Times New Roman" w:hAnsi="Times New Roman" w:cs="Times New Roman"/>
          <w:szCs w:val="24"/>
        </w:rPr>
        <w:instrText xml:space="preserve"> HYPERLINK "https://www.ecb.europa.eu/pub/pdf/scpwps/ecbwp1507.pdf" </w:instrText>
      </w:r>
      <w:r w:rsidRPr="00C73208">
        <w:rPr>
          <w:rFonts w:ascii="Times New Roman" w:hAnsi="Times New Roman" w:cs="Times New Roman"/>
          <w:szCs w:val="24"/>
        </w:rPr>
        <w:fldChar w:fldCharType="separate"/>
      </w:r>
      <w:r w:rsidRPr="00C73208">
        <w:rPr>
          <w:rStyle w:val="ab"/>
          <w:rFonts w:ascii="Times New Roman" w:hAnsi="Times New Roman" w:cs="Times New Roman"/>
          <w:szCs w:val="24"/>
        </w:rPr>
        <w:t>Fabio Canova and Matteo Ciccarelli (2013)</w:t>
      </w:r>
    </w:p>
    <w:p w14:paraId="45F87728" w14:textId="77777777" w:rsidR="00FB2405" w:rsidRPr="00C73208" w:rsidRDefault="006777C6" w:rsidP="006E2411">
      <w:pPr>
        <w:spacing w:line="240" w:lineRule="atLeast"/>
        <w:rPr>
          <w:rFonts w:ascii="Times New Roman" w:hAnsi="Times New Roman" w:cs="Times New Roman"/>
          <w:szCs w:val="24"/>
        </w:rPr>
      </w:pPr>
      <w:r w:rsidRPr="00C73208">
        <w:rPr>
          <w:rStyle w:val="ab"/>
          <w:rFonts w:ascii="Times New Roman" w:hAnsi="Times New Roman" w:cs="Times New Roman"/>
          <w:szCs w:val="24"/>
        </w:rPr>
        <w:t xml:space="preserve">“Panel Vector Autoregressive Models A </w:t>
      </w:r>
      <w:proofErr w:type="gramStart"/>
      <w:r w:rsidRPr="00C73208">
        <w:rPr>
          <w:rStyle w:val="ab"/>
          <w:rFonts w:ascii="Times New Roman" w:hAnsi="Times New Roman" w:cs="Times New Roman"/>
          <w:szCs w:val="24"/>
        </w:rPr>
        <w:t>Survey ”</w:t>
      </w:r>
      <w:proofErr w:type="gramEnd"/>
      <w:r w:rsidRPr="00C73208">
        <w:rPr>
          <w:rFonts w:ascii="Times New Roman" w:hAnsi="Times New Roman" w:cs="Times New Roman"/>
          <w:szCs w:val="24"/>
        </w:rPr>
        <w:fldChar w:fldCharType="end"/>
      </w:r>
    </w:p>
    <w:p w14:paraId="68002247" w14:textId="77777777" w:rsidR="007720FB" w:rsidRPr="00C73208" w:rsidRDefault="007720FB" w:rsidP="006E2411">
      <w:pPr>
        <w:spacing w:line="240" w:lineRule="atLeast"/>
        <w:rPr>
          <w:rStyle w:val="ab"/>
          <w:rFonts w:ascii="Times New Roman" w:hAnsi="Times New Roman" w:cs="Times New Roman"/>
          <w:szCs w:val="24"/>
        </w:rPr>
      </w:pPr>
      <w:r w:rsidRPr="00C73208">
        <w:rPr>
          <w:rFonts w:ascii="Times New Roman" w:hAnsi="Times New Roman" w:cs="Times New Roman"/>
          <w:szCs w:val="21"/>
        </w:rPr>
        <w:t>[</w:t>
      </w:r>
      <w:r w:rsidRPr="00C73208">
        <w:rPr>
          <w:rFonts w:ascii="Times New Roman" w:hAnsi="Times New Roman" w:cs="Times New Roman"/>
          <w:szCs w:val="24"/>
        </w:rPr>
        <w:t>7</w:t>
      </w:r>
      <w:r w:rsidRPr="00C73208">
        <w:rPr>
          <w:rFonts w:ascii="Times New Roman" w:hAnsi="Times New Roman" w:cs="Times New Roman"/>
          <w:szCs w:val="21"/>
        </w:rPr>
        <w:t>]</w:t>
      </w:r>
      <w:r w:rsidRPr="00C73208">
        <w:rPr>
          <w:rFonts w:ascii="Times New Roman" w:hAnsi="Times New Roman" w:cs="Times New Roman"/>
          <w:szCs w:val="24"/>
        </w:rPr>
        <w:fldChar w:fldCharType="begin"/>
      </w:r>
      <w:r w:rsidRPr="00C73208">
        <w:rPr>
          <w:rFonts w:ascii="Times New Roman" w:hAnsi="Times New Roman" w:cs="Times New Roman"/>
          <w:szCs w:val="24"/>
        </w:rPr>
        <w:instrText xml:space="preserve"> HYPERLINK "http://pzs.dstu.dp.ua/DataMining/times/bibl/econometrics.pdf" </w:instrText>
      </w:r>
      <w:r w:rsidRPr="00C73208">
        <w:rPr>
          <w:rFonts w:ascii="Times New Roman" w:hAnsi="Times New Roman" w:cs="Times New Roman"/>
          <w:szCs w:val="24"/>
        </w:rPr>
        <w:fldChar w:fldCharType="separate"/>
      </w:r>
      <w:r w:rsidRPr="00C73208">
        <w:rPr>
          <w:rStyle w:val="ab"/>
          <w:rFonts w:ascii="Times New Roman" w:hAnsi="Times New Roman" w:cs="Times New Roman"/>
          <w:szCs w:val="24"/>
        </w:rPr>
        <w:t>HELMUT LUTKE POHL,</w:t>
      </w:r>
    </w:p>
    <w:p w14:paraId="682FFB72" w14:textId="77777777" w:rsidR="007720FB" w:rsidRPr="00C73208" w:rsidRDefault="007720FB" w:rsidP="006E2411">
      <w:pPr>
        <w:spacing w:line="240" w:lineRule="atLeast"/>
        <w:rPr>
          <w:rStyle w:val="ab"/>
          <w:rFonts w:ascii="Times New Roman" w:hAnsi="Times New Roman" w:cs="Times New Roman"/>
          <w:szCs w:val="24"/>
        </w:rPr>
      </w:pPr>
      <w:r w:rsidRPr="00C73208">
        <w:rPr>
          <w:rStyle w:val="ab"/>
          <w:rFonts w:ascii="Times New Roman" w:hAnsi="Times New Roman" w:cs="Times New Roman"/>
          <w:szCs w:val="24"/>
        </w:rPr>
        <w:t>MARKUS KRATZIG (2004)</w:t>
      </w:r>
    </w:p>
    <w:p w14:paraId="13CE35B5" w14:textId="77777777" w:rsidR="00FB2405" w:rsidRPr="00C73208" w:rsidRDefault="007720FB" w:rsidP="006E2411">
      <w:pPr>
        <w:spacing w:line="240" w:lineRule="atLeast"/>
        <w:rPr>
          <w:rFonts w:ascii="Times New Roman" w:hAnsi="Times New Roman" w:cs="Times New Roman"/>
          <w:szCs w:val="24"/>
        </w:rPr>
      </w:pPr>
      <w:r w:rsidRPr="00C73208">
        <w:rPr>
          <w:rStyle w:val="ab"/>
          <w:rFonts w:ascii="Times New Roman" w:hAnsi="Times New Roman" w:cs="Times New Roman"/>
          <w:szCs w:val="24"/>
        </w:rPr>
        <w:t xml:space="preserve">“APPLIED TIME SERIES </w:t>
      </w:r>
      <w:proofErr w:type="gramStart"/>
      <w:r w:rsidRPr="00C73208">
        <w:rPr>
          <w:rStyle w:val="ab"/>
          <w:rFonts w:ascii="Times New Roman" w:hAnsi="Times New Roman" w:cs="Times New Roman"/>
          <w:szCs w:val="24"/>
        </w:rPr>
        <w:t>ECONOMETRICS ”</w:t>
      </w:r>
      <w:proofErr w:type="gramEnd"/>
      <w:r w:rsidRPr="00C73208">
        <w:rPr>
          <w:rFonts w:ascii="Times New Roman" w:hAnsi="Times New Roman" w:cs="Times New Roman"/>
          <w:szCs w:val="24"/>
        </w:rPr>
        <w:fldChar w:fldCharType="end"/>
      </w:r>
    </w:p>
    <w:p w14:paraId="68EF2CCE" w14:textId="77777777" w:rsidR="006C60F1" w:rsidRPr="00C73208" w:rsidRDefault="006C60F1" w:rsidP="006E2411">
      <w:pPr>
        <w:spacing w:line="240" w:lineRule="atLeast"/>
        <w:rPr>
          <w:rStyle w:val="ab"/>
          <w:rFonts w:ascii="Times New Roman" w:hAnsi="Times New Roman" w:cs="Times New Roman"/>
          <w:szCs w:val="24"/>
        </w:rPr>
      </w:pPr>
      <w:r w:rsidRPr="00C73208">
        <w:rPr>
          <w:rFonts w:ascii="Times New Roman" w:hAnsi="Times New Roman" w:cs="Times New Roman"/>
          <w:szCs w:val="21"/>
        </w:rPr>
        <w:t>[</w:t>
      </w:r>
      <w:r w:rsidRPr="00C73208">
        <w:rPr>
          <w:rFonts w:ascii="Times New Roman" w:hAnsi="Times New Roman" w:cs="Times New Roman"/>
          <w:szCs w:val="24"/>
        </w:rPr>
        <w:t>8</w:t>
      </w:r>
      <w:r w:rsidRPr="00C73208">
        <w:rPr>
          <w:rFonts w:ascii="Times New Roman" w:hAnsi="Times New Roman" w:cs="Times New Roman"/>
          <w:szCs w:val="21"/>
        </w:rPr>
        <w:t>]</w:t>
      </w:r>
      <w:r w:rsidRPr="00C73208">
        <w:rPr>
          <w:rFonts w:ascii="Times New Roman" w:hAnsi="Times New Roman" w:cs="Times New Roman"/>
          <w:szCs w:val="24"/>
        </w:rPr>
        <w:fldChar w:fldCharType="begin"/>
      </w:r>
      <w:r w:rsidRPr="00C73208">
        <w:rPr>
          <w:rFonts w:ascii="Times New Roman" w:hAnsi="Times New Roman" w:cs="Times New Roman"/>
          <w:szCs w:val="24"/>
        </w:rPr>
        <w:instrText xml:space="preserve"> HYPERLINK "https://www.sas.upenn.edu/~fdiebold/Teaching706/TimeSeriesEconometrics.pdf" </w:instrText>
      </w:r>
      <w:r w:rsidRPr="00C73208">
        <w:rPr>
          <w:rFonts w:ascii="Times New Roman" w:hAnsi="Times New Roman" w:cs="Times New Roman"/>
          <w:szCs w:val="24"/>
        </w:rPr>
        <w:fldChar w:fldCharType="separate"/>
      </w:r>
      <w:r w:rsidRPr="00C73208">
        <w:rPr>
          <w:rStyle w:val="ab"/>
          <w:rFonts w:ascii="Times New Roman" w:hAnsi="Times New Roman" w:cs="Times New Roman"/>
          <w:szCs w:val="24"/>
        </w:rPr>
        <w:t>Francis X. Diebold (2019)</w:t>
      </w:r>
    </w:p>
    <w:p w14:paraId="3A96C2B0" w14:textId="77777777" w:rsidR="00FB2405" w:rsidRPr="00C73208" w:rsidRDefault="006C60F1" w:rsidP="006E2411">
      <w:pPr>
        <w:spacing w:line="240" w:lineRule="atLeast"/>
        <w:rPr>
          <w:rFonts w:ascii="Times New Roman" w:hAnsi="Times New Roman" w:cs="Times New Roman"/>
          <w:szCs w:val="24"/>
        </w:rPr>
      </w:pPr>
      <w:r w:rsidRPr="00C73208">
        <w:rPr>
          <w:rStyle w:val="ab"/>
          <w:rFonts w:ascii="Times New Roman" w:hAnsi="Times New Roman" w:cs="Times New Roman"/>
          <w:szCs w:val="24"/>
        </w:rPr>
        <w:t xml:space="preserve">“Time-Series Econometrics A Concise </w:t>
      </w:r>
      <w:proofErr w:type="gramStart"/>
      <w:r w:rsidRPr="00C73208">
        <w:rPr>
          <w:rStyle w:val="ab"/>
          <w:rFonts w:ascii="Times New Roman" w:hAnsi="Times New Roman" w:cs="Times New Roman"/>
          <w:szCs w:val="24"/>
        </w:rPr>
        <w:t>Course ”</w:t>
      </w:r>
      <w:proofErr w:type="gramEnd"/>
      <w:r w:rsidRPr="00C73208">
        <w:rPr>
          <w:rFonts w:ascii="Times New Roman" w:hAnsi="Times New Roman" w:cs="Times New Roman"/>
          <w:szCs w:val="24"/>
        </w:rPr>
        <w:fldChar w:fldCharType="end"/>
      </w:r>
    </w:p>
    <w:p w14:paraId="44B7AA56" w14:textId="77777777" w:rsidR="009818F4" w:rsidRPr="00C73208" w:rsidRDefault="009818F4" w:rsidP="006E2411">
      <w:pPr>
        <w:spacing w:line="240" w:lineRule="atLeast"/>
        <w:rPr>
          <w:rStyle w:val="ab"/>
          <w:rFonts w:ascii="Times New Roman" w:hAnsi="Times New Roman" w:cs="Times New Roman"/>
          <w:szCs w:val="24"/>
        </w:rPr>
      </w:pPr>
      <w:r w:rsidRPr="00C73208">
        <w:rPr>
          <w:rFonts w:ascii="Times New Roman" w:hAnsi="Times New Roman" w:cs="Times New Roman"/>
          <w:szCs w:val="21"/>
        </w:rPr>
        <w:t>[</w:t>
      </w:r>
      <w:r w:rsidRPr="00C73208">
        <w:rPr>
          <w:rFonts w:ascii="Times New Roman" w:hAnsi="Times New Roman" w:cs="Times New Roman"/>
          <w:szCs w:val="24"/>
        </w:rPr>
        <w:t>9</w:t>
      </w:r>
      <w:r w:rsidRPr="00C73208">
        <w:rPr>
          <w:rFonts w:ascii="Times New Roman" w:hAnsi="Times New Roman" w:cs="Times New Roman"/>
          <w:szCs w:val="21"/>
        </w:rPr>
        <w:t>]</w:t>
      </w:r>
      <w:r w:rsidRPr="00C73208">
        <w:rPr>
          <w:rFonts w:ascii="Times New Roman" w:hAnsi="Times New Roman" w:cs="Times New Roman"/>
          <w:szCs w:val="24"/>
        </w:rPr>
        <w:fldChar w:fldCharType="begin"/>
      </w:r>
      <w:r w:rsidRPr="00C73208">
        <w:rPr>
          <w:rFonts w:ascii="Times New Roman" w:hAnsi="Times New Roman" w:cs="Times New Roman"/>
          <w:szCs w:val="24"/>
        </w:rPr>
        <w:instrText xml:space="preserve"> HYPERLINK "https://www.ssc.wisc.edu/~bhansen/econometrics/Econometrics2006.pdf" </w:instrText>
      </w:r>
      <w:r w:rsidRPr="00C73208">
        <w:rPr>
          <w:rFonts w:ascii="Times New Roman" w:hAnsi="Times New Roman" w:cs="Times New Roman"/>
          <w:szCs w:val="24"/>
        </w:rPr>
        <w:fldChar w:fldCharType="separate"/>
      </w:r>
      <w:r w:rsidRPr="00C73208">
        <w:rPr>
          <w:rStyle w:val="ab"/>
          <w:rFonts w:ascii="Times New Roman" w:hAnsi="Times New Roman" w:cs="Times New Roman"/>
          <w:szCs w:val="24"/>
        </w:rPr>
        <w:t>Bruce E. Hansen (2006)</w:t>
      </w:r>
    </w:p>
    <w:p w14:paraId="550E7B42" w14:textId="77777777" w:rsidR="00FB2405" w:rsidRPr="00C73208" w:rsidRDefault="009818F4" w:rsidP="006E2411">
      <w:pPr>
        <w:spacing w:line="240" w:lineRule="atLeast"/>
        <w:rPr>
          <w:rFonts w:ascii="Times New Roman" w:hAnsi="Times New Roman" w:cs="Times New Roman"/>
          <w:szCs w:val="24"/>
        </w:rPr>
      </w:pPr>
      <w:r w:rsidRPr="00C73208">
        <w:rPr>
          <w:rStyle w:val="ab"/>
          <w:rFonts w:ascii="Times New Roman" w:hAnsi="Times New Roman" w:cs="Times New Roman"/>
          <w:szCs w:val="24"/>
        </w:rPr>
        <w:t>“</w:t>
      </w:r>
      <w:proofErr w:type="gramStart"/>
      <w:r w:rsidRPr="00C73208">
        <w:rPr>
          <w:rStyle w:val="ab"/>
          <w:rFonts w:ascii="Times New Roman" w:hAnsi="Times New Roman" w:cs="Times New Roman"/>
          <w:szCs w:val="24"/>
        </w:rPr>
        <w:t>ECONOMETRICS ”</w:t>
      </w:r>
      <w:proofErr w:type="gramEnd"/>
      <w:r w:rsidRPr="00C73208">
        <w:rPr>
          <w:rFonts w:ascii="Times New Roman" w:hAnsi="Times New Roman" w:cs="Times New Roman"/>
          <w:szCs w:val="24"/>
        </w:rPr>
        <w:fldChar w:fldCharType="end"/>
      </w:r>
    </w:p>
    <w:p w14:paraId="279B80E6" w14:textId="2F35F17D" w:rsidR="00FB2405" w:rsidRPr="00C73208" w:rsidRDefault="00C02D51" w:rsidP="006E2411">
      <w:pPr>
        <w:spacing w:line="240" w:lineRule="atLeast"/>
        <w:rPr>
          <w:rStyle w:val="ab"/>
          <w:rFonts w:ascii="Times New Roman" w:hAnsi="Times New Roman" w:cs="Times New Roman"/>
          <w:szCs w:val="24"/>
        </w:rPr>
      </w:pPr>
      <w:r w:rsidRPr="00C73208">
        <w:rPr>
          <w:rFonts w:ascii="Times New Roman" w:hAnsi="Times New Roman" w:cs="Times New Roman"/>
          <w:szCs w:val="21"/>
        </w:rPr>
        <w:t>[</w:t>
      </w:r>
      <w:r w:rsidR="001B7714">
        <w:rPr>
          <w:rFonts w:ascii="Times New Roman" w:hAnsi="Times New Roman" w:cs="Times New Roman"/>
          <w:szCs w:val="24"/>
        </w:rPr>
        <w:t>10</w:t>
      </w:r>
      <w:r w:rsidRPr="00C73208">
        <w:rPr>
          <w:rFonts w:ascii="Times New Roman" w:hAnsi="Times New Roman" w:cs="Times New Roman"/>
          <w:szCs w:val="21"/>
        </w:rPr>
        <w:t>]</w:t>
      </w:r>
      <w:r w:rsidRPr="00C73208">
        <w:rPr>
          <w:rFonts w:ascii="Times New Roman" w:hAnsi="Times New Roman" w:cs="Times New Roman"/>
          <w:szCs w:val="24"/>
        </w:rPr>
        <w:fldChar w:fldCharType="begin"/>
      </w:r>
      <w:r w:rsidRPr="00C73208">
        <w:rPr>
          <w:rFonts w:ascii="Times New Roman" w:hAnsi="Times New Roman" w:cs="Times New Roman"/>
          <w:szCs w:val="24"/>
        </w:rPr>
        <w:instrText xml:space="preserve"> HYPERLINK "https://www.bioinf.jku.at/publications/older/2604.pdf" </w:instrText>
      </w:r>
      <w:r w:rsidRPr="00C73208">
        <w:rPr>
          <w:rFonts w:ascii="Times New Roman" w:hAnsi="Times New Roman" w:cs="Times New Roman"/>
          <w:szCs w:val="24"/>
        </w:rPr>
        <w:fldChar w:fldCharType="separate"/>
      </w:r>
      <w:r w:rsidRPr="00C73208">
        <w:rPr>
          <w:rStyle w:val="ab"/>
          <w:rFonts w:ascii="Times New Roman" w:hAnsi="Times New Roman" w:cs="Times New Roman"/>
          <w:szCs w:val="24"/>
        </w:rPr>
        <w:t>Sepp Hochreiter</w:t>
      </w:r>
      <w:r w:rsidRPr="00C73208">
        <w:rPr>
          <w:rStyle w:val="ab"/>
          <w:rFonts w:ascii="Times New Roman" w:hAnsi="Times New Roman" w:cs="Times New Roman"/>
          <w:szCs w:val="21"/>
        </w:rPr>
        <w:t xml:space="preserve">Et </w:t>
      </w:r>
      <w:proofErr w:type="gramStart"/>
      <w:r w:rsidRPr="00C73208">
        <w:rPr>
          <w:rStyle w:val="ab"/>
          <w:rFonts w:ascii="Times New Roman" w:hAnsi="Times New Roman" w:cs="Times New Roman"/>
          <w:szCs w:val="21"/>
        </w:rPr>
        <w:t>al.</w:t>
      </w:r>
      <w:r w:rsidRPr="00C73208">
        <w:rPr>
          <w:rStyle w:val="ab"/>
          <w:rFonts w:ascii="Times New Roman" w:hAnsi="Times New Roman" w:cs="Times New Roman"/>
          <w:szCs w:val="24"/>
        </w:rPr>
        <w:t>(</w:t>
      </w:r>
      <w:proofErr w:type="gramEnd"/>
      <w:r w:rsidRPr="00C73208">
        <w:rPr>
          <w:rStyle w:val="ab"/>
          <w:rFonts w:ascii="Times New Roman" w:hAnsi="Times New Roman" w:cs="Times New Roman"/>
          <w:szCs w:val="24"/>
        </w:rPr>
        <w:t>1997)</w:t>
      </w:r>
    </w:p>
    <w:p w14:paraId="13ACBCF1" w14:textId="77777777" w:rsidR="00FB2405" w:rsidRPr="00C73208" w:rsidRDefault="00C02D51" w:rsidP="006E2411">
      <w:pPr>
        <w:spacing w:line="240" w:lineRule="atLeast"/>
        <w:rPr>
          <w:rFonts w:ascii="Times New Roman" w:hAnsi="Times New Roman" w:cs="Times New Roman"/>
          <w:szCs w:val="24"/>
        </w:rPr>
      </w:pPr>
      <w:r w:rsidRPr="00C73208">
        <w:rPr>
          <w:rStyle w:val="ab"/>
          <w:rFonts w:ascii="Times New Roman" w:hAnsi="Times New Roman" w:cs="Times New Roman"/>
          <w:szCs w:val="24"/>
        </w:rPr>
        <w:t xml:space="preserve">“LONG SHORT-TERM </w:t>
      </w:r>
      <w:proofErr w:type="gramStart"/>
      <w:r w:rsidRPr="00C73208">
        <w:rPr>
          <w:rStyle w:val="ab"/>
          <w:rFonts w:ascii="Times New Roman" w:hAnsi="Times New Roman" w:cs="Times New Roman"/>
          <w:szCs w:val="24"/>
        </w:rPr>
        <w:t>MEMORY ”</w:t>
      </w:r>
      <w:proofErr w:type="gramEnd"/>
      <w:r w:rsidRPr="00C73208">
        <w:rPr>
          <w:rFonts w:ascii="Times New Roman" w:hAnsi="Times New Roman" w:cs="Times New Roman"/>
          <w:szCs w:val="24"/>
        </w:rPr>
        <w:fldChar w:fldCharType="end"/>
      </w:r>
    </w:p>
    <w:p w14:paraId="64D924AB" w14:textId="77777777" w:rsidR="008620BB" w:rsidRPr="00C73208" w:rsidRDefault="008620BB" w:rsidP="006E2411">
      <w:pPr>
        <w:spacing w:line="240" w:lineRule="atLeast"/>
        <w:rPr>
          <w:rStyle w:val="ab"/>
          <w:rFonts w:ascii="Times New Roman" w:hAnsi="Times New Roman" w:cs="Times New Roman"/>
          <w:szCs w:val="24"/>
        </w:rPr>
      </w:pPr>
      <w:r w:rsidRPr="00C73208">
        <w:rPr>
          <w:rFonts w:ascii="Times New Roman" w:hAnsi="Times New Roman" w:cs="Times New Roman"/>
          <w:szCs w:val="21"/>
        </w:rPr>
        <w:t>[</w:t>
      </w:r>
      <w:r w:rsidRPr="00C73208">
        <w:rPr>
          <w:rFonts w:ascii="Times New Roman" w:hAnsi="Times New Roman" w:cs="Times New Roman"/>
          <w:szCs w:val="24"/>
        </w:rPr>
        <w:t>11</w:t>
      </w:r>
      <w:r w:rsidRPr="00C73208">
        <w:rPr>
          <w:rFonts w:ascii="Times New Roman" w:hAnsi="Times New Roman" w:cs="Times New Roman"/>
          <w:szCs w:val="21"/>
        </w:rPr>
        <w:t>]</w:t>
      </w:r>
      <w:r w:rsidRPr="00C73208">
        <w:rPr>
          <w:rFonts w:ascii="Times New Roman" w:hAnsi="Times New Roman" w:cs="Times New Roman"/>
          <w:szCs w:val="24"/>
        </w:rPr>
        <w:fldChar w:fldCharType="begin"/>
      </w:r>
      <w:r w:rsidRPr="00C73208">
        <w:rPr>
          <w:rFonts w:ascii="Times New Roman" w:hAnsi="Times New Roman" w:cs="Times New Roman"/>
          <w:szCs w:val="24"/>
        </w:rPr>
        <w:instrText xml:space="preserve"> HYPERLINK "https://www.researchgate.net/publication/322351952_Long_Short_Term_Memory_Recurrent_Neural_Network_LSTMRNN_Based_Workload_Forecasting_Model_For_Cloud_Datacenters" </w:instrText>
      </w:r>
      <w:r w:rsidRPr="00C73208">
        <w:rPr>
          <w:rFonts w:ascii="Times New Roman" w:hAnsi="Times New Roman" w:cs="Times New Roman"/>
          <w:szCs w:val="24"/>
        </w:rPr>
        <w:fldChar w:fldCharType="separate"/>
      </w:r>
      <w:r w:rsidRPr="00C73208">
        <w:rPr>
          <w:rStyle w:val="ab"/>
          <w:rFonts w:ascii="Times New Roman" w:hAnsi="Times New Roman" w:cs="Times New Roman"/>
          <w:szCs w:val="24"/>
        </w:rPr>
        <w:t>Jitendra Kumar, Rimsha Goomer, Ashutosh Kumar Singh (2017)</w:t>
      </w:r>
    </w:p>
    <w:p w14:paraId="79609A05" w14:textId="77777777" w:rsidR="00FB2405" w:rsidRPr="00C73208" w:rsidRDefault="008620BB" w:rsidP="006E2411">
      <w:pPr>
        <w:spacing w:line="240" w:lineRule="atLeast"/>
        <w:rPr>
          <w:rFonts w:ascii="Times New Roman" w:hAnsi="Times New Roman" w:cs="Times New Roman"/>
          <w:szCs w:val="24"/>
        </w:rPr>
      </w:pPr>
      <w:r w:rsidRPr="00C73208">
        <w:rPr>
          <w:rStyle w:val="ab"/>
          <w:rFonts w:ascii="Times New Roman" w:hAnsi="Times New Roman" w:cs="Times New Roman"/>
          <w:szCs w:val="24"/>
        </w:rPr>
        <w:t xml:space="preserve">“Long </w:t>
      </w:r>
      <w:proofErr w:type="gramStart"/>
      <w:r w:rsidRPr="00C73208">
        <w:rPr>
          <w:rStyle w:val="ab"/>
          <w:rFonts w:ascii="Times New Roman" w:hAnsi="Times New Roman" w:cs="Times New Roman"/>
          <w:szCs w:val="24"/>
        </w:rPr>
        <w:t>Short Term</w:t>
      </w:r>
      <w:proofErr w:type="gramEnd"/>
      <w:r w:rsidRPr="00C73208">
        <w:rPr>
          <w:rStyle w:val="ab"/>
          <w:rFonts w:ascii="Times New Roman" w:hAnsi="Times New Roman" w:cs="Times New Roman"/>
          <w:szCs w:val="24"/>
        </w:rPr>
        <w:t xml:space="preserve"> Memory Recurrent Neural Network (LSTM-RNN) Based Workload Forecasting Model For Cloud Datacenters”</w:t>
      </w:r>
      <w:r w:rsidRPr="00C73208">
        <w:rPr>
          <w:rFonts w:ascii="Times New Roman" w:hAnsi="Times New Roman" w:cs="Times New Roman"/>
          <w:szCs w:val="24"/>
        </w:rPr>
        <w:fldChar w:fldCharType="end"/>
      </w:r>
    </w:p>
    <w:p w14:paraId="0A01B339" w14:textId="77777777" w:rsidR="001B4EE5" w:rsidRPr="00C73208" w:rsidRDefault="001B4EE5" w:rsidP="006E2411">
      <w:pPr>
        <w:spacing w:line="240" w:lineRule="atLeast"/>
        <w:rPr>
          <w:rStyle w:val="ab"/>
          <w:rFonts w:ascii="Times New Roman" w:hAnsi="Times New Roman" w:cs="Times New Roman"/>
          <w:szCs w:val="24"/>
        </w:rPr>
      </w:pPr>
      <w:r w:rsidRPr="00C73208">
        <w:rPr>
          <w:rFonts w:ascii="Times New Roman" w:hAnsi="Times New Roman" w:cs="Times New Roman"/>
          <w:szCs w:val="21"/>
        </w:rPr>
        <w:t>[</w:t>
      </w:r>
      <w:r w:rsidRPr="00C73208">
        <w:rPr>
          <w:rFonts w:ascii="Times New Roman" w:hAnsi="Times New Roman" w:cs="Times New Roman"/>
          <w:szCs w:val="24"/>
        </w:rPr>
        <w:t>12</w:t>
      </w:r>
      <w:r w:rsidRPr="00C73208">
        <w:rPr>
          <w:rFonts w:ascii="Times New Roman" w:hAnsi="Times New Roman" w:cs="Times New Roman"/>
          <w:szCs w:val="21"/>
        </w:rPr>
        <w:t>]</w:t>
      </w:r>
      <w:r w:rsidRPr="00C73208">
        <w:rPr>
          <w:rFonts w:ascii="Times New Roman" w:hAnsi="Times New Roman" w:cs="Times New Roman"/>
          <w:szCs w:val="24"/>
        </w:rPr>
        <w:fldChar w:fldCharType="begin"/>
      </w:r>
      <w:r w:rsidRPr="00C73208">
        <w:rPr>
          <w:rFonts w:ascii="Times New Roman" w:hAnsi="Times New Roman" w:cs="Times New Roman"/>
          <w:szCs w:val="24"/>
        </w:rPr>
        <w:instrText xml:space="preserve"> HYPERLINK "https://arxiv.org/pdf/1705.05690.pdf" </w:instrText>
      </w:r>
      <w:r w:rsidRPr="00C73208">
        <w:rPr>
          <w:rFonts w:ascii="Times New Roman" w:hAnsi="Times New Roman" w:cs="Times New Roman"/>
          <w:szCs w:val="24"/>
        </w:rPr>
        <w:fldChar w:fldCharType="separate"/>
      </w:r>
      <w:r w:rsidRPr="00C73208">
        <w:rPr>
          <w:rStyle w:val="ab"/>
          <w:rFonts w:ascii="Times New Roman" w:hAnsi="Times New Roman" w:cs="Times New Roman"/>
          <w:szCs w:val="24"/>
        </w:rPr>
        <w:t>Abdelhadi Azzouni, Guy Pujolle (2017)</w:t>
      </w:r>
    </w:p>
    <w:p w14:paraId="7E45397E" w14:textId="77777777" w:rsidR="00FB2405" w:rsidRPr="00C73208" w:rsidRDefault="001B4EE5" w:rsidP="006E2411">
      <w:pPr>
        <w:spacing w:line="240" w:lineRule="atLeast"/>
        <w:rPr>
          <w:rFonts w:ascii="Times New Roman" w:hAnsi="Times New Roman" w:cs="Times New Roman"/>
          <w:szCs w:val="24"/>
        </w:rPr>
      </w:pPr>
      <w:r w:rsidRPr="00C73208">
        <w:rPr>
          <w:rStyle w:val="ab"/>
          <w:rFonts w:ascii="Times New Roman" w:hAnsi="Times New Roman" w:cs="Times New Roman"/>
          <w:szCs w:val="24"/>
        </w:rPr>
        <w:t>“A Long Short-Term Memory Recurrent Neural Network Framework for Network Traffic Matrix Prediction”</w:t>
      </w:r>
      <w:r w:rsidRPr="00C73208">
        <w:rPr>
          <w:rFonts w:ascii="Times New Roman" w:hAnsi="Times New Roman" w:cs="Times New Roman"/>
          <w:szCs w:val="24"/>
        </w:rPr>
        <w:fldChar w:fldCharType="end"/>
      </w:r>
    </w:p>
    <w:p w14:paraId="40BB81EC" w14:textId="77777777" w:rsidR="001B4EE5" w:rsidRPr="00C73208" w:rsidRDefault="001B4EE5" w:rsidP="006E2411">
      <w:pPr>
        <w:spacing w:line="240" w:lineRule="atLeast"/>
        <w:rPr>
          <w:rStyle w:val="ab"/>
          <w:rFonts w:ascii="Times New Roman" w:hAnsi="Times New Roman" w:cs="Times New Roman"/>
          <w:szCs w:val="24"/>
        </w:rPr>
      </w:pPr>
      <w:r w:rsidRPr="00C73208">
        <w:rPr>
          <w:rFonts w:ascii="Times New Roman" w:hAnsi="Times New Roman" w:cs="Times New Roman"/>
          <w:szCs w:val="21"/>
        </w:rPr>
        <w:t>[</w:t>
      </w:r>
      <w:r w:rsidRPr="00C73208">
        <w:rPr>
          <w:rFonts w:ascii="Times New Roman" w:hAnsi="Times New Roman" w:cs="Times New Roman"/>
          <w:szCs w:val="24"/>
        </w:rPr>
        <w:t>13</w:t>
      </w:r>
      <w:r w:rsidRPr="00C73208">
        <w:rPr>
          <w:rFonts w:ascii="Times New Roman" w:hAnsi="Times New Roman" w:cs="Times New Roman"/>
          <w:szCs w:val="21"/>
        </w:rPr>
        <w:t>]</w:t>
      </w:r>
      <w:r w:rsidRPr="00C73208">
        <w:rPr>
          <w:rFonts w:ascii="Times New Roman" w:hAnsi="Times New Roman" w:cs="Times New Roman"/>
          <w:szCs w:val="24"/>
        </w:rPr>
        <w:fldChar w:fldCharType="begin"/>
      </w:r>
      <w:r w:rsidRPr="00C73208">
        <w:rPr>
          <w:rFonts w:ascii="Times New Roman" w:hAnsi="Times New Roman" w:cs="Times New Roman"/>
          <w:szCs w:val="24"/>
        </w:rPr>
        <w:instrText xml:space="preserve"> HYPERLINK "https://users.aalto.fi/~ssarkka/course_s2012/pdf/sde_course_booklet_2012.pdf" </w:instrText>
      </w:r>
      <w:r w:rsidRPr="00C73208">
        <w:rPr>
          <w:rFonts w:ascii="Times New Roman" w:hAnsi="Times New Roman" w:cs="Times New Roman"/>
          <w:szCs w:val="24"/>
        </w:rPr>
        <w:fldChar w:fldCharType="separate"/>
      </w:r>
      <w:r w:rsidRPr="00C73208">
        <w:rPr>
          <w:rStyle w:val="ab"/>
          <w:rFonts w:ascii="Times New Roman" w:hAnsi="Times New Roman" w:cs="Times New Roman"/>
          <w:szCs w:val="24"/>
        </w:rPr>
        <w:t>Simo Särkkä (2012)</w:t>
      </w:r>
    </w:p>
    <w:p w14:paraId="74740AFB" w14:textId="77777777" w:rsidR="00E60162" w:rsidRPr="00C73208" w:rsidRDefault="001B4EE5" w:rsidP="006E2411">
      <w:pPr>
        <w:spacing w:line="240" w:lineRule="atLeast"/>
        <w:rPr>
          <w:rFonts w:ascii="Times New Roman" w:hAnsi="Times New Roman" w:cs="Times New Roman"/>
          <w:szCs w:val="24"/>
        </w:rPr>
      </w:pPr>
      <w:r w:rsidRPr="00C73208">
        <w:rPr>
          <w:rStyle w:val="ab"/>
          <w:rFonts w:ascii="Times New Roman" w:hAnsi="Times New Roman" w:cs="Times New Roman"/>
          <w:szCs w:val="24"/>
        </w:rPr>
        <w:t>“Applied Stochastic Differential Equations”</w:t>
      </w:r>
      <w:r w:rsidRPr="00C73208">
        <w:rPr>
          <w:rFonts w:ascii="Times New Roman" w:hAnsi="Times New Roman" w:cs="Times New Roman"/>
          <w:szCs w:val="24"/>
        </w:rPr>
        <w:fldChar w:fldCharType="end"/>
      </w:r>
    </w:p>
    <w:p w14:paraId="22D62DA1" w14:textId="77777777" w:rsidR="00E60162" w:rsidRPr="00C73208" w:rsidRDefault="00E60162" w:rsidP="006E2411">
      <w:pPr>
        <w:spacing w:line="240" w:lineRule="atLeast"/>
        <w:rPr>
          <w:rFonts w:ascii="Times New Roman" w:hAnsi="Times New Roman" w:cs="Times New Roman"/>
          <w:szCs w:val="24"/>
        </w:rPr>
      </w:pPr>
    </w:p>
    <w:p w14:paraId="0DA14971" w14:textId="77777777" w:rsidR="00E60162" w:rsidRPr="00C73208" w:rsidRDefault="00E60162" w:rsidP="006E2411">
      <w:pPr>
        <w:spacing w:line="240" w:lineRule="atLeast"/>
        <w:rPr>
          <w:rFonts w:ascii="Times New Roman" w:hAnsi="Times New Roman" w:cs="Times New Roman"/>
          <w:szCs w:val="24"/>
        </w:rPr>
      </w:pPr>
    </w:p>
    <w:p w14:paraId="7F8B2041" w14:textId="77777777" w:rsidR="00E60162" w:rsidRPr="00C73208" w:rsidRDefault="00E60162" w:rsidP="006E2411">
      <w:pPr>
        <w:spacing w:line="240" w:lineRule="atLeast"/>
        <w:rPr>
          <w:rFonts w:ascii="Times New Roman" w:hAnsi="Times New Roman" w:cs="Times New Roman"/>
          <w:szCs w:val="24"/>
        </w:rPr>
      </w:pPr>
    </w:p>
    <w:p w14:paraId="17616443" w14:textId="77777777" w:rsidR="001B4EE5" w:rsidRPr="00C73208" w:rsidRDefault="001B4EE5" w:rsidP="006E2411">
      <w:pPr>
        <w:spacing w:line="240" w:lineRule="atLeast"/>
        <w:rPr>
          <w:rFonts w:ascii="Times New Roman" w:hAnsi="Times New Roman" w:cs="Times New Roman"/>
          <w:szCs w:val="24"/>
        </w:rPr>
      </w:pPr>
    </w:p>
    <w:p w14:paraId="0E50218E" w14:textId="77777777" w:rsidR="001B4EE5" w:rsidRPr="00C73208" w:rsidRDefault="001B4EE5" w:rsidP="006E2411">
      <w:pPr>
        <w:spacing w:line="240" w:lineRule="atLeast"/>
        <w:rPr>
          <w:rFonts w:ascii="Times New Roman" w:hAnsi="Times New Roman" w:cs="Times New Roman"/>
          <w:szCs w:val="24"/>
        </w:rPr>
      </w:pPr>
    </w:p>
    <w:p w14:paraId="3323F571" w14:textId="77777777" w:rsidR="001B4EE5" w:rsidRPr="00C73208" w:rsidRDefault="001B4EE5" w:rsidP="006E2411">
      <w:pPr>
        <w:spacing w:line="240" w:lineRule="atLeast"/>
        <w:rPr>
          <w:rFonts w:ascii="Times New Roman" w:hAnsi="Times New Roman" w:cs="Times New Roman"/>
          <w:szCs w:val="24"/>
        </w:rPr>
      </w:pPr>
    </w:p>
    <w:p w14:paraId="058BB404" w14:textId="77777777" w:rsidR="001B4EE5" w:rsidRPr="00C73208" w:rsidRDefault="001B4EE5" w:rsidP="006E2411">
      <w:pPr>
        <w:spacing w:line="240" w:lineRule="atLeast"/>
        <w:rPr>
          <w:rFonts w:ascii="Times New Roman" w:hAnsi="Times New Roman" w:cs="Times New Roman"/>
          <w:szCs w:val="24"/>
        </w:rPr>
      </w:pPr>
    </w:p>
    <w:p w14:paraId="5B85A743" w14:textId="77777777" w:rsidR="001B4EE5" w:rsidRPr="00C73208" w:rsidRDefault="001B4EE5" w:rsidP="006E2411">
      <w:pPr>
        <w:spacing w:line="240" w:lineRule="atLeast"/>
        <w:rPr>
          <w:rFonts w:ascii="Times New Roman" w:hAnsi="Times New Roman" w:cs="Times New Roman"/>
          <w:szCs w:val="24"/>
        </w:rPr>
      </w:pPr>
    </w:p>
    <w:p w14:paraId="316E9CD1" w14:textId="77777777" w:rsidR="001B4EE5" w:rsidRPr="00C73208" w:rsidRDefault="001B4EE5" w:rsidP="006E2411">
      <w:pPr>
        <w:spacing w:line="240" w:lineRule="atLeast"/>
        <w:rPr>
          <w:rFonts w:ascii="Times New Roman" w:hAnsi="Times New Roman" w:cs="Times New Roman"/>
          <w:szCs w:val="24"/>
        </w:rPr>
      </w:pPr>
    </w:p>
    <w:p w14:paraId="64B93617" w14:textId="6AA5A2DA" w:rsidR="00D37D24" w:rsidRPr="00C73208" w:rsidRDefault="00D37D24" w:rsidP="006E2411">
      <w:pPr>
        <w:spacing w:line="240" w:lineRule="atLeast"/>
        <w:rPr>
          <w:rFonts w:ascii="Times New Roman" w:hAnsi="Times New Roman" w:cs="Times New Roman"/>
        </w:rPr>
        <w:sectPr w:rsidR="00D37D24" w:rsidRPr="00C73208" w:rsidSect="000E483F">
          <w:type w:val="continuous"/>
          <w:pgSz w:w="11906" w:h="16838"/>
          <w:pgMar w:top="720" w:right="720" w:bottom="720" w:left="720" w:header="851" w:footer="992" w:gutter="0"/>
          <w:cols w:num="2" w:space="425"/>
          <w:docGrid w:type="lines" w:linePitch="290"/>
        </w:sectPr>
      </w:pPr>
    </w:p>
    <w:p w14:paraId="305CFC7A" w14:textId="683B9D7F" w:rsidR="00E236A9" w:rsidRPr="00C73208" w:rsidRDefault="00970A25" w:rsidP="006E2411">
      <w:pPr>
        <w:pStyle w:val="afa"/>
        <w:spacing w:line="240" w:lineRule="atLeast"/>
      </w:pPr>
      <w:bookmarkStart w:id="88" w:name="_Toc73421319"/>
      <w:bookmarkStart w:id="89" w:name="_Toc73566093"/>
      <w:r>
        <w:t>Ap</w:t>
      </w:r>
      <w:r w:rsidR="00855DB2" w:rsidRPr="00C73208">
        <w:t>pendix</w:t>
      </w:r>
      <w:bookmarkEnd w:id="88"/>
      <w:bookmarkEnd w:id="89"/>
    </w:p>
    <w:p w14:paraId="2214FE19" w14:textId="5414E2F0" w:rsidR="00D37D24" w:rsidRPr="00C73208" w:rsidRDefault="00D37D24" w:rsidP="006E2411">
      <w:pPr>
        <w:pStyle w:val="af3"/>
        <w:spacing w:line="240" w:lineRule="atLeast"/>
      </w:pPr>
      <w:bookmarkStart w:id="90" w:name="_Toc73421320"/>
      <w:bookmarkStart w:id="91" w:name="_Toc73566094"/>
      <w:r w:rsidRPr="00C73208">
        <w:t>A-1</w:t>
      </w:r>
      <w:proofErr w:type="gramStart"/>
      <w:r w:rsidRPr="00C73208">
        <w:t xml:space="preserve">. </w:t>
      </w:r>
      <w:proofErr w:type="gramEnd"/>
      <w:r w:rsidRPr="00C73208">
        <w:t>Overview of technical terms</w:t>
      </w:r>
      <w:bookmarkEnd w:id="90"/>
      <w:bookmarkEnd w:id="91"/>
    </w:p>
    <w:tbl>
      <w:tblPr>
        <w:tblStyle w:val="aff0"/>
        <w:tblW w:w="10858" w:type="dxa"/>
        <w:tblInd w:w="-289" w:type="dxa"/>
        <w:tblLook w:val="04A0" w:firstRow="1" w:lastRow="0" w:firstColumn="1" w:lastColumn="0" w:noHBand="0" w:noVBand="1"/>
      </w:tblPr>
      <w:tblGrid>
        <w:gridCol w:w="3603"/>
        <w:gridCol w:w="7255"/>
      </w:tblGrid>
      <w:tr w:rsidR="007D0465" w:rsidRPr="00C73208" w14:paraId="1C1257DD" w14:textId="77777777" w:rsidTr="00A26C45">
        <w:tc>
          <w:tcPr>
            <w:tcW w:w="3603" w:type="dxa"/>
            <w:vAlign w:val="center"/>
          </w:tcPr>
          <w:p w14:paraId="1A64B813" w14:textId="77777777" w:rsidR="007D0465" w:rsidRPr="00C73208" w:rsidRDefault="007D0465" w:rsidP="006E2411">
            <w:pPr>
              <w:spacing w:line="240" w:lineRule="atLeast"/>
              <w:jc w:val="center"/>
              <w:rPr>
                <w:rFonts w:ascii="Times New Roman" w:hAnsi="Times New Roman" w:cs="Times New Roman"/>
                <w:b/>
                <w:bCs/>
              </w:rPr>
            </w:pPr>
            <w:r w:rsidRPr="00C73208">
              <w:rPr>
                <w:rFonts w:ascii="Times New Roman" w:hAnsi="Times New Roman" w:cs="Times New Roman"/>
                <w:b/>
                <w:bCs/>
              </w:rPr>
              <w:t>Terminology</w:t>
            </w:r>
          </w:p>
        </w:tc>
        <w:tc>
          <w:tcPr>
            <w:tcW w:w="7255" w:type="dxa"/>
            <w:vAlign w:val="center"/>
          </w:tcPr>
          <w:p w14:paraId="24F66877" w14:textId="77777777" w:rsidR="007D0465" w:rsidRPr="00C73208" w:rsidRDefault="007D0465" w:rsidP="006E2411">
            <w:pPr>
              <w:spacing w:line="240" w:lineRule="atLeast"/>
              <w:jc w:val="center"/>
              <w:rPr>
                <w:rFonts w:ascii="Times New Roman" w:hAnsi="Times New Roman" w:cs="Times New Roman"/>
                <w:b/>
                <w:bCs/>
              </w:rPr>
            </w:pPr>
            <w:r w:rsidRPr="00C73208">
              <w:rPr>
                <w:rFonts w:ascii="Times New Roman" w:hAnsi="Times New Roman" w:cs="Times New Roman"/>
                <w:b/>
                <w:bCs/>
              </w:rPr>
              <w:t>Definition</w:t>
            </w:r>
          </w:p>
        </w:tc>
      </w:tr>
      <w:tr w:rsidR="007D0465" w:rsidRPr="00C73208" w14:paraId="4BE15D2B" w14:textId="77777777" w:rsidTr="00A26C45">
        <w:tc>
          <w:tcPr>
            <w:tcW w:w="3603" w:type="dxa"/>
            <w:vAlign w:val="center"/>
          </w:tcPr>
          <w:p w14:paraId="21F456A4" w14:textId="36C9B823" w:rsidR="00A26C45" w:rsidRDefault="00D76FA7" w:rsidP="006E2411">
            <w:pPr>
              <w:spacing w:line="240" w:lineRule="atLeast"/>
              <w:rPr>
                <w:rFonts w:ascii="Times New Roman" w:hAnsi="Times New Roman" w:cs="Times New Roman"/>
              </w:rPr>
            </w:pPr>
            <w:r w:rsidRPr="00C73208">
              <w:rPr>
                <w:rFonts w:ascii="Times New Roman" w:hAnsi="Times New Roman" w:cs="Times New Roman"/>
              </w:rPr>
              <w:t>Dynamic Stochastic Computable</w:t>
            </w:r>
            <w:r w:rsidR="00A26C45">
              <w:rPr>
                <w:rFonts w:ascii="Times New Roman" w:hAnsi="Times New Roman" w:cs="Times New Roman"/>
              </w:rPr>
              <w:t xml:space="preserve"> </w:t>
            </w:r>
          </w:p>
          <w:p w14:paraId="06C18514" w14:textId="35AC8727" w:rsidR="007D0465" w:rsidRPr="00C73208" w:rsidRDefault="00D76FA7" w:rsidP="006E2411">
            <w:pPr>
              <w:spacing w:line="240" w:lineRule="atLeast"/>
              <w:rPr>
                <w:rFonts w:ascii="Times New Roman" w:hAnsi="Times New Roman" w:cs="Times New Roman"/>
              </w:rPr>
            </w:pPr>
            <w:r w:rsidRPr="00C73208">
              <w:rPr>
                <w:rFonts w:ascii="Times New Roman" w:hAnsi="Times New Roman" w:cs="Times New Roman"/>
              </w:rPr>
              <w:t>General Equilibrium Model</w:t>
            </w:r>
          </w:p>
        </w:tc>
        <w:tc>
          <w:tcPr>
            <w:tcW w:w="7255" w:type="dxa"/>
            <w:vAlign w:val="center"/>
          </w:tcPr>
          <w:p w14:paraId="2DBD2280" w14:textId="1934A865" w:rsidR="007D0465" w:rsidRPr="00C73208" w:rsidRDefault="007D0465" w:rsidP="006E2411">
            <w:pPr>
              <w:spacing w:line="240" w:lineRule="atLeast"/>
              <w:rPr>
                <w:rFonts w:ascii="Times New Roman" w:hAnsi="Times New Roman" w:cs="Times New Roman"/>
              </w:rPr>
            </w:pPr>
            <w:r w:rsidRPr="00C73208">
              <w:rPr>
                <w:rFonts w:ascii="Times New Roman" w:hAnsi="Times New Roman" w:cs="Times New Roman"/>
              </w:rPr>
              <w:t>A method of describing multiple multivariate time-series events inside and outside the economy with stochastic processes as structural equations and quantitatively analyzing the effects of measures or risks.</w:t>
            </w:r>
          </w:p>
        </w:tc>
      </w:tr>
      <w:tr w:rsidR="007D0465" w:rsidRPr="00C73208" w14:paraId="73578815" w14:textId="77777777" w:rsidTr="00A26C45">
        <w:tc>
          <w:tcPr>
            <w:tcW w:w="3603" w:type="dxa"/>
            <w:vAlign w:val="center"/>
          </w:tcPr>
          <w:p w14:paraId="16EC8C44" w14:textId="3ACE9A83" w:rsidR="007D0465" w:rsidRPr="00C73208" w:rsidRDefault="005F7CA6" w:rsidP="006E2411">
            <w:pPr>
              <w:spacing w:line="240" w:lineRule="atLeast"/>
              <w:rPr>
                <w:rFonts w:ascii="Times New Roman" w:hAnsi="Times New Roman" w:cs="Times New Roman"/>
              </w:rPr>
            </w:pPr>
            <w:r w:rsidRPr="00C73208">
              <w:rPr>
                <w:rFonts w:ascii="Times New Roman" w:hAnsi="Times New Roman" w:cs="Times New Roman"/>
              </w:rPr>
              <w:t>Causal inference</w:t>
            </w:r>
          </w:p>
        </w:tc>
        <w:tc>
          <w:tcPr>
            <w:tcW w:w="7255" w:type="dxa"/>
            <w:vAlign w:val="center"/>
          </w:tcPr>
          <w:p w14:paraId="0BCDDB02" w14:textId="77777777" w:rsidR="007D0465" w:rsidRPr="00C73208" w:rsidRDefault="005F7CA6" w:rsidP="006E2411">
            <w:pPr>
              <w:spacing w:line="240" w:lineRule="atLeast"/>
              <w:rPr>
                <w:rFonts w:ascii="Times New Roman" w:hAnsi="Times New Roman" w:cs="Times New Roman"/>
              </w:rPr>
            </w:pPr>
            <w:r w:rsidRPr="00C73208">
              <w:rPr>
                <w:rFonts w:ascii="Times New Roman" w:hAnsi="Times New Roman" w:cs="Times New Roman"/>
              </w:rPr>
              <w:t>To estimate the causal relationship between random variables by performing a significant difference test on the statistical values.</w:t>
            </w:r>
          </w:p>
        </w:tc>
      </w:tr>
      <w:tr w:rsidR="007D0465" w:rsidRPr="00C73208" w14:paraId="3D50C43A" w14:textId="77777777" w:rsidTr="00A26C45">
        <w:tc>
          <w:tcPr>
            <w:tcW w:w="3603" w:type="dxa"/>
            <w:vAlign w:val="center"/>
          </w:tcPr>
          <w:p w14:paraId="000C7BDA" w14:textId="77777777" w:rsidR="007D0465" w:rsidRPr="00C73208" w:rsidRDefault="005F7CA6" w:rsidP="006E2411">
            <w:pPr>
              <w:spacing w:line="240" w:lineRule="atLeast"/>
              <w:rPr>
                <w:rFonts w:ascii="Times New Roman" w:hAnsi="Times New Roman" w:cs="Times New Roman"/>
              </w:rPr>
            </w:pPr>
            <w:r w:rsidRPr="00C73208">
              <w:rPr>
                <w:rFonts w:ascii="Times New Roman" w:hAnsi="Times New Roman" w:cs="Times New Roman"/>
              </w:rPr>
              <w:t>Random variable</w:t>
            </w:r>
          </w:p>
        </w:tc>
        <w:tc>
          <w:tcPr>
            <w:tcW w:w="7255" w:type="dxa"/>
            <w:vAlign w:val="center"/>
          </w:tcPr>
          <w:p w14:paraId="79F81529" w14:textId="06DDFBD8" w:rsidR="007D0465" w:rsidRPr="00C73208" w:rsidRDefault="005F7CA6" w:rsidP="006E2411">
            <w:pPr>
              <w:spacing w:line="240" w:lineRule="atLeast"/>
              <w:rPr>
                <w:rFonts w:ascii="Times New Roman" w:hAnsi="Times New Roman" w:cs="Times New Roman"/>
              </w:rPr>
            </w:pPr>
            <w:r w:rsidRPr="00C73208">
              <w:rPr>
                <w:rFonts w:ascii="Times New Roman" w:hAnsi="Times New Roman" w:cs="Times New Roman"/>
              </w:rPr>
              <w:t>A variable determined by the law of probability that describes what kind of value it will be with a certain probability distribution</w:t>
            </w:r>
          </w:p>
        </w:tc>
      </w:tr>
      <w:tr w:rsidR="007D0465" w:rsidRPr="00C73208" w14:paraId="0647E8E8" w14:textId="77777777" w:rsidTr="00A26C45">
        <w:tc>
          <w:tcPr>
            <w:tcW w:w="3603" w:type="dxa"/>
            <w:vAlign w:val="center"/>
          </w:tcPr>
          <w:p w14:paraId="5E84AFC6" w14:textId="77777777" w:rsidR="007D0465" w:rsidRPr="00C73208" w:rsidRDefault="005F7CA6" w:rsidP="006E2411">
            <w:pPr>
              <w:spacing w:line="240" w:lineRule="atLeast"/>
              <w:rPr>
                <w:rFonts w:ascii="Times New Roman" w:hAnsi="Times New Roman" w:cs="Times New Roman"/>
              </w:rPr>
            </w:pPr>
            <w:r w:rsidRPr="00C73208">
              <w:rPr>
                <w:rFonts w:ascii="Times New Roman" w:hAnsi="Times New Roman" w:cs="Times New Roman"/>
              </w:rPr>
              <w:t>Probability distribution</w:t>
            </w:r>
          </w:p>
        </w:tc>
        <w:tc>
          <w:tcPr>
            <w:tcW w:w="7255" w:type="dxa"/>
            <w:vAlign w:val="center"/>
          </w:tcPr>
          <w:p w14:paraId="23581C71" w14:textId="77777777" w:rsidR="007D0465" w:rsidRPr="00C73208" w:rsidRDefault="005F7CA6" w:rsidP="006E2411">
            <w:pPr>
              <w:spacing w:line="240" w:lineRule="atLeast"/>
              <w:rPr>
                <w:rFonts w:ascii="Times New Roman" w:hAnsi="Times New Roman" w:cs="Times New Roman"/>
              </w:rPr>
            </w:pPr>
            <w:r w:rsidRPr="00C73208">
              <w:rPr>
                <w:rFonts w:ascii="Times New Roman" w:hAnsi="Times New Roman" w:cs="Times New Roman"/>
              </w:rPr>
              <w:t>A function that gives the probability that a random variable will be a certain value or that it belongs to a certain set</w:t>
            </w:r>
          </w:p>
        </w:tc>
      </w:tr>
      <w:tr w:rsidR="007D0465" w:rsidRPr="00C73208" w14:paraId="2521039D" w14:textId="77777777" w:rsidTr="00A26C45">
        <w:tc>
          <w:tcPr>
            <w:tcW w:w="3603" w:type="dxa"/>
            <w:vAlign w:val="center"/>
          </w:tcPr>
          <w:p w14:paraId="0FBEB532" w14:textId="77777777" w:rsidR="007D0465" w:rsidRPr="00C73208" w:rsidRDefault="005F7CA6" w:rsidP="006E2411">
            <w:pPr>
              <w:spacing w:line="240" w:lineRule="atLeast"/>
              <w:rPr>
                <w:rFonts w:ascii="Times New Roman" w:hAnsi="Times New Roman" w:cs="Times New Roman"/>
              </w:rPr>
            </w:pPr>
            <w:r w:rsidRPr="00C73208">
              <w:rPr>
                <w:rFonts w:ascii="Times New Roman" w:hAnsi="Times New Roman" w:cs="Times New Roman"/>
              </w:rPr>
              <w:t>non-linear</w:t>
            </w:r>
          </w:p>
        </w:tc>
        <w:tc>
          <w:tcPr>
            <w:tcW w:w="7255" w:type="dxa"/>
            <w:vAlign w:val="center"/>
          </w:tcPr>
          <w:p w14:paraId="2239F963" w14:textId="77777777" w:rsidR="007D0465" w:rsidRPr="00C73208" w:rsidRDefault="005F7CA6" w:rsidP="006E2411">
            <w:pPr>
              <w:spacing w:line="240" w:lineRule="atLeast"/>
              <w:rPr>
                <w:rFonts w:ascii="Times New Roman" w:hAnsi="Times New Roman" w:cs="Times New Roman"/>
              </w:rPr>
            </w:pPr>
            <w:r w:rsidRPr="00C73208">
              <w:rPr>
                <w:rFonts w:ascii="Times New Roman" w:hAnsi="Times New Roman" w:cs="Times New Roman"/>
              </w:rPr>
              <w:t xml:space="preserve">Properties that </w:t>
            </w:r>
            <w:proofErr w:type="gramStart"/>
            <w:r w:rsidRPr="00C73208">
              <w:rPr>
                <w:rFonts w:ascii="Times New Roman" w:hAnsi="Times New Roman" w:cs="Times New Roman"/>
              </w:rPr>
              <w:t>are not described</w:t>
            </w:r>
            <w:proofErr w:type="gramEnd"/>
            <w:r w:rsidRPr="00C73208">
              <w:rPr>
                <w:rFonts w:ascii="Times New Roman" w:hAnsi="Times New Roman" w:cs="Times New Roman"/>
              </w:rPr>
              <w:t xml:space="preserve"> or approximated by a linear expression</w:t>
            </w:r>
          </w:p>
        </w:tc>
      </w:tr>
      <w:tr w:rsidR="007D0465" w:rsidRPr="00C73208" w14:paraId="3D4F19F3" w14:textId="77777777" w:rsidTr="00A26C45">
        <w:tc>
          <w:tcPr>
            <w:tcW w:w="3603" w:type="dxa"/>
            <w:vAlign w:val="center"/>
          </w:tcPr>
          <w:p w14:paraId="7E945DCC" w14:textId="77777777" w:rsidR="007D0465" w:rsidRPr="00C73208" w:rsidRDefault="005F7CA6" w:rsidP="006E2411">
            <w:pPr>
              <w:spacing w:line="240" w:lineRule="atLeast"/>
              <w:rPr>
                <w:rFonts w:ascii="Times New Roman" w:hAnsi="Times New Roman" w:cs="Times New Roman"/>
              </w:rPr>
            </w:pPr>
            <w:r w:rsidRPr="00C73208">
              <w:rPr>
                <w:rFonts w:ascii="Times New Roman" w:hAnsi="Times New Roman" w:cs="Times New Roman"/>
              </w:rPr>
              <w:t>Panel data</w:t>
            </w:r>
          </w:p>
        </w:tc>
        <w:tc>
          <w:tcPr>
            <w:tcW w:w="7255" w:type="dxa"/>
            <w:vAlign w:val="center"/>
          </w:tcPr>
          <w:p w14:paraId="1CDF4B0E" w14:textId="77777777" w:rsidR="007D0465" w:rsidRPr="00C73208" w:rsidRDefault="005F7CA6" w:rsidP="006E2411">
            <w:pPr>
              <w:spacing w:line="240" w:lineRule="atLeast"/>
              <w:rPr>
                <w:rFonts w:ascii="Times New Roman" w:hAnsi="Times New Roman" w:cs="Times New Roman"/>
              </w:rPr>
            </w:pPr>
            <w:r w:rsidRPr="00C73208">
              <w:rPr>
                <w:rFonts w:ascii="Times New Roman" w:hAnsi="Times New Roman" w:cs="Times New Roman"/>
              </w:rPr>
              <w:t xml:space="preserve">It is data that combines time series data and cross-section data, and </w:t>
            </w:r>
            <w:proofErr w:type="gramStart"/>
            <w:r w:rsidRPr="00C73208">
              <w:rPr>
                <w:rFonts w:ascii="Times New Roman" w:hAnsi="Times New Roman" w:cs="Times New Roman"/>
              </w:rPr>
              <w:t>is obtained</w:t>
            </w:r>
            <w:proofErr w:type="gramEnd"/>
            <w:r w:rsidRPr="00C73208">
              <w:rPr>
                <w:rFonts w:ascii="Times New Roman" w:hAnsi="Times New Roman" w:cs="Times New Roman"/>
              </w:rPr>
              <w:t xml:space="preserve"> by observing the same observation unit over multiple periods.</w:t>
            </w:r>
          </w:p>
        </w:tc>
      </w:tr>
      <w:tr w:rsidR="005F7CA6" w:rsidRPr="00C73208" w14:paraId="0AAD1C59" w14:textId="77777777" w:rsidTr="00A26C45">
        <w:tc>
          <w:tcPr>
            <w:tcW w:w="3603" w:type="dxa"/>
            <w:vAlign w:val="center"/>
          </w:tcPr>
          <w:p w14:paraId="1EA34C28" w14:textId="0A72C594" w:rsidR="005F7CA6" w:rsidRPr="00C73208" w:rsidRDefault="005F7CA6" w:rsidP="006E2411">
            <w:pPr>
              <w:spacing w:line="240" w:lineRule="atLeast"/>
              <w:rPr>
                <w:rFonts w:ascii="Times New Roman" w:hAnsi="Times New Roman" w:cs="Times New Roman"/>
              </w:rPr>
            </w:pPr>
            <w:proofErr w:type="spellStart"/>
            <w:r w:rsidRPr="00C73208">
              <w:rPr>
                <w:rFonts w:ascii="Times New Roman" w:hAnsi="Times New Roman" w:cs="Times New Roman"/>
              </w:rPr>
              <w:t>panel</w:t>
            </w:r>
            <w:r w:rsidR="00510309" w:rsidRPr="00C73208">
              <w:rPr>
                <w:rFonts w:ascii="Times New Roman" w:hAnsi="Times New Roman" w:cs="Times New Roman"/>
                <w:szCs w:val="28"/>
              </w:rPr>
              <w:t>VAPCR</w:t>
            </w:r>
            <w:proofErr w:type="spellEnd"/>
            <w:r w:rsidR="00510309" w:rsidRPr="00C73208">
              <w:rPr>
                <w:rFonts w:ascii="Times New Roman" w:hAnsi="Times New Roman" w:cs="Times New Roman"/>
                <w:szCs w:val="28"/>
              </w:rPr>
              <w:t>-SPDE model</w:t>
            </w:r>
          </w:p>
        </w:tc>
        <w:tc>
          <w:tcPr>
            <w:tcW w:w="7255" w:type="dxa"/>
            <w:vAlign w:val="center"/>
          </w:tcPr>
          <w:p w14:paraId="79AD5BF1" w14:textId="76F4769D" w:rsidR="005F7CA6" w:rsidRPr="00C73208" w:rsidRDefault="00510309" w:rsidP="006E2411">
            <w:pPr>
              <w:spacing w:line="240" w:lineRule="atLeast"/>
              <w:rPr>
                <w:rFonts w:ascii="Times New Roman" w:hAnsi="Times New Roman" w:cs="Times New Roman"/>
              </w:rPr>
            </w:pPr>
            <w:r w:rsidRPr="00C73208">
              <w:rPr>
                <w:rFonts w:ascii="Times New Roman" w:hAnsi="Times New Roman" w:cs="Times New Roman"/>
              </w:rPr>
              <w:t>When panel data is composed of multiple random variables, an error term is obtained by explaining a certain random variable by the principal component scores of all other random variables, obtaining a dynamic direct correlation coefficient, and fully differentiating the regression equation</w:t>
            </w:r>
            <w:proofErr w:type="gramStart"/>
            <w:r w:rsidRPr="00C73208">
              <w:rPr>
                <w:rFonts w:ascii="Times New Roman" w:hAnsi="Times New Roman" w:cs="Times New Roman"/>
              </w:rPr>
              <w:t xml:space="preserve">. </w:t>
            </w:r>
            <w:proofErr w:type="gramEnd"/>
            <w:r w:rsidRPr="00C73208">
              <w:rPr>
                <w:rFonts w:ascii="Times New Roman" w:hAnsi="Times New Roman" w:cs="Times New Roman"/>
              </w:rPr>
              <w:t>And a statistical causal reasoning model that excludes the effects of random variables.</w:t>
            </w:r>
          </w:p>
        </w:tc>
      </w:tr>
      <w:tr w:rsidR="005F7CA6" w:rsidRPr="00C73208" w14:paraId="735046F6" w14:textId="77777777" w:rsidTr="00A26C45">
        <w:tc>
          <w:tcPr>
            <w:tcW w:w="3603" w:type="dxa"/>
            <w:vAlign w:val="center"/>
          </w:tcPr>
          <w:p w14:paraId="2E25361C" w14:textId="77777777" w:rsidR="005F7CA6" w:rsidRPr="00C73208" w:rsidRDefault="00510309" w:rsidP="006E2411">
            <w:pPr>
              <w:spacing w:line="240" w:lineRule="atLeast"/>
              <w:rPr>
                <w:rFonts w:ascii="Times New Roman" w:hAnsi="Times New Roman" w:cs="Times New Roman"/>
              </w:rPr>
            </w:pPr>
            <w:r w:rsidRPr="00C73208">
              <w:rPr>
                <w:rFonts w:ascii="Times New Roman" w:hAnsi="Times New Roman" w:cs="Times New Roman"/>
              </w:rPr>
              <w:t>Dynamic direct correlation coefficient</w:t>
            </w:r>
          </w:p>
        </w:tc>
        <w:tc>
          <w:tcPr>
            <w:tcW w:w="7255" w:type="dxa"/>
            <w:vAlign w:val="center"/>
          </w:tcPr>
          <w:p w14:paraId="6499975A" w14:textId="19285C2F" w:rsidR="005F7CA6" w:rsidRPr="00C73208" w:rsidRDefault="00510309" w:rsidP="006E2411">
            <w:pPr>
              <w:spacing w:line="240" w:lineRule="atLeast"/>
              <w:rPr>
                <w:rFonts w:ascii="Times New Roman" w:hAnsi="Times New Roman" w:cs="Times New Roman"/>
              </w:rPr>
            </w:pPr>
            <w:r w:rsidRPr="00C73208">
              <w:rPr>
                <w:rFonts w:ascii="Times New Roman" w:hAnsi="Times New Roman" w:cs="Times New Roman"/>
              </w:rPr>
              <w:t>Among random variables, it is a correlation coefficient that one random variable quantifies from another random variable without going through another random variable.</w:t>
            </w:r>
          </w:p>
        </w:tc>
      </w:tr>
      <w:tr w:rsidR="005F7CA6" w:rsidRPr="00C73208" w14:paraId="2C9DD545" w14:textId="77777777" w:rsidTr="00A26C45">
        <w:tc>
          <w:tcPr>
            <w:tcW w:w="3603" w:type="dxa"/>
            <w:vAlign w:val="center"/>
          </w:tcPr>
          <w:p w14:paraId="69BF4174" w14:textId="77777777" w:rsidR="005F7CA6" w:rsidRPr="00C73208" w:rsidRDefault="00510309" w:rsidP="006E2411">
            <w:pPr>
              <w:spacing w:line="240" w:lineRule="atLeast"/>
              <w:rPr>
                <w:rFonts w:ascii="Times New Roman" w:hAnsi="Times New Roman" w:cs="Times New Roman"/>
              </w:rPr>
            </w:pPr>
            <w:r w:rsidRPr="00C73208">
              <w:rPr>
                <w:rFonts w:ascii="Times New Roman" w:hAnsi="Times New Roman" w:cs="Times New Roman"/>
              </w:rPr>
              <w:t>Probability partial differential equation</w:t>
            </w:r>
          </w:p>
        </w:tc>
        <w:tc>
          <w:tcPr>
            <w:tcW w:w="7255" w:type="dxa"/>
            <w:vAlign w:val="center"/>
          </w:tcPr>
          <w:p w14:paraId="693EE32B" w14:textId="77777777" w:rsidR="005F7CA6" w:rsidRPr="00C73208" w:rsidRDefault="00510309" w:rsidP="006E2411">
            <w:pPr>
              <w:spacing w:line="240" w:lineRule="atLeast"/>
              <w:rPr>
                <w:rFonts w:ascii="Times New Roman" w:hAnsi="Times New Roman" w:cs="Times New Roman"/>
              </w:rPr>
            </w:pPr>
            <w:r w:rsidRPr="00C73208">
              <w:rPr>
                <w:rFonts w:ascii="Times New Roman" w:hAnsi="Times New Roman" w:cs="Times New Roman"/>
              </w:rPr>
              <w:t>One or more terms are partial differential equations that are stochastic processes, and the solution itself is a multivariable mathematical model that is also a stochastic process.</w:t>
            </w:r>
          </w:p>
        </w:tc>
      </w:tr>
      <w:tr w:rsidR="005F7CA6" w:rsidRPr="00C73208" w14:paraId="0042DACE" w14:textId="77777777" w:rsidTr="00A26C45">
        <w:tc>
          <w:tcPr>
            <w:tcW w:w="3603" w:type="dxa"/>
            <w:vAlign w:val="center"/>
          </w:tcPr>
          <w:p w14:paraId="3E0B7A14" w14:textId="77777777" w:rsidR="005F7CA6" w:rsidRPr="00C73208" w:rsidRDefault="00510309" w:rsidP="006E2411">
            <w:pPr>
              <w:spacing w:line="240" w:lineRule="atLeast"/>
              <w:rPr>
                <w:rFonts w:ascii="Times New Roman" w:hAnsi="Times New Roman" w:cs="Times New Roman"/>
              </w:rPr>
            </w:pPr>
            <w:r w:rsidRPr="00C73208">
              <w:rPr>
                <w:rFonts w:ascii="Times New Roman" w:hAnsi="Times New Roman" w:cs="Times New Roman"/>
              </w:rPr>
              <w:t>Multicollinearity</w:t>
            </w:r>
          </w:p>
        </w:tc>
        <w:tc>
          <w:tcPr>
            <w:tcW w:w="7255" w:type="dxa"/>
            <w:vAlign w:val="center"/>
          </w:tcPr>
          <w:p w14:paraId="59572C14" w14:textId="4003DF22" w:rsidR="005F7CA6" w:rsidRPr="00C73208" w:rsidRDefault="00510309" w:rsidP="006E2411">
            <w:pPr>
              <w:spacing w:line="240" w:lineRule="atLeast"/>
              <w:rPr>
                <w:rFonts w:ascii="Times New Roman" w:hAnsi="Times New Roman" w:cs="Times New Roman"/>
              </w:rPr>
            </w:pPr>
            <w:r w:rsidRPr="00C73208">
              <w:rPr>
                <w:rFonts w:ascii="Times New Roman" w:hAnsi="Times New Roman" w:cs="Times New Roman"/>
              </w:rPr>
              <w:t xml:space="preserve">Multiple linear relationships have </w:t>
            </w:r>
            <w:proofErr w:type="gramStart"/>
            <w:r w:rsidRPr="00C73208">
              <w:rPr>
                <w:rFonts w:ascii="Times New Roman" w:hAnsi="Times New Roman" w:cs="Times New Roman"/>
              </w:rPr>
              <w:t>been confirmed</w:t>
            </w:r>
            <w:proofErr w:type="gramEnd"/>
            <w:r w:rsidRPr="00C73208">
              <w:rPr>
                <w:rFonts w:ascii="Times New Roman" w:hAnsi="Times New Roman" w:cs="Times New Roman"/>
              </w:rPr>
              <w:t xml:space="preserve"> between the explanatory variables, and the direct correlation coefficient cannot be derived correctly to the objective variable.</w:t>
            </w:r>
          </w:p>
        </w:tc>
      </w:tr>
      <w:tr w:rsidR="005F7CA6" w:rsidRPr="00C73208" w14:paraId="71E15AEC" w14:textId="77777777" w:rsidTr="00A26C45">
        <w:tc>
          <w:tcPr>
            <w:tcW w:w="3603" w:type="dxa"/>
            <w:vAlign w:val="center"/>
          </w:tcPr>
          <w:p w14:paraId="1FD0B4A7" w14:textId="77777777" w:rsidR="005F7CA6" w:rsidRPr="00C73208" w:rsidRDefault="00510309" w:rsidP="006E2411">
            <w:pPr>
              <w:spacing w:line="240" w:lineRule="atLeast"/>
              <w:rPr>
                <w:rFonts w:ascii="Times New Roman" w:hAnsi="Times New Roman" w:cs="Times New Roman"/>
              </w:rPr>
            </w:pPr>
            <w:r w:rsidRPr="00C73208">
              <w:rPr>
                <w:rFonts w:ascii="Times New Roman" w:hAnsi="Times New Roman" w:cs="Times New Roman"/>
              </w:rPr>
              <w:t>Correlation matrix</w:t>
            </w:r>
          </w:p>
        </w:tc>
        <w:tc>
          <w:tcPr>
            <w:tcW w:w="7255" w:type="dxa"/>
            <w:vAlign w:val="center"/>
          </w:tcPr>
          <w:p w14:paraId="24AF3DC4" w14:textId="77777777" w:rsidR="005F7CA6" w:rsidRPr="00C73208" w:rsidRDefault="00510309" w:rsidP="006E2411">
            <w:pPr>
              <w:spacing w:line="240" w:lineRule="atLeast"/>
              <w:rPr>
                <w:rFonts w:ascii="Times New Roman" w:hAnsi="Times New Roman" w:cs="Times New Roman"/>
              </w:rPr>
            </w:pPr>
            <w:r w:rsidRPr="00C73208">
              <w:rPr>
                <w:rFonts w:ascii="Times New Roman" w:hAnsi="Times New Roman" w:cs="Times New Roman"/>
              </w:rPr>
              <w:t>Method of describing the correlation coefficient by a matrix</w:t>
            </w:r>
          </w:p>
        </w:tc>
      </w:tr>
      <w:tr w:rsidR="00510309" w:rsidRPr="00C73208" w14:paraId="3DEEDA80" w14:textId="77777777" w:rsidTr="00A26C45">
        <w:tc>
          <w:tcPr>
            <w:tcW w:w="3603" w:type="dxa"/>
            <w:vAlign w:val="center"/>
          </w:tcPr>
          <w:p w14:paraId="6D69FDF4" w14:textId="77777777" w:rsidR="00510309" w:rsidRPr="00C73208" w:rsidRDefault="00510309" w:rsidP="006E2411">
            <w:pPr>
              <w:spacing w:line="240" w:lineRule="atLeast"/>
              <w:rPr>
                <w:rFonts w:ascii="Times New Roman" w:hAnsi="Times New Roman" w:cs="Times New Roman"/>
              </w:rPr>
            </w:pPr>
            <w:r w:rsidRPr="00C73208">
              <w:rPr>
                <w:rFonts w:ascii="Times New Roman" w:hAnsi="Times New Roman" w:cs="Times New Roman"/>
              </w:rPr>
              <w:t>Correlation coefficient</w:t>
            </w:r>
          </w:p>
        </w:tc>
        <w:tc>
          <w:tcPr>
            <w:tcW w:w="7255" w:type="dxa"/>
            <w:vAlign w:val="center"/>
          </w:tcPr>
          <w:p w14:paraId="16405AFA" w14:textId="77777777" w:rsidR="00510309" w:rsidRPr="00C73208" w:rsidRDefault="00510309" w:rsidP="006E2411">
            <w:pPr>
              <w:spacing w:line="240" w:lineRule="atLeast"/>
              <w:rPr>
                <w:rFonts w:ascii="Times New Roman" w:hAnsi="Times New Roman" w:cs="Times New Roman"/>
              </w:rPr>
            </w:pPr>
            <w:r w:rsidRPr="00C73208">
              <w:rPr>
                <w:rFonts w:ascii="Times New Roman" w:hAnsi="Times New Roman" w:cs="Times New Roman"/>
              </w:rPr>
              <w:t xml:space="preserve">It is an index that measures the strength of the linear relationship between two random </w:t>
            </w:r>
            <w:proofErr w:type="spellStart"/>
            <w:proofErr w:type="gramStart"/>
            <w:r w:rsidRPr="00C73208">
              <w:rPr>
                <w:rFonts w:ascii="Times New Roman" w:hAnsi="Times New Roman" w:cs="Times New Roman"/>
              </w:rPr>
              <w:t>variables.</w:t>
            </w:r>
            <w:r w:rsidRPr="00C73208">
              <w:rPr>
                <w:rFonts w:ascii="Times New Roman" w:hAnsi="Times New Roman" w:cs="Times New Roman"/>
                <w:szCs w:val="28"/>
              </w:rPr>
              <w:t>Value</w:t>
            </w:r>
            <w:proofErr w:type="spellEnd"/>
            <w:proofErr w:type="gramEnd"/>
            <w:r w:rsidRPr="00C73208">
              <w:rPr>
                <w:rFonts w:ascii="Times New Roman" w:hAnsi="Times New Roman" w:cs="Times New Roman"/>
                <w:szCs w:val="28"/>
              </w:rPr>
              <w:t xml:space="preserve"> to a real number between −1.0 and 1.0</w:t>
            </w:r>
            <w:r w:rsidRPr="00C73208">
              <w:rPr>
                <w:rFonts w:ascii="Times New Roman" w:hAnsi="Times New Roman" w:cs="Times New Roman"/>
              </w:rPr>
              <w:t>I take the.</w:t>
            </w:r>
          </w:p>
        </w:tc>
      </w:tr>
      <w:tr w:rsidR="00510309" w:rsidRPr="00C73208" w14:paraId="7B6F6437" w14:textId="77777777" w:rsidTr="00A26C45">
        <w:tc>
          <w:tcPr>
            <w:tcW w:w="3603" w:type="dxa"/>
            <w:vAlign w:val="center"/>
          </w:tcPr>
          <w:p w14:paraId="0F412463" w14:textId="77777777" w:rsidR="00510309" w:rsidRPr="00C73208" w:rsidRDefault="00510309" w:rsidP="006E2411">
            <w:pPr>
              <w:spacing w:line="240" w:lineRule="atLeast"/>
              <w:rPr>
                <w:rFonts w:ascii="Times New Roman" w:hAnsi="Times New Roman" w:cs="Times New Roman"/>
              </w:rPr>
            </w:pPr>
            <w:r w:rsidRPr="00C73208">
              <w:rPr>
                <w:rFonts w:ascii="Times New Roman" w:hAnsi="Times New Roman" w:cs="Times New Roman"/>
              </w:rPr>
              <w:t>Uncorrelated test</w:t>
            </w:r>
          </w:p>
        </w:tc>
        <w:tc>
          <w:tcPr>
            <w:tcW w:w="7255" w:type="dxa"/>
            <w:vAlign w:val="center"/>
          </w:tcPr>
          <w:p w14:paraId="511DB32B" w14:textId="77777777" w:rsidR="00510309" w:rsidRPr="00C73208" w:rsidRDefault="00510309" w:rsidP="006E2411">
            <w:pPr>
              <w:spacing w:line="240" w:lineRule="atLeast"/>
              <w:rPr>
                <w:rFonts w:ascii="Times New Roman" w:hAnsi="Times New Roman" w:cs="Times New Roman"/>
              </w:rPr>
            </w:pPr>
            <w:r w:rsidRPr="00C73208">
              <w:rPr>
                <w:rFonts w:ascii="Times New Roman" w:hAnsi="Times New Roman" w:cs="Times New Roman"/>
              </w:rPr>
              <w:t>Statistical significance test demonstrating the test for uncorrelatedness</w:t>
            </w:r>
          </w:p>
        </w:tc>
      </w:tr>
      <w:tr w:rsidR="00510309" w:rsidRPr="00C73208" w14:paraId="44B127E8" w14:textId="77777777" w:rsidTr="00A26C45">
        <w:tc>
          <w:tcPr>
            <w:tcW w:w="3603" w:type="dxa"/>
            <w:vAlign w:val="center"/>
          </w:tcPr>
          <w:p w14:paraId="7B648BE3" w14:textId="77777777" w:rsidR="00510309" w:rsidRPr="00C73208" w:rsidRDefault="00510309" w:rsidP="006E2411">
            <w:pPr>
              <w:spacing w:line="240" w:lineRule="atLeast"/>
              <w:rPr>
                <w:rFonts w:ascii="Times New Roman" w:hAnsi="Times New Roman" w:cs="Times New Roman"/>
              </w:rPr>
            </w:pPr>
            <w:r w:rsidRPr="00C73208">
              <w:rPr>
                <w:rFonts w:ascii="Times New Roman" w:hAnsi="Times New Roman" w:cs="Times New Roman"/>
              </w:rPr>
              <w:t>Statistical significance test</w:t>
            </w:r>
          </w:p>
        </w:tc>
        <w:tc>
          <w:tcPr>
            <w:tcW w:w="7255" w:type="dxa"/>
            <w:vAlign w:val="center"/>
          </w:tcPr>
          <w:p w14:paraId="5B5771AF" w14:textId="77777777" w:rsidR="00510309" w:rsidRPr="00C73208" w:rsidRDefault="00510309" w:rsidP="006E2411">
            <w:pPr>
              <w:spacing w:line="240" w:lineRule="atLeast"/>
              <w:rPr>
                <w:rFonts w:ascii="Times New Roman" w:hAnsi="Times New Roman" w:cs="Times New Roman"/>
              </w:rPr>
            </w:pPr>
            <w:r w:rsidRPr="00C73208">
              <w:rPr>
                <w:rFonts w:ascii="Times New Roman" w:hAnsi="Times New Roman" w:cs="Times New Roman"/>
              </w:rPr>
              <w:t xml:space="preserve">This is a hypothesis verification method that utilizes the fact that the statistic follows the probability distribution of the object when the null hypothesis </w:t>
            </w:r>
            <w:proofErr w:type="gramStart"/>
            <w:r w:rsidRPr="00C73208">
              <w:rPr>
                <w:rFonts w:ascii="Times New Roman" w:hAnsi="Times New Roman" w:cs="Times New Roman"/>
              </w:rPr>
              <w:t>is assumed</w:t>
            </w:r>
            <w:proofErr w:type="gramEnd"/>
            <w:r w:rsidRPr="00C73208">
              <w:rPr>
                <w:rFonts w:ascii="Times New Roman" w:hAnsi="Times New Roman" w:cs="Times New Roman"/>
              </w:rPr>
              <w:t xml:space="preserve"> to be correct.</w:t>
            </w:r>
          </w:p>
        </w:tc>
      </w:tr>
      <w:tr w:rsidR="00510309" w:rsidRPr="00C73208" w14:paraId="082301F3" w14:textId="77777777" w:rsidTr="00A26C45">
        <w:tc>
          <w:tcPr>
            <w:tcW w:w="3603" w:type="dxa"/>
            <w:vAlign w:val="center"/>
          </w:tcPr>
          <w:p w14:paraId="5B54C73F" w14:textId="77777777" w:rsidR="00510309" w:rsidRPr="00C73208" w:rsidRDefault="006059AD" w:rsidP="006E2411">
            <w:pPr>
              <w:spacing w:line="240" w:lineRule="atLeast"/>
              <w:rPr>
                <w:rFonts w:ascii="Times New Roman" w:hAnsi="Times New Roman" w:cs="Times New Roman"/>
              </w:rPr>
            </w:pPr>
            <w:r w:rsidRPr="00C73208">
              <w:rPr>
                <w:rFonts w:ascii="Times New Roman" w:hAnsi="Times New Roman" w:cs="Times New Roman"/>
              </w:rPr>
              <w:t>Null hypothesis</w:t>
            </w:r>
          </w:p>
        </w:tc>
        <w:tc>
          <w:tcPr>
            <w:tcW w:w="7255" w:type="dxa"/>
            <w:vAlign w:val="center"/>
          </w:tcPr>
          <w:p w14:paraId="5E6C9F2A" w14:textId="77777777" w:rsidR="00510309" w:rsidRPr="00C73208" w:rsidRDefault="006059AD" w:rsidP="006E2411">
            <w:pPr>
              <w:spacing w:line="240" w:lineRule="atLeast"/>
              <w:rPr>
                <w:rFonts w:ascii="Times New Roman" w:hAnsi="Times New Roman" w:cs="Times New Roman"/>
              </w:rPr>
            </w:pPr>
            <w:r w:rsidRPr="00C73208">
              <w:rPr>
                <w:rFonts w:ascii="Times New Roman" w:hAnsi="Times New Roman" w:cs="Times New Roman"/>
              </w:rPr>
              <w:t xml:space="preserve">It is a hypothesis that is made on the premise of denying a certain hypothesis </w:t>
            </w:r>
            <w:proofErr w:type="gramStart"/>
            <w:r w:rsidRPr="00C73208">
              <w:rPr>
                <w:rFonts w:ascii="Times New Roman" w:hAnsi="Times New Roman" w:cs="Times New Roman"/>
              </w:rPr>
              <w:t>in order to</w:t>
            </w:r>
            <w:proofErr w:type="gramEnd"/>
            <w:r w:rsidRPr="00C73208">
              <w:rPr>
                <w:rFonts w:ascii="Times New Roman" w:hAnsi="Times New Roman" w:cs="Times New Roman"/>
              </w:rPr>
              <w:t xml:space="preserve"> presume that it is correct.</w:t>
            </w:r>
          </w:p>
        </w:tc>
      </w:tr>
      <w:tr w:rsidR="006059AD" w:rsidRPr="00C73208" w14:paraId="2EA2620B" w14:textId="77777777" w:rsidTr="00A26C45">
        <w:tc>
          <w:tcPr>
            <w:tcW w:w="3603" w:type="dxa"/>
            <w:vAlign w:val="center"/>
          </w:tcPr>
          <w:p w14:paraId="420E8C23" w14:textId="77777777" w:rsidR="006059AD" w:rsidRPr="00C73208" w:rsidRDefault="006059AD" w:rsidP="006E2411">
            <w:pPr>
              <w:spacing w:line="240" w:lineRule="atLeast"/>
              <w:rPr>
                <w:rFonts w:ascii="Times New Roman" w:hAnsi="Times New Roman" w:cs="Times New Roman"/>
              </w:rPr>
            </w:pPr>
            <w:r w:rsidRPr="00C73208">
              <w:rPr>
                <w:rFonts w:ascii="Times New Roman" w:hAnsi="Times New Roman" w:cs="Times New Roman"/>
              </w:rPr>
              <w:t>Biased Granger causality test</w:t>
            </w:r>
          </w:p>
        </w:tc>
        <w:tc>
          <w:tcPr>
            <w:tcW w:w="7255" w:type="dxa"/>
            <w:vAlign w:val="center"/>
          </w:tcPr>
          <w:p w14:paraId="4322F1C8" w14:textId="0EAF826E" w:rsidR="006059AD" w:rsidRPr="00C73208" w:rsidRDefault="006059AD" w:rsidP="006E2411">
            <w:pPr>
              <w:spacing w:line="240" w:lineRule="atLeast"/>
              <w:rPr>
                <w:rFonts w:ascii="Times New Roman" w:hAnsi="Times New Roman" w:cs="Times New Roman"/>
              </w:rPr>
            </w:pPr>
            <w:r w:rsidRPr="00C73208">
              <w:rPr>
                <w:rFonts w:ascii="Times New Roman" w:hAnsi="Times New Roman" w:cs="Times New Roman"/>
              </w:rPr>
              <w:t xml:space="preserve">The property that one random variable </w:t>
            </w:r>
            <w:proofErr w:type="gramStart"/>
            <w:r w:rsidRPr="00C73208">
              <w:rPr>
                <w:rFonts w:ascii="Times New Roman" w:hAnsi="Times New Roman" w:cs="Times New Roman"/>
              </w:rPr>
              <w:t>is explained</w:t>
            </w:r>
            <w:proofErr w:type="gramEnd"/>
            <w:r w:rsidRPr="00C73208">
              <w:rPr>
                <w:rFonts w:ascii="Times New Roman" w:hAnsi="Times New Roman" w:cs="Times New Roman"/>
              </w:rPr>
              <w:t xml:space="preserve"> by another and both are changing is called Granger causality, and it is a statistical significance test excluding the influence of other random variables.</w:t>
            </w:r>
          </w:p>
        </w:tc>
      </w:tr>
      <w:tr w:rsidR="006059AD" w:rsidRPr="00C73208" w14:paraId="33C3F7FA" w14:textId="77777777" w:rsidTr="00A26C45">
        <w:tc>
          <w:tcPr>
            <w:tcW w:w="3603" w:type="dxa"/>
            <w:vAlign w:val="center"/>
          </w:tcPr>
          <w:p w14:paraId="2698186A" w14:textId="77777777" w:rsidR="006059AD" w:rsidRPr="00C73208" w:rsidRDefault="006059AD" w:rsidP="006E2411">
            <w:pPr>
              <w:spacing w:line="240" w:lineRule="atLeast"/>
              <w:rPr>
                <w:rFonts w:ascii="Times New Roman" w:hAnsi="Times New Roman" w:cs="Times New Roman"/>
              </w:rPr>
            </w:pPr>
            <w:r w:rsidRPr="00C73208">
              <w:rPr>
                <w:rFonts w:ascii="Times New Roman" w:hAnsi="Times New Roman" w:cs="Times New Roman"/>
              </w:rPr>
              <w:t>Non-orthogonal impulse response function</w:t>
            </w:r>
          </w:p>
        </w:tc>
        <w:tc>
          <w:tcPr>
            <w:tcW w:w="7255" w:type="dxa"/>
            <w:vAlign w:val="center"/>
          </w:tcPr>
          <w:p w14:paraId="33ED5ADF" w14:textId="77777777" w:rsidR="006059AD" w:rsidRPr="00C73208" w:rsidRDefault="006059AD" w:rsidP="006E2411">
            <w:pPr>
              <w:spacing w:line="240" w:lineRule="atLeast"/>
              <w:rPr>
                <w:rFonts w:ascii="Times New Roman" w:hAnsi="Times New Roman" w:cs="Times New Roman"/>
              </w:rPr>
            </w:pPr>
            <w:r w:rsidRPr="00C73208">
              <w:rPr>
                <w:rFonts w:ascii="Times New Roman" w:hAnsi="Times New Roman" w:cs="Times New Roman"/>
              </w:rPr>
              <w:t>This is a method for demonstrating how long the effect of fluctuations in one variable on other variables continues, after excluding the effects of correlation between residuals.</w:t>
            </w:r>
          </w:p>
        </w:tc>
      </w:tr>
      <w:tr w:rsidR="006059AD" w:rsidRPr="00C73208" w14:paraId="510210E6" w14:textId="77777777" w:rsidTr="00A26C45">
        <w:tc>
          <w:tcPr>
            <w:tcW w:w="3603" w:type="dxa"/>
            <w:vAlign w:val="center"/>
          </w:tcPr>
          <w:p w14:paraId="000CF8EE" w14:textId="77777777" w:rsidR="006059AD" w:rsidRPr="00C73208" w:rsidRDefault="00D86266" w:rsidP="006E2411">
            <w:pPr>
              <w:spacing w:line="240" w:lineRule="atLeast"/>
              <w:rPr>
                <w:rFonts w:ascii="Times New Roman" w:hAnsi="Times New Roman" w:cs="Times New Roman"/>
              </w:rPr>
            </w:pPr>
            <w:r w:rsidRPr="00C73208">
              <w:rPr>
                <w:rFonts w:ascii="Times New Roman" w:hAnsi="Times New Roman" w:cs="Times New Roman"/>
              </w:rPr>
              <w:t>Residual error</w:t>
            </w:r>
          </w:p>
        </w:tc>
        <w:tc>
          <w:tcPr>
            <w:tcW w:w="7255" w:type="dxa"/>
            <w:vAlign w:val="center"/>
          </w:tcPr>
          <w:p w14:paraId="0CB68467" w14:textId="77777777" w:rsidR="006059AD" w:rsidRPr="00C73208" w:rsidRDefault="00D86266" w:rsidP="006E2411">
            <w:pPr>
              <w:spacing w:line="240" w:lineRule="atLeast"/>
              <w:rPr>
                <w:rFonts w:ascii="Times New Roman" w:hAnsi="Times New Roman" w:cs="Times New Roman"/>
              </w:rPr>
            </w:pPr>
            <w:r w:rsidRPr="00C73208">
              <w:rPr>
                <w:rFonts w:ascii="Times New Roman" w:hAnsi="Times New Roman" w:cs="Times New Roman"/>
              </w:rPr>
              <w:t>Statistical inference of error</w:t>
            </w:r>
          </w:p>
        </w:tc>
      </w:tr>
      <w:tr w:rsidR="006059AD" w:rsidRPr="00C73208" w14:paraId="21A0B076" w14:textId="77777777" w:rsidTr="00A26C45">
        <w:tc>
          <w:tcPr>
            <w:tcW w:w="3603" w:type="dxa"/>
            <w:vAlign w:val="center"/>
          </w:tcPr>
          <w:p w14:paraId="574F38DD" w14:textId="77777777" w:rsidR="006059AD" w:rsidRPr="00C73208" w:rsidRDefault="00D86266" w:rsidP="006E2411">
            <w:pPr>
              <w:spacing w:line="240" w:lineRule="atLeast"/>
              <w:rPr>
                <w:rFonts w:ascii="Times New Roman" w:hAnsi="Times New Roman" w:cs="Times New Roman"/>
              </w:rPr>
            </w:pPr>
            <w:r w:rsidRPr="00C73208">
              <w:rPr>
                <w:rFonts w:ascii="Times New Roman" w:hAnsi="Times New Roman" w:cs="Times New Roman"/>
              </w:rPr>
              <w:lastRenderedPageBreak/>
              <w:t>Logarithmic difference series</w:t>
            </w:r>
          </w:p>
        </w:tc>
        <w:tc>
          <w:tcPr>
            <w:tcW w:w="7255" w:type="dxa"/>
            <w:vAlign w:val="center"/>
          </w:tcPr>
          <w:p w14:paraId="154560D6" w14:textId="77777777" w:rsidR="006059AD" w:rsidRPr="00C73208" w:rsidRDefault="00D86266" w:rsidP="006E2411">
            <w:pPr>
              <w:spacing w:line="240" w:lineRule="atLeast"/>
              <w:rPr>
                <w:rFonts w:ascii="Times New Roman" w:hAnsi="Times New Roman" w:cs="Times New Roman"/>
              </w:rPr>
            </w:pPr>
            <w:r w:rsidRPr="00C73208">
              <w:rPr>
                <w:rFonts w:ascii="Times New Roman" w:hAnsi="Times New Roman" w:cs="Times New Roman"/>
              </w:rPr>
              <w:t xml:space="preserve">In order to use the property of approximating the rate of change when the rate of change is sufficiently small by the first-order Taylor expansion </w:t>
            </w:r>
            <w:proofErr w:type="spellStart"/>
            <w:proofErr w:type="gramStart"/>
            <w:r w:rsidRPr="00C73208">
              <w:rPr>
                <w:rFonts w:ascii="Times New Roman" w:hAnsi="Times New Roman" w:cs="Times New Roman"/>
              </w:rPr>
              <w:t>approximation,</w:t>
            </w:r>
            <w:r w:rsidRPr="00C73208">
              <w:rPr>
                <w:rFonts w:ascii="Times New Roman" w:hAnsi="Times New Roman" w:cs="Times New Roman"/>
                <w:szCs w:val="28"/>
              </w:rPr>
              <w:t>This</w:t>
            </w:r>
            <w:proofErr w:type="spellEnd"/>
            <w:proofErr w:type="gramEnd"/>
            <w:r w:rsidRPr="00C73208">
              <w:rPr>
                <w:rFonts w:ascii="Times New Roman" w:hAnsi="Times New Roman" w:cs="Times New Roman"/>
                <w:szCs w:val="28"/>
              </w:rPr>
              <w:t xml:space="preserve"> is an error term adjustment that takes the natural logarithm of the difference from the time series data that is one time away.</w:t>
            </w:r>
          </w:p>
        </w:tc>
      </w:tr>
      <w:tr w:rsidR="00D86266" w:rsidRPr="00C73208" w14:paraId="3B43341C" w14:textId="77777777" w:rsidTr="00A26C45">
        <w:tc>
          <w:tcPr>
            <w:tcW w:w="3603" w:type="dxa"/>
            <w:vAlign w:val="center"/>
          </w:tcPr>
          <w:p w14:paraId="2C9E539E" w14:textId="77777777" w:rsidR="00D86266" w:rsidRPr="00C73208" w:rsidRDefault="00D86266" w:rsidP="006E2411">
            <w:pPr>
              <w:spacing w:line="240" w:lineRule="atLeast"/>
              <w:rPr>
                <w:rFonts w:ascii="Times New Roman" w:hAnsi="Times New Roman" w:cs="Times New Roman"/>
              </w:rPr>
            </w:pPr>
            <w:r w:rsidRPr="00C73208">
              <w:rPr>
                <w:rFonts w:ascii="Times New Roman" w:hAnsi="Times New Roman" w:cs="Times New Roman"/>
              </w:rPr>
              <w:t>Error term adjustment</w:t>
            </w:r>
          </w:p>
        </w:tc>
        <w:tc>
          <w:tcPr>
            <w:tcW w:w="7255" w:type="dxa"/>
            <w:vAlign w:val="center"/>
          </w:tcPr>
          <w:p w14:paraId="50FAA971" w14:textId="606D96E5" w:rsidR="00D86266" w:rsidRPr="00C73208" w:rsidRDefault="00D86266" w:rsidP="006E2411">
            <w:pPr>
              <w:spacing w:line="240" w:lineRule="atLeast"/>
              <w:rPr>
                <w:rFonts w:ascii="Times New Roman" w:hAnsi="Times New Roman" w:cs="Times New Roman"/>
              </w:rPr>
            </w:pPr>
            <w:r w:rsidRPr="00C73208">
              <w:rPr>
                <w:rFonts w:ascii="Times New Roman" w:hAnsi="Times New Roman" w:cs="Times New Roman"/>
              </w:rPr>
              <w:t>Preprocessing for functional mapping of each random variable to minimize the error term in the structural equation</w:t>
            </w:r>
          </w:p>
        </w:tc>
      </w:tr>
      <w:tr w:rsidR="00D86266" w:rsidRPr="00C73208" w14:paraId="0F0141E3" w14:textId="77777777" w:rsidTr="00A26C45">
        <w:tc>
          <w:tcPr>
            <w:tcW w:w="3603" w:type="dxa"/>
            <w:vAlign w:val="center"/>
          </w:tcPr>
          <w:p w14:paraId="1C32EAC5" w14:textId="77777777" w:rsidR="00D86266" w:rsidRPr="00C73208" w:rsidRDefault="00D86266" w:rsidP="006E2411">
            <w:pPr>
              <w:spacing w:line="240" w:lineRule="atLeast"/>
              <w:rPr>
                <w:rFonts w:ascii="Times New Roman" w:hAnsi="Times New Roman" w:cs="Times New Roman"/>
              </w:rPr>
            </w:pPr>
            <w:r w:rsidRPr="00C73208">
              <w:rPr>
                <w:rFonts w:ascii="Times New Roman" w:hAnsi="Times New Roman" w:cs="Times New Roman"/>
              </w:rPr>
              <w:t>Preprocessing</w:t>
            </w:r>
          </w:p>
        </w:tc>
        <w:tc>
          <w:tcPr>
            <w:tcW w:w="7255" w:type="dxa"/>
            <w:vAlign w:val="center"/>
          </w:tcPr>
          <w:p w14:paraId="68653DD0" w14:textId="77777777" w:rsidR="00D86266" w:rsidRPr="00C73208" w:rsidRDefault="00CC4A57" w:rsidP="006E2411">
            <w:pPr>
              <w:spacing w:line="240" w:lineRule="atLeast"/>
              <w:rPr>
                <w:rFonts w:ascii="Times New Roman" w:hAnsi="Times New Roman" w:cs="Times New Roman"/>
              </w:rPr>
            </w:pPr>
            <w:r w:rsidRPr="00C73208">
              <w:rPr>
                <w:rFonts w:ascii="Times New Roman" w:hAnsi="Times New Roman" w:cs="Times New Roman"/>
              </w:rPr>
              <w:t>A series of processes to process the collected data into a form used for statistical causal estimation / prediction</w:t>
            </w:r>
          </w:p>
        </w:tc>
      </w:tr>
      <w:tr w:rsidR="00D86266" w:rsidRPr="00C73208" w14:paraId="79DA1054" w14:textId="77777777" w:rsidTr="00A26C45">
        <w:tc>
          <w:tcPr>
            <w:tcW w:w="3603" w:type="dxa"/>
            <w:vAlign w:val="center"/>
          </w:tcPr>
          <w:p w14:paraId="3E495577" w14:textId="77777777" w:rsidR="00D86266" w:rsidRPr="00C73208" w:rsidRDefault="00CC4A57" w:rsidP="006E2411">
            <w:pPr>
              <w:spacing w:line="240" w:lineRule="atLeast"/>
              <w:rPr>
                <w:rFonts w:ascii="Times New Roman" w:hAnsi="Times New Roman" w:cs="Times New Roman"/>
              </w:rPr>
            </w:pPr>
            <w:proofErr w:type="spellStart"/>
            <w:r w:rsidRPr="00C73208">
              <w:rPr>
                <w:rFonts w:ascii="Times New Roman" w:hAnsi="Times New Roman" w:cs="Times New Roman"/>
              </w:rPr>
              <w:t>Probit</w:t>
            </w:r>
            <w:proofErr w:type="spellEnd"/>
            <w:r w:rsidRPr="00C73208">
              <w:rPr>
                <w:rFonts w:ascii="Times New Roman" w:hAnsi="Times New Roman" w:cs="Times New Roman"/>
              </w:rPr>
              <w:t xml:space="preserve"> map</w:t>
            </w:r>
          </w:p>
        </w:tc>
        <w:tc>
          <w:tcPr>
            <w:tcW w:w="7255" w:type="dxa"/>
            <w:vAlign w:val="center"/>
          </w:tcPr>
          <w:p w14:paraId="1E609252" w14:textId="77777777" w:rsidR="00D86266" w:rsidRPr="00C73208" w:rsidRDefault="00CC4A57" w:rsidP="006E2411">
            <w:pPr>
              <w:spacing w:line="240" w:lineRule="atLeast"/>
              <w:rPr>
                <w:rFonts w:ascii="Times New Roman" w:hAnsi="Times New Roman" w:cs="Times New Roman"/>
              </w:rPr>
            </w:pPr>
            <w:r w:rsidRPr="00C73208">
              <w:rPr>
                <w:rFonts w:ascii="Times New Roman" w:hAnsi="Times New Roman" w:cs="Times New Roman"/>
              </w:rPr>
              <w:t>Error term adjustment for mapping when qualitative random variables follow a normal distribution for more accurate results</w:t>
            </w:r>
          </w:p>
        </w:tc>
      </w:tr>
      <w:tr w:rsidR="00D86266" w:rsidRPr="00C73208" w14:paraId="493D4855" w14:textId="77777777" w:rsidTr="00A26C45">
        <w:tc>
          <w:tcPr>
            <w:tcW w:w="3603" w:type="dxa"/>
            <w:vAlign w:val="center"/>
          </w:tcPr>
          <w:p w14:paraId="3DB15DBA" w14:textId="77777777" w:rsidR="00D86266" w:rsidRPr="00C73208" w:rsidRDefault="00F823FF" w:rsidP="006E2411">
            <w:pPr>
              <w:spacing w:line="240" w:lineRule="atLeast"/>
              <w:rPr>
                <w:rFonts w:ascii="Times New Roman" w:hAnsi="Times New Roman" w:cs="Times New Roman"/>
              </w:rPr>
            </w:pPr>
            <w:r w:rsidRPr="00C73208">
              <w:rPr>
                <w:rFonts w:ascii="Times New Roman" w:hAnsi="Times New Roman" w:cs="Times New Roman"/>
                <w:szCs w:val="28"/>
              </w:rPr>
              <w:t>ADF test</w:t>
            </w:r>
          </w:p>
        </w:tc>
        <w:tc>
          <w:tcPr>
            <w:tcW w:w="7255" w:type="dxa"/>
            <w:vAlign w:val="center"/>
          </w:tcPr>
          <w:p w14:paraId="5865821C" w14:textId="77777777" w:rsidR="00D86266" w:rsidRPr="00C73208" w:rsidRDefault="00F823FF" w:rsidP="006E2411">
            <w:pPr>
              <w:spacing w:line="240" w:lineRule="atLeast"/>
              <w:rPr>
                <w:rFonts w:ascii="Times New Roman" w:hAnsi="Times New Roman" w:cs="Times New Roman"/>
              </w:rPr>
            </w:pPr>
            <w:r w:rsidRPr="00C73208">
              <w:rPr>
                <w:rFonts w:ascii="Times New Roman" w:hAnsi="Times New Roman" w:cs="Times New Roman"/>
              </w:rPr>
              <w:t>Statistical hypothesis test of whether a time series sample has a unit root</w:t>
            </w:r>
          </w:p>
        </w:tc>
      </w:tr>
      <w:tr w:rsidR="00F823FF" w:rsidRPr="00C73208" w14:paraId="61C8A7F1" w14:textId="77777777" w:rsidTr="00A26C45">
        <w:tc>
          <w:tcPr>
            <w:tcW w:w="3603" w:type="dxa"/>
            <w:vAlign w:val="center"/>
          </w:tcPr>
          <w:p w14:paraId="4F0CCEC1" w14:textId="77777777" w:rsidR="00F823FF" w:rsidRPr="00C73208" w:rsidRDefault="00F823FF" w:rsidP="006E2411">
            <w:pPr>
              <w:spacing w:line="240" w:lineRule="atLeast"/>
              <w:rPr>
                <w:rFonts w:ascii="Times New Roman" w:hAnsi="Times New Roman" w:cs="Times New Roman"/>
              </w:rPr>
            </w:pPr>
            <w:r w:rsidRPr="00C73208">
              <w:rPr>
                <w:rFonts w:ascii="Times New Roman" w:hAnsi="Times New Roman" w:cs="Times New Roman"/>
              </w:rPr>
              <w:t>Unit root</w:t>
            </w:r>
          </w:p>
        </w:tc>
        <w:tc>
          <w:tcPr>
            <w:tcW w:w="7255" w:type="dxa"/>
            <w:vAlign w:val="center"/>
          </w:tcPr>
          <w:p w14:paraId="39648ED7" w14:textId="77777777" w:rsidR="00F823FF" w:rsidRPr="00C73208" w:rsidRDefault="00F823FF" w:rsidP="006E2411">
            <w:pPr>
              <w:spacing w:line="240" w:lineRule="atLeast"/>
              <w:rPr>
                <w:rFonts w:ascii="Times New Roman" w:hAnsi="Times New Roman" w:cs="Times New Roman"/>
              </w:rPr>
            </w:pPr>
            <w:r w:rsidRPr="00C73208">
              <w:rPr>
                <w:rFonts w:ascii="Times New Roman" w:hAnsi="Times New Roman" w:cs="Times New Roman"/>
              </w:rPr>
              <w:t>The nature of stochastic processes that change over time</w:t>
            </w:r>
          </w:p>
        </w:tc>
      </w:tr>
      <w:tr w:rsidR="00F823FF" w:rsidRPr="00C73208" w14:paraId="46C39354" w14:textId="77777777" w:rsidTr="00A26C45">
        <w:tc>
          <w:tcPr>
            <w:tcW w:w="3603" w:type="dxa"/>
            <w:vAlign w:val="center"/>
          </w:tcPr>
          <w:p w14:paraId="69DFC095" w14:textId="77777777" w:rsidR="00F823FF" w:rsidRPr="00C73208" w:rsidRDefault="00F823FF" w:rsidP="006E2411">
            <w:pPr>
              <w:spacing w:line="240" w:lineRule="atLeast"/>
              <w:rPr>
                <w:rFonts w:ascii="Times New Roman" w:hAnsi="Times New Roman" w:cs="Times New Roman"/>
              </w:rPr>
            </w:pPr>
            <w:r w:rsidRPr="00C73208">
              <w:rPr>
                <w:rFonts w:ascii="Times New Roman" w:hAnsi="Times New Roman" w:cs="Times New Roman"/>
              </w:rPr>
              <w:t>Sample standard deviation</w:t>
            </w:r>
          </w:p>
        </w:tc>
        <w:tc>
          <w:tcPr>
            <w:tcW w:w="7255" w:type="dxa"/>
            <w:vAlign w:val="center"/>
          </w:tcPr>
          <w:p w14:paraId="47EC13E2" w14:textId="77777777" w:rsidR="00F823FF" w:rsidRPr="00C73208" w:rsidRDefault="00702BCB" w:rsidP="006E2411">
            <w:pPr>
              <w:spacing w:line="240" w:lineRule="atLeast"/>
              <w:rPr>
                <w:rFonts w:ascii="Times New Roman" w:hAnsi="Times New Roman" w:cs="Times New Roman"/>
              </w:rPr>
            </w:pPr>
            <w:r w:rsidRPr="00C73208">
              <w:rPr>
                <w:rFonts w:ascii="Times New Roman" w:hAnsi="Times New Roman" w:cs="Times New Roman"/>
              </w:rPr>
              <w:t>A numerical value that represents the degree of dispersion in a sample of random variables</w:t>
            </w:r>
          </w:p>
        </w:tc>
      </w:tr>
      <w:tr w:rsidR="00F823FF" w:rsidRPr="00C73208" w14:paraId="599A0EE1" w14:textId="77777777" w:rsidTr="00A26C45">
        <w:tc>
          <w:tcPr>
            <w:tcW w:w="3603" w:type="dxa"/>
            <w:vAlign w:val="center"/>
          </w:tcPr>
          <w:p w14:paraId="57F7C944" w14:textId="77777777" w:rsidR="00F823FF" w:rsidRPr="00C73208" w:rsidRDefault="00702BCB" w:rsidP="006E2411">
            <w:pPr>
              <w:spacing w:line="240" w:lineRule="atLeast"/>
              <w:rPr>
                <w:rFonts w:ascii="Times New Roman" w:hAnsi="Times New Roman" w:cs="Times New Roman"/>
              </w:rPr>
            </w:pPr>
            <w:r w:rsidRPr="00C73208">
              <w:rPr>
                <w:rFonts w:ascii="Times New Roman" w:hAnsi="Times New Roman" w:cs="Times New Roman"/>
              </w:rPr>
              <w:t>Representative value</w:t>
            </w:r>
          </w:p>
        </w:tc>
        <w:tc>
          <w:tcPr>
            <w:tcW w:w="7255" w:type="dxa"/>
            <w:vAlign w:val="center"/>
          </w:tcPr>
          <w:p w14:paraId="57F1280B" w14:textId="77777777" w:rsidR="00F823FF" w:rsidRPr="00C73208" w:rsidRDefault="00702BCB" w:rsidP="006E2411">
            <w:pPr>
              <w:spacing w:line="240" w:lineRule="atLeast"/>
              <w:rPr>
                <w:rFonts w:ascii="Times New Roman" w:hAnsi="Times New Roman" w:cs="Times New Roman"/>
              </w:rPr>
            </w:pPr>
            <w:r w:rsidRPr="00C73208">
              <w:rPr>
                <w:rFonts w:ascii="Times New Roman" w:hAnsi="Times New Roman" w:cs="Times New Roman"/>
              </w:rPr>
              <w:t>Statistics that typically represent the characteristics of the sample distribution</w:t>
            </w:r>
          </w:p>
        </w:tc>
      </w:tr>
      <w:tr w:rsidR="00702BCB" w:rsidRPr="00C73208" w14:paraId="1FB605D8" w14:textId="77777777" w:rsidTr="00A26C45">
        <w:tc>
          <w:tcPr>
            <w:tcW w:w="3603" w:type="dxa"/>
            <w:vAlign w:val="center"/>
          </w:tcPr>
          <w:p w14:paraId="0639A243" w14:textId="77777777" w:rsidR="00702BCB" w:rsidRPr="00C73208" w:rsidRDefault="00702BCB" w:rsidP="006E2411">
            <w:pPr>
              <w:spacing w:line="240" w:lineRule="atLeast"/>
              <w:rPr>
                <w:rFonts w:ascii="Times New Roman" w:hAnsi="Times New Roman" w:cs="Times New Roman"/>
              </w:rPr>
            </w:pPr>
            <w:r w:rsidRPr="00C73208">
              <w:rPr>
                <w:rFonts w:ascii="Times New Roman" w:hAnsi="Times New Roman" w:cs="Times New Roman"/>
              </w:rPr>
              <w:t>Multivariate time series analysis</w:t>
            </w:r>
          </w:p>
        </w:tc>
        <w:tc>
          <w:tcPr>
            <w:tcW w:w="7255" w:type="dxa"/>
            <w:vAlign w:val="center"/>
          </w:tcPr>
          <w:p w14:paraId="6C12939E" w14:textId="77777777" w:rsidR="00702BCB" w:rsidRPr="00C73208" w:rsidRDefault="00702BCB" w:rsidP="006E2411">
            <w:pPr>
              <w:spacing w:line="240" w:lineRule="atLeast"/>
              <w:rPr>
                <w:rFonts w:ascii="Times New Roman" w:hAnsi="Times New Roman" w:cs="Times New Roman"/>
              </w:rPr>
            </w:pPr>
            <w:r w:rsidRPr="00C73208">
              <w:rPr>
                <w:rFonts w:ascii="Times New Roman" w:hAnsi="Times New Roman" w:cs="Times New Roman"/>
              </w:rPr>
              <w:t>Methods for forming various statistical significance tests and time series models for multiple random variables</w:t>
            </w:r>
          </w:p>
        </w:tc>
      </w:tr>
      <w:tr w:rsidR="00702BCB" w:rsidRPr="00C73208" w14:paraId="3A950E72" w14:textId="77777777" w:rsidTr="00A26C45">
        <w:tc>
          <w:tcPr>
            <w:tcW w:w="3603" w:type="dxa"/>
            <w:vAlign w:val="center"/>
          </w:tcPr>
          <w:p w14:paraId="250AE33F" w14:textId="77777777" w:rsidR="00702BCB" w:rsidRPr="00C73208" w:rsidRDefault="00472F86" w:rsidP="006E2411">
            <w:pPr>
              <w:spacing w:line="240" w:lineRule="atLeast"/>
              <w:rPr>
                <w:rFonts w:ascii="Times New Roman" w:hAnsi="Times New Roman" w:cs="Times New Roman"/>
              </w:rPr>
            </w:pPr>
            <w:r w:rsidRPr="00C73208">
              <w:rPr>
                <w:rFonts w:ascii="Times New Roman" w:hAnsi="Times New Roman" w:cs="Times New Roman"/>
              </w:rPr>
              <w:t>Cointegration test</w:t>
            </w:r>
          </w:p>
        </w:tc>
        <w:tc>
          <w:tcPr>
            <w:tcW w:w="7255" w:type="dxa"/>
            <w:vAlign w:val="center"/>
          </w:tcPr>
          <w:p w14:paraId="2DBCAF12" w14:textId="77777777" w:rsidR="00702BCB" w:rsidRPr="00C73208" w:rsidRDefault="00472F86" w:rsidP="006E2411">
            <w:pPr>
              <w:spacing w:line="240" w:lineRule="atLeast"/>
              <w:rPr>
                <w:rFonts w:ascii="Times New Roman" w:hAnsi="Times New Roman" w:cs="Times New Roman"/>
              </w:rPr>
            </w:pPr>
            <w:r w:rsidRPr="00C73208">
              <w:rPr>
                <w:rFonts w:ascii="Times New Roman" w:hAnsi="Times New Roman" w:cs="Times New Roman"/>
              </w:rPr>
              <w:t>Statistical significance test for spurious regression in multiple non-stationary time series</w:t>
            </w:r>
          </w:p>
        </w:tc>
      </w:tr>
      <w:tr w:rsidR="00702BCB" w:rsidRPr="00C73208" w14:paraId="7B2ED2AB" w14:textId="77777777" w:rsidTr="00A26C45">
        <w:tc>
          <w:tcPr>
            <w:tcW w:w="3603" w:type="dxa"/>
            <w:vAlign w:val="center"/>
          </w:tcPr>
          <w:p w14:paraId="0357FB24" w14:textId="77777777" w:rsidR="00702BCB" w:rsidRPr="00C73208" w:rsidRDefault="00583115" w:rsidP="006E2411">
            <w:pPr>
              <w:spacing w:line="240" w:lineRule="atLeast"/>
              <w:rPr>
                <w:rFonts w:ascii="Times New Roman" w:hAnsi="Times New Roman" w:cs="Times New Roman"/>
              </w:rPr>
            </w:pPr>
            <w:r w:rsidRPr="00C73208">
              <w:rPr>
                <w:rFonts w:ascii="Times New Roman" w:hAnsi="Times New Roman" w:cs="Times New Roman"/>
              </w:rPr>
              <w:t>Spurious regression</w:t>
            </w:r>
          </w:p>
        </w:tc>
        <w:tc>
          <w:tcPr>
            <w:tcW w:w="7255" w:type="dxa"/>
            <w:vAlign w:val="center"/>
          </w:tcPr>
          <w:p w14:paraId="614A51BE" w14:textId="77777777" w:rsidR="00702BCB" w:rsidRPr="00C73208" w:rsidRDefault="00583115" w:rsidP="006E2411">
            <w:pPr>
              <w:spacing w:line="240" w:lineRule="atLeast"/>
              <w:rPr>
                <w:rFonts w:ascii="Times New Roman" w:hAnsi="Times New Roman" w:cs="Times New Roman"/>
              </w:rPr>
            </w:pPr>
            <w:r w:rsidRPr="00C73208">
              <w:rPr>
                <w:rFonts w:ascii="Times New Roman" w:hAnsi="Times New Roman" w:cs="Times New Roman"/>
              </w:rPr>
              <w:t xml:space="preserve">The problem that two statistically independent and unrelated time series variables take estimates of statistically significant coefficients in regression analysis by the least </w:t>
            </w:r>
            <w:proofErr w:type="gramStart"/>
            <w:r w:rsidRPr="00C73208">
              <w:rPr>
                <w:rFonts w:ascii="Times New Roman" w:hAnsi="Times New Roman" w:cs="Times New Roman"/>
              </w:rPr>
              <w:t>squares</w:t>
            </w:r>
            <w:proofErr w:type="gramEnd"/>
            <w:r w:rsidRPr="00C73208">
              <w:rPr>
                <w:rFonts w:ascii="Times New Roman" w:hAnsi="Times New Roman" w:cs="Times New Roman"/>
              </w:rPr>
              <w:t xml:space="preserve"> method.</w:t>
            </w:r>
          </w:p>
        </w:tc>
      </w:tr>
      <w:tr w:rsidR="00583115" w:rsidRPr="00C73208" w14:paraId="673E2D75" w14:textId="77777777" w:rsidTr="00A26C45">
        <w:tc>
          <w:tcPr>
            <w:tcW w:w="3603" w:type="dxa"/>
            <w:vAlign w:val="center"/>
          </w:tcPr>
          <w:p w14:paraId="794230B9" w14:textId="001EB494" w:rsidR="00583115" w:rsidRPr="00C73208" w:rsidRDefault="00897D76" w:rsidP="006E2411">
            <w:pPr>
              <w:spacing w:line="240" w:lineRule="atLeast"/>
              <w:rPr>
                <w:rFonts w:ascii="Times New Roman" w:hAnsi="Times New Roman" w:cs="Times New Roman"/>
              </w:rPr>
            </w:pPr>
            <w:r w:rsidRPr="00C73208">
              <w:rPr>
                <w:rFonts w:ascii="Times New Roman" w:hAnsi="Times New Roman" w:cs="Times New Roman"/>
              </w:rPr>
              <w:t>XGBoost</w:t>
            </w:r>
          </w:p>
        </w:tc>
        <w:tc>
          <w:tcPr>
            <w:tcW w:w="7255" w:type="dxa"/>
            <w:vAlign w:val="center"/>
          </w:tcPr>
          <w:p w14:paraId="7B542C8E" w14:textId="66A60CB3" w:rsidR="00583115" w:rsidRPr="00C73208" w:rsidRDefault="00897D76" w:rsidP="006E2411">
            <w:pPr>
              <w:spacing w:line="240" w:lineRule="atLeast"/>
              <w:rPr>
                <w:rFonts w:ascii="Times New Roman" w:hAnsi="Times New Roman" w:cs="Times New Roman"/>
              </w:rPr>
            </w:pPr>
            <w:r w:rsidRPr="00C73208">
              <w:rPr>
                <w:rFonts w:ascii="Times New Roman" w:hAnsi="Times New Roman" w:cs="Times New Roman"/>
              </w:rPr>
              <w:t>It is a machine learning algorithm that optimizes regression / classification problems using decision trees.</w:t>
            </w:r>
          </w:p>
        </w:tc>
      </w:tr>
    </w:tbl>
    <w:p w14:paraId="3EFCC7DA" w14:textId="77777777" w:rsidR="008A1A6F" w:rsidRDefault="008A1A6F" w:rsidP="006E2411">
      <w:pPr>
        <w:pStyle w:val="af3"/>
        <w:spacing w:line="240" w:lineRule="atLeast"/>
      </w:pPr>
      <w:bookmarkStart w:id="92" w:name="_Toc73421321"/>
      <w:r>
        <w:br w:type="page"/>
      </w:r>
    </w:p>
    <w:p w14:paraId="5A6FAD1A" w14:textId="1E019D50" w:rsidR="00D37D24" w:rsidRPr="00C73208" w:rsidRDefault="00D37D24" w:rsidP="006E2411">
      <w:pPr>
        <w:pStyle w:val="af3"/>
        <w:spacing w:line="240" w:lineRule="atLeast"/>
        <w:rPr>
          <w:szCs w:val="28"/>
        </w:rPr>
      </w:pPr>
      <w:bookmarkStart w:id="93" w:name="_Toc73566095"/>
      <w:r w:rsidRPr="00C73208">
        <w:lastRenderedPageBreak/>
        <w:t>A-2</w:t>
      </w:r>
      <w:proofErr w:type="gramStart"/>
      <w:r w:rsidRPr="00C73208">
        <w:t xml:space="preserve">. </w:t>
      </w:r>
      <w:proofErr w:type="gramEnd"/>
      <w:r w:rsidRPr="00C73208">
        <w:t>Empirical analysis / prediction method (detailed mathematical explanation)</w:t>
      </w:r>
      <w:bookmarkEnd w:id="92"/>
      <w:bookmarkEnd w:id="93"/>
    </w:p>
    <w:p w14:paraId="77EE4C26" w14:textId="56660043" w:rsidR="00D37D24"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This article is a </w:t>
      </w:r>
      <w:proofErr w:type="spellStart"/>
      <w:r w:rsidRPr="00C73208">
        <w:rPr>
          <w:rFonts w:ascii="Times New Roman" w:hAnsi="Times New Roman" w:cs="Times New Roman"/>
        </w:rPr>
        <w:t>panel</w:t>
      </w:r>
      <w:r w:rsidR="00052629" w:rsidRPr="00C73208">
        <w:rPr>
          <w:rFonts w:ascii="Times New Roman" w:hAnsi="Times New Roman" w:cs="Times New Roman"/>
          <w:szCs w:val="28"/>
        </w:rPr>
        <w:t>VAR</w:t>
      </w:r>
      <w:proofErr w:type="spellEnd"/>
      <w:r w:rsidR="00052629" w:rsidRPr="00C73208">
        <w:rPr>
          <w:rFonts w:ascii="Times New Roman" w:hAnsi="Times New Roman" w:cs="Times New Roman"/>
          <w:szCs w:val="28"/>
        </w:rPr>
        <w:t xml:space="preserve">-SPDE </w:t>
      </w:r>
      <w:proofErr w:type="spellStart"/>
      <w:r w:rsidR="00052629" w:rsidRPr="00C73208">
        <w:rPr>
          <w:rFonts w:ascii="Times New Roman" w:hAnsi="Times New Roman" w:cs="Times New Roman"/>
          <w:szCs w:val="28"/>
        </w:rPr>
        <w:t>model</w:t>
      </w:r>
      <w:r w:rsidRPr="00C73208">
        <w:rPr>
          <w:rFonts w:ascii="Times New Roman" w:hAnsi="Times New Roman" w:cs="Times New Roman"/>
        </w:rPr>
        <w:t>When</w:t>
      </w:r>
      <w:r w:rsidRPr="00C73208">
        <w:rPr>
          <w:rStyle w:val="af2"/>
          <w:rFonts w:eastAsia="ＭＳ Ｐ明朝"/>
        </w:rPr>
        <w:t>XGBoost</w:t>
      </w:r>
      <w:r w:rsidRPr="00C73208">
        <w:rPr>
          <w:rFonts w:ascii="Times New Roman" w:hAnsi="Times New Roman" w:cs="Times New Roman"/>
        </w:rPr>
        <w:t>We</w:t>
      </w:r>
      <w:proofErr w:type="spellEnd"/>
      <w:r w:rsidRPr="00C73208">
        <w:rPr>
          <w:rFonts w:ascii="Times New Roman" w:hAnsi="Times New Roman" w:cs="Times New Roman"/>
        </w:rPr>
        <w:t xml:space="preserve"> will explain in detail the pretreatment and empirical analysis that are the premise of regression tree prediction together with theoretical design and implementation.</w:t>
      </w:r>
    </w:p>
    <w:p w14:paraId="0BEC4445" w14:textId="77777777" w:rsidR="00052629" w:rsidRPr="00C73208" w:rsidRDefault="00052629" w:rsidP="00EC5516">
      <w:pPr>
        <w:pStyle w:val="af1"/>
      </w:pPr>
    </w:p>
    <w:p w14:paraId="0203C54A" w14:textId="4DAE1A7E" w:rsidR="00D37D24" w:rsidRPr="00C73208" w:rsidRDefault="00401A6B" w:rsidP="006E2411">
      <w:pPr>
        <w:pStyle w:val="af5"/>
        <w:spacing w:line="240" w:lineRule="atLeast"/>
      </w:pPr>
      <w:bookmarkStart w:id="94" w:name="_Toc73421322"/>
      <w:bookmarkStart w:id="95" w:name="_Toc73566096"/>
      <w:r w:rsidRPr="00C73208">
        <w:t>A-2.1</w:t>
      </w:r>
      <w:proofErr w:type="gramStart"/>
      <w:r w:rsidRPr="00C73208">
        <w:t xml:space="preserve">. </w:t>
      </w:r>
      <w:proofErr w:type="gramEnd"/>
      <w:r w:rsidRPr="00C73208">
        <w:t>Error term adjustment</w:t>
      </w:r>
      <w:bookmarkEnd w:id="94"/>
      <w:bookmarkEnd w:id="95"/>
    </w:p>
    <w:p w14:paraId="65B46087" w14:textId="791E8C7F" w:rsidR="00401A6B"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In the research and development of this paper, error term adjustment was performed </w:t>
      </w:r>
      <w:proofErr w:type="gramStart"/>
      <w:r w:rsidRPr="00C73208">
        <w:rPr>
          <w:rFonts w:ascii="Times New Roman" w:hAnsi="Times New Roman" w:cs="Times New Roman"/>
        </w:rPr>
        <w:t>in order to</w:t>
      </w:r>
      <w:proofErr w:type="gramEnd"/>
      <w:r w:rsidRPr="00C73208">
        <w:rPr>
          <w:rFonts w:ascii="Times New Roman" w:hAnsi="Times New Roman" w:cs="Times New Roman"/>
        </w:rPr>
        <w:t xml:space="preserve"> overcome the combination that can point out multicollinearity between each random variable and to perform more accurate statistical causal estimation and prediction of stochastic process.</w:t>
      </w:r>
    </w:p>
    <w:p w14:paraId="0681D592" w14:textId="77777777" w:rsidR="003578B2" w:rsidRPr="00C73208" w:rsidRDefault="003578B2" w:rsidP="00EC5516">
      <w:pPr>
        <w:pStyle w:val="af1"/>
      </w:pPr>
    </w:p>
    <w:p w14:paraId="3DEAFAAF" w14:textId="1B56EEEC" w:rsidR="00401A6B" w:rsidRPr="00C73208" w:rsidRDefault="00401A6B" w:rsidP="006E2411">
      <w:pPr>
        <w:pStyle w:val="af7"/>
        <w:spacing w:line="240" w:lineRule="atLeast"/>
      </w:pPr>
      <w:bookmarkStart w:id="96" w:name="_Toc73421323"/>
      <w:bookmarkStart w:id="97" w:name="_Toc73566097"/>
      <w:r w:rsidRPr="00C73208">
        <w:t>A-2.1.1</w:t>
      </w:r>
      <w:proofErr w:type="gramStart"/>
      <w:r w:rsidRPr="00C73208">
        <w:t xml:space="preserve">. </w:t>
      </w:r>
      <w:proofErr w:type="gramEnd"/>
      <w:r w:rsidRPr="00C73208">
        <w:t>Logarithmic difference series</w:t>
      </w:r>
      <w:bookmarkEnd w:id="96"/>
      <w:bookmarkEnd w:id="97"/>
    </w:p>
    <w:p w14:paraId="7A9FF1B3" w14:textId="2400CA91" w:rsidR="00401A6B"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The logarithmic difference series is before the purpose is to take the difference in each time series data to reduce the calculation cost, reduce the error for the variance non-uniform structure, and take the logarithm to the non-stationary process and treat it as a stationary process</w:t>
      </w:r>
      <w:proofErr w:type="gramStart"/>
      <w:r w:rsidRPr="00C73208">
        <w:rPr>
          <w:rFonts w:ascii="Times New Roman" w:hAnsi="Times New Roman" w:cs="Times New Roman"/>
        </w:rPr>
        <w:t xml:space="preserve">. </w:t>
      </w:r>
      <w:proofErr w:type="gramEnd"/>
      <w:r w:rsidRPr="00C73208">
        <w:rPr>
          <w:rFonts w:ascii="Times New Roman" w:hAnsi="Times New Roman" w:cs="Times New Roman"/>
        </w:rPr>
        <w:t>It is a process.</w:t>
      </w:r>
    </w:p>
    <w:p w14:paraId="65084FF8" w14:textId="4D67DBD7" w:rsidR="009F19DA"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For example, some time series </w:t>
      </w:r>
      <w:proofErr w:type="spellStart"/>
      <w:r w:rsidRPr="00C73208">
        <w:rPr>
          <w:rFonts w:ascii="Times New Roman" w:hAnsi="Times New Roman" w:cs="Times New Roman"/>
        </w:rPr>
        <w:t>data</w:t>
      </w:r>
      <w:r w:rsidR="009F19DA" w:rsidRPr="00C73208">
        <w:rPr>
          <w:rFonts w:ascii="Times New Roman" w:hAnsi="Times New Roman" w:cs="Times New Roman"/>
          <w:szCs w:val="28"/>
        </w:rPr>
        <w:t>Y</w:t>
      </w:r>
      <w:r w:rsidR="009F19DA" w:rsidRPr="00C73208">
        <w:rPr>
          <w:rFonts w:ascii="Times New Roman" w:hAnsi="Times New Roman" w:cs="Times New Roman"/>
        </w:rPr>
        <w:t>Even</w:t>
      </w:r>
      <w:proofErr w:type="spellEnd"/>
      <w:r w:rsidR="009F19DA" w:rsidRPr="00C73208">
        <w:rPr>
          <w:rFonts w:ascii="Times New Roman" w:hAnsi="Times New Roman" w:cs="Times New Roman"/>
        </w:rPr>
        <w:t xml:space="preserve"> when it is unclear whether is a stationary process or with a non-uniform dispersion structure, a linear correlation can be obtained by taking this logarithmic difference</w:t>
      </w:r>
      <w:proofErr w:type="gramStart"/>
      <w:r w:rsidR="009F19DA" w:rsidRPr="00C73208">
        <w:rPr>
          <w:rFonts w:ascii="Times New Roman" w:hAnsi="Times New Roman" w:cs="Times New Roman"/>
        </w:rPr>
        <w:t xml:space="preserve">. </w:t>
      </w:r>
      <w:proofErr w:type="gramEnd"/>
      <w:r w:rsidR="009F19DA" w:rsidRPr="00C73208">
        <w:rPr>
          <w:rFonts w:ascii="Times New Roman" w:hAnsi="Times New Roman" w:cs="Times New Roman"/>
        </w:rPr>
        <w:t xml:space="preserve">Specifically, </w:t>
      </w:r>
      <w:proofErr w:type="spellStart"/>
      <w:r w:rsidR="009F19DA" w:rsidRPr="00C73208">
        <w:rPr>
          <w:rFonts w:ascii="Times New Roman" w:hAnsi="Times New Roman" w:cs="Times New Roman"/>
        </w:rPr>
        <w:t>this</w:t>
      </w:r>
      <w:r w:rsidR="009F19DA" w:rsidRPr="00C73208">
        <w:rPr>
          <w:rFonts w:ascii="Times New Roman" w:hAnsi="Times New Roman" w:cs="Times New Roman"/>
          <w:szCs w:val="28"/>
        </w:rPr>
        <w:t>Y</w:t>
      </w:r>
      <w:r w:rsidR="009F19DA" w:rsidRPr="00C73208">
        <w:rPr>
          <w:rFonts w:ascii="Times New Roman" w:hAnsi="Times New Roman" w:cs="Times New Roman"/>
        </w:rPr>
        <w:t>Is</w:t>
      </w:r>
      <w:proofErr w:type="spellEnd"/>
      <w:r w:rsidR="009F19DA" w:rsidRPr="00C73208">
        <w:rPr>
          <w:rFonts w:ascii="Times New Roman" w:hAnsi="Times New Roman" w:cs="Times New Roman"/>
        </w:rPr>
        <w:t xml:space="preserve"> converted as follows.</w:t>
      </w:r>
    </w:p>
    <w:p w14:paraId="0AF0C553" w14:textId="77777777" w:rsidR="009F19DA" w:rsidRPr="00C73208" w:rsidRDefault="00E61E75" w:rsidP="006E2411">
      <w:pPr>
        <w:spacing w:line="240" w:lineRule="atLeast"/>
        <w:rPr>
          <w:rFonts w:ascii="Times New Roman" w:hAnsi="Times New Roman" w:cs="Times New Roman"/>
          <w:sz w:val="36"/>
          <w:szCs w:val="36"/>
        </w:rPr>
      </w:pPr>
      <m:oMathPara>
        <m:oMath>
          <m:func>
            <m:funcPr>
              <m:ctrlPr>
                <w:rPr>
                  <w:rFonts w:ascii="Cambria Math" w:hAnsi="Cambria Math" w:cs="Times New Roman"/>
                  <w:i/>
                  <w:sz w:val="36"/>
                  <w:szCs w:val="36"/>
                </w:rPr>
              </m:ctrlPr>
            </m:funcPr>
            <m:fName>
              <m:r>
                <m:rPr>
                  <m:sty m:val="p"/>
                </m:rPr>
                <w:rPr>
                  <w:rFonts w:ascii="Cambria Math" w:hAnsi="Cambria Math" w:cs="Times New Roman"/>
                  <w:sz w:val="36"/>
                  <w:szCs w:val="36"/>
                </w:rPr>
                <m:t>ln</m:t>
              </m:r>
            </m:fName>
            <m:e>
              <m:d>
                <m:dPr>
                  <m:ctrlPr>
                    <w:rPr>
                      <w:rFonts w:ascii="Cambria Math" w:hAnsi="Cambria Math" w:cs="Times New Roman"/>
                      <w:i/>
                      <w:sz w:val="36"/>
                      <w:szCs w:val="36"/>
                    </w:rPr>
                  </m:ctrlPr>
                </m:dPr>
                <m:e>
                  <m:f>
                    <m:fPr>
                      <m:ctrlPr>
                        <w:rPr>
                          <w:rFonts w:ascii="Cambria Math" w:hAnsi="Cambria Math" w:cs="Times New Roman"/>
                          <w:i/>
                          <w:sz w:val="36"/>
                          <w:szCs w:val="36"/>
                        </w:rPr>
                      </m:ctrlPr>
                    </m:fPr>
                    <m:num>
                      <m:sSub>
                        <m:sSubPr>
                          <m:ctrlPr>
                            <w:rPr>
                              <w:rFonts w:ascii="Cambria Math" w:hAnsi="Cambria Math" w:cs="Times New Roman"/>
                              <w:i/>
                              <w:sz w:val="36"/>
                              <w:szCs w:val="36"/>
                            </w:rPr>
                          </m:ctrlPr>
                        </m:sSubPr>
                        <m:e>
                          <m:r>
                            <w:rPr>
                              <w:rFonts w:ascii="Cambria Math" w:hAnsi="Cambria Math" w:cs="Times New Roman"/>
                              <w:sz w:val="36"/>
                              <w:szCs w:val="36"/>
                            </w:rPr>
                            <m:t>Y</m:t>
                          </m:r>
                        </m:e>
                        <m:sub>
                          <m:r>
                            <w:rPr>
                              <w:rFonts w:ascii="Cambria Math" w:hAnsi="Cambria Math" w:cs="Times New Roman"/>
                              <w:sz w:val="36"/>
                              <w:szCs w:val="36"/>
                            </w:rPr>
                            <m:t>t</m:t>
                          </m:r>
                        </m:sub>
                      </m:sSub>
                      <m:r>
                        <w:rPr>
                          <w:rFonts w:ascii="Cambria Math" w:hAnsi="Cambria Math" w:cs="Times New Roman"/>
                          <w:sz w:val="36"/>
                          <w:szCs w:val="36"/>
                        </w:rPr>
                        <m:t xml:space="preserve">- </m:t>
                      </m:r>
                      <m:sSub>
                        <m:sSubPr>
                          <m:ctrlPr>
                            <w:rPr>
                              <w:rFonts w:ascii="Cambria Math" w:hAnsi="Cambria Math" w:cs="Times New Roman"/>
                              <w:i/>
                              <w:sz w:val="36"/>
                              <w:szCs w:val="36"/>
                            </w:rPr>
                          </m:ctrlPr>
                        </m:sSubPr>
                        <m:e>
                          <m:r>
                            <w:rPr>
                              <w:rFonts w:ascii="Cambria Math" w:hAnsi="Cambria Math" w:cs="Times New Roman"/>
                              <w:sz w:val="36"/>
                              <w:szCs w:val="36"/>
                            </w:rPr>
                            <m:t>Y</m:t>
                          </m:r>
                        </m:e>
                        <m:sub>
                          <m:r>
                            <w:rPr>
                              <w:rFonts w:ascii="Cambria Math" w:hAnsi="Cambria Math" w:cs="Times New Roman"/>
                              <w:sz w:val="36"/>
                              <w:szCs w:val="36"/>
                            </w:rPr>
                            <m:t>t-1</m:t>
                          </m:r>
                        </m:sub>
                      </m:sSub>
                    </m:num>
                    <m:den>
                      <m:sSub>
                        <m:sSubPr>
                          <m:ctrlPr>
                            <w:rPr>
                              <w:rFonts w:ascii="Cambria Math" w:hAnsi="Cambria Math" w:cs="Times New Roman"/>
                              <w:i/>
                              <w:sz w:val="36"/>
                              <w:szCs w:val="36"/>
                            </w:rPr>
                          </m:ctrlPr>
                        </m:sSubPr>
                        <m:e>
                          <m:r>
                            <w:rPr>
                              <w:rFonts w:ascii="Cambria Math" w:hAnsi="Cambria Math" w:cs="Times New Roman"/>
                              <w:sz w:val="36"/>
                              <w:szCs w:val="36"/>
                            </w:rPr>
                            <m:t>Y</m:t>
                          </m:r>
                        </m:e>
                        <m:sub>
                          <m:r>
                            <w:rPr>
                              <w:rFonts w:ascii="Cambria Math" w:hAnsi="Cambria Math" w:cs="Times New Roman"/>
                              <w:sz w:val="36"/>
                              <w:szCs w:val="36"/>
                            </w:rPr>
                            <m:t>t-1</m:t>
                          </m:r>
                        </m:sub>
                      </m:sSub>
                    </m:den>
                  </m:f>
                </m:e>
              </m:d>
            </m:e>
          </m:func>
        </m:oMath>
      </m:oMathPara>
    </w:p>
    <w:p w14:paraId="51CEA7AA" w14:textId="2469A5AB" w:rsidR="00284011"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It should be noted that this conversion is established by a first-order Taylor expansion approximation</w:t>
      </w:r>
      <w:proofErr w:type="gramStart"/>
      <w:r w:rsidRPr="00C73208">
        <w:rPr>
          <w:rFonts w:ascii="Times New Roman" w:hAnsi="Times New Roman" w:cs="Times New Roman"/>
        </w:rPr>
        <w:t xml:space="preserve">. </w:t>
      </w:r>
      <w:proofErr w:type="gramEnd"/>
      <w:r w:rsidRPr="00C73208">
        <w:rPr>
          <w:rFonts w:ascii="Times New Roman" w:hAnsi="Times New Roman" w:cs="Times New Roman"/>
        </w:rPr>
        <w:t xml:space="preserve">For example, as mentioned </w:t>
      </w:r>
      <w:proofErr w:type="spellStart"/>
      <w:r w:rsidRPr="00C73208">
        <w:rPr>
          <w:rFonts w:ascii="Times New Roman" w:hAnsi="Times New Roman" w:cs="Times New Roman"/>
        </w:rPr>
        <w:t>above</w:t>
      </w:r>
      <w:r w:rsidR="00D921F5" w:rsidRPr="00C73208">
        <w:rPr>
          <w:rFonts w:ascii="Times New Roman" w:hAnsi="Times New Roman" w:cs="Times New Roman"/>
          <w:szCs w:val="28"/>
        </w:rPr>
        <w:t>Y</w:t>
      </w:r>
      <w:r w:rsidR="00D921F5" w:rsidRPr="00C73208">
        <w:rPr>
          <w:rFonts w:ascii="Times New Roman" w:hAnsi="Times New Roman" w:cs="Times New Roman"/>
        </w:rPr>
        <w:t>In</w:t>
      </w:r>
      <w:proofErr w:type="spellEnd"/>
      <w:r w:rsidR="00D921F5" w:rsidRPr="00C73208">
        <w:rPr>
          <w:rFonts w:ascii="Times New Roman" w:hAnsi="Times New Roman" w:cs="Times New Roman"/>
        </w:rPr>
        <w:t xml:space="preserve"> the case of, the following relational expression </w:t>
      </w:r>
      <w:proofErr w:type="gramStart"/>
      <w:r w:rsidR="00D921F5" w:rsidRPr="00C73208">
        <w:rPr>
          <w:rFonts w:ascii="Times New Roman" w:hAnsi="Times New Roman" w:cs="Times New Roman"/>
        </w:rPr>
        <w:t>is obtained</w:t>
      </w:r>
      <w:proofErr w:type="gramEnd"/>
      <w:r w:rsidR="00D921F5" w:rsidRPr="00C73208">
        <w:rPr>
          <w:rFonts w:ascii="Times New Roman" w:hAnsi="Times New Roman" w:cs="Times New Roman"/>
        </w:rPr>
        <w:t>.</w:t>
      </w:r>
    </w:p>
    <w:p w14:paraId="2E6CAF52" w14:textId="77777777" w:rsidR="00EC5516" w:rsidRPr="00C73208" w:rsidRDefault="00E61E75" w:rsidP="006E2411">
      <w:pPr>
        <w:spacing w:line="240" w:lineRule="atLeast"/>
        <w:rPr>
          <w:rFonts w:ascii="Times New Roman" w:hAnsi="Times New Roman" w:cs="Times New Roman"/>
          <w:sz w:val="48"/>
          <w:szCs w:val="48"/>
        </w:rPr>
      </w:pPr>
      <m:oMath>
        <m:func>
          <m:funcPr>
            <m:ctrlPr>
              <w:rPr>
                <w:rFonts w:ascii="Cambria Math" w:hAnsi="Cambria Math" w:cs="Times New Roman"/>
                <w:i/>
                <w:sz w:val="48"/>
                <w:szCs w:val="48"/>
              </w:rPr>
            </m:ctrlPr>
          </m:funcPr>
          <m:fName>
            <m:r>
              <m:rPr>
                <m:sty m:val="p"/>
              </m:rPr>
              <w:rPr>
                <w:rFonts w:ascii="Cambria Math" w:hAnsi="Cambria Math" w:cs="Times New Roman"/>
                <w:sz w:val="48"/>
                <w:szCs w:val="48"/>
              </w:rPr>
              <m:t>ln</m:t>
            </m:r>
          </m:fName>
          <m:e>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m:t>
                </m:r>
              </m:sub>
            </m:sSub>
          </m:e>
        </m:func>
      </m:oMath>
      <w:r w:rsidR="00284011" w:rsidRPr="00C73208">
        <w:rPr>
          <w:rFonts w:ascii="Times New Roman" w:hAnsi="Times New Roman" w:cs="Times New Roman"/>
          <w:sz w:val="48"/>
          <w:szCs w:val="48"/>
        </w:rPr>
        <w:t xml:space="preserve"> </w:t>
      </w:r>
      <m:oMath>
        <m:r>
          <w:rPr>
            <w:rFonts w:ascii="Cambria Math" w:hAnsi="Cambria Math" w:cs="Times New Roman"/>
            <w:sz w:val="48"/>
            <w:szCs w:val="48"/>
          </w:rPr>
          <m:t>–</m:t>
        </m:r>
        <m:func>
          <m:funcPr>
            <m:ctrlPr>
              <w:rPr>
                <w:rFonts w:ascii="Cambria Math" w:hAnsi="Cambria Math" w:cs="Times New Roman"/>
                <w:i/>
                <w:sz w:val="48"/>
                <w:szCs w:val="48"/>
              </w:rPr>
            </m:ctrlPr>
          </m:funcPr>
          <m:fName>
            <m:r>
              <m:rPr>
                <m:sty m:val="p"/>
              </m:rPr>
              <w:rPr>
                <w:rFonts w:ascii="Cambria Math" w:hAnsi="Cambria Math" w:cs="Times New Roman"/>
                <w:sz w:val="48"/>
                <w:szCs w:val="48"/>
              </w:rPr>
              <m:t>ln</m:t>
            </m:r>
          </m:fName>
          <m:e>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t-1</m:t>
                </m:r>
              </m:sub>
            </m:sSub>
          </m:e>
        </m:func>
        <m:r>
          <w:rPr>
            <w:rFonts w:ascii="Cambria Math" w:hAnsi="Cambria Math" w:cs="Times New Roman"/>
            <w:sz w:val="48"/>
            <w:szCs w:val="48"/>
          </w:rPr>
          <m:t>=</m:t>
        </m:r>
        <m:func>
          <m:funcPr>
            <m:ctrlPr>
              <w:rPr>
                <w:rFonts w:ascii="Cambria Math" w:hAnsi="Cambria Math" w:cs="Times New Roman"/>
                <w:i/>
                <w:sz w:val="48"/>
                <w:szCs w:val="48"/>
              </w:rPr>
            </m:ctrlPr>
          </m:funcPr>
          <m:fName>
            <m:r>
              <m:rPr>
                <m:sty m:val="p"/>
              </m:rPr>
              <w:rPr>
                <w:rFonts w:ascii="Cambria Math" w:hAnsi="Cambria Math" w:cs="Times New Roman"/>
                <w:sz w:val="48"/>
                <w:szCs w:val="48"/>
              </w:rPr>
              <m:t>ln</m:t>
            </m:r>
          </m:fName>
          <m:e>
            <m:d>
              <m:dPr>
                <m:ctrlPr>
                  <w:rPr>
                    <w:rFonts w:ascii="Cambria Math" w:hAnsi="Cambria Math" w:cs="Times New Roman"/>
                    <w:i/>
                    <w:sz w:val="48"/>
                    <w:szCs w:val="48"/>
                  </w:rPr>
                </m:ctrlPr>
              </m:dPr>
              <m:e>
                <m:f>
                  <m:fPr>
                    <m:ctrlPr>
                      <w:rPr>
                        <w:rFonts w:ascii="Cambria Math" w:hAnsi="Cambria Math" w:cs="Times New Roman"/>
                        <w:i/>
                        <w:sz w:val="48"/>
                        <w:szCs w:val="48"/>
                      </w:rPr>
                    </m:ctrlPr>
                  </m:fPr>
                  <m:num>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m:t>
                        </m:r>
                      </m:sub>
                    </m:sSub>
                  </m:num>
                  <m:den>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t-1</m:t>
                        </m:r>
                      </m:sub>
                    </m:sSub>
                  </m:den>
                </m:f>
              </m:e>
            </m:d>
          </m:e>
        </m:func>
      </m:oMath>
    </w:p>
    <w:p w14:paraId="4F09A781" w14:textId="13464A45" w:rsidR="00EC5516" w:rsidRPr="00C73208" w:rsidRDefault="008A1A6F" w:rsidP="006E2411">
      <w:pPr>
        <w:spacing w:line="240" w:lineRule="atLeast"/>
        <w:rPr>
          <w:rFonts w:ascii="Times New Roman" w:hAnsi="Times New Roman" w:cs="Times New Roman"/>
          <w:sz w:val="48"/>
          <w:szCs w:val="48"/>
        </w:rPr>
      </w:pPr>
      <w:r>
        <w:rPr>
          <w:rFonts w:ascii="Times New Roman" w:hAnsi="Times New Roman" w:cs="Times New Roman"/>
          <w:sz w:val="48"/>
          <w:szCs w:val="48"/>
        </w:rPr>
        <w:tab/>
      </w:r>
      <w:r>
        <w:rPr>
          <w:rFonts w:ascii="Times New Roman" w:hAnsi="Times New Roman" w:cs="Times New Roman"/>
          <w:sz w:val="48"/>
          <w:szCs w:val="48"/>
        </w:rPr>
        <w:tab/>
      </w:r>
      <w:r>
        <w:rPr>
          <w:rFonts w:ascii="Times New Roman" w:hAnsi="Times New Roman" w:cs="Times New Roman"/>
          <w:sz w:val="48"/>
          <w:szCs w:val="48"/>
        </w:rPr>
        <w:tab/>
      </w:r>
      <w:r w:rsidR="00EC5516" w:rsidRPr="00C73208">
        <w:rPr>
          <w:rFonts w:ascii="Times New Roman" w:hAnsi="Times New Roman" w:cs="Times New Roman"/>
          <w:sz w:val="48"/>
          <w:szCs w:val="48"/>
        </w:rPr>
        <w:t xml:space="preserve"> </w:t>
      </w:r>
      <m:oMath>
        <m:r>
          <w:rPr>
            <w:rFonts w:ascii="Cambria Math" w:hAnsi="Cambria Math" w:cs="Times New Roman"/>
            <w:sz w:val="48"/>
            <w:szCs w:val="48"/>
          </w:rPr>
          <m:t>=</m:t>
        </m:r>
        <m:func>
          <m:funcPr>
            <m:ctrlPr>
              <w:rPr>
                <w:rFonts w:ascii="Cambria Math" w:hAnsi="Cambria Math" w:cs="Times New Roman"/>
                <w:i/>
                <w:sz w:val="48"/>
                <w:szCs w:val="48"/>
              </w:rPr>
            </m:ctrlPr>
          </m:funcPr>
          <m:fName>
            <m:r>
              <m:rPr>
                <m:sty m:val="p"/>
              </m:rPr>
              <w:rPr>
                <w:rFonts w:ascii="Cambria Math" w:hAnsi="Cambria Math" w:cs="Times New Roman"/>
                <w:sz w:val="48"/>
                <w:szCs w:val="48"/>
              </w:rPr>
              <m:t>ln</m:t>
            </m:r>
          </m:fName>
          <m:e>
            <m:d>
              <m:dPr>
                <m:ctrlPr>
                  <w:rPr>
                    <w:rFonts w:ascii="Cambria Math" w:hAnsi="Cambria Math" w:cs="Times New Roman"/>
                    <w:i/>
                    <w:sz w:val="48"/>
                    <w:szCs w:val="48"/>
                  </w:rPr>
                </m:ctrlPr>
              </m:dPr>
              <m:e>
                <m:r>
                  <w:rPr>
                    <w:rFonts w:ascii="Cambria Math" w:hAnsi="Cambria Math" w:cs="Times New Roman"/>
                    <w:sz w:val="48"/>
                    <w:szCs w:val="48"/>
                  </w:rPr>
                  <m:t xml:space="preserve">1+ </m:t>
                </m:r>
                <m:f>
                  <m:fPr>
                    <m:ctrlPr>
                      <w:rPr>
                        <w:rFonts w:ascii="Cambria Math" w:hAnsi="Cambria Math" w:cs="Times New Roman"/>
                        <w:i/>
                        <w:sz w:val="48"/>
                        <w:szCs w:val="48"/>
                      </w:rPr>
                    </m:ctrlPr>
                  </m:fPr>
                  <m:num>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m:t>
                        </m:r>
                      </m:sub>
                    </m:sSub>
                    <m:r>
                      <w:rPr>
                        <w:rFonts w:ascii="Cambria Math" w:hAnsi="Cambria Math" w:cs="Times New Roman"/>
                        <w:sz w:val="48"/>
                        <w:szCs w:val="48"/>
                      </w:rPr>
                      <m:t xml:space="preserve">- </m:t>
                    </m:r>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t-1</m:t>
                        </m:r>
                      </m:sub>
                    </m:sSub>
                  </m:num>
                  <m:den>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t-1</m:t>
                        </m:r>
                      </m:sub>
                    </m:sSub>
                  </m:den>
                </m:f>
              </m:e>
            </m:d>
          </m:e>
        </m:func>
      </m:oMath>
    </w:p>
    <w:p w14:paraId="1E7557AB" w14:textId="3C260C3A" w:rsidR="00284011" w:rsidRPr="00C73208" w:rsidRDefault="00EC5516" w:rsidP="006E2411">
      <w:pPr>
        <w:spacing w:line="240" w:lineRule="atLeast"/>
        <w:rPr>
          <w:rFonts w:ascii="Times New Roman" w:hAnsi="Times New Roman" w:cs="Times New Roman"/>
          <w:sz w:val="48"/>
          <w:szCs w:val="48"/>
        </w:rPr>
      </w:pPr>
      <w:r w:rsidRPr="00C73208">
        <w:rPr>
          <w:rFonts w:ascii="Times New Roman" w:hAnsi="Times New Roman" w:cs="Times New Roman"/>
          <w:sz w:val="48"/>
          <w:szCs w:val="48"/>
        </w:rPr>
        <w:tab/>
      </w:r>
      <w:r w:rsidRPr="00C73208">
        <w:rPr>
          <w:rFonts w:ascii="Times New Roman" w:hAnsi="Times New Roman" w:cs="Times New Roman"/>
          <w:sz w:val="48"/>
          <w:szCs w:val="48"/>
        </w:rPr>
        <w:tab/>
      </w:r>
      <w:r w:rsidRPr="00C73208">
        <w:rPr>
          <w:rFonts w:ascii="Times New Roman" w:hAnsi="Times New Roman" w:cs="Times New Roman"/>
          <w:sz w:val="48"/>
          <w:szCs w:val="48"/>
        </w:rPr>
        <w:tab/>
        <w:t xml:space="preserve"> </w:t>
      </w:r>
      <m:oMath>
        <m:r>
          <w:rPr>
            <w:rFonts w:ascii="Cambria Math" w:hAnsi="Cambria Math" w:cs="Times New Roman"/>
            <w:sz w:val="48"/>
            <w:szCs w:val="48"/>
          </w:rPr>
          <m:t>≈</m:t>
        </m:r>
      </m:oMath>
      <w:r w:rsidR="001B5950" w:rsidRPr="00C73208">
        <w:rPr>
          <w:rFonts w:ascii="Times New Roman" w:hAnsi="Times New Roman" w:cs="Times New Roman"/>
          <w:sz w:val="48"/>
          <w:szCs w:val="48"/>
        </w:rPr>
        <w:t xml:space="preserve"> </w:t>
      </w:r>
      <m:oMath>
        <m:f>
          <m:fPr>
            <m:ctrlPr>
              <w:rPr>
                <w:rFonts w:ascii="Cambria Math" w:hAnsi="Cambria Math" w:cs="Times New Roman"/>
                <w:i/>
                <w:sz w:val="48"/>
                <w:szCs w:val="48"/>
              </w:rPr>
            </m:ctrlPr>
          </m:fPr>
          <m:num>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m:t>
                </m:r>
              </m:sub>
            </m:sSub>
            <m:r>
              <w:rPr>
                <w:rFonts w:ascii="Cambria Math" w:hAnsi="Cambria Math" w:cs="Times New Roman"/>
                <w:sz w:val="48"/>
                <w:szCs w:val="48"/>
              </w:rPr>
              <m:t xml:space="preserve">- </m:t>
            </m:r>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t-1</m:t>
                </m:r>
              </m:sub>
            </m:sSub>
          </m:num>
          <m:den>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t-1</m:t>
                </m:r>
              </m:sub>
            </m:sSub>
          </m:den>
        </m:f>
      </m:oMath>
    </w:p>
    <w:p w14:paraId="16B11021" w14:textId="77777777" w:rsidR="00284011" w:rsidRPr="00C73208" w:rsidRDefault="00284011" w:rsidP="00EC5516">
      <w:pPr>
        <w:pStyle w:val="af1"/>
      </w:pPr>
    </w:p>
    <w:p w14:paraId="21C48B62" w14:textId="558F0E36" w:rsidR="00401A6B" w:rsidRPr="00C73208" w:rsidRDefault="00401A6B" w:rsidP="006E2411">
      <w:pPr>
        <w:pStyle w:val="af7"/>
        <w:spacing w:line="240" w:lineRule="atLeast"/>
      </w:pPr>
      <w:bookmarkStart w:id="98" w:name="_Toc73421324"/>
      <w:bookmarkStart w:id="99" w:name="_Toc73566098"/>
      <w:r w:rsidRPr="00C73208">
        <w:t>A-2.1.2</w:t>
      </w:r>
      <w:proofErr w:type="gramStart"/>
      <w:r w:rsidRPr="00C73208">
        <w:t xml:space="preserve">. </w:t>
      </w:r>
      <w:proofErr w:type="spellStart"/>
      <w:proofErr w:type="gramEnd"/>
      <w:r w:rsidRPr="00C73208">
        <w:t>Probit</w:t>
      </w:r>
      <w:proofErr w:type="spellEnd"/>
      <w:r w:rsidRPr="00C73208">
        <w:t xml:space="preserve"> mapping</w:t>
      </w:r>
      <w:bookmarkEnd w:id="98"/>
      <w:bookmarkEnd w:id="99"/>
    </w:p>
    <w:p w14:paraId="0C23F214" w14:textId="29EF3A8C" w:rsidR="00401A6B"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On the other hand, for qualitative variables, in view of their summary statistics, we judged that they would follow a normal distribution and performed </w:t>
      </w:r>
      <w:proofErr w:type="spellStart"/>
      <w:r w:rsidRPr="00C73208">
        <w:rPr>
          <w:rFonts w:ascii="Times New Roman" w:hAnsi="Times New Roman" w:cs="Times New Roman"/>
        </w:rPr>
        <w:t>probit</w:t>
      </w:r>
      <w:proofErr w:type="spellEnd"/>
      <w:r w:rsidRPr="00C73208">
        <w:rPr>
          <w:rFonts w:ascii="Times New Roman" w:hAnsi="Times New Roman" w:cs="Times New Roman"/>
        </w:rPr>
        <w:t xml:space="preserve"> mapping together with the logarithmic difference series.</w:t>
      </w:r>
    </w:p>
    <w:p w14:paraId="5A0A9F53" w14:textId="59A5C9B3" w:rsidR="00650E0D"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A </w:t>
      </w:r>
      <w:proofErr w:type="spellStart"/>
      <w:r w:rsidRPr="00C73208">
        <w:rPr>
          <w:rFonts w:ascii="Times New Roman" w:hAnsi="Times New Roman" w:cs="Times New Roman"/>
        </w:rPr>
        <w:t>probit</w:t>
      </w:r>
      <w:proofErr w:type="spellEnd"/>
      <w:r w:rsidRPr="00C73208">
        <w:rPr>
          <w:rFonts w:ascii="Times New Roman" w:hAnsi="Times New Roman" w:cs="Times New Roman"/>
        </w:rPr>
        <w:t xml:space="preserve"> map is binary data that follows a normal </w:t>
      </w:r>
      <w:proofErr w:type="gramStart"/>
      <w:r w:rsidRPr="00C73208">
        <w:rPr>
          <w:rFonts w:ascii="Times New Roman" w:hAnsi="Times New Roman" w:cs="Times New Roman"/>
        </w:rPr>
        <w:t>distribution.</w:t>
      </w:r>
      <w:r w:rsidR="00A15E11" w:rsidRPr="00C73208">
        <w:rPr>
          <w:rFonts w:ascii="Times New Roman" w:hAnsi="Times New Roman" w:cs="Times New Roman"/>
          <w:szCs w:val="28"/>
        </w:rPr>
        <w:t>(</w:t>
      </w:r>
      <w:proofErr w:type="gramEnd"/>
      <w:r w:rsidR="00A15E11" w:rsidRPr="00C73208">
        <w:rPr>
          <w:rFonts w:ascii="Times New Roman" w:hAnsi="Times New Roman" w:cs="Times New Roman"/>
        </w:rPr>
        <w:t xml:space="preserve">For </w:t>
      </w:r>
      <w:proofErr w:type="spellStart"/>
      <w:r w:rsidR="00A15E11" w:rsidRPr="00C73208">
        <w:rPr>
          <w:rFonts w:ascii="Times New Roman" w:hAnsi="Times New Roman" w:cs="Times New Roman"/>
        </w:rPr>
        <w:t>example</w:t>
      </w:r>
      <w:r w:rsidR="00650E0D" w:rsidRPr="00C73208">
        <w:rPr>
          <w:rFonts w:ascii="Times New Roman" w:hAnsi="Times New Roman" w:cs="Times New Roman"/>
          <w:szCs w:val="28"/>
        </w:rPr>
        <w:t>x</w:t>
      </w:r>
      <w:proofErr w:type="spellEnd"/>
      <w:r w:rsidR="00650E0D" w:rsidRPr="00C73208">
        <w:rPr>
          <w:rFonts w:ascii="Times New Roman" w:hAnsi="Times New Roman" w:cs="Times New Roman"/>
          <w:szCs w:val="28"/>
        </w:rPr>
        <w:t>)</w:t>
      </w:r>
      <w:r w:rsidR="00650E0D" w:rsidRPr="00C73208">
        <w:rPr>
          <w:rFonts w:ascii="Times New Roman" w:hAnsi="Times New Roman" w:cs="Times New Roman"/>
        </w:rPr>
        <w:t>Is a preprocessing that performs variable transformation with non-linearity in the following relational expression.</w:t>
      </w:r>
    </w:p>
    <w:p w14:paraId="648F223B" w14:textId="4837C4C0" w:rsidR="00650E0D" w:rsidRPr="00C73208" w:rsidRDefault="00EC5516" w:rsidP="006E2411">
      <w:pPr>
        <w:spacing w:line="240" w:lineRule="atLeast"/>
        <w:rPr>
          <w:rFonts w:ascii="Times New Roman" w:hAnsi="Times New Roman" w:cs="Times New Roman"/>
          <w:sz w:val="52"/>
          <w:szCs w:val="56"/>
        </w:rPr>
      </w:pPr>
      <w:r w:rsidRPr="00C73208">
        <w:rPr>
          <w:rFonts w:ascii="Times New Roman" w:hAnsi="Times New Roman" w:cs="Times New Roman"/>
          <w:i/>
          <w:iCs/>
          <w:sz w:val="52"/>
          <w:szCs w:val="56"/>
        </w:rPr>
        <w:tab/>
      </w:r>
      <w:r w:rsidR="00650E0D" w:rsidRPr="00C73208">
        <w:rPr>
          <w:rFonts w:ascii="Times New Roman" w:hAnsi="Times New Roman" w:cs="Times New Roman"/>
          <w:i/>
          <w:iCs/>
          <w:sz w:val="52"/>
          <w:szCs w:val="56"/>
        </w:rPr>
        <w:t>x</w:t>
      </w:r>
      <w:r w:rsidR="00650E0D" w:rsidRPr="00C73208">
        <w:rPr>
          <w:rFonts w:ascii="Times New Roman" w:hAnsi="Times New Roman" w:cs="Times New Roman"/>
          <w:sz w:val="52"/>
          <w:szCs w:val="56"/>
        </w:rPr>
        <w:t xml:space="preserve"> </w:t>
      </w:r>
      <m:oMath>
        <m:r>
          <w:rPr>
            <w:rFonts w:ascii="Cambria Math" w:hAnsi="Cambria Math" w:cs="Times New Roman"/>
            <w:sz w:val="52"/>
            <w:szCs w:val="56"/>
          </w:rPr>
          <m:t>→</m:t>
        </m:r>
        <m:nary>
          <m:naryPr>
            <m:limLoc m:val="undOvr"/>
            <m:ctrlPr>
              <w:rPr>
                <w:rFonts w:ascii="Cambria Math" w:hAnsi="Cambria Math" w:cs="Times New Roman"/>
                <w:i/>
                <w:sz w:val="52"/>
                <w:szCs w:val="56"/>
              </w:rPr>
            </m:ctrlPr>
          </m:naryPr>
          <m:sub>
            <m:r>
              <w:rPr>
                <w:rFonts w:ascii="Cambria Math" w:hAnsi="Cambria Math" w:cs="Times New Roman"/>
                <w:sz w:val="52"/>
                <w:szCs w:val="56"/>
              </w:rPr>
              <m:t>-∞</m:t>
            </m:r>
          </m:sub>
          <m:sup>
            <m:sSup>
              <m:sSupPr>
                <m:ctrlPr>
                  <w:rPr>
                    <w:rFonts w:ascii="Cambria Math" w:hAnsi="Cambria Math" w:cs="Times New Roman"/>
                    <w:i/>
                    <w:sz w:val="52"/>
                    <w:szCs w:val="56"/>
                  </w:rPr>
                </m:ctrlPr>
              </m:sSupPr>
              <m:e>
                <m:r>
                  <w:rPr>
                    <w:rFonts w:ascii="Cambria Math" w:hAnsi="Cambria Math" w:cs="Times New Roman"/>
                    <w:sz w:val="52"/>
                    <w:szCs w:val="56"/>
                  </w:rPr>
                  <m:t>x</m:t>
                </m:r>
              </m:e>
              <m:sup>
                <m:r>
                  <w:rPr>
                    <w:rFonts w:ascii="Cambria Math" w:hAnsi="Cambria Math" w:cs="Times New Roman"/>
                    <w:sz w:val="52"/>
                    <w:szCs w:val="56"/>
                  </w:rPr>
                  <m:t>'</m:t>
                </m:r>
              </m:sup>
            </m:sSup>
          </m:sup>
          <m:e>
            <m:f>
              <m:fPr>
                <m:ctrlPr>
                  <w:rPr>
                    <w:rFonts w:ascii="Cambria Math" w:hAnsi="Cambria Math" w:cs="Times New Roman"/>
                    <w:i/>
                    <w:sz w:val="52"/>
                    <w:szCs w:val="56"/>
                  </w:rPr>
                </m:ctrlPr>
              </m:fPr>
              <m:num>
                <m:r>
                  <w:rPr>
                    <w:rFonts w:ascii="Cambria Math" w:hAnsi="Cambria Math" w:cs="Times New Roman"/>
                    <w:sz w:val="52"/>
                    <w:szCs w:val="56"/>
                  </w:rPr>
                  <m:t>1</m:t>
                </m:r>
              </m:num>
              <m:den>
                <m:rad>
                  <m:radPr>
                    <m:degHide m:val="1"/>
                    <m:ctrlPr>
                      <w:rPr>
                        <w:rFonts w:ascii="Cambria Math" w:hAnsi="Cambria Math" w:cs="Times New Roman"/>
                        <w:i/>
                        <w:sz w:val="52"/>
                        <w:szCs w:val="56"/>
                      </w:rPr>
                    </m:ctrlPr>
                  </m:radPr>
                  <m:deg/>
                  <m:e>
                    <m:r>
                      <w:rPr>
                        <w:rFonts w:ascii="Cambria Math" w:hAnsi="Cambria Math" w:cs="Times New Roman"/>
                        <w:sz w:val="52"/>
                        <w:szCs w:val="56"/>
                      </w:rPr>
                      <m:t>2π</m:t>
                    </m:r>
                  </m:e>
                </m:rad>
              </m:den>
            </m:f>
          </m:e>
        </m:nary>
        <m:r>
          <w:rPr>
            <w:rFonts w:ascii="Cambria Math" w:hAnsi="Cambria Math" w:cs="Times New Roman"/>
            <w:sz w:val="52"/>
            <w:szCs w:val="56"/>
          </w:rPr>
          <m:t>exp</m:t>
        </m:r>
        <m:d>
          <m:dPr>
            <m:ctrlPr>
              <w:rPr>
                <w:rFonts w:ascii="Cambria Math" w:hAnsi="Cambria Math" w:cs="Times New Roman"/>
                <w:i/>
                <w:sz w:val="52"/>
                <w:szCs w:val="56"/>
              </w:rPr>
            </m:ctrlPr>
          </m:dPr>
          <m:e>
            <m:r>
              <w:rPr>
                <w:rFonts w:ascii="Cambria Math" w:hAnsi="Cambria Math" w:cs="Times New Roman"/>
                <w:sz w:val="52"/>
                <w:szCs w:val="56"/>
              </w:rPr>
              <m:t>-</m:t>
            </m:r>
            <m:f>
              <m:fPr>
                <m:ctrlPr>
                  <w:rPr>
                    <w:rFonts w:ascii="Cambria Math" w:hAnsi="Cambria Math" w:cs="Times New Roman"/>
                    <w:i/>
                    <w:sz w:val="52"/>
                    <w:szCs w:val="56"/>
                  </w:rPr>
                </m:ctrlPr>
              </m:fPr>
              <m:num>
                <m:sSup>
                  <m:sSupPr>
                    <m:ctrlPr>
                      <w:rPr>
                        <w:rFonts w:ascii="Cambria Math" w:hAnsi="Cambria Math" w:cs="Times New Roman"/>
                        <w:i/>
                        <w:sz w:val="52"/>
                        <w:szCs w:val="56"/>
                      </w:rPr>
                    </m:ctrlPr>
                  </m:sSupPr>
                  <m:e>
                    <m:r>
                      <w:rPr>
                        <w:rFonts w:ascii="Cambria Math" w:hAnsi="Cambria Math" w:cs="Times New Roman"/>
                        <w:sz w:val="52"/>
                        <w:szCs w:val="56"/>
                      </w:rPr>
                      <m:t>t</m:t>
                    </m:r>
                  </m:e>
                  <m:sup>
                    <m:r>
                      <w:rPr>
                        <w:rFonts w:ascii="Cambria Math" w:hAnsi="Cambria Math" w:cs="Times New Roman"/>
                        <w:sz w:val="52"/>
                        <w:szCs w:val="56"/>
                      </w:rPr>
                      <m:t>2</m:t>
                    </m:r>
                  </m:sup>
                </m:sSup>
              </m:num>
              <m:den>
                <m:r>
                  <w:rPr>
                    <w:rFonts w:ascii="Cambria Math" w:hAnsi="Cambria Math" w:cs="Times New Roman"/>
                    <w:sz w:val="52"/>
                    <w:szCs w:val="56"/>
                  </w:rPr>
                  <m:t>2</m:t>
                </m:r>
              </m:den>
            </m:f>
          </m:e>
        </m:d>
        <m:sSub>
          <m:sSubPr>
            <m:ctrlPr>
              <w:rPr>
                <w:rFonts w:ascii="Cambria Math" w:hAnsi="Cambria Math" w:cs="Times New Roman"/>
                <w:i/>
                <w:sz w:val="52"/>
                <w:szCs w:val="56"/>
              </w:rPr>
            </m:ctrlPr>
          </m:sSubPr>
          <m:e>
            <m:r>
              <w:rPr>
                <w:rFonts w:ascii="Cambria Math" w:hAnsi="Cambria Math" w:cs="Times New Roman"/>
                <w:sz w:val="52"/>
                <w:szCs w:val="56"/>
              </w:rPr>
              <m:t>d</m:t>
            </m:r>
          </m:e>
          <m:sub>
            <m:r>
              <w:rPr>
                <w:rFonts w:ascii="Cambria Math" w:hAnsi="Cambria Math" w:cs="Times New Roman"/>
                <w:sz w:val="52"/>
                <w:szCs w:val="56"/>
              </w:rPr>
              <m:t>t</m:t>
            </m:r>
          </m:sub>
        </m:sSub>
      </m:oMath>
    </w:p>
    <w:p w14:paraId="62212951" w14:textId="77777777" w:rsidR="00650E0D" w:rsidRPr="00C73208" w:rsidRDefault="00650E0D" w:rsidP="006E2411">
      <w:pPr>
        <w:spacing w:line="240" w:lineRule="atLeast"/>
        <w:rPr>
          <w:rFonts w:ascii="Times New Roman" w:hAnsi="Times New Roman" w:cs="Times New Roman"/>
        </w:rPr>
      </w:pPr>
    </w:p>
    <w:p w14:paraId="2D3AFA3E" w14:textId="60FA8997" w:rsidR="00D41F20" w:rsidRPr="00C73208" w:rsidRDefault="00D41F20" w:rsidP="006E2411">
      <w:pPr>
        <w:pStyle w:val="af5"/>
        <w:spacing w:line="240" w:lineRule="atLeast"/>
      </w:pPr>
      <w:bookmarkStart w:id="100" w:name="_Toc73421325"/>
      <w:bookmarkStart w:id="101" w:name="_Toc73566099"/>
      <w:r w:rsidRPr="00C73208">
        <w:t>A-2.2</w:t>
      </w:r>
      <w:proofErr w:type="gramStart"/>
      <w:r w:rsidRPr="00C73208">
        <w:t xml:space="preserve">. </w:t>
      </w:r>
      <w:proofErr w:type="gramEnd"/>
      <w:r w:rsidR="00C2180D" w:rsidRPr="00C2180D">
        <w:t>Econometric</w:t>
      </w:r>
      <w:r w:rsidRPr="00C73208">
        <w:t xml:space="preserve"> </w:t>
      </w:r>
      <w:r w:rsidR="00C2180D">
        <w:rPr>
          <w:rFonts w:ascii="ＭＳ 明朝" w:eastAsia="ＭＳ 明朝" w:hAnsi="ＭＳ 明朝" w:cs="ＭＳ 明朝" w:hint="eastAsia"/>
        </w:rPr>
        <w:t>T</w:t>
      </w:r>
      <w:r w:rsidRPr="00C73208">
        <w:t xml:space="preserve">ime </w:t>
      </w:r>
      <w:r w:rsidR="00C2180D">
        <w:t>S</w:t>
      </w:r>
      <w:r w:rsidRPr="00C73208">
        <w:t xml:space="preserve">eries </w:t>
      </w:r>
      <w:r w:rsidR="00C2180D">
        <w:t>A</w:t>
      </w:r>
      <w:r w:rsidRPr="00C73208">
        <w:t>nalysis</w:t>
      </w:r>
      <w:bookmarkEnd w:id="100"/>
      <w:bookmarkEnd w:id="101"/>
    </w:p>
    <w:p w14:paraId="4A9EF2FE" w14:textId="6076DDF2" w:rsidR="00D41F20"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00C2180D" w:rsidRPr="00C2180D">
        <w:rPr>
          <w:rFonts w:ascii="Times New Roman" w:hAnsi="Times New Roman" w:cs="Times New Roman"/>
        </w:rPr>
        <w:t>Econometric Time Series Analysis</w:t>
      </w:r>
      <w:r w:rsidR="00C2180D">
        <w:rPr>
          <w:rFonts w:ascii="Times New Roman" w:hAnsi="Times New Roman" w:cs="Times New Roman"/>
        </w:rPr>
        <w:t xml:space="preserve"> </w:t>
      </w:r>
      <w:r w:rsidRPr="00C73208">
        <w:rPr>
          <w:rFonts w:ascii="Times New Roman" w:hAnsi="Times New Roman" w:cs="Times New Roman"/>
        </w:rPr>
        <w:t>is a method of performing empirical analysis by a statistical significance test that verifies the truth of a hypothesis based on time series statistical values.</w:t>
      </w:r>
    </w:p>
    <w:p w14:paraId="4EDCC547" w14:textId="1522BFDE" w:rsidR="002F60A7"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lastRenderedPageBreak/>
        <w:t xml:space="preserve">　</w:t>
      </w:r>
      <w:r w:rsidRPr="00C73208">
        <w:rPr>
          <w:rFonts w:ascii="Times New Roman" w:hAnsi="Times New Roman" w:cs="Times New Roman"/>
        </w:rPr>
        <w:t xml:space="preserve">The purpose of this paper is to clarify the properties of each probability vector whose error term has </w:t>
      </w:r>
      <w:proofErr w:type="gramStart"/>
      <w:r w:rsidRPr="00C73208">
        <w:rPr>
          <w:rFonts w:ascii="Times New Roman" w:hAnsi="Times New Roman" w:cs="Times New Roman"/>
        </w:rPr>
        <w:t>been adjusted</w:t>
      </w:r>
      <w:proofErr w:type="gramEnd"/>
      <w:r w:rsidRPr="00C73208">
        <w:rPr>
          <w:rFonts w:ascii="Times New Roman" w:hAnsi="Times New Roman" w:cs="Times New Roman"/>
        </w:rPr>
        <w:t>.</w:t>
      </w:r>
    </w:p>
    <w:p w14:paraId="4F3F9BF3" w14:textId="5C6AADEA" w:rsidR="00EC5516" w:rsidRPr="00C73208" w:rsidRDefault="00EC5516" w:rsidP="006E2411">
      <w:pPr>
        <w:pStyle w:val="af7"/>
        <w:spacing w:line="240" w:lineRule="atLeast"/>
      </w:pPr>
      <w:bookmarkStart w:id="102" w:name="_Toc73421326"/>
    </w:p>
    <w:p w14:paraId="51FD9A4B" w14:textId="1E5FA700" w:rsidR="00D41F20" w:rsidRPr="00C73208" w:rsidRDefault="00D41F20" w:rsidP="006E2411">
      <w:pPr>
        <w:pStyle w:val="af7"/>
        <w:spacing w:line="240" w:lineRule="atLeast"/>
      </w:pPr>
      <w:bookmarkStart w:id="103" w:name="_Toc73566100"/>
      <w:r w:rsidRPr="00C73208">
        <w:t>A-2.2.1</w:t>
      </w:r>
      <w:proofErr w:type="gramStart"/>
      <w:r w:rsidRPr="00C73208">
        <w:t xml:space="preserve">. </w:t>
      </w:r>
      <w:proofErr w:type="gramEnd"/>
      <w:r w:rsidRPr="00C73208">
        <w:t>Uncorrelated test</w:t>
      </w:r>
      <w:bookmarkEnd w:id="102"/>
      <w:bookmarkEnd w:id="103"/>
    </w:p>
    <w:p w14:paraId="09150006" w14:textId="564EA2ED" w:rsidR="00147771"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The uncorrelated test is a statistical significance test of the correlation coefficient, and "the population correlation coefficient is</w:t>
      </w:r>
      <w:r w:rsidR="004A5913" w:rsidRPr="00C73208">
        <w:rPr>
          <w:rFonts w:ascii="Times New Roman" w:hAnsi="Times New Roman" w:cs="Times New Roman"/>
          <w:szCs w:val="28"/>
        </w:rPr>
        <w:t>"0" is the null hypothesis.</w:t>
      </w:r>
    </w:p>
    <w:p w14:paraId="05AE9251" w14:textId="21CD3C49" w:rsidR="00147771"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"The population correlation coefficient is </w:t>
      </w:r>
      <w:r w:rsidR="004A5913" w:rsidRPr="00C73208">
        <w:rPr>
          <w:rFonts w:ascii="Times New Roman" w:hAnsi="Times New Roman" w:cs="Times New Roman"/>
          <w:szCs w:val="28"/>
        </w:rPr>
        <w:t xml:space="preserve">"0" means </w:t>
      </w:r>
      <w:proofErr w:type="spellStart"/>
      <w:r w:rsidR="004A5913" w:rsidRPr="00C73208">
        <w:rPr>
          <w:rFonts w:ascii="Times New Roman" w:hAnsi="Times New Roman" w:cs="Times New Roman"/>
          <w:szCs w:val="28"/>
        </w:rPr>
        <w:t>two</w:t>
      </w:r>
      <w:r w:rsidR="00147771" w:rsidRPr="00C73208">
        <w:rPr>
          <w:rFonts w:ascii="Times New Roman" w:hAnsi="Times New Roman" w:cs="Times New Roman"/>
        </w:rPr>
        <w:t>Random</w:t>
      </w:r>
      <w:proofErr w:type="spellEnd"/>
      <w:r w:rsidR="00147771" w:rsidRPr="00C73208">
        <w:rPr>
          <w:rFonts w:ascii="Times New Roman" w:hAnsi="Times New Roman" w:cs="Times New Roman"/>
        </w:rPr>
        <w:t xml:space="preserve"> variables are independent and can be determined to be uncorrelated.</w:t>
      </w:r>
    </w:p>
    <w:p w14:paraId="152FE061" w14:textId="598E7C5B" w:rsidR="00147771"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resulting </w:t>
      </w:r>
      <w:proofErr w:type="spellStart"/>
      <w:proofErr w:type="gramStart"/>
      <w:r w:rsidRPr="00C73208">
        <w:rPr>
          <w:rFonts w:ascii="Times New Roman" w:hAnsi="Times New Roman" w:cs="Times New Roman"/>
        </w:rPr>
        <w:t>in,</w:t>
      </w:r>
      <w:r w:rsidR="00147771" w:rsidRPr="00C73208">
        <w:rPr>
          <w:rFonts w:ascii="Times New Roman" w:hAnsi="Times New Roman" w:cs="Times New Roman"/>
          <w:i/>
          <w:iCs/>
          <w:szCs w:val="28"/>
        </w:rPr>
        <w:t>p</w:t>
      </w:r>
      <w:r w:rsidR="004A5913" w:rsidRPr="00C73208">
        <w:rPr>
          <w:rFonts w:ascii="Times New Roman" w:hAnsi="Times New Roman" w:cs="Times New Roman"/>
        </w:rPr>
        <w:t>If</w:t>
      </w:r>
      <w:proofErr w:type="spellEnd"/>
      <w:proofErr w:type="gramEnd"/>
      <w:r w:rsidR="004A5913" w:rsidRPr="00C73208">
        <w:rPr>
          <w:rFonts w:ascii="Times New Roman" w:hAnsi="Times New Roman" w:cs="Times New Roman"/>
        </w:rPr>
        <w:t xml:space="preserve"> the value falls below the statistical significance level, the null hypothesis is rejected and it is presumed that it is not uncorrelated.</w:t>
      </w:r>
    </w:p>
    <w:p w14:paraId="68BFB07E" w14:textId="4A45A5F8" w:rsidR="00401A6B"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For example, two random </w:t>
      </w:r>
      <w:proofErr w:type="spellStart"/>
      <w:r w:rsidRPr="00C73208">
        <w:rPr>
          <w:rFonts w:ascii="Times New Roman" w:hAnsi="Times New Roman" w:cs="Times New Roman"/>
        </w:rPr>
        <w:t>variables</w:t>
      </w:r>
      <w:r w:rsidR="00245C05" w:rsidRPr="00C73208">
        <w:rPr>
          <w:rFonts w:ascii="Times New Roman" w:hAnsi="Times New Roman" w:cs="Times New Roman"/>
        </w:rPr>
        <w:t>When</w:t>
      </w:r>
      <w:proofErr w:type="spellEnd"/>
      <w:r w:rsidR="00245C05" w:rsidRPr="00C73208">
        <w:rPr>
          <w:rFonts w:ascii="Times New Roman" w:hAnsi="Times New Roman" w:cs="Times New Roman"/>
        </w:rPr>
        <w:t xml:space="preserve"> performing an uncorrelated test, the general formula is as follows.</w:t>
      </w:r>
    </w:p>
    <w:p w14:paraId="1CE2C803" w14:textId="6CFCFF0C" w:rsidR="00147771" w:rsidRPr="00C73208" w:rsidRDefault="00EC5516" w:rsidP="006E2411">
      <w:pPr>
        <w:spacing w:line="240" w:lineRule="atLeast"/>
        <w:rPr>
          <w:rFonts w:ascii="Times New Roman" w:hAnsi="Times New Roman" w:cs="Times New Roman"/>
          <w:sz w:val="52"/>
          <w:szCs w:val="52"/>
        </w:rPr>
      </w:pPr>
      <w:r w:rsidRPr="00C73208">
        <w:rPr>
          <w:rFonts w:ascii="Times New Roman" w:hAnsi="Times New Roman" w:cs="Times New Roman"/>
          <w:sz w:val="52"/>
          <w:szCs w:val="52"/>
        </w:rPr>
        <w:tab/>
      </w:r>
      <m:oMath>
        <m:sSub>
          <m:sSubPr>
            <m:ctrlPr>
              <w:rPr>
                <w:rFonts w:ascii="Cambria Math" w:hAnsi="Cambria Math" w:cs="Times New Roman"/>
                <w:i/>
                <w:sz w:val="52"/>
                <w:szCs w:val="52"/>
              </w:rPr>
            </m:ctrlPr>
          </m:sSubPr>
          <m:e>
            <m:r>
              <w:rPr>
                <w:rFonts w:ascii="Cambria Math" w:hAnsi="Cambria Math" w:cs="Times New Roman"/>
                <w:sz w:val="52"/>
                <w:szCs w:val="52"/>
              </w:rPr>
              <m:t>t</m:t>
            </m:r>
          </m:e>
          <m:sub>
            <m:r>
              <w:rPr>
                <w:rFonts w:ascii="Cambria Math" w:hAnsi="Cambria Math" w:cs="Times New Roman"/>
                <w:sz w:val="52"/>
                <w:szCs w:val="52"/>
              </w:rPr>
              <m:t>0</m:t>
            </m:r>
          </m:sub>
        </m:sSub>
      </m:oMath>
      <w:r w:rsidR="00147771" w:rsidRPr="00C73208">
        <w:rPr>
          <w:rFonts w:ascii="Times New Roman" w:hAnsi="Times New Roman" w:cs="Times New Roman"/>
          <w:sz w:val="52"/>
          <w:szCs w:val="52"/>
        </w:rPr>
        <w:t xml:space="preserve"> ,</w:t>
      </w:r>
      <m:oMath>
        <m:r>
          <w:rPr>
            <w:rFonts w:ascii="Cambria Math" w:hAnsi="Cambria Math" w:cs="Times New Roman"/>
            <w:sz w:val="52"/>
            <w:szCs w:val="52"/>
          </w:rPr>
          <m:t>=</m:t>
        </m:r>
        <m:f>
          <m:fPr>
            <m:ctrlPr>
              <w:rPr>
                <w:rFonts w:ascii="Cambria Math" w:hAnsi="Cambria Math" w:cs="Times New Roman"/>
                <w:i/>
                <w:sz w:val="52"/>
                <w:szCs w:val="52"/>
              </w:rPr>
            </m:ctrlPr>
          </m:fPr>
          <m:num>
            <m:d>
              <m:dPr>
                <m:begChr m:val="|"/>
                <m:endChr m:val="|"/>
                <m:ctrlPr>
                  <w:rPr>
                    <w:rFonts w:ascii="Cambria Math" w:hAnsi="Cambria Math" w:cs="Times New Roman"/>
                    <w:i/>
                    <w:sz w:val="52"/>
                    <w:szCs w:val="52"/>
                  </w:rPr>
                </m:ctrlPr>
              </m:dPr>
              <m:e>
                <m:r>
                  <w:rPr>
                    <w:rFonts w:ascii="Cambria Math" w:hAnsi="Cambria Math" w:cs="Times New Roman"/>
                    <w:sz w:val="52"/>
                    <w:szCs w:val="52"/>
                  </w:rPr>
                  <m:t>r</m:t>
                </m:r>
              </m:e>
            </m:d>
            <m:rad>
              <m:radPr>
                <m:degHide m:val="1"/>
                <m:ctrlPr>
                  <w:rPr>
                    <w:rFonts w:ascii="Cambria Math" w:hAnsi="Cambria Math" w:cs="Times New Roman"/>
                    <w:i/>
                    <w:sz w:val="52"/>
                    <w:szCs w:val="52"/>
                  </w:rPr>
                </m:ctrlPr>
              </m:radPr>
              <m:deg/>
              <m:e>
                <m:r>
                  <w:rPr>
                    <w:rFonts w:ascii="Cambria Math" w:hAnsi="Cambria Math" w:cs="Times New Roman"/>
                    <w:sz w:val="52"/>
                    <w:szCs w:val="52"/>
                  </w:rPr>
                  <m:t>n -2</m:t>
                </m:r>
              </m:e>
            </m:rad>
          </m:num>
          <m:den>
            <m:rad>
              <m:radPr>
                <m:degHide m:val="1"/>
                <m:ctrlPr>
                  <w:rPr>
                    <w:rFonts w:ascii="Cambria Math" w:hAnsi="Cambria Math" w:cs="Times New Roman"/>
                    <w:i/>
                    <w:sz w:val="52"/>
                    <w:szCs w:val="52"/>
                  </w:rPr>
                </m:ctrlPr>
              </m:radPr>
              <m:deg/>
              <m:e>
                <m:r>
                  <w:rPr>
                    <w:rFonts w:ascii="Cambria Math" w:hAnsi="Cambria Math" w:cs="Times New Roman"/>
                    <w:sz w:val="52"/>
                    <w:szCs w:val="52"/>
                  </w:rPr>
                  <m:t xml:space="preserve">1 - </m:t>
                </m:r>
                <m:sSup>
                  <m:sSupPr>
                    <m:ctrlPr>
                      <w:rPr>
                        <w:rFonts w:ascii="Cambria Math" w:hAnsi="Cambria Math" w:cs="Times New Roman"/>
                        <w:i/>
                        <w:sz w:val="52"/>
                        <w:szCs w:val="52"/>
                      </w:rPr>
                    </m:ctrlPr>
                  </m:sSupPr>
                  <m:e>
                    <m:r>
                      <w:rPr>
                        <w:rFonts w:ascii="Cambria Math" w:hAnsi="Cambria Math" w:cs="Times New Roman"/>
                        <w:sz w:val="52"/>
                        <w:szCs w:val="52"/>
                      </w:rPr>
                      <m:t>r</m:t>
                    </m:r>
                  </m:e>
                  <m:sup>
                    <m:r>
                      <w:rPr>
                        <w:rFonts w:ascii="Cambria Math" w:hAnsi="Cambria Math" w:cs="Times New Roman"/>
                        <w:sz w:val="52"/>
                        <w:szCs w:val="52"/>
                      </w:rPr>
                      <m:t>2</m:t>
                    </m:r>
                  </m:sup>
                </m:sSup>
              </m:e>
            </m:rad>
          </m:den>
        </m:f>
      </m:oMath>
    </w:p>
    <w:p w14:paraId="431FE6B1" w14:textId="40D1550A" w:rsidR="00147771" w:rsidRPr="00C73208" w:rsidRDefault="00EC5516" w:rsidP="006E2411">
      <w:pPr>
        <w:spacing w:line="240" w:lineRule="atLeast"/>
        <w:ind w:leftChars="400" w:left="872"/>
        <w:rPr>
          <w:rFonts w:ascii="Times New Roman" w:hAnsi="Times New Roman" w:cs="Times New Roman"/>
          <w:sz w:val="22"/>
          <w:szCs w:val="24"/>
        </w:rPr>
      </w:pPr>
      <w:r w:rsidRPr="00C73208">
        <w:rPr>
          <w:rFonts w:ascii="Times New Roman" w:hAnsi="Times New Roman" w:cs="Times New Roman"/>
          <w:sz w:val="28"/>
          <w:szCs w:val="32"/>
        </w:rPr>
        <w:tab/>
      </w:r>
      <m:oMath>
        <m:sSub>
          <m:sSubPr>
            <m:ctrlPr>
              <w:rPr>
                <w:rFonts w:ascii="Cambria Math" w:hAnsi="Cambria Math" w:cs="Times New Roman"/>
                <w:i/>
                <w:sz w:val="28"/>
                <w:szCs w:val="32"/>
              </w:rPr>
            </m:ctrlPr>
          </m:sSubPr>
          <m:e>
            <m:r>
              <w:rPr>
                <w:rFonts w:ascii="Cambria Math" w:hAnsi="Cambria Math" w:cs="Times New Roman"/>
                <w:sz w:val="28"/>
                <w:szCs w:val="32"/>
              </w:rPr>
              <m:t>t</m:t>
            </m:r>
          </m:e>
          <m:sub>
            <m:r>
              <w:rPr>
                <w:rFonts w:ascii="Cambria Math" w:hAnsi="Cambria Math" w:cs="Times New Roman"/>
                <w:sz w:val="28"/>
                <w:szCs w:val="32"/>
              </w:rPr>
              <m:t>0</m:t>
            </m:r>
          </m:sub>
        </m:sSub>
      </m:oMath>
      <w:proofErr w:type="gramStart"/>
      <w:r w:rsidR="00147771" w:rsidRPr="00C73208">
        <w:rPr>
          <w:rFonts w:ascii="Times New Roman" w:hAnsi="Times New Roman" w:cs="Times New Roman"/>
          <w:sz w:val="28"/>
          <w:szCs w:val="32"/>
        </w:rPr>
        <w:t>::</w:t>
      </w:r>
      <w:proofErr w:type="gramEnd"/>
      <w:r w:rsidR="00147771" w:rsidRPr="00C73208">
        <w:rPr>
          <w:rFonts w:ascii="Times New Roman" w:hAnsi="Times New Roman" w:cs="Times New Roman"/>
          <w:sz w:val="22"/>
          <w:szCs w:val="24"/>
        </w:rPr>
        <w:t>Test statistic</w:t>
      </w:r>
      <w:r w:rsidR="00147771" w:rsidRPr="00C73208">
        <w:rPr>
          <w:rFonts w:ascii="Times New Roman" w:hAnsi="Times New Roman" w:cs="Times New Roman"/>
          <w:sz w:val="28"/>
          <w:szCs w:val="32"/>
        </w:rPr>
        <w:t>,</w:t>
      </w:r>
    </w:p>
    <w:p w14:paraId="39E1F8B5" w14:textId="39B826D7" w:rsidR="00147771" w:rsidRPr="00C73208" w:rsidRDefault="00EC5516" w:rsidP="006E2411">
      <w:pPr>
        <w:spacing w:line="240" w:lineRule="atLeast"/>
        <w:ind w:leftChars="400" w:left="872"/>
        <w:rPr>
          <w:rFonts w:ascii="Times New Roman" w:hAnsi="Times New Roman" w:cs="Times New Roman"/>
          <w:sz w:val="22"/>
          <w:szCs w:val="24"/>
        </w:rPr>
      </w:pPr>
      <w:r w:rsidRPr="00C73208">
        <w:rPr>
          <w:rFonts w:ascii="Times New Roman" w:hAnsi="Times New Roman" w:cs="Times New Roman"/>
          <w:i/>
          <w:iCs/>
          <w:sz w:val="28"/>
          <w:szCs w:val="32"/>
        </w:rPr>
        <w:tab/>
      </w:r>
      <w:proofErr w:type="gramStart"/>
      <w:r w:rsidR="00147771" w:rsidRPr="00C73208">
        <w:rPr>
          <w:rFonts w:ascii="Times New Roman" w:hAnsi="Times New Roman" w:cs="Times New Roman"/>
          <w:i/>
          <w:iCs/>
          <w:sz w:val="28"/>
          <w:szCs w:val="32"/>
        </w:rPr>
        <w:t>r</w:t>
      </w:r>
      <w:r w:rsidR="00147771" w:rsidRPr="00C73208">
        <w:rPr>
          <w:rFonts w:ascii="Times New Roman" w:hAnsi="Times New Roman" w:cs="Times New Roman"/>
          <w:sz w:val="28"/>
          <w:szCs w:val="32"/>
        </w:rPr>
        <w:t>::</w:t>
      </w:r>
      <w:proofErr w:type="gramEnd"/>
      <w:r w:rsidR="00147771" w:rsidRPr="00C73208">
        <w:rPr>
          <w:rFonts w:ascii="Times New Roman" w:hAnsi="Times New Roman" w:cs="Times New Roman"/>
          <w:sz w:val="22"/>
          <w:szCs w:val="24"/>
        </w:rPr>
        <w:t xml:space="preserve"> Correlation coefficient</w:t>
      </w:r>
      <w:r w:rsidR="00147771" w:rsidRPr="00C73208">
        <w:rPr>
          <w:rFonts w:ascii="Times New Roman" w:hAnsi="Times New Roman" w:cs="Times New Roman"/>
          <w:sz w:val="28"/>
          <w:szCs w:val="32"/>
        </w:rPr>
        <w:t>,</w:t>
      </w:r>
    </w:p>
    <w:p w14:paraId="2D0EFA84" w14:textId="68B6E783" w:rsidR="00147771" w:rsidRPr="00C73208" w:rsidRDefault="00EC5516" w:rsidP="006E2411">
      <w:pPr>
        <w:spacing w:line="240" w:lineRule="atLeast"/>
        <w:ind w:leftChars="400" w:left="872"/>
        <w:rPr>
          <w:rFonts w:ascii="Times New Roman" w:hAnsi="Times New Roman" w:cs="Times New Roman"/>
          <w:sz w:val="22"/>
          <w:szCs w:val="24"/>
        </w:rPr>
      </w:pPr>
      <w:r w:rsidRPr="00C73208">
        <w:rPr>
          <w:rFonts w:ascii="Times New Roman" w:hAnsi="Times New Roman" w:cs="Times New Roman"/>
          <w:i/>
          <w:iCs/>
          <w:sz w:val="28"/>
          <w:szCs w:val="32"/>
        </w:rPr>
        <w:tab/>
      </w:r>
      <w:proofErr w:type="gramStart"/>
      <w:r w:rsidR="00147771" w:rsidRPr="00C73208">
        <w:rPr>
          <w:rFonts w:ascii="Times New Roman" w:hAnsi="Times New Roman" w:cs="Times New Roman"/>
          <w:i/>
          <w:iCs/>
          <w:sz w:val="28"/>
          <w:szCs w:val="32"/>
        </w:rPr>
        <w:t>n</w:t>
      </w:r>
      <w:r w:rsidR="00147771" w:rsidRPr="00C73208">
        <w:rPr>
          <w:rFonts w:ascii="Times New Roman" w:hAnsi="Times New Roman" w:cs="Times New Roman"/>
          <w:sz w:val="28"/>
          <w:szCs w:val="32"/>
        </w:rPr>
        <w:t>::</w:t>
      </w:r>
      <w:proofErr w:type="gramEnd"/>
      <w:r w:rsidR="00147771" w:rsidRPr="00C73208">
        <w:rPr>
          <w:rFonts w:ascii="Times New Roman" w:hAnsi="Times New Roman" w:cs="Times New Roman"/>
          <w:sz w:val="22"/>
          <w:szCs w:val="24"/>
        </w:rPr>
        <w:t xml:space="preserve"> Number of samples </w:t>
      </w:r>
      <w:r w:rsidR="004C1378" w:rsidRPr="00C73208">
        <w:rPr>
          <w:rFonts w:ascii="Times New Roman" w:hAnsi="Times New Roman" w:cs="Times New Roman"/>
          <w:sz w:val="28"/>
          <w:szCs w:val="32"/>
        </w:rPr>
        <w:t>||</w:t>
      </w:r>
    </w:p>
    <w:p w14:paraId="32AD6DB9" w14:textId="77777777" w:rsidR="00147771" w:rsidRPr="00C73208" w:rsidRDefault="00147771" w:rsidP="00EC5516">
      <w:pPr>
        <w:rPr>
          <w:rFonts w:ascii="Times New Roman" w:hAnsi="Times New Roman" w:cs="Times New Roman"/>
        </w:rPr>
      </w:pPr>
    </w:p>
    <w:p w14:paraId="42572EE5" w14:textId="03F3F135" w:rsidR="00D41F20" w:rsidRPr="00C73208" w:rsidRDefault="00D41F20" w:rsidP="006E2411">
      <w:pPr>
        <w:pStyle w:val="af7"/>
        <w:spacing w:line="240" w:lineRule="atLeast"/>
      </w:pPr>
      <w:bookmarkStart w:id="104" w:name="_Toc73421327"/>
      <w:bookmarkStart w:id="105" w:name="_Toc73566101"/>
      <w:r w:rsidRPr="00C73208">
        <w:t>A-2.2.2</w:t>
      </w:r>
      <w:proofErr w:type="gramStart"/>
      <w:r w:rsidRPr="00C73208">
        <w:t xml:space="preserve">. </w:t>
      </w:r>
      <w:proofErr w:type="gramEnd"/>
      <w:r w:rsidRPr="00C73208">
        <w:t>ADF test</w:t>
      </w:r>
      <w:bookmarkEnd w:id="104"/>
      <w:bookmarkEnd w:id="105"/>
    </w:p>
    <w:p w14:paraId="16CB598D" w14:textId="23B942B3" w:rsidR="00EC5516"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The unit root test </w:t>
      </w:r>
      <w:r w:rsidR="00E74A41" w:rsidRPr="00C73208">
        <w:rPr>
          <w:rFonts w:ascii="Times New Roman" w:hAnsi="Times New Roman" w:cs="Times New Roman"/>
        </w:rPr>
        <w:t xml:space="preserve">is a statistical hypothesis test that aims to determine whether a time series variable is stationary or not using an autoregressive model, including </w:t>
      </w:r>
      <w:proofErr w:type="spellStart"/>
      <w:r w:rsidR="00C2180D">
        <w:rPr>
          <w:rFonts w:ascii="Times New Roman" w:hAnsi="Times New Roman" w:cs="Times New Roman"/>
        </w:rPr>
        <w:t>P</w:t>
      </w:r>
      <w:r w:rsidR="00C2180D" w:rsidRPr="00C73208">
        <w:rPr>
          <w:rFonts w:ascii="Times New Roman" w:hAnsi="Times New Roman" w:cs="Times New Roman"/>
        </w:rPr>
        <w:t>anel</w:t>
      </w:r>
      <w:r w:rsidR="00C2180D" w:rsidRPr="00C73208">
        <w:rPr>
          <w:rFonts w:ascii="Times New Roman" w:hAnsi="Times New Roman" w:cs="Times New Roman"/>
          <w:szCs w:val="28"/>
        </w:rPr>
        <w:t>VAPCR</w:t>
      </w:r>
      <w:proofErr w:type="spellEnd"/>
      <w:r w:rsidR="00C2180D" w:rsidRPr="00C73208">
        <w:rPr>
          <w:rFonts w:ascii="Times New Roman" w:hAnsi="Times New Roman" w:cs="Times New Roman"/>
          <w:szCs w:val="28"/>
        </w:rPr>
        <w:t>-SPDE</w:t>
      </w:r>
      <w:r w:rsidR="00C2180D" w:rsidRPr="00C73208">
        <w:rPr>
          <w:rFonts w:ascii="Times New Roman" w:hAnsi="Times New Roman" w:cs="Times New Roman"/>
        </w:rPr>
        <w:t xml:space="preserve"> </w:t>
      </w:r>
      <w:r w:rsidR="00C2180D">
        <w:rPr>
          <w:rFonts w:ascii="Times New Roman" w:hAnsi="Times New Roman" w:cs="Times New Roman"/>
        </w:rPr>
        <w:t>M</w:t>
      </w:r>
      <w:r w:rsidR="00E74A41" w:rsidRPr="00C73208">
        <w:rPr>
          <w:rFonts w:ascii="Times New Roman" w:hAnsi="Times New Roman" w:cs="Times New Roman"/>
        </w:rPr>
        <w:t>odel</w:t>
      </w:r>
      <w:r w:rsidR="00C2180D">
        <w:rPr>
          <w:rFonts w:ascii="Times New Roman" w:hAnsi="Times New Roman" w:cs="Times New Roman"/>
        </w:rPr>
        <w:t>s</w:t>
      </w:r>
      <w:r w:rsidR="00E74A41" w:rsidRPr="00C73208">
        <w:rPr>
          <w:rFonts w:ascii="Times New Roman" w:hAnsi="Times New Roman" w:cs="Times New Roman"/>
        </w:rPr>
        <w:t>.</w:t>
      </w:r>
    </w:p>
    <w:p w14:paraId="25AED51E" w14:textId="091725BD" w:rsidR="00245C05"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A typical example is</w:t>
      </w:r>
      <w:r w:rsidR="00C2180D">
        <w:rPr>
          <w:rFonts w:ascii="Times New Roman" w:hAnsi="Times New Roman" w:cs="Times New Roman"/>
        </w:rPr>
        <w:t xml:space="preserve"> </w:t>
      </w:r>
      <w:r w:rsidR="002126EE" w:rsidRPr="00C73208">
        <w:rPr>
          <w:rFonts w:ascii="Times New Roman" w:hAnsi="Times New Roman" w:cs="Times New Roman"/>
          <w:szCs w:val="28"/>
        </w:rPr>
        <w:t>ADF</w:t>
      </w:r>
      <w:r w:rsidR="00C2180D">
        <w:rPr>
          <w:rFonts w:ascii="Times New Roman" w:hAnsi="Times New Roman" w:cs="Times New Roman"/>
          <w:szCs w:val="28"/>
        </w:rPr>
        <w:t xml:space="preserve"> </w:t>
      </w:r>
      <w:r w:rsidR="002126EE" w:rsidRPr="00C73208">
        <w:rPr>
          <w:rFonts w:ascii="Times New Roman" w:hAnsi="Times New Roman" w:cs="Times New Roman"/>
          <w:szCs w:val="28"/>
        </w:rPr>
        <w:t>(Augmented Dickey–Fuller)</w:t>
      </w:r>
      <w:r w:rsidR="00C2180D">
        <w:rPr>
          <w:rFonts w:ascii="Times New Roman" w:hAnsi="Times New Roman" w:cs="Times New Roman"/>
        </w:rPr>
        <w:t xml:space="preserve"> which</w:t>
      </w:r>
      <w:r w:rsidR="00325AAF" w:rsidRPr="00C73208">
        <w:rPr>
          <w:rFonts w:ascii="Times New Roman" w:hAnsi="Times New Roman" w:cs="Times New Roman"/>
        </w:rPr>
        <w:t xml:space="preserve"> is a test.</w:t>
      </w:r>
    </w:p>
    <w:p w14:paraId="3F32B624" w14:textId="6AFF55E9" w:rsidR="006C0F47"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szCs w:val="28"/>
        </w:rPr>
        <w:t xml:space="preserve">　</w:t>
      </w:r>
      <w:proofErr w:type="spellStart"/>
      <w:r w:rsidR="006C0F47" w:rsidRPr="00C73208">
        <w:rPr>
          <w:rFonts w:ascii="Times New Roman" w:hAnsi="Times New Roman" w:cs="Times New Roman"/>
          <w:szCs w:val="28"/>
        </w:rPr>
        <w:t>ADF</w:t>
      </w:r>
      <w:r w:rsidR="006C0F47" w:rsidRPr="00C73208">
        <w:rPr>
          <w:rFonts w:ascii="Times New Roman" w:hAnsi="Times New Roman" w:cs="Times New Roman"/>
        </w:rPr>
        <w:t>The</w:t>
      </w:r>
      <w:proofErr w:type="spellEnd"/>
      <w:r w:rsidR="006C0F47" w:rsidRPr="00C73208">
        <w:rPr>
          <w:rFonts w:ascii="Times New Roman" w:hAnsi="Times New Roman" w:cs="Times New Roman"/>
        </w:rPr>
        <w:t xml:space="preserve"> test is as </w:t>
      </w:r>
      <w:proofErr w:type="spellStart"/>
      <w:r w:rsidR="006C0F47" w:rsidRPr="00C73208">
        <w:rPr>
          <w:rFonts w:ascii="Times New Roman" w:hAnsi="Times New Roman" w:cs="Times New Roman"/>
        </w:rPr>
        <w:t>follows</w:t>
      </w:r>
      <w:r w:rsidR="006C0F47" w:rsidRPr="00C73208">
        <w:rPr>
          <w:rFonts w:ascii="Times New Roman" w:hAnsi="Times New Roman" w:cs="Times New Roman"/>
          <w:szCs w:val="28"/>
        </w:rPr>
        <w:t>AR</w:t>
      </w:r>
      <w:r w:rsidR="006C0F47" w:rsidRPr="00C73208">
        <w:rPr>
          <w:rFonts w:ascii="Times New Roman" w:hAnsi="Times New Roman" w:cs="Times New Roman"/>
        </w:rPr>
        <w:t>process</w:t>
      </w:r>
      <w:proofErr w:type="spellEnd"/>
      <w:r w:rsidR="006C0F47" w:rsidRPr="00C73208">
        <w:rPr>
          <w:rFonts w:ascii="Times New Roman" w:hAnsi="Times New Roman" w:cs="Times New Roman"/>
          <w:szCs w:val="28"/>
        </w:rPr>
        <w:t>(p)</w:t>
      </w:r>
      <w:r w:rsidR="006C0F47" w:rsidRPr="00C73208">
        <w:rPr>
          <w:rFonts w:ascii="Times New Roman" w:hAnsi="Times New Roman" w:cs="Times New Roman"/>
        </w:rPr>
        <w:t>Perform a statistical significance test on the subject.</w:t>
      </w:r>
    </w:p>
    <w:p w14:paraId="17825F8B" w14:textId="608FBAB0" w:rsidR="006C0F47" w:rsidRPr="00C73208" w:rsidRDefault="00EC5516" w:rsidP="006E2411">
      <w:pPr>
        <w:spacing w:line="240" w:lineRule="atLeast"/>
        <w:rPr>
          <w:rFonts w:ascii="Times New Roman" w:hAnsi="Times New Roman" w:cs="Times New Roman"/>
          <w:sz w:val="32"/>
          <w:szCs w:val="36"/>
        </w:rPr>
      </w:pPr>
      <w:r w:rsidRPr="00C73208">
        <w:rPr>
          <w:rFonts w:ascii="Times New Roman" w:hAnsi="Times New Roman" w:cs="Times New Roman"/>
          <w:sz w:val="32"/>
          <w:szCs w:val="36"/>
        </w:rPr>
        <w:tab/>
      </w:r>
      <m:oMath>
        <m:sSub>
          <m:sSubPr>
            <m:ctrlPr>
              <w:rPr>
                <w:rFonts w:ascii="Cambria Math" w:hAnsi="Cambria Math" w:cs="Times New Roman"/>
                <w:i/>
                <w:sz w:val="32"/>
                <w:szCs w:val="36"/>
              </w:rPr>
            </m:ctrlPr>
          </m:sSubPr>
          <m:e>
            <m:r>
              <w:rPr>
                <w:rFonts w:ascii="Cambria Math" w:hAnsi="Cambria Math" w:cs="Times New Roman"/>
                <w:sz w:val="32"/>
                <w:szCs w:val="36"/>
              </w:rPr>
              <m:t>y</m:t>
            </m:r>
          </m:e>
          <m:sub>
            <m:r>
              <w:rPr>
                <w:rFonts w:ascii="Cambria Math" w:hAnsi="Cambria Math" w:cs="Times New Roman"/>
                <w:sz w:val="32"/>
                <w:szCs w:val="36"/>
              </w:rPr>
              <m:t>t</m:t>
            </m:r>
          </m:sub>
        </m:sSub>
      </m:oMath>
      <w:r w:rsidR="00F60DE1" w:rsidRPr="00C73208">
        <w:rPr>
          <w:rFonts w:ascii="Times New Roman" w:hAnsi="Times New Roman" w:cs="Times New Roman"/>
          <w:sz w:val="32"/>
          <w:szCs w:val="36"/>
        </w:rPr>
        <w:t xml:space="preserve"> ,</w:t>
      </w:r>
      <m:oMath>
        <m:r>
          <w:rPr>
            <w:rFonts w:ascii="Cambria Math" w:hAnsi="Cambria Math" w:cs="Times New Roman"/>
            <w:sz w:val="32"/>
            <w:szCs w:val="36"/>
          </w:rPr>
          <m:t>=</m:t>
        </m:r>
        <m:nary>
          <m:naryPr>
            <m:chr m:val="∑"/>
            <m:limLoc m:val="undOvr"/>
            <m:ctrlPr>
              <w:rPr>
                <w:rFonts w:ascii="Cambria Math" w:hAnsi="Cambria Math" w:cs="Times New Roman"/>
                <w:i/>
                <w:sz w:val="32"/>
                <w:szCs w:val="36"/>
              </w:rPr>
            </m:ctrlPr>
          </m:naryPr>
          <m:sub>
            <m:r>
              <w:rPr>
                <w:rFonts w:ascii="Cambria Math" w:hAnsi="Cambria Math" w:cs="Times New Roman"/>
                <w:sz w:val="32"/>
                <w:szCs w:val="36"/>
              </w:rPr>
              <m:t>k=1</m:t>
            </m:r>
          </m:sub>
          <m:sup>
            <m:r>
              <w:rPr>
                <w:rFonts w:ascii="Cambria Math" w:hAnsi="Cambria Math" w:cs="Times New Roman"/>
                <w:sz w:val="32"/>
                <w:szCs w:val="36"/>
              </w:rPr>
              <m:t>p</m:t>
            </m:r>
          </m:sup>
          <m:e>
            <m:r>
              <w:rPr>
                <w:rFonts w:ascii="Cambria Math" w:hAnsi="Cambria Math" w:cs="Times New Roman"/>
                <w:sz w:val="32"/>
                <w:szCs w:val="36"/>
              </w:rPr>
              <m:t>φ</m:t>
            </m:r>
            <m:sSub>
              <m:sSubPr>
                <m:ctrlPr>
                  <w:rPr>
                    <w:rFonts w:ascii="Cambria Math" w:hAnsi="Cambria Math" w:cs="Times New Roman"/>
                    <w:i/>
                    <w:sz w:val="32"/>
                    <w:szCs w:val="36"/>
                  </w:rPr>
                </m:ctrlPr>
              </m:sSubPr>
              <m:e>
                <m:r>
                  <w:rPr>
                    <w:rFonts w:ascii="Cambria Math" w:hAnsi="Cambria Math" w:cs="Times New Roman"/>
                    <w:sz w:val="32"/>
                    <w:szCs w:val="36"/>
                  </w:rPr>
                  <m:t>y</m:t>
                </m:r>
              </m:e>
              <m:sub>
                <m:r>
                  <w:rPr>
                    <w:rFonts w:ascii="Cambria Math" w:hAnsi="Cambria Math" w:cs="Times New Roman"/>
                    <w:sz w:val="32"/>
                    <w:szCs w:val="36"/>
                  </w:rPr>
                  <m:t>t-k</m:t>
                </m:r>
              </m:sub>
            </m:sSub>
          </m:e>
        </m:nary>
        <m:r>
          <w:rPr>
            <w:rFonts w:ascii="Cambria Math" w:hAnsi="Cambria Math" w:cs="Times New Roman"/>
            <w:sz w:val="32"/>
            <w:szCs w:val="36"/>
          </w:rPr>
          <m:t>+</m:t>
        </m:r>
        <m:sSub>
          <m:sSubPr>
            <m:ctrlPr>
              <w:rPr>
                <w:rFonts w:ascii="Cambria Math" w:hAnsi="Cambria Math" w:cs="Times New Roman"/>
                <w:i/>
                <w:sz w:val="32"/>
                <w:szCs w:val="36"/>
              </w:rPr>
            </m:ctrlPr>
          </m:sSubPr>
          <m:e>
            <m:r>
              <w:rPr>
                <w:rFonts w:ascii="Cambria Math" w:hAnsi="Cambria Math" w:cs="Times New Roman"/>
                <w:sz w:val="32"/>
                <w:szCs w:val="36"/>
              </w:rPr>
              <m:t>ε</m:t>
            </m:r>
          </m:e>
          <m:sub>
            <m:r>
              <w:rPr>
                <w:rFonts w:ascii="Cambria Math" w:hAnsi="Cambria Math" w:cs="Times New Roman"/>
                <w:sz w:val="32"/>
                <w:szCs w:val="36"/>
              </w:rPr>
              <m:t>t</m:t>
            </m:r>
          </m:sub>
        </m:sSub>
      </m:oMath>
    </w:p>
    <w:p w14:paraId="7F981083" w14:textId="04F9D346" w:rsidR="00B43B83" w:rsidRPr="00C73208" w:rsidRDefault="00EC5516" w:rsidP="006E2411">
      <w:pPr>
        <w:spacing w:line="240" w:lineRule="atLeast"/>
        <w:rPr>
          <w:rFonts w:ascii="Times New Roman" w:hAnsi="Times New Roman" w:cs="Times New Roman"/>
          <w:sz w:val="32"/>
          <w:szCs w:val="36"/>
        </w:rPr>
      </w:pPr>
      <w:r w:rsidRPr="00C73208">
        <w:rPr>
          <w:rFonts w:ascii="Times New Roman" w:hAnsi="Times New Roman" w:cs="Times New Roman"/>
          <w:sz w:val="32"/>
          <w:szCs w:val="36"/>
        </w:rPr>
        <w:tab/>
      </w:r>
      <m:oMath>
        <m:sSub>
          <m:sSubPr>
            <m:ctrlPr>
              <w:rPr>
                <w:rFonts w:ascii="Cambria Math" w:hAnsi="Cambria Math" w:cs="Times New Roman"/>
                <w:i/>
                <w:sz w:val="32"/>
                <w:szCs w:val="36"/>
              </w:rPr>
            </m:ctrlPr>
          </m:sSubPr>
          <m:e>
            <m:r>
              <w:rPr>
                <w:rFonts w:ascii="Cambria Math" w:hAnsi="Cambria Math" w:cs="Times New Roman"/>
                <w:sz w:val="32"/>
                <w:szCs w:val="36"/>
              </w:rPr>
              <m:t>ε</m:t>
            </m:r>
          </m:e>
          <m:sub>
            <m:r>
              <w:rPr>
                <w:rFonts w:ascii="Cambria Math" w:hAnsi="Cambria Math" w:cs="Times New Roman"/>
                <w:sz w:val="32"/>
                <w:szCs w:val="36"/>
              </w:rPr>
              <m:t>t</m:t>
            </m:r>
          </m:sub>
        </m:sSub>
      </m:oMath>
      <w:r w:rsidR="00F60DE1" w:rsidRPr="00C73208">
        <w:rPr>
          <w:rFonts w:ascii="Times New Roman" w:hAnsi="Times New Roman" w:cs="Times New Roman"/>
          <w:sz w:val="32"/>
          <w:szCs w:val="36"/>
        </w:rPr>
        <w:t xml:space="preserve"> iid (0,)</w:t>
      </w:r>
      <m:oMath>
        <m:r>
          <w:rPr>
            <w:rFonts w:ascii="Cambria Math" w:hAnsi="Cambria Math" w:cs="Times New Roman"/>
            <w:sz w:val="32"/>
            <w:szCs w:val="36"/>
          </w:rPr>
          <m:t>~</m:t>
        </m:r>
        <m:sSup>
          <m:sSupPr>
            <m:ctrlPr>
              <w:rPr>
                <w:rFonts w:ascii="Cambria Math" w:hAnsi="Cambria Math" w:cs="Times New Roman"/>
                <w:i/>
                <w:sz w:val="32"/>
                <w:szCs w:val="36"/>
              </w:rPr>
            </m:ctrlPr>
          </m:sSupPr>
          <m:e>
            <m:r>
              <w:rPr>
                <w:rFonts w:ascii="Cambria Math" w:hAnsi="Cambria Math" w:cs="Times New Roman"/>
                <w:sz w:val="32"/>
                <w:szCs w:val="36"/>
              </w:rPr>
              <m:t>σ</m:t>
            </m:r>
          </m:e>
          <m:sup>
            <m:r>
              <w:rPr>
                <w:rFonts w:ascii="Cambria Math" w:hAnsi="Cambria Math" w:cs="Times New Roman"/>
                <w:sz w:val="32"/>
                <w:szCs w:val="36"/>
              </w:rPr>
              <m:t>2</m:t>
            </m:r>
          </m:sup>
        </m:sSup>
      </m:oMath>
    </w:p>
    <w:p w14:paraId="07BE7A90" w14:textId="77777777" w:rsidR="006C0F47" w:rsidRPr="00C73208" w:rsidRDefault="006C0F47" w:rsidP="006E2411">
      <w:pPr>
        <w:spacing w:line="240" w:lineRule="atLeast"/>
        <w:rPr>
          <w:rFonts w:ascii="Times New Roman" w:hAnsi="Times New Roman" w:cs="Times New Roman"/>
        </w:rPr>
      </w:pPr>
      <w:proofErr w:type="gramStart"/>
      <w:r w:rsidRPr="00C73208">
        <w:rPr>
          <w:rFonts w:ascii="Times New Roman" w:hAnsi="Times New Roman" w:cs="Times New Roman"/>
        </w:rPr>
        <w:t>At this time</w:t>
      </w:r>
      <w:proofErr w:type="gramEnd"/>
      <w:r w:rsidRPr="00C73208">
        <w:rPr>
          <w:rFonts w:ascii="Times New Roman" w:hAnsi="Times New Roman" w:cs="Times New Roman"/>
        </w:rPr>
        <w:t>, in the following equation,</w:t>
      </w:r>
      <m:oMath>
        <m:d>
          <m:dPr>
            <m:begChr m:val="|"/>
            <m:endChr m:val="|"/>
            <m:ctrlPr>
              <w:rPr>
                <w:rFonts w:ascii="Cambria Math" w:hAnsi="Cambria Math" w:cs="Times New Roman"/>
                <w:i/>
                <w:szCs w:val="28"/>
              </w:rPr>
            </m:ctrlPr>
          </m:dPr>
          <m:e>
            <m:r>
              <w:rPr>
                <w:rFonts w:ascii="Cambria Math" w:hAnsi="Cambria Math" w:cs="Times New Roman"/>
                <w:szCs w:val="28"/>
              </w:rPr>
              <m:t>p</m:t>
            </m:r>
          </m:e>
        </m:d>
        <m:r>
          <w:rPr>
            <w:rFonts w:ascii="Cambria Math" w:hAnsi="Cambria Math" w:cs="Times New Roman"/>
          </w:rPr>
          <m:t>&lt;</m:t>
        </m:r>
      </m:oMath>
      <w:r w:rsidRPr="00C73208">
        <w:rPr>
          <w:rFonts w:ascii="Times New Roman" w:hAnsi="Times New Roman" w:cs="Times New Roman"/>
          <w:szCs w:val="28"/>
        </w:rPr>
        <w:t>1</w:t>
      </w:r>
      <m:oMath>
        <m:r>
          <w:rPr>
            <w:rFonts w:ascii="Cambria Math" w:hAnsi="Cambria Math" w:cs="Times New Roman"/>
          </w:rPr>
          <m:t>⇒</m:t>
        </m:r>
      </m:oMath>
      <w:r w:rsidRPr="00C73208">
        <w:rPr>
          <w:rFonts w:ascii="Times New Roman" w:hAnsi="Times New Roman" w:cs="Times New Roman"/>
        </w:rPr>
        <w:t xml:space="preserve"> </w:t>
      </w:r>
      <w:proofErr w:type="spellStart"/>
      <w:r w:rsidRPr="00C73208">
        <w:rPr>
          <w:rFonts w:ascii="Times New Roman" w:hAnsi="Times New Roman" w:cs="Times New Roman"/>
          <w:szCs w:val="28"/>
        </w:rPr>
        <w:t>AR</w:t>
      </w:r>
      <w:r w:rsidRPr="00C73208">
        <w:rPr>
          <w:rFonts w:ascii="Times New Roman" w:hAnsi="Times New Roman" w:cs="Times New Roman"/>
        </w:rPr>
        <w:t>process</w:t>
      </w:r>
      <w:proofErr w:type="spellEnd"/>
      <w:r w:rsidRPr="00C73208">
        <w:rPr>
          <w:rFonts w:ascii="Times New Roman" w:hAnsi="Times New Roman" w:cs="Times New Roman"/>
          <w:szCs w:val="28"/>
        </w:rPr>
        <w:t>(p)</w:t>
      </w:r>
      <w:r w:rsidRPr="00C73208">
        <w:rPr>
          <w:rFonts w:ascii="Times New Roman" w:hAnsi="Times New Roman" w:cs="Times New Roman"/>
        </w:rPr>
        <w:t>Is a steady state.</w:t>
      </w:r>
    </w:p>
    <w:p w14:paraId="31709B4A" w14:textId="77777777" w:rsidR="00B43B83" w:rsidRPr="00C73208" w:rsidRDefault="00E61E75" w:rsidP="006E2411">
      <w:pPr>
        <w:spacing w:line="240" w:lineRule="atLeast"/>
        <w:rPr>
          <w:rFonts w:ascii="Times New Roman" w:hAnsi="Times New Roman" w:cs="Times New Roman"/>
          <w:sz w:val="32"/>
          <w:szCs w:val="36"/>
        </w:rPr>
      </w:pPr>
      <m:oMathPara>
        <m:oMath>
          <m:d>
            <m:dPr>
              <m:begChr m:val="{"/>
              <m:endChr m:val=""/>
              <m:ctrlPr>
                <w:rPr>
                  <w:rFonts w:ascii="Cambria Math" w:hAnsi="Cambria Math" w:cs="Times New Roman"/>
                  <w:i/>
                  <w:sz w:val="32"/>
                  <w:szCs w:val="36"/>
                </w:rPr>
              </m:ctrlPr>
            </m:dPr>
            <m:e>
              <m:eqArr>
                <m:eqArrPr>
                  <m:ctrlPr>
                    <w:rPr>
                      <w:rFonts w:ascii="Cambria Math" w:hAnsi="Cambria Math" w:cs="Times New Roman"/>
                      <w:i/>
                      <w:sz w:val="32"/>
                      <w:szCs w:val="36"/>
                    </w:rPr>
                  </m:ctrlPr>
                </m:eqArrPr>
                <m:e>
                  <m:r>
                    <w:rPr>
                      <w:rFonts w:ascii="Cambria Math" w:hAnsi="Cambria Math" w:cs="Times New Roman"/>
                      <w:sz w:val="32"/>
                      <w:szCs w:val="36"/>
                    </w:rPr>
                    <m:t xml:space="preserve">p = </m:t>
                  </m:r>
                  <m:nary>
                    <m:naryPr>
                      <m:chr m:val="∑"/>
                      <m:limLoc m:val="undOvr"/>
                      <m:ctrlPr>
                        <w:rPr>
                          <w:rFonts w:ascii="Cambria Math" w:hAnsi="Cambria Math" w:cs="Times New Roman"/>
                          <w:i/>
                          <w:sz w:val="32"/>
                          <w:szCs w:val="36"/>
                        </w:rPr>
                      </m:ctrlPr>
                    </m:naryPr>
                    <m:sub>
                      <m:r>
                        <w:rPr>
                          <w:rFonts w:ascii="Cambria Math" w:hAnsi="Cambria Math" w:cs="Times New Roman"/>
                          <w:sz w:val="32"/>
                          <w:szCs w:val="36"/>
                        </w:rPr>
                        <m:t>k =1</m:t>
                      </m:r>
                    </m:sub>
                    <m:sup>
                      <m:r>
                        <w:rPr>
                          <w:rFonts w:ascii="Cambria Math" w:hAnsi="Cambria Math" w:cs="Times New Roman"/>
                          <w:sz w:val="32"/>
                          <w:szCs w:val="36"/>
                        </w:rPr>
                        <m:t>p</m:t>
                      </m:r>
                    </m:sup>
                    <m:e>
                      <m:sSub>
                        <m:sSubPr>
                          <m:ctrlPr>
                            <w:rPr>
                              <w:rFonts w:ascii="Cambria Math" w:hAnsi="Cambria Math" w:cs="Times New Roman"/>
                              <w:i/>
                              <w:sz w:val="32"/>
                              <w:szCs w:val="36"/>
                            </w:rPr>
                          </m:ctrlPr>
                        </m:sSubPr>
                        <m:e>
                          <m:r>
                            <w:rPr>
                              <w:rFonts w:ascii="Cambria Math" w:hAnsi="Cambria Math" w:cs="Times New Roman"/>
                              <w:sz w:val="32"/>
                              <w:szCs w:val="36"/>
                            </w:rPr>
                            <m:t>φ</m:t>
                          </m:r>
                        </m:e>
                        <m:sub>
                          <m:r>
                            <w:rPr>
                              <w:rFonts w:ascii="Cambria Math" w:hAnsi="Cambria Math" w:cs="Times New Roman"/>
                              <w:sz w:val="32"/>
                              <w:szCs w:val="36"/>
                            </w:rPr>
                            <m:t>k</m:t>
                          </m:r>
                        </m:sub>
                      </m:sSub>
                    </m:e>
                  </m:nary>
                </m:e>
                <m:e>
                  <m:sSub>
                    <m:sSubPr>
                      <m:ctrlPr>
                        <w:rPr>
                          <w:rFonts w:ascii="Cambria Math" w:hAnsi="Cambria Math" w:cs="Times New Roman"/>
                          <w:i/>
                          <w:sz w:val="32"/>
                          <w:szCs w:val="36"/>
                        </w:rPr>
                      </m:ctrlPr>
                    </m:sSubPr>
                    <m:e>
                      <m:r>
                        <w:rPr>
                          <w:rFonts w:ascii="Cambria Math" w:hAnsi="Cambria Math" w:cs="Times New Roman"/>
                          <w:sz w:val="32"/>
                          <w:szCs w:val="36"/>
                        </w:rPr>
                        <m:t>ζ</m:t>
                      </m:r>
                    </m:e>
                    <m:sub>
                      <m:r>
                        <w:rPr>
                          <w:rFonts w:ascii="Cambria Math" w:hAnsi="Cambria Math" w:cs="Times New Roman"/>
                          <w:sz w:val="32"/>
                          <w:szCs w:val="36"/>
                        </w:rPr>
                        <m:t>k</m:t>
                      </m:r>
                    </m:sub>
                  </m:sSub>
                  <m:r>
                    <w:rPr>
                      <w:rFonts w:ascii="Cambria Math" w:hAnsi="Cambria Math" w:cs="Times New Roman"/>
                      <w:sz w:val="32"/>
                      <w:szCs w:val="36"/>
                    </w:rPr>
                    <m:t xml:space="preserve"> = -</m:t>
                  </m:r>
                  <m:nary>
                    <m:naryPr>
                      <m:chr m:val="∑"/>
                      <m:limLoc m:val="undOvr"/>
                      <m:ctrlPr>
                        <w:rPr>
                          <w:rFonts w:ascii="Cambria Math" w:hAnsi="Cambria Math" w:cs="Times New Roman"/>
                          <w:i/>
                          <w:sz w:val="32"/>
                          <w:szCs w:val="36"/>
                        </w:rPr>
                      </m:ctrlPr>
                    </m:naryPr>
                    <m:sub>
                      <m:r>
                        <w:rPr>
                          <w:rFonts w:ascii="Cambria Math" w:hAnsi="Cambria Math" w:cs="Times New Roman"/>
                          <w:sz w:val="32"/>
                          <w:szCs w:val="36"/>
                        </w:rPr>
                        <m:t>i =1</m:t>
                      </m:r>
                    </m:sub>
                    <m:sup>
                      <m:r>
                        <w:rPr>
                          <w:rFonts w:ascii="Cambria Math" w:hAnsi="Cambria Math" w:cs="Times New Roman"/>
                          <w:sz w:val="32"/>
                          <w:szCs w:val="36"/>
                        </w:rPr>
                        <m:t>p</m:t>
                      </m:r>
                    </m:sup>
                    <m:e>
                      <m:sSub>
                        <m:sSubPr>
                          <m:ctrlPr>
                            <w:rPr>
                              <w:rFonts w:ascii="Cambria Math" w:hAnsi="Cambria Math" w:cs="Times New Roman"/>
                              <w:i/>
                              <w:sz w:val="32"/>
                              <w:szCs w:val="36"/>
                            </w:rPr>
                          </m:ctrlPr>
                        </m:sSubPr>
                        <m:e>
                          <m:r>
                            <w:rPr>
                              <w:rFonts w:ascii="Cambria Math" w:hAnsi="Cambria Math" w:cs="Times New Roman"/>
                              <w:sz w:val="32"/>
                              <w:szCs w:val="36"/>
                            </w:rPr>
                            <m:t>φ</m:t>
                          </m:r>
                        </m:e>
                        <m:sub>
                          <m:r>
                            <w:rPr>
                              <w:rFonts w:ascii="Cambria Math" w:hAnsi="Cambria Math" w:cs="Times New Roman"/>
                              <w:sz w:val="32"/>
                              <w:szCs w:val="36"/>
                            </w:rPr>
                            <m:t>i</m:t>
                          </m:r>
                        </m:sub>
                      </m:sSub>
                    </m:e>
                  </m:nary>
                </m:e>
              </m:eqArr>
            </m:e>
          </m:d>
        </m:oMath>
      </m:oMathPara>
    </w:p>
    <w:p w14:paraId="4CD3E724" w14:textId="4FD29C8A" w:rsidR="00827D04" w:rsidRPr="00C73208" w:rsidRDefault="00B43B83" w:rsidP="006E2411">
      <w:pPr>
        <w:spacing w:line="240" w:lineRule="atLeast"/>
        <w:rPr>
          <w:rFonts w:ascii="Times New Roman" w:hAnsi="Times New Roman" w:cs="Times New Roman"/>
          <w:sz w:val="32"/>
          <w:szCs w:val="36"/>
        </w:rPr>
      </w:pPr>
      <m:oMath>
        <m:r>
          <w:rPr>
            <w:rFonts w:ascii="Cambria Math" w:hAnsi="Cambria Math" w:cs="Times New Roman"/>
            <w:sz w:val="32"/>
            <w:szCs w:val="36"/>
          </w:rPr>
          <m:t>∴</m:t>
        </m:r>
      </m:oMath>
      <w:r w:rsidRPr="00C73208">
        <w:rPr>
          <w:rFonts w:ascii="Times New Roman" w:hAnsi="Times New Roman" w:cs="Times New Roman"/>
          <w:sz w:val="32"/>
          <w:szCs w:val="36"/>
        </w:rPr>
        <w:t xml:space="preserve"> </w:t>
      </w:r>
      <m:oMath>
        <m:sSub>
          <m:sSubPr>
            <m:ctrlPr>
              <w:rPr>
                <w:rFonts w:ascii="Cambria Math" w:hAnsi="Cambria Math" w:cs="Times New Roman"/>
                <w:i/>
                <w:sz w:val="32"/>
                <w:szCs w:val="36"/>
              </w:rPr>
            </m:ctrlPr>
          </m:sSubPr>
          <m:e>
            <m:r>
              <w:rPr>
                <w:rFonts w:ascii="Cambria Math" w:hAnsi="Cambria Math" w:cs="Times New Roman"/>
                <w:sz w:val="32"/>
                <w:szCs w:val="36"/>
              </w:rPr>
              <m:t>y</m:t>
            </m:r>
          </m:e>
          <m:sub>
            <m:r>
              <w:rPr>
                <w:rFonts w:ascii="Cambria Math" w:hAnsi="Cambria Math" w:cs="Times New Roman"/>
                <w:sz w:val="32"/>
                <w:szCs w:val="36"/>
              </w:rPr>
              <m:t>t</m:t>
            </m:r>
          </m:sub>
        </m:sSub>
        <m:r>
          <w:rPr>
            <w:rFonts w:ascii="Cambria Math" w:hAnsi="Cambria Math" w:cs="Times New Roman"/>
            <w:sz w:val="32"/>
            <w:szCs w:val="36"/>
          </w:rPr>
          <m:t>=</m:t>
        </m:r>
        <m:sSub>
          <m:sSubPr>
            <m:ctrlPr>
              <w:rPr>
                <w:rFonts w:ascii="Cambria Math" w:hAnsi="Cambria Math" w:cs="Times New Roman"/>
                <w:i/>
                <w:sz w:val="32"/>
                <w:szCs w:val="36"/>
              </w:rPr>
            </m:ctrlPr>
          </m:sSubPr>
          <m:e>
            <m:r>
              <w:rPr>
                <w:rFonts w:ascii="Cambria Math" w:hAnsi="Cambria Math" w:cs="Times New Roman"/>
                <w:sz w:val="32"/>
                <w:szCs w:val="36"/>
              </w:rPr>
              <m:t>py</m:t>
            </m:r>
          </m:e>
          <m:sub>
            <m:r>
              <w:rPr>
                <w:rFonts w:ascii="Cambria Math" w:hAnsi="Cambria Math" w:cs="Times New Roman"/>
                <w:sz w:val="32"/>
                <w:szCs w:val="36"/>
              </w:rPr>
              <m:t>t -1</m:t>
            </m:r>
          </m:sub>
        </m:sSub>
        <m:r>
          <w:rPr>
            <w:rFonts w:ascii="Cambria Math" w:hAnsi="Cambria Math" w:cs="Times New Roman"/>
            <w:sz w:val="32"/>
            <w:szCs w:val="36"/>
          </w:rPr>
          <m:t>+</m:t>
        </m:r>
        <m:sSub>
          <m:sSubPr>
            <m:ctrlPr>
              <w:rPr>
                <w:rFonts w:ascii="Cambria Math" w:hAnsi="Cambria Math" w:cs="Times New Roman"/>
                <w:i/>
                <w:sz w:val="32"/>
                <w:szCs w:val="36"/>
              </w:rPr>
            </m:ctrlPr>
          </m:sSubPr>
          <m:e>
            <m:r>
              <w:rPr>
                <w:rFonts w:ascii="Cambria Math" w:hAnsi="Cambria Math" w:cs="Times New Roman"/>
                <w:sz w:val="32"/>
                <w:szCs w:val="36"/>
              </w:rPr>
              <m:t>ζ</m:t>
            </m:r>
          </m:e>
          <m:sub>
            <m:r>
              <w:rPr>
                <w:rFonts w:ascii="Cambria Math" w:hAnsi="Cambria Math" w:cs="Times New Roman"/>
                <w:sz w:val="32"/>
                <w:szCs w:val="36"/>
              </w:rPr>
              <m:t>1</m:t>
            </m:r>
          </m:sub>
        </m:sSub>
        <m:sSub>
          <m:sSubPr>
            <m:ctrlPr>
              <w:rPr>
                <w:rFonts w:ascii="Cambria Math" w:hAnsi="Cambria Math" w:cs="Times New Roman"/>
                <w:sz w:val="32"/>
                <w:szCs w:val="36"/>
              </w:rPr>
            </m:ctrlPr>
          </m:sSubPr>
          <m:e>
            <m:r>
              <m:rPr>
                <m:sty m:val="p"/>
              </m:rPr>
              <w:rPr>
                <w:rFonts w:ascii="Cambria Math" w:hAnsi="Cambria Math" w:cs="Times New Roman"/>
                <w:sz w:val="32"/>
                <w:szCs w:val="36"/>
              </w:rPr>
              <m:t>Δ</m:t>
            </m:r>
            <m:r>
              <w:rPr>
                <w:rFonts w:ascii="Cambria Math" w:hAnsi="Cambria Math" w:cs="Times New Roman"/>
                <w:sz w:val="32"/>
                <w:szCs w:val="36"/>
              </w:rPr>
              <m:t>y</m:t>
            </m:r>
          </m:e>
          <m:sub>
            <m:r>
              <w:rPr>
                <w:rFonts w:ascii="Cambria Math" w:hAnsi="Cambria Math" w:cs="Times New Roman"/>
                <w:sz w:val="32"/>
                <w:szCs w:val="36"/>
              </w:rPr>
              <m:t>t -1</m:t>
            </m:r>
          </m:sub>
        </m:sSub>
        <m:r>
          <w:rPr>
            <w:rFonts w:ascii="Cambria Math" w:hAnsi="Cambria Math" w:cs="Times New Roman"/>
            <w:sz w:val="32"/>
            <w:szCs w:val="36"/>
          </w:rPr>
          <m:t xml:space="preserve">+ </m:t>
        </m:r>
        <m:sSub>
          <m:sSubPr>
            <m:ctrlPr>
              <w:rPr>
                <w:rFonts w:ascii="Cambria Math" w:hAnsi="Cambria Math" w:cs="Times New Roman"/>
                <w:i/>
                <w:sz w:val="32"/>
                <w:szCs w:val="36"/>
              </w:rPr>
            </m:ctrlPr>
          </m:sSubPr>
          <m:e>
            <m:r>
              <w:rPr>
                <w:rFonts w:ascii="Cambria Math" w:hAnsi="Cambria Math" w:cs="Times New Roman"/>
                <w:sz w:val="32"/>
                <w:szCs w:val="36"/>
              </w:rPr>
              <m:t>ζ</m:t>
            </m:r>
          </m:e>
          <m:sub>
            <m:r>
              <w:rPr>
                <w:rFonts w:ascii="Cambria Math" w:hAnsi="Cambria Math" w:cs="Times New Roman"/>
                <w:sz w:val="32"/>
                <w:szCs w:val="36"/>
              </w:rPr>
              <m:t>2</m:t>
            </m:r>
          </m:sub>
        </m:sSub>
        <m:sSub>
          <m:sSubPr>
            <m:ctrlPr>
              <w:rPr>
                <w:rFonts w:ascii="Cambria Math" w:hAnsi="Cambria Math" w:cs="Times New Roman"/>
                <w:sz w:val="32"/>
                <w:szCs w:val="36"/>
              </w:rPr>
            </m:ctrlPr>
          </m:sSubPr>
          <m:e>
            <m:r>
              <m:rPr>
                <m:sty m:val="p"/>
              </m:rPr>
              <w:rPr>
                <w:rFonts w:ascii="Cambria Math" w:hAnsi="Cambria Math" w:cs="Times New Roman"/>
                <w:sz w:val="32"/>
                <w:szCs w:val="36"/>
              </w:rPr>
              <m:t>Δ</m:t>
            </m:r>
            <m:r>
              <w:rPr>
                <w:rFonts w:ascii="Cambria Math" w:hAnsi="Cambria Math" w:cs="Times New Roman"/>
                <w:sz w:val="32"/>
                <w:szCs w:val="36"/>
              </w:rPr>
              <m:t>y</m:t>
            </m:r>
          </m:e>
          <m:sub>
            <m:r>
              <w:rPr>
                <w:rFonts w:ascii="Cambria Math" w:hAnsi="Cambria Math" w:cs="Times New Roman"/>
                <w:sz w:val="32"/>
                <w:szCs w:val="36"/>
              </w:rPr>
              <m:t>t -2</m:t>
            </m:r>
          </m:sub>
        </m:sSub>
        <m:r>
          <w:rPr>
            <w:rFonts w:ascii="Cambria Math" w:hAnsi="Cambria Math" w:cs="Times New Roman"/>
            <w:sz w:val="32"/>
            <w:szCs w:val="36"/>
          </w:rPr>
          <m:t>⋯</m:t>
        </m:r>
      </m:oMath>
      <w:r w:rsidR="00EC5516" w:rsidRPr="00C73208">
        <w:rPr>
          <w:rFonts w:ascii="Times New Roman" w:hAnsi="Times New Roman" w:cs="Times New Roman"/>
          <w:sz w:val="32"/>
          <w:szCs w:val="36"/>
        </w:rPr>
        <w:t xml:space="preserve"> </w:t>
      </w:r>
      <m:oMath>
        <m:r>
          <w:rPr>
            <w:rFonts w:ascii="Cambria Math" w:hAnsi="Cambria Math" w:cs="Times New Roman"/>
            <w:sz w:val="32"/>
            <w:szCs w:val="36"/>
          </w:rPr>
          <m:t>+</m:t>
        </m:r>
      </m:oMath>
      <w:r w:rsidR="00AB3785" w:rsidRPr="00C73208">
        <w:rPr>
          <w:rFonts w:ascii="Times New Roman" w:hAnsi="Times New Roman" w:cs="Times New Roman"/>
          <w:sz w:val="32"/>
          <w:szCs w:val="36"/>
        </w:rPr>
        <w:t xml:space="preserve"> </w:t>
      </w:r>
      <m:oMath>
        <m:sSub>
          <m:sSubPr>
            <m:ctrlPr>
              <w:rPr>
                <w:rFonts w:ascii="Cambria Math" w:hAnsi="Cambria Math" w:cs="Times New Roman"/>
                <w:i/>
                <w:sz w:val="32"/>
                <w:szCs w:val="36"/>
              </w:rPr>
            </m:ctrlPr>
          </m:sSubPr>
          <m:e>
            <m:r>
              <w:rPr>
                <w:rFonts w:ascii="Cambria Math" w:hAnsi="Cambria Math" w:cs="Times New Roman"/>
                <w:sz w:val="32"/>
                <w:szCs w:val="36"/>
              </w:rPr>
              <m:t>ζ</m:t>
            </m:r>
          </m:e>
          <m:sub>
            <m:r>
              <w:rPr>
                <w:rFonts w:ascii="Cambria Math" w:hAnsi="Cambria Math" w:cs="Times New Roman"/>
                <w:sz w:val="32"/>
                <w:szCs w:val="36"/>
              </w:rPr>
              <m:t>p -1</m:t>
            </m:r>
          </m:sub>
        </m:sSub>
        <m:sSub>
          <m:sSubPr>
            <m:ctrlPr>
              <w:rPr>
                <w:rFonts w:ascii="Cambria Math" w:hAnsi="Cambria Math" w:cs="Times New Roman"/>
                <w:i/>
                <w:sz w:val="32"/>
                <w:szCs w:val="36"/>
              </w:rPr>
            </m:ctrlPr>
          </m:sSubPr>
          <m:e>
            <m:r>
              <m:rPr>
                <m:sty m:val="p"/>
              </m:rPr>
              <w:rPr>
                <w:rFonts w:ascii="Cambria Math" w:hAnsi="Cambria Math" w:cs="Times New Roman"/>
                <w:sz w:val="32"/>
                <w:szCs w:val="36"/>
              </w:rPr>
              <m:t>Δ</m:t>
            </m:r>
            <m:r>
              <w:rPr>
                <w:rFonts w:ascii="Cambria Math" w:hAnsi="Cambria Math" w:cs="Times New Roman"/>
                <w:sz w:val="32"/>
                <w:szCs w:val="36"/>
              </w:rPr>
              <m:t>y</m:t>
            </m:r>
          </m:e>
          <m:sub>
            <m:r>
              <w:rPr>
                <w:rFonts w:ascii="Cambria Math" w:hAnsi="Cambria Math" w:cs="Times New Roman"/>
                <w:sz w:val="32"/>
                <w:szCs w:val="36"/>
              </w:rPr>
              <m:t>t -p +1</m:t>
            </m:r>
          </m:sub>
        </m:sSub>
        <m:r>
          <w:rPr>
            <w:rFonts w:ascii="Cambria Math" w:hAnsi="Cambria Math" w:cs="Times New Roman"/>
            <w:sz w:val="32"/>
            <w:szCs w:val="36"/>
          </w:rPr>
          <m:t>+</m:t>
        </m:r>
        <m:sSub>
          <m:sSubPr>
            <m:ctrlPr>
              <w:rPr>
                <w:rFonts w:ascii="Cambria Math" w:hAnsi="Cambria Math" w:cs="Times New Roman"/>
                <w:i/>
                <w:sz w:val="32"/>
                <w:szCs w:val="36"/>
              </w:rPr>
            </m:ctrlPr>
          </m:sSubPr>
          <m:e>
            <m:r>
              <w:rPr>
                <w:rFonts w:ascii="Cambria Math" w:hAnsi="Cambria Math" w:cs="Times New Roman"/>
                <w:sz w:val="32"/>
                <w:szCs w:val="36"/>
              </w:rPr>
              <m:t>ε</m:t>
            </m:r>
          </m:e>
          <m:sub>
            <m:r>
              <w:rPr>
                <w:rFonts w:ascii="Cambria Math" w:hAnsi="Cambria Math" w:cs="Times New Roman"/>
                <w:sz w:val="32"/>
                <w:szCs w:val="36"/>
              </w:rPr>
              <m:t>t</m:t>
            </m:r>
          </m:sub>
        </m:sSub>
      </m:oMath>
    </w:p>
    <w:p w14:paraId="5DCC35FE" w14:textId="77777777" w:rsidR="00EC5516" w:rsidRPr="00C73208" w:rsidRDefault="00EC5516" w:rsidP="00EC5516">
      <w:pPr>
        <w:pStyle w:val="af1"/>
      </w:pPr>
    </w:p>
    <w:p w14:paraId="7857300F" w14:textId="38318F46" w:rsidR="00D41F20" w:rsidRPr="00C73208" w:rsidRDefault="00D41F20" w:rsidP="006E2411">
      <w:pPr>
        <w:pStyle w:val="af7"/>
        <w:spacing w:line="240" w:lineRule="atLeast"/>
      </w:pPr>
      <w:bookmarkStart w:id="106" w:name="_Toc73421328"/>
      <w:bookmarkStart w:id="107" w:name="_Toc73566102"/>
      <w:r w:rsidRPr="00C73208">
        <w:t>A-2.2.3</w:t>
      </w:r>
      <w:proofErr w:type="gramStart"/>
      <w:r w:rsidRPr="00C73208">
        <w:t xml:space="preserve">. </w:t>
      </w:r>
      <w:proofErr w:type="gramEnd"/>
      <w:r w:rsidRPr="00C73208">
        <w:t>Cointegration test</w:t>
      </w:r>
      <w:bookmarkEnd w:id="106"/>
      <w:bookmarkEnd w:id="107"/>
    </w:p>
    <w:p w14:paraId="43DBA370" w14:textId="3B496BFF" w:rsidR="00D41F20"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The cointegration test is a statistically significant difference test performed to empirically analyze </w:t>
      </w:r>
      <w:proofErr w:type="gramStart"/>
      <w:r w:rsidRPr="00C73208">
        <w:rPr>
          <w:rFonts w:ascii="Times New Roman" w:hAnsi="Times New Roman" w:cs="Times New Roman"/>
        </w:rPr>
        <w:t>whether or not</w:t>
      </w:r>
      <w:proofErr w:type="gramEnd"/>
      <w:r w:rsidRPr="00C73208">
        <w:rPr>
          <w:rFonts w:ascii="Times New Roman" w:hAnsi="Times New Roman" w:cs="Times New Roman"/>
        </w:rPr>
        <w:t xml:space="preserve"> there is a cointegration in the target time series data.</w:t>
      </w:r>
    </w:p>
    <w:p w14:paraId="5C19E06B" w14:textId="0AC0E9EF" w:rsidR="00002139"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proofErr w:type="gramStart"/>
      <w:r w:rsidRPr="00C73208">
        <w:rPr>
          <w:rFonts w:ascii="Times New Roman" w:hAnsi="Times New Roman" w:cs="Times New Roman"/>
        </w:rPr>
        <w:t>Two unit</w:t>
      </w:r>
      <w:proofErr w:type="gramEnd"/>
      <w:r w:rsidRPr="00C73208">
        <w:rPr>
          <w:rFonts w:ascii="Times New Roman" w:hAnsi="Times New Roman" w:cs="Times New Roman"/>
        </w:rPr>
        <w:t xml:space="preserve"> root processes</w:t>
      </w:r>
      <m:oMath>
        <m:sSub>
          <m:sSubPr>
            <m:ctrlPr>
              <w:rPr>
                <w:rFonts w:ascii="Cambria Math" w:hAnsi="Cambria Math" w:cs="Times New Roman"/>
                <w:i/>
                <w:szCs w:val="28"/>
              </w:rPr>
            </m:ctrlPr>
          </m:sSubPr>
          <m:e>
            <m:r>
              <w:rPr>
                <w:rFonts w:ascii="Cambria Math" w:hAnsi="Cambria Math" w:cs="Times New Roman"/>
                <w:szCs w:val="28"/>
              </w:rPr>
              <m:t>x</m:t>
            </m:r>
          </m:e>
          <m:sub>
            <m:r>
              <w:rPr>
                <w:rFonts w:ascii="Cambria Math" w:hAnsi="Cambria Math" w:cs="Times New Roman"/>
                <w:szCs w:val="28"/>
              </w:rPr>
              <m:t>t</m:t>
            </m:r>
          </m:sub>
        </m:sSub>
      </m:oMath>
      <w:r w:rsidR="00002139" w:rsidRPr="00C73208">
        <w:rPr>
          <w:rFonts w:ascii="Times New Roman" w:hAnsi="Times New Roman" w:cs="Times New Roman"/>
          <w:szCs w:val="28"/>
        </w:rPr>
        <w:t>The linear sum β of, follows a stationary process</w:t>
      </w:r>
      <m:oMath>
        <m:sSub>
          <m:sSubPr>
            <m:ctrlPr>
              <w:rPr>
                <w:rFonts w:ascii="Cambria Math" w:hAnsi="Cambria Math" w:cs="Times New Roman"/>
                <w:i/>
                <w:szCs w:val="28"/>
              </w:rPr>
            </m:ctrlPr>
          </m:sSubPr>
          <m:e>
            <m:r>
              <w:rPr>
                <w:rFonts w:ascii="Cambria Math" w:hAnsi="Cambria Math" w:cs="Times New Roman"/>
                <w:szCs w:val="28"/>
              </w:rPr>
              <m:t>y</m:t>
            </m:r>
          </m:e>
          <m:sub>
            <m:r>
              <w:rPr>
                <w:rFonts w:ascii="Cambria Math" w:hAnsi="Cambria Math" w:cs="Times New Roman"/>
                <w:szCs w:val="28"/>
              </w:rPr>
              <m:t>t</m:t>
            </m:r>
          </m:sub>
        </m:sSub>
        <m:sSub>
          <m:sSubPr>
            <m:ctrlPr>
              <w:rPr>
                <w:rFonts w:ascii="Cambria Math" w:hAnsi="Cambria Math" w:cs="Times New Roman"/>
                <w:i/>
                <w:szCs w:val="28"/>
              </w:rPr>
            </m:ctrlPr>
          </m:sSubPr>
          <m:e>
            <m:r>
              <w:rPr>
                <w:rFonts w:ascii="Cambria Math" w:hAnsi="Cambria Math" w:cs="Times New Roman"/>
                <w:szCs w:val="28"/>
              </w:rPr>
              <m:t>x</m:t>
            </m:r>
          </m:e>
          <m:sub>
            <m:r>
              <w:rPr>
                <w:rFonts w:ascii="Cambria Math" w:hAnsi="Cambria Math" w:cs="Times New Roman"/>
                <w:szCs w:val="28"/>
              </w:rPr>
              <m:t>t</m:t>
            </m:r>
          </m:sub>
        </m:sSub>
        <m:r>
          <w:rPr>
            <w:rFonts w:ascii="Cambria Math" w:hAnsi="Cambria Math" w:cs="Times New Roman"/>
          </w:rPr>
          <m:t xml:space="preserve">+ </m:t>
        </m:r>
        <m:sSub>
          <m:sSubPr>
            <m:ctrlPr>
              <w:rPr>
                <w:rFonts w:ascii="Cambria Math" w:hAnsi="Cambria Math" w:cs="Times New Roman"/>
                <w:i/>
                <w:szCs w:val="28"/>
              </w:rPr>
            </m:ctrlPr>
          </m:sSubPr>
          <m:e>
            <m:r>
              <w:rPr>
                <w:rFonts w:ascii="Cambria Math" w:hAnsi="Cambria Math" w:cs="Times New Roman"/>
                <w:szCs w:val="28"/>
              </w:rPr>
              <m:t>y</m:t>
            </m:r>
          </m:e>
          <m:sub>
            <m:r>
              <w:rPr>
                <w:rFonts w:ascii="Cambria Math" w:hAnsi="Cambria Math" w:cs="Times New Roman"/>
                <w:szCs w:val="28"/>
              </w:rPr>
              <m:t>t</m:t>
            </m:r>
          </m:sub>
        </m:sSub>
        <m:r>
          <w:rPr>
            <w:rFonts w:ascii="Cambria Math" w:hAnsi="Cambria Math" w:cs="Times New Roman"/>
          </w:rPr>
          <m:t>=</m:t>
        </m:r>
        <m:sSub>
          <m:sSubPr>
            <m:ctrlPr>
              <w:rPr>
                <w:rFonts w:ascii="Cambria Math" w:hAnsi="Cambria Math" w:cs="Times New Roman"/>
                <w:i/>
                <w:szCs w:val="28"/>
              </w:rPr>
            </m:ctrlPr>
          </m:sSubPr>
          <m:e>
            <m:r>
              <w:rPr>
                <w:rFonts w:ascii="Cambria Math" w:hAnsi="Cambria Math" w:cs="Times New Roman"/>
                <w:szCs w:val="28"/>
              </w:rPr>
              <m:t>z</m:t>
            </m:r>
          </m:e>
          <m:sub>
            <m:r>
              <w:rPr>
                <w:rFonts w:ascii="Cambria Math" w:hAnsi="Cambria Math" w:cs="Times New Roman"/>
                <w:szCs w:val="28"/>
              </w:rPr>
              <m:t>t</m:t>
            </m:r>
          </m:sub>
        </m:sSub>
      </m:oMath>
      <w:r w:rsidR="00002139" w:rsidRPr="00C73208">
        <w:rPr>
          <w:rFonts w:ascii="Times New Roman" w:hAnsi="Times New Roman" w:cs="Times New Roman"/>
        </w:rPr>
        <w:t>Sometimes, the two have a cointegration relationship.</w:t>
      </w:r>
    </w:p>
    <w:p w14:paraId="67C355D1" w14:textId="25DB3690" w:rsidR="00002139"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Also, the linear sum β follows a stationary process.</w:t>
      </w:r>
      <m:oMath>
        <m:sSub>
          <m:sSubPr>
            <m:ctrlPr>
              <w:rPr>
                <w:rFonts w:ascii="Cambria Math" w:hAnsi="Cambria Math" w:cs="Times New Roman"/>
                <w:i/>
                <w:szCs w:val="28"/>
              </w:rPr>
            </m:ctrlPr>
          </m:sSubPr>
          <m:e>
            <m:r>
              <w:rPr>
                <w:rFonts w:ascii="Cambria Math" w:hAnsi="Cambria Math" w:cs="Times New Roman"/>
                <w:szCs w:val="28"/>
              </w:rPr>
              <m:t>x</m:t>
            </m:r>
          </m:e>
          <m:sub>
            <m:r>
              <w:rPr>
                <w:rFonts w:ascii="Cambria Math" w:hAnsi="Cambria Math" w:cs="Times New Roman"/>
                <w:szCs w:val="28"/>
              </w:rPr>
              <m:t>t</m:t>
            </m:r>
          </m:sub>
        </m:sSub>
        <m:r>
          <w:rPr>
            <w:rFonts w:ascii="Cambria Math" w:hAnsi="Cambria Math" w:cs="Times New Roman"/>
          </w:rPr>
          <m:t>+</m:t>
        </m:r>
        <m:sSub>
          <m:sSubPr>
            <m:ctrlPr>
              <w:rPr>
                <w:rFonts w:ascii="Cambria Math" w:hAnsi="Cambria Math" w:cs="Times New Roman"/>
                <w:i/>
                <w:szCs w:val="28"/>
              </w:rPr>
            </m:ctrlPr>
          </m:sSubPr>
          <m:e>
            <m:r>
              <w:rPr>
                <w:rFonts w:ascii="Cambria Math" w:hAnsi="Cambria Math" w:cs="Times New Roman"/>
                <w:szCs w:val="28"/>
              </w:rPr>
              <m:t>y</m:t>
            </m:r>
          </m:e>
          <m:sub>
            <m:r>
              <w:rPr>
                <w:rFonts w:ascii="Cambria Math" w:hAnsi="Cambria Math" w:cs="Times New Roman"/>
                <w:szCs w:val="28"/>
              </w:rPr>
              <m:t>t</m:t>
            </m:r>
          </m:sub>
        </m:sSub>
        <m:r>
          <w:rPr>
            <w:rFonts w:ascii="Cambria Math" w:hAnsi="Cambria Math" w:cs="Times New Roman"/>
          </w:rPr>
          <m:t>=</m:t>
        </m:r>
        <m:sSub>
          <m:sSubPr>
            <m:ctrlPr>
              <w:rPr>
                <w:rFonts w:ascii="Cambria Math" w:hAnsi="Cambria Math" w:cs="Times New Roman"/>
                <w:i/>
                <w:szCs w:val="28"/>
              </w:rPr>
            </m:ctrlPr>
          </m:sSubPr>
          <m:e>
            <m:r>
              <w:rPr>
                <w:rFonts w:ascii="Cambria Math" w:hAnsi="Cambria Math" w:cs="Times New Roman"/>
                <w:szCs w:val="28"/>
              </w:rPr>
              <m:t>z</m:t>
            </m:r>
          </m:e>
          <m:sub>
            <m:r>
              <w:rPr>
                <w:rFonts w:ascii="Cambria Math" w:hAnsi="Cambria Math" w:cs="Times New Roman"/>
                <w:szCs w:val="28"/>
              </w:rPr>
              <m:t>t</m:t>
            </m:r>
          </m:sub>
        </m:sSub>
      </m:oMath>
      <w:r w:rsidR="00002139" w:rsidRPr="00C73208">
        <w:rPr>
          <w:rFonts w:ascii="Times New Roman" w:hAnsi="Times New Roman" w:cs="Times New Roman"/>
          <w:i/>
          <w:iCs/>
          <w:szCs w:val="28"/>
        </w:rPr>
        <w:t>β</w:t>
      </w:r>
      <w:r w:rsidR="00002139" w:rsidRPr="00C73208">
        <w:rPr>
          <w:rFonts w:ascii="Times New Roman" w:hAnsi="Times New Roman" w:cs="Times New Roman"/>
        </w:rPr>
        <w:t xml:space="preserve">When there is, the two </w:t>
      </w:r>
      <w:proofErr w:type="gramStart"/>
      <w:r w:rsidR="00002139" w:rsidRPr="00C73208">
        <w:rPr>
          <w:rFonts w:ascii="Times New Roman" w:hAnsi="Times New Roman" w:cs="Times New Roman"/>
        </w:rPr>
        <w:t>are said</w:t>
      </w:r>
      <w:proofErr w:type="gramEnd"/>
      <w:r w:rsidR="00002139" w:rsidRPr="00C73208">
        <w:rPr>
          <w:rFonts w:ascii="Times New Roman" w:hAnsi="Times New Roman" w:cs="Times New Roman"/>
        </w:rPr>
        <w:t xml:space="preserve"> to be in a cointegration relationship.</w:t>
      </w:r>
    </w:p>
    <w:p w14:paraId="4BC010CF" w14:textId="65C909C0" w:rsidR="0037064F" w:rsidRPr="00C73208" w:rsidRDefault="00EC5516" w:rsidP="006E2411">
      <w:pPr>
        <w:spacing w:line="240" w:lineRule="atLeast"/>
        <w:rPr>
          <w:rFonts w:ascii="Times New Roman" w:hAnsi="Times New Roman" w:cs="Times New Roman"/>
          <w:sz w:val="36"/>
          <w:szCs w:val="36"/>
        </w:rPr>
      </w:pPr>
      <w:r w:rsidRPr="00C73208">
        <w:rPr>
          <w:rFonts w:ascii="Times New Roman" w:hAnsi="Times New Roman" w:cs="Times New Roman"/>
          <w:sz w:val="36"/>
          <w:szCs w:val="36"/>
        </w:rPr>
        <w:lastRenderedPageBreak/>
        <w:tab/>
      </w:r>
      <m:oMath>
        <m:sSub>
          <m:sSubPr>
            <m:ctrlPr>
              <w:rPr>
                <w:rFonts w:ascii="Cambria Math" w:hAnsi="Cambria Math" w:cs="Times New Roman"/>
                <w:i/>
                <w:sz w:val="36"/>
                <w:szCs w:val="36"/>
              </w:rPr>
            </m:ctrlPr>
          </m:sSubPr>
          <m:e>
            <m:r>
              <w:rPr>
                <w:rFonts w:ascii="Cambria Math" w:hAnsi="Cambria Math" w:cs="Times New Roman"/>
                <w:sz w:val="36"/>
                <w:szCs w:val="36"/>
              </w:rPr>
              <m:t>x</m:t>
            </m:r>
          </m:e>
          <m:sub>
            <m:r>
              <w:rPr>
                <w:rFonts w:ascii="Cambria Math" w:hAnsi="Cambria Math" w:cs="Times New Roman"/>
                <w:sz w:val="36"/>
                <w:szCs w:val="36"/>
              </w:rPr>
              <m:t>t</m:t>
            </m:r>
          </m:sub>
        </m:sSub>
      </m:oMath>
      <w:r w:rsidR="007F5702" w:rsidRPr="00C73208">
        <w:rPr>
          <w:rFonts w:ascii="Times New Roman" w:hAnsi="Times New Roman" w:cs="Times New Roman"/>
          <w:sz w:val="36"/>
          <w:szCs w:val="36"/>
        </w:rPr>
        <w:t xml:space="preserve"> </w:t>
      </w:r>
      <m:oMath>
        <m:r>
          <w:rPr>
            <w:rFonts w:ascii="Cambria Math" w:hAnsi="Cambria Math" w:cs="Times New Roman"/>
            <w:sz w:val="36"/>
            <w:szCs w:val="36"/>
          </w:rPr>
          <m:t>=</m:t>
        </m:r>
        <m:sSub>
          <m:sSubPr>
            <m:ctrlPr>
              <w:rPr>
                <w:rFonts w:ascii="Cambria Math" w:hAnsi="Cambria Math" w:cs="Times New Roman"/>
                <w:i/>
                <w:sz w:val="36"/>
                <w:szCs w:val="36"/>
              </w:rPr>
            </m:ctrlPr>
          </m:sSubPr>
          <m:e>
            <m:r>
              <w:rPr>
                <w:rFonts w:ascii="Cambria Math" w:hAnsi="Cambria Math" w:cs="Times New Roman"/>
                <w:sz w:val="36"/>
                <w:szCs w:val="36"/>
              </w:rPr>
              <m:t>ω</m:t>
            </m:r>
          </m:e>
          <m:sub>
            <m:r>
              <w:rPr>
                <w:rFonts w:ascii="Cambria Math" w:hAnsi="Cambria Math" w:cs="Times New Roman"/>
                <w:sz w:val="36"/>
                <w:szCs w:val="36"/>
              </w:rPr>
              <m:t>t -1</m:t>
            </m:r>
          </m:sub>
        </m:sSub>
        <m:r>
          <w:rPr>
            <w:rFonts w:ascii="Cambria Math" w:hAnsi="Cambria Math" w:cs="Times New Roman"/>
            <w:sz w:val="36"/>
            <w:szCs w:val="36"/>
          </w:rPr>
          <m:t>+</m:t>
        </m:r>
      </m:oMath>
      <w:r w:rsidR="007F5702" w:rsidRPr="00C73208">
        <w:rPr>
          <w:rFonts w:ascii="Times New Roman" w:hAnsi="Times New Roman" w:cs="Times New Roman"/>
          <w:sz w:val="36"/>
          <w:szCs w:val="36"/>
        </w:rPr>
        <w:t xml:space="preserve"> </w:t>
      </w:r>
      <m:oMath>
        <m:sSub>
          <m:sSubPr>
            <m:ctrlPr>
              <w:rPr>
                <w:rFonts w:ascii="Cambria Math" w:hAnsi="Cambria Math" w:cs="Times New Roman"/>
                <w:i/>
                <w:sz w:val="36"/>
                <w:szCs w:val="36"/>
              </w:rPr>
            </m:ctrlPr>
          </m:sSubPr>
          <m:e>
            <m:r>
              <w:rPr>
                <w:rFonts w:ascii="Cambria Math" w:hAnsi="Cambria Math" w:cs="Times New Roman"/>
                <w:sz w:val="36"/>
                <w:szCs w:val="36"/>
              </w:rPr>
              <m:t>ε</m:t>
            </m:r>
          </m:e>
          <m:sub>
            <m:r>
              <w:rPr>
                <w:rFonts w:ascii="Cambria Math" w:hAnsi="Cambria Math" w:cs="Times New Roman"/>
                <w:sz w:val="36"/>
                <w:szCs w:val="36"/>
              </w:rPr>
              <m:t>t</m:t>
            </m:r>
          </m:sub>
        </m:sSub>
      </m:oMath>
      <w:r w:rsidR="007F5702" w:rsidRPr="00C73208">
        <w:rPr>
          <w:rFonts w:ascii="Times New Roman" w:hAnsi="Times New Roman" w:cs="Times New Roman"/>
          <w:sz w:val="36"/>
          <w:szCs w:val="36"/>
        </w:rPr>
        <w:t>,</w:t>
      </w:r>
    </w:p>
    <w:p w14:paraId="2251C5E5" w14:textId="6C8809FA" w:rsidR="009274FE" w:rsidRPr="00C73208" w:rsidRDefault="00EC5516" w:rsidP="006E2411">
      <w:pPr>
        <w:spacing w:line="240" w:lineRule="atLeast"/>
        <w:rPr>
          <w:rFonts w:ascii="Times New Roman" w:hAnsi="Times New Roman" w:cs="Times New Roman"/>
          <w:sz w:val="36"/>
          <w:szCs w:val="36"/>
        </w:rPr>
      </w:pPr>
      <w:r w:rsidRPr="00C73208">
        <w:rPr>
          <w:rFonts w:ascii="Times New Roman" w:hAnsi="Times New Roman" w:cs="Times New Roman"/>
          <w:sz w:val="36"/>
          <w:szCs w:val="36"/>
        </w:rPr>
        <w:tab/>
      </w:r>
      <m:oMath>
        <m:sSub>
          <m:sSubPr>
            <m:ctrlPr>
              <w:rPr>
                <w:rFonts w:ascii="Cambria Math" w:hAnsi="Cambria Math" w:cs="Times New Roman"/>
                <w:i/>
                <w:sz w:val="36"/>
                <w:szCs w:val="36"/>
              </w:rPr>
            </m:ctrlPr>
          </m:sSubPr>
          <m:e>
            <m:r>
              <w:rPr>
                <w:rFonts w:ascii="Cambria Math" w:hAnsi="Cambria Math" w:cs="Times New Roman"/>
                <w:sz w:val="36"/>
                <w:szCs w:val="36"/>
              </w:rPr>
              <m:t>y</m:t>
            </m:r>
          </m:e>
          <m:sub>
            <m:r>
              <w:rPr>
                <w:rFonts w:ascii="Cambria Math" w:hAnsi="Cambria Math" w:cs="Times New Roman"/>
                <w:sz w:val="36"/>
                <w:szCs w:val="36"/>
              </w:rPr>
              <m:t>t</m:t>
            </m:r>
          </m:sub>
        </m:sSub>
      </m:oMath>
      <w:r w:rsidR="007F5702" w:rsidRPr="00C73208">
        <w:rPr>
          <w:rFonts w:ascii="Times New Roman" w:hAnsi="Times New Roman" w:cs="Times New Roman"/>
          <w:sz w:val="36"/>
          <w:szCs w:val="36"/>
        </w:rPr>
        <w:t xml:space="preserve"> </w:t>
      </w:r>
      <m:oMath>
        <m:r>
          <w:rPr>
            <w:rFonts w:ascii="Cambria Math" w:hAnsi="Cambria Math" w:cs="Times New Roman"/>
            <w:sz w:val="36"/>
            <w:szCs w:val="36"/>
          </w:rPr>
          <m:t>=-</m:t>
        </m:r>
        <m:f>
          <m:fPr>
            <m:ctrlPr>
              <w:rPr>
                <w:rFonts w:ascii="Cambria Math" w:hAnsi="Cambria Math" w:cs="Times New Roman"/>
                <w:i/>
                <w:sz w:val="36"/>
                <w:szCs w:val="36"/>
              </w:rPr>
            </m:ctrlPr>
          </m:fPr>
          <m:num>
            <m:r>
              <w:rPr>
                <w:rFonts w:ascii="Cambria Math" w:hAnsi="Cambria Math" w:cs="Times New Roman"/>
                <w:sz w:val="36"/>
                <w:szCs w:val="36"/>
              </w:rPr>
              <m:t>1</m:t>
            </m:r>
          </m:num>
          <m:den>
            <m:r>
              <w:rPr>
                <w:rFonts w:ascii="Cambria Math" w:hAnsi="Cambria Math" w:cs="Times New Roman"/>
                <w:sz w:val="36"/>
                <w:szCs w:val="36"/>
              </w:rPr>
              <m:t>β</m:t>
            </m:r>
          </m:den>
        </m:f>
        <m:sSub>
          <m:sSubPr>
            <m:ctrlPr>
              <w:rPr>
                <w:rFonts w:ascii="Cambria Math" w:hAnsi="Cambria Math" w:cs="Times New Roman"/>
                <w:i/>
                <w:sz w:val="36"/>
                <w:szCs w:val="36"/>
              </w:rPr>
            </m:ctrlPr>
          </m:sSubPr>
          <m:e>
            <m:r>
              <w:rPr>
                <w:rFonts w:ascii="Cambria Math" w:hAnsi="Cambria Math" w:cs="Times New Roman"/>
                <w:sz w:val="36"/>
                <w:szCs w:val="36"/>
              </w:rPr>
              <m:t>ω</m:t>
            </m:r>
          </m:e>
          <m:sub>
            <m:r>
              <w:rPr>
                <w:rFonts w:ascii="Cambria Math" w:hAnsi="Cambria Math" w:cs="Times New Roman"/>
                <w:sz w:val="36"/>
                <w:szCs w:val="36"/>
              </w:rPr>
              <m:t>t -1</m:t>
            </m:r>
          </m:sub>
        </m:sSub>
        <m:r>
          <w:rPr>
            <w:rFonts w:ascii="Cambria Math" w:hAnsi="Cambria Math" w:cs="Times New Roman"/>
            <w:sz w:val="36"/>
            <w:szCs w:val="36"/>
          </w:rPr>
          <m:t>+</m:t>
        </m:r>
        <m:sSub>
          <m:sSubPr>
            <m:ctrlPr>
              <w:rPr>
                <w:rFonts w:ascii="Cambria Math" w:hAnsi="Cambria Math" w:cs="Times New Roman"/>
                <w:i/>
                <w:sz w:val="36"/>
                <w:szCs w:val="36"/>
              </w:rPr>
            </m:ctrlPr>
          </m:sSubPr>
          <m:e>
            <m:r>
              <w:rPr>
                <w:rFonts w:ascii="Cambria Math" w:hAnsi="Cambria Math" w:cs="Times New Roman"/>
                <w:sz w:val="36"/>
                <w:szCs w:val="36"/>
              </w:rPr>
              <m:t>ζ</m:t>
            </m:r>
          </m:e>
          <m:sub>
            <m:r>
              <w:rPr>
                <w:rFonts w:ascii="Cambria Math" w:hAnsi="Cambria Math" w:cs="Times New Roman"/>
                <w:sz w:val="36"/>
                <w:szCs w:val="36"/>
              </w:rPr>
              <m:t>t</m:t>
            </m:r>
          </m:sub>
        </m:sSub>
      </m:oMath>
    </w:p>
    <w:p w14:paraId="36219CDC" w14:textId="39F3A5FF" w:rsidR="007F5702" w:rsidRPr="00C73208" w:rsidRDefault="00EC5516" w:rsidP="006E2411">
      <w:pPr>
        <w:spacing w:line="240" w:lineRule="atLeast"/>
        <w:rPr>
          <w:rFonts w:ascii="Times New Roman" w:hAnsi="Times New Roman" w:cs="Times New Roman"/>
          <w:szCs w:val="21"/>
        </w:rPr>
      </w:pPr>
      <w:r w:rsidRPr="00C73208">
        <w:rPr>
          <w:rFonts w:ascii="ＭＳ 明朝" w:eastAsia="ＭＳ 明朝" w:hAnsi="ＭＳ 明朝" w:cs="ＭＳ 明朝" w:hint="eastAsia"/>
          <w:szCs w:val="21"/>
        </w:rPr>
        <w:t xml:space="preserve">　</w:t>
      </w:r>
      <w:r w:rsidRPr="00C73208">
        <w:rPr>
          <w:rFonts w:ascii="Times New Roman" w:hAnsi="Times New Roman" w:cs="Times New Roman"/>
          <w:szCs w:val="21"/>
        </w:rPr>
        <w:t xml:space="preserve">However, according to the unit root process </w:t>
      </w:r>
      <m:oMath>
        <m:sSub>
          <m:sSubPr>
            <m:ctrlPr>
              <w:rPr>
                <w:rFonts w:ascii="Cambria Math" w:hAnsi="Cambria Math" w:cs="Times New Roman"/>
                <w:i/>
                <w:sz w:val="32"/>
                <w:szCs w:val="32"/>
              </w:rPr>
            </m:ctrlPr>
          </m:sSubPr>
          <m:e>
            <m:r>
              <w:rPr>
                <w:rFonts w:ascii="Cambria Math" w:hAnsi="Cambria Math" w:cs="Times New Roman"/>
                <w:sz w:val="32"/>
                <w:szCs w:val="36"/>
              </w:rPr>
              <m:t>ω</m:t>
            </m:r>
          </m:e>
          <m:sub>
            <m:r>
              <w:rPr>
                <w:rFonts w:ascii="Cambria Math" w:hAnsi="Cambria Math" w:cs="Times New Roman"/>
                <w:sz w:val="32"/>
                <w:szCs w:val="32"/>
              </w:rPr>
              <m:t>t</m:t>
            </m:r>
          </m:sub>
        </m:sSub>
        <m:sSub>
          <m:sSubPr>
            <m:ctrlPr>
              <w:rPr>
                <w:rFonts w:ascii="Cambria Math" w:hAnsi="Cambria Math" w:cs="Times New Roman"/>
                <w:i/>
                <w:sz w:val="32"/>
                <w:szCs w:val="36"/>
              </w:rPr>
            </m:ctrlPr>
          </m:sSubPr>
          <m:e>
            <m:r>
              <w:rPr>
                <w:rFonts w:ascii="Cambria Math" w:hAnsi="Cambria Math" w:cs="Times New Roman"/>
                <w:sz w:val="32"/>
                <w:szCs w:val="36"/>
              </w:rPr>
              <m:t>ε</m:t>
            </m:r>
          </m:e>
          <m:sub>
            <m:r>
              <w:rPr>
                <w:rFonts w:ascii="Cambria Math" w:hAnsi="Cambria Math" w:cs="Times New Roman"/>
                <w:sz w:val="32"/>
                <w:szCs w:val="36"/>
              </w:rPr>
              <m:t>t</m:t>
            </m:r>
          </m:sub>
        </m:sSub>
        <m:r>
          <w:rPr>
            <w:rFonts w:ascii="Cambria Math" w:hAnsi="Cambria Math" w:cs="Times New Roman"/>
            <w:sz w:val="32"/>
            <w:szCs w:val="32"/>
          </w:rPr>
          <m:t>~</m:t>
        </m:r>
      </m:oMath>
      <w:r w:rsidR="007F5702" w:rsidRPr="00C73208">
        <w:rPr>
          <w:rFonts w:ascii="Times New Roman" w:hAnsi="Times New Roman" w:cs="Times New Roman"/>
          <w:szCs w:val="24"/>
        </w:rPr>
        <w:t>iid (0,</w:t>
      </w:r>
      <w:proofErr w:type="gramStart"/>
      <w:r w:rsidR="007F5702" w:rsidRPr="00C73208">
        <w:rPr>
          <w:rFonts w:ascii="Times New Roman" w:hAnsi="Times New Roman" w:cs="Times New Roman"/>
          <w:szCs w:val="24"/>
        </w:rPr>
        <w:t>1)</w:t>
      </w:r>
      <w:r w:rsidR="0037064F" w:rsidRPr="00C73208">
        <w:rPr>
          <w:rFonts w:ascii="Times New Roman" w:hAnsi="Times New Roman" w:cs="Times New Roman"/>
          <w:szCs w:val="21"/>
        </w:rPr>
        <w:t>And</w:t>
      </w:r>
      <w:proofErr w:type="gramEnd"/>
      <m:oMath>
        <m:sSub>
          <m:sSubPr>
            <m:ctrlPr>
              <w:rPr>
                <w:rFonts w:ascii="Cambria Math" w:hAnsi="Cambria Math" w:cs="Times New Roman"/>
                <w:i/>
                <w:sz w:val="32"/>
                <w:szCs w:val="32"/>
              </w:rPr>
            </m:ctrlPr>
          </m:sSubPr>
          <m:e>
            <m:r>
              <w:rPr>
                <w:rFonts w:ascii="Cambria Math" w:hAnsi="Cambria Math" w:cs="Times New Roman"/>
                <w:sz w:val="32"/>
                <w:szCs w:val="32"/>
              </w:rPr>
              <m:t>ζ</m:t>
            </m:r>
          </m:e>
          <m:sub>
            <m:r>
              <w:rPr>
                <w:rFonts w:ascii="Cambria Math" w:hAnsi="Cambria Math" w:cs="Times New Roman"/>
                <w:sz w:val="32"/>
                <w:szCs w:val="32"/>
              </w:rPr>
              <m:t>t</m:t>
            </m:r>
          </m:sub>
        </m:sSub>
        <m:r>
          <w:rPr>
            <w:rFonts w:ascii="Cambria Math" w:hAnsi="Cambria Math" w:cs="Times New Roman"/>
            <w:sz w:val="32"/>
            <w:szCs w:val="32"/>
          </w:rPr>
          <m:t xml:space="preserve"> ~</m:t>
        </m:r>
      </m:oMath>
      <w:r w:rsidR="007F5702" w:rsidRPr="00C73208">
        <w:rPr>
          <w:rFonts w:ascii="Times New Roman" w:hAnsi="Times New Roman" w:cs="Times New Roman"/>
          <w:szCs w:val="24"/>
        </w:rPr>
        <w:t>iid (0, 1)</w:t>
      </w:r>
      <w:r w:rsidR="007F5702" w:rsidRPr="00C73208">
        <w:rPr>
          <w:rFonts w:ascii="Times New Roman" w:hAnsi="Times New Roman" w:cs="Times New Roman"/>
          <w:szCs w:val="21"/>
        </w:rPr>
        <w:t>Follow.</w:t>
      </w:r>
    </w:p>
    <w:p w14:paraId="428B8661" w14:textId="5333E9F3" w:rsidR="006C0F47" w:rsidRPr="00C73208" w:rsidRDefault="00EC5516" w:rsidP="006E2411">
      <w:pPr>
        <w:spacing w:line="240" w:lineRule="atLeast"/>
        <w:rPr>
          <w:rFonts w:ascii="Times New Roman" w:hAnsi="Times New Roman" w:cs="Times New Roman"/>
          <w:szCs w:val="21"/>
        </w:rPr>
      </w:pPr>
      <w:r w:rsidRPr="00C73208">
        <w:rPr>
          <w:rFonts w:ascii="ＭＳ 明朝" w:eastAsia="ＭＳ 明朝" w:hAnsi="ＭＳ 明朝" w:cs="ＭＳ 明朝" w:hint="eastAsia"/>
          <w:szCs w:val="21"/>
        </w:rPr>
        <w:t xml:space="preserve">　</w:t>
      </w:r>
      <w:r w:rsidRPr="00C73208">
        <w:rPr>
          <w:rFonts w:ascii="Times New Roman" w:hAnsi="Times New Roman" w:cs="Times New Roman"/>
          <w:szCs w:val="21"/>
        </w:rPr>
        <w:t xml:space="preserve">At this time, the linear sum of the unit root process can </w:t>
      </w:r>
      <w:proofErr w:type="gramStart"/>
      <w:r w:rsidRPr="00C73208">
        <w:rPr>
          <w:rFonts w:ascii="Times New Roman" w:hAnsi="Times New Roman" w:cs="Times New Roman"/>
          <w:szCs w:val="21"/>
        </w:rPr>
        <w:t>be described</w:t>
      </w:r>
      <w:proofErr w:type="gramEnd"/>
      <w:r w:rsidRPr="00C73208">
        <w:rPr>
          <w:rFonts w:ascii="Times New Roman" w:hAnsi="Times New Roman" w:cs="Times New Roman"/>
          <w:szCs w:val="21"/>
        </w:rPr>
        <w:t xml:space="preserve"> by the following equation.</w:t>
      </w:r>
    </w:p>
    <w:p w14:paraId="7DAF04A3" w14:textId="09A2DF9B" w:rsidR="007F5702" w:rsidRPr="00C73208" w:rsidRDefault="00EC5516" w:rsidP="006E2411">
      <w:pPr>
        <w:spacing w:line="240" w:lineRule="atLeast"/>
        <w:rPr>
          <w:rFonts w:ascii="Times New Roman" w:hAnsi="Times New Roman" w:cs="Times New Roman"/>
          <w:sz w:val="36"/>
          <w:szCs w:val="36"/>
        </w:rPr>
      </w:pPr>
      <w:r w:rsidRPr="00C73208">
        <w:rPr>
          <w:rFonts w:ascii="Times New Roman" w:hAnsi="Times New Roman" w:cs="Times New Roman"/>
          <w:sz w:val="36"/>
          <w:szCs w:val="36"/>
        </w:rPr>
        <w:tab/>
      </w:r>
      <m:oMath>
        <m:sSub>
          <m:sSubPr>
            <m:ctrlPr>
              <w:rPr>
                <w:rFonts w:ascii="Cambria Math" w:hAnsi="Cambria Math" w:cs="Times New Roman"/>
                <w:i/>
                <w:sz w:val="36"/>
                <w:szCs w:val="36"/>
              </w:rPr>
            </m:ctrlPr>
          </m:sSubPr>
          <m:e>
            <m:r>
              <w:rPr>
                <w:rFonts w:ascii="Cambria Math" w:hAnsi="Cambria Math" w:cs="Times New Roman"/>
                <w:sz w:val="36"/>
                <w:szCs w:val="36"/>
              </w:rPr>
              <m:t>x</m:t>
            </m:r>
          </m:e>
          <m:sub>
            <m:r>
              <w:rPr>
                <w:rFonts w:ascii="Cambria Math" w:hAnsi="Cambria Math" w:cs="Times New Roman"/>
                <w:sz w:val="36"/>
                <w:szCs w:val="36"/>
              </w:rPr>
              <m:t>t</m:t>
            </m:r>
          </m:sub>
        </m:sSub>
      </m:oMath>
      <w:r w:rsidR="007F5702" w:rsidRPr="00C73208">
        <w:rPr>
          <w:rFonts w:ascii="Times New Roman" w:hAnsi="Times New Roman" w:cs="Times New Roman"/>
          <w:sz w:val="36"/>
          <w:szCs w:val="36"/>
        </w:rPr>
        <w:t xml:space="preserve"> </w:t>
      </w:r>
      <w:r w:rsidR="007F5702" w:rsidRPr="00C73208">
        <w:rPr>
          <w:rFonts w:ascii="ＭＳ 明朝" w:eastAsia="ＭＳ 明朝" w:hAnsi="ＭＳ 明朝" w:cs="ＭＳ 明朝" w:hint="eastAsia"/>
          <w:sz w:val="36"/>
          <w:szCs w:val="36"/>
        </w:rPr>
        <w:t xml:space="preserve">　</w:t>
      </w:r>
      <w:r w:rsidR="007F5702" w:rsidRPr="00C73208">
        <w:rPr>
          <w:rFonts w:ascii="Times New Roman" w:hAnsi="Times New Roman" w:cs="Times New Roman"/>
          <w:sz w:val="36"/>
          <w:szCs w:val="36"/>
        </w:rPr>
        <w:t xml:space="preserve"> </w:t>
      </w:r>
      <m:oMath>
        <m:r>
          <w:rPr>
            <w:rFonts w:ascii="Cambria Math" w:hAnsi="Cambria Math" w:cs="Times New Roman"/>
            <w:sz w:val="36"/>
            <w:szCs w:val="36"/>
          </w:rPr>
          <m:t>=</m:t>
        </m:r>
        <m:sSub>
          <m:sSubPr>
            <m:ctrlPr>
              <w:rPr>
                <w:rFonts w:ascii="Cambria Math" w:hAnsi="Cambria Math" w:cs="Times New Roman"/>
                <w:i/>
                <w:sz w:val="36"/>
                <w:szCs w:val="36"/>
              </w:rPr>
            </m:ctrlPr>
          </m:sSubPr>
          <m:e>
            <m:r>
              <w:rPr>
                <w:rFonts w:ascii="Cambria Math" w:hAnsi="Cambria Math" w:cs="Times New Roman"/>
                <w:sz w:val="36"/>
                <w:szCs w:val="36"/>
              </w:rPr>
              <m:t>βy</m:t>
            </m:r>
          </m:e>
          <m:sub>
            <m:r>
              <w:rPr>
                <w:rFonts w:ascii="Cambria Math" w:hAnsi="Cambria Math" w:cs="Times New Roman"/>
                <w:sz w:val="36"/>
                <w:szCs w:val="36"/>
              </w:rPr>
              <m:t>t</m:t>
            </m:r>
          </m:sub>
        </m:sSub>
        <m:r>
          <w:rPr>
            <w:rFonts w:ascii="Cambria Math" w:hAnsi="Cambria Math" w:cs="Times New Roman"/>
            <w:sz w:val="36"/>
            <w:szCs w:val="36"/>
          </w:rPr>
          <m:t>=</m:t>
        </m:r>
        <m:sSub>
          <m:sSubPr>
            <m:ctrlPr>
              <w:rPr>
                <w:rFonts w:ascii="Cambria Math" w:hAnsi="Cambria Math" w:cs="Times New Roman"/>
                <w:i/>
                <w:sz w:val="36"/>
                <w:szCs w:val="36"/>
              </w:rPr>
            </m:ctrlPr>
          </m:sSubPr>
          <m:e>
            <m:r>
              <w:rPr>
                <w:rFonts w:ascii="Cambria Math" w:hAnsi="Cambria Math" w:cs="Times New Roman"/>
                <w:sz w:val="36"/>
                <w:szCs w:val="36"/>
              </w:rPr>
              <m:t>ε</m:t>
            </m:r>
          </m:e>
          <m:sub>
            <m:r>
              <w:rPr>
                <w:rFonts w:ascii="Cambria Math" w:hAnsi="Cambria Math" w:cs="Times New Roman"/>
                <w:sz w:val="36"/>
                <w:szCs w:val="36"/>
              </w:rPr>
              <m:t>t</m:t>
            </m:r>
          </m:sub>
        </m:sSub>
        <m:r>
          <w:rPr>
            <w:rFonts w:ascii="Cambria Math" w:hAnsi="Cambria Math" w:cs="Times New Roman"/>
            <w:sz w:val="36"/>
            <w:szCs w:val="36"/>
          </w:rPr>
          <m:t>+</m:t>
        </m:r>
        <m:sSub>
          <m:sSubPr>
            <m:ctrlPr>
              <w:rPr>
                <w:rFonts w:ascii="Cambria Math" w:hAnsi="Cambria Math" w:cs="Times New Roman"/>
                <w:i/>
                <w:sz w:val="36"/>
                <w:szCs w:val="36"/>
              </w:rPr>
            </m:ctrlPr>
          </m:sSubPr>
          <m:e>
            <m:r>
              <w:rPr>
                <w:rFonts w:ascii="Cambria Math" w:hAnsi="Cambria Math" w:cs="Times New Roman"/>
                <w:sz w:val="36"/>
                <w:szCs w:val="36"/>
              </w:rPr>
              <m:t>βζ</m:t>
            </m:r>
          </m:e>
          <m:sub>
            <m:r>
              <w:rPr>
                <w:rFonts w:ascii="Cambria Math" w:hAnsi="Cambria Math" w:cs="Times New Roman"/>
                <w:sz w:val="36"/>
                <w:szCs w:val="36"/>
              </w:rPr>
              <m:t>t</m:t>
            </m:r>
          </m:sub>
        </m:sSub>
      </m:oMath>
    </w:p>
    <w:p w14:paraId="3E51D368" w14:textId="4868E5FF" w:rsidR="00351489"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Looking at the above equation transformation, the linear sum of the unit root processes </w:t>
      </w:r>
      <m:oMath>
        <m:sSub>
          <m:sSubPr>
            <m:ctrlPr>
              <w:rPr>
                <w:rFonts w:ascii="Cambria Math" w:hAnsi="Cambria Math" w:cs="Times New Roman"/>
                <w:i/>
                <w:szCs w:val="28"/>
              </w:rPr>
            </m:ctrlPr>
          </m:sSubPr>
          <m:e>
            <m:r>
              <w:rPr>
                <w:rFonts w:ascii="Cambria Math" w:hAnsi="Cambria Math" w:cs="Times New Roman"/>
                <w:szCs w:val="28"/>
              </w:rPr>
              <m:t>x</m:t>
            </m:r>
          </m:e>
          <m:sub>
            <m:r>
              <w:rPr>
                <w:rFonts w:ascii="Cambria Math" w:hAnsi="Cambria Math" w:cs="Times New Roman"/>
                <w:szCs w:val="28"/>
              </w:rPr>
              <m:t>t</m:t>
            </m:r>
          </m:sub>
        </m:sSub>
        <m:r>
          <w:rPr>
            <w:rFonts w:ascii="Cambria Math" w:hAnsi="Cambria Math" w:cs="Times New Roman"/>
          </w:rPr>
          <m:t xml:space="preserve">+ </m:t>
        </m:r>
      </m:oMath>
      <w:r w:rsidR="00351489" w:rsidRPr="00C73208">
        <w:rPr>
          <w:rFonts w:ascii="Times New Roman" w:hAnsi="Times New Roman" w:cs="Times New Roman"/>
          <w:i/>
          <w:iCs/>
          <w:szCs w:val="28"/>
        </w:rPr>
        <w:t>β</w:t>
      </w:r>
      <m:oMath>
        <m:sSub>
          <m:sSubPr>
            <m:ctrlPr>
              <w:rPr>
                <w:rFonts w:ascii="Cambria Math" w:hAnsi="Cambria Math" w:cs="Times New Roman"/>
                <w:i/>
                <w:szCs w:val="28"/>
              </w:rPr>
            </m:ctrlPr>
          </m:sSubPr>
          <m:e>
            <m:r>
              <w:rPr>
                <w:rFonts w:ascii="Cambria Math" w:hAnsi="Cambria Math" w:cs="Times New Roman"/>
                <w:szCs w:val="28"/>
              </w:rPr>
              <m:t>y</m:t>
            </m:r>
          </m:e>
          <m:sub>
            <m:r>
              <w:rPr>
                <w:rFonts w:ascii="Cambria Math" w:hAnsi="Cambria Math" w:cs="Times New Roman"/>
                <w:szCs w:val="28"/>
              </w:rPr>
              <m:t>t</m:t>
            </m:r>
          </m:sub>
        </m:sSub>
      </m:oMath>
      <w:r w:rsidR="00351489" w:rsidRPr="00C73208">
        <w:rPr>
          <w:rFonts w:ascii="Times New Roman" w:hAnsi="Times New Roman" w:cs="Times New Roman"/>
        </w:rPr>
        <w:t>Can be seen to be represented by the sum of the two disturbing terms on the right-hand side</w:t>
      </w:r>
      <w:proofErr w:type="gramStart"/>
      <w:r w:rsidR="00351489" w:rsidRPr="00C73208">
        <w:rPr>
          <w:rFonts w:ascii="Times New Roman" w:hAnsi="Times New Roman" w:cs="Times New Roman"/>
        </w:rPr>
        <w:t xml:space="preserve">. </w:t>
      </w:r>
      <w:proofErr w:type="gramEnd"/>
      <w:r w:rsidR="00351489" w:rsidRPr="00C73208">
        <w:rPr>
          <w:rFonts w:ascii="Times New Roman" w:hAnsi="Times New Roman" w:cs="Times New Roman"/>
        </w:rPr>
        <w:t>The sum of the two disturbing terms follows a stationary process.</w:t>
      </w:r>
      <m:oMath>
        <m:r>
          <w:rPr>
            <w:rFonts w:ascii="Cambria Math" w:hAnsi="Cambria Math" w:cs="Times New Roman"/>
          </w:rPr>
          <m:t>=</m:t>
        </m:r>
        <m:sSub>
          <m:sSubPr>
            <m:ctrlPr>
              <w:rPr>
                <w:rFonts w:ascii="Cambria Math" w:hAnsi="Cambria Math" w:cs="Times New Roman"/>
                <w:i/>
                <w:szCs w:val="28"/>
              </w:rPr>
            </m:ctrlPr>
          </m:sSubPr>
          <m:e>
            <m:r>
              <w:rPr>
                <w:rFonts w:ascii="Cambria Math" w:hAnsi="Cambria Math" w:cs="Times New Roman"/>
                <w:szCs w:val="28"/>
              </w:rPr>
              <m:t>z</m:t>
            </m:r>
          </m:e>
          <m:sub>
            <m:r>
              <w:rPr>
                <w:rFonts w:ascii="Cambria Math" w:hAnsi="Cambria Math" w:cs="Times New Roman"/>
                <w:szCs w:val="28"/>
              </w:rPr>
              <m:t>t</m:t>
            </m:r>
          </m:sub>
        </m:sSub>
      </m:oMath>
    </w:p>
    <w:p w14:paraId="64280FBA" w14:textId="7B4C3350" w:rsidR="007F5702"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Therefore, </w:t>
      </w:r>
      <w:proofErr w:type="gramStart"/>
      <w:r w:rsidRPr="00C73208">
        <w:rPr>
          <w:rFonts w:ascii="Times New Roman" w:hAnsi="Times New Roman" w:cs="Times New Roman"/>
        </w:rPr>
        <w:t>two unit</w:t>
      </w:r>
      <w:proofErr w:type="gramEnd"/>
      <w:r w:rsidRPr="00C73208">
        <w:rPr>
          <w:rFonts w:ascii="Times New Roman" w:hAnsi="Times New Roman" w:cs="Times New Roman"/>
        </w:rPr>
        <w:t xml:space="preserve"> root processes</w:t>
      </w:r>
      <m:oMath>
        <m:sSub>
          <m:sSubPr>
            <m:ctrlPr>
              <w:rPr>
                <w:rFonts w:ascii="Cambria Math" w:hAnsi="Cambria Math" w:cs="Times New Roman"/>
                <w:i/>
                <w:szCs w:val="28"/>
              </w:rPr>
            </m:ctrlPr>
          </m:sSubPr>
          <m:e>
            <m:r>
              <w:rPr>
                <w:rFonts w:ascii="Cambria Math" w:hAnsi="Cambria Math" w:cs="Times New Roman"/>
                <w:szCs w:val="28"/>
              </w:rPr>
              <m:t>x</m:t>
            </m:r>
          </m:e>
          <m:sub>
            <m:r>
              <w:rPr>
                <w:rFonts w:ascii="Cambria Math" w:hAnsi="Cambria Math" w:cs="Times New Roman"/>
                <w:szCs w:val="28"/>
              </w:rPr>
              <m:t>t</m:t>
            </m:r>
          </m:sub>
        </m:sSub>
        <m:r>
          <w:rPr>
            <w:rFonts w:ascii="Cambria Math" w:hAnsi="Cambria Math" w:cs="Times New Roman"/>
          </w:rPr>
          <m:t xml:space="preserve">+ </m:t>
        </m:r>
      </m:oMath>
      <w:r w:rsidR="00351489" w:rsidRPr="00C73208">
        <w:rPr>
          <w:rFonts w:ascii="Times New Roman" w:hAnsi="Times New Roman" w:cs="Times New Roman"/>
          <w:i/>
          <w:iCs/>
          <w:szCs w:val="28"/>
        </w:rPr>
        <w:t>β</w:t>
      </w:r>
      <m:oMath>
        <m:sSub>
          <m:sSubPr>
            <m:ctrlPr>
              <w:rPr>
                <w:rFonts w:ascii="Cambria Math" w:hAnsi="Cambria Math" w:cs="Times New Roman"/>
                <w:i/>
                <w:szCs w:val="28"/>
              </w:rPr>
            </m:ctrlPr>
          </m:sSubPr>
          <m:e>
            <m:r>
              <w:rPr>
                <w:rFonts w:ascii="Cambria Math" w:hAnsi="Cambria Math" w:cs="Times New Roman"/>
                <w:szCs w:val="28"/>
              </w:rPr>
              <m:t>y</m:t>
            </m:r>
          </m:e>
          <m:sub>
            <m:r>
              <w:rPr>
                <w:rFonts w:ascii="Cambria Math" w:hAnsi="Cambria Math" w:cs="Times New Roman"/>
                <w:szCs w:val="28"/>
              </w:rPr>
              <m:t>t</m:t>
            </m:r>
          </m:sub>
        </m:sSub>
      </m:oMath>
      <w:r w:rsidR="00351489" w:rsidRPr="00C73208">
        <w:rPr>
          <w:rFonts w:ascii="Times New Roman" w:hAnsi="Times New Roman" w:cs="Times New Roman"/>
        </w:rPr>
        <w:t xml:space="preserve"> Can be tested as following a stationary process.</w:t>
      </w:r>
      <m:oMath>
        <m:r>
          <w:rPr>
            <w:rFonts w:ascii="Cambria Math" w:hAnsi="Cambria Math" w:cs="Times New Roman"/>
          </w:rPr>
          <m:t>=</m:t>
        </m:r>
        <m:sSub>
          <m:sSubPr>
            <m:ctrlPr>
              <w:rPr>
                <w:rFonts w:ascii="Cambria Math" w:hAnsi="Cambria Math" w:cs="Times New Roman"/>
                <w:i/>
                <w:szCs w:val="28"/>
              </w:rPr>
            </m:ctrlPr>
          </m:sSubPr>
          <m:e>
            <m:r>
              <w:rPr>
                <w:rFonts w:ascii="Cambria Math" w:hAnsi="Cambria Math" w:cs="Times New Roman"/>
                <w:szCs w:val="28"/>
              </w:rPr>
              <m:t>z</m:t>
            </m:r>
          </m:e>
          <m:sub>
            <m:r>
              <w:rPr>
                <w:rFonts w:ascii="Cambria Math" w:hAnsi="Cambria Math" w:cs="Times New Roman"/>
                <w:szCs w:val="28"/>
              </w:rPr>
              <m:t>t</m:t>
            </m:r>
          </m:sub>
        </m:sSub>
      </m:oMath>
    </w:p>
    <w:p w14:paraId="6FF02F54" w14:textId="77777777" w:rsidR="00351489" w:rsidRPr="00C73208" w:rsidRDefault="00351489" w:rsidP="006E2411">
      <w:pPr>
        <w:spacing w:line="240" w:lineRule="atLeast"/>
        <w:rPr>
          <w:rFonts w:ascii="Times New Roman" w:hAnsi="Times New Roman" w:cs="Times New Roman"/>
        </w:rPr>
      </w:pPr>
    </w:p>
    <w:p w14:paraId="6C54A4C5" w14:textId="511D3D8C" w:rsidR="00D41F20" w:rsidRPr="00C73208" w:rsidRDefault="00D41F20" w:rsidP="006E2411">
      <w:pPr>
        <w:pStyle w:val="af7"/>
        <w:spacing w:line="240" w:lineRule="atLeast"/>
      </w:pPr>
      <w:bookmarkStart w:id="108" w:name="_Toc73421329"/>
      <w:bookmarkStart w:id="109" w:name="_Toc73566103"/>
      <w:r w:rsidRPr="00C73208">
        <w:t>A-2.2.4</w:t>
      </w:r>
      <w:proofErr w:type="gramStart"/>
      <w:r w:rsidRPr="00C73208">
        <w:t xml:space="preserve">. </w:t>
      </w:r>
      <w:proofErr w:type="gramEnd"/>
      <w:r w:rsidRPr="00C73208">
        <w:t>Biased Granger causality test</w:t>
      </w:r>
      <w:bookmarkEnd w:id="108"/>
      <w:bookmarkEnd w:id="109"/>
    </w:p>
    <w:p w14:paraId="06421221" w14:textId="120B7C89" w:rsidR="00AE1482"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The Granger causality test is a statistically significant difference test for determining </w:t>
      </w:r>
      <w:proofErr w:type="gramStart"/>
      <w:r w:rsidRPr="00C73208">
        <w:rPr>
          <w:rFonts w:ascii="Times New Roman" w:hAnsi="Times New Roman" w:cs="Times New Roman"/>
        </w:rPr>
        <w:t>whether or not</w:t>
      </w:r>
      <w:proofErr w:type="gramEnd"/>
      <w:r w:rsidRPr="00C73208">
        <w:rPr>
          <w:rFonts w:ascii="Times New Roman" w:hAnsi="Times New Roman" w:cs="Times New Roman"/>
        </w:rPr>
        <w:t xml:space="preserve"> there is Granger causality between two time series when given two time series data.</w:t>
      </w:r>
    </w:p>
    <w:p w14:paraId="2FBE3981" w14:textId="5DB54273" w:rsidR="00AE1482"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The Granger causality is not a true causal relationship, but a relationship in which the other data string can </w:t>
      </w:r>
      <w:proofErr w:type="gramStart"/>
      <w:r w:rsidRPr="00C73208">
        <w:rPr>
          <w:rFonts w:ascii="Times New Roman" w:hAnsi="Times New Roman" w:cs="Times New Roman"/>
        </w:rPr>
        <w:t>be estimated</w:t>
      </w:r>
      <w:proofErr w:type="gramEnd"/>
      <w:r w:rsidRPr="00C73208">
        <w:rPr>
          <w:rFonts w:ascii="Times New Roman" w:hAnsi="Times New Roman" w:cs="Times New Roman"/>
        </w:rPr>
        <w:t xml:space="preserve"> from one data string.</w:t>
      </w:r>
    </w:p>
    <w:p w14:paraId="2FB0E893" w14:textId="0DC315D7" w:rsidR="00AE1482"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A method that excludes the influence of a third party from this Granger causality test </w:t>
      </w:r>
      <w:proofErr w:type="gramStart"/>
      <w:r w:rsidRPr="00C73208">
        <w:rPr>
          <w:rFonts w:ascii="Times New Roman" w:hAnsi="Times New Roman" w:cs="Times New Roman"/>
        </w:rPr>
        <w:t>is called</w:t>
      </w:r>
      <w:proofErr w:type="gramEnd"/>
      <w:r w:rsidRPr="00C73208">
        <w:rPr>
          <w:rFonts w:ascii="Times New Roman" w:hAnsi="Times New Roman" w:cs="Times New Roman"/>
        </w:rPr>
        <w:t xml:space="preserve"> a biased Granger causality test.</w:t>
      </w:r>
    </w:p>
    <w:p w14:paraId="30D719A8" w14:textId="77777777" w:rsidR="007D07BE" w:rsidRPr="00C73208" w:rsidRDefault="00E5775F" w:rsidP="006E2411">
      <w:pPr>
        <w:spacing w:line="240" w:lineRule="atLeast"/>
        <w:rPr>
          <w:rFonts w:ascii="Times New Roman" w:hAnsi="Times New Roman" w:cs="Times New Roman"/>
          <w:color w:val="3D3D3D"/>
          <w:szCs w:val="21"/>
          <w:shd w:val="clear" w:color="auto" w:fill="FFFFFF"/>
        </w:rPr>
      </w:pPr>
      <w:r w:rsidRPr="00C73208">
        <w:rPr>
          <w:rFonts w:ascii="Times New Roman" w:hAnsi="Times New Roman" w:cs="Times New Roman"/>
        </w:rPr>
        <w:t>Specifically,</w:t>
      </w:r>
      <w:r w:rsidRPr="00C73208">
        <w:rPr>
          <w:rFonts w:ascii="Times New Roman" w:hAnsi="Times New Roman" w:cs="Times New Roman"/>
          <w:color w:val="3D3D3D"/>
          <w:szCs w:val="24"/>
          <w:shd w:val="clear" w:color="auto" w:fill="FFFFFF"/>
        </w:rPr>
        <w:t>2</w:t>
      </w:r>
      <w:r w:rsidRPr="00C73208">
        <w:rPr>
          <w:rFonts w:ascii="Times New Roman" w:hAnsi="Times New Roman" w:cs="Times New Roman"/>
          <w:color w:val="3D3D3D"/>
          <w:szCs w:val="21"/>
          <w:shd w:val="clear" w:color="auto" w:fill="FFFFFF"/>
        </w:rPr>
        <w:t>variable</w:t>
      </w:r>
      <w:r w:rsidRPr="00C73208">
        <w:rPr>
          <w:rFonts w:ascii="Times New Roman" w:hAnsi="Times New Roman" w:cs="Times New Roman"/>
          <w:color w:val="3D3D3D"/>
          <w:szCs w:val="24"/>
          <w:shd w:val="clear" w:color="auto" w:fill="FFFFFF"/>
        </w:rPr>
        <w:t>VAR (</w:t>
      </w:r>
      <w:proofErr w:type="gramStart"/>
      <w:r w:rsidRPr="00C73208">
        <w:rPr>
          <w:rFonts w:ascii="Times New Roman" w:hAnsi="Times New Roman" w:cs="Times New Roman"/>
          <w:color w:val="3D3D3D"/>
          <w:szCs w:val="24"/>
          <w:shd w:val="clear" w:color="auto" w:fill="FFFFFF"/>
        </w:rPr>
        <w:t>2)</w:t>
      </w:r>
      <w:proofErr w:type="spellStart"/>
      <w:r w:rsidRPr="00C73208">
        <w:rPr>
          <w:rFonts w:ascii="Times New Roman" w:hAnsi="Times New Roman" w:cs="Times New Roman"/>
          <w:color w:val="3D3D3D"/>
          <w:szCs w:val="21"/>
          <w:shd w:val="clear" w:color="auto" w:fill="FFFFFF"/>
        </w:rPr>
        <w:t>Model</w:t>
      </w:r>
      <w:r w:rsidRPr="00C73208">
        <w:rPr>
          <w:rFonts w:ascii="Times New Roman" w:hAnsi="Times New Roman" w:cs="Times New Roman"/>
          <w:color w:val="3D3D3D"/>
          <w:szCs w:val="24"/>
          <w:shd w:val="clear" w:color="auto" w:fill="FFFFFF"/>
        </w:rPr>
        <w:t>OLS</w:t>
      </w:r>
      <w:r w:rsidRPr="00C73208">
        <w:rPr>
          <w:rFonts w:ascii="Times New Roman" w:hAnsi="Times New Roman" w:cs="Times New Roman"/>
          <w:color w:val="3D3D3D"/>
          <w:szCs w:val="21"/>
          <w:shd w:val="clear" w:color="auto" w:fill="FFFFFF"/>
        </w:rPr>
        <w:t>Is</w:t>
      </w:r>
      <w:proofErr w:type="spellEnd"/>
      <w:proofErr w:type="gramEnd"/>
      <w:r w:rsidRPr="00C73208">
        <w:rPr>
          <w:rFonts w:ascii="Times New Roman" w:hAnsi="Times New Roman" w:cs="Times New Roman"/>
          <w:color w:val="3D3D3D"/>
          <w:szCs w:val="21"/>
          <w:shd w:val="clear" w:color="auto" w:fill="FFFFFF"/>
        </w:rPr>
        <w:t xml:space="preserve"> estimated by, and the residual sum of squares is taken as the sum of squares.</w:t>
      </w:r>
      <m:oMath>
        <m:sSub>
          <m:sSubPr>
            <m:ctrlPr>
              <w:rPr>
                <w:rFonts w:ascii="Cambria Math" w:hAnsi="Cambria Math" w:cs="Times New Roman"/>
                <w:i/>
                <w:color w:val="3D3D3D"/>
                <w:szCs w:val="21"/>
                <w:shd w:val="clear" w:color="auto" w:fill="FFFFFF"/>
              </w:rPr>
            </m:ctrlPr>
          </m:sSubPr>
          <m:e>
            <m:r>
              <m:rPr>
                <m:sty m:val="p"/>
              </m:rPr>
              <w:rPr>
                <w:rStyle w:val="mi"/>
                <w:rFonts w:ascii="Cambria Math" w:hAnsi="Cambria Math" w:cs="Times New Roman"/>
                <w:color w:val="3D3D3D"/>
                <w:sz w:val="25"/>
                <w:szCs w:val="25"/>
                <w:bdr w:val="none" w:sz="0" w:space="0" w:color="auto" w:frame="1"/>
                <w:shd w:val="clear" w:color="auto" w:fill="FFFFFF"/>
              </w:rPr>
              <m:t>SSR</m:t>
            </m:r>
          </m:e>
          <m:sub>
            <m:r>
              <w:rPr>
                <w:rFonts w:ascii="Cambria Math" w:hAnsi="Cambria Math" w:cs="Times New Roman"/>
                <w:color w:val="3D3D3D"/>
                <w:szCs w:val="21"/>
                <w:shd w:val="clear" w:color="auto" w:fill="FFFFFF"/>
              </w:rPr>
              <m:t>1</m:t>
            </m:r>
          </m:sub>
        </m:sSub>
      </m:oMath>
    </w:p>
    <w:p w14:paraId="47001C18" w14:textId="77777777" w:rsidR="005F26BD" w:rsidRPr="00C73208" w:rsidRDefault="00E61E75" w:rsidP="00EC5516">
      <w:pPr>
        <w:spacing w:line="240" w:lineRule="atLeast"/>
        <w:ind w:leftChars="400" w:left="872"/>
        <w:rPr>
          <w:rFonts w:ascii="Times New Roman" w:hAnsi="Times New Roman" w:cs="Times New Roman"/>
          <w:color w:val="3D3D3D"/>
          <w:sz w:val="36"/>
          <w:szCs w:val="36"/>
          <w:shd w:val="clear" w:color="auto" w:fill="FFFFFF"/>
        </w:rPr>
      </w:pPr>
      <m:oMath>
        <m:sSub>
          <m:sSubPr>
            <m:ctrlPr>
              <w:rPr>
                <w:rFonts w:ascii="Cambria Math" w:hAnsi="Cambria Math" w:cs="Times New Roman"/>
                <w:i/>
                <w:color w:val="3D3D3D"/>
                <w:sz w:val="36"/>
                <w:szCs w:val="36"/>
                <w:shd w:val="clear" w:color="auto" w:fill="FFFFFF"/>
              </w:rPr>
            </m:ctrlPr>
          </m:sSubPr>
          <m:e>
            <m:r>
              <w:rPr>
                <w:rFonts w:ascii="Cambria Math" w:hAnsi="Cambria Math" w:cs="Times New Roman"/>
                <w:color w:val="3D3D3D"/>
                <w:sz w:val="36"/>
                <w:szCs w:val="36"/>
                <w:shd w:val="clear" w:color="auto" w:fill="FFFFFF"/>
              </w:rPr>
              <m:t>y</m:t>
            </m:r>
          </m:e>
          <m:sub>
            <m:r>
              <w:rPr>
                <w:rFonts w:ascii="Cambria Math" w:hAnsi="Cambria Math" w:cs="Times New Roman"/>
                <w:color w:val="3D3D3D"/>
                <w:sz w:val="36"/>
                <w:szCs w:val="36"/>
                <w:shd w:val="clear" w:color="auto" w:fill="FFFFFF"/>
              </w:rPr>
              <m:t>1, t</m:t>
            </m:r>
          </m:sub>
        </m:sSub>
      </m:oMath>
      <w:r w:rsidR="007D07BE" w:rsidRPr="00C73208">
        <w:rPr>
          <w:rFonts w:ascii="Times New Roman" w:hAnsi="Times New Roman" w:cs="Times New Roman"/>
          <w:color w:val="3D3D3D"/>
          <w:sz w:val="36"/>
          <w:szCs w:val="36"/>
          <w:shd w:val="clear" w:color="auto" w:fill="FFFFFF"/>
        </w:rPr>
        <w:t xml:space="preserve"> </w:t>
      </w:r>
      <m:oMath>
        <m:r>
          <w:rPr>
            <w:rFonts w:ascii="Cambria Math" w:hAnsi="Cambria Math" w:cs="Times New Roman"/>
            <w:color w:val="3D3D3D"/>
            <w:sz w:val="36"/>
            <w:szCs w:val="36"/>
            <w:shd w:val="clear" w:color="auto" w:fill="FFFFFF"/>
          </w:rPr>
          <m:t>=</m:t>
        </m:r>
        <m:sSub>
          <m:sSubPr>
            <m:ctrlPr>
              <w:rPr>
                <w:rFonts w:ascii="Cambria Math" w:hAnsi="Cambria Math" w:cs="Times New Roman"/>
                <w:i/>
                <w:color w:val="3D3D3D"/>
                <w:sz w:val="36"/>
                <w:szCs w:val="36"/>
                <w:shd w:val="clear" w:color="auto" w:fill="FFFFFF"/>
              </w:rPr>
            </m:ctrlPr>
          </m:sSubPr>
          <m:e>
            <m:r>
              <w:rPr>
                <w:rFonts w:ascii="Cambria Math" w:hAnsi="Cambria Math" w:cs="Times New Roman"/>
                <w:color w:val="3D3D3D"/>
                <w:sz w:val="36"/>
                <w:szCs w:val="36"/>
                <w:shd w:val="clear" w:color="auto" w:fill="FFFFFF"/>
              </w:rPr>
              <m:t>c</m:t>
            </m:r>
          </m:e>
          <m:sub>
            <m:r>
              <w:rPr>
                <w:rFonts w:ascii="Cambria Math" w:hAnsi="Cambria Math" w:cs="Times New Roman"/>
                <w:color w:val="3D3D3D"/>
                <w:sz w:val="36"/>
                <w:szCs w:val="36"/>
                <w:shd w:val="clear" w:color="auto" w:fill="FFFFFF"/>
              </w:rPr>
              <m:t>1</m:t>
            </m:r>
          </m:sub>
        </m:sSub>
      </m:oMath>
    </w:p>
    <w:p w14:paraId="6A42AB4B" w14:textId="77777777" w:rsidR="005F26BD" w:rsidRPr="00C73208" w:rsidRDefault="007D07BE" w:rsidP="00EC5516">
      <w:pPr>
        <w:spacing w:line="240" w:lineRule="atLeast"/>
        <w:ind w:leftChars="800" w:left="1744"/>
        <w:rPr>
          <w:rFonts w:ascii="Times New Roman" w:hAnsi="Times New Roman" w:cs="Times New Roman"/>
          <w:color w:val="3D3D3D"/>
          <w:sz w:val="36"/>
          <w:szCs w:val="36"/>
          <w:shd w:val="clear" w:color="auto" w:fill="FFFFFF"/>
        </w:rPr>
      </w:pPr>
      <m:oMath>
        <m:r>
          <w:rPr>
            <w:rFonts w:ascii="Cambria Math" w:hAnsi="Cambria Math" w:cs="Times New Roman"/>
            <w:color w:val="3D3D3D"/>
            <w:sz w:val="36"/>
            <w:szCs w:val="36"/>
            <w:shd w:val="clear" w:color="auto" w:fill="FFFFFF"/>
          </w:rPr>
          <m:t>+</m:t>
        </m:r>
      </m:oMath>
      <w:r w:rsidRPr="00C73208">
        <w:rPr>
          <w:rFonts w:ascii="Times New Roman" w:hAnsi="Times New Roman" w:cs="Times New Roman"/>
          <w:color w:val="3D3D3D"/>
          <w:sz w:val="36"/>
          <w:szCs w:val="36"/>
          <w:shd w:val="clear" w:color="auto" w:fill="FFFFFF"/>
        </w:rPr>
        <w:t xml:space="preserve"> </w:t>
      </w:r>
      <m:oMath>
        <m:sSubSup>
          <m:sSubSupPr>
            <m:ctrlPr>
              <w:rPr>
                <w:rFonts w:ascii="Cambria Math" w:hAnsi="Cambria Math" w:cs="Times New Roman"/>
                <w:i/>
                <w:color w:val="3D3D3D"/>
                <w:sz w:val="36"/>
                <w:szCs w:val="36"/>
                <w:shd w:val="clear" w:color="auto" w:fill="FFFFFF"/>
              </w:rPr>
            </m:ctrlPr>
          </m:sSubSupPr>
          <m:e>
            <m:r>
              <w:rPr>
                <w:rFonts w:ascii="Cambria Math" w:hAnsi="Cambria Math" w:cs="Times New Roman"/>
                <w:color w:val="3D3D3D"/>
                <w:sz w:val="36"/>
                <w:szCs w:val="36"/>
                <w:shd w:val="clear" w:color="auto" w:fill="FFFFFF"/>
              </w:rPr>
              <m:t>φ</m:t>
            </m:r>
          </m:e>
          <m:sub>
            <m:r>
              <w:rPr>
                <w:rFonts w:ascii="Cambria Math" w:hAnsi="Cambria Math" w:cs="Times New Roman"/>
                <w:color w:val="3D3D3D"/>
                <w:sz w:val="36"/>
                <w:szCs w:val="36"/>
                <w:shd w:val="clear" w:color="auto" w:fill="FFFFFF"/>
              </w:rPr>
              <m:t>11</m:t>
            </m:r>
          </m:sub>
          <m:sup>
            <m:r>
              <w:rPr>
                <w:rFonts w:ascii="Cambria Math" w:hAnsi="Cambria Math" w:cs="Times New Roman"/>
                <w:color w:val="3D3D3D"/>
                <w:sz w:val="36"/>
                <w:szCs w:val="36"/>
                <w:shd w:val="clear" w:color="auto" w:fill="FFFFFF"/>
              </w:rPr>
              <m:t>(1)</m:t>
            </m:r>
          </m:sup>
        </m:sSubSup>
        <m:sSub>
          <m:sSubPr>
            <m:ctrlPr>
              <w:rPr>
                <w:rFonts w:ascii="Cambria Math" w:hAnsi="Cambria Math" w:cs="Times New Roman"/>
                <w:i/>
                <w:color w:val="3D3D3D"/>
                <w:sz w:val="36"/>
                <w:szCs w:val="36"/>
                <w:shd w:val="clear" w:color="auto" w:fill="FFFFFF"/>
              </w:rPr>
            </m:ctrlPr>
          </m:sSubPr>
          <m:e>
            <m:r>
              <w:rPr>
                <w:rFonts w:ascii="Cambria Math" w:hAnsi="Cambria Math" w:cs="Times New Roman"/>
                <w:color w:val="3D3D3D"/>
                <w:sz w:val="36"/>
                <w:szCs w:val="36"/>
                <w:shd w:val="clear" w:color="auto" w:fill="FFFFFF"/>
              </w:rPr>
              <m:t>y</m:t>
            </m:r>
          </m:e>
          <m:sub>
            <m:r>
              <w:rPr>
                <w:rFonts w:ascii="Cambria Math" w:hAnsi="Cambria Math" w:cs="Times New Roman"/>
                <w:color w:val="3D3D3D"/>
                <w:sz w:val="36"/>
                <w:szCs w:val="36"/>
                <w:shd w:val="clear" w:color="auto" w:fill="FFFFFF"/>
              </w:rPr>
              <m:t>1, t-1</m:t>
            </m:r>
          </m:sub>
        </m:sSub>
      </m:oMath>
    </w:p>
    <w:p w14:paraId="1AB24FA3" w14:textId="77777777" w:rsidR="005F26BD" w:rsidRPr="00C73208" w:rsidRDefault="005F26BD" w:rsidP="00EC5516">
      <w:pPr>
        <w:spacing w:line="240" w:lineRule="atLeast"/>
        <w:ind w:leftChars="800" w:left="1744"/>
        <w:rPr>
          <w:rFonts w:ascii="Times New Roman" w:hAnsi="Times New Roman" w:cs="Times New Roman"/>
          <w:color w:val="3D3D3D"/>
          <w:sz w:val="36"/>
          <w:szCs w:val="36"/>
          <w:shd w:val="clear" w:color="auto" w:fill="FFFFFF"/>
        </w:rPr>
      </w:pPr>
      <m:oMath>
        <m:r>
          <w:rPr>
            <w:rFonts w:ascii="Cambria Math" w:hAnsi="Cambria Math" w:cs="Times New Roman"/>
            <w:color w:val="3D3D3D"/>
            <w:sz w:val="36"/>
            <w:szCs w:val="36"/>
            <w:shd w:val="clear" w:color="auto" w:fill="FFFFFF"/>
          </w:rPr>
          <m:t>+</m:t>
        </m:r>
      </m:oMath>
      <w:r w:rsidRPr="00C73208">
        <w:rPr>
          <w:rFonts w:ascii="Times New Roman" w:hAnsi="Times New Roman" w:cs="Times New Roman"/>
          <w:color w:val="3D3D3D"/>
          <w:sz w:val="36"/>
          <w:szCs w:val="36"/>
          <w:shd w:val="clear" w:color="auto" w:fill="FFFFFF"/>
        </w:rPr>
        <w:t xml:space="preserve"> </w:t>
      </w:r>
      <m:oMath>
        <m:sSubSup>
          <m:sSubSupPr>
            <m:ctrlPr>
              <w:rPr>
                <w:rFonts w:ascii="Cambria Math" w:hAnsi="Cambria Math" w:cs="Times New Roman"/>
                <w:i/>
                <w:color w:val="3D3D3D"/>
                <w:sz w:val="36"/>
                <w:szCs w:val="36"/>
                <w:shd w:val="clear" w:color="auto" w:fill="FFFFFF"/>
              </w:rPr>
            </m:ctrlPr>
          </m:sSubSupPr>
          <m:e>
            <m:r>
              <w:rPr>
                <w:rFonts w:ascii="Cambria Math" w:hAnsi="Cambria Math" w:cs="Times New Roman"/>
                <w:color w:val="3D3D3D"/>
                <w:sz w:val="36"/>
                <w:szCs w:val="36"/>
                <w:shd w:val="clear" w:color="auto" w:fill="FFFFFF"/>
              </w:rPr>
              <m:t>φ</m:t>
            </m:r>
          </m:e>
          <m:sub>
            <m:r>
              <w:rPr>
                <w:rFonts w:ascii="Cambria Math" w:hAnsi="Cambria Math" w:cs="Times New Roman"/>
                <w:color w:val="3D3D3D"/>
                <w:sz w:val="36"/>
                <w:szCs w:val="36"/>
                <w:shd w:val="clear" w:color="auto" w:fill="FFFFFF"/>
              </w:rPr>
              <m:t>12</m:t>
            </m:r>
          </m:sub>
          <m:sup>
            <m:r>
              <w:rPr>
                <w:rFonts w:ascii="Cambria Math" w:hAnsi="Cambria Math" w:cs="Times New Roman"/>
                <w:color w:val="3D3D3D"/>
                <w:sz w:val="36"/>
                <w:szCs w:val="36"/>
                <w:shd w:val="clear" w:color="auto" w:fill="FFFFFF"/>
              </w:rPr>
              <m:t>(1)</m:t>
            </m:r>
          </m:sup>
        </m:sSubSup>
        <m:sSub>
          <m:sSubPr>
            <m:ctrlPr>
              <w:rPr>
                <w:rFonts w:ascii="Cambria Math" w:hAnsi="Cambria Math" w:cs="Times New Roman"/>
                <w:i/>
                <w:color w:val="3D3D3D"/>
                <w:sz w:val="36"/>
                <w:szCs w:val="36"/>
                <w:shd w:val="clear" w:color="auto" w:fill="FFFFFF"/>
              </w:rPr>
            </m:ctrlPr>
          </m:sSubPr>
          <m:e>
            <m:r>
              <w:rPr>
                <w:rFonts w:ascii="Cambria Math" w:hAnsi="Cambria Math" w:cs="Times New Roman"/>
                <w:color w:val="3D3D3D"/>
                <w:sz w:val="36"/>
                <w:szCs w:val="36"/>
                <w:shd w:val="clear" w:color="auto" w:fill="FFFFFF"/>
              </w:rPr>
              <m:t>y</m:t>
            </m:r>
          </m:e>
          <m:sub>
            <m:r>
              <w:rPr>
                <w:rFonts w:ascii="Cambria Math" w:hAnsi="Cambria Math" w:cs="Times New Roman"/>
                <w:color w:val="3D3D3D"/>
                <w:sz w:val="36"/>
                <w:szCs w:val="36"/>
                <w:shd w:val="clear" w:color="auto" w:fill="FFFFFF"/>
              </w:rPr>
              <m:t>2, t-1</m:t>
            </m:r>
          </m:sub>
        </m:sSub>
      </m:oMath>
    </w:p>
    <w:p w14:paraId="45A5EF90" w14:textId="77777777" w:rsidR="005F26BD" w:rsidRPr="00C73208" w:rsidRDefault="005F26BD" w:rsidP="00EC5516">
      <w:pPr>
        <w:spacing w:line="240" w:lineRule="atLeast"/>
        <w:ind w:leftChars="800" w:left="1744"/>
        <w:rPr>
          <w:rFonts w:ascii="Times New Roman" w:hAnsi="Times New Roman" w:cs="Times New Roman"/>
          <w:color w:val="3D3D3D"/>
          <w:sz w:val="36"/>
          <w:szCs w:val="36"/>
          <w:shd w:val="clear" w:color="auto" w:fill="FFFFFF"/>
        </w:rPr>
      </w:pPr>
      <m:oMath>
        <m:r>
          <w:rPr>
            <w:rFonts w:ascii="Cambria Math" w:hAnsi="Cambria Math" w:cs="Times New Roman"/>
            <w:color w:val="3D3D3D"/>
            <w:sz w:val="36"/>
            <w:szCs w:val="36"/>
            <w:shd w:val="clear" w:color="auto" w:fill="FFFFFF"/>
          </w:rPr>
          <m:t>+</m:t>
        </m:r>
      </m:oMath>
      <w:r w:rsidRPr="00C73208">
        <w:rPr>
          <w:rFonts w:ascii="Times New Roman" w:hAnsi="Times New Roman" w:cs="Times New Roman"/>
          <w:color w:val="3D3D3D"/>
          <w:sz w:val="36"/>
          <w:szCs w:val="36"/>
          <w:shd w:val="clear" w:color="auto" w:fill="FFFFFF"/>
        </w:rPr>
        <w:t xml:space="preserve"> </w:t>
      </w:r>
      <m:oMath>
        <m:sSubSup>
          <m:sSubSupPr>
            <m:ctrlPr>
              <w:rPr>
                <w:rFonts w:ascii="Cambria Math" w:hAnsi="Cambria Math" w:cs="Times New Roman"/>
                <w:i/>
                <w:color w:val="3D3D3D"/>
                <w:sz w:val="36"/>
                <w:szCs w:val="36"/>
                <w:shd w:val="clear" w:color="auto" w:fill="FFFFFF"/>
              </w:rPr>
            </m:ctrlPr>
          </m:sSubSupPr>
          <m:e>
            <m:r>
              <w:rPr>
                <w:rFonts w:ascii="Cambria Math" w:hAnsi="Cambria Math" w:cs="Times New Roman"/>
                <w:color w:val="3D3D3D"/>
                <w:sz w:val="36"/>
                <w:szCs w:val="36"/>
                <w:shd w:val="clear" w:color="auto" w:fill="FFFFFF"/>
              </w:rPr>
              <m:t>φ</m:t>
            </m:r>
          </m:e>
          <m:sub>
            <m:r>
              <w:rPr>
                <w:rFonts w:ascii="Cambria Math" w:hAnsi="Cambria Math" w:cs="Times New Roman"/>
                <w:color w:val="3D3D3D"/>
                <w:sz w:val="36"/>
                <w:szCs w:val="36"/>
                <w:shd w:val="clear" w:color="auto" w:fill="FFFFFF"/>
              </w:rPr>
              <m:t>11</m:t>
            </m:r>
          </m:sub>
          <m:sup>
            <m:d>
              <m:dPr>
                <m:ctrlPr>
                  <w:rPr>
                    <w:rFonts w:ascii="Cambria Math" w:hAnsi="Cambria Math" w:cs="Times New Roman"/>
                    <w:i/>
                    <w:color w:val="3D3D3D"/>
                    <w:sz w:val="36"/>
                    <w:szCs w:val="36"/>
                    <w:shd w:val="clear" w:color="auto" w:fill="FFFFFF"/>
                  </w:rPr>
                </m:ctrlPr>
              </m:dPr>
              <m:e>
                <m:r>
                  <w:rPr>
                    <w:rFonts w:ascii="Cambria Math" w:hAnsi="Cambria Math" w:cs="Times New Roman"/>
                    <w:color w:val="3D3D3D"/>
                    <w:sz w:val="36"/>
                    <w:szCs w:val="36"/>
                    <w:shd w:val="clear" w:color="auto" w:fill="FFFFFF"/>
                  </w:rPr>
                  <m:t>2</m:t>
                </m:r>
              </m:e>
            </m:d>
          </m:sup>
        </m:sSubSup>
        <m:sSub>
          <m:sSubPr>
            <m:ctrlPr>
              <w:rPr>
                <w:rFonts w:ascii="Cambria Math" w:hAnsi="Cambria Math" w:cs="Times New Roman"/>
                <w:i/>
                <w:color w:val="3D3D3D"/>
                <w:sz w:val="36"/>
                <w:szCs w:val="36"/>
                <w:shd w:val="clear" w:color="auto" w:fill="FFFFFF"/>
              </w:rPr>
            </m:ctrlPr>
          </m:sSubPr>
          <m:e>
            <m:r>
              <w:rPr>
                <w:rFonts w:ascii="Cambria Math" w:hAnsi="Cambria Math" w:cs="Times New Roman"/>
                <w:color w:val="3D3D3D"/>
                <w:sz w:val="36"/>
                <w:szCs w:val="36"/>
                <w:shd w:val="clear" w:color="auto" w:fill="FFFFFF"/>
              </w:rPr>
              <m:t>y</m:t>
            </m:r>
          </m:e>
          <m:sub>
            <m:r>
              <w:rPr>
                <w:rFonts w:ascii="Cambria Math" w:hAnsi="Cambria Math" w:cs="Times New Roman"/>
                <w:color w:val="3D3D3D"/>
                <w:sz w:val="36"/>
                <w:szCs w:val="36"/>
                <w:shd w:val="clear" w:color="auto" w:fill="FFFFFF"/>
              </w:rPr>
              <m:t>1, t-2</m:t>
            </m:r>
          </m:sub>
        </m:sSub>
      </m:oMath>
    </w:p>
    <w:p w14:paraId="09E44EDE" w14:textId="77777777" w:rsidR="005F26BD" w:rsidRPr="00C73208" w:rsidRDefault="005F26BD" w:rsidP="00EC5516">
      <w:pPr>
        <w:spacing w:line="240" w:lineRule="atLeast"/>
        <w:ind w:leftChars="800" w:left="1744"/>
        <w:rPr>
          <w:rFonts w:ascii="Times New Roman" w:hAnsi="Times New Roman" w:cs="Times New Roman"/>
          <w:color w:val="3D3D3D"/>
          <w:sz w:val="36"/>
          <w:szCs w:val="36"/>
          <w:shd w:val="clear" w:color="auto" w:fill="FFFFFF"/>
        </w:rPr>
      </w:pPr>
      <m:oMath>
        <m:r>
          <w:rPr>
            <w:rFonts w:ascii="Cambria Math" w:hAnsi="Cambria Math" w:cs="Times New Roman"/>
            <w:color w:val="3D3D3D"/>
            <w:sz w:val="36"/>
            <w:szCs w:val="36"/>
            <w:shd w:val="clear" w:color="auto" w:fill="FFFFFF"/>
          </w:rPr>
          <m:t>+</m:t>
        </m:r>
      </m:oMath>
      <w:r w:rsidR="007D07BE" w:rsidRPr="00C73208">
        <w:rPr>
          <w:rFonts w:ascii="Times New Roman" w:hAnsi="Times New Roman" w:cs="Times New Roman"/>
          <w:color w:val="3D3D3D"/>
          <w:sz w:val="36"/>
          <w:szCs w:val="36"/>
          <w:shd w:val="clear" w:color="auto" w:fill="FFFFFF"/>
        </w:rPr>
        <w:t xml:space="preserve"> </w:t>
      </w:r>
      <m:oMath>
        <m:sSubSup>
          <m:sSubSupPr>
            <m:ctrlPr>
              <w:rPr>
                <w:rFonts w:ascii="Cambria Math" w:hAnsi="Cambria Math" w:cs="Times New Roman"/>
                <w:i/>
                <w:color w:val="3D3D3D"/>
                <w:sz w:val="36"/>
                <w:szCs w:val="36"/>
                <w:shd w:val="clear" w:color="auto" w:fill="FFFFFF"/>
              </w:rPr>
            </m:ctrlPr>
          </m:sSubSupPr>
          <m:e>
            <m:r>
              <w:rPr>
                <w:rFonts w:ascii="Cambria Math" w:hAnsi="Cambria Math" w:cs="Times New Roman"/>
                <w:color w:val="3D3D3D"/>
                <w:sz w:val="36"/>
                <w:szCs w:val="36"/>
                <w:shd w:val="clear" w:color="auto" w:fill="FFFFFF"/>
              </w:rPr>
              <m:t>φ</m:t>
            </m:r>
          </m:e>
          <m:sub>
            <m:r>
              <w:rPr>
                <w:rFonts w:ascii="Cambria Math" w:hAnsi="Cambria Math" w:cs="Times New Roman"/>
                <w:color w:val="3D3D3D"/>
                <w:sz w:val="36"/>
                <w:szCs w:val="36"/>
                <w:shd w:val="clear" w:color="auto" w:fill="FFFFFF"/>
              </w:rPr>
              <m:t>12</m:t>
            </m:r>
          </m:sub>
          <m:sup>
            <m:r>
              <w:rPr>
                <w:rFonts w:ascii="Cambria Math" w:hAnsi="Cambria Math" w:cs="Times New Roman"/>
                <w:color w:val="3D3D3D"/>
                <w:sz w:val="36"/>
                <w:szCs w:val="36"/>
                <w:shd w:val="clear" w:color="auto" w:fill="FFFFFF"/>
              </w:rPr>
              <m:t>(2)</m:t>
            </m:r>
          </m:sup>
        </m:sSubSup>
        <m:sSub>
          <m:sSubPr>
            <m:ctrlPr>
              <w:rPr>
                <w:rFonts w:ascii="Cambria Math" w:hAnsi="Cambria Math" w:cs="Times New Roman"/>
                <w:i/>
                <w:color w:val="3D3D3D"/>
                <w:sz w:val="36"/>
                <w:szCs w:val="36"/>
                <w:shd w:val="clear" w:color="auto" w:fill="FFFFFF"/>
              </w:rPr>
            </m:ctrlPr>
          </m:sSubPr>
          <m:e>
            <m:r>
              <w:rPr>
                <w:rFonts w:ascii="Cambria Math" w:hAnsi="Cambria Math" w:cs="Times New Roman"/>
                <w:color w:val="3D3D3D"/>
                <w:sz w:val="36"/>
                <w:szCs w:val="36"/>
                <w:shd w:val="clear" w:color="auto" w:fill="FFFFFF"/>
              </w:rPr>
              <m:t>y</m:t>
            </m:r>
          </m:e>
          <m:sub>
            <m:r>
              <w:rPr>
                <w:rFonts w:ascii="Cambria Math" w:hAnsi="Cambria Math" w:cs="Times New Roman"/>
                <w:color w:val="3D3D3D"/>
                <w:sz w:val="36"/>
                <w:szCs w:val="36"/>
                <w:shd w:val="clear" w:color="auto" w:fill="FFFFFF"/>
              </w:rPr>
              <m:t>2, t-2</m:t>
            </m:r>
          </m:sub>
        </m:sSub>
      </m:oMath>
    </w:p>
    <w:p w14:paraId="16B24F2D" w14:textId="77777777" w:rsidR="007D07BE" w:rsidRPr="00C73208" w:rsidRDefault="007D07BE" w:rsidP="00EC5516">
      <w:pPr>
        <w:spacing w:line="240" w:lineRule="atLeast"/>
        <w:ind w:leftChars="800" w:left="1744"/>
        <w:rPr>
          <w:rFonts w:ascii="Times New Roman" w:hAnsi="Times New Roman" w:cs="Times New Roman"/>
          <w:color w:val="3D3D3D"/>
          <w:sz w:val="36"/>
          <w:szCs w:val="36"/>
          <w:shd w:val="clear" w:color="auto" w:fill="FFFFFF"/>
        </w:rPr>
      </w:pPr>
      <m:oMath>
        <m:r>
          <w:rPr>
            <w:rFonts w:ascii="Cambria Math" w:hAnsi="Cambria Math" w:cs="Times New Roman"/>
            <w:color w:val="3D3D3D"/>
            <w:sz w:val="36"/>
            <w:szCs w:val="36"/>
            <w:shd w:val="clear" w:color="auto" w:fill="FFFFFF"/>
          </w:rPr>
          <m:t>+</m:t>
        </m:r>
      </m:oMath>
      <w:r w:rsidRPr="00C73208">
        <w:rPr>
          <w:rFonts w:ascii="Times New Roman" w:hAnsi="Times New Roman" w:cs="Times New Roman"/>
          <w:color w:val="3D3D3D"/>
          <w:sz w:val="36"/>
          <w:szCs w:val="36"/>
          <w:shd w:val="clear" w:color="auto" w:fill="FFFFFF"/>
        </w:rPr>
        <w:t xml:space="preserve"> </w:t>
      </w:r>
      <m:oMath>
        <m:sSub>
          <m:sSubPr>
            <m:ctrlPr>
              <w:rPr>
                <w:rFonts w:ascii="Cambria Math" w:hAnsi="Cambria Math" w:cs="Times New Roman"/>
                <w:i/>
                <w:color w:val="3D3D3D"/>
                <w:sz w:val="36"/>
                <w:szCs w:val="36"/>
                <w:shd w:val="clear" w:color="auto" w:fill="FFFFFF"/>
              </w:rPr>
            </m:ctrlPr>
          </m:sSubPr>
          <m:e>
            <m:r>
              <w:rPr>
                <w:rFonts w:ascii="Cambria Math" w:hAnsi="Cambria Math" w:cs="Times New Roman"/>
                <w:color w:val="3D3D3D"/>
                <w:sz w:val="36"/>
                <w:szCs w:val="36"/>
                <w:shd w:val="clear" w:color="auto" w:fill="FFFFFF"/>
              </w:rPr>
              <m:t>ε</m:t>
            </m:r>
          </m:e>
          <m:sub>
            <m:r>
              <w:rPr>
                <w:rFonts w:ascii="Cambria Math" w:hAnsi="Cambria Math" w:cs="Times New Roman"/>
                <w:color w:val="3D3D3D"/>
                <w:sz w:val="36"/>
                <w:szCs w:val="36"/>
                <w:shd w:val="clear" w:color="auto" w:fill="FFFFFF"/>
              </w:rPr>
              <m:t>1, t</m:t>
            </m:r>
          </m:sub>
        </m:sSub>
      </m:oMath>
    </w:p>
    <w:p w14:paraId="5194317C" w14:textId="1DAA4E02" w:rsidR="00E5775F" w:rsidRPr="00C73208" w:rsidRDefault="00EC5516" w:rsidP="006E2411">
      <w:pPr>
        <w:spacing w:line="240" w:lineRule="atLeast"/>
        <w:rPr>
          <w:rFonts w:ascii="Times New Roman" w:hAnsi="Times New Roman" w:cs="Times New Roman"/>
          <w:color w:val="3D3D3D"/>
          <w:szCs w:val="21"/>
          <w:shd w:val="clear" w:color="auto" w:fill="FFFFFF"/>
        </w:rPr>
      </w:pPr>
      <w:r w:rsidRPr="00C73208">
        <w:rPr>
          <w:rFonts w:ascii="ＭＳ 明朝" w:eastAsia="ＭＳ 明朝" w:hAnsi="ＭＳ 明朝" w:cs="ＭＳ 明朝" w:hint="eastAsia"/>
          <w:color w:val="3D3D3D"/>
          <w:szCs w:val="21"/>
          <w:shd w:val="clear" w:color="auto" w:fill="FFFFFF"/>
        </w:rPr>
        <w:t xml:space="preserve">　</w:t>
      </w:r>
      <w:r w:rsidR="00E5775F" w:rsidRPr="00C73208">
        <w:rPr>
          <w:rFonts w:ascii="Times New Roman" w:hAnsi="Times New Roman" w:cs="Times New Roman"/>
          <w:color w:val="3D3D3D"/>
          <w:szCs w:val="21"/>
          <w:shd w:val="clear" w:color="auto" w:fill="FFFFFF"/>
        </w:rPr>
        <w:t xml:space="preserve">Next, </w:t>
      </w:r>
      <w:proofErr w:type="spellStart"/>
      <w:r w:rsidR="00E5775F" w:rsidRPr="00C73208">
        <w:rPr>
          <w:rFonts w:ascii="Times New Roman" w:hAnsi="Times New Roman" w:cs="Times New Roman"/>
          <w:color w:val="3D3D3D"/>
          <w:szCs w:val="21"/>
          <w:shd w:val="clear" w:color="auto" w:fill="FFFFFF"/>
        </w:rPr>
        <w:t>Gana</w:t>
      </w:r>
      <w:proofErr w:type="spellEnd"/>
      <m:oMath>
        <m:sSub>
          <m:sSubPr>
            <m:ctrlPr>
              <w:rPr>
                <w:rFonts w:ascii="Cambria Math" w:hAnsi="Cambria Math" w:cs="Times New Roman"/>
                <w:i/>
                <w:color w:val="3D3D3D"/>
                <w:szCs w:val="21"/>
                <w:shd w:val="clear" w:color="auto" w:fill="FFFFFF"/>
              </w:rPr>
            </m:ctrlPr>
          </m:sSubPr>
          <m:e>
            <m:r>
              <w:rPr>
                <w:rFonts w:ascii="Cambria Math" w:hAnsi="Cambria Math" w:cs="Times New Roman"/>
                <w:color w:val="3D3D3D"/>
                <w:szCs w:val="21"/>
                <w:shd w:val="clear" w:color="auto" w:fill="FFFFFF"/>
              </w:rPr>
              <m:t>y</m:t>
            </m:r>
          </m:e>
          <m:sub>
            <m:r>
              <w:rPr>
                <w:rFonts w:ascii="Cambria Math" w:hAnsi="Cambria Math" w:cs="Times New Roman"/>
                <w:color w:val="3D3D3D"/>
                <w:szCs w:val="21"/>
                <w:shd w:val="clear" w:color="auto" w:fill="FFFFFF"/>
              </w:rPr>
              <m:t>2,t</m:t>
            </m:r>
          </m:sub>
        </m:sSub>
      </m:oMath>
      <w:r w:rsidR="00E5775F" w:rsidRPr="00C73208">
        <w:rPr>
          <w:rFonts w:ascii="Times New Roman" w:hAnsi="Times New Roman" w:cs="Times New Roman"/>
          <w:color w:val="3D3D3D"/>
          <w:szCs w:val="21"/>
          <w:shd w:val="clear" w:color="auto" w:fill="FFFFFF"/>
        </w:rPr>
        <w:t>GrangerCausalitysexWithout a time series that can give</w:t>
      </w:r>
      <w:proofErr w:type="spellStart"/>
      <w:r w:rsidR="00E5775F" w:rsidRPr="00C73208">
        <w:rPr>
          <w:rFonts w:ascii="Times New Roman" w:hAnsi="Times New Roman" w:cs="Times New Roman"/>
          <w:color w:val="3D3D3D"/>
          <w:szCs w:val="24"/>
          <w:shd w:val="clear" w:color="auto" w:fill="FFFFFF"/>
        </w:rPr>
        <w:t>AR</w:t>
      </w:r>
      <w:r w:rsidR="00E5775F" w:rsidRPr="00C73208">
        <w:rPr>
          <w:rFonts w:ascii="Times New Roman" w:hAnsi="Times New Roman" w:cs="Times New Roman"/>
          <w:color w:val="3D3D3D"/>
          <w:szCs w:val="21"/>
          <w:shd w:val="clear" w:color="auto" w:fill="FFFFFF"/>
        </w:rPr>
        <w:t>model</w:t>
      </w:r>
      <w:r w:rsidR="008F7270" w:rsidRPr="00C73208">
        <w:rPr>
          <w:rFonts w:ascii="Times New Roman" w:hAnsi="Times New Roman" w:cs="Times New Roman"/>
          <w:color w:val="3D3D3D"/>
          <w:szCs w:val="21"/>
          <w:shd w:val="clear" w:color="auto" w:fill="FFFFFF"/>
        </w:rPr>
        <w:t>Is</w:t>
      </w:r>
      <w:proofErr w:type="spellEnd"/>
      <w:r w:rsidR="008F7270" w:rsidRPr="00C73208">
        <w:rPr>
          <w:rFonts w:ascii="Times New Roman" w:hAnsi="Times New Roman" w:cs="Times New Roman"/>
          <w:color w:val="3D3D3D"/>
          <w:szCs w:val="21"/>
          <w:shd w:val="clear" w:color="auto" w:fill="FFFFFF"/>
        </w:rPr>
        <w:t xml:space="preserve"> described by the following </w:t>
      </w:r>
      <w:proofErr w:type="spellStart"/>
      <w:proofErr w:type="gramStart"/>
      <w:r w:rsidR="008F7270" w:rsidRPr="00C73208">
        <w:rPr>
          <w:rFonts w:ascii="Times New Roman" w:hAnsi="Times New Roman" w:cs="Times New Roman"/>
          <w:color w:val="3D3D3D"/>
          <w:szCs w:val="21"/>
          <w:shd w:val="clear" w:color="auto" w:fill="FFFFFF"/>
        </w:rPr>
        <w:t>formula,</w:t>
      </w:r>
      <w:r w:rsidR="005F26BD" w:rsidRPr="00C73208">
        <w:rPr>
          <w:rFonts w:ascii="Times New Roman" w:hAnsi="Times New Roman" w:cs="Times New Roman"/>
          <w:color w:val="3D3D3D"/>
          <w:szCs w:val="21"/>
          <w:shd w:val="clear" w:color="auto" w:fill="FFFFFF"/>
        </w:rPr>
        <w:t>Is</w:t>
      </w:r>
      <w:proofErr w:type="spellEnd"/>
      <w:proofErr w:type="gramEnd"/>
      <w:r w:rsidR="005F26BD" w:rsidRPr="00C73208">
        <w:rPr>
          <w:rFonts w:ascii="Times New Roman" w:hAnsi="Times New Roman" w:cs="Times New Roman"/>
          <w:color w:val="3D3D3D"/>
          <w:szCs w:val="21"/>
          <w:shd w:val="clear" w:color="auto" w:fill="FFFFFF"/>
        </w:rPr>
        <w:t xml:space="preserve"> estimated by OLS, and the residual sum of squares is taken as the sum of squares.</w:t>
      </w:r>
      <m:oMath>
        <m:sSub>
          <m:sSubPr>
            <m:ctrlPr>
              <w:rPr>
                <w:rFonts w:ascii="Cambria Math" w:hAnsi="Cambria Math" w:cs="Times New Roman"/>
                <w:i/>
                <w:color w:val="3D3D3D"/>
                <w:szCs w:val="21"/>
                <w:shd w:val="clear" w:color="auto" w:fill="FFFFFF"/>
              </w:rPr>
            </m:ctrlPr>
          </m:sSubPr>
          <m:e>
            <m:r>
              <m:rPr>
                <m:sty m:val="p"/>
              </m:rPr>
              <w:rPr>
                <w:rStyle w:val="mi"/>
                <w:rFonts w:ascii="Cambria Math" w:hAnsi="Cambria Math" w:cs="Times New Roman"/>
                <w:color w:val="3D3D3D"/>
                <w:sz w:val="25"/>
                <w:szCs w:val="25"/>
                <w:bdr w:val="none" w:sz="0" w:space="0" w:color="auto" w:frame="1"/>
                <w:shd w:val="clear" w:color="auto" w:fill="FFFFFF"/>
              </w:rPr>
              <m:t>SSR</m:t>
            </m:r>
          </m:e>
          <m:sub>
            <m:r>
              <w:rPr>
                <w:rFonts w:ascii="Cambria Math" w:hAnsi="Cambria Math" w:cs="Times New Roman"/>
                <w:color w:val="3D3D3D"/>
                <w:szCs w:val="21"/>
                <w:shd w:val="clear" w:color="auto" w:fill="FFFFFF"/>
              </w:rPr>
              <m:t>0</m:t>
            </m:r>
          </m:sub>
        </m:sSub>
      </m:oMath>
    </w:p>
    <w:p w14:paraId="3D3B4E78" w14:textId="77777777" w:rsidR="005F26BD" w:rsidRPr="00C73208" w:rsidRDefault="00E61E75" w:rsidP="00EC5516">
      <w:pPr>
        <w:spacing w:line="240" w:lineRule="atLeast"/>
        <w:ind w:leftChars="400" w:left="872"/>
        <w:rPr>
          <w:rFonts w:ascii="Times New Roman" w:hAnsi="Times New Roman" w:cs="Times New Roman"/>
          <w:color w:val="3D3D3D"/>
          <w:sz w:val="36"/>
          <w:szCs w:val="36"/>
          <w:shd w:val="clear" w:color="auto" w:fill="FFFFFF"/>
        </w:rPr>
      </w:pPr>
      <m:oMath>
        <m:sSub>
          <m:sSubPr>
            <m:ctrlPr>
              <w:rPr>
                <w:rFonts w:ascii="Cambria Math" w:hAnsi="Cambria Math" w:cs="Times New Roman"/>
                <w:i/>
                <w:color w:val="3D3D3D"/>
                <w:sz w:val="36"/>
                <w:szCs w:val="36"/>
                <w:shd w:val="clear" w:color="auto" w:fill="FFFFFF"/>
              </w:rPr>
            </m:ctrlPr>
          </m:sSubPr>
          <m:e>
            <m:r>
              <w:rPr>
                <w:rFonts w:ascii="Cambria Math" w:hAnsi="Cambria Math" w:cs="Times New Roman"/>
                <w:color w:val="3D3D3D"/>
                <w:sz w:val="36"/>
                <w:szCs w:val="36"/>
                <w:shd w:val="clear" w:color="auto" w:fill="FFFFFF"/>
              </w:rPr>
              <m:t>y</m:t>
            </m:r>
          </m:e>
          <m:sub>
            <m:r>
              <w:rPr>
                <w:rFonts w:ascii="Cambria Math" w:hAnsi="Cambria Math" w:cs="Times New Roman"/>
                <w:color w:val="3D3D3D"/>
                <w:sz w:val="36"/>
                <w:szCs w:val="36"/>
                <w:shd w:val="clear" w:color="auto" w:fill="FFFFFF"/>
              </w:rPr>
              <m:t>1, t</m:t>
            </m:r>
          </m:sub>
        </m:sSub>
      </m:oMath>
      <w:r w:rsidR="008F7270" w:rsidRPr="00C73208">
        <w:rPr>
          <w:rFonts w:ascii="Times New Roman" w:hAnsi="Times New Roman" w:cs="Times New Roman"/>
          <w:color w:val="3D3D3D"/>
          <w:sz w:val="36"/>
          <w:szCs w:val="36"/>
          <w:shd w:val="clear" w:color="auto" w:fill="FFFFFF"/>
        </w:rPr>
        <w:t xml:space="preserve"> </w:t>
      </w:r>
      <m:oMath>
        <m:r>
          <w:rPr>
            <w:rFonts w:ascii="Cambria Math" w:hAnsi="Cambria Math" w:cs="Times New Roman"/>
            <w:color w:val="3D3D3D"/>
            <w:sz w:val="36"/>
            <w:szCs w:val="36"/>
            <w:shd w:val="clear" w:color="auto" w:fill="FFFFFF"/>
          </w:rPr>
          <m:t>=</m:t>
        </m:r>
        <m:sSub>
          <m:sSubPr>
            <m:ctrlPr>
              <w:rPr>
                <w:rFonts w:ascii="Cambria Math" w:hAnsi="Cambria Math" w:cs="Times New Roman"/>
                <w:i/>
                <w:color w:val="3D3D3D"/>
                <w:sz w:val="36"/>
                <w:szCs w:val="36"/>
                <w:shd w:val="clear" w:color="auto" w:fill="FFFFFF"/>
              </w:rPr>
            </m:ctrlPr>
          </m:sSubPr>
          <m:e>
            <m:r>
              <w:rPr>
                <w:rFonts w:ascii="Cambria Math" w:hAnsi="Cambria Math" w:cs="Times New Roman"/>
                <w:color w:val="3D3D3D"/>
                <w:sz w:val="36"/>
                <w:szCs w:val="36"/>
                <w:shd w:val="clear" w:color="auto" w:fill="FFFFFF"/>
              </w:rPr>
              <m:t>c</m:t>
            </m:r>
          </m:e>
          <m:sub>
            <m:r>
              <w:rPr>
                <w:rFonts w:ascii="Cambria Math" w:hAnsi="Cambria Math" w:cs="Times New Roman"/>
                <w:color w:val="3D3D3D"/>
                <w:sz w:val="36"/>
                <w:szCs w:val="36"/>
                <w:shd w:val="clear" w:color="auto" w:fill="FFFFFF"/>
              </w:rPr>
              <m:t>1</m:t>
            </m:r>
          </m:sub>
        </m:sSub>
      </m:oMath>
    </w:p>
    <w:p w14:paraId="273E2511" w14:textId="77777777" w:rsidR="005F26BD" w:rsidRPr="00C73208" w:rsidRDefault="008F7270" w:rsidP="00EC5516">
      <w:pPr>
        <w:spacing w:line="240" w:lineRule="atLeast"/>
        <w:ind w:leftChars="800" w:left="1744"/>
        <w:rPr>
          <w:rFonts w:ascii="Times New Roman" w:hAnsi="Times New Roman" w:cs="Times New Roman"/>
          <w:color w:val="3D3D3D"/>
          <w:sz w:val="36"/>
          <w:szCs w:val="36"/>
          <w:shd w:val="clear" w:color="auto" w:fill="FFFFFF"/>
        </w:rPr>
      </w:pPr>
      <m:oMath>
        <m:r>
          <w:rPr>
            <w:rFonts w:ascii="Cambria Math" w:hAnsi="Cambria Math" w:cs="Times New Roman"/>
            <w:color w:val="3D3D3D"/>
            <w:sz w:val="36"/>
            <w:szCs w:val="36"/>
            <w:shd w:val="clear" w:color="auto" w:fill="FFFFFF"/>
          </w:rPr>
          <m:t>+</m:t>
        </m:r>
      </m:oMath>
      <w:r w:rsidRPr="00C73208">
        <w:rPr>
          <w:rFonts w:ascii="Times New Roman" w:hAnsi="Times New Roman" w:cs="Times New Roman"/>
          <w:color w:val="3D3D3D"/>
          <w:sz w:val="36"/>
          <w:szCs w:val="36"/>
          <w:shd w:val="clear" w:color="auto" w:fill="FFFFFF"/>
        </w:rPr>
        <w:t xml:space="preserve"> </w:t>
      </w:r>
      <m:oMath>
        <m:sSubSup>
          <m:sSubSupPr>
            <m:ctrlPr>
              <w:rPr>
                <w:rFonts w:ascii="Cambria Math" w:hAnsi="Cambria Math" w:cs="Times New Roman"/>
                <w:i/>
                <w:color w:val="3D3D3D"/>
                <w:sz w:val="36"/>
                <w:szCs w:val="36"/>
                <w:shd w:val="clear" w:color="auto" w:fill="FFFFFF"/>
              </w:rPr>
            </m:ctrlPr>
          </m:sSubSupPr>
          <m:e>
            <m:r>
              <w:rPr>
                <w:rFonts w:ascii="Cambria Math" w:hAnsi="Cambria Math" w:cs="Times New Roman"/>
                <w:color w:val="3D3D3D"/>
                <w:sz w:val="36"/>
                <w:szCs w:val="36"/>
                <w:shd w:val="clear" w:color="auto" w:fill="FFFFFF"/>
              </w:rPr>
              <m:t>φ</m:t>
            </m:r>
          </m:e>
          <m:sub>
            <m:r>
              <w:rPr>
                <w:rFonts w:ascii="Cambria Math" w:hAnsi="Cambria Math" w:cs="Times New Roman"/>
                <w:color w:val="3D3D3D"/>
                <w:sz w:val="36"/>
                <w:szCs w:val="36"/>
                <w:shd w:val="clear" w:color="auto" w:fill="FFFFFF"/>
              </w:rPr>
              <m:t>11</m:t>
            </m:r>
          </m:sub>
          <m:sup>
            <m:d>
              <m:dPr>
                <m:ctrlPr>
                  <w:rPr>
                    <w:rFonts w:ascii="Cambria Math" w:hAnsi="Cambria Math" w:cs="Times New Roman"/>
                    <w:i/>
                    <w:color w:val="3D3D3D"/>
                    <w:sz w:val="36"/>
                    <w:szCs w:val="36"/>
                    <w:shd w:val="clear" w:color="auto" w:fill="FFFFFF"/>
                  </w:rPr>
                </m:ctrlPr>
              </m:dPr>
              <m:e>
                <m:r>
                  <w:rPr>
                    <w:rFonts w:ascii="Cambria Math" w:hAnsi="Cambria Math" w:cs="Times New Roman"/>
                    <w:color w:val="3D3D3D"/>
                    <w:sz w:val="36"/>
                    <w:szCs w:val="36"/>
                    <w:shd w:val="clear" w:color="auto" w:fill="FFFFFF"/>
                  </w:rPr>
                  <m:t>1</m:t>
                </m:r>
              </m:e>
            </m:d>
          </m:sup>
        </m:sSubSup>
        <m:sSub>
          <m:sSubPr>
            <m:ctrlPr>
              <w:rPr>
                <w:rFonts w:ascii="Cambria Math" w:hAnsi="Cambria Math" w:cs="Times New Roman"/>
                <w:i/>
                <w:color w:val="3D3D3D"/>
                <w:sz w:val="36"/>
                <w:szCs w:val="36"/>
                <w:shd w:val="clear" w:color="auto" w:fill="FFFFFF"/>
              </w:rPr>
            </m:ctrlPr>
          </m:sSubPr>
          <m:e>
            <m:r>
              <w:rPr>
                <w:rFonts w:ascii="Cambria Math" w:hAnsi="Cambria Math" w:cs="Times New Roman"/>
                <w:color w:val="3D3D3D"/>
                <w:sz w:val="36"/>
                <w:szCs w:val="36"/>
                <w:shd w:val="clear" w:color="auto" w:fill="FFFFFF"/>
              </w:rPr>
              <m:t>y</m:t>
            </m:r>
          </m:e>
          <m:sub>
            <m:r>
              <w:rPr>
                <w:rFonts w:ascii="Cambria Math" w:hAnsi="Cambria Math" w:cs="Times New Roman"/>
                <w:color w:val="3D3D3D"/>
                <w:sz w:val="36"/>
                <w:szCs w:val="36"/>
                <w:shd w:val="clear" w:color="auto" w:fill="FFFFFF"/>
              </w:rPr>
              <m:t>1, t-1</m:t>
            </m:r>
          </m:sub>
        </m:sSub>
      </m:oMath>
    </w:p>
    <w:p w14:paraId="1620BDFE" w14:textId="77777777" w:rsidR="005F26BD" w:rsidRPr="00C73208" w:rsidRDefault="008F7270" w:rsidP="00EC5516">
      <w:pPr>
        <w:spacing w:line="240" w:lineRule="atLeast"/>
        <w:ind w:leftChars="800" w:left="1744"/>
        <w:rPr>
          <w:rFonts w:ascii="Times New Roman" w:hAnsi="Times New Roman" w:cs="Times New Roman"/>
          <w:color w:val="3D3D3D"/>
          <w:sz w:val="36"/>
          <w:szCs w:val="36"/>
          <w:shd w:val="clear" w:color="auto" w:fill="FFFFFF"/>
        </w:rPr>
      </w:pPr>
      <m:oMath>
        <m:r>
          <w:rPr>
            <w:rFonts w:ascii="Cambria Math" w:hAnsi="Cambria Math" w:cs="Times New Roman"/>
            <w:color w:val="3D3D3D"/>
            <w:sz w:val="36"/>
            <w:szCs w:val="36"/>
            <w:shd w:val="clear" w:color="auto" w:fill="FFFFFF"/>
          </w:rPr>
          <m:t>+</m:t>
        </m:r>
      </m:oMath>
      <w:r w:rsidRPr="00C73208">
        <w:rPr>
          <w:rFonts w:ascii="Times New Roman" w:hAnsi="Times New Roman" w:cs="Times New Roman"/>
          <w:color w:val="3D3D3D"/>
          <w:sz w:val="36"/>
          <w:szCs w:val="36"/>
          <w:shd w:val="clear" w:color="auto" w:fill="FFFFFF"/>
        </w:rPr>
        <w:t xml:space="preserve"> </w:t>
      </w:r>
      <m:oMath>
        <m:sSubSup>
          <m:sSubSupPr>
            <m:ctrlPr>
              <w:rPr>
                <w:rFonts w:ascii="Cambria Math" w:hAnsi="Cambria Math" w:cs="Times New Roman"/>
                <w:i/>
                <w:color w:val="3D3D3D"/>
                <w:sz w:val="36"/>
                <w:szCs w:val="36"/>
                <w:shd w:val="clear" w:color="auto" w:fill="FFFFFF"/>
              </w:rPr>
            </m:ctrlPr>
          </m:sSubSupPr>
          <m:e>
            <m:r>
              <w:rPr>
                <w:rFonts w:ascii="Cambria Math" w:hAnsi="Cambria Math" w:cs="Times New Roman"/>
                <w:color w:val="3D3D3D"/>
                <w:sz w:val="36"/>
                <w:szCs w:val="36"/>
                <w:shd w:val="clear" w:color="auto" w:fill="FFFFFF"/>
              </w:rPr>
              <m:t>φ</m:t>
            </m:r>
          </m:e>
          <m:sub>
            <m:r>
              <w:rPr>
                <w:rFonts w:ascii="Cambria Math" w:hAnsi="Cambria Math" w:cs="Times New Roman"/>
                <w:color w:val="3D3D3D"/>
                <w:sz w:val="36"/>
                <w:szCs w:val="36"/>
                <w:shd w:val="clear" w:color="auto" w:fill="FFFFFF"/>
              </w:rPr>
              <m:t>11</m:t>
            </m:r>
          </m:sub>
          <m:sup>
            <m:d>
              <m:dPr>
                <m:ctrlPr>
                  <w:rPr>
                    <w:rFonts w:ascii="Cambria Math" w:hAnsi="Cambria Math" w:cs="Times New Roman"/>
                    <w:i/>
                    <w:color w:val="3D3D3D"/>
                    <w:sz w:val="36"/>
                    <w:szCs w:val="36"/>
                    <w:shd w:val="clear" w:color="auto" w:fill="FFFFFF"/>
                  </w:rPr>
                </m:ctrlPr>
              </m:dPr>
              <m:e>
                <m:r>
                  <w:rPr>
                    <w:rFonts w:ascii="Cambria Math" w:hAnsi="Cambria Math" w:cs="Times New Roman"/>
                    <w:color w:val="3D3D3D"/>
                    <w:sz w:val="36"/>
                    <w:szCs w:val="36"/>
                    <w:shd w:val="clear" w:color="auto" w:fill="FFFFFF"/>
                  </w:rPr>
                  <m:t>2</m:t>
                </m:r>
              </m:e>
            </m:d>
          </m:sup>
        </m:sSubSup>
        <m:sSub>
          <m:sSubPr>
            <m:ctrlPr>
              <w:rPr>
                <w:rFonts w:ascii="Cambria Math" w:hAnsi="Cambria Math" w:cs="Times New Roman"/>
                <w:i/>
                <w:color w:val="3D3D3D"/>
                <w:sz w:val="36"/>
                <w:szCs w:val="36"/>
                <w:shd w:val="clear" w:color="auto" w:fill="FFFFFF"/>
              </w:rPr>
            </m:ctrlPr>
          </m:sSubPr>
          <m:e>
            <m:r>
              <w:rPr>
                <w:rFonts w:ascii="Cambria Math" w:hAnsi="Cambria Math" w:cs="Times New Roman"/>
                <w:color w:val="3D3D3D"/>
                <w:sz w:val="36"/>
                <w:szCs w:val="36"/>
                <w:shd w:val="clear" w:color="auto" w:fill="FFFFFF"/>
              </w:rPr>
              <m:t>y</m:t>
            </m:r>
          </m:e>
          <m:sub>
            <m:r>
              <w:rPr>
                <w:rFonts w:ascii="Cambria Math" w:hAnsi="Cambria Math" w:cs="Times New Roman"/>
                <w:color w:val="3D3D3D"/>
                <w:sz w:val="36"/>
                <w:szCs w:val="36"/>
                <w:shd w:val="clear" w:color="auto" w:fill="FFFFFF"/>
              </w:rPr>
              <m:t>1, t-2</m:t>
            </m:r>
          </m:sub>
        </m:sSub>
      </m:oMath>
    </w:p>
    <w:p w14:paraId="01257153" w14:textId="77777777" w:rsidR="008F7270" w:rsidRPr="00C73208" w:rsidRDefault="008F7270" w:rsidP="00EC5516">
      <w:pPr>
        <w:spacing w:line="240" w:lineRule="atLeast"/>
        <w:ind w:leftChars="800" w:left="1744"/>
        <w:rPr>
          <w:rFonts w:ascii="Times New Roman" w:hAnsi="Times New Roman" w:cs="Times New Roman"/>
          <w:color w:val="3D3D3D"/>
          <w:sz w:val="36"/>
          <w:szCs w:val="36"/>
          <w:shd w:val="clear" w:color="auto" w:fill="FFFFFF"/>
        </w:rPr>
      </w:pPr>
      <m:oMath>
        <m:r>
          <w:rPr>
            <w:rFonts w:ascii="Cambria Math" w:hAnsi="Cambria Math" w:cs="Times New Roman"/>
            <w:color w:val="3D3D3D"/>
            <w:sz w:val="36"/>
            <w:szCs w:val="36"/>
            <w:shd w:val="clear" w:color="auto" w:fill="FFFFFF"/>
          </w:rPr>
          <m:t>+</m:t>
        </m:r>
      </m:oMath>
      <w:r w:rsidRPr="00C73208">
        <w:rPr>
          <w:rFonts w:ascii="Times New Roman" w:hAnsi="Times New Roman" w:cs="Times New Roman"/>
          <w:color w:val="3D3D3D"/>
          <w:sz w:val="36"/>
          <w:szCs w:val="36"/>
          <w:shd w:val="clear" w:color="auto" w:fill="FFFFFF"/>
        </w:rPr>
        <w:t xml:space="preserve"> </w:t>
      </w:r>
      <m:oMath>
        <m:sSub>
          <m:sSubPr>
            <m:ctrlPr>
              <w:rPr>
                <w:rFonts w:ascii="Cambria Math" w:hAnsi="Cambria Math" w:cs="Times New Roman"/>
                <w:i/>
                <w:color w:val="3D3D3D"/>
                <w:sz w:val="36"/>
                <w:szCs w:val="36"/>
                <w:shd w:val="clear" w:color="auto" w:fill="FFFFFF"/>
              </w:rPr>
            </m:ctrlPr>
          </m:sSubPr>
          <m:e>
            <m:r>
              <w:rPr>
                <w:rFonts w:ascii="Cambria Math" w:hAnsi="Cambria Math" w:cs="Times New Roman"/>
                <w:color w:val="3D3D3D"/>
                <w:sz w:val="36"/>
                <w:szCs w:val="36"/>
                <w:shd w:val="clear" w:color="auto" w:fill="FFFFFF"/>
              </w:rPr>
              <m:t>ε</m:t>
            </m:r>
          </m:e>
          <m:sub>
            <m:r>
              <w:rPr>
                <w:rFonts w:ascii="Cambria Math" w:hAnsi="Cambria Math" w:cs="Times New Roman"/>
                <w:color w:val="3D3D3D"/>
                <w:sz w:val="36"/>
                <w:szCs w:val="36"/>
                <w:shd w:val="clear" w:color="auto" w:fill="FFFFFF"/>
              </w:rPr>
              <m:t>1, t</m:t>
            </m:r>
          </m:sub>
        </m:sSub>
      </m:oMath>
    </w:p>
    <w:p w14:paraId="0D94CB3D" w14:textId="77777777" w:rsidR="00EC5516" w:rsidRPr="00C73208" w:rsidRDefault="00EC5516" w:rsidP="006E2411">
      <w:pPr>
        <w:spacing w:line="240" w:lineRule="atLeast"/>
        <w:rPr>
          <w:rFonts w:ascii="Times New Roman" w:hAnsi="Times New Roman" w:cs="Times New Roman"/>
          <w:color w:val="3D3D3D"/>
          <w:szCs w:val="21"/>
          <w:shd w:val="clear" w:color="auto" w:fill="FFFFFF"/>
        </w:rPr>
      </w:pPr>
      <w:r w:rsidRPr="00C73208">
        <w:rPr>
          <w:rFonts w:ascii="ＭＳ 明朝" w:eastAsia="ＭＳ 明朝" w:hAnsi="ＭＳ 明朝" w:cs="ＭＳ 明朝" w:hint="eastAsia"/>
          <w:color w:val="3D3D3D"/>
          <w:szCs w:val="21"/>
          <w:shd w:val="clear" w:color="auto" w:fill="FFFFFF"/>
        </w:rPr>
        <w:t xml:space="preserve">　</w:t>
      </w:r>
      <w:r w:rsidRPr="00C73208">
        <w:rPr>
          <w:rFonts w:ascii="Times New Roman" w:hAnsi="Times New Roman" w:cs="Times New Roman"/>
          <w:color w:val="3D3D3D"/>
          <w:szCs w:val="21"/>
          <w:shd w:val="clear" w:color="auto" w:fill="FFFFFF"/>
        </w:rPr>
        <w:t xml:space="preserve">This </w:t>
      </w:r>
      <w:proofErr w:type="spellStart"/>
      <w:r w:rsidRPr="00C73208">
        <w:rPr>
          <w:rFonts w:ascii="Times New Roman" w:hAnsi="Times New Roman" w:cs="Times New Roman"/>
          <w:color w:val="3D3D3D"/>
          <w:szCs w:val="21"/>
          <w:shd w:val="clear" w:color="auto" w:fill="FFFFFF"/>
        </w:rPr>
        <w:t>time</w:t>
      </w:r>
      <w:r w:rsidR="005F26BD" w:rsidRPr="00C73208">
        <w:rPr>
          <w:rFonts w:ascii="Times New Roman" w:hAnsi="Times New Roman" w:cs="Times New Roman"/>
          <w:i/>
          <w:iCs/>
          <w:color w:val="3D3D3D"/>
          <w:szCs w:val="24"/>
          <w:shd w:val="clear" w:color="auto" w:fill="FFFFFF"/>
        </w:rPr>
        <w:t>F</w:t>
      </w:r>
      <w:r w:rsidR="005F26BD" w:rsidRPr="00C73208">
        <w:rPr>
          <w:rFonts w:ascii="Times New Roman" w:hAnsi="Times New Roman" w:cs="Times New Roman"/>
          <w:color w:val="3D3D3D"/>
          <w:szCs w:val="21"/>
          <w:shd w:val="clear" w:color="auto" w:fill="FFFFFF"/>
        </w:rPr>
        <w:t>Statistics</w:t>
      </w:r>
      <w:proofErr w:type="spellEnd"/>
      <w:r w:rsidR="005F26BD" w:rsidRPr="00C73208">
        <w:rPr>
          <w:rFonts w:ascii="Times New Roman" w:hAnsi="Times New Roman" w:cs="Times New Roman"/>
          <w:color w:val="3D3D3D"/>
          <w:szCs w:val="21"/>
          <w:shd w:val="clear" w:color="auto" w:fill="FFFFFF"/>
        </w:rPr>
        <w:t xml:space="preserve"> are, Defined by the following equation,</w:t>
      </w:r>
      <w:r w:rsidR="005F26BD" w:rsidRPr="00C73208">
        <w:rPr>
          <w:rFonts w:ascii="Times New Roman" w:hAnsi="Times New Roman" w:cs="Times New Roman"/>
          <w:color w:val="3D3D3D"/>
          <w:szCs w:val="24"/>
          <w:shd w:val="clear" w:color="auto" w:fill="FFFFFF"/>
        </w:rPr>
        <w:t>2F</w:t>
      </w:r>
      <w:r w:rsidR="005F26BD" w:rsidRPr="00C73208">
        <w:rPr>
          <w:rFonts w:ascii="Times New Roman" w:hAnsi="Times New Roman" w:cs="Times New Roman"/>
          <w:color w:val="3D3D3D"/>
          <w:szCs w:val="21"/>
          <w:shd w:val="clear" w:color="auto" w:fill="FFFFFF"/>
        </w:rPr>
        <w:t>Is asymptotic</w:t>
      </w:r>
      <m:oMath>
        <m:sSup>
          <m:sSupPr>
            <m:ctrlPr>
              <w:rPr>
                <w:rFonts w:ascii="Cambria Math" w:hAnsi="Cambria Math" w:cs="Times New Roman"/>
                <w:i/>
                <w:color w:val="3D3D3D"/>
                <w:szCs w:val="24"/>
                <w:shd w:val="clear" w:color="auto" w:fill="FFFFFF"/>
              </w:rPr>
            </m:ctrlPr>
          </m:sSupPr>
          <m:e>
            <m:r>
              <w:rPr>
                <w:rFonts w:ascii="Cambria Math" w:hAnsi="Cambria Math" w:cs="Times New Roman"/>
                <w:color w:val="3D3D3D"/>
                <w:szCs w:val="24"/>
                <w:shd w:val="clear" w:color="auto" w:fill="FFFFFF"/>
              </w:rPr>
              <m:t>X</m:t>
            </m:r>
          </m:e>
          <m:sup>
            <m:r>
              <w:rPr>
                <w:rFonts w:ascii="Cambria Math" w:hAnsi="Cambria Math" w:cs="Times New Roman"/>
                <w:color w:val="3D3D3D"/>
                <w:szCs w:val="24"/>
                <w:shd w:val="clear" w:color="auto" w:fill="FFFFFF"/>
              </w:rPr>
              <m:t>2</m:t>
            </m:r>
          </m:sup>
        </m:sSup>
      </m:oMath>
      <w:r w:rsidR="005F26BD" w:rsidRPr="00C73208">
        <w:rPr>
          <w:rFonts w:ascii="Times New Roman" w:hAnsi="Times New Roman" w:cs="Times New Roman"/>
          <w:color w:val="3D3D3D"/>
          <w:szCs w:val="24"/>
          <w:shd w:val="clear" w:color="auto" w:fill="FFFFFF"/>
        </w:rPr>
        <w:t>(</w:t>
      </w:r>
      <w:proofErr w:type="gramStart"/>
      <w:r w:rsidR="005F26BD" w:rsidRPr="00C73208">
        <w:rPr>
          <w:rFonts w:ascii="Times New Roman" w:hAnsi="Times New Roman" w:cs="Times New Roman"/>
          <w:color w:val="3D3D3D"/>
          <w:szCs w:val="24"/>
          <w:shd w:val="clear" w:color="auto" w:fill="FFFFFF"/>
        </w:rPr>
        <w:t>2)</w:t>
      </w:r>
      <w:r w:rsidR="005F26BD" w:rsidRPr="00C73208">
        <w:rPr>
          <w:rFonts w:ascii="Times New Roman" w:hAnsi="Times New Roman" w:cs="Times New Roman"/>
          <w:color w:val="3D3D3D"/>
          <w:szCs w:val="21"/>
          <w:shd w:val="clear" w:color="auto" w:fill="FFFFFF"/>
        </w:rPr>
        <w:t>Follow</w:t>
      </w:r>
      <w:proofErr w:type="gramEnd"/>
      <w:r w:rsidR="005F26BD" w:rsidRPr="00C73208">
        <w:rPr>
          <w:rFonts w:ascii="Times New Roman" w:hAnsi="Times New Roman" w:cs="Times New Roman"/>
          <w:color w:val="3D3D3D"/>
          <w:szCs w:val="21"/>
          <w:shd w:val="clear" w:color="auto" w:fill="FFFFFF"/>
        </w:rPr>
        <w:t>.</w:t>
      </w:r>
    </w:p>
    <w:p w14:paraId="14792B89" w14:textId="5C137C70" w:rsidR="00841F5A" w:rsidRPr="00C73208" w:rsidRDefault="00EC5516" w:rsidP="006E2411">
      <w:pPr>
        <w:spacing w:line="240" w:lineRule="atLeast"/>
        <w:rPr>
          <w:rFonts w:ascii="Times New Roman" w:hAnsi="Times New Roman" w:cs="Times New Roman"/>
          <w:color w:val="3D3D3D"/>
          <w:szCs w:val="21"/>
          <w:shd w:val="clear" w:color="auto" w:fill="FFFFFF"/>
        </w:rPr>
      </w:pPr>
      <w:r w:rsidRPr="00C73208">
        <w:rPr>
          <w:rFonts w:ascii="ＭＳ 明朝" w:eastAsia="ＭＳ 明朝" w:hAnsi="ＭＳ 明朝" w:cs="ＭＳ 明朝" w:hint="eastAsia"/>
          <w:color w:val="3D3D3D"/>
          <w:szCs w:val="21"/>
          <w:shd w:val="clear" w:color="auto" w:fill="FFFFFF"/>
        </w:rPr>
        <w:lastRenderedPageBreak/>
        <w:t xml:space="preserve">　</w:t>
      </w:r>
      <w:r w:rsidR="005F26BD" w:rsidRPr="00C73208">
        <w:rPr>
          <w:rFonts w:ascii="Times New Roman" w:hAnsi="Times New Roman" w:cs="Times New Roman"/>
          <w:color w:val="3D3D3D"/>
          <w:szCs w:val="24"/>
          <w:shd w:val="clear" w:color="auto" w:fill="FFFFFF"/>
        </w:rPr>
        <w:t>2F</w:t>
      </w:r>
      <w:r w:rsidR="005F26BD" w:rsidRPr="00C73208">
        <w:rPr>
          <w:rFonts w:ascii="Times New Roman" w:hAnsi="Times New Roman" w:cs="Times New Roman"/>
          <w:color w:val="3D3D3D"/>
          <w:szCs w:val="21"/>
          <w:shd w:val="clear" w:color="auto" w:fill="FFFFFF"/>
        </w:rPr>
        <w:t>The value of</w:t>
      </w:r>
      <m:oMath>
        <m:sSup>
          <m:sSupPr>
            <m:ctrlPr>
              <w:rPr>
                <w:rStyle w:val="af2"/>
                <w:rFonts w:ascii="Cambria Math" w:eastAsia="ＭＳ Ｐ明朝" w:hAnsi="Cambria Math"/>
                <w:bCs w:val="0"/>
              </w:rPr>
            </m:ctrlPr>
          </m:sSupPr>
          <m:e>
            <m:r>
              <w:rPr>
                <w:rStyle w:val="af2"/>
                <w:rFonts w:ascii="Cambria Math" w:eastAsia="ＭＳ Ｐ明朝" w:hAnsi="Cambria Math"/>
              </w:rPr>
              <m:t>X</m:t>
            </m:r>
          </m:e>
          <m:sup>
            <m:r>
              <w:rPr>
                <w:rStyle w:val="af2"/>
                <w:rFonts w:ascii="Cambria Math" w:eastAsia="ＭＳ Ｐ明朝" w:hAnsi="Cambria Math"/>
              </w:rPr>
              <m:t>2</m:t>
            </m:r>
          </m:sup>
        </m:sSup>
      </m:oMath>
      <w:r w:rsidR="005F26BD" w:rsidRPr="00C73208">
        <w:rPr>
          <w:rStyle w:val="af2"/>
          <w:rFonts w:eastAsia="ＭＳ Ｐ明朝"/>
        </w:rPr>
        <w:t>(</w:t>
      </w:r>
      <w:proofErr w:type="gramStart"/>
      <w:r w:rsidR="005F26BD" w:rsidRPr="00C73208">
        <w:rPr>
          <w:rStyle w:val="af2"/>
          <w:rFonts w:eastAsia="ＭＳ Ｐ明朝"/>
        </w:rPr>
        <w:t>2)</w:t>
      </w:r>
      <w:r w:rsidR="005F26BD" w:rsidRPr="00C73208">
        <w:rPr>
          <w:rFonts w:ascii="Times New Roman" w:hAnsi="Times New Roman" w:cs="Times New Roman"/>
          <w:color w:val="3D3D3D"/>
          <w:szCs w:val="21"/>
          <w:shd w:val="clear" w:color="auto" w:fill="FFFFFF"/>
        </w:rPr>
        <w:t>of</w:t>
      </w:r>
      <w:proofErr w:type="gramEnd"/>
      <w:r w:rsidR="005F26BD" w:rsidRPr="00C73208">
        <w:rPr>
          <w:rStyle w:val="af2"/>
          <w:rFonts w:eastAsia="ＭＳ Ｐ明朝"/>
        </w:rPr>
        <w:t>95%</w:t>
      </w:r>
      <w:r w:rsidR="005F26BD" w:rsidRPr="00C73208">
        <w:rPr>
          <w:rFonts w:ascii="Times New Roman" w:hAnsi="Times New Roman" w:cs="Times New Roman"/>
          <w:color w:val="3D3D3D"/>
          <w:szCs w:val="21"/>
          <w:shd w:val="clear" w:color="auto" w:fill="FFFFFF"/>
        </w:rPr>
        <w:t>Compare points</w:t>
      </w:r>
      <w:r w:rsidR="005F26BD" w:rsidRPr="00C73208">
        <w:rPr>
          <w:rFonts w:ascii="Times New Roman" w:hAnsi="Times New Roman" w:cs="Times New Roman"/>
          <w:color w:val="3D3D3D"/>
          <w:szCs w:val="24"/>
          <w:shd w:val="clear" w:color="auto" w:fill="FFFFFF"/>
        </w:rPr>
        <w:t>2F</w:t>
      </w:r>
      <w:r w:rsidR="005F26BD" w:rsidRPr="00C73208">
        <w:rPr>
          <w:rFonts w:ascii="Times New Roman" w:hAnsi="Times New Roman" w:cs="Times New Roman"/>
          <w:color w:val="3D3D3D"/>
          <w:szCs w:val="21"/>
          <w:shd w:val="clear" w:color="auto" w:fill="FFFFFF"/>
        </w:rPr>
        <w:t>If is larger, then to</w:t>
      </w:r>
      <m:oMath>
        <m:sSub>
          <m:sSubPr>
            <m:ctrlPr>
              <w:rPr>
                <w:rFonts w:ascii="Cambria Math" w:hAnsi="Cambria Math" w:cs="Times New Roman"/>
                <w:i/>
                <w:color w:val="3D3D3D"/>
                <w:szCs w:val="24"/>
                <w:shd w:val="clear" w:color="auto" w:fill="FFFFFF"/>
              </w:rPr>
            </m:ctrlPr>
          </m:sSubPr>
          <m:e>
            <m:r>
              <w:rPr>
                <w:rFonts w:ascii="Cambria Math" w:hAnsi="Cambria Math" w:cs="Times New Roman"/>
                <w:color w:val="3D3D3D"/>
                <w:szCs w:val="24"/>
                <w:shd w:val="clear" w:color="auto" w:fill="FFFFFF"/>
              </w:rPr>
              <m:t>y</m:t>
            </m:r>
          </m:e>
          <m:sub>
            <m:r>
              <w:rPr>
                <w:rFonts w:ascii="Cambria Math" w:hAnsi="Cambria Math" w:cs="Times New Roman"/>
                <w:color w:val="3D3D3D"/>
                <w:szCs w:val="24"/>
                <w:shd w:val="clear" w:color="auto" w:fill="FFFFFF"/>
              </w:rPr>
              <m:t>2,t</m:t>
            </m:r>
          </m:sub>
        </m:sSub>
        <m:sSub>
          <m:sSubPr>
            <m:ctrlPr>
              <w:rPr>
                <w:rFonts w:ascii="Cambria Math" w:hAnsi="Cambria Math" w:cs="Times New Roman"/>
                <w:i/>
                <w:color w:val="3D3D3D"/>
                <w:szCs w:val="24"/>
                <w:shd w:val="clear" w:color="auto" w:fill="FFFFFF"/>
              </w:rPr>
            </m:ctrlPr>
          </m:sSubPr>
          <m:e>
            <m:r>
              <w:rPr>
                <w:rFonts w:ascii="Cambria Math" w:hAnsi="Cambria Math" w:cs="Times New Roman"/>
                <w:color w:val="3D3D3D"/>
                <w:szCs w:val="24"/>
                <w:shd w:val="clear" w:color="auto" w:fill="FFFFFF"/>
              </w:rPr>
              <m:t>y</m:t>
            </m:r>
          </m:e>
          <m:sub>
            <m:r>
              <w:rPr>
                <w:rFonts w:ascii="Cambria Math" w:hAnsi="Cambria Math" w:cs="Times New Roman"/>
                <w:color w:val="3D3D3D"/>
                <w:szCs w:val="24"/>
                <w:shd w:val="clear" w:color="auto" w:fill="FFFFFF"/>
              </w:rPr>
              <m:t>1, t</m:t>
            </m:r>
          </m:sub>
        </m:sSub>
      </m:oMath>
      <w:r w:rsidR="005F26BD" w:rsidRPr="00C73208">
        <w:rPr>
          <w:rFonts w:ascii="Times New Roman" w:hAnsi="Times New Roman" w:cs="Times New Roman"/>
          <w:color w:val="3D3D3D"/>
          <w:szCs w:val="21"/>
          <w:shd w:val="clear" w:color="auto" w:fill="FFFFFF"/>
        </w:rPr>
        <w:t>GrangerThat there is no causality</w:t>
      </w:r>
      <w:r w:rsidRPr="00C73208">
        <w:rPr>
          <w:rFonts w:ascii="ＭＳ 明朝" w:eastAsia="ＭＳ 明朝" w:hAnsi="ＭＳ 明朝" w:cs="ＭＳ 明朝" w:hint="eastAsia"/>
          <w:color w:val="3D3D3D"/>
          <w:szCs w:val="21"/>
          <w:shd w:val="clear" w:color="auto" w:fill="FFFFFF"/>
        </w:rPr>
        <w:t xml:space="preserve">　　</w:t>
      </w:r>
      <w:r w:rsidR="005F26BD" w:rsidRPr="00C73208">
        <w:rPr>
          <w:rFonts w:ascii="Times New Roman" w:hAnsi="Times New Roman" w:cs="Times New Roman"/>
          <w:color w:val="3D3D3D"/>
          <w:szCs w:val="21"/>
          <w:shd w:val="clear" w:color="auto" w:fill="FFFFFF"/>
        </w:rPr>
        <w:t>We reject the null hypothesis and conclude that it is useful in predicting the future of.</w:t>
      </w:r>
      <m:oMath>
        <m:sSub>
          <m:sSubPr>
            <m:ctrlPr>
              <w:rPr>
                <w:rFonts w:ascii="Cambria Math" w:hAnsi="Cambria Math" w:cs="Times New Roman"/>
                <w:i/>
                <w:color w:val="3D3D3D"/>
                <w:szCs w:val="24"/>
                <w:shd w:val="clear" w:color="auto" w:fill="FFFFFF"/>
              </w:rPr>
            </m:ctrlPr>
          </m:sSubPr>
          <m:e>
            <m:r>
              <w:rPr>
                <w:rFonts w:ascii="Cambria Math" w:hAnsi="Cambria Math" w:cs="Times New Roman"/>
                <w:color w:val="3D3D3D"/>
                <w:szCs w:val="24"/>
                <w:shd w:val="clear" w:color="auto" w:fill="FFFFFF"/>
              </w:rPr>
              <m:t>y</m:t>
            </m:r>
          </m:e>
          <m:sub>
            <m:r>
              <w:rPr>
                <w:rFonts w:ascii="Cambria Math" w:hAnsi="Cambria Math" w:cs="Times New Roman"/>
                <w:color w:val="3D3D3D"/>
                <w:szCs w:val="24"/>
                <w:shd w:val="clear" w:color="auto" w:fill="FFFFFF"/>
              </w:rPr>
              <m:t>2,t</m:t>
            </m:r>
          </m:sub>
        </m:sSub>
        <m:sSub>
          <m:sSubPr>
            <m:ctrlPr>
              <w:rPr>
                <w:rFonts w:ascii="Cambria Math" w:hAnsi="Cambria Math" w:cs="Times New Roman"/>
                <w:i/>
                <w:color w:val="3D3D3D"/>
                <w:szCs w:val="24"/>
                <w:shd w:val="clear" w:color="auto" w:fill="FFFFFF"/>
              </w:rPr>
            </m:ctrlPr>
          </m:sSubPr>
          <m:e>
            <m:r>
              <w:rPr>
                <w:rFonts w:ascii="Cambria Math" w:hAnsi="Cambria Math" w:cs="Times New Roman"/>
                <w:color w:val="3D3D3D"/>
                <w:szCs w:val="24"/>
                <w:shd w:val="clear" w:color="auto" w:fill="FFFFFF"/>
              </w:rPr>
              <m:t>y</m:t>
            </m:r>
          </m:e>
          <m:sub>
            <m:r>
              <w:rPr>
                <w:rFonts w:ascii="Cambria Math" w:hAnsi="Cambria Math" w:cs="Times New Roman"/>
                <w:color w:val="3D3D3D"/>
                <w:szCs w:val="24"/>
                <w:shd w:val="clear" w:color="auto" w:fill="FFFFFF"/>
              </w:rPr>
              <m:t>1, t</m:t>
            </m:r>
          </m:sub>
        </m:sSub>
      </m:oMath>
    </w:p>
    <w:p w14:paraId="0787EAF6" w14:textId="77777777" w:rsidR="00841F5A" w:rsidRPr="00C73208" w:rsidRDefault="00794481" w:rsidP="00EC5516">
      <w:pPr>
        <w:spacing w:line="240" w:lineRule="atLeast"/>
        <w:ind w:leftChars="400" w:left="872"/>
        <w:rPr>
          <w:rFonts w:ascii="Times New Roman" w:hAnsi="Times New Roman" w:cs="Times New Roman"/>
          <w:color w:val="3D3D3D"/>
          <w:sz w:val="36"/>
          <w:szCs w:val="36"/>
          <w:shd w:val="clear" w:color="auto" w:fill="FFFFFF"/>
        </w:rPr>
      </w:pPr>
      <w:r w:rsidRPr="00C73208">
        <w:rPr>
          <w:rFonts w:ascii="Times New Roman" w:hAnsi="Times New Roman" w:cs="Times New Roman"/>
          <w:i/>
          <w:iCs/>
          <w:color w:val="3D3D3D"/>
          <w:sz w:val="36"/>
          <w:szCs w:val="36"/>
          <w:shd w:val="clear" w:color="auto" w:fill="FFFFFF"/>
        </w:rPr>
        <w:t>F</w:t>
      </w:r>
      <w:r w:rsidRPr="00C73208">
        <w:rPr>
          <w:rFonts w:ascii="Times New Roman" w:hAnsi="Times New Roman" w:cs="Times New Roman"/>
          <w:color w:val="3D3D3D"/>
          <w:sz w:val="36"/>
          <w:szCs w:val="36"/>
          <w:shd w:val="clear" w:color="auto" w:fill="FFFFFF"/>
        </w:rPr>
        <w:t xml:space="preserve"> </w:t>
      </w:r>
      <m:oMath>
        <m:r>
          <w:rPr>
            <w:rFonts w:ascii="Cambria Math" w:hAnsi="Cambria Math" w:cs="Times New Roman"/>
            <w:color w:val="3D3D3D"/>
            <w:sz w:val="36"/>
            <w:szCs w:val="36"/>
            <w:shd w:val="clear" w:color="auto" w:fill="FFFFFF"/>
          </w:rPr>
          <m:t>=</m:t>
        </m:r>
      </m:oMath>
      <w:r w:rsidRPr="00C73208">
        <w:rPr>
          <w:rFonts w:ascii="Times New Roman" w:hAnsi="Times New Roman" w:cs="Times New Roman"/>
          <w:color w:val="3D3D3D"/>
          <w:sz w:val="36"/>
          <w:szCs w:val="36"/>
          <w:shd w:val="clear" w:color="auto" w:fill="FFFFFF"/>
        </w:rPr>
        <w:t xml:space="preserve"> </w:t>
      </w:r>
      <m:oMath>
        <m:f>
          <m:fPr>
            <m:ctrlPr>
              <w:rPr>
                <w:rFonts w:ascii="Cambria Math" w:hAnsi="Cambria Math" w:cs="Times New Roman"/>
                <w:i/>
                <w:color w:val="3D3D3D"/>
                <w:sz w:val="36"/>
                <w:szCs w:val="36"/>
                <w:shd w:val="clear" w:color="auto" w:fill="FFFFFF"/>
              </w:rPr>
            </m:ctrlPr>
          </m:fPr>
          <m:num>
            <m:d>
              <m:dPr>
                <m:ctrlPr>
                  <w:rPr>
                    <w:rFonts w:ascii="Cambria Math" w:hAnsi="Cambria Math" w:cs="Times New Roman"/>
                    <w:i/>
                    <w:color w:val="3D3D3D"/>
                    <w:sz w:val="36"/>
                    <w:szCs w:val="36"/>
                    <w:shd w:val="clear" w:color="auto" w:fill="FFFFFF"/>
                  </w:rPr>
                </m:ctrlPr>
              </m:dPr>
              <m:e>
                <m:sSub>
                  <m:sSubPr>
                    <m:ctrlPr>
                      <w:rPr>
                        <w:rFonts w:ascii="Cambria Math" w:hAnsi="Cambria Math" w:cs="Times New Roman"/>
                        <w:i/>
                        <w:color w:val="3D3D3D"/>
                        <w:sz w:val="36"/>
                        <w:szCs w:val="36"/>
                        <w:shd w:val="clear" w:color="auto" w:fill="FFFFFF"/>
                      </w:rPr>
                    </m:ctrlPr>
                  </m:sSubPr>
                  <m:e>
                    <m:r>
                      <w:rPr>
                        <w:rFonts w:ascii="Cambria Math" w:hAnsi="Cambria Math" w:cs="Times New Roman"/>
                        <w:color w:val="3D3D3D"/>
                        <w:sz w:val="36"/>
                        <w:szCs w:val="36"/>
                        <w:shd w:val="clear" w:color="auto" w:fill="FFFFFF"/>
                      </w:rPr>
                      <m:t>SSR</m:t>
                    </m:r>
                  </m:e>
                  <m:sub>
                    <m:r>
                      <w:rPr>
                        <w:rFonts w:ascii="Cambria Math" w:hAnsi="Cambria Math" w:cs="Times New Roman"/>
                        <w:color w:val="3D3D3D"/>
                        <w:sz w:val="36"/>
                        <w:szCs w:val="36"/>
                        <w:shd w:val="clear" w:color="auto" w:fill="FFFFFF"/>
                      </w:rPr>
                      <m:t>0</m:t>
                    </m:r>
                  </m:sub>
                </m:sSub>
                <m:r>
                  <w:rPr>
                    <w:rFonts w:ascii="Cambria Math" w:hAnsi="Cambria Math" w:cs="Times New Roman"/>
                    <w:color w:val="3D3D3D"/>
                    <w:sz w:val="36"/>
                    <w:szCs w:val="36"/>
                    <w:shd w:val="clear" w:color="auto" w:fill="FFFFFF"/>
                  </w:rPr>
                  <m:t xml:space="preserve"> - </m:t>
                </m:r>
                <m:sSub>
                  <m:sSubPr>
                    <m:ctrlPr>
                      <w:rPr>
                        <w:rFonts w:ascii="Cambria Math" w:hAnsi="Cambria Math" w:cs="Times New Roman"/>
                        <w:i/>
                        <w:color w:val="3D3D3D"/>
                        <w:sz w:val="36"/>
                        <w:szCs w:val="36"/>
                        <w:shd w:val="clear" w:color="auto" w:fill="FFFFFF"/>
                      </w:rPr>
                    </m:ctrlPr>
                  </m:sSubPr>
                  <m:e>
                    <m:r>
                      <w:rPr>
                        <w:rFonts w:ascii="Cambria Math" w:hAnsi="Cambria Math" w:cs="Times New Roman"/>
                        <w:color w:val="3D3D3D"/>
                        <w:sz w:val="36"/>
                        <w:szCs w:val="36"/>
                        <w:shd w:val="clear" w:color="auto" w:fill="FFFFFF"/>
                      </w:rPr>
                      <m:t>SSR</m:t>
                    </m:r>
                  </m:e>
                  <m:sub>
                    <m:r>
                      <w:rPr>
                        <w:rFonts w:ascii="Cambria Math" w:hAnsi="Cambria Math" w:cs="Times New Roman"/>
                        <w:color w:val="3D3D3D"/>
                        <w:sz w:val="36"/>
                        <w:szCs w:val="36"/>
                        <w:shd w:val="clear" w:color="auto" w:fill="FFFFFF"/>
                      </w:rPr>
                      <m:t>1</m:t>
                    </m:r>
                  </m:sub>
                </m:sSub>
              </m:e>
            </m:d>
            <m:r>
              <w:rPr>
                <w:rFonts w:ascii="Cambria Math" w:hAnsi="Cambria Math" w:cs="Times New Roman"/>
                <w:color w:val="3D3D3D"/>
                <w:sz w:val="36"/>
                <w:szCs w:val="36"/>
                <w:shd w:val="clear" w:color="auto" w:fill="FFFFFF"/>
              </w:rPr>
              <m:t>/2</m:t>
            </m:r>
          </m:num>
          <m:den>
            <m:sSub>
              <m:sSubPr>
                <m:ctrlPr>
                  <w:rPr>
                    <w:rFonts w:ascii="Cambria Math" w:hAnsi="Cambria Math" w:cs="Times New Roman"/>
                    <w:i/>
                    <w:color w:val="3D3D3D"/>
                    <w:sz w:val="36"/>
                    <w:szCs w:val="36"/>
                    <w:shd w:val="clear" w:color="auto" w:fill="FFFFFF"/>
                  </w:rPr>
                </m:ctrlPr>
              </m:sSubPr>
              <m:e>
                <m:r>
                  <w:rPr>
                    <w:rFonts w:ascii="Cambria Math" w:hAnsi="Cambria Math" w:cs="Times New Roman"/>
                    <w:color w:val="3D3D3D"/>
                    <w:sz w:val="36"/>
                    <w:szCs w:val="36"/>
                    <w:shd w:val="clear" w:color="auto" w:fill="FFFFFF"/>
                  </w:rPr>
                  <m:t>SSR</m:t>
                </m:r>
              </m:e>
              <m:sub>
                <m:r>
                  <w:rPr>
                    <w:rFonts w:ascii="Cambria Math" w:hAnsi="Cambria Math" w:cs="Times New Roman"/>
                    <w:color w:val="3D3D3D"/>
                    <w:sz w:val="36"/>
                    <w:szCs w:val="36"/>
                    <w:shd w:val="clear" w:color="auto" w:fill="FFFFFF"/>
                  </w:rPr>
                  <m:t>1</m:t>
                </m:r>
              </m:sub>
            </m:sSub>
            <m:r>
              <w:rPr>
                <w:rFonts w:ascii="Cambria Math" w:hAnsi="Cambria Math" w:cs="Times New Roman"/>
                <w:color w:val="3D3D3D"/>
                <w:sz w:val="36"/>
                <w:szCs w:val="36"/>
                <w:shd w:val="clear" w:color="auto" w:fill="FFFFFF"/>
              </w:rPr>
              <m:t>/</m:t>
            </m:r>
            <m:d>
              <m:dPr>
                <m:ctrlPr>
                  <w:rPr>
                    <w:rFonts w:ascii="Cambria Math" w:hAnsi="Cambria Math" w:cs="Times New Roman"/>
                    <w:i/>
                    <w:color w:val="3D3D3D"/>
                    <w:sz w:val="36"/>
                    <w:szCs w:val="36"/>
                    <w:shd w:val="clear" w:color="auto" w:fill="FFFFFF"/>
                  </w:rPr>
                </m:ctrlPr>
              </m:dPr>
              <m:e>
                <m:r>
                  <w:rPr>
                    <w:rFonts w:ascii="Cambria Math" w:hAnsi="Cambria Math" w:cs="Times New Roman"/>
                    <w:color w:val="3D3D3D"/>
                    <w:sz w:val="36"/>
                    <w:szCs w:val="36"/>
                    <w:shd w:val="clear" w:color="auto" w:fill="FFFFFF"/>
                  </w:rPr>
                  <m:t>T -5</m:t>
                </m:r>
              </m:e>
            </m:d>
          </m:den>
        </m:f>
      </m:oMath>
      <w:r w:rsidR="00841F5A" w:rsidRPr="00C73208">
        <w:rPr>
          <w:rFonts w:ascii="Times New Roman" w:hAnsi="Times New Roman" w:cs="Times New Roman"/>
          <w:color w:val="3D3D3D"/>
          <w:sz w:val="36"/>
          <w:szCs w:val="36"/>
          <w:shd w:val="clear" w:color="auto" w:fill="FFFFFF"/>
        </w:rPr>
        <w:t>,</w:t>
      </w:r>
    </w:p>
    <w:p w14:paraId="044D8339" w14:textId="6F21E814" w:rsidR="00841F5A" w:rsidRPr="00C73208" w:rsidRDefault="0047620F" w:rsidP="00EC5516">
      <w:pPr>
        <w:spacing w:line="240" w:lineRule="atLeast"/>
        <w:ind w:leftChars="400" w:left="872"/>
        <w:rPr>
          <w:rFonts w:ascii="Times New Roman" w:hAnsi="Times New Roman" w:cs="Times New Roman"/>
          <w:color w:val="3D3D3D"/>
          <w:szCs w:val="24"/>
          <w:shd w:val="clear" w:color="auto" w:fill="FFFFFF"/>
        </w:rPr>
      </w:pPr>
      <w:r w:rsidRPr="00C73208">
        <w:rPr>
          <w:rFonts w:ascii="Times New Roman" w:hAnsi="Times New Roman" w:cs="Times New Roman"/>
          <w:color w:val="3D3D3D"/>
          <w:szCs w:val="24"/>
          <w:shd w:val="clear" w:color="auto" w:fill="FFFFFF"/>
        </w:rPr>
        <w:tab/>
      </w:r>
      <w:r w:rsidR="00841F5A" w:rsidRPr="00C73208">
        <w:rPr>
          <w:rFonts w:ascii="Times New Roman" w:hAnsi="Times New Roman" w:cs="Times New Roman"/>
          <w:color w:val="3D3D3D"/>
          <w:szCs w:val="24"/>
          <w:shd w:val="clear" w:color="auto" w:fill="FFFFFF"/>
        </w:rPr>
        <w:t xml:space="preserve">T: </w:t>
      </w:r>
      <w:r w:rsidR="00841F5A" w:rsidRPr="00C73208">
        <w:rPr>
          <w:rFonts w:ascii="Times New Roman" w:hAnsi="Times New Roman" w:cs="Times New Roman"/>
          <w:color w:val="3D3D3D"/>
          <w:szCs w:val="21"/>
          <w:shd w:val="clear" w:color="auto" w:fill="FFFFFF"/>
        </w:rPr>
        <w:t>Number of samples</w:t>
      </w:r>
    </w:p>
    <w:p w14:paraId="2CAFE51B" w14:textId="77777777" w:rsidR="00841F5A" w:rsidRPr="00C73208" w:rsidRDefault="00841F5A" w:rsidP="006E2411">
      <w:pPr>
        <w:spacing w:line="240" w:lineRule="atLeast"/>
        <w:rPr>
          <w:rFonts w:ascii="Times New Roman" w:hAnsi="Times New Roman" w:cs="Times New Roman"/>
        </w:rPr>
      </w:pPr>
    </w:p>
    <w:p w14:paraId="72F51243" w14:textId="255D81F4" w:rsidR="00AE1482"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In the development of this paper, </w:t>
      </w:r>
      <w:proofErr w:type="gramStart"/>
      <w:r w:rsidRPr="00C73208">
        <w:rPr>
          <w:rFonts w:ascii="Times New Roman" w:hAnsi="Times New Roman" w:cs="Times New Roman"/>
        </w:rPr>
        <w:t>in order to</w:t>
      </w:r>
      <w:proofErr w:type="gramEnd"/>
      <w:r w:rsidRPr="00C73208">
        <w:rPr>
          <w:rFonts w:ascii="Times New Roman" w:hAnsi="Times New Roman" w:cs="Times New Roman"/>
        </w:rPr>
        <w:t xml:space="preserve"> exclude the influence of a third party, all combinations of </w:t>
      </w:r>
      <w:proofErr w:type="spellStart"/>
      <w:r w:rsidRPr="00C73208">
        <w:rPr>
          <w:rFonts w:ascii="Times New Roman" w:hAnsi="Times New Roman" w:cs="Times New Roman"/>
        </w:rPr>
        <w:t>bivariates</w:t>
      </w:r>
      <w:proofErr w:type="spellEnd"/>
      <w:r w:rsidRPr="00C73208">
        <w:rPr>
          <w:rFonts w:ascii="Times New Roman" w:hAnsi="Times New Roman" w:cs="Times New Roman"/>
        </w:rPr>
        <w:t xml:space="preserve"> were extracted and a Granger causality test was performed to obtain a partial Granger causality test.</w:t>
      </w:r>
    </w:p>
    <w:p w14:paraId="7ABEB0A4" w14:textId="45158BA1" w:rsidR="00D41F20" w:rsidRPr="00C73208" w:rsidRDefault="00D41F20" w:rsidP="006E2411">
      <w:pPr>
        <w:pStyle w:val="af5"/>
        <w:spacing w:line="240" w:lineRule="atLeast"/>
      </w:pPr>
      <w:bookmarkStart w:id="110" w:name="_Toc73421330"/>
      <w:bookmarkStart w:id="111" w:name="_Toc73566104"/>
      <w:r w:rsidRPr="00C73208">
        <w:t>A-2.3</w:t>
      </w:r>
      <w:proofErr w:type="gramStart"/>
      <w:r w:rsidRPr="00C73208">
        <w:t xml:space="preserve">. </w:t>
      </w:r>
      <w:proofErr w:type="gramEnd"/>
      <w:r w:rsidRPr="00C73208">
        <w:t>Dynamic Stochastic Computable General Equilibrium Model</w:t>
      </w:r>
      <w:bookmarkEnd w:id="110"/>
      <w:bookmarkEnd w:id="111"/>
    </w:p>
    <w:p w14:paraId="008B78EC" w14:textId="1E1E2A54" w:rsidR="00921C6D"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This paper is a panel on the above-mentioned error term-adjusted nonlinear probability </w:t>
      </w:r>
      <w:proofErr w:type="spellStart"/>
      <w:proofErr w:type="gramStart"/>
      <w:r w:rsidRPr="00C73208">
        <w:rPr>
          <w:rFonts w:ascii="Times New Roman" w:hAnsi="Times New Roman" w:cs="Times New Roman"/>
        </w:rPr>
        <w:t>vector.</w:t>
      </w:r>
      <w:r w:rsidR="00A36A21" w:rsidRPr="00C73208">
        <w:rPr>
          <w:rFonts w:ascii="Times New Roman" w:hAnsi="Times New Roman" w:cs="Times New Roman"/>
          <w:szCs w:val="28"/>
        </w:rPr>
        <w:t>VPCAR</w:t>
      </w:r>
      <w:proofErr w:type="gramEnd"/>
      <w:r w:rsidR="00A36A21" w:rsidRPr="00C73208">
        <w:rPr>
          <w:rFonts w:ascii="Times New Roman" w:hAnsi="Times New Roman" w:cs="Times New Roman"/>
          <w:szCs w:val="28"/>
        </w:rPr>
        <w:t>-SPDE</w:t>
      </w:r>
      <w:r w:rsidR="00A36A21" w:rsidRPr="00C73208">
        <w:rPr>
          <w:rFonts w:ascii="Times New Roman" w:hAnsi="Times New Roman" w:cs="Times New Roman"/>
        </w:rPr>
        <w:t>Model</w:t>
      </w:r>
      <w:proofErr w:type="spellEnd"/>
      <w:r w:rsidR="00A36A21" w:rsidRPr="00C73208">
        <w:rPr>
          <w:rFonts w:ascii="Times New Roman" w:hAnsi="Times New Roman" w:cs="Times New Roman"/>
        </w:rPr>
        <w:t xml:space="preserve"> </w:t>
      </w:r>
      <w:proofErr w:type="spellStart"/>
      <w:r w:rsidR="00A36A21" w:rsidRPr="00C73208">
        <w:rPr>
          <w:rFonts w:ascii="Times New Roman" w:hAnsi="Times New Roman" w:cs="Times New Roman"/>
        </w:rPr>
        <w:t>and</w:t>
      </w:r>
      <w:r w:rsidRPr="00C73208">
        <w:rPr>
          <w:rFonts w:ascii="Times New Roman" w:hAnsi="Times New Roman" w:cs="Times New Roman"/>
          <w:szCs w:val="28"/>
        </w:rPr>
        <w:t>XGBoost</w:t>
      </w:r>
      <w:r w:rsidR="00576924" w:rsidRPr="00C73208">
        <w:rPr>
          <w:rFonts w:ascii="Times New Roman" w:hAnsi="Times New Roman" w:cs="Times New Roman"/>
        </w:rPr>
        <w:t>We</w:t>
      </w:r>
      <w:proofErr w:type="spellEnd"/>
      <w:r w:rsidR="00576924" w:rsidRPr="00C73208">
        <w:rPr>
          <w:rFonts w:ascii="Times New Roman" w:hAnsi="Times New Roman" w:cs="Times New Roman"/>
        </w:rPr>
        <w:t xml:space="preserve"> have developed a method for evaluating accuracy by regression tree prediction.</w:t>
      </w:r>
    </w:p>
    <w:p w14:paraId="2171E066" w14:textId="77777777" w:rsidR="00576924" w:rsidRPr="00C73208" w:rsidRDefault="00576924" w:rsidP="006E2411">
      <w:pPr>
        <w:pStyle w:val="af7"/>
        <w:spacing w:line="240" w:lineRule="atLeast"/>
      </w:pPr>
      <w:bookmarkStart w:id="112" w:name="_Toc73421331"/>
    </w:p>
    <w:p w14:paraId="08057281" w14:textId="0185CB18" w:rsidR="00D41F20" w:rsidRPr="00C73208" w:rsidRDefault="00D41F20" w:rsidP="006E2411">
      <w:pPr>
        <w:pStyle w:val="af7"/>
        <w:spacing w:line="240" w:lineRule="atLeast"/>
      </w:pPr>
      <w:bookmarkStart w:id="113" w:name="_Toc73566105"/>
      <w:r w:rsidRPr="00C73208">
        <w:t>A-2.3.1</w:t>
      </w:r>
      <w:proofErr w:type="gramStart"/>
      <w:r w:rsidRPr="00C73208">
        <w:t xml:space="preserve">. </w:t>
      </w:r>
      <w:proofErr w:type="gramEnd"/>
      <w:r w:rsidRPr="00C73208">
        <w:t>Panel VAR model</w:t>
      </w:r>
      <w:bookmarkEnd w:id="112"/>
      <w:bookmarkEnd w:id="113"/>
    </w:p>
    <w:p w14:paraId="54068063" w14:textId="5A0703DF" w:rsidR="00604A36" w:rsidRPr="00C73208" w:rsidRDefault="00576924"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This is a method of the following equation that forms a VAR model for panel data and obtains the dynamic direct correlation coefficient and its standard deviation.</w:t>
      </w:r>
    </w:p>
    <w:p w14:paraId="1878260A" w14:textId="21889439" w:rsidR="00604A36" w:rsidRPr="00C73208" w:rsidRDefault="00604A36" w:rsidP="00576924">
      <w:pPr>
        <w:pStyle w:val="af1"/>
      </w:pPr>
    </w:p>
    <w:p w14:paraId="09D3283D" w14:textId="0E44D6BD" w:rsidR="00576924" w:rsidRPr="00C73208" w:rsidRDefault="00E61E75" w:rsidP="00576924">
      <w:pPr>
        <w:spacing w:line="240" w:lineRule="atLeast"/>
        <w:ind w:leftChars="300" w:left="654"/>
        <w:rPr>
          <w:rFonts w:ascii="Times New Roman" w:hAnsi="Times New Roman" w:cs="Times New Roman"/>
          <w:sz w:val="32"/>
          <w:szCs w:val="36"/>
        </w:rPr>
      </w:pPr>
      <m:oMath>
        <m:sSub>
          <m:sSubPr>
            <m:ctrlPr>
              <w:rPr>
                <w:rFonts w:ascii="Cambria Math" w:hAnsi="Cambria Math" w:cs="Times New Roman"/>
                <w:i/>
                <w:sz w:val="32"/>
                <w:szCs w:val="36"/>
              </w:rPr>
            </m:ctrlPr>
          </m:sSubPr>
          <m:e>
            <m:r>
              <w:rPr>
                <w:rFonts w:ascii="Cambria Math" w:hAnsi="Cambria Math" w:cs="Times New Roman"/>
                <w:sz w:val="32"/>
                <w:szCs w:val="36"/>
              </w:rPr>
              <m:t>Y</m:t>
            </m:r>
          </m:e>
          <m:sub>
            <m:r>
              <w:rPr>
                <w:rFonts w:ascii="Cambria Math" w:hAnsi="Cambria Math" w:cs="Times New Roman"/>
                <w:sz w:val="32"/>
                <w:szCs w:val="36"/>
              </w:rPr>
              <m:t>it</m:t>
            </m:r>
          </m:sub>
        </m:sSub>
      </m:oMath>
      <w:r w:rsidR="00C43183" w:rsidRPr="00C73208">
        <w:rPr>
          <w:rFonts w:ascii="Times New Roman" w:hAnsi="Times New Roman" w:cs="Times New Roman"/>
          <w:sz w:val="32"/>
          <w:szCs w:val="36"/>
        </w:rPr>
        <w:t xml:space="preserve"> </w:t>
      </w:r>
      <m:oMath>
        <m:r>
          <w:rPr>
            <w:rFonts w:ascii="Cambria Math" w:hAnsi="Cambria Math" w:cs="Times New Roman"/>
            <w:sz w:val="32"/>
            <w:szCs w:val="36"/>
          </w:rPr>
          <m:t>=</m:t>
        </m:r>
        <m:sSubSup>
          <m:sSubSupPr>
            <m:ctrlPr>
              <w:rPr>
                <w:rFonts w:ascii="Cambria Math" w:hAnsi="Cambria Math" w:cs="Times New Roman"/>
                <w:i/>
                <w:sz w:val="32"/>
                <w:szCs w:val="36"/>
              </w:rPr>
            </m:ctrlPr>
          </m:sSubSupPr>
          <m:e>
            <m:r>
              <w:rPr>
                <w:rFonts w:ascii="Cambria Math" w:hAnsi="Cambria Math" w:cs="Times New Roman"/>
                <w:sz w:val="32"/>
                <w:szCs w:val="36"/>
              </w:rPr>
              <m:t>β</m:t>
            </m:r>
          </m:e>
          <m:sub>
            <m:r>
              <w:rPr>
                <w:rFonts w:ascii="Cambria Math" w:hAnsi="Cambria Math" w:cs="Times New Roman"/>
                <w:sz w:val="32"/>
                <w:szCs w:val="36"/>
              </w:rPr>
              <m:t>it</m:t>
            </m:r>
          </m:sub>
          <m:sup>
            <m:r>
              <w:rPr>
                <w:rFonts w:ascii="Cambria Math" w:hAnsi="Cambria Math" w:cs="Times New Roman"/>
                <w:sz w:val="32"/>
                <w:szCs w:val="36"/>
              </w:rPr>
              <m:t>'</m:t>
            </m:r>
          </m:sup>
        </m:sSubSup>
        <m:sSub>
          <m:sSubPr>
            <m:ctrlPr>
              <w:rPr>
                <w:rFonts w:ascii="Cambria Math" w:hAnsi="Cambria Math" w:cs="Times New Roman"/>
                <w:i/>
                <w:sz w:val="32"/>
                <w:szCs w:val="36"/>
              </w:rPr>
            </m:ctrlPr>
          </m:sSubPr>
          <m:e>
            <m:r>
              <w:rPr>
                <w:rFonts w:ascii="Cambria Math" w:hAnsi="Cambria Math" w:cs="Times New Roman"/>
                <w:sz w:val="32"/>
                <w:szCs w:val="36"/>
              </w:rPr>
              <m:t>X</m:t>
            </m:r>
          </m:e>
          <m:sub>
            <m:r>
              <w:rPr>
                <w:rFonts w:ascii="Cambria Math" w:hAnsi="Cambria Math" w:cs="Times New Roman"/>
                <w:sz w:val="32"/>
                <w:szCs w:val="36"/>
              </w:rPr>
              <m:t>it</m:t>
            </m:r>
          </m:sub>
        </m:sSub>
        <m:r>
          <w:rPr>
            <w:rFonts w:ascii="Cambria Math" w:hAnsi="Cambria Math" w:cs="Times New Roman"/>
            <w:sz w:val="32"/>
            <w:szCs w:val="36"/>
          </w:rPr>
          <m:t>+</m:t>
        </m:r>
        <m:sSub>
          <m:sSubPr>
            <m:ctrlPr>
              <w:rPr>
                <w:rFonts w:ascii="Cambria Math" w:hAnsi="Cambria Math" w:cs="Times New Roman"/>
                <w:i/>
                <w:sz w:val="32"/>
                <w:szCs w:val="36"/>
              </w:rPr>
            </m:ctrlPr>
          </m:sSubPr>
          <m:e>
            <m:r>
              <w:rPr>
                <w:rFonts w:ascii="Cambria Math" w:hAnsi="Cambria Math" w:cs="Times New Roman"/>
                <w:sz w:val="32"/>
                <w:szCs w:val="36"/>
              </w:rPr>
              <m:t>ε</m:t>
            </m:r>
          </m:e>
          <m:sub>
            <m:r>
              <w:rPr>
                <w:rFonts w:ascii="Cambria Math" w:hAnsi="Cambria Math" w:cs="Times New Roman"/>
                <w:sz w:val="32"/>
                <w:szCs w:val="36"/>
              </w:rPr>
              <m:t>it</m:t>
            </m:r>
          </m:sub>
        </m:sSub>
        <m:d>
          <m:dPr>
            <m:begChr m:val="{"/>
            <m:endChr m:val="}"/>
            <m:ctrlPr>
              <w:rPr>
                <w:rFonts w:ascii="Cambria Math" w:hAnsi="Cambria Math" w:cs="Times New Roman"/>
                <w:i/>
                <w:sz w:val="32"/>
                <w:szCs w:val="36"/>
              </w:rPr>
            </m:ctrlPr>
          </m:dPr>
          <m:e>
            <m:r>
              <w:rPr>
                <w:rFonts w:ascii="Cambria Math" w:hAnsi="Cambria Math" w:cs="Times New Roman"/>
                <w:sz w:val="32"/>
                <w:szCs w:val="36"/>
              </w:rPr>
              <m:t>se</m:t>
            </m:r>
            <m:d>
              <m:dPr>
                <m:ctrlPr>
                  <w:rPr>
                    <w:rFonts w:ascii="Cambria Math" w:hAnsi="Cambria Math" w:cs="Times New Roman"/>
                    <w:i/>
                    <w:sz w:val="32"/>
                    <w:szCs w:val="36"/>
                  </w:rPr>
                </m:ctrlPr>
              </m:dPr>
              <m:e>
                <m:sSubSup>
                  <m:sSubSupPr>
                    <m:ctrlPr>
                      <w:rPr>
                        <w:rFonts w:ascii="Cambria Math" w:hAnsi="Cambria Math" w:cs="Times New Roman"/>
                        <w:i/>
                        <w:sz w:val="32"/>
                        <w:szCs w:val="36"/>
                      </w:rPr>
                    </m:ctrlPr>
                  </m:sSubSupPr>
                  <m:e>
                    <m:r>
                      <w:rPr>
                        <w:rFonts w:ascii="Cambria Math" w:hAnsi="Cambria Math" w:cs="Times New Roman"/>
                        <w:sz w:val="32"/>
                        <w:szCs w:val="36"/>
                      </w:rPr>
                      <m:t>β</m:t>
                    </m:r>
                  </m:e>
                  <m:sub>
                    <m:r>
                      <w:rPr>
                        <w:rFonts w:ascii="Cambria Math" w:hAnsi="Cambria Math" w:cs="Times New Roman"/>
                        <w:sz w:val="32"/>
                        <w:szCs w:val="36"/>
                      </w:rPr>
                      <m:t>it</m:t>
                    </m:r>
                  </m:sub>
                  <m:sup>
                    <m:r>
                      <w:rPr>
                        <w:rFonts w:ascii="Cambria Math" w:hAnsi="Cambria Math" w:cs="Times New Roman"/>
                        <w:sz w:val="32"/>
                        <w:szCs w:val="36"/>
                      </w:rPr>
                      <m:t>'</m:t>
                    </m:r>
                  </m:sup>
                </m:sSubSup>
              </m:e>
            </m:d>
            <m:r>
              <w:rPr>
                <w:rFonts w:ascii="Cambria Math" w:hAnsi="Cambria Math" w:cs="Times New Roman"/>
                <w:sz w:val="32"/>
                <w:szCs w:val="36"/>
              </w:rPr>
              <m:t>, se</m:t>
            </m:r>
            <m:d>
              <m:dPr>
                <m:ctrlPr>
                  <w:rPr>
                    <w:rFonts w:ascii="Cambria Math" w:hAnsi="Cambria Math" w:cs="Times New Roman"/>
                    <w:i/>
                    <w:sz w:val="32"/>
                    <w:szCs w:val="36"/>
                  </w:rPr>
                </m:ctrlPr>
              </m:dPr>
              <m:e>
                <m:sSub>
                  <m:sSubPr>
                    <m:ctrlPr>
                      <w:rPr>
                        <w:rFonts w:ascii="Cambria Math" w:hAnsi="Cambria Math" w:cs="Times New Roman"/>
                        <w:i/>
                        <w:sz w:val="32"/>
                        <w:szCs w:val="36"/>
                      </w:rPr>
                    </m:ctrlPr>
                  </m:sSubPr>
                  <m:e>
                    <m:r>
                      <w:rPr>
                        <w:rFonts w:ascii="Cambria Math" w:hAnsi="Cambria Math" w:cs="Times New Roman"/>
                        <w:sz w:val="32"/>
                        <w:szCs w:val="36"/>
                      </w:rPr>
                      <m:t>Y</m:t>
                    </m:r>
                  </m:e>
                  <m:sub>
                    <m:r>
                      <w:rPr>
                        <w:rFonts w:ascii="Cambria Math" w:hAnsi="Cambria Math" w:cs="Times New Roman"/>
                        <w:sz w:val="32"/>
                        <w:szCs w:val="36"/>
                      </w:rPr>
                      <m:t>it</m:t>
                    </m:r>
                  </m:sub>
                </m:sSub>
              </m:e>
            </m:d>
          </m:e>
        </m:d>
      </m:oMath>
    </w:p>
    <w:p w14:paraId="4F12A223" w14:textId="2ECA974A" w:rsidR="007B2F51" w:rsidRPr="00C73208" w:rsidRDefault="007B2F51" w:rsidP="00576924">
      <w:pPr>
        <w:pStyle w:val="af1"/>
      </w:pPr>
    </w:p>
    <w:p w14:paraId="18E2F4F4" w14:textId="77777777" w:rsidR="00C43183" w:rsidRPr="00C73208" w:rsidRDefault="00C43183" w:rsidP="006E2411">
      <w:pPr>
        <w:spacing w:line="240" w:lineRule="atLeast"/>
        <w:rPr>
          <w:rFonts w:ascii="Times New Roman" w:hAnsi="Times New Roman" w:cs="Times New Roman"/>
        </w:rPr>
      </w:pPr>
      <w:proofErr w:type="gramStart"/>
      <w:r w:rsidRPr="00C73208">
        <w:rPr>
          <w:rFonts w:ascii="Times New Roman" w:hAnsi="Times New Roman" w:cs="Times New Roman"/>
        </w:rPr>
        <w:t>At this time</w:t>
      </w:r>
      <w:proofErr w:type="gramEnd"/>
      <w:r w:rsidRPr="00C73208">
        <w:rPr>
          <w:rFonts w:ascii="Times New Roman" w:hAnsi="Times New Roman" w:cs="Times New Roman"/>
        </w:rPr>
        <w:t xml:space="preserve">, the standard deviation of the dynamic direct correlation coefficient is. Therefore, the standard partial regression coefficient can </w:t>
      </w:r>
      <w:proofErr w:type="gramStart"/>
      <w:r w:rsidRPr="00C73208">
        <w:rPr>
          <w:rFonts w:ascii="Times New Roman" w:hAnsi="Times New Roman" w:cs="Times New Roman"/>
        </w:rPr>
        <w:t>be defined</w:t>
      </w:r>
      <w:proofErr w:type="gramEnd"/>
      <w:r w:rsidRPr="00C73208">
        <w:rPr>
          <w:rFonts w:ascii="Times New Roman" w:hAnsi="Times New Roman" w:cs="Times New Roman"/>
        </w:rPr>
        <w:t xml:space="preserve"> by the following equation.</w:t>
      </w:r>
      <m:oMath>
        <m:sSubSup>
          <m:sSubSupPr>
            <m:ctrlPr>
              <w:rPr>
                <w:rFonts w:ascii="Cambria Math" w:hAnsi="Cambria Math" w:cs="Times New Roman"/>
                <w:i/>
                <w:sz w:val="32"/>
                <w:szCs w:val="36"/>
              </w:rPr>
            </m:ctrlPr>
          </m:sSubSupPr>
          <m:e>
            <m:r>
              <w:rPr>
                <w:rFonts w:ascii="Cambria Math" w:hAnsi="Cambria Math" w:cs="Times New Roman"/>
                <w:sz w:val="32"/>
                <w:szCs w:val="36"/>
              </w:rPr>
              <m:t>β</m:t>
            </m:r>
          </m:e>
          <m:sub>
            <m:r>
              <w:rPr>
                <w:rFonts w:ascii="Cambria Math" w:hAnsi="Cambria Math" w:cs="Times New Roman"/>
                <w:sz w:val="32"/>
                <w:szCs w:val="36"/>
              </w:rPr>
              <m:t>it</m:t>
            </m:r>
          </m:sub>
          <m:sup>
            <m:r>
              <w:rPr>
                <w:rFonts w:ascii="Cambria Math" w:hAnsi="Cambria Math" w:cs="Times New Roman"/>
                <w:sz w:val="32"/>
                <w:szCs w:val="36"/>
              </w:rPr>
              <m:t>'</m:t>
            </m:r>
          </m:sup>
        </m:sSubSup>
        <m:sSub>
          <m:sSubPr>
            <m:ctrlPr>
              <w:rPr>
                <w:rFonts w:ascii="Cambria Math" w:hAnsi="Cambria Math" w:cs="Times New Roman"/>
                <w:i/>
                <w:sz w:val="32"/>
                <w:szCs w:val="36"/>
              </w:rPr>
            </m:ctrlPr>
          </m:sSubPr>
          <m:e>
            <m:r>
              <w:rPr>
                <w:rFonts w:ascii="Cambria Math" w:hAnsi="Cambria Math" w:cs="Times New Roman"/>
                <w:sz w:val="32"/>
                <w:szCs w:val="36"/>
              </w:rPr>
              <m:t>ε</m:t>
            </m:r>
          </m:e>
          <m:sub>
            <m:r>
              <w:rPr>
                <w:rFonts w:ascii="Cambria Math" w:hAnsi="Cambria Math" w:cs="Times New Roman"/>
                <w:sz w:val="32"/>
                <w:szCs w:val="36"/>
              </w:rPr>
              <m:t>it</m:t>
            </m:r>
          </m:sub>
        </m:sSub>
      </m:oMath>
    </w:p>
    <w:p w14:paraId="47D7D25A" w14:textId="2F906BBE" w:rsidR="0020719F" w:rsidRPr="00C73208" w:rsidRDefault="0048404A" w:rsidP="00576924">
      <w:pPr>
        <w:spacing w:line="240" w:lineRule="atLeast"/>
        <w:ind w:leftChars="300" w:left="654"/>
        <w:rPr>
          <w:rFonts w:ascii="Times New Roman" w:hAnsi="Times New Roman" w:cs="Times New Roman"/>
          <w:sz w:val="52"/>
          <w:szCs w:val="52"/>
        </w:rPr>
      </w:pPr>
      <m:oMath>
        <m:r>
          <w:rPr>
            <w:rFonts w:ascii="Cambria Math" w:hAnsi="Cambria Math" w:cs="Times New Roman"/>
            <w:sz w:val="36"/>
            <w:szCs w:val="36"/>
          </w:rPr>
          <m:t>∂</m:t>
        </m:r>
        <m:sSubSup>
          <m:sSubSupPr>
            <m:ctrlPr>
              <w:rPr>
                <w:rFonts w:ascii="Cambria Math" w:hAnsi="Cambria Math" w:cs="Times New Roman"/>
                <w:i/>
                <w:sz w:val="36"/>
                <w:szCs w:val="36"/>
              </w:rPr>
            </m:ctrlPr>
          </m:sSubSupPr>
          <m:e>
            <m:r>
              <w:rPr>
                <w:rFonts w:ascii="Cambria Math" w:hAnsi="Cambria Math" w:cs="Times New Roman"/>
                <w:sz w:val="36"/>
                <w:szCs w:val="36"/>
              </w:rPr>
              <m:t>Y</m:t>
            </m:r>
          </m:e>
          <m:sub>
            <m:r>
              <w:rPr>
                <w:rFonts w:ascii="Cambria Math" w:hAnsi="Cambria Math" w:cs="Times New Roman"/>
                <w:sz w:val="36"/>
                <w:szCs w:val="36"/>
              </w:rPr>
              <m:t>it</m:t>
            </m:r>
          </m:sub>
          <m:sup>
            <m:r>
              <w:rPr>
                <w:rFonts w:ascii="Cambria Math" w:hAnsi="Cambria Math" w:cs="Times New Roman"/>
                <w:sz w:val="36"/>
                <w:szCs w:val="36"/>
              </w:rPr>
              <m:t>``</m:t>
            </m:r>
          </m:sup>
        </m:sSubSup>
        <m:box>
          <m:boxPr>
            <m:opEmu m:val="1"/>
            <m:ctrlPr>
              <w:rPr>
                <w:rFonts w:ascii="Cambria Math" w:hAnsi="Cambria Math" w:cs="Times New Roman"/>
                <w:i/>
                <w:sz w:val="36"/>
                <w:szCs w:val="36"/>
              </w:rPr>
            </m:ctrlPr>
          </m:boxPr>
          <m:e>
            <m:r>
              <w:rPr>
                <w:rFonts w:ascii="Cambria Math" w:hAnsi="Cambria Math" w:cs="Times New Roman"/>
                <w:sz w:val="36"/>
                <w:szCs w:val="36"/>
              </w:rPr>
              <m:t>∶=</m:t>
            </m:r>
          </m:e>
        </m:box>
      </m:oMath>
      <w:r w:rsidR="00A323EB" w:rsidRPr="00C73208">
        <w:rPr>
          <w:rFonts w:ascii="Times New Roman" w:hAnsi="Times New Roman" w:cs="Times New Roman"/>
          <w:sz w:val="48"/>
          <w:szCs w:val="48"/>
        </w:rPr>
        <w:t xml:space="preserve"> </w:t>
      </w:r>
      <m:oMath>
        <m:f>
          <m:fPr>
            <m:ctrlPr>
              <w:rPr>
                <w:rFonts w:ascii="Cambria Math" w:hAnsi="Cambria Math" w:cs="Times New Roman"/>
                <w:i/>
                <w:sz w:val="48"/>
                <w:szCs w:val="48"/>
              </w:rPr>
            </m:ctrlPr>
          </m:fPr>
          <m:num>
            <m:r>
              <w:rPr>
                <w:rFonts w:ascii="Cambria Math" w:hAnsi="Cambria Math" w:cs="Times New Roman"/>
                <w:sz w:val="48"/>
                <w:szCs w:val="48"/>
              </w:rPr>
              <m:t>∂</m:t>
            </m:r>
            <m:d>
              <m:dPr>
                <m:ctrlPr>
                  <w:rPr>
                    <w:rFonts w:ascii="Cambria Math" w:hAnsi="Cambria Math" w:cs="Times New Roman"/>
                    <w:i/>
                    <w:sz w:val="48"/>
                    <w:szCs w:val="48"/>
                  </w:rPr>
                </m:ctrlPr>
              </m:dPr>
              <m:e>
                <m:f>
                  <m:fPr>
                    <m:ctrlPr>
                      <w:rPr>
                        <w:rFonts w:ascii="Cambria Math" w:hAnsi="Cambria Math" w:cs="Times New Roman"/>
                        <w:i/>
                        <w:sz w:val="48"/>
                        <w:szCs w:val="48"/>
                      </w:rPr>
                    </m:ctrlPr>
                  </m:fPr>
                  <m:num>
                    <w:bookmarkStart w:id="114" w:name="_Hlk73209507"/>
                    <m:r>
                      <w:rPr>
                        <w:rFonts w:ascii="Cambria Math" w:hAnsi="Cambria Math" w:cs="Times New Roman"/>
                        <w:sz w:val="48"/>
                        <w:szCs w:val="48"/>
                      </w:rPr>
                      <m:t>∂</m:t>
                    </m:r>
                    <w:bookmarkEnd w:id="114"/>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it</m:t>
                        </m:r>
                      </m:sub>
                    </m:sSub>
                  </m:num>
                  <m:den>
                    <m:r>
                      <w:rPr>
                        <w:rFonts w:ascii="Cambria Math" w:hAnsi="Cambria Math" w:cs="Times New Roman"/>
                        <w:sz w:val="48"/>
                        <w:szCs w:val="48"/>
                      </w:rPr>
                      <m:t>∂</m:t>
                    </m:r>
                    <m:sSub>
                      <m:sSubPr>
                        <m:ctrlPr>
                          <w:rPr>
                            <w:rFonts w:ascii="Cambria Math" w:hAnsi="Cambria Math" w:cs="Times New Roman"/>
                            <w:i/>
                            <w:sz w:val="48"/>
                            <w:szCs w:val="48"/>
                          </w:rPr>
                        </m:ctrlPr>
                      </m:sSubPr>
                      <m:e>
                        <m:r>
                          <w:rPr>
                            <w:rFonts w:ascii="Cambria Math" w:hAnsi="Cambria Math" w:cs="Times New Roman"/>
                            <w:sz w:val="48"/>
                            <w:szCs w:val="48"/>
                          </w:rPr>
                          <m:t>X</m:t>
                        </m:r>
                      </m:e>
                      <m:sub>
                        <m:r>
                          <w:rPr>
                            <w:rFonts w:ascii="Cambria Math" w:hAnsi="Cambria Math" w:cs="Times New Roman"/>
                            <w:sz w:val="48"/>
                            <w:szCs w:val="48"/>
                          </w:rPr>
                          <m:t>it</m:t>
                        </m:r>
                      </m:sub>
                    </m:sSub>
                  </m:den>
                </m:f>
              </m:e>
            </m:d>
          </m:num>
          <m:den>
            <m:r>
              <w:rPr>
                <w:rFonts w:ascii="Cambria Math" w:hAnsi="Cambria Math" w:cs="Times New Roman"/>
                <w:sz w:val="48"/>
                <w:szCs w:val="48"/>
              </w:rPr>
              <m:t>∂</m:t>
            </m:r>
            <m:d>
              <m:dPr>
                <m:ctrlPr>
                  <w:rPr>
                    <w:rFonts w:ascii="Cambria Math" w:hAnsi="Cambria Math" w:cs="Times New Roman"/>
                    <w:i/>
                    <w:sz w:val="48"/>
                    <w:szCs w:val="48"/>
                  </w:rPr>
                </m:ctrlPr>
              </m:dPr>
              <m:e>
                <m:sSub>
                  <m:sSubPr>
                    <m:ctrlPr>
                      <w:rPr>
                        <w:rFonts w:ascii="Cambria Math" w:hAnsi="Cambria Math" w:cs="Times New Roman"/>
                        <w:i/>
                        <w:sz w:val="48"/>
                        <w:szCs w:val="48"/>
                      </w:rPr>
                    </m:ctrlPr>
                  </m:sSubPr>
                  <m:e>
                    <m:r>
                      <w:rPr>
                        <w:rFonts w:ascii="Cambria Math" w:hAnsi="Cambria Math" w:cs="Times New Roman"/>
                        <w:sz w:val="48"/>
                        <w:szCs w:val="48"/>
                      </w:rPr>
                      <m:t>ε</m:t>
                    </m:r>
                  </m:e>
                  <m:sub>
                    <m:r>
                      <w:rPr>
                        <w:rFonts w:ascii="Cambria Math" w:hAnsi="Cambria Math" w:cs="Times New Roman"/>
                        <w:sz w:val="48"/>
                        <w:szCs w:val="48"/>
                      </w:rPr>
                      <m:t>it</m:t>
                    </m:r>
                  </m:sub>
                </m:sSub>
              </m:e>
            </m:d>
          </m:den>
        </m:f>
      </m:oMath>
      <w:r w:rsidR="005908EE" w:rsidRPr="00C73208">
        <w:rPr>
          <w:rFonts w:ascii="Times New Roman" w:hAnsi="Times New Roman" w:cs="Times New Roman"/>
          <w:sz w:val="36"/>
          <w:szCs w:val="36"/>
        </w:rPr>
        <w:tab/>
      </w:r>
      <m:oMath>
        <m:r>
          <w:rPr>
            <w:rFonts w:ascii="Cambria Math" w:hAnsi="Cambria Math" w:cs="Times New Roman"/>
            <w:sz w:val="36"/>
            <w:szCs w:val="36"/>
          </w:rPr>
          <m:t>=</m:t>
        </m:r>
      </m:oMath>
      <w:r w:rsidRPr="00C73208">
        <w:rPr>
          <w:rFonts w:ascii="Times New Roman" w:hAnsi="Times New Roman" w:cs="Times New Roman"/>
          <w:sz w:val="48"/>
          <w:szCs w:val="48"/>
        </w:rPr>
        <w:t xml:space="preserve"> </w:t>
      </w:r>
      <m:oMath>
        <m:f>
          <m:fPr>
            <m:ctrlPr>
              <w:rPr>
                <w:rFonts w:ascii="Cambria Math" w:hAnsi="Cambria Math" w:cs="Times New Roman"/>
                <w:i/>
                <w:sz w:val="52"/>
                <w:szCs w:val="52"/>
              </w:rPr>
            </m:ctrlPr>
          </m:fPr>
          <m:num>
            <m:r>
              <w:rPr>
                <w:rFonts w:ascii="Cambria Math" w:hAnsi="Cambria Math" w:cs="Times New Roman"/>
                <w:sz w:val="52"/>
                <w:szCs w:val="52"/>
              </w:rPr>
              <m:t>∂</m:t>
            </m:r>
            <m:d>
              <m:dPr>
                <m:begChr m:val="{"/>
                <m:endChr m:val="}"/>
                <m:ctrlPr>
                  <w:rPr>
                    <w:rFonts w:ascii="Cambria Math" w:hAnsi="Cambria Math" w:cs="Times New Roman"/>
                    <w:i/>
                    <w:sz w:val="52"/>
                    <w:szCs w:val="52"/>
                  </w:rPr>
                </m:ctrlPr>
              </m:dPr>
              <m:e>
                <m:sSub>
                  <m:sSubPr>
                    <m:ctrlPr>
                      <w:rPr>
                        <w:rFonts w:ascii="Cambria Math" w:hAnsi="Cambria Math" w:cs="Times New Roman"/>
                        <w:i/>
                        <w:sz w:val="52"/>
                        <w:szCs w:val="52"/>
                      </w:rPr>
                    </m:ctrlPr>
                  </m:sSubPr>
                  <m:e>
                    <m:r>
                      <w:rPr>
                        <w:rFonts w:ascii="Cambria Math" w:hAnsi="Cambria Math" w:cs="Times New Roman"/>
                        <w:sz w:val="52"/>
                        <w:szCs w:val="52"/>
                      </w:rPr>
                      <m:t>β</m:t>
                    </m:r>
                  </m:e>
                  <m:sub>
                    <m:r>
                      <w:rPr>
                        <w:rFonts w:ascii="Cambria Math" w:hAnsi="Cambria Math" w:cs="Times New Roman"/>
                        <w:sz w:val="52"/>
                        <w:szCs w:val="52"/>
                      </w:rPr>
                      <m:t>it</m:t>
                    </m:r>
                  </m:sub>
                </m:sSub>
                <m:r>
                  <w:rPr>
                    <w:rFonts w:ascii="Cambria Math" w:hAnsi="Cambria Math" w:cs="Times New Roman"/>
                    <w:sz w:val="52"/>
                    <w:szCs w:val="52"/>
                  </w:rPr>
                  <m:t>se</m:t>
                </m:r>
                <m:d>
                  <m:dPr>
                    <m:ctrlPr>
                      <w:rPr>
                        <w:rFonts w:ascii="Cambria Math" w:hAnsi="Cambria Math" w:cs="Times New Roman"/>
                        <w:i/>
                        <w:sz w:val="52"/>
                        <w:szCs w:val="52"/>
                      </w:rPr>
                    </m:ctrlPr>
                  </m:dPr>
                  <m:e>
                    <m:sSub>
                      <m:sSubPr>
                        <m:ctrlPr>
                          <w:rPr>
                            <w:rFonts w:ascii="Cambria Math" w:hAnsi="Cambria Math" w:cs="Times New Roman"/>
                            <w:i/>
                            <w:sz w:val="52"/>
                            <w:szCs w:val="52"/>
                          </w:rPr>
                        </m:ctrlPr>
                      </m:sSubPr>
                      <m:e>
                        <m:r>
                          <w:rPr>
                            <w:rFonts w:ascii="Cambria Math" w:hAnsi="Cambria Math" w:cs="Times New Roman"/>
                            <w:sz w:val="52"/>
                            <w:szCs w:val="52"/>
                          </w:rPr>
                          <m:t>Y</m:t>
                        </m:r>
                      </m:e>
                      <m:sub>
                        <m:r>
                          <w:rPr>
                            <w:rFonts w:ascii="Cambria Math" w:hAnsi="Cambria Math" w:cs="Times New Roman"/>
                            <w:sz w:val="52"/>
                            <w:szCs w:val="52"/>
                          </w:rPr>
                          <m:t>it</m:t>
                        </m:r>
                      </m:sub>
                    </m:sSub>
                  </m:e>
                </m:d>
              </m:e>
            </m:d>
          </m:num>
          <m:den>
            <m:r>
              <w:rPr>
                <w:rFonts w:ascii="Cambria Math" w:hAnsi="Cambria Math" w:cs="Times New Roman"/>
                <w:sz w:val="52"/>
                <w:szCs w:val="52"/>
              </w:rPr>
              <m:t>∂</m:t>
            </m:r>
            <m:d>
              <m:dPr>
                <m:begChr m:val="{"/>
                <m:endChr m:val="}"/>
                <m:ctrlPr>
                  <w:rPr>
                    <w:rFonts w:ascii="Cambria Math" w:hAnsi="Cambria Math" w:cs="Times New Roman"/>
                    <w:i/>
                    <w:sz w:val="52"/>
                    <w:szCs w:val="52"/>
                  </w:rPr>
                </m:ctrlPr>
              </m:dPr>
              <m:e>
                <m:nary>
                  <m:naryPr>
                    <m:chr m:val="∑"/>
                    <m:limLoc m:val="undOvr"/>
                    <m:ctrlPr>
                      <w:rPr>
                        <w:rFonts w:ascii="Cambria Math" w:hAnsi="Cambria Math" w:cs="Times New Roman"/>
                        <w:i/>
                        <w:sz w:val="52"/>
                        <w:szCs w:val="52"/>
                      </w:rPr>
                    </m:ctrlPr>
                  </m:naryPr>
                  <m:sub>
                    <m:r>
                      <w:rPr>
                        <w:rFonts w:ascii="Cambria Math" w:hAnsi="Cambria Math" w:cs="Times New Roman"/>
                        <w:sz w:val="52"/>
                        <w:szCs w:val="52"/>
                      </w:rPr>
                      <m:t>1</m:t>
                    </m:r>
                  </m:sub>
                  <m:sup>
                    <m:r>
                      <w:rPr>
                        <w:rFonts w:ascii="Cambria Math" w:hAnsi="Cambria Math" w:cs="Times New Roman"/>
                        <w:sz w:val="52"/>
                        <w:szCs w:val="52"/>
                      </w:rPr>
                      <m:t>10</m:t>
                    </m:r>
                  </m:sup>
                  <m:e>
                    <m:r>
                      <w:rPr>
                        <w:rFonts w:ascii="Cambria Math" w:hAnsi="Cambria Math" w:cs="Times New Roman"/>
                        <w:sz w:val="52"/>
                        <w:szCs w:val="52"/>
                      </w:rPr>
                      <m:t>se</m:t>
                    </m:r>
                    <m:d>
                      <m:dPr>
                        <m:ctrlPr>
                          <w:rPr>
                            <w:rFonts w:ascii="Cambria Math" w:hAnsi="Cambria Math" w:cs="Times New Roman"/>
                            <w:i/>
                            <w:sz w:val="52"/>
                            <w:szCs w:val="52"/>
                          </w:rPr>
                        </m:ctrlPr>
                      </m:dPr>
                      <m:e>
                        <m:sSub>
                          <m:sSubPr>
                            <m:ctrlPr>
                              <w:rPr>
                                <w:rFonts w:ascii="Cambria Math" w:hAnsi="Cambria Math" w:cs="Times New Roman"/>
                                <w:i/>
                                <w:sz w:val="52"/>
                                <w:szCs w:val="52"/>
                              </w:rPr>
                            </m:ctrlPr>
                          </m:sSubPr>
                          <m:e>
                            <m:r>
                              <w:rPr>
                                <w:rFonts w:ascii="Cambria Math" w:hAnsi="Cambria Math" w:cs="Times New Roman"/>
                                <w:sz w:val="52"/>
                                <w:szCs w:val="52"/>
                              </w:rPr>
                              <m:t>β</m:t>
                            </m:r>
                          </m:e>
                          <m:sub>
                            <m:r>
                              <w:rPr>
                                <w:rFonts w:ascii="Cambria Math" w:hAnsi="Cambria Math" w:cs="Times New Roman"/>
                                <w:sz w:val="52"/>
                                <w:szCs w:val="52"/>
                              </w:rPr>
                              <m:t>it, k</m:t>
                            </m:r>
                          </m:sub>
                        </m:sSub>
                      </m:e>
                    </m:d>
                  </m:e>
                </m:nary>
                <m:r>
                  <w:rPr>
                    <w:rFonts w:ascii="Cambria Math" w:hAnsi="Cambria Math" w:cs="Times New Roman"/>
                    <w:sz w:val="52"/>
                    <w:szCs w:val="52"/>
                  </w:rPr>
                  <m:t xml:space="preserve"> </m:t>
                </m:r>
              </m:e>
            </m:d>
          </m:den>
        </m:f>
      </m:oMath>
    </w:p>
    <w:p w14:paraId="1CAEEEDD" w14:textId="5282365B" w:rsidR="0048404A" w:rsidRPr="00C73208" w:rsidRDefault="0020719F" w:rsidP="00576924">
      <w:pPr>
        <w:spacing w:line="240" w:lineRule="atLeast"/>
        <w:ind w:leftChars="300" w:left="654"/>
        <w:rPr>
          <w:rFonts w:ascii="Times New Roman" w:hAnsi="Times New Roman" w:cs="Times New Roman"/>
          <w:sz w:val="52"/>
          <w:szCs w:val="52"/>
        </w:rPr>
      </w:pPr>
      <w:r w:rsidRPr="00C73208">
        <w:rPr>
          <w:rFonts w:ascii="Times New Roman" w:hAnsi="Times New Roman" w:cs="Times New Roman"/>
          <w:sz w:val="52"/>
          <w:szCs w:val="52"/>
        </w:rPr>
        <w:tab/>
      </w:r>
      <w:r w:rsidRPr="00C73208">
        <w:rPr>
          <w:rFonts w:ascii="Times New Roman" w:hAnsi="Times New Roman" w:cs="Times New Roman"/>
          <w:sz w:val="52"/>
          <w:szCs w:val="52"/>
        </w:rPr>
        <w:tab/>
      </w:r>
      <w:r w:rsidR="005908EE" w:rsidRPr="00C73208">
        <w:rPr>
          <w:rFonts w:ascii="Times New Roman" w:hAnsi="Times New Roman" w:cs="Times New Roman"/>
          <w:sz w:val="36"/>
          <w:szCs w:val="36"/>
        </w:rPr>
        <w:tab/>
      </w:r>
      <w:r w:rsidR="00576924" w:rsidRPr="00C73208">
        <w:rPr>
          <w:rFonts w:ascii="Times New Roman" w:hAnsi="Times New Roman" w:cs="Times New Roman"/>
          <w:sz w:val="36"/>
          <w:szCs w:val="36"/>
        </w:rPr>
        <w:tab/>
      </w:r>
      <m:oMath>
        <m:r>
          <w:rPr>
            <w:rFonts w:ascii="Cambria Math" w:hAnsi="Cambria Math" w:cs="Times New Roman"/>
            <w:sz w:val="36"/>
            <w:szCs w:val="36"/>
          </w:rPr>
          <m:t>=</m:t>
        </m:r>
      </m:oMath>
      <w:r w:rsidR="0048404A" w:rsidRPr="00C73208">
        <w:rPr>
          <w:rFonts w:ascii="Times New Roman" w:hAnsi="Times New Roman" w:cs="Times New Roman"/>
          <w:sz w:val="48"/>
          <w:szCs w:val="48"/>
        </w:rPr>
        <w:t xml:space="preserve"> </w:t>
      </w:r>
      <m:oMath>
        <m:f>
          <m:fPr>
            <m:ctrlPr>
              <w:rPr>
                <w:rFonts w:ascii="Cambria Math" w:hAnsi="Cambria Math" w:cs="Times New Roman"/>
                <w:i/>
                <w:sz w:val="52"/>
                <w:szCs w:val="52"/>
              </w:rPr>
            </m:ctrlPr>
          </m:fPr>
          <m:num>
            <m:r>
              <w:rPr>
                <w:rFonts w:ascii="Cambria Math" w:hAnsi="Cambria Math" w:cs="Times New Roman"/>
                <w:sz w:val="52"/>
                <w:szCs w:val="52"/>
              </w:rPr>
              <m:t>∂</m:t>
            </m:r>
            <m:d>
              <m:dPr>
                <m:begChr m:val="{"/>
                <m:endChr m:val="}"/>
                <m:ctrlPr>
                  <w:rPr>
                    <w:rFonts w:ascii="Cambria Math" w:hAnsi="Cambria Math" w:cs="Times New Roman"/>
                    <w:i/>
                    <w:sz w:val="52"/>
                    <w:szCs w:val="52"/>
                  </w:rPr>
                </m:ctrlPr>
              </m:dPr>
              <m:e>
                <m:sSubSup>
                  <m:sSubSupPr>
                    <m:ctrlPr>
                      <w:rPr>
                        <w:rFonts w:ascii="Cambria Math" w:hAnsi="Cambria Math" w:cs="Times New Roman"/>
                        <w:i/>
                        <w:sz w:val="52"/>
                        <w:szCs w:val="52"/>
                      </w:rPr>
                    </m:ctrlPr>
                  </m:sSubSupPr>
                  <m:e>
                    <m:r>
                      <w:rPr>
                        <w:rFonts w:ascii="Cambria Math" w:hAnsi="Cambria Math" w:cs="Times New Roman"/>
                        <w:sz w:val="52"/>
                        <w:szCs w:val="52"/>
                      </w:rPr>
                      <m:t>Y</m:t>
                    </m:r>
                  </m:e>
                  <m:sub>
                    <m:r>
                      <w:rPr>
                        <w:rFonts w:ascii="Cambria Math" w:hAnsi="Cambria Math" w:cs="Times New Roman"/>
                        <w:sz w:val="52"/>
                        <w:szCs w:val="52"/>
                      </w:rPr>
                      <m:t>it</m:t>
                    </m:r>
                  </m:sub>
                  <m:sup>
                    <m:r>
                      <w:rPr>
                        <w:rFonts w:ascii="Cambria Math" w:hAnsi="Cambria Math" w:cs="Times New Roman"/>
                        <w:sz w:val="52"/>
                        <w:szCs w:val="52"/>
                      </w:rPr>
                      <m:t>`</m:t>
                    </m:r>
                  </m:sup>
                </m:sSubSup>
              </m:e>
            </m:d>
          </m:num>
          <m:den>
            <m:r>
              <w:rPr>
                <w:rFonts w:ascii="Cambria Math" w:hAnsi="Cambria Math" w:cs="Times New Roman"/>
                <w:sz w:val="52"/>
                <w:szCs w:val="52"/>
              </w:rPr>
              <m:t>∂</m:t>
            </m:r>
            <m:d>
              <m:dPr>
                <m:ctrlPr>
                  <w:rPr>
                    <w:rFonts w:ascii="Cambria Math" w:hAnsi="Cambria Math" w:cs="Times New Roman"/>
                    <w:i/>
                    <w:sz w:val="52"/>
                    <w:szCs w:val="52"/>
                  </w:rPr>
                </m:ctrlPr>
              </m:dPr>
              <m:e>
                <m:sSubSup>
                  <m:sSubSupPr>
                    <m:ctrlPr>
                      <w:rPr>
                        <w:rFonts w:ascii="Cambria Math" w:hAnsi="Cambria Math" w:cs="Times New Roman"/>
                        <w:i/>
                        <w:sz w:val="52"/>
                        <w:szCs w:val="52"/>
                      </w:rPr>
                    </m:ctrlPr>
                  </m:sSubSupPr>
                  <m:e>
                    <m:r>
                      <w:rPr>
                        <w:rFonts w:ascii="Cambria Math" w:hAnsi="Cambria Math" w:cs="Times New Roman"/>
                        <w:sz w:val="52"/>
                        <w:szCs w:val="52"/>
                      </w:rPr>
                      <m:t>X</m:t>
                    </m:r>
                  </m:e>
                  <m:sub>
                    <m:r>
                      <w:rPr>
                        <w:rFonts w:ascii="Cambria Math" w:hAnsi="Cambria Math" w:cs="Times New Roman"/>
                        <w:sz w:val="52"/>
                        <w:szCs w:val="52"/>
                      </w:rPr>
                      <m:t>it</m:t>
                    </m:r>
                  </m:sub>
                  <m:sup>
                    <m:r>
                      <w:rPr>
                        <w:rFonts w:ascii="Cambria Math" w:hAnsi="Cambria Math" w:cs="Times New Roman"/>
                        <w:sz w:val="52"/>
                        <w:szCs w:val="52"/>
                      </w:rPr>
                      <m:t>`</m:t>
                    </m:r>
                  </m:sup>
                </m:sSubSup>
              </m:e>
            </m:d>
          </m:den>
        </m:f>
      </m:oMath>
    </w:p>
    <w:p w14:paraId="7E0E626F" w14:textId="686C3532" w:rsidR="005908EE" w:rsidRPr="00C73208" w:rsidRDefault="005908EE" w:rsidP="00576924">
      <w:pPr>
        <w:spacing w:line="240" w:lineRule="atLeast"/>
        <w:ind w:leftChars="300" w:left="654"/>
        <w:rPr>
          <w:rFonts w:ascii="Times New Roman" w:hAnsi="Times New Roman" w:cs="Times New Roman"/>
          <w:sz w:val="52"/>
          <w:szCs w:val="52"/>
        </w:rPr>
      </w:pPr>
      <w:r w:rsidRPr="00C73208">
        <w:rPr>
          <w:rFonts w:ascii="Times New Roman" w:hAnsi="Times New Roman" w:cs="Times New Roman"/>
          <w:sz w:val="36"/>
          <w:szCs w:val="36"/>
        </w:rPr>
        <w:tab/>
      </w:r>
      <w:r w:rsidR="0020719F" w:rsidRPr="00C73208">
        <w:rPr>
          <w:rFonts w:ascii="Times New Roman" w:hAnsi="Times New Roman" w:cs="Times New Roman"/>
          <w:sz w:val="36"/>
          <w:szCs w:val="36"/>
        </w:rPr>
        <w:tab/>
      </w:r>
      <w:r w:rsidR="0020719F" w:rsidRPr="00C73208">
        <w:rPr>
          <w:rFonts w:ascii="Times New Roman" w:hAnsi="Times New Roman" w:cs="Times New Roman"/>
          <w:sz w:val="36"/>
          <w:szCs w:val="36"/>
        </w:rPr>
        <w:tab/>
      </w:r>
      <w:r w:rsidR="00576924" w:rsidRPr="00C73208">
        <w:rPr>
          <w:rFonts w:ascii="Times New Roman" w:hAnsi="Times New Roman" w:cs="Times New Roman"/>
          <w:sz w:val="36"/>
          <w:szCs w:val="36"/>
        </w:rPr>
        <w:tab/>
      </w:r>
      <m:oMath>
        <m:r>
          <w:rPr>
            <w:rFonts w:ascii="Cambria Math" w:hAnsi="Cambria Math" w:cs="Times New Roman"/>
            <w:sz w:val="36"/>
            <w:szCs w:val="36"/>
          </w:rPr>
          <m:t>=</m:t>
        </m:r>
      </m:oMath>
      <w:r w:rsidRPr="00C73208">
        <w:rPr>
          <w:rFonts w:ascii="Times New Roman" w:hAnsi="Times New Roman" w:cs="Times New Roman"/>
          <w:sz w:val="36"/>
          <w:szCs w:val="36"/>
        </w:rPr>
        <w:t xml:space="preserve"> </w:t>
      </w:r>
      <m:oMath>
        <m:r>
          <w:rPr>
            <w:rFonts w:ascii="Cambria Math" w:hAnsi="Cambria Math" w:cs="Times New Roman"/>
            <w:sz w:val="36"/>
            <w:szCs w:val="36"/>
          </w:rPr>
          <m:t>∂</m:t>
        </m:r>
        <m:sSubSup>
          <m:sSubSupPr>
            <m:ctrlPr>
              <w:rPr>
                <w:rFonts w:ascii="Cambria Math" w:hAnsi="Cambria Math" w:cs="Times New Roman"/>
                <w:i/>
                <w:sz w:val="36"/>
                <w:szCs w:val="36"/>
              </w:rPr>
            </m:ctrlPr>
          </m:sSubSupPr>
          <m:e>
            <m:r>
              <w:rPr>
                <w:rFonts w:ascii="Cambria Math" w:hAnsi="Cambria Math" w:cs="Times New Roman"/>
                <w:sz w:val="36"/>
                <w:szCs w:val="36"/>
              </w:rPr>
              <m:t>β</m:t>
            </m:r>
          </m:e>
          <m:sub>
            <m:r>
              <w:rPr>
                <w:rFonts w:ascii="Cambria Math" w:hAnsi="Cambria Math" w:cs="Times New Roman"/>
                <w:sz w:val="36"/>
                <w:szCs w:val="36"/>
              </w:rPr>
              <m:t>it</m:t>
            </m:r>
          </m:sub>
          <m:sup>
            <m:r>
              <w:rPr>
                <w:rFonts w:ascii="Cambria Math" w:hAnsi="Cambria Math" w:cs="Times New Roman"/>
                <w:sz w:val="36"/>
                <w:szCs w:val="36"/>
              </w:rPr>
              <m:t>`</m:t>
            </m:r>
          </m:sup>
        </m:sSubSup>
      </m:oMath>
    </w:p>
    <w:p w14:paraId="67D99150" w14:textId="1A41ADD6" w:rsidR="0020719F" w:rsidRPr="00C73208" w:rsidRDefault="0020719F" w:rsidP="00576924">
      <w:pPr>
        <w:pStyle w:val="af1"/>
      </w:pPr>
      <w:bookmarkStart w:id="115" w:name="_Toc73421332"/>
    </w:p>
    <w:p w14:paraId="0E0D1F76" w14:textId="77777777" w:rsidR="00A26C45" w:rsidRDefault="00A26C45" w:rsidP="006E2411">
      <w:pPr>
        <w:pStyle w:val="af7"/>
        <w:spacing w:line="240" w:lineRule="atLeast"/>
      </w:pPr>
      <w:r>
        <w:br w:type="page"/>
      </w:r>
    </w:p>
    <w:p w14:paraId="1B06C209" w14:textId="59618A8D" w:rsidR="00510172" w:rsidRPr="00C73208" w:rsidRDefault="00D41F20" w:rsidP="006E2411">
      <w:pPr>
        <w:pStyle w:val="af7"/>
        <w:spacing w:line="240" w:lineRule="atLeast"/>
      </w:pPr>
      <w:bookmarkStart w:id="116" w:name="_Toc73566106"/>
      <w:r w:rsidRPr="00C73208">
        <w:lastRenderedPageBreak/>
        <w:t>A-.2.3.2</w:t>
      </w:r>
      <w:proofErr w:type="gramStart"/>
      <w:r w:rsidRPr="00C73208">
        <w:t xml:space="preserve">. </w:t>
      </w:r>
      <w:proofErr w:type="spellStart"/>
      <w:proofErr w:type="gramEnd"/>
      <w:r w:rsidRPr="00C73208">
        <w:t>Bainzian</w:t>
      </w:r>
      <w:proofErr w:type="spellEnd"/>
      <w:r w:rsidRPr="00C73208">
        <w:t xml:space="preserve"> Dynamic Stochastic Computable General Equilibrium Model</w:t>
      </w:r>
      <w:bookmarkEnd w:id="115"/>
      <w:bookmarkEnd w:id="116"/>
    </w:p>
    <w:p w14:paraId="6D4E908F" w14:textId="71C78E85" w:rsidR="00BC6C47" w:rsidRPr="00C73208" w:rsidRDefault="00E61E75" w:rsidP="006E2411">
      <w:pPr>
        <w:spacing w:line="240" w:lineRule="atLeast"/>
        <w:rPr>
          <w:rFonts w:ascii="Times New Roman" w:hAnsi="Times New Roman" w:cs="Times New Roman"/>
          <w:sz w:val="40"/>
          <w:szCs w:val="40"/>
        </w:rPr>
      </w:pPr>
      <m:oMathPara>
        <m:oMath>
          <m:d>
            <m:dPr>
              <m:begChr m:val=""/>
              <m:endChr m:val="|"/>
              <m:ctrlPr>
                <w:rPr>
                  <w:rFonts w:ascii="Cambria Math" w:hAnsi="Cambria Math" w:cs="Times New Roman"/>
                  <w:sz w:val="40"/>
                  <w:szCs w:val="40"/>
                </w:rPr>
              </m:ctrlPr>
            </m:dPr>
            <m:e>
              <m:r>
                <w:rPr>
                  <w:rFonts w:ascii="Cambria Math" w:hAnsi="Cambria Math" w:cs="Times New Roman"/>
                  <w:sz w:val="40"/>
                  <w:szCs w:val="40"/>
                </w:rPr>
                <m:t xml:space="preserve">∴ </m:t>
              </m:r>
              <m:nary>
                <m:naryPr>
                  <m:limLoc m:val="undOvr"/>
                  <m:ctrlPr>
                    <w:rPr>
                      <w:rFonts w:ascii="Cambria Math" w:hAnsi="Cambria Math" w:cs="Times New Roman"/>
                      <w:i/>
                      <w:sz w:val="40"/>
                      <w:szCs w:val="40"/>
                    </w:rPr>
                  </m:ctrlPr>
                </m:naryPr>
                <m:sub>
                  <m:sSubSup>
                    <m:sSubSupPr>
                      <m:ctrlPr>
                        <w:rPr>
                          <w:rFonts w:ascii="Cambria Math" w:hAnsi="Cambria Math" w:cs="Times New Roman"/>
                          <w:i/>
                          <w:sz w:val="40"/>
                          <w:szCs w:val="40"/>
                        </w:rPr>
                      </m:ctrlPr>
                    </m:sSubSupPr>
                    <m:e>
                      <m:r>
                        <w:rPr>
                          <w:rFonts w:ascii="Cambria Math" w:hAnsi="Cambria Math" w:cs="Times New Roman"/>
                          <w:sz w:val="40"/>
                          <w:szCs w:val="40"/>
                        </w:rPr>
                        <m:t>t</m:t>
                      </m:r>
                    </m:e>
                    <m:sub>
                      <m:r>
                        <w:rPr>
                          <w:rFonts w:ascii="Cambria Math" w:hAnsi="Cambria Math" w:cs="Times New Roman"/>
                          <w:sz w:val="40"/>
                          <w:szCs w:val="40"/>
                        </w:rPr>
                        <m:t>1</m:t>
                      </m:r>
                    </m:sub>
                    <m:sup>
                      <m:r>
                        <w:rPr>
                          <w:rFonts w:ascii="Cambria Math" w:hAnsi="Cambria Math" w:cs="Times New Roman"/>
                          <w:sz w:val="40"/>
                          <w:szCs w:val="40"/>
                        </w:rPr>
                        <m:t>`</m:t>
                      </m:r>
                    </m:sup>
                  </m:sSubSup>
                </m:sub>
                <m:sup>
                  <m:sSubSup>
                    <m:sSubSupPr>
                      <m:ctrlPr>
                        <w:rPr>
                          <w:rFonts w:ascii="Cambria Math" w:hAnsi="Cambria Math" w:cs="Times New Roman"/>
                          <w:i/>
                          <w:sz w:val="40"/>
                          <w:szCs w:val="40"/>
                        </w:rPr>
                      </m:ctrlPr>
                    </m:sSubSupPr>
                    <m:e>
                      <m:r>
                        <w:rPr>
                          <w:rFonts w:ascii="Cambria Math" w:hAnsi="Cambria Math" w:cs="Times New Roman"/>
                          <w:sz w:val="40"/>
                          <w:szCs w:val="40"/>
                        </w:rPr>
                        <m:t>t</m:t>
                      </m:r>
                    </m:e>
                    <m:sub>
                      <m:r>
                        <w:rPr>
                          <w:rFonts w:ascii="Cambria Math" w:hAnsi="Cambria Math" w:cs="Times New Roman"/>
                          <w:sz w:val="40"/>
                          <w:szCs w:val="40"/>
                        </w:rPr>
                        <m:t>n</m:t>
                      </m:r>
                    </m:sub>
                    <m:sup>
                      <m:r>
                        <w:rPr>
                          <w:rFonts w:ascii="Cambria Math" w:hAnsi="Cambria Math" w:cs="Times New Roman"/>
                          <w:sz w:val="40"/>
                          <w:szCs w:val="40"/>
                        </w:rPr>
                        <m:t>'</m:t>
                      </m:r>
                    </m:sup>
                  </m:sSubSup>
                </m:sup>
                <m:e>
                  <m:r>
                    <w:rPr>
                      <w:rFonts w:ascii="Cambria Math" w:hAnsi="Cambria Math" w:cs="Times New Roman"/>
                      <w:sz w:val="40"/>
                      <w:szCs w:val="40"/>
                    </w:rPr>
                    <m:t>∂</m:t>
                  </m:r>
                  <m:sSup>
                    <m:sSupPr>
                      <m:ctrlPr>
                        <w:rPr>
                          <w:rFonts w:ascii="Cambria Math" w:hAnsi="Cambria Math" w:cs="Times New Roman"/>
                          <w:i/>
                          <w:sz w:val="40"/>
                          <w:szCs w:val="40"/>
                        </w:rPr>
                      </m:ctrlPr>
                    </m:sSupPr>
                    <m:e>
                      <m:d>
                        <m:dPr>
                          <m:ctrlPr>
                            <w:rPr>
                              <w:rFonts w:ascii="Cambria Math" w:hAnsi="Cambria Math" w:cs="Times New Roman"/>
                              <w:i/>
                              <w:sz w:val="40"/>
                              <w:szCs w:val="40"/>
                            </w:rPr>
                          </m:ctrlPr>
                        </m:dPr>
                        <m:e>
                          <m:sSubSup>
                            <m:sSubSupPr>
                              <m:ctrlPr>
                                <w:rPr>
                                  <w:rFonts w:ascii="Cambria Math" w:hAnsi="Cambria Math" w:cs="Times New Roman"/>
                                  <w:i/>
                                  <w:sz w:val="40"/>
                                  <w:szCs w:val="40"/>
                                </w:rPr>
                              </m:ctrlPr>
                            </m:sSubSupPr>
                            <m:e>
                              <m:r>
                                <w:rPr>
                                  <w:rFonts w:ascii="Cambria Math" w:hAnsi="Cambria Math" w:cs="Times New Roman"/>
                                  <w:sz w:val="40"/>
                                  <w:szCs w:val="40"/>
                                </w:rPr>
                                <m:t>dY</m:t>
                              </m:r>
                            </m:e>
                            <m:sub>
                              <m:r>
                                <w:rPr>
                                  <w:rFonts w:ascii="Cambria Math" w:hAnsi="Cambria Math" w:cs="Times New Roman"/>
                                  <w:sz w:val="40"/>
                                  <w:szCs w:val="40"/>
                                </w:rPr>
                                <m:t xml:space="preserve">it, </m:t>
                              </m:r>
                              <m:sSup>
                                <m:sSupPr>
                                  <m:ctrlPr>
                                    <w:rPr>
                                      <w:rFonts w:ascii="Cambria Math" w:hAnsi="Cambria Math" w:cs="Times New Roman"/>
                                      <w:i/>
                                      <w:sz w:val="40"/>
                                      <w:szCs w:val="40"/>
                                    </w:rPr>
                                  </m:ctrlPr>
                                </m:sSupPr>
                                <m:e>
                                  <m:r>
                                    <w:rPr>
                                      <w:rFonts w:ascii="Cambria Math" w:hAnsi="Cambria Math" w:cs="Times New Roman"/>
                                      <w:sz w:val="40"/>
                                      <w:szCs w:val="40"/>
                                    </w:rPr>
                                    <m:t>t</m:t>
                                  </m:r>
                                </m:e>
                                <m:sup>
                                  <m:r>
                                    <w:rPr>
                                      <w:rFonts w:ascii="Cambria Math" w:hAnsi="Cambria Math" w:cs="Times New Roman"/>
                                      <w:sz w:val="40"/>
                                      <w:szCs w:val="40"/>
                                    </w:rPr>
                                    <m:t>'</m:t>
                                  </m:r>
                                </m:sup>
                              </m:sSup>
                            </m:sub>
                            <m:sup>
                              <m:r>
                                <w:rPr>
                                  <w:rFonts w:ascii="Cambria Math" w:hAnsi="Cambria Math" w:cs="Times New Roman"/>
                                  <w:sz w:val="40"/>
                                  <w:szCs w:val="40"/>
                                </w:rPr>
                                <m:t>''</m:t>
                              </m:r>
                            </m:sup>
                          </m:sSubSup>
                        </m:e>
                      </m:d>
                    </m:e>
                    <m:sup>
                      <m:r>
                        <w:rPr>
                          <w:rFonts w:ascii="Cambria Math" w:hAnsi="Cambria Math" w:cs="Times New Roman"/>
                          <w:sz w:val="40"/>
                          <w:szCs w:val="40"/>
                        </w:rPr>
                        <m:t>'</m:t>
                      </m:r>
                    </m:sup>
                  </m:sSup>
                </m:e>
              </m:nary>
              <m:r>
                <w:rPr>
                  <w:rFonts w:ascii="Cambria Math" w:hAnsi="Cambria Math" w:cs="Times New Roman"/>
                  <w:sz w:val="40"/>
                  <w:szCs w:val="40"/>
                </w:rPr>
                <m:t xml:space="preserve"> </m:t>
              </m:r>
            </m:e>
          </m:d>
          <m:r>
            <m:rPr>
              <m:sty m:val="p"/>
            </m:rPr>
            <w:rPr>
              <w:rFonts w:ascii="Cambria Math" w:hAnsi="Cambria Math" w:cs="Times New Roman"/>
              <w:sz w:val="40"/>
              <w:szCs w:val="40"/>
            </w:rPr>
            <m:t>XGBoost Regression Trees</m:t>
          </m:r>
          <m:d>
            <m:dPr>
              <m:begChr m:val="{"/>
              <m:endChr m:val="}"/>
              <m:ctrlPr>
                <w:rPr>
                  <w:rFonts w:ascii="Cambria Math" w:hAnsi="Cambria Math" w:cs="Times New Roman"/>
                  <w:sz w:val="40"/>
                  <w:szCs w:val="40"/>
                </w:rPr>
              </m:ctrlPr>
            </m:dPr>
            <m:e>
              <m:r>
                <w:rPr>
                  <w:rFonts w:ascii="Cambria Math" w:hAnsi="Cambria Math" w:cs="Times New Roman"/>
                  <w:sz w:val="40"/>
                  <w:szCs w:val="40"/>
                </w:rPr>
                <m:t>MSE, MAE, RMSE</m:t>
              </m:r>
            </m:e>
          </m:d>
        </m:oMath>
      </m:oMathPara>
    </w:p>
    <w:p w14:paraId="7A0CAE1D" w14:textId="77777777" w:rsidR="00BC6C47" w:rsidRPr="00C73208" w:rsidRDefault="00510172" w:rsidP="006E2411">
      <w:pPr>
        <w:pStyle w:val="aff1"/>
        <w:spacing w:line="240" w:lineRule="atLeast"/>
        <w:rPr>
          <w:rFonts w:ascii="Times New Roman" w:hAnsi="Times New Roman"/>
          <w:sz w:val="44"/>
          <w:szCs w:val="44"/>
        </w:rPr>
      </w:pPr>
      <m:oMathPara>
        <m:oMath>
          <m:r>
            <m:rPr>
              <m:sty m:val="bi"/>
            </m:rPr>
            <w:rPr>
              <w:sz w:val="44"/>
              <w:szCs w:val="44"/>
            </w:rPr>
            <m:t>s.t.</m:t>
          </m:r>
        </m:oMath>
      </m:oMathPara>
    </w:p>
    <w:p w14:paraId="795EF824" w14:textId="0A3DFBE5" w:rsidR="00711CE2" w:rsidRPr="00C73208" w:rsidRDefault="00BC6C47" w:rsidP="006E2411">
      <w:pPr>
        <w:pStyle w:val="aff1"/>
        <w:spacing w:line="240" w:lineRule="atLeast"/>
        <w:rPr>
          <w:rFonts w:ascii="Times New Roman" w:hAnsi="Times New Roman"/>
          <w:sz w:val="44"/>
          <w:szCs w:val="44"/>
        </w:rPr>
      </w:pPr>
      <m:oMathPara>
        <m:oMath>
          <m:r>
            <m:rPr>
              <m:sty m:val="bi"/>
            </m:rPr>
            <w:rPr>
              <w:sz w:val="44"/>
              <w:szCs w:val="44"/>
            </w:rPr>
            <m:t>∂∀D</m:t>
          </m:r>
          <m:d>
            <m:dPr>
              <m:ctrlPr>
                <w:rPr>
                  <w:rFonts w:eastAsia="ＭＳ Ｐ明朝"/>
                  <w:sz w:val="44"/>
                  <w:szCs w:val="44"/>
                </w:rPr>
              </m:ctrlPr>
            </m:dPr>
            <m:e>
              <m:r>
                <m:rPr>
                  <m:sty m:val="bi"/>
                </m:rPr>
                <w:rPr>
                  <w:sz w:val="44"/>
                  <w:szCs w:val="44"/>
                </w:rPr>
                <m:t>∀S</m:t>
              </m:r>
            </m:e>
          </m:d>
          <m:r>
            <m:rPr>
              <m:sty m:val="bi"/>
            </m:rPr>
            <w:rPr>
              <w:sz w:val="44"/>
              <w:szCs w:val="44"/>
            </w:rPr>
            <m:t>=∂∀S</m:t>
          </m:r>
          <m:d>
            <m:dPr>
              <m:ctrlPr>
                <w:rPr>
                  <w:rFonts w:eastAsia="ＭＳ Ｐ明朝"/>
                  <w:sz w:val="44"/>
                  <w:szCs w:val="44"/>
                </w:rPr>
              </m:ctrlPr>
            </m:dPr>
            <m:e>
              <m:r>
                <m:rPr>
                  <m:sty m:val="bi"/>
                </m:rPr>
                <w:rPr>
                  <w:sz w:val="44"/>
                  <w:szCs w:val="44"/>
                </w:rPr>
                <m:t>∀D</m:t>
              </m:r>
            </m:e>
          </m:d>
        </m:oMath>
      </m:oMathPara>
    </w:p>
    <w:p w14:paraId="06F529EE" w14:textId="666DB5C4" w:rsidR="0020719F" w:rsidRPr="00C73208" w:rsidRDefault="0020719F" w:rsidP="006E2411">
      <w:pPr>
        <w:spacing w:line="240" w:lineRule="atLeast"/>
        <w:rPr>
          <w:rFonts w:ascii="Times New Roman" w:hAnsi="Times New Roman" w:cs="Times New Roman"/>
        </w:rPr>
      </w:pPr>
    </w:p>
    <w:p w14:paraId="0320F365" w14:textId="3F098283" w:rsidR="00527BE5" w:rsidRPr="00C73208" w:rsidRDefault="0020719F" w:rsidP="006E2411">
      <w:pPr>
        <w:pStyle w:val="af7"/>
        <w:spacing w:line="240" w:lineRule="atLeast"/>
      </w:pPr>
      <w:bookmarkStart w:id="117" w:name="_Toc73566107"/>
      <w:bookmarkStart w:id="118" w:name="_Toc73421334"/>
      <w:r w:rsidRPr="00C73208">
        <w:t>A-3</w:t>
      </w:r>
      <w:proofErr w:type="gramStart"/>
      <w:r w:rsidRPr="00C73208">
        <w:t xml:space="preserve">. </w:t>
      </w:r>
      <w:proofErr w:type="gramEnd"/>
      <w:r w:rsidRPr="00C73208">
        <w:t>Supplementary appendix</w:t>
      </w:r>
      <w:bookmarkEnd w:id="117"/>
    </w:p>
    <w:p w14:paraId="3850D39C" w14:textId="7EF4A9E8" w:rsidR="0020719F" w:rsidRPr="00C73208" w:rsidRDefault="0020719F" w:rsidP="006E2411">
      <w:pPr>
        <w:pStyle w:val="af7"/>
        <w:numPr>
          <w:ilvl w:val="0"/>
          <w:numId w:val="24"/>
        </w:numPr>
        <w:spacing w:line="240" w:lineRule="atLeast"/>
        <w:ind w:firstLine="0"/>
      </w:pPr>
      <w:bookmarkStart w:id="119" w:name="_Toc73566108"/>
      <w:r w:rsidRPr="00C73208">
        <w:t>XGBoost Regression tree prediction and evaluation function</w:t>
      </w:r>
      <w:bookmarkEnd w:id="118"/>
      <w:bookmarkEnd w:id="119"/>
    </w:p>
    <w:p w14:paraId="3648E824" w14:textId="77777777" w:rsidR="00527BE5" w:rsidRPr="00C73208" w:rsidRDefault="0020719F" w:rsidP="00083117">
      <w:pPr>
        <w:pStyle w:val="af9"/>
        <w:numPr>
          <w:ilvl w:val="0"/>
          <w:numId w:val="36"/>
        </w:numPr>
        <w:spacing w:line="240" w:lineRule="atLeast"/>
        <w:ind w:leftChars="0"/>
        <w:rPr>
          <w:rFonts w:ascii="Times New Roman" w:hAnsi="Times New Roman" w:cs="Times New Roman"/>
        </w:rPr>
      </w:pPr>
      <w:proofErr w:type="spellStart"/>
      <w:r w:rsidRPr="00C73208">
        <w:rPr>
          <w:rStyle w:val="af2"/>
          <w:rFonts w:eastAsia="ＭＳ Ｐ明朝"/>
        </w:rPr>
        <w:t>XGBoost</w:t>
      </w:r>
      <w:r w:rsidRPr="00C73208">
        <w:rPr>
          <w:rFonts w:ascii="Times New Roman" w:hAnsi="Times New Roman" w:cs="Times New Roman"/>
        </w:rPr>
        <w:t>Regression</w:t>
      </w:r>
      <w:proofErr w:type="spellEnd"/>
      <w:r w:rsidRPr="00C73208">
        <w:rPr>
          <w:rFonts w:ascii="Times New Roman" w:hAnsi="Times New Roman" w:cs="Times New Roman"/>
        </w:rPr>
        <w:t xml:space="preserve"> tree is a machine learning algorithm combined with cross-validation method.</w:t>
      </w:r>
    </w:p>
    <w:p w14:paraId="0FD2E4D0" w14:textId="2290FA9F" w:rsidR="0020719F" w:rsidRPr="00C73208" w:rsidRDefault="00527BE5" w:rsidP="00083117">
      <w:pPr>
        <w:pStyle w:val="af9"/>
        <w:numPr>
          <w:ilvl w:val="0"/>
          <w:numId w:val="36"/>
        </w:numPr>
        <w:spacing w:line="240" w:lineRule="atLeast"/>
        <w:ind w:leftChars="0"/>
        <w:rPr>
          <w:rFonts w:ascii="Times New Roman" w:hAnsi="Times New Roman" w:cs="Times New Roman"/>
        </w:rPr>
      </w:pPr>
      <w:r w:rsidRPr="00C73208">
        <w:rPr>
          <w:rFonts w:ascii="Times New Roman" w:hAnsi="Times New Roman" w:cs="Times New Roman"/>
        </w:rPr>
        <w:t xml:space="preserve">Specifically, multiple regression analysis </w:t>
      </w:r>
      <w:proofErr w:type="gramStart"/>
      <w:r w:rsidRPr="00C73208">
        <w:rPr>
          <w:rFonts w:ascii="Times New Roman" w:hAnsi="Times New Roman" w:cs="Times New Roman"/>
        </w:rPr>
        <w:t>was tried</w:t>
      </w:r>
      <w:proofErr w:type="gramEnd"/>
      <w:r w:rsidRPr="00C73208">
        <w:rPr>
          <w:rFonts w:ascii="Times New Roman" w:hAnsi="Times New Roman" w:cs="Times New Roman"/>
        </w:rPr>
        <w:t xml:space="preserve"> for each round to evaluate the model accuracy of this paper.</w:t>
      </w:r>
    </w:p>
    <w:p w14:paraId="36BC86EB" w14:textId="7C31F0C8" w:rsidR="0020719F" w:rsidRPr="00C73208" w:rsidRDefault="00370D8E" w:rsidP="00083117">
      <w:pPr>
        <w:pStyle w:val="af9"/>
        <w:numPr>
          <w:ilvl w:val="0"/>
          <w:numId w:val="36"/>
        </w:numPr>
        <w:spacing w:line="240" w:lineRule="atLeast"/>
        <w:ind w:leftChars="0"/>
        <w:rPr>
          <w:rFonts w:ascii="Times New Roman" w:hAnsi="Times New Roman" w:cs="Times New Roman"/>
        </w:rPr>
      </w:pPr>
      <w:r w:rsidRPr="00C73208">
        <w:rPr>
          <w:rFonts w:ascii="Times New Roman" w:hAnsi="Times New Roman" w:cs="Times New Roman"/>
        </w:rPr>
        <w:t xml:space="preserve">The following </w:t>
      </w:r>
      <w:proofErr w:type="spellStart"/>
      <w:r w:rsidRPr="00C73208">
        <w:rPr>
          <w:rFonts w:ascii="Times New Roman" w:hAnsi="Times New Roman" w:cs="Times New Roman"/>
        </w:rPr>
        <w:t>is</w:t>
      </w:r>
      <w:hyperlink r:id="rId11" w:history="1">
        <w:r w:rsidRPr="00C73208">
          <w:rPr>
            <w:rStyle w:val="ab"/>
            <w:rFonts w:ascii="Times New Roman" w:hAnsi="Times New Roman" w:cs="Times New Roman"/>
          </w:rPr>
          <w:t>This</w:t>
        </w:r>
        <w:proofErr w:type="spellEnd"/>
        <w:r w:rsidRPr="00C73208">
          <w:rPr>
            <w:rStyle w:val="ab"/>
            <w:rFonts w:ascii="Times New Roman" w:hAnsi="Times New Roman" w:cs="Times New Roman"/>
          </w:rPr>
          <w:t xml:space="preserve"> material</w:t>
        </w:r>
      </w:hyperlink>
      <w:r w:rsidRPr="00C73208">
        <w:rPr>
          <w:rFonts w:ascii="Times New Roman" w:hAnsi="Times New Roman" w:cs="Times New Roman"/>
        </w:rPr>
        <w:t>It is a quotation of.</w:t>
      </w:r>
    </w:p>
    <w:p w14:paraId="7990C414" w14:textId="1BC7CF30" w:rsidR="0020719F" w:rsidRPr="00C73208" w:rsidRDefault="00544049" w:rsidP="006E2411">
      <w:pPr>
        <w:pStyle w:val="af7"/>
        <w:numPr>
          <w:ilvl w:val="0"/>
          <w:numId w:val="24"/>
        </w:numPr>
        <w:spacing w:line="240" w:lineRule="atLeast"/>
        <w:ind w:firstLine="0"/>
      </w:pPr>
      <w:bookmarkStart w:id="120" w:name="_Toc73421335"/>
      <w:bookmarkStart w:id="121" w:name="_Toc73566109"/>
      <w:r w:rsidRPr="00C73208">
        <w:t>Theoretical design of empirical analysis / prediction and implementation by R</w:t>
      </w:r>
      <w:bookmarkEnd w:id="120"/>
      <w:bookmarkEnd w:id="121"/>
    </w:p>
    <w:p w14:paraId="19E3195D" w14:textId="23A17F0E" w:rsidR="0020719F" w:rsidRPr="00C73208" w:rsidRDefault="0020719F" w:rsidP="00083117">
      <w:pPr>
        <w:pStyle w:val="af9"/>
        <w:numPr>
          <w:ilvl w:val="0"/>
          <w:numId w:val="37"/>
        </w:numPr>
        <w:spacing w:line="240" w:lineRule="atLeast"/>
        <w:ind w:leftChars="0"/>
        <w:rPr>
          <w:rFonts w:ascii="Times New Roman" w:hAnsi="Times New Roman" w:cs="Times New Roman"/>
        </w:rPr>
      </w:pPr>
      <w:r w:rsidRPr="00C73208">
        <w:rPr>
          <w:rFonts w:ascii="Times New Roman" w:hAnsi="Times New Roman" w:cs="Times New Roman"/>
        </w:rPr>
        <w:t xml:space="preserve">The empirical analysis and prediction of this paper </w:t>
      </w:r>
      <w:proofErr w:type="gramStart"/>
      <w:r w:rsidRPr="00C73208">
        <w:rPr>
          <w:rFonts w:ascii="Times New Roman" w:hAnsi="Times New Roman" w:cs="Times New Roman"/>
        </w:rPr>
        <w:t>were originally theoretically designed</w:t>
      </w:r>
      <w:proofErr w:type="gramEnd"/>
      <w:r w:rsidRPr="00C73208">
        <w:rPr>
          <w:rFonts w:ascii="Times New Roman" w:hAnsi="Times New Roman" w:cs="Times New Roman"/>
        </w:rPr>
        <w:t xml:space="preserve"> and implemented.</w:t>
      </w:r>
    </w:p>
    <w:p w14:paraId="0593FA35" w14:textId="723BCF27" w:rsidR="00083117" w:rsidRPr="00C73208" w:rsidRDefault="00083117" w:rsidP="00083117">
      <w:pPr>
        <w:pStyle w:val="af9"/>
        <w:numPr>
          <w:ilvl w:val="0"/>
          <w:numId w:val="37"/>
        </w:numPr>
        <w:spacing w:line="240" w:lineRule="atLeast"/>
        <w:ind w:leftChars="0"/>
        <w:rPr>
          <w:rFonts w:ascii="Times New Roman" w:hAnsi="Times New Roman" w:cs="Times New Roman"/>
          <w:sz w:val="18"/>
          <w:szCs w:val="20"/>
        </w:rPr>
      </w:pPr>
      <w:r w:rsidRPr="00C73208">
        <w:rPr>
          <w:rFonts w:ascii="Times New Roman" w:hAnsi="Times New Roman" w:cs="Times New Roman"/>
        </w:rPr>
        <w:t xml:space="preserve">The language </w:t>
      </w:r>
      <w:proofErr w:type="spellStart"/>
      <w:r w:rsidRPr="00C73208">
        <w:rPr>
          <w:rFonts w:ascii="Times New Roman" w:hAnsi="Times New Roman" w:cs="Times New Roman"/>
        </w:rPr>
        <w:t>is</w:t>
      </w:r>
      <w:r w:rsidRPr="00C73208">
        <w:rPr>
          <w:rStyle w:val="af2"/>
          <w:rFonts w:eastAsia="ＭＳ Ｐ明朝"/>
        </w:rPr>
        <w:t>R</w:t>
      </w:r>
      <w:proofErr w:type="spellEnd"/>
      <w:r w:rsidRPr="00C73208">
        <w:rPr>
          <w:rStyle w:val="af2"/>
          <w:rFonts w:eastAsia="ＭＳ Ｐ明朝"/>
        </w:rPr>
        <w:t xml:space="preserve"> 4.1.0</w:t>
      </w:r>
      <w:r w:rsidRPr="00C73208">
        <w:rPr>
          <w:rStyle w:val="af2"/>
          <w:rFonts w:eastAsia="ＭＳ Ｐ明朝"/>
          <w:sz w:val="21"/>
          <w:szCs w:val="20"/>
        </w:rPr>
        <w:t>Was used.</w:t>
      </w:r>
    </w:p>
    <w:sectPr w:rsidR="00083117" w:rsidRPr="00C73208" w:rsidSect="001B7714">
      <w:type w:val="continuous"/>
      <w:pgSz w:w="11906" w:h="16838" w:code="9"/>
      <w:pgMar w:top="720" w:right="720" w:bottom="720" w:left="720" w:header="851" w:footer="992" w:gutter="0"/>
      <w:cols w:space="720"/>
      <w:docGrid w:type="linesAndChars" w:linePitch="326" w:charSpace="-449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4C5FE67" w14:textId="77777777" w:rsidR="00E61E75" w:rsidRDefault="00E61E75" w:rsidP="00DB438C">
      <w:r>
        <w:separator/>
      </w:r>
    </w:p>
  </w:endnote>
  <w:endnote w:type="continuationSeparator" w:id="0">
    <w:p w14:paraId="5330DF8A" w14:textId="77777777" w:rsidR="00E61E75" w:rsidRDefault="00E61E75" w:rsidP="00DB438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游明朝">
    <w:panose1 w:val="02020400000000000000"/>
    <w:charset w:val="80"/>
    <w:family w:val="roman"/>
    <w:pitch w:val="variable"/>
    <w:sig w:usb0="800002E7" w:usb1="2AC7FCFF" w:usb2="00000012" w:usb3="00000000" w:csb0="0002009F" w:csb1="00000000"/>
  </w:font>
  <w:font w:name="ＭＳ Ｐ明朝">
    <w:panose1 w:val="02020600040205080304"/>
    <w:charset w:val="80"/>
    <w:family w:val="roman"/>
    <w:pitch w:val="variable"/>
    <w:sig w:usb0="E00002FF" w:usb1="6AC7FDFB" w:usb2="08000012" w:usb3="00000000" w:csb0="0002009F" w:csb1="00000000"/>
  </w:font>
  <w:font w:name="ＭＳ 明朝">
    <w:altName w:val="MS Mincho"/>
    <w:panose1 w:val="02020609040205080304"/>
    <w:charset w:val="80"/>
    <w:family w:val="roman"/>
    <w:pitch w:val="fixed"/>
    <w:sig w:usb0="E00002FF" w:usb1="6AC7FDFB" w:usb2="08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02695D3" w14:textId="3C008841" w:rsidR="00FD7C45" w:rsidRPr="0046413C" w:rsidRDefault="00FD7C45" w:rsidP="00C57B3D">
    <w:pPr>
      <w:pStyle w:val="a5"/>
      <w:jc w:val="center"/>
      <w:rPr>
        <w:sz w:val="22"/>
        <w:szCs w:val="24"/>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97AA2B9" w14:textId="77777777" w:rsidR="00E61E75" w:rsidRDefault="00E61E75" w:rsidP="00DB438C">
      <w:r>
        <w:rPr>
          <w:rFonts w:hint="eastAsia"/>
        </w:rPr>
        <w:separator/>
      </w:r>
    </w:p>
  </w:footnote>
  <w:footnote w:type="continuationSeparator" w:id="0">
    <w:p w14:paraId="64EEF4A5" w14:textId="77777777" w:rsidR="00E61E75" w:rsidRDefault="00E61E75" w:rsidP="00DB438C">
      <w:r>
        <w:continuationSeparator/>
      </w:r>
    </w:p>
  </w:footnote>
  <w:footnote w:id="1">
    <w:p w14:paraId="792C802F" w14:textId="77777777" w:rsidR="00FD7C45" w:rsidRDefault="00FD7C45">
      <w:pPr>
        <w:pStyle w:val="ae"/>
      </w:pPr>
      <w:r w:rsidRPr="000039DB">
        <w:rPr>
          <w:rStyle w:val="af0"/>
          <w:rFonts w:ascii="Times New Roman" w:hAnsi="Times New Roman" w:cs="Times New Roman"/>
          <w:szCs w:val="28"/>
        </w:rPr>
        <w:footnoteRef/>
      </w:r>
      <w:r>
        <w:t xml:space="preserve"> </w:t>
      </w:r>
      <w:hyperlink r:id="rId1" w:history="1">
        <w:r w:rsidRPr="00F6119A">
          <w:rPr>
            <w:rStyle w:val="ab"/>
            <w:rFonts w:hint="eastAsia"/>
          </w:rPr>
          <w:t>Ministry of Economy, Trade and Industry</w:t>
        </w:r>
        <w:r w:rsidRPr="00F6119A">
          <w:rPr>
            <w:rStyle w:val="ab"/>
            <w:rFonts w:ascii="Times New Roman" w:hAnsi="Times New Roman" w:cs="Times New Roman"/>
            <w:szCs w:val="28"/>
          </w:rPr>
          <w:t>(2016) "Results of COP21 and future issues"</w:t>
        </w:r>
      </w:hyperlink>
    </w:p>
  </w:footnote>
  <w:footnote w:id="2">
    <w:p w14:paraId="3B3E88E1" w14:textId="77777777" w:rsidR="00FD7C45" w:rsidRPr="00F6119A" w:rsidRDefault="00FD7C45" w:rsidP="00F6119A">
      <w:pPr>
        <w:pStyle w:val="ae"/>
        <w:rPr>
          <w:rStyle w:val="ab"/>
        </w:rPr>
      </w:pPr>
      <w:r w:rsidRPr="00F6119A">
        <w:rPr>
          <w:rStyle w:val="af0"/>
          <w:rFonts w:ascii="Times New Roman" w:hAnsi="Times New Roman" w:cs="Times New Roman"/>
          <w:szCs w:val="28"/>
        </w:rPr>
        <w:footnoteRef/>
      </w:r>
      <w:r>
        <w:t xml:space="preserve"> </w:t>
      </w:r>
      <w:r>
        <w:fldChar w:fldCharType="begin"/>
      </w:r>
      <w:r>
        <w:instrText xml:space="preserve"> HYPERLINK "http://www-gio.nies.go.jp/aboutghg/nir/nir-j.html" </w:instrText>
      </w:r>
      <w:r>
        <w:fldChar w:fldCharType="separate"/>
      </w:r>
      <w:r w:rsidRPr="00F6119A">
        <w:rPr>
          <w:rStyle w:val="ab"/>
          <w:rFonts w:hint="eastAsia"/>
        </w:rPr>
        <w:t>Greenhouse gas inventory</w:t>
      </w:r>
      <w:r w:rsidRPr="00F6119A">
        <w:rPr>
          <w:rStyle w:val="ab"/>
          <w:rFonts w:ascii="Times New Roman" w:hAnsi="Times New Roman" w:cs="Times New Roman"/>
          <w:szCs w:val="28"/>
        </w:rPr>
        <w:t>(2017)</w:t>
      </w:r>
    </w:p>
    <w:p w14:paraId="6915F8AD" w14:textId="77777777" w:rsidR="00FD7C45" w:rsidRDefault="00FD7C45" w:rsidP="00F6119A">
      <w:pPr>
        <w:pStyle w:val="ae"/>
      </w:pPr>
      <w:r w:rsidRPr="00F6119A">
        <w:rPr>
          <w:rStyle w:val="ab"/>
          <w:rFonts w:hint="eastAsia"/>
        </w:rPr>
        <w:t>"Annex</w:t>
      </w:r>
      <w:r w:rsidRPr="00F6119A">
        <w:rPr>
          <w:rStyle w:val="ab"/>
          <w:rFonts w:ascii="Times New Roman" w:hAnsi="Times New Roman" w:cs="Times New Roman"/>
          <w:szCs w:val="28"/>
        </w:rPr>
        <w:t>Greenhouse gas emission data by gas sector in Country I ”</w:t>
      </w:r>
      <w:r>
        <w:fldChar w:fldCharType="end"/>
      </w:r>
    </w:p>
  </w:footnote>
  <w:footnote w:id="3">
    <w:p w14:paraId="0AF1F5FE" w14:textId="77777777" w:rsidR="00FD7C45" w:rsidRPr="00F6119A" w:rsidRDefault="00FD7C45" w:rsidP="00F6119A">
      <w:pPr>
        <w:pStyle w:val="ae"/>
        <w:rPr>
          <w:rStyle w:val="ab"/>
        </w:rPr>
      </w:pPr>
      <w:r w:rsidRPr="00F6119A">
        <w:rPr>
          <w:rStyle w:val="af0"/>
          <w:rFonts w:ascii="Times New Roman" w:hAnsi="Times New Roman" w:cs="Times New Roman"/>
          <w:szCs w:val="28"/>
        </w:rPr>
        <w:footnoteRef/>
      </w:r>
      <w:r>
        <w:t xml:space="preserve"> </w:t>
      </w:r>
      <w:r>
        <w:fldChar w:fldCharType="begin"/>
      </w:r>
      <w:r>
        <w:instrText xml:space="preserve"> HYPERLINK "http://www.env.go.jp/earth/cop/cop21/" </w:instrText>
      </w:r>
      <w:r>
        <w:fldChar w:fldCharType="separate"/>
      </w:r>
      <w:r w:rsidRPr="00F6119A">
        <w:rPr>
          <w:rStyle w:val="ab"/>
          <w:rFonts w:hint="eastAsia"/>
        </w:rPr>
        <w:t>Ministry of the Environment</w:t>
      </w:r>
      <w:r w:rsidRPr="00F6119A">
        <w:rPr>
          <w:rStyle w:val="ab"/>
          <w:rFonts w:ascii="Times New Roman" w:hAnsi="Times New Roman" w:cs="Times New Roman"/>
          <w:szCs w:val="28"/>
        </w:rPr>
        <w:t>HP</w:t>
      </w:r>
    </w:p>
    <w:p w14:paraId="7F76CF63" w14:textId="77777777" w:rsidR="00FD7C45" w:rsidRDefault="00FD7C45" w:rsidP="00F6119A">
      <w:pPr>
        <w:pStyle w:val="ae"/>
      </w:pPr>
      <w:r w:rsidRPr="00F6119A">
        <w:rPr>
          <w:rStyle w:val="ab"/>
          <w:rFonts w:hint="eastAsia"/>
        </w:rPr>
        <w:t>"United Nations Framework Convention on Climate Change No.</w:t>
      </w:r>
      <w:r w:rsidRPr="00F6119A">
        <w:rPr>
          <w:rStyle w:val="ab"/>
          <w:rFonts w:ascii="Times New Roman" w:hAnsi="Times New Roman" w:cs="Times New Roman"/>
          <w:szCs w:val="28"/>
        </w:rPr>
        <w:t>21st Conference of the Parties (COP21) and</w:t>
      </w:r>
      <w:r w:rsidRPr="00F6119A">
        <w:rPr>
          <w:rStyle w:val="ab"/>
          <w:rFonts w:hint="eastAsia"/>
        </w:rPr>
        <w:t>Kyoto Protocol No.</w:t>
      </w:r>
      <w:r w:rsidRPr="00F6119A">
        <w:rPr>
          <w:rStyle w:val="ab"/>
          <w:rFonts w:ascii="Times New Roman" w:hAnsi="Times New Roman" w:cs="Times New Roman"/>
          <w:szCs w:val="28"/>
        </w:rPr>
        <w:t>Results of the 11th Conference of the Parties (COP / MOP11)</w:t>
      </w:r>
      <w:r w:rsidRPr="00F6119A">
        <w:rPr>
          <w:rStyle w:val="ab"/>
          <w:rFonts w:hint="eastAsia"/>
        </w:rPr>
        <w:t>Be</w:t>
      </w:r>
      <w:r>
        <w:fldChar w:fldCharType="end"/>
      </w:r>
    </w:p>
  </w:footnote>
  <w:footnote w:id="4">
    <w:p w14:paraId="0BFEF910" w14:textId="77777777" w:rsidR="00FD7C45" w:rsidRDefault="00FD7C45">
      <w:pPr>
        <w:pStyle w:val="ae"/>
      </w:pPr>
      <w:r w:rsidRPr="00BC68D7">
        <w:rPr>
          <w:rStyle w:val="af0"/>
          <w:rFonts w:ascii="Times New Roman" w:hAnsi="Times New Roman" w:cs="Times New Roman"/>
          <w:szCs w:val="28"/>
        </w:rPr>
        <w:footnoteRef/>
      </w:r>
      <w:r>
        <w:t xml:space="preserve"> </w:t>
      </w:r>
      <w:hyperlink r:id="rId2" w:history="1">
        <w:r w:rsidRPr="00BC68D7">
          <w:rPr>
            <w:rStyle w:val="ab"/>
            <w:rFonts w:hint="eastAsia"/>
          </w:rPr>
          <w:t xml:space="preserve">Ministry of Economy, Trade and </w:t>
        </w:r>
        <w:r w:rsidRPr="00BC68D7">
          <w:rPr>
            <w:rStyle w:val="ab"/>
            <w:rFonts w:hint="eastAsia"/>
          </w:rPr>
          <w:t>Industry</w:t>
        </w:r>
        <w:r w:rsidRPr="00BC68D7">
          <w:rPr>
            <w:rStyle w:val="ab"/>
            <w:rFonts w:ascii="Times New Roman" w:hAnsi="Times New Roman" w:cs="Times New Roman"/>
            <w:szCs w:val="28"/>
          </w:rPr>
          <w:t>(2016) "Results of COP21 and future issues"</w:t>
        </w:r>
      </w:hyperlink>
    </w:p>
  </w:footnote>
  <w:footnote w:id="5">
    <w:p w14:paraId="4FA58419" w14:textId="77777777" w:rsidR="00FD7C45" w:rsidRPr="00CC2565" w:rsidRDefault="00FD7C45" w:rsidP="00CC2565">
      <w:pPr>
        <w:pStyle w:val="ae"/>
        <w:rPr>
          <w:rStyle w:val="ab"/>
        </w:rPr>
      </w:pPr>
      <w:r w:rsidRPr="00CC2565">
        <w:rPr>
          <w:rStyle w:val="af0"/>
          <w:rFonts w:ascii="Times New Roman" w:hAnsi="Times New Roman" w:cs="Times New Roman"/>
          <w:szCs w:val="28"/>
        </w:rPr>
        <w:footnoteRef/>
      </w:r>
      <w:r>
        <w:t xml:space="preserve"> </w:t>
      </w:r>
      <w:r>
        <w:fldChar w:fldCharType="begin"/>
      </w:r>
      <w:r>
        <w:instrText xml:space="preserve"> HYPERLINK "http://www.enecho.meti.go.jp/about/whitepaper/2016html" </w:instrText>
      </w:r>
      <w:r>
        <w:fldChar w:fldCharType="separate"/>
      </w:r>
      <w:r w:rsidRPr="00CC2565">
        <w:rPr>
          <w:rStyle w:val="ab"/>
          <w:rFonts w:hint="eastAsia"/>
        </w:rPr>
        <w:t>Agency for Natural Resources and Energy</w:t>
      </w:r>
    </w:p>
    <w:p w14:paraId="1BC99025" w14:textId="77777777" w:rsidR="00FD7C45" w:rsidRDefault="00FD7C45" w:rsidP="00CC2565">
      <w:pPr>
        <w:pStyle w:val="ae"/>
      </w:pPr>
      <w:r w:rsidRPr="00CC2565">
        <w:rPr>
          <w:rStyle w:val="ab"/>
          <w:rFonts w:hint="eastAsia"/>
        </w:rPr>
        <w:t>"" Heisei</w:t>
      </w:r>
      <w:r w:rsidRPr="00CC2565">
        <w:rPr>
          <w:rStyle w:val="ab"/>
          <w:rFonts w:ascii="Times New Roman" w:hAnsi="Times New Roman" w:cs="Times New Roman"/>
          <w:szCs w:val="28"/>
        </w:rPr>
        <w:t>2015 Annual Report on Energy ”(Energy</w:t>
      </w:r>
      <w:r w:rsidRPr="00CC2565">
        <w:rPr>
          <w:rStyle w:val="ab"/>
          <w:rFonts w:hint="eastAsia"/>
        </w:rPr>
        <w:t>White paper</w:t>
      </w:r>
      <w:r w:rsidRPr="00CC2565">
        <w:rPr>
          <w:rStyle w:val="ab"/>
          <w:rFonts w:ascii="Times New Roman" w:hAnsi="Times New Roman" w:cs="Times New Roman"/>
          <w:szCs w:val="28"/>
        </w:rPr>
        <w:t>2016) HTML version ”</w:t>
      </w:r>
      <w:r>
        <w:fldChar w:fldCharType="end"/>
      </w:r>
    </w:p>
  </w:footnote>
  <w:footnote w:id="6">
    <w:p w14:paraId="1EABA5D9" w14:textId="77777777" w:rsidR="00FD7C45" w:rsidRDefault="00FD7C45">
      <w:pPr>
        <w:pStyle w:val="ae"/>
      </w:pPr>
      <w:r w:rsidRPr="00645E7F">
        <w:rPr>
          <w:rStyle w:val="af0"/>
          <w:rFonts w:ascii="Times New Roman" w:hAnsi="Times New Roman" w:cs="Times New Roman"/>
          <w:szCs w:val="28"/>
        </w:rPr>
        <w:footnoteRef/>
      </w:r>
      <w:r>
        <w:t xml:space="preserve"> Greenhouse gas emissions </w:t>
      </w:r>
      <w:r>
        <w:t>were sampled based on both of the following documents.</w:t>
      </w:r>
    </w:p>
    <w:p w14:paraId="3A063778" w14:textId="77777777" w:rsidR="00FD7C45" w:rsidRPr="00645E7F" w:rsidRDefault="00FD7C45" w:rsidP="00645E7F">
      <w:pPr>
        <w:pStyle w:val="ae"/>
        <w:rPr>
          <w:rStyle w:val="ab"/>
          <w:rFonts w:ascii="Times New Roman" w:hAnsi="Times New Roman" w:cs="Times New Roman"/>
          <w:szCs w:val="28"/>
        </w:rPr>
      </w:pPr>
      <w:r>
        <w:rPr>
          <w:rFonts w:ascii="Times New Roman" w:hAnsi="Times New Roman" w:cs="Times New Roman"/>
          <w:szCs w:val="28"/>
        </w:rPr>
        <w:fldChar w:fldCharType="begin"/>
      </w:r>
      <w:r>
        <w:rPr>
          <w:rFonts w:ascii="Times New Roman" w:hAnsi="Times New Roman" w:cs="Times New Roman"/>
          <w:szCs w:val="28"/>
        </w:rPr>
        <w:instrText xml:space="preserve"> HYPERLINK "http://data.worldbank.org/indicator/EN.ATM.GHGT.KT.CE?locations=JP" </w:instrText>
      </w:r>
      <w:r>
        <w:rPr>
          <w:rFonts w:ascii="Times New Roman" w:hAnsi="Times New Roman" w:cs="Times New Roman"/>
          <w:szCs w:val="28"/>
        </w:rPr>
        <w:fldChar w:fldCharType="separate"/>
      </w:r>
      <w:r w:rsidRPr="00645E7F">
        <w:rPr>
          <w:rStyle w:val="ab"/>
          <w:rFonts w:ascii="Times New Roman" w:hAnsi="Times New Roman" w:cs="Times New Roman"/>
          <w:szCs w:val="28"/>
        </w:rPr>
        <w:t>(1) THE WORLD BANK</w:t>
      </w:r>
    </w:p>
    <w:p w14:paraId="1B8AD4EE" w14:textId="77777777" w:rsidR="00FD7C45" w:rsidRPr="00645E7F" w:rsidRDefault="00FD7C45" w:rsidP="00645E7F">
      <w:pPr>
        <w:pStyle w:val="ae"/>
        <w:rPr>
          <w:rStyle w:val="ab"/>
          <w:rFonts w:ascii="Times New Roman" w:hAnsi="Times New Roman" w:cs="Times New Roman"/>
          <w:szCs w:val="28"/>
        </w:rPr>
      </w:pPr>
      <w:r w:rsidRPr="00645E7F">
        <w:rPr>
          <w:rStyle w:val="ab"/>
          <w:rFonts w:ascii="Times New Roman" w:hAnsi="Times New Roman" w:cs="Times New Roman"/>
          <w:szCs w:val="28"/>
        </w:rPr>
        <w:t>"CO2 emissions (metric tons per capita) Japan"</w:t>
      </w:r>
    </w:p>
    <w:p w14:paraId="38177C3D" w14:textId="77777777" w:rsidR="00FD7C45" w:rsidRPr="00645E7F" w:rsidRDefault="00FD7C45" w:rsidP="00645E7F">
      <w:pPr>
        <w:pStyle w:val="ae"/>
        <w:rPr>
          <w:rStyle w:val="ab"/>
          <w:rFonts w:ascii="Times New Roman" w:hAnsi="Times New Roman" w:cs="Times New Roman"/>
        </w:rPr>
      </w:pPr>
      <w:r>
        <w:rPr>
          <w:rFonts w:ascii="Times New Roman" w:hAnsi="Times New Roman" w:cs="Times New Roman"/>
          <w:szCs w:val="28"/>
        </w:rPr>
        <w:fldChar w:fldCharType="end"/>
      </w:r>
      <w:r>
        <w:rPr>
          <w:rFonts w:ascii="Times New Roman" w:hAnsi="Times New Roman" w:cs="Times New Roman"/>
          <w:szCs w:val="28"/>
        </w:rPr>
        <w:fldChar w:fldCharType="begin"/>
      </w:r>
      <w:r>
        <w:rPr>
          <w:rFonts w:ascii="Times New Roman" w:hAnsi="Times New Roman" w:cs="Times New Roman"/>
          <w:szCs w:val="28"/>
        </w:rPr>
        <w:instrText xml:space="preserve"> HYPERLINK "http://www-gio.nies.go.jp/aboutghg/nir/nir-j.html" </w:instrText>
      </w:r>
      <w:r>
        <w:rPr>
          <w:rFonts w:ascii="Times New Roman" w:hAnsi="Times New Roman" w:cs="Times New Roman"/>
          <w:szCs w:val="28"/>
        </w:rPr>
        <w:fldChar w:fldCharType="separate"/>
      </w:r>
      <w:r w:rsidRPr="00645E7F">
        <w:rPr>
          <w:rStyle w:val="ab"/>
          <w:rFonts w:ascii="Times New Roman" w:hAnsi="Times New Roman" w:cs="Times New Roman"/>
          <w:szCs w:val="28"/>
        </w:rPr>
        <w:t>(2) Greenhouse gas inventory office</w:t>
      </w:r>
    </w:p>
    <w:p w14:paraId="7805F876" w14:textId="77777777" w:rsidR="00FD7C45" w:rsidRPr="00645E7F" w:rsidRDefault="00FD7C45" w:rsidP="00645E7F">
      <w:pPr>
        <w:pStyle w:val="ae"/>
        <w:rPr>
          <w:rFonts w:ascii="Times New Roman" w:hAnsi="Times New Roman" w:cs="Times New Roman"/>
        </w:rPr>
      </w:pPr>
      <w:r w:rsidRPr="00645E7F">
        <w:rPr>
          <w:rStyle w:val="ab"/>
          <w:rFonts w:ascii="Times New Roman" w:hAnsi="Times New Roman" w:cs="Times New Roman" w:hint="eastAsia"/>
        </w:rPr>
        <w:t>"Japan's greenhouse gas emission data (</w:t>
      </w:r>
      <w:r w:rsidRPr="00645E7F">
        <w:rPr>
          <w:rStyle w:val="ab"/>
          <w:rFonts w:ascii="Times New Roman" w:hAnsi="Times New Roman" w:cs="Times New Roman"/>
          <w:szCs w:val="28"/>
        </w:rPr>
        <w:t>1990-2015 preliminary report</w:t>
      </w:r>
      <w:r w:rsidRPr="00645E7F">
        <w:rPr>
          <w:rStyle w:val="ab"/>
          <w:rFonts w:ascii="Times New Roman" w:hAnsi="Times New Roman" w:cs="Times New Roman" w:hint="eastAsia"/>
        </w:rPr>
        <w:t>value)"</w:t>
      </w:r>
      <w:r>
        <w:rPr>
          <w:rFonts w:ascii="Times New Roman" w:hAnsi="Times New Roman" w:cs="Times New Roman"/>
          <w:szCs w:val="28"/>
        </w:rPr>
        <w:fldChar w:fldCharType="end"/>
      </w:r>
    </w:p>
  </w:footnote>
  <w:footnote w:id="7">
    <w:p w14:paraId="1819D1F0" w14:textId="77777777" w:rsidR="00FD7C45" w:rsidRPr="004708D2" w:rsidRDefault="00FD7C45" w:rsidP="004708D2">
      <w:pPr>
        <w:pStyle w:val="ae"/>
        <w:rPr>
          <w:rStyle w:val="ab"/>
        </w:rPr>
      </w:pPr>
      <w:r w:rsidRPr="004708D2">
        <w:rPr>
          <w:rStyle w:val="af0"/>
          <w:rFonts w:ascii="Times New Roman" w:hAnsi="Times New Roman" w:cs="Times New Roman"/>
          <w:szCs w:val="28"/>
        </w:rPr>
        <w:footnoteRef/>
      </w:r>
      <w:r w:rsidRPr="004708D2">
        <w:rPr>
          <w:rFonts w:ascii="Times New Roman" w:hAnsi="Times New Roman" w:cs="Times New Roman"/>
          <w:szCs w:val="28"/>
        </w:rPr>
        <w:t xml:space="preserve"> </w:t>
      </w:r>
      <w:r>
        <w:fldChar w:fldCharType="begin"/>
      </w:r>
      <w:r>
        <w:instrText xml:space="preserve"> HYPERLINK "http://www.env.go.jp/chemi/rhm/kisoshiryo/attach/201510mat1-02-08.pdf" </w:instrText>
      </w:r>
      <w:r>
        <w:fldChar w:fldCharType="separate"/>
      </w:r>
      <w:r w:rsidRPr="004708D2">
        <w:rPr>
          <w:rStyle w:val="ab"/>
          <w:rFonts w:hint="eastAsia"/>
        </w:rPr>
        <w:t>Ministry of the Environment</w:t>
      </w:r>
    </w:p>
    <w:p w14:paraId="31979C76" w14:textId="77777777" w:rsidR="00FD7C45" w:rsidRDefault="00FD7C45" w:rsidP="004708D2">
      <w:pPr>
        <w:pStyle w:val="ae"/>
      </w:pPr>
      <w:r w:rsidRPr="004708D2">
        <w:rPr>
          <w:rStyle w:val="ab"/>
          <w:rFonts w:hint="eastAsia"/>
        </w:rPr>
        <w:t>"</w:t>
      </w:r>
      <w:r w:rsidRPr="004708D2">
        <w:rPr>
          <w:rStyle w:val="ab"/>
          <w:rFonts w:ascii="Times New Roman" w:hAnsi="Times New Roman" w:cs="Times New Roman"/>
          <w:szCs w:val="28"/>
        </w:rPr>
        <w:t>INES (International Atomic Energy Agency / Radiation Event Evaluation Scale) ”</w:t>
      </w:r>
      <w:r>
        <w:fldChar w:fldCharType="end"/>
      </w:r>
    </w:p>
  </w:footnote>
  <w:footnote w:id="8">
    <w:p w14:paraId="205A1E28" w14:textId="77777777" w:rsidR="00FD7C45" w:rsidRPr="00A373FC" w:rsidRDefault="00FD7C45" w:rsidP="006B7E5B">
      <w:pPr>
        <w:pStyle w:val="ae"/>
        <w:rPr>
          <w:rStyle w:val="ab"/>
        </w:rPr>
      </w:pPr>
      <w:r w:rsidRPr="006B7E5B">
        <w:rPr>
          <w:rStyle w:val="af0"/>
          <w:rFonts w:ascii="Times New Roman" w:hAnsi="Times New Roman" w:cs="Times New Roman"/>
          <w:szCs w:val="28"/>
        </w:rPr>
        <w:footnoteRef/>
      </w:r>
      <w:r>
        <w:t xml:space="preserve"> </w:t>
      </w:r>
      <w:r>
        <w:fldChar w:fldCharType="begin"/>
      </w:r>
      <w:r>
        <w:instrText xml:space="preserve"> HYPERLINK "https://www.chuden.co.jp/corporate/publicity/pub_release/press/3156075_6926.html" </w:instrText>
      </w:r>
      <w:r>
        <w:fldChar w:fldCharType="separate"/>
      </w:r>
      <w:r w:rsidRPr="00A373FC">
        <w:rPr>
          <w:rStyle w:val="ab"/>
          <w:rFonts w:hint="eastAsia"/>
        </w:rPr>
        <w:t>Chubu Electric Power</w:t>
      </w:r>
      <w:r w:rsidRPr="00A373FC">
        <w:rPr>
          <w:rStyle w:val="ab"/>
          <w:rFonts w:ascii="Times New Roman" w:hAnsi="Times New Roman" w:cs="Times New Roman"/>
          <w:szCs w:val="28"/>
        </w:rPr>
        <w:t>(2015)</w:t>
      </w:r>
    </w:p>
    <w:p w14:paraId="3C439C5A" w14:textId="77777777" w:rsidR="00FD7C45" w:rsidRDefault="00FD7C45" w:rsidP="006B7E5B">
      <w:pPr>
        <w:pStyle w:val="ae"/>
      </w:pPr>
      <w:r w:rsidRPr="00A373FC">
        <w:rPr>
          <w:rStyle w:val="ab"/>
          <w:rFonts w:hint="eastAsia"/>
        </w:rPr>
        <w:t>"Responding to the request to shut down the Hamaoka Nuclear Power Station"</w:t>
      </w:r>
      <w:r>
        <w:fldChar w:fldCharType="end"/>
      </w:r>
    </w:p>
  </w:footnote>
  <w:footnote w:id="9">
    <w:p w14:paraId="08D20EE7" w14:textId="77777777" w:rsidR="00FD7C45" w:rsidRPr="005E5443" w:rsidRDefault="00FD7C45">
      <w:pPr>
        <w:pStyle w:val="ae"/>
        <w:rPr>
          <w:rFonts w:ascii="Times New Roman" w:hAnsi="Times New Roman" w:cs="Times New Roman"/>
        </w:rPr>
      </w:pPr>
      <w:r w:rsidRPr="005E5443">
        <w:rPr>
          <w:rStyle w:val="af0"/>
          <w:rFonts w:ascii="Times New Roman" w:hAnsi="Times New Roman" w:cs="Times New Roman"/>
          <w:szCs w:val="28"/>
        </w:rPr>
        <w:footnoteRef/>
      </w:r>
      <w:r w:rsidRPr="005E5443">
        <w:rPr>
          <w:rFonts w:ascii="Times New Roman" w:hAnsi="Times New Roman" w:cs="Times New Roman"/>
          <w:szCs w:val="28"/>
        </w:rPr>
        <w:t xml:space="preserve"> </w:t>
      </w:r>
      <w:hyperlink r:id="rId3" w:history="1">
        <w:r w:rsidRPr="005E5443">
          <w:rPr>
            <w:rStyle w:val="ab"/>
            <w:rFonts w:ascii="Times New Roman" w:hAnsi="Times New Roman" w:cs="Times New Roman"/>
            <w:szCs w:val="28"/>
          </w:rPr>
          <w:t>THE WORLD BANK</w:t>
        </w:r>
      </w:hyperlink>
    </w:p>
  </w:footnote>
  <w:footnote w:id="10">
    <w:p w14:paraId="7D925E19" w14:textId="77777777" w:rsidR="00FD7C45" w:rsidRDefault="00FD7C45" w:rsidP="001149E8">
      <w:pPr>
        <w:pStyle w:val="ae"/>
      </w:pPr>
      <w:r w:rsidRPr="001149E8">
        <w:rPr>
          <w:rStyle w:val="af0"/>
          <w:rFonts w:ascii="Times New Roman" w:hAnsi="Times New Roman" w:cs="Times New Roman"/>
          <w:szCs w:val="28"/>
        </w:rPr>
        <w:footnoteRef/>
      </w:r>
      <w:r w:rsidRPr="001149E8">
        <w:rPr>
          <w:rFonts w:ascii="Times New Roman" w:hAnsi="Times New Roman" w:cs="Times New Roman"/>
          <w:szCs w:val="28"/>
        </w:rPr>
        <w:t xml:space="preserve"> </w:t>
      </w:r>
      <w:r>
        <w:rPr>
          <w:rFonts w:hint="eastAsia"/>
        </w:rPr>
        <w:t>Calculated by the author of this paper based on both of the following documents.</w:t>
      </w:r>
    </w:p>
    <w:p w14:paraId="7330EF66" w14:textId="77777777" w:rsidR="00FD7C45" w:rsidRPr="005B559E" w:rsidRDefault="00E61E75" w:rsidP="001149E8">
      <w:pPr>
        <w:pStyle w:val="ae"/>
        <w:rPr>
          <w:rFonts w:ascii="Times New Roman" w:hAnsi="Times New Roman" w:cs="Times New Roman"/>
          <w:szCs w:val="24"/>
        </w:rPr>
      </w:pPr>
      <w:hyperlink r:id="rId4" w:history="1">
        <w:r w:rsidR="00FD7C45" w:rsidRPr="005B559E">
          <w:rPr>
            <w:rStyle w:val="ab"/>
            <w:rFonts w:ascii="Times New Roman" w:hAnsi="Times New Roman" w:cs="Times New Roman" w:hint="eastAsia"/>
            <w:szCs w:val="24"/>
          </w:rPr>
          <w:t>(</w:t>
        </w:r>
        <w:r w:rsidR="00FD7C45" w:rsidRPr="005B559E">
          <w:rPr>
            <w:rStyle w:val="ab"/>
            <w:rFonts w:ascii="Times New Roman" w:hAnsi="Times New Roman" w:cs="Times New Roman"/>
            <w:szCs w:val="24"/>
          </w:rPr>
          <w:t>1) THE WORLD BANK "GDP (current US $) Japan"</w:t>
        </w:r>
      </w:hyperlink>
    </w:p>
    <w:p w14:paraId="375D01E2" w14:textId="77777777" w:rsidR="00FD7C45" w:rsidRDefault="00E61E75" w:rsidP="001149E8">
      <w:pPr>
        <w:pStyle w:val="ae"/>
      </w:pPr>
      <w:hyperlink r:id="rId5" w:history="1">
        <w:r w:rsidR="00FD7C45" w:rsidRPr="005B559E">
          <w:rPr>
            <w:rStyle w:val="ab"/>
            <w:rFonts w:ascii="Times New Roman" w:hAnsi="Times New Roman" w:cs="Times New Roman"/>
            <w:szCs w:val="28"/>
          </w:rPr>
          <w:t>(2) Statistics Bureau, Ministry of Internal Affairs and Communications</w:t>
        </w:r>
        <w:r w:rsidR="00FD7C45" w:rsidRPr="005B559E">
          <w:rPr>
            <w:rStyle w:val="ab"/>
            <w:rFonts w:hint="eastAsia"/>
          </w:rPr>
          <w:t>"</w:t>
        </w:r>
        <w:r w:rsidR="00FD7C45" w:rsidRPr="005B559E">
          <w:rPr>
            <w:rStyle w:val="ab"/>
            <w:rFonts w:ascii="Times New Roman" w:hAnsi="Times New Roman" w:cs="Times New Roman"/>
            <w:szCs w:val="28"/>
          </w:rPr>
          <w:t xml:space="preserve">2015 </w:t>
        </w:r>
        <w:r w:rsidR="00FD7C45" w:rsidRPr="005B559E">
          <w:rPr>
            <w:rStyle w:val="ab"/>
            <w:rFonts w:ascii="Times New Roman" w:hAnsi="Times New Roman" w:cs="Times New Roman"/>
            <w:szCs w:val="28"/>
          </w:rPr>
          <w:t>CPI ”</w:t>
        </w:r>
      </w:hyperlink>
    </w:p>
  </w:footnote>
  <w:footnote w:id="11">
    <w:p w14:paraId="061E0F40" w14:textId="77777777" w:rsidR="00FD7C45" w:rsidRPr="004873E1" w:rsidRDefault="00FD7C45" w:rsidP="004873E1">
      <w:pPr>
        <w:pStyle w:val="ae"/>
        <w:rPr>
          <w:rStyle w:val="ab"/>
        </w:rPr>
      </w:pPr>
      <w:r w:rsidRPr="004873E1">
        <w:rPr>
          <w:rStyle w:val="af0"/>
          <w:rFonts w:ascii="Times New Roman" w:hAnsi="Times New Roman" w:cs="Times New Roman"/>
          <w:szCs w:val="28"/>
        </w:rPr>
        <w:footnoteRef/>
      </w:r>
      <w:r>
        <w:t xml:space="preserve"> </w:t>
      </w:r>
      <w:r>
        <w:fldChar w:fldCharType="begin"/>
      </w:r>
      <w:r>
        <w:instrText xml:space="preserve"> HYPERLINK "http://www.mof.go.jp/jgbs/reference/appendix/hakkou01.pdf" </w:instrText>
      </w:r>
      <w:r>
        <w:fldChar w:fldCharType="separate"/>
      </w:r>
      <w:r w:rsidRPr="004873E1">
        <w:rPr>
          <w:rStyle w:val="ab"/>
          <w:rFonts w:hint="eastAsia"/>
        </w:rPr>
        <w:t>Statistics Bureau, Ministry of Internal Affairs and Communications</w:t>
      </w:r>
    </w:p>
    <w:p w14:paraId="4A3BBD0D" w14:textId="77777777" w:rsidR="00FD7C45" w:rsidRDefault="00FD7C45" w:rsidP="004873E1">
      <w:pPr>
        <w:pStyle w:val="ae"/>
      </w:pPr>
      <w:r w:rsidRPr="004873E1">
        <w:rPr>
          <w:rStyle w:val="ab"/>
          <w:rFonts w:hint="eastAsia"/>
        </w:rPr>
        <w:t>"Transition of postwar government bond management policy"</w:t>
      </w:r>
      <w:r>
        <w:fldChar w:fldCharType="end"/>
      </w:r>
    </w:p>
  </w:footnote>
  <w:footnote w:id="12">
    <w:p w14:paraId="70D07B67" w14:textId="77777777" w:rsidR="00FD7C45" w:rsidRPr="009C651E" w:rsidRDefault="00FD7C45" w:rsidP="009C651E">
      <w:pPr>
        <w:pStyle w:val="ae"/>
        <w:rPr>
          <w:rStyle w:val="ab"/>
        </w:rPr>
      </w:pPr>
      <w:r w:rsidRPr="009C651E">
        <w:rPr>
          <w:rStyle w:val="af0"/>
          <w:rFonts w:ascii="Times New Roman" w:hAnsi="Times New Roman" w:cs="Times New Roman"/>
          <w:szCs w:val="28"/>
        </w:rPr>
        <w:footnoteRef/>
      </w:r>
      <w:r>
        <w:t xml:space="preserve"> </w:t>
      </w:r>
      <w:r>
        <w:fldChar w:fldCharType="begin"/>
      </w:r>
      <w:r>
        <w:instrText xml:space="preserve"> HYPERLINK "http://www.stat.go.jp/data/cpi/historic.htm" </w:instrText>
      </w:r>
      <w:r>
        <w:fldChar w:fldCharType="separate"/>
      </w:r>
      <w:r w:rsidRPr="009C651E">
        <w:rPr>
          <w:rStyle w:val="ab"/>
          <w:rFonts w:hint="eastAsia"/>
        </w:rPr>
        <w:t>Statistics Bureau, Ministry of Internal Affairs and Communications</w:t>
      </w:r>
    </w:p>
    <w:p w14:paraId="091B1CE7" w14:textId="77777777" w:rsidR="00FD7C45" w:rsidRDefault="00FD7C45" w:rsidP="009C651E">
      <w:pPr>
        <w:pStyle w:val="ae"/>
      </w:pPr>
      <w:r w:rsidRPr="009C651E">
        <w:rPr>
          <w:rStyle w:val="ab"/>
          <w:rFonts w:hint="eastAsia"/>
        </w:rPr>
        <w:t>"Time series data national (price index by item) annual average (</w:t>
      </w:r>
      <w:r w:rsidRPr="009C651E">
        <w:rPr>
          <w:rStyle w:val="ab"/>
          <w:rFonts w:ascii="Times New Roman" w:hAnsi="Times New Roman" w:cs="Times New Roman"/>
          <w:szCs w:val="28"/>
        </w:rPr>
        <w:t>1970</w:t>
      </w:r>
      <w:r w:rsidRPr="009C651E">
        <w:rPr>
          <w:rStyle w:val="ab"/>
          <w:rFonts w:hint="eastAsia"/>
        </w:rPr>
        <w:t>Average ~</w:t>
      </w:r>
      <w:r w:rsidRPr="009C651E">
        <w:rPr>
          <w:rStyle w:val="ab"/>
          <w:rFonts w:ascii="Times New Roman" w:hAnsi="Times New Roman" w:cs="Times New Roman"/>
          <w:szCs w:val="28"/>
        </w:rPr>
        <w:t>2016 average) ”</w:t>
      </w:r>
      <w:r>
        <w:fldChar w:fldCharType="end"/>
      </w:r>
    </w:p>
  </w:footnote>
  <w:footnote w:id="13">
    <w:p w14:paraId="70306E68" w14:textId="77777777" w:rsidR="00FD7C45" w:rsidRPr="0032169F" w:rsidRDefault="00FD7C45" w:rsidP="009801FF">
      <w:pPr>
        <w:pStyle w:val="ae"/>
        <w:rPr>
          <w:rStyle w:val="ab"/>
        </w:rPr>
      </w:pPr>
      <w:r w:rsidRPr="009801FF">
        <w:rPr>
          <w:rStyle w:val="af0"/>
          <w:rFonts w:ascii="Times New Roman" w:hAnsi="Times New Roman" w:cs="Times New Roman"/>
          <w:szCs w:val="28"/>
        </w:rPr>
        <w:footnoteRef/>
      </w:r>
      <w:r>
        <w:t xml:space="preserve"> </w:t>
      </w:r>
      <w:r>
        <w:fldChar w:fldCharType="begin"/>
      </w:r>
      <w:r>
        <w:instrText xml:space="preserve"> HYPERLINK "http://www.stat.go.jp/data/roudou/longtime/03roudou.htm" </w:instrText>
      </w:r>
      <w:r>
        <w:fldChar w:fldCharType="separate"/>
      </w:r>
      <w:r w:rsidRPr="0032169F">
        <w:rPr>
          <w:rStyle w:val="ab"/>
          <w:rFonts w:hint="eastAsia"/>
        </w:rPr>
        <w:t>Statistics Bureau, Ministry of Internal Affairs and Communications</w:t>
      </w:r>
    </w:p>
    <w:p w14:paraId="0D08773B" w14:textId="77777777" w:rsidR="00FD7C45" w:rsidRDefault="00FD7C45" w:rsidP="009801FF">
      <w:pPr>
        <w:pStyle w:val="ae"/>
      </w:pPr>
      <w:r w:rsidRPr="0032169F">
        <w:rPr>
          <w:rStyle w:val="ab"/>
          <w:rFonts w:hint="eastAsia"/>
        </w:rPr>
        <w:t>"Unemployment / Unemployment rate [By relationship with the head of household]"</w:t>
      </w:r>
      <w:r>
        <w:fldChar w:fldCharType="end"/>
      </w:r>
    </w:p>
  </w:footnote>
  <w:footnote w:id="14">
    <w:p w14:paraId="18D2D832" w14:textId="77777777" w:rsidR="00FD7C45" w:rsidRDefault="00FD7C45">
      <w:pPr>
        <w:pStyle w:val="ae"/>
      </w:pPr>
      <w:r w:rsidRPr="005A6984">
        <w:rPr>
          <w:rStyle w:val="af0"/>
          <w:rFonts w:ascii="Times New Roman" w:hAnsi="Times New Roman" w:cs="Times New Roman"/>
          <w:szCs w:val="28"/>
        </w:rPr>
        <w:footnoteRef/>
      </w:r>
      <w:r>
        <w:t xml:space="preserve"> </w:t>
      </w:r>
      <w:hyperlink r:id="rId6" w:history="1">
        <w:r w:rsidRPr="005A6984">
          <w:rPr>
            <w:rStyle w:val="ab"/>
            <w:rFonts w:hint="eastAsia"/>
          </w:rPr>
          <w:t>Nikkei 225 profile</w:t>
        </w:r>
      </w:hyperlink>
    </w:p>
  </w:footnote>
  <w:footnote w:id="15">
    <w:p w14:paraId="6BBCADC2" w14:textId="77777777" w:rsidR="00FD7C45" w:rsidRPr="005A6984" w:rsidRDefault="00FD7C45" w:rsidP="005A6984">
      <w:pPr>
        <w:pStyle w:val="ae"/>
        <w:rPr>
          <w:rStyle w:val="ab"/>
        </w:rPr>
      </w:pPr>
      <w:r w:rsidRPr="005A6984">
        <w:rPr>
          <w:rStyle w:val="af0"/>
          <w:rFonts w:ascii="Times New Roman" w:hAnsi="Times New Roman" w:cs="Times New Roman"/>
          <w:szCs w:val="28"/>
        </w:rPr>
        <w:footnoteRef/>
      </w:r>
      <w:r>
        <w:t xml:space="preserve"> </w:t>
      </w:r>
      <w:r>
        <w:fldChar w:fldCharType="begin"/>
      </w:r>
      <w:r>
        <w:instrText xml:space="preserve"> HYPERLINK "https://vdata.nikkei.com/prj2/postwar70/" </w:instrText>
      </w:r>
      <w:r>
        <w:fldChar w:fldCharType="separate"/>
      </w:r>
      <w:r w:rsidRPr="005A6984">
        <w:rPr>
          <w:rStyle w:val="ab"/>
          <w:rFonts w:hint="eastAsia"/>
        </w:rPr>
        <w:t>Nihon Keizai Shimbun</w:t>
      </w:r>
      <w:r w:rsidRPr="005A6984">
        <w:rPr>
          <w:rStyle w:val="ab"/>
          <w:rFonts w:ascii="Times New Roman" w:hAnsi="Times New Roman" w:cs="Times New Roman"/>
          <w:szCs w:val="28"/>
        </w:rPr>
        <w:t>(2015)</w:t>
      </w:r>
    </w:p>
    <w:p w14:paraId="4062E323" w14:textId="77777777" w:rsidR="00FD7C45" w:rsidRDefault="00FD7C45" w:rsidP="005A6984">
      <w:pPr>
        <w:pStyle w:val="ae"/>
      </w:pPr>
      <w:r w:rsidRPr="005A6984">
        <w:rPr>
          <w:rStyle w:val="ab"/>
          <w:rFonts w:hint="eastAsia"/>
        </w:rPr>
        <w:t>"Postwar Political History Looking Back at the House of Representatives Election"</w:t>
      </w:r>
      <w:r>
        <w:fldChar w:fldCharType="end"/>
      </w:r>
    </w:p>
  </w:footnote>
  <w:footnote w:id="16">
    <w:p w14:paraId="2CB092B4" w14:textId="77777777" w:rsidR="00FD7C45" w:rsidRPr="00A557F5" w:rsidRDefault="00FD7C45" w:rsidP="00A07E19">
      <w:pPr>
        <w:pStyle w:val="ae"/>
        <w:rPr>
          <w:rStyle w:val="ab"/>
        </w:rPr>
      </w:pPr>
      <w:r w:rsidRPr="00A557F5">
        <w:rPr>
          <w:rStyle w:val="af0"/>
          <w:rFonts w:ascii="Times New Roman" w:hAnsi="Times New Roman" w:cs="Times New Roman"/>
          <w:szCs w:val="28"/>
        </w:rPr>
        <w:footnoteRef/>
      </w:r>
      <w:r>
        <w:t xml:space="preserve"> </w:t>
      </w:r>
      <w:r>
        <w:fldChar w:fldCharType="begin"/>
      </w:r>
      <w:r>
        <w:instrText xml:space="preserve"> HYPERLINK "http://www.enecho.meti.go.jp/about/whitepaper/2007html/1-2-2.html" </w:instrText>
      </w:r>
      <w:r>
        <w:fldChar w:fldCharType="separate"/>
      </w:r>
      <w:r w:rsidRPr="00A557F5">
        <w:rPr>
          <w:rStyle w:val="ab"/>
          <w:rFonts w:hint="eastAsia"/>
        </w:rPr>
        <w:t>Agency for Natural Resources and Energy</w:t>
      </w:r>
    </w:p>
    <w:p w14:paraId="0CF8C6D4" w14:textId="77777777" w:rsidR="00FD7C45" w:rsidRPr="00A557F5" w:rsidRDefault="00FD7C45" w:rsidP="00A07E19">
      <w:pPr>
        <w:pStyle w:val="ae"/>
        <w:rPr>
          <w:rStyle w:val="ab"/>
        </w:rPr>
      </w:pPr>
      <w:r w:rsidRPr="00A557F5">
        <w:rPr>
          <w:rStyle w:val="ab"/>
          <w:rFonts w:hint="eastAsia"/>
        </w:rPr>
        <w:t>"Heisei</w:t>
      </w:r>
      <w:r w:rsidRPr="00A557F5">
        <w:rPr>
          <w:rStyle w:val="ab"/>
          <w:rFonts w:ascii="Times New Roman" w:hAnsi="Times New Roman" w:cs="Times New Roman"/>
          <w:szCs w:val="28"/>
        </w:rPr>
        <w:t>Annual Report on Energy in FY18 "</w:t>
      </w:r>
    </w:p>
    <w:p w14:paraId="3EF078C6" w14:textId="77777777" w:rsidR="00FD7C45" w:rsidRDefault="00FD7C45" w:rsidP="00A07E19">
      <w:pPr>
        <w:pStyle w:val="ae"/>
      </w:pPr>
      <w:r w:rsidRPr="00A557F5">
        <w:rPr>
          <w:rStyle w:val="ab"/>
          <w:rFonts w:hint="eastAsia"/>
        </w:rPr>
        <w:t>(Energy White Paper</w:t>
      </w:r>
      <w:r w:rsidRPr="00A557F5">
        <w:rPr>
          <w:rStyle w:val="ab"/>
          <w:rFonts w:ascii="Times New Roman" w:hAnsi="Times New Roman" w:cs="Times New Roman"/>
          <w:szCs w:val="28"/>
        </w:rPr>
        <w:t>2007) HTML version</w:t>
      </w:r>
      <w:r>
        <w:fldChar w:fldCharType="end"/>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3244E"/>
    <w:multiLevelType w:val="hybridMultilevel"/>
    <w:tmpl w:val="371482EC"/>
    <w:lvl w:ilvl="0" w:tplc="0409000F">
      <w:start w:val="1"/>
      <w:numFmt w:val="decimal"/>
      <w:lvlText w:val="%1."/>
      <w:lvlJc w:val="left"/>
      <w:pPr>
        <w:ind w:left="420" w:hanging="420"/>
      </w:pPr>
    </w:lvl>
    <w:lvl w:ilvl="1" w:tplc="04090001">
      <w:start w:val="1"/>
      <w:numFmt w:val="bullet"/>
      <w:lvlText w:val=""/>
      <w:lvlJc w:val="left"/>
      <w:pPr>
        <w:ind w:left="840" w:hanging="420"/>
      </w:pPr>
      <w:rPr>
        <w:rFonts w:ascii="Wingdings" w:hAnsi="Wingdings" w:hint="default"/>
      </w:r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 w15:restartNumberingAfterBreak="0">
    <w:nsid w:val="024C4143"/>
    <w:multiLevelType w:val="hybridMultilevel"/>
    <w:tmpl w:val="B0E4C260"/>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 w15:restartNumberingAfterBreak="0">
    <w:nsid w:val="0FCC44D2"/>
    <w:multiLevelType w:val="hybridMultilevel"/>
    <w:tmpl w:val="DC3EEB5A"/>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 w15:restartNumberingAfterBreak="0">
    <w:nsid w:val="136258D0"/>
    <w:multiLevelType w:val="hybridMultilevel"/>
    <w:tmpl w:val="DA823C6C"/>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4" w15:restartNumberingAfterBreak="0">
    <w:nsid w:val="1474507E"/>
    <w:multiLevelType w:val="hybridMultilevel"/>
    <w:tmpl w:val="81146D76"/>
    <w:lvl w:ilvl="0" w:tplc="0409000F">
      <w:start w:val="1"/>
      <w:numFmt w:val="decimal"/>
      <w:lvlText w:val="%1."/>
      <w:lvlJc w:val="left"/>
      <w:pPr>
        <w:ind w:left="1259" w:hanging="420"/>
      </w:pPr>
    </w:lvl>
    <w:lvl w:ilvl="1" w:tplc="04090017" w:tentative="1">
      <w:start w:val="1"/>
      <w:numFmt w:val="aiueoFullWidth"/>
      <w:lvlText w:val="(%2)"/>
      <w:lvlJc w:val="left"/>
      <w:pPr>
        <w:ind w:left="1679" w:hanging="420"/>
      </w:pPr>
    </w:lvl>
    <w:lvl w:ilvl="2" w:tplc="04090011" w:tentative="1">
      <w:start w:val="1"/>
      <w:numFmt w:val="decimalEnclosedCircle"/>
      <w:lvlText w:val="%3"/>
      <w:lvlJc w:val="left"/>
      <w:pPr>
        <w:ind w:left="2099" w:hanging="420"/>
      </w:pPr>
    </w:lvl>
    <w:lvl w:ilvl="3" w:tplc="0409000F" w:tentative="1">
      <w:start w:val="1"/>
      <w:numFmt w:val="decimal"/>
      <w:lvlText w:val="%4."/>
      <w:lvlJc w:val="left"/>
      <w:pPr>
        <w:ind w:left="2519" w:hanging="420"/>
      </w:pPr>
    </w:lvl>
    <w:lvl w:ilvl="4" w:tplc="04090017" w:tentative="1">
      <w:start w:val="1"/>
      <w:numFmt w:val="aiueoFullWidth"/>
      <w:lvlText w:val="(%5)"/>
      <w:lvlJc w:val="left"/>
      <w:pPr>
        <w:ind w:left="2939" w:hanging="420"/>
      </w:pPr>
    </w:lvl>
    <w:lvl w:ilvl="5" w:tplc="04090011" w:tentative="1">
      <w:start w:val="1"/>
      <w:numFmt w:val="decimalEnclosedCircle"/>
      <w:lvlText w:val="%6"/>
      <w:lvlJc w:val="left"/>
      <w:pPr>
        <w:ind w:left="3359" w:hanging="420"/>
      </w:pPr>
    </w:lvl>
    <w:lvl w:ilvl="6" w:tplc="0409000F" w:tentative="1">
      <w:start w:val="1"/>
      <w:numFmt w:val="decimal"/>
      <w:lvlText w:val="%7."/>
      <w:lvlJc w:val="left"/>
      <w:pPr>
        <w:ind w:left="3779" w:hanging="420"/>
      </w:pPr>
    </w:lvl>
    <w:lvl w:ilvl="7" w:tplc="04090017" w:tentative="1">
      <w:start w:val="1"/>
      <w:numFmt w:val="aiueoFullWidth"/>
      <w:lvlText w:val="(%8)"/>
      <w:lvlJc w:val="left"/>
      <w:pPr>
        <w:ind w:left="4199" w:hanging="420"/>
      </w:pPr>
    </w:lvl>
    <w:lvl w:ilvl="8" w:tplc="04090011" w:tentative="1">
      <w:start w:val="1"/>
      <w:numFmt w:val="decimalEnclosedCircle"/>
      <w:lvlText w:val="%9"/>
      <w:lvlJc w:val="left"/>
      <w:pPr>
        <w:ind w:left="4619" w:hanging="420"/>
      </w:pPr>
    </w:lvl>
  </w:abstractNum>
  <w:abstractNum w:abstractNumId="5" w15:restartNumberingAfterBreak="0">
    <w:nsid w:val="18FC2097"/>
    <w:multiLevelType w:val="hybridMultilevel"/>
    <w:tmpl w:val="F9442BEC"/>
    <w:lvl w:ilvl="0" w:tplc="0409000B">
      <w:start w:val="1"/>
      <w:numFmt w:val="bullet"/>
      <w:lvlText w:val=""/>
      <w:lvlJc w:val="left"/>
      <w:pPr>
        <w:ind w:left="1260" w:hanging="420"/>
      </w:pPr>
      <w:rPr>
        <w:rFonts w:ascii="Wingdings" w:hAnsi="Wingdings" w:hint="default"/>
      </w:rPr>
    </w:lvl>
    <w:lvl w:ilvl="1" w:tplc="0409000B" w:tentative="1">
      <w:start w:val="1"/>
      <w:numFmt w:val="bullet"/>
      <w:lvlText w:val=""/>
      <w:lvlJc w:val="left"/>
      <w:pPr>
        <w:ind w:left="1680" w:hanging="420"/>
      </w:pPr>
      <w:rPr>
        <w:rFonts w:ascii="Wingdings" w:hAnsi="Wingdings" w:hint="default"/>
      </w:rPr>
    </w:lvl>
    <w:lvl w:ilvl="2" w:tplc="0409000D" w:tentative="1">
      <w:start w:val="1"/>
      <w:numFmt w:val="bullet"/>
      <w:lvlText w:val=""/>
      <w:lvlJc w:val="left"/>
      <w:pPr>
        <w:ind w:left="2100" w:hanging="420"/>
      </w:pPr>
      <w:rPr>
        <w:rFonts w:ascii="Wingdings" w:hAnsi="Wingdings" w:hint="default"/>
      </w:rPr>
    </w:lvl>
    <w:lvl w:ilvl="3" w:tplc="04090001" w:tentative="1">
      <w:start w:val="1"/>
      <w:numFmt w:val="bullet"/>
      <w:lvlText w:val=""/>
      <w:lvlJc w:val="left"/>
      <w:pPr>
        <w:ind w:left="2520" w:hanging="420"/>
      </w:pPr>
      <w:rPr>
        <w:rFonts w:ascii="Wingdings" w:hAnsi="Wingdings" w:hint="default"/>
      </w:rPr>
    </w:lvl>
    <w:lvl w:ilvl="4" w:tplc="0409000B" w:tentative="1">
      <w:start w:val="1"/>
      <w:numFmt w:val="bullet"/>
      <w:lvlText w:val=""/>
      <w:lvlJc w:val="left"/>
      <w:pPr>
        <w:ind w:left="2940" w:hanging="420"/>
      </w:pPr>
      <w:rPr>
        <w:rFonts w:ascii="Wingdings" w:hAnsi="Wingdings" w:hint="default"/>
      </w:rPr>
    </w:lvl>
    <w:lvl w:ilvl="5" w:tplc="0409000D" w:tentative="1">
      <w:start w:val="1"/>
      <w:numFmt w:val="bullet"/>
      <w:lvlText w:val=""/>
      <w:lvlJc w:val="left"/>
      <w:pPr>
        <w:ind w:left="3360" w:hanging="420"/>
      </w:pPr>
      <w:rPr>
        <w:rFonts w:ascii="Wingdings" w:hAnsi="Wingdings" w:hint="default"/>
      </w:rPr>
    </w:lvl>
    <w:lvl w:ilvl="6" w:tplc="04090001" w:tentative="1">
      <w:start w:val="1"/>
      <w:numFmt w:val="bullet"/>
      <w:lvlText w:val=""/>
      <w:lvlJc w:val="left"/>
      <w:pPr>
        <w:ind w:left="3780" w:hanging="420"/>
      </w:pPr>
      <w:rPr>
        <w:rFonts w:ascii="Wingdings" w:hAnsi="Wingdings" w:hint="default"/>
      </w:rPr>
    </w:lvl>
    <w:lvl w:ilvl="7" w:tplc="0409000B" w:tentative="1">
      <w:start w:val="1"/>
      <w:numFmt w:val="bullet"/>
      <w:lvlText w:val=""/>
      <w:lvlJc w:val="left"/>
      <w:pPr>
        <w:ind w:left="4200" w:hanging="420"/>
      </w:pPr>
      <w:rPr>
        <w:rFonts w:ascii="Wingdings" w:hAnsi="Wingdings" w:hint="default"/>
      </w:rPr>
    </w:lvl>
    <w:lvl w:ilvl="8" w:tplc="0409000D" w:tentative="1">
      <w:start w:val="1"/>
      <w:numFmt w:val="bullet"/>
      <w:lvlText w:val=""/>
      <w:lvlJc w:val="left"/>
      <w:pPr>
        <w:ind w:left="4620" w:hanging="420"/>
      </w:pPr>
      <w:rPr>
        <w:rFonts w:ascii="Wingdings" w:hAnsi="Wingdings" w:hint="default"/>
      </w:rPr>
    </w:lvl>
  </w:abstractNum>
  <w:abstractNum w:abstractNumId="6" w15:restartNumberingAfterBreak="0">
    <w:nsid w:val="24B029DB"/>
    <w:multiLevelType w:val="hybridMultilevel"/>
    <w:tmpl w:val="CD82783E"/>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7" w15:restartNumberingAfterBreak="0">
    <w:nsid w:val="25E9068D"/>
    <w:multiLevelType w:val="hybridMultilevel"/>
    <w:tmpl w:val="ED7C3972"/>
    <w:lvl w:ilvl="0" w:tplc="04090001">
      <w:start w:val="1"/>
      <w:numFmt w:val="bullet"/>
      <w:lvlText w:val=""/>
      <w:lvlJc w:val="left"/>
      <w:pPr>
        <w:ind w:left="630" w:hanging="420"/>
      </w:pPr>
      <w:rPr>
        <w:rFonts w:ascii="Wingdings" w:hAnsi="Wingdings" w:hint="default"/>
      </w:rPr>
    </w:lvl>
    <w:lvl w:ilvl="1" w:tplc="0409000B" w:tentative="1">
      <w:start w:val="1"/>
      <w:numFmt w:val="bullet"/>
      <w:lvlText w:val=""/>
      <w:lvlJc w:val="left"/>
      <w:pPr>
        <w:ind w:left="1050" w:hanging="420"/>
      </w:pPr>
      <w:rPr>
        <w:rFonts w:ascii="Wingdings" w:hAnsi="Wingdings" w:hint="default"/>
      </w:rPr>
    </w:lvl>
    <w:lvl w:ilvl="2" w:tplc="0409000D" w:tentative="1">
      <w:start w:val="1"/>
      <w:numFmt w:val="bullet"/>
      <w:lvlText w:val=""/>
      <w:lvlJc w:val="left"/>
      <w:pPr>
        <w:ind w:left="1470" w:hanging="420"/>
      </w:pPr>
      <w:rPr>
        <w:rFonts w:ascii="Wingdings" w:hAnsi="Wingdings" w:hint="default"/>
      </w:rPr>
    </w:lvl>
    <w:lvl w:ilvl="3" w:tplc="04090001" w:tentative="1">
      <w:start w:val="1"/>
      <w:numFmt w:val="bullet"/>
      <w:lvlText w:val=""/>
      <w:lvlJc w:val="left"/>
      <w:pPr>
        <w:ind w:left="1890" w:hanging="420"/>
      </w:pPr>
      <w:rPr>
        <w:rFonts w:ascii="Wingdings" w:hAnsi="Wingdings" w:hint="default"/>
      </w:rPr>
    </w:lvl>
    <w:lvl w:ilvl="4" w:tplc="0409000B" w:tentative="1">
      <w:start w:val="1"/>
      <w:numFmt w:val="bullet"/>
      <w:lvlText w:val=""/>
      <w:lvlJc w:val="left"/>
      <w:pPr>
        <w:ind w:left="2310" w:hanging="420"/>
      </w:pPr>
      <w:rPr>
        <w:rFonts w:ascii="Wingdings" w:hAnsi="Wingdings" w:hint="default"/>
      </w:rPr>
    </w:lvl>
    <w:lvl w:ilvl="5" w:tplc="0409000D" w:tentative="1">
      <w:start w:val="1"/>
      <w:numFmt w:val="bullet"/>
      <w:lvlText w:val=""/>
      <w:lvlJc w:val="left"/>
      <w:pPr>
        <w:ind w:left="2730" w:hanging="420"/>
      </w:pPr>
      <w:rPr>
        <w:rFonts w:ascii="Wingdings" w:hAnsi="Wingdings" w:hint="default"/>
      </w:rPr>
    </w:lvl>
    <w:lvl w:ilvl="6" w:tplc="04090001" w:tentative="1">
      <w:start w:val="1"/>
      <w:numFmt w:val="bullet"/>
      <w:lvlText w:val=""/>
      <w:lvlJc w:val="left"/>
      <w:pPr>
        <w:ind w:left="3150" w:hanging="420"/>
      </w:pPr>
      <w:rPr>
        <w:rFonts w:ascii="Wingdings" w:hAnsi="Wingdings" w:hint="default"/>
      </w:rPr>
    </w:lvl>
    <w:lvl w:ilvl="7" w:tplc="0409000B" w:tentative="1">
      <w:start w:val="1"/>
      <w:numFmt w:val="bullet"/>
      <w:lvlText w:val=""/>
      <w:lvlJc w:val="left"/>
      <w:pPr>
        <w:ind w:left="3570" w:hanging="420"/>
      </w:pPr>
      <w:rPr>
        <w:rFonts w:ascii="Wingdings" w:hAnsi="Wingdings" w:hint="default"/>
      </w:rPr>
    </w:lvl>
    <w:lvl w:ilvl="8" w:tplc="0409000D" w:tentative="1">
      <w:start w:val="1"/>
      <w:numFmt w:val="bullet"/>
      <w:lvlText w:val=""/>
      <w:lvlJc w:val="left"/>
      <w:pPr>
        <w:ind w:left="3990" w:hanging="420"/>
      </w:pPr>
      <w:rPr>
        <w:rFonts w:ascii="Wingdings" w:hAnsi="Wingdings" w:hint="default"/>
      </w:rPr>
    </w:lvl>
  </w:abstractNum>
  <w:abstractNum w:abstractNumId="8" w15:restartNumberingAfterBreak="0">
    <w:nsid w:val="28962EE1"/>
    <w:multiLevelType w:val="hybridMultilevel"/>
    <w:tmpl w:val="347AA470"/>
    <w:lvl w:ilvl="0" w:tplc="0409000F">
      <w:start w:val="1"/>
      <w:numFmt w:val="decimal"/>
      <w:lvlText w:val="%1."/>
      <w:lvlJc w:val="left"/>
      <w:pPr>
        <w:ind w:left="1260" w:hanging="420"/>
      </w:pPr>
    </w:lvl>
    <w:lvl w:ilvl="1" w:tplc="04090017" w:tentative="1">
      <w:start w:val="1"/>
      <w:numFmt w:val="aiueoFullWidth"/>
      <w:lvlText w:val="(%2)"/>
      <w:lvlJc w:val="left"/>
      <w:pPr>
        <w:ind w:left="1680" w:hanging="420"/>
      </w:pPr>
    </w:lvl>
    <w:lvl w:ilvl="2" w:tplc="04090011" w:tentative="1">
      <w:start w:val="1"/>
      <w:numFmt w:val="decimalEnclosedCircle"/>
      <w:lvlText w:val="%3"/>
      <w:lvlJc w:val="left"/>
      <w:pPr>
        <w:ind w:left="2100" w:hanging="420"/>
      </w:pPr>
    </w:lvl>
    <w:lvl w:ilvl="3" w:tplc="0409000F" w:tentative="1">
      <w:start w:val="1"/>
      <w:numFmt w:val="decimal"/>
      <w:lvlText w:val="%4."/>
      <w:lvlJc w:val="left"/>
      <w:pPr>
        <w:ind w:left="2520" w:hanging="420"/>
      </w:pPr>
    </w:lvl>
    <w:lvl w:ilvl="4" w:tplc="04090017" w:tentative="1">
      <w:start w:val="1"/>
      <w:numFmt w:val="aiueoFullWidth"/>
      <w:lvlText w:val="(%5)"/>
      <w:lvlJc w:val="left"/>
      <w:pPr>
        <w:ind w:left="2940" w:hanging="420"/>
      </w:pPr>
    </w:lvl>
    <w:lvl w:ilvl="5" w:tplc="04090011" w:tentative="1">
      <w:start w:val="1"/>
      <w:numFmt w:val="decimalEnclosedCircle"/>
      <w:lvlText w:val="%6"/>
      <w:lvlJc w:val="left"/>
      <w:pPr>
        <w:ind w:left="3360" w:hanging="420"/>
      </w:pPr>
    </w:lvl>
    <w:lvl w:ilvl="6" w:tplc="0409000F" w:tentative="1">
      <w:start w:val="1"/>
      <w:numFmt w:val="decimal"/>
      <w:lvlText w:val="%7."/>
      <w:lvlJc w:val="left"/>
      <w:pPr>
        <w:ind w:left="3780" w:hanging="420"/>
      </w:pPr>
    </w:lvl>
    <w:lvl w:ilvl="7" w:tplc="04090017" w:tentative="1">
      <w:start w:val="1"/>
      <w:numFmt w:val="aiueoFullWidth"/>
      <w:lvlText w:val="(%8)"/>
      <w:lvlJc w:val="left"/>
      <w:pPr>
        <w:ind w:left="4200" w:hanging="420"/>
      </w:pPr>
    </w:lvl>
    <w:lvl w:ilvl="8" w:tplc="04090011" w:tentative="1">
      <w:start w:val="1"/>
      <w:numFmt w:val="decimalEnclosedCircle"/>
      <w:lvlText w:val="%9"/>
      <w:lvlJc w:val="left"/>
      <w:pPr>
        <w:ind w:left="4620" w:hanging="420"/>
      </w:pPr>
    </w:lvl>
  </w:abstractNum>
  <w:abstractNum w:abstractNumId="9" w15:restartNumberingAfterBreak="0">
    <w:nsid w:val="2BB9134C"/>
    <w:multiLevelType w:val="hybridMultilevel"/>
    <w:tmpl w:val="75CEDCB6"/>
    <w:lvl w:ilvl="0" w:tplc="FDA42352">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0" w15:restartNumberingAfterBreak="0">
    <w:nsid w:val="2DC926D7"/>
    <w:multiLevelType w:val="hybridMultilevel"/>
    <w:tmpl w:val="64347C9C"/>
    <w:lvl w:ilvl="0" w:tplc="04090001">
      <w:start w:val="1"/>
      <w:numFmt w:val="bullet"/>
      <w:lvlText w:val=""/>
      <w:lvlJc w:val="left"/>
      <w:pPr>
        <w:ind w:left="570" w:hanging="360"/>
      </w:pPr>
      <w:rPr>
        <w:rFonts w:ascii="Wingdings" w:hAnsi="Wingdings" w:hint="default"/>
      </w:rPr>
    </w:lvl>
    <w:lvl w:ilvl="1" w:tplc="0409000F">
      <w:start w:val="1"/>
      <w:numFmt w:val="decimal"/>
      <w:lvlText w:val="%2."/>
      <w:lvlJc w:val="left"/>
      <w:pPr>
        <w:ind w:left="1050" w:hanging="420"/>
      </w:pPr>
      <w:rPr>
        <w:rFonts w:hint="default"/>
      </w:rPr>
    </w:lvl>
    <w:lvl w:ilvl="2" w:tplc="0409000D">
      <w:start w:val="1"/>
      <w:numFmt w:val="bullet"/>
      <w:lvlText w:val=""/>
      <w:lvlJc w:val="left"/>
      <w:pPr>
        <w:ind w:left="1470" w:hanging="420"/>
      </w:pPr>
      <w:rPr>
        <w:rFonts w:ascii="Wingdings" w:hAnsi="Wingdings" w:hint="default"/>
      </w:rPr>
    </w:lvl>
    <w:lvl w:ilvl="3" w:tplc="04090001">
      <w:start w:val="1"/>
      <w:numFmt w:val="bullet"/>
      <w:lvlText w:val=""/>
      <w:lvlJc w:val="left"/>
      <w:pPr>
        <w:ind w:left="1890" w:hanging="420"/>
      </w:pPr>
      <w:rPr>
        <w:rFonts w:ascii="Wingdings" w:hAnsi="Wingdings" w:hint="default"/>
      </w:rPr>
    </w:lvl>
    <w:lvl w:ilvl="4" w:tplc="0409000B">
      <w:start w:val="1"/>
      <w:numFmt w:val="bullet"/>
      <w:lvlText w:val=""/>
      <w:lvlJc w:val="left"/>
      <w:pPr>
        <w:ind w:left="2310" w:hanging="420"/>
      </w:pPr>
      <w:rPr>
        <w:rFonts w:ascii="Wingdings" w:hAnsi="Wingdings" w:hint="default"/>
      </w:rPr>
    </w:lvl>
    <w:lvl w:ilvl="5" w:tplc="0409000D" w:tentative="1">
      <w:start w:val="1"/>
      <w:numFmt w:val="bullet"/>
      <w:lvlText w:val=""/>
      <w:lvlJc w:val="left"/>
      <w:pPr>
        <w:ind w:left="2730" w:hanging="420"/>
      </w:pPr>
      <w:rPr>
        <w:rFonts w:ascii="Wingdings" w:hAnsi="Wingdings" w:hint="default"/>
      </w:rPr>
    </w:lvl>
    <w:lvl w:ilvl="6" w:tplc="04090001" w:tentative="1">
      <w:start w:val="1"/>
      <w:numFmt w:val="bullet"/>
      <w:lvlText w:val=""/>
      <w:lvlJc w:val="left"/>
      <w:pPr>
        <w:ind w:left="3150" w:hanging="420"/>
      </w:pPr>
      <w:rPr>
        <w:rFonts w:ascii="Wingdings" w:hAnsi="Wingdings" w:hint="default"/>
      </w:rPr>
    </w:lvl>
    <w:lvl w:ilvl="7" w:tplc="0409000B" w:tentative="1">
      <w:start w:val="1"/>
      <w:numFmt w:val="bullet"/>
      <w:lvlText w:val=""/>
      <w:lvlJc w:val="left"/>
      <w:pPr>
        <w:ind w:left="3570" w:hanging="420"/>
      </w:pPr>
      <w:rPr>
        <w:rFonts w:ascii="Wingdings" w:hAnsi="Wingdings" w:hint="default"/>
      </w:rPr>
    </w:lvl>
    <w:lvl w:ilvl="8" w:tplc="0409000D" w:tentative="1">
      <w:start w:val="1"/>
      <w:numFmt w:val="bullet"/>
      <w:lvlText w:val=""/>
      <w:lvlJc w:val="left"/>
      <w:pPr>
        <w:ind w:left="3990" w:hanging="420"/>
      </w:pPr>
      <w:rPr>
        <w:rFonts w:ascii="Wingdings" w:hAnsi="Wingdings" w:hint="default"/>
      </w:rPr>
    </w:lvl>
  </w:abstractNum>
  <w:abstractNum w:abstractNumId="11" w15:restartNumberingAfterBreak="0">
    <w:nsid w:val="3C6D63F3"/>
    <w:multiLevelType w:val="hybridMultilevel"/>
    <w:tmpl w:val="C414B000"/>
    <w:lvl w:ilvl="0" w:tplc="0409000F">
      <w:start w:val="1"/>
      <w:numFmt w:val="decimal"/>
      <w:lvlText w:val="%1."/>
      <w:lvlJc w:val="left"/>
      <w:pPr>
        <w:ind w:left="420" w:hanging="420"/>
      </w:pPr>
    </w:lvl>
    <w:lvl w:ilvl="1" w:tplc="04090017">
      <w:start w:val="1"/>
      <w:numFmt w:val="aiueoFullWidth"/>
      <w:lvlText w:val="(%2)"/>
      <w:lvlJc w:val="left"/>
      <w:pPr>
        <w:ind w:left="840" w:hanging="420"/>
      </w:pPr>
    </w:lvl>
    <w:lvl w:ilvl="2" w:tplc="0409001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2" w15:restartNumberingAfterBreak="0">
    <w:nsid w:val="3DD016AC"/>
    <w:multiLevelType w:val="hybridMultilevel"/>
    <w:tmpl w:val="A094ECBE"/>
    <w:lvl w:ilvl="0" w:tplc="0409000F">
      <w:start w:val="1"/>
      <w:numFmt w:val="decimal"/>
      <w:lvlText w:val="%1."/>
      <w:lvlJc w:val="left"/>
      <w:pPr>
        <w:ind w:left="360" w:hanging="360"/>
      </w:pPr>
      <w:rPr>
        <w:rFonts w:hint="eastAsia"/>
      </w:rPr>
    </w:lvl>
    <w:lvl w:ilvl="1" w:tplc="0409000F">
      <w:start w:val="1"/>
      <w:numFmt w:val="decimal"/>
      <w:lvlText w:val="%2."/>
      <w:lvlJc w:val="left"/>
      <w:pPr>
        <w:ind w:left="840" w:hanging="420"/>
      </w:pPr>
      <w:rPr>
        <w:rFonts w:hint="default"/>
      </w:rPr>
    </w:lvl>
    <w:lvl w:ilvl="2" w:tplc="0409000D">
      <w:start w:val="1"/>
      <w:numFmt w:val="bullet"/>
      <w:lvlText w:val=""/>
      <w:lvlJc w:val="left"/>
      <w:pPr>
        <w:ind w:left="1260" w:hanging="420"/>
      </w:pPr>
      <w:rPr>
        <w:rFonts w:ascii="Wingdings" w:hAnsi="Wingdings" w:hint="default"/>
      </w:rPr>
    </w:lvl>
    <w:lvl w:ilvl="3" w:tplc="04090001">
      <w:start w:val="1"/>
      <w:numFmt w:val="bullet"/>
      <w:lvlText w:val=""/>
      <w:lvlJc w:val="left"/>
      <w:pPr>
        <w:ind w:left="1680" w:hanging="420"/>
      </w:pPr>
      <w:rPr>
        <w:rFonts w:ascii="Wingdings" w:hAnsi="Wingdings" w:hint="default"/>
      </w:rPr>
    </w:lvl>
    <w:lvl w:ilvl="4" w:tplc="0409000B">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3" w15:restartNumberingAfterBreak="0">
    <w:nsid w:val="410C3240"/>
    <w:multiLevelType w:val="hybridMultilevel"/>
    <w:tmpl w:val="E390BB7E"/>
    <w:lvl w:ilvl="0" w:tplc="0409000F">
      <w:start w:val="1"/>
      <w:numFmt w:val="decimal"/>
      <w:lvlText w:val="%1."/>
      <w:lvlJc w:val="left"/>
      <w:pPr>
        <w:ind w:left="1200" w:hanging="420"/>
      </w:pPr>
    </w:lvl>
    <w:lvl w:ilvl="1" w:tplc="04090017" w:tentative="1">
      <w:start w:val="1"/>
      <w:numFmt w:val="aiueoFullWidth"/>
      <w:lvlText w:val="(%2)"/>
      <w:lvlJc w:val="left"/>
      <w:pPr>
        <w:ind w:left="1620" w:hanging="420"/>
      </w:pPr>
    </w:lvl>
    <w:lvl w:ilvl="2" w:tplc="04090011" w:tentative="1">
      <w:start w:val="1"/>
      <w:numFmt w:val="decimalEnclosedCircle"/>
      <w:lvlText w:val="%3"/>
      <w:lvlJc w:val="left"/>
      <w:pPr>
        <w:ind w:left="2040" w:hanging="420"/>
      </w:pPr>
    </w:lvl>
    <w:lvl w:ilvl="3" w:tplc="0409000F" w:tentative="1">
      <w:start w:val="1"/>
      <w:numFmt w:val="decimal"/>
      <w:lvlText w:val="%4."/>
      <w:lvlJc w:val="left"/>
      <w:pPr>
        <w:ind w:left="2460" w:hanging="420"/>
      </w:pPr>
    </w:lvl>
    <w:lvl w:ilvl="4" w:tplc="04090017" w:tentative="1">
      <w:start w:val="1"/>
      <w:numFmt w:val="aiueoFullWidth"/>
      <w:lvlText w:val="(%5)"/>
      <w:lvlJc w:val="left"/>
      <w:pPr>
        <w:ind w:left="2880" w:hanging="420"/>
      </w:pPr>
    </w:lvl>
    <w:lvl w:ilvl="5" w:tplc="04090011" w:tentative="1">
      <w:start w:val="1"/>
      <w:numFmt w:val="decimalEnclosedCircle"/>
      <w:lvlText w:val="%6"/>
      <w:lvlJc w:val="left"/>
      <w:pPr>
        <w:ind w:left="3300" w:hanging="420"/>
      </w:pPr>
    </w:lvl>
    <w:lvl w:ilvl="6" w:tplc="0409000F" w:tentative="1">
      <w:start w:val="1"/>
      <w:numFmt w:val="decimal"/>
      <w:lvlText w:val="%7."/>
      <w:lvlJc w:val="left"/>
      <w:pPr>
        <w:ind w:left="3720" w:hanging="420"/>
      </w:pPr>
    </w:lvl>
    <w:lvl w:ilvl="7" w:tplc="04090017" w:tentative="1">
      <w:start w:val="1"/>
      <w:numFmt w:val="aiueoFullWidth"/>
      <w:lvlText w:val="(%8)"/>
      <w:lvlJc w:val="left"/>
      <w:pPr>
        <w:ind w:left="4140" w:hanging="420"/>
      </w:pPr>
    </w:lvl>
    <w:lvl w:ilvl="8" w:tplc="04090011" w:tentative="1">
      <w:start w:val="1"/>
      <w:numFmt w:val="decimalEnclosedCircle"/>
      <w:lvlText w:val="%9"/>
      <w:lvlJc w:val="left"/>
      <w:pPr>
        <w:ind w:left="4560" w:hanging="420"/>
      </w:pPr>
    </w:lvl>
  </w:abstractNum>
  <w:abstractNum w:abstractNumId="14" w15:restartNumberingAfterBreak="0">
    <w:nsid w:val="432D4BF4"/>
    <w:multiLevelType w:val="hybridMultilevel"/>
    <w:tmpl w:val="1CAC41C2"/>
    <w:lvl w:ilvl="0" w:tplc="0409000F">
      <w:start w:val="1"/>
      <w:numFmt w:val="decimal"/>
      <w:lvlText w:val="%1."/>
      <w:lvlJc w:val="left"/>
      <w:pPr>
        <w:ind w:left="420" w:hanging="420"/>
      </w:pPr>
    </w:lvl>
    <w:lvl w:ilvl="1" w:tplc="0409000F">
      <w:start w:val="1"/>
      <w:numFmt w:val="decimal"/>
      <w:lvlText w:val="%2."/>
      <w:lvlJc w:val="left"/>
      <w:pPr>
        <w:ind w:left="840" w:hanging="420"/>
      </w:pPr>
      <w:rPr>
        <w:rFonts w:hint="default"/>
      </w:r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5" w15:restartNumberingAfterBreak="0">
    <w:nsid w:val="45BA41B6"/>
    <w:multiLevelType w:val="hybridMultilevel"/>
    <w:tmpl w:val="6890F3BC"/>
    <w:lvl w:ilvl="0" w:tplc="D818CB64">
      <w:start w:val="1"/>
      <w:numFmt w:val="decimal"/>
      <w:lvlText w:val="%1."/>
      <w:lvlJc w:val="left"/>
      <w:pPr>
        <w:ind w:left="1194" w:hanging="360"/>
      </w:pPr>
      <w:rPr>
        <w:rFonts w:hint="default"/>
      </w:rPr>
    </w:lvl>
    <w:lvl w:ilvl="1" w:tplc="04090017" w:tentative="1">
      <w:start w:val="1"/>
      <w:numFmt w:val="aiueoFullWidth"/>
      <w:lvlText w:val="(%2)"/>
      <w:lvlJc w:val="left"/>
      <w:pPr>
        <w:ind w:left="1674" w:hanging="420"/>
      </w:pPr>
    </w:lvl>
    <w:lvl w:ilvl="2" w:tplc="04090011" w:tentative="1">
      <w:start w:val="1"/>
      <w:numFmt w:val="decimalEnclosedCircle"/>
      <w:lvlText w:val="%3"/>
      <w:lvlJc w:val="left"/>
      <w:pPr>
        <w:ind w:left="2094" w:hanging="420"/>
      </w:pPr>
    </w:lvl>
    <w:lvl w:ilvl="3" w:tplc="0409000F" w:tentative="1">
      <w:start w:val="1"/>
      <w:numFmt w:val="decimal"/>
      <w:lvlText w:val="%4."/>
      <w:lvlJc w:val="left"/>
      <w:pPr>
        <w:ind w:left="2514" w:hanging="420"/>
      </w:pPr>
    </w:lvl>
    <w:lvl w:ilvl="4" w:tplc="04090017" w:tentative="1">
      <w:start w:val="1"/>
      <w:numFmt w:val="aiueoFullWidth"/>
      <w:lvlText w:val="(%5)"/>
      <w:lvlJc w:val="left"/>
      <w:pPr>
        <w:ind w:left="2934" w:hanging="420"/>
      </w:pPr>
    </w:lvl>
    <w:lvl w:ilvl="5" w:tplc="04090011" w:tentative="1">
      <w:start w:val="1"/>
      <w:numFmt w:val="decimalEnclosedCircle"/>
      <w:lvlText w:val="%6"/>
      <w:lvlJc w:val="left"/>
      <w:pPr>
        <w:ind w:left="3354" w:hanging="420"/>
      </w:pPr>
    </w:lvl>
    <w:lvl w:ilvl="6" w:tplc="0409000F" w:tentative="1">
      <w:start w:val="1"/>
      <w:numFmt w:val="decimal"/>
      <w:lvlText w:val="%7."/>
      <w:lvlJc w:val="left"/>
      <w:pPr>
        <w:ind w:left="3774" w:hanging="420"/>
      </w:pPr>
    </w:lvl>
    <w:lvl w:ilvl="7" w:tplc="04090017" w:tentative="1">
      <w:start w:val="1"/>
      <w:numFmt w:val="aiueoFullWidth"/>
      <w:lvlText w:val="(%8)"/>
      <w:lvlJc w:val="left"/>
      <w:pPr>
        <w:ind w:left="4194" w:hanging="420"/>
      </w:pPr>
    </w:lvl>
    <w:lvl w:ilvl="8" w:tplc="04090011" w:tentative="1">
      <w:start w:val="1"/>
      <w:numFmt w:val="decimalEnclosedCircle"/>
      <w:lvlText w:val="%9"/>
      <w:lvlJc w:val="left"/>
      <w:pPr>
        <w:ind w:left="4614" w:hanging="420"/>
      </w:pPr>
    </w:lvl>
  </w:abstractNum>
  <w:abstractNum w:abstractNumId="16" w15:restartNumberingAfterBreak="0">
    <w:nsid w:val="460D238A"/>
    <w:multiLevelType w:val="hybridMultilevel"/>
    <w:tmpl w:val="35C0675C"/>
    <w:lvl w:ilvl="0" w:tplc="C9DEF8C2">
      <w:start w:val="1"/>
      <w:numFmt w:val="decimal"/>
      <w:lvlText w:val="%1."/>
      <w:lvlJc w:val="left"/>
      <w:pPr>
        <w:ind w:left="1191" w:hanging="420"/>
      </w:pPr>
      <w:rPr>
        <w:rFonts w:asciiTheme="minorHAnsi" w:eastAsia="ＭＳ Ｐ明朝" w:hAnsiTheme="minorHAnsi" w:cstheme="minorBidi"/>
      </w:rPr>
    </w:lvl>
    <w:lvl w:ilvl="1" w:tplc="04090017" w:tentative="1">
      <w:start w:val="1"/>
      <w:numFmt w:val="aiueoFullWidth"/>
      <w:lvlText w:val="(%2)"/>
      <w:lvlJc w:val="left"/>
      <w:pPr>
        <w:ind w:left="1611" w:hanging="420"/>
      </w:pPr>
    </w:lvl>
    <w:lvl w:ilvl="2" w:tplc="04090011" w:tentative="1">
      <w:start w:val="1"/>
      <w:numFmt w:val="decimalEnclosedCircle"/>
      <w:lvlText w:val="%3"/>
      <w:lvlJc w:val="left"/>
      <w:pPr>
        <w:ind w:left="2031" w:hanging="420"/>
      </w:pPr>
    </w:lvl>
    <w:lvl w:ilvl="3" w:tplc="0409000F" w:tentative="1">
      <w:start w:val="1"/>
      <w:numFmt w:val="decimal"/>
      <w:lvlText w:val="%4."/>
      <w:lvlJc w:val="left"/>
      <w:pPr>
        <w:ind w:left="2451" w:hanging="420"/>
      </w:pPr>
    </w:lvl>
    <w:lvl w:ilvl="4" w:tplc="04090017" w:tentative="1">
      <w:start w:val="1"/>
      <w:numFmt w:val="aiueoFullWidth"/>
      <w:lvlText w:val="(%5)"/>
      <w:lvlJc w:val="left"/>
      <w:pPr>
        <w:ind w:left="2871" w:hanging="420"/>
      </w:pPr>
    </w:lvl>
    <w:lvl w:ilvl="5" w:tplc="04090011" w:tentative="1">
      <w:start w:val="1"/>
      <w:numFmt w:val="decimalEnclosedCircle"/>
      <w:lvlText w:val="%6"/>
      <w:lvlJc w:val="left"/>
      <w:pPr>
        <w:ind w:left="3291" w:hanging="420"/>
      </w:pPr>
    </w:lvl>
    <w:lvl w:ilvl="6" w:tplc="0409000F" w:tentative="1">
      <w:start w:val="1"/>
      <w:numFmt w:val="decimal"/>
      <w:lvlText w:val="%7."/>
      <w:lvlJc w:val="left"/>
      <w:pPr>
        <w:ind w:left="3711" w:hanging="420"/>
      </w:pPr>
    </w:lvl>
    <w:lvl w:ilvl="7" w:tplc="04090017" w:tentative="1">
      <w:start w:val="1"/>
      <w:numFmt w:val="aiueoFullWidth"/>
      <w:lvlText w:val="(%8)"/>
      <w:lvlJc w:val="left"/>
      <w:pPr>
        <w:ind w:left="4131" w:hanging="420"/>
      </w:pPr>
    </w:lvl>
    <w:lvl w:ilvl="8" w:tplc="04090011" w:tentative="1">
      <w:start w:val="1"/>
      <w:numFmt w:val="decimalEnclosedCircle"/>
      <w:lvlText w:val="%9"/>
      <w:lvlJc w:val="left"/>
      <w:pPr>
        <w:ind w:left="4551" w:hanging="420"/>
      </w:pPr>
    </w:lvl>
  </w:abstractNum>
  <w:abstractNum w:abstractNumId="17" w15:restartNumberingAfterBreak="0">
    <w:nsid w:val="482921FF"/>
    <w:multiLevelType w:val="hybridMultilevel"/>
    <w:tmpl w:val="DAF6B58C"/>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8" w15:restartNumberingAfterBreak="0">
    <w:nsid w:val="4A056C2E"/>
    <w:multiLevelType w:val="hybridMultilevel"/>
    <w:tmpl w:val="DDC4429C"/>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0F">
      <w:start w:val="1"/>
      <w:numFmt w:val="decimal"/>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9" w15:restartNumberingAfterBreak="0">
    <w:nsid w:val="4D4E7C32"/>
    <w:multiLevelType w:val="hybridMultilevel"/>
    <w:tmpl w:val="6BAE5300"/>
    <w:lvl w:ilvl="0" w:tplc="9D0C739A">
      <w:start w:val="1"/>
      <w:numFmt w:val="decimal"/>
      <w:lvlText w:val="%1."/>
      <w:lvlJc w:val="left"/>
      <w:pPr>
        <w:ind w:left="1200" w:hanging="360"/>
      </w:pPr>
      <w:rPr>
        <w:rFonts w:hint="default"/>
      </w:rPr>
    </w:lvl>
    <w:lvl w:ilvl="1" w:tplc="04090017" w:tentative="1">
      <w:start w:val="1"/>
      <w:numFmt w:val="aiueoFullWidth"/>
      <w:lvlText w:val="(%2)"/>
      <w:lvlJc w:val="left"/>
      <w:pPr>
        <w:ind w:left="1680" w:hanging="420"/>
      </w:pPr>
    </w:lvl>
    <w:lvl w:ilvl="2" w:tplc="04090011" w:tentative="1">
      <w:start w:val="1"/>
      <w:numFmt w:val="decimalEnclosedCircle"/>
      <w:lvlText w:val="%3"/>
      <w:lvlJc w:val="left"/>
      <w:pPr>
        <w:ind w:left="2100" w:hanging="420"/>
      </w:pPr>
    </w:lvl>
    <w:lvl w:ilvl="3" w:tplc="0409000F" w:tentative="1">
      <w:start w:val="1"/>
      <w:numFmt w:val="decimal"/>
      <w:lvlText w:val="%4."/>
      <w:lvlJc w:val="left"/>
      <w:pPr>
        <w:ind w:left="2520" w:hanging="420"/>
      </w:pPr>
    </w:lvl>
    <w:lvl w:ilvl="4" w:tplc="04090017" w:tentative="1">
      <w:start w:val="1"/>
      <w:numFmt w:val="aiueoFullWidth"/>
      <w:lvlText w:val="(%5)"/>
      <w:lvlJc w:val="left"/>
      <w:pPr>
        <w:ind w:left="2940" w:hanging="420"/>
      </w:pPr>
    </w:lvl>
    <w:lvl w:ilvl="5" w:tplc="04090011" w:tentative="1">
      <w:start w:val="1"/>
      <w:numFmt w:val="decimalEnclosedCircle"/>
      <w:lvlText w:val="%6"/>
      <w:lvlJc w:val="left"/>
      <w:pPr>
        <w:ind w:left="3360" w:hanging="420"/>
      </w:pPr>
    </w:lvl>
    <w:lvl w:ilvl="6" w:tplc="0409000F" w:tentative="1">
      <w:start w:val="1"/>
      <w:numFmt w:val="decimal"/>
      <w:lvlText w:val="%7."/>
      <w:lvlJc w:val="left"/>
      <w:pPr>
        <w:ind w:left="3780" w:hanging="420"/>
      </w:pPr>
    </w:lvl>
    <w:lvl w:ilvl="7" w:tplc="04090017" w:tentative="1">
      <w:start w:val="1"/>
      <w:numFmt w:val="aiueoFullWidth"/>
      <w:lvlText w:val="(%8)"/>
      <w:lvlJc w:val="left"/>
      <w:pPr>
        <w:ind w:left="4200" w:hanging="420"/>
      </w:pPr>
    </w:lvl>
    <w:lvl w:ilvl="8" w:tplc="04090011" w:tentative="1">
      <w:start w:val="1"/>
      <w:numFmt w:val="decimalEnclosedCircle"/>
      <w:lvlText w:val="%9"/>
      <w:lvlJc w:val="left"/>
      <w:pPr>
        <w:ind w:left="4620" w:hanging="420"/>
      </w:pPr>
    </w:lvl>
  </w:abstractNum>
  <w:abstractNum w:abstractNumId="20" w15:restartNumberingAfterBreak="0">
    <w:nsid w:val="508133B0"/>
    <w:multiLevelType w:val="hybridMultilevel"/>
    <w:tmpl w:val="5568ED24"/>
    <w:lvl w:ilvl="0" w:tplc="21F073BA">
      <w:start w:val="1"/>
      <w:numFmt w:val="decimal"/>
      <w:lvlText w:val="(%1)"/>
      <w:lvlJc w:val="left"/>
      <w:pPr>
        <w:ind w:left="360" w:hanging="36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1" w15:restartNumberingAfterBreak="0">
    <w:nsid w:val="55A25CDB"/>
    <w:multiLevelType w:val="hybridMultilevel"/>
    <w:tmpl w:val="10E8CFEE"/>
    <w:lvl w:ilvl="0" w:tplc="0409000F">
      <w:start w:val="1"/>
      <w:numFmt w:val="decimal"/>
      <w:lvlText w:val="%1."/>
      <w:lvlJc w:val="left"/>
      <w:pPr>
        <w:ind w:left="780" w:hanging="420"/>
      </w:pPr>
      <w:rPr>
        <w:rFonts w:hint="default"/>
      </w:rPr>
    </w:lvl>
    <w:lvl w:ilvl="1" w:tplc="0409000B">
      <w:start w:val="1"/>
      <w:numFmt w:val="bullet"/>
      <w:lvlText w:val=""/>
      <w:lvlJc w:val="left"/>
      <w:pPr>
        <w:ind w:left="1200" w:hanging="420"/>
      </w:pPr>
      <w:rPr>
        <w:rFonts w:ascii="Wingdings" w:hAnsi="Wingdings" w:hint="default"/>
      </w:rPr>
    </w:lvl>
    <w:lvl w:ilvl="2" w:tplc="0409000D" w:tentative="1">
      <w:start w:val="1"/>
      <w:numFmt w:val="bullet"/>
      <w:lvlText w:val=""/>
      <w:lvlJc w:val="left"/>
      <w:pPr>
        <w:ind w:left="1620" w:hanging="420"/>
      </w:pPr>
      <w:rPr>
        <w:rFonts w:ascii="Wingdings" w:hAnsi="Wingdings" w:hint="default"/>
      </w:rPr>
    </w:lvl>
    <w:lvl w:ilvl="3" w:tplc="04090001" w:tentative="1">
      <w:start w:val="1"/>
      <w:numFmt w:val="bullet"/>
      <w:lvlText w:val=""/>
      <w:lvlJc w:val="left"/>
      <w:pPr>
        <w:ind w:left="2040" w:hanging="420"/>
      </w:pPr>
      <w:rPr>
        <w:rFonts w:ascii="Wingdings" w:hAnsi="Wingdings" w:hint="default"/>
      </w:rPr>
    </w:lvl>
    <w:lvl w:ilvl="4" w:tplc="0409000B" w:tentative="1">
      <w:start w:val="1"/>
      <w:numFmt w:val="bullet"/>
      <w:lvlText w:val=""/>
      <w:lvlJc w:val="left"/>
      <w:pPr>
        <w:ind w:left="2460" w:hanging="420"/>
      </w:pPr>
      <w:rPr>
        <w:rFonts w:ascii="Wingdings" w:hAnsi="Wingdings" w:hint="default"/>
      </w:rPr>
    </w:lvl>
    <w:lvl w:ilvl="5" w:tplc="0409000D" w:tentative="1">
      <w:start w:val="1"/>
      <w:numFmt w:val="bullet"/>
      <w:lvlText w:val=""/>
      <w:lvlJc w:val="left"/>
      <w:pPr>
        <w:ind w:left="2880" w:hanging="420"/>
      </w:pPr>
      <w:rPr>
        <w:rFonts w:ascii="Wingdings" w:hAnsi="Wingdings" w:hint="default"/>
      </w:rPr>
    </w:lvl>
    <w:lvl w:ilvl="6" w:tplc="04090001" w:tentative="1">
      <w:start w:val="1"/>
      <w:numFmt w:val="bullet"/>
      <w:lvlText w:val=""/>
      <w:lvlJc w:val="left"/>
      <w:pPr>
        <w:ind w:left="3300" w:hanging="420"/>
      </w:pPr>
      <w:rPr>
        <w:rFonts w:ascii="Wingdings" w:hAnsi="Wingdings" w:hint="default"/>
      </w:rPr>
    </w:lvl>
    <w:lvl w:ilvl="7" w:tplc="0409000B" w:tentative="1">
      <w:start w:val="1"/>
      <w:numFmt w:val="bullet"/>
      <w:lvlText w:val=""/>
      <w:lvlJc w:val="left"/>
      <w:pPr>
        <w:ind w:left="3720" w:hanging="420"/>
      </w:pPr>
      <w:rPr>
        <w:rFonts w:ascii="Wingdings" w:hAnsi="Wingdings" w:hint="default"/>
      </w:rPr>
    </w:lvl>
    <w:lvl w:ilvl="8" w:tplc="0409000D" w:tentative="1">
      <w:start w:val="1"/>
      <w:numFmt w:val="bullet"/>
      <w:lvlText w:val=""/>
      <w:lvlJc w:val="left"/>
      <w:pPr>
        <w:ind w:left="4140" w:hanging="420"/>
      </w:pPr>
      <w:rPr>
        <w:rFonts w:ascii="Wingdings" w:hAnsi="Wingdings" w:hint="default"/>
      </w:rPr>
    </w:lvl>
  </w:abstractNum>
  <w:abstractNum w:abstractNumId="22" w15:restartNumberingAfterBreak="0">
    <w:nsid w:val="57A04E9E"/>
    <w:multiLevelType w:val="hybridMultilevel"/>
    <w:tmpl w:val="BFACC4E4"/>
    <w:lvl w:ilvl="0" w:tplc="EF8C5036">
      <w:start w:val="1"/>
      <w:numFmt w:val="decimal"/>
      <w:lvlText w:val="%1."/>
      <w:lvlJc w:val="left"/>
      <w:pPr>
        <w:ind w:left="780" w:hanging="360"/>
      </w:pPr>
      <w:rPr>
        <w:rFonts w:hint="default"/>
      </w:rPr>
    </w:lvl>
    <w:lvl w:ilvl="1" w:tplc="04090017" w:tentative="1">
      <w:start w:val="1"/>
      <w:numFmt w:val="aiueoFullWidth"/>
      <w:lvlText w:val="(%2)"/>
      <w:lvlJc w:val="left"/>
      <w:pPr>
        <w:ind w:left="1260" w:hanging="420"/>
      </w:pPr>
    </w:lvl>
    <w:lvl w:ilvl="2" w:tplc="04090011" w:tentative="1">
      <w:start w:val="1"/>
      <w:numFmt w:val="decimalEnclosedCircle"/>
      <w:lvlText w:val="%3"/>
      <w:lvlJc w:val="left"/>
      <w:pPr>
        <w:ind w:left="1680" w:hanging="420"/>
      </w:pPr>
    </w:lvl>
    <w:lvl w:ilvl="3" w:tplc="0409000F" w:tentative="1">
      <w:start w:val="1"/>
      <w:numFmt w:val="decimal"/>
      <w:lvlText w:val="%4."/>
      <w:lvlJc w:val="left"/>
      <w:pPr>
        <w:ind w:left="2100" w:hanging="420"/>
      </w:pPr>
    </w:lvl>
    <w:lvl w:ilvl="4" w:tplc="04090017" w:tentative="1">
      <w:start w:val="1"/>
      <w:numFmt w:val="aiueoFullWidth"/>
      <w:lvlText w:val="(%5)"/>
      <w:lvlJc w:val="left"/>
      <w:pPr>
        <w:ind w:left="2520" w:hanging="420"/>
      </w:pPr>
    </w:lvl>
    <w:lvl w:ilvl="5" w:tplc="04090011" w:tentative="1">
      <w:start w:val="1"/>
      <w:numFmt w:val="decimalEnclosedCircle"/>
      <w:lvlText w:val="%6"/>
      <w:lvlJc w:val="left"/>
      <w:pPr>
        <w:ind w:left="2940" w:hanging="420"/>
      </w:pPr>
    </w:lvl>
    <w:lvl w:ilvl="6" w:tplc="0409000F" w:tentative="1">
      <w:start w:val="1"/>
      <w:numFmt w:val="decimal"/>
      <w:lvlText w:val="%7."/>
      <w:lvlJc w:val="left"/>
      <w:pPr>
        <w:ind w:left="3360" w:hanging="420"/>
      </w:pPr>
    </w:lvl>
    <w:lvl w:ilvl="7" w:tplc="04090017" w:tentative="1">
      <w:start w:val="1"/>
      <w:numFmt w:val="aiueoFullWidth"/>
      <w:lvlText w:val="(%8)"/>
      <w:lvlJc w:val="left"/>
      <w:pPr>
        <w:ind w:left="3780" w:hanging="420"/>
      </w:pPr>
    </w:lvl>
    <w:lvl w:ilvl="8" w:tplc="04090011" w:tentative="1">
      <w:start w:val="1"/>
      <w:numFmt w:val="decimalEnclosedCircle"/>
      <w:lvlText w:val="%9"/>
      <w:lvlJc w:val="left"/>
      <w:pPr>
        <w:ind w:left="4200" w:hanging="420"/>
      </w:pPr>
    </w:lvl>
  </w:abstractNum>
  <w:abstractNum w:abstractNumId="23" w15:restartNumberingAfterBreak="0">
    <w:nsid w:val="5EA76D41"/>
    <w:multiLevelType w:val="multilevel"/>
    <w:tmpl w:val="AD08A1AC"/>
    <w:lvl w:ilvl="0">
      <w:start w:val="1"/>
      <w:numFmt w:val="decimal"/>
      <w:lvlText w:val="%1."/>
      <w:lvlJc w:val="left"/>
      <w:pPr>
        <w:ind w:left="360" w:hanging="360"/>
      </w:pPr>
      <w:rPr>
        <w:rFonts w:hint="default"/>
      </w:rPr>
    </w:lvl>
    <w:lvl w:ilvl="1">
      <w:start w:val="1"/>
      <w:numFmt w:val="decimal"/>
      <w:isLgl/>
      <w:lvlText w:val="%1.%2."/>
      <w:lvlJc w:val="left"/>
      <w:pPr>
        <w:ind w:left="480" w:hanging="48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720" w:hanging="72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080" w:hanging="108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800" w:hanging="1800"/>
      </w:pPr>
      <w:rPr>
        <w:rFonts w:hint="default"/>
      </w:rPr>
    </w:lvl>
  </w:abstractNum>
  <w:abstractNum w:abstractNumId="24" w15:restartNumberingAfterBreak="0">
    <w:nsid w:val="63771EF7"/>
    <w:multiLevelType w:val="hybridMultilevel"/>
    <w:tmpl w:val="618A436A"/>
    <w:lvl w:ilvl="0" w:tplc="0409000F">
      <w:start w:val="1"/>
      <w:numFmt w:val="decimal"/>
      <w:lvlText w:val="%1."/>
      <w:lvlJc w:val="left"/>
      <w:pPr>
        <w:ind w:left="660" w:hanging="420"/>
      </w:pPr>
    </w:lvl>
    <w:lvl w:ilvl="1" w:tplc="04090017" w:tentative="1">
      <w:start w:val="1"/>
      <w:numFmt w:val="aiueoFullWidth"/>
      <w:lvlText w:val="(%2)"/>
      <w:lvlJc w:val="left"/>
      <w:pPr>
        <w:ind w:left="1080" w:hanging="420"/>
      </w:pPr>
    </w:lvl>
    <w:lvl w:ilvl="2" w:tplc="04090011" w:tentative="1">
      <w:start w:val="1"/>
      <w:numFmt w:val="decimalEnclosedCircle"/>
      <w:lvlText w:val="%3"/>
      <w:lvlJc w:val="left"/>
      <w:pPr>
        <w:ind w:left="1500" w:hanging="420"/>
      </w:pPr>
    </w:lvl>
    <w:lvl w:ilvl="3" w:tplc="0409000F" w:tentative="1">
      <w:start w:val="1"/>
      <w:numFmt w:val="decimal"/>
      <w:lvlText w:val="%4."/>
      <w:lvlJc w:val="left"/>
      <w:pPr>
        <w:ind w:left="1920" w:hanging="420"/>
      </w:pPr>
    </w:lvl>
    <w:lvl w:ilvl="4" w:tplc="04090017" w:tentative="1">
      <w:start w:val="1"/>
      <w:numFmt w:val="aiueoFullWidth"/>
      <w:lvlText w:val="(%5)"/>
      <w:lvlJc w:val="left"/>
      <w:pPr>
        <w:ind w:left="2340" w:hanging="420"/>
      </w:pPr>
    </w:lvl>
    <w:lvl w:ilvl="5" w:tplc="04090011" w:tentative="1">
      <w:start w:val="1"/>
      <w:numFmt w:val="decimalEnclosedCircle"/>
      <w:lvlText w:val="%6"/>
      <w:lvlJc w:val="left"/>
      <w:pPr>
        <w:ind w:left="2760" w:hanging="420"/>
      </w:pPr>
    </w:lvl>
    <w:lvl w:ilvl="6" w:tplc="0409000F" w:tentative="1">
      <w:start w:val="1"/>
      <w:numFmt w:val="decimal"/>
      <w:lvlText w:val="%7."/>
      <w:lvlJc w:val="left"/>
      <w:pPr>
        <w:ind w:left="3180" w:hanging="420"/>
      </w:pPr>
    </w:lvl>
    <w:lvl w:ilvl="7" w:tplc="04090017" w:tentative="1">
      <w:start w:val="1"/>
      <w:numFmt w:val="aiueoFullWidth"/>
      <w:lvlText w:val="(%8)"/>
      <w:lvlJc w:val="left"/>
      <w:pPr>
        <w:ind w:left="3600" w:hanging="420"/>
      </w:pPr>
    </w:lvl>
    <w:lvl w:ilvl="8" w:tplc="04090011" w:tentative="1">
      <w:start w:val="1"/>
      <w:numFmt w:val="decimalEnclosedCircle"/>
      <w:lvlText w:val="%9"/>
      <w:lvlJc w:val="left"/>
      <w:pPr>
        <w:ind w:left="4020" w:hanging="420"/>
      </w:pPr>
    </w:lvl>
  </w:abstractNum>
  <w:abstractNum w:abstractNumId="25" w15:restartNumberingAfterBreak="0">
    <w:nsid w:val="63921DE0"/>
    <w:multiLevelType w:val="multilevel"/>
    <w:tmpl w:val="C4BC1DBC"/>
    <w:lvl w:ilvl="0">
      <w:start w:val="2"/>
      <w:numFmt w:val="decimal"/>
      <w:lvlText w:val="%1."/>
      <w:lvlJc w:val="left"/>
      <w:pPr>
        <w:ind w:left="480" w:hanging="480"/>
      </w:pPr>
      <w:rPr>
        <w:rFonts w:ascii="ＭＳ 明朝" w:eastAsia="ＭＳ 明朝" w:hAnsi="ＭＳ 明朝" w:cs="ＭＳ 明朝" w:hint="default"/>
      </w:rPr>
    </w:lvl>
    <w:lvl w:ilvl="1">
      <w:start w:val="3"/>
      <w:numFmt w:val="decimal"/>
      <w:lvlText w:val="%1.%2."/>
      <w:lvlJc w:val="left"/>
      <w:pPr>
        <w:ind w:left="480" w:hanging="480"/>
      </w:pPr>
      <w:rPr>
        <w:rFonts w:ascii="ＭＳ 明朝" w:eastAsia="ＭＳ 明朝" w:hAnsi="ＭＳ 明朝" w:cs="ＭＳ 明朝" w:hint="default"/>
      </w:rPr>
    </w:lvl>
    <w:lvl w:ilvl="2">
      <w:start w:val="1"/>
      <w:numFmt w:val="decimal"/>
      <w:lvlText w:val="%1.%2.%3."/>
      <w:lvlJc w:val="left"/>
      <w:pPr>
        <w:ind w:left="720" w:hanging="720"/>
      </w:pPr>
      <w:rPr>
        <w:rFonts w:ascii="ＭＳ 明朝" w:eastAsia="ＭＳ 明朝" w:hAnsi="ＭＳ 明朝" w:cs="ＭＳ 明朝" w:hint="default"/>
      </w:rPr>
    </w:lvl>
    <w:lvl w:ilvl="3">
      <w:start w:val="1"/>
      <w:numFmt w:val="decimal"/>
      <w:lvlText w:val="%1.%2.%3.%4."/>
      <w:lvlJc w:val="left"/>
      <w:pPr>
        <w:ind w:left="720" w:hanging="720"/>
      </w:pPr>
      <w:rPr>
        <w:rFonts w:ascii="ＭＳ 明朝" w:eastAsia="ＭＳ 明朝" w:hAnsi="ＭＳ 明朝" w:cs="ＭＳ 明朝" w:hint="default"/>
      </w:rPr>
    </w:lvl>
    <w:lvl w:ilvl="4">
      <w:start w:val="1"/>
      <w:numFmt w:val="decimal"/>
      <w:lvlText w:val="%1.%2.%3.%4.%5."/>
      <w:lvlJc w:val="left"/>
      <w:pPr>
        <w:ind w:left="1080" w:hanging="1080"/>
      </w:pPr>
      <w:rPr>
        <w:rFonts w:ascii="ＭＳ 明朝" w:eastAsia="ＭＳ 明朝" w:hAnsi="ＭＳ 明朝" w:cs="ＭＳ 明朝" w:hint="default"/>
      </w:rPr>
    </w:lvl>
    <w:lvl w:ilvl="5">
      <w:start w:val="1"/>
      <w:numFmt w:val="decimal"/>
      <w:lvlText w:val="%1.%2.%3.%4.%5.%6."/>
      <w:lvlJc w:val="left"/>
      <w:pPr>
        <w:ind w:left="1080" w:hanging="1080"/>
      </w:pPr>
      <w:rPr>
        <w:rFonts w:ascii="ＭＳ 明朝" w:eastAsia="ＭＳ 明朝" w:hAnsi="ＭＳ 明朝" w:cs="ＭＳ 明朝" w:hint="default"/>
      </w:rPr>
    </w:lvl>
    <w:lvl w:ilvl="6">
      <w:start w:val="1"/>
      <w:numFmt w:val="decimal"/>
      <w:lvlText w:val="%1.%2.%3.%4.%5.%6.%7."/>
      <w:lvlJc w:val="left"/>
      <w:pPr>
        <w:ind w:left="1440" w:hanging="1440"/>
      </w:pPr>
      <w:rPr>
        <w:rFonts w:ascii="ＭＳ 明朝" w:eastAsia="ＭＳ 明朝" w:hAnsi="ＭＳ 明朝" w:cs="ＭＳ 明朝" w:hint="default"/>
      </w:rPr>
    </w:lvl>
    <w:lvl w:ilvl="7">
      <w:start w:val="1"/>
      <w:numFmt w:val="decimal"/>
      <w:lvlText w:val="%1.%2.%3.%4.%5.%6.%7.%8."/>
      <w:lvlJc w:val="left"/>
      <w:pPr>
        <w:ind w:left="1440" w:hanging="1440"/>
      </w:pPr>
      <w:rPr>
        <w:rFonts w:ascii="ＭＳ 明朝" w:eastAsia="ＭＳ 明朝" w:hAnsi="ＭＳ 明朝" w:cs="ＭＳ 明朝" w:hint="default"/>
      </w:rPr>
    </w:lvl>
    <w:lvl w:ilvl="8">
      <w:start w:val="1"/>
      <w:numFmt w:val="decimal"/>
      <w:lvlText w:val="%1.%2.%3.%4.%5.%6.%7.%8.%9."/>
      <w:lvlJc w:val="left"/>
      <w:pPr>
        <w:ind w:left="1800" w:hanging="1800"/>
      </w:pPr>
      <w:rPr>
        <w:rFonts w:ascii="ＭＳ 明朝" w:eastAsia="ＭＳ 明朝" w:hAnsi="ＭＳ 明朝" w:cs="ＭＳ 明朝" w:hint="default"/>
      </w:rPr>
    </w:lvl>
  </w:abstractNum>
  <w:abstractNum w:abstractNumId="26" w15:restartNumberingAfterBreak="0">
    <w:nsid w:val="66547404"/>
    <w:multiLevelType w:val="hybridMultilevel"/>
    <w:tmpl w:val="301ADD38"/>
    <w:lvl w:ilvl="0" w:tplc="0409000B">
      <w:start w:val="1"/>
      <w:numFmt w:val="bullet"/>
      <w:lvlText w:val=""/>
      <w:lvlJc w:val="left"/>
      <w:pPr>
        <w:ind w:left="570" w:hanging="360"/>
      </w:pPr>
      <w:rPr>
        <w:rFonts w:ascii="Wingdings" w:hAnsi="Wingdings" w:hint="default"/>
      </w:rPr>
    </w:lvl>
    <w:lvl w:ilvl="1" w:tplc="0409000F">
      <w:start w:val="1"/>
      <w:numFmt w:val="decimal"/>
      <w:lvlText w:val="%2."/>
      <w:lvlJc w:val="left"/>
      <w:pPr>
        <w:ind w:left="1050" w:hanging="420"/>
      </w:pPr>
      <w:rPr>
        <w:rFonts w:hint="default"/>
      </w:rPr>
    </w:lvl>
    <w:lvl w:ilvl="2" w:tplc="0409000D">
      <w:start w:val="1"/>
      <w:numFmt w:val="bullet"/>
      <w:lvlText w:val=""/>
      <w:lvlJc w:val="left"/>
      <w:pPr>
        <w:ind w:left="1470" w:hanging="420"/>
      </w:pPr>
      <w:rPr>
        <w:rFonts w:ascii="Wingdings" w:hAnsi="Wingdings" w:hint="default"/>
      </w:rPr>
    </w:lvl>
    <w:lvl w:ilvl="3" w:tplc="04090001">
      <w:start w:val="1"/>
      <w:numFmt w:val="bullet"/>
      <w:lvlText w:val=""/>
      <w:lvlJc w:val="left"/>
      <w:pPr>
        <w:ind w:left="1890" w:hanging="420"/>
      </w:pPr>
      <w:rPr>
        <w:rFonts w:ascii="Wingdings" w:hAnsi="Wingdings" w:hint="default"/>
      </w:rPr>
    </w:lvl>
    <w:lvl w:ilvl="4" w:tplc="0409000B">
      <w:start w:val="1"/>
      <w:numFmt w:val="bullet"/>
      <w:lvlText w:val=""/>
      <w:lvlJc w:val="left"/>
      <w:pPr>
        <w:ind w:left="2310" w:hanging="420"/>
      </w:pPr>
      <w:rPr>
        <w:rFonts w:ascii="Wingdings" w:hAnsi="Wingdings" w:hint="default"/>
      </w:rPr>
    </w:lvl>
    <w:lvl w:ilvl="5" w:tplc="0409000D" w:tentative="1">
      <w:start w:val="1"/>
      <w:numFmt w:val="bullet"/>
      <w:lvlText w:val=""/>
      <w:lvlJc w:val="left"/>
      <w:pPr>
        <w:ind w:left="2730" w:hanging="420"/>
      </w:pPr>
      <w:rPr>
        <w:rFonts w:ascii="Wingdings" w:hAnsi="Wingdings" w:hint="default"/>
      </w:rPr>
    </w:lvl>
    <w:lvl w:ilvl="6" w:tplc="04090001" w:tentative="1">
      <w:start w:val="1"/>
      <w:numFmt w:val="bullet"/>
      <w:lvlText w:val=""/>
      <w:lvlJc w:val="left"/>
      <w:pPr>
        <w:ind w:left="3150" w:hanging="420"/>
      </w:pPr>
      <w:rPr>
        <w:rFonts w:ascii="Wingdings" w:hAnsi="Wingdings" w:hint="default"/>
      </w:rPr>
    </w:lvl>
    <w:lvl w:ilvl="7" w:tplc="0409000B" w:tentative="1">
      <w:start w:val="1"/>
      <w:numFmt w:val="bullet"/>
      <w:lvlText w:val=""/>
      <w:lvlJc w:val="left"/>
      <w:pPr>
        <w:ind w:left="3570" w:hanging="420"/>
      </w:pPr>
      <w:rPr>
        <w:rFonts w:ascii="Wingdings" w:hAnsi="Wingdings" w:hint="default"/>
      </w:rPr>
    </w:lvl>
    <w:lvl w:ilvl="8" w:tplc="0409000D" w:tentative="1">
      <w:start w:val="1"/>
      <w:numFmt w:val="bullet"/>
      <w:lvlText w:val=""/>
      <w:lvlJc w:val="left"/>
      <w:pPr>
        <w:ind w:left="3990" w:hanging="420"/>
      </w:pPr>
      <w:rPr>
        <w:rFonts w:ascii="Wingdings" w:hAnsi="Wingdings" w:hint="default"/>
      </w:rPr>
    </w:lvl>
  </w:abstractNum>
  <w:abstractNum w:abstractNumId="27" w15:restartNumberingAfterBreak="0">
    <w:nsid w:val="69D84EB4"/>
    <w:multiLevelType w:val="hybridMultilevel"/>
    <w:tmpl w:val="0A00EC7A"/>
    <w:lvl w:ilvl="0" w:tplc="0409000F">
      <w:start w:val="1"/>
      <w:numFmt w:val="decimal"/>
      <w:lvlText w:val="%1."/>
      <w:lvlJc w:val="left"/>
      <w:pPr>
        <w:ind w:left="1260" w:hanging="420"/>
      </w:pPr>
    </w:lvl>
    <w:lvl w:ilvl="1" w:tplc="04090017" w:tentative="1">
      <w:start w:val="1"/>
      <w:numFmt w:val="aiueoFullWidth"/>
      <w:lvlText w:val="(%2)"/>
      <w:lvlJc w:val="left"/>
      <w:pPr>
        <w:ind w:left="1680" w:hanging="420"/>
      </w:pPr>
    </w:lvl>
    <w:lvl w:ilvl="2" w:tplc="04090011" w:tentative="1">
      <w:start w:val="1"/>
      <w:numFmt w:val="decimalEnclosedCircle"/>
      <w:lvlText w:val="%3"/>
      <w:lvlJc w:val="left"/>
      <w:pPr>
        <w:ind w:left="2100" w:hanging="420"/>
      </w:pPr>
    </w:lvl>
    <w:lvl w:ilvl="3" w:tplc="0409000F" w:tentative="1">
      <w:start w:val="1"/>
      <w:numFmt w:val="decimal"/>
      <w:lvlText w:val="%4."/>
      <w:lvlJc w:val="left"/>
      <w:pPr>
        <w:ind w:left="2520" w:hanging="420"/>
      </w:pPr>
    </w:lvl>
    <w:lvl w:ilvl="4" w:tplc="04090017" w:tentative="1">
      <w:start w:val="1"/>
      <w:numFmt w:val="aiueoFullWidth"/>
      <w:lvlText w:val="(%5)"/>
      <w:lvlJc w:val="left"/>
      <w:pPr>
        <w:ind w:left="2940" w:hanging="420"/>
      </w:pPr>
    </w:lvl>
    <w:lvl w:ilvl="5" w:tplc="04090011" w:tentative="1">
      <w:start w:val="1"/>
      <w:numFmt w:val="decimalEnclosedCircle"/>
      <w:lvlText w:val="%6"/>
      <w:lvlJc w:val="left"/>
      <w:pPr>
        <w:ind w:left="3360" w:hanging="420"/>
      </w:pPr>
    </w:lvl>
    <w:lvl w:ilvl="6" w:tplc="0409000F" w:tentative="1">
      <w:start w:val="1"/>
      <w:numFmt w:val="decimal"/>
      <w:lvlText w:val="%7."/>
      <w:lvlJc w:val="left"/>
      <w:pPr>
        <w:ind w:left="3780" w:hanging="420"/>
      </w:pPr>
    </w:lvl>
    <w:lvl w:ilvl="7" w:tplc="04090017" w:tentative="1">
      <w:start w:val="1"/>
      <w:numFmt w:val="aiueoFullWidth"/>
      <w:lvlText w:val="(%8)"/>
      <w:lvlJc w:val="left"/>
      <w:pPr>
        <w:ind w:left="4200" w:hanging="420"/>
      </w:pPr>
    </w:lvl>
    <w:lvl w:ilvl="8" w:tplc="04090011" w:tentative="1">
      <w:start w:val="1"/>
      <w:numFmt w:val="decimalEnclosedCircle"/>
      <w:lvlText w:val="%9"/>
      <w:lvlJc w:val="left"/>
      <w:pPr>
        <w:ind w:left="4620" w:hanging="420"/>
      </w:pPr>
    </w:lvl>
  </w:abstractNum>
  <w:abstractNum w:abstractNumId="28" w15:restartNumberingAfterBreak="0">
    <w:nsid w:val="70BB75FD"/>
    <w:multiLevelType w:val="hybridMultilevel"/>
    <w:tmpl w:val="84346292"/>
    <w:lvl w:ilvl="0" w:tplc="04090001">
      <w:start w:val="1"/>
      <w:numFmt w:val="bullet"/>
      <w:lvlText w:val=""/>
      <w:lvlJc w:val="left"/>
      <w:pPr>
        <w:ind w:left="780" w:hanging="420"/>
      </w:pPr>
      <w:rPr>
        <w:rFonts w:ascii="Wingdings" w:hAnsi="Wingdings" w:hint="default"/>
      </w:rPr>
    </w:lvl>
    <w:lvl w:ilvl="1" w:tplc="0409000B">
      <w:start w:val="1"/>
      <w:numFmt w:val="bullet"/>
      <w:lvlText w:val=""/>
      <w:lvlJc w:val="left"/>
      <w:pPr>
        <w:ind w:left="1200" w:hanging="420"/>
      </w:pPr>
      <w:rPr>
        <w:rFonts w:ascii="Wingdings" w:hAnsi="Wingdings" w:hint="default"/>
      </w:rPr>
    </w:lvl>
    <w:lvl w:ilvl="2" w:tplc="0409000D" w:tentative="1">
      <w:start w:val="1"/>
      <w:numFmt w:val="bullet"/>
      <w:lvlText w:val=""/>
      <w:lvlJc w:val="left"/>
      <w:pPr>
        <w:ind w:left="1620" w:hanging="420"/>
      </w:pPr>
      <w:rPr>
        <w:rFonts w:ascii="Wingdings" w:hAnsi="Wingdings" w:hint="default"/>
      </w:rPr>
    </w:lvl>
    <w:lvl w:ilvl="3" w:tplc="04090001" w:tentative="1">
      <w:start w:val="1"/>
      <w:numFmt w:val="bullet"/>
      <w:lvlText w:val=""/>
      <w:lvlJc w:val="left"/>
      <w:pPr>
        <w:ind w:left="2040" w:hanging="420"/>
      </w:pPr>
      <w:rPr>
        <w:rFonts w:ascii="Wingdings" w:hAnsi="Wingdings" w:hint="default"/>
      </w:rPr>
    </w:lvl>
    <w:lvl w:ilvl="4" w:tplc="0409000B" w:tentative="1">
      <w:start w:val="1"/>
      <w:numFmt w:val="bullet"/>
      <w:lvlText w:val=""/>
      <w:lvlJc w:val="left"/>
      <w:pPr>
        <w:ind w:left="2460" w:hanging="420"/>
      </w:pPr>
      <w:rPr>
        <w:rFonts w:ascii="Wingdings" w:hAnsi="Wingdings" w:hint="default"/>
      </w:rPr>
    </w:lvl>
    <w:lvl w:ilvl="5" w:tplc="0409000D" w:tentative="1">
      <w:start w:val="1"/>
      <w:numFmt w:val="bullet"/>
      <w:lvlText w:val=""/>
      <w:lvlJc w:val="left"/>
      <w:pPr>
        <w:ind w:left="2880" w:hanging="420"/>
      </w:pPr>
      <w:rPr>
        <w:rFonts w:ascii="Wingdings" w:hAnsi="Wingdings" w:hint="default"/>
      </w:rPr>
    </w:lvl>
    <w:lvl w:ilvl="6" w:tplc="04090001" w:tentative="1">
      <w:start w:val="1"/>
      <w:numFmt w:val="bullet"/>
      <w:lvlText w:val=""/>
      <w:lvlJc w:val="left"/>
      <w:pPr>
        <w:ind w:left="3300" w:hanging="420"/>
      </w:pPr>
      <w:rPr>
        <w:rFonts w:ascii="Wingdings" w:hAnsi="Wingdings" w:hint="default"/>
      </w:rPr>
    </w:lvl>
    <w:lvl w:ilvl="7" w:tplc="0409000B" w:tentative="1">
      <w:start w:val="1"/>
      <w:numFmt w:val="bullet"/>
      <w:lvlText w:val=""/>
      <w:lvlJc w:val="left"/>
      <w:pPr>
        <w:ind w:left="3720" w:hanging="420"/>
      </w:pPr>
      <w:rPr>
        <w:rFonts w:ascii="Wingdings" w:hAnsi="Wingdings" w:hint="default"/>
      </w:rPr>
    </w:lvl>
    <w:lvl w:ilvl="8" w:tplc="0409000D" w:tentative="1">
      <w:start w:val="1"/>
      <w:numFmt w:val="bullet"/>
      <w:lvlText w:val=""/>
      <w:lvlJc w:val="left"/>
      <w:pPr>
        <w:ind w:left="4140" w:hanging="420"/>
      </w:pPr>
      <w:rPr>
        <w:rFonts w:ascii="Wingdings" w:hAnsi="Wingdings" w:hint="default"/>
      </w:rPr>
    </w:lvl>
  </w:abstractNum>
  <w:abstractNum w:abstractNumId="29" w15:restartNumberingAfterBreak="0">
    <w:nsid w:val="72E04545"/>
    <w:multiLevelType w:val="hybridMultilevel"/>
    <w:tmpl w:val="3C90A9FC"/>
    <w:lvl w:ilvl="0" w:tplc="0409000F">
      <w:start w:val="1"/>
      <w:numFmt w:val="decimal"/>
      <w:lvlText w:val="%1."/>
      <w:lvlJc w:val="left"/>
      <w:pPr>
        <w:ind w:left="420" w:hanging="420"/>
      </w:pPr>
    </w:lvl>
    <w:lvl w:ilvl="1" w:tplc="04090001">
      <w:start w:val="1"/>
      <w:numFmt w:val="bullet"/>
      <w:lvlText w:val=""/>
      <w:lvlJc w:val="left"/>
      <w:pPr>
        <w:ind w:left="840" w:hanging="420"/>
      </w:pPr>
      <w:rPr>
        <w:rFonts w:ascii="Wingdings" w:hAnsi="Wingdings" w:hint="default"/>
      </w:r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0" w15:restartNumberingAfterBreak="0">
    <w:nsid w:val="73A01BE0"/>
    <w:multiLevelType w:val="hybridMultilevel"/>
    <w:tmpl w:val="080C3318"/>
    <w:lvl w:ilvl="0" w:tplc="0409000F">
      <w:start w:val="1"/>
      <w:numFmt w:val="decimal"/>
      <w:lvlText w:val="%1."/>
      <w:lvlJc w:val="left"/>
      <w:pPr>
        <w:ind w:left="570" w:hanging="360"/>
      </w:pPr>
      <w:rPr>
        <w:rFonts w:hint="default"/>
      </w:rPr>
    </w:lvl>
    <w:lvl w:ilvl="1" w:tplc="0409000F">
      <w:start w:val="1"/>
      <w:numFmt w:val="decimal"/>
      <w:lvlText w:val="%2."/>
      <w:lvlJc w:val="left"/>
      <w:pPr>
        <w:ind w:left="1050" w:hanging="420"/>
      </w:pPr>
      <w:rPr>
        <w:rFonts w:hint="default"/>
      </w:rPr>
    </w:lvl>
    <w:lvl w:ilvl="2" w:tplc="0409000D">
      <w:start w:val="1"/>
      <w:numFmt w:val="bullet"/>
      <w:lvlText w:val=""/>
      <w:lvlJc w:val="left"/>
      <w:pPr>
        <w:ind w:left="1470" w:hanging="420"/>
      </w:pPr>
      <w:rPr>
        <w:rFonts w:ascii="Wingdings" w:hAnsi="Wingdings" w:hint="default"/>
      </w:rPr>
    </w:lvl>
    <w:lvl w:ilvl="3" w:tplc="04090001">
      <w:start w:val="1"/>
      <w:numFmt w:val="bullet"/>
      <w:lvlText w:val=""/>
      <w:lvlJc w:val="left"/>
      <w:pPr>
        <w:ind w:left="1890" w:hanging="420"/>
      </w:pPr>
      <w:rPr>
        <w:rFonts w:ascii="Wingdings" w:hAnsi="Wingdings" w:hint="default"/>
      </w:rPr>
    </w:lvl>
    <w:lvl w:ilvl="4" w:tplc="0409000B">
      <w:start w:val="1"/>
      <w:numFmt w:val="bullet"/>
      <w:lvlText w:val=""/>
      <w:lvlJc w:val="left"/>
      <w:pPr>
        <w:ind w:left="2310" w:hanging="420"/>
      </w:pPr>
      <w:rPr>
        <w:rFonts w:ascii="Wingdings" w:hAnsi="Wingdings" w:hint="default"/>
      </w:rPr>
    </w:lvl>
    <w:lvl w:ilvl="5" w:tplc="0409000D" w:tentative="1">
      <w:start w:val="1"/>
      <w:numFmt w:val="bullet"/>
      <w:lvlText w:val=""/>
      <w:lvlJc w:val="left"/>
      <w:pPr>
        <w:ind w:left="2730" w:hanging="420"/>
      </w:pPr>
      <w:rPr>
        <w:rFonts w:ascii="Wingdings" w:hAnsi="Wingdings" w:hint="default"/>
      </w:rPr>
    </w:lvl>
    <w:lvl w:ilvl="6" w:tplc="04090001" w:tentative="1">
      <w:start w:val="1"/>
      <w:numFmt w:val="bullet"/>
      <w:lvlText w:val=""/>
      <w:lvlJc w:val="left"/>
      <w:pPr>
        <w:ind w:left="3150" w:hanging="420"/>
      </w:pPr>
      <w:rPr>
        <w:rFonts w:ascii="Wingdings" w:hAnsi="Wingdings" w:hint="default"/>
      </w:rPr>
    </w:lvl>
    <w:lvl w:ilvl="7" w:tplc="0409000B" w:tentative="1">
      <w:start w:val="1"/>
      <w:numFmt w:val="bullet"/>
      <w:lvlText w:val=""/>
      <w:lvlJc w:val="left"/>
      <w:pPr>
        <w:ind w:left="3570" w:hanging="420"/>
      </w:pPr>
      <w:rPr>
        <w:rFonts w:ascii="Wingdings" w:hAnsi="Wingdings" w:hint="default"/>
      </w:rPr>
    </w:lvl>
    <w:lvl w:ilvl="8" w:tplc="0409000D" w:tentative="1">
      <w:start w:val="1"/>
      <w:numFmt w:val="bullet"/>
      <w:lvlText w:val=""/>
      <w:lvlJc w:val="left"/>
      <w:pPr>
        <w:ind w:left="3990" w:hanging="420"/>
      </w:pPr>
      <w:rPr>
        <w:rFonts w:ascii="Wingdings" w:hAnsi="Wingdings" w:hint="default"/>
      </w:rPr>
    </w:lvl>
  </w:abstractNum>
  <w:abstractNum w:abstractNumId="31" w15:restartNumberingAfterBreak="0">
    <w:nsid w:val="792729E4"/>
    <w:multiLevelType w:val="hybridMultilevel"/>
    <w:tmpl w:val="D720892C"/>
    <w:lvl w:ilvl="0" w:tplc="C82E4080">
      <w:start w:val="1"/>
      <w:numFmt w:val="decimal"/>
      <w:lvlText w:val="%1."/>
      <w:lvlJc w:val="left"/>
      <w:pPr>
        <w:ind w:left="1200" w:hanging="360"/>
      </w:pPr>
      <w:rPr>
        <w:rFonts w:hint="default"/>
      </w:rPr>
    </w:lvl>
    <w:lvl w:ilvl="1" w:tplc="04090017">
      <w:start w:val="1"/>
      <w:numFmt w:val="aiueoFullWidth"/>
      <w:lvlText w:val="(%2)"/>
      <w:lvlJc w:val="left"/>
      <w:pPr>
        <w:ind w:left="1680" w:hanging="420"/>
      </w:pPr>
    </w:lvl>
    <w:lvl w:ilvl="2" w:tplc="04090011">
      <w:start w:val="1"/>
      <w:numFmt w:val="decimalEnclosedCircle"/>
      <w:lvlText w:val="%3"/>
      <w:lvlJc w:val="left"/>
      <w:pPr>
        <w:ind w:left="2100" w:hanging="420"/>
      </w:pPr>
    </w:lvl>
    <w:lvl w:ilvl="3" w:tplc="0409000F" w:tentative="1">
      <w:start w:val="1"/>
      <w:numFmt w:val="decimal"/>
      <w:lvlText w:val="%4."/>
      <w:lvlJc w:val="left"/>
      <w:pPr>
        <w:ind w:left="2520" w:hanging="420"/>
      </w:pPr>
    </w:lvl>
    <w:lvl w:ilvl="4" w:tplc="04090017" w:tentative="1">
      <w:start w:val="1"/>
      <w:numFmt w:val="aiueoFullWidth"/>
      <w:lvlText w:val="(%5)"/>
      <w:lvlJc w:val="left"/>
      <w:pPr>
        <w:ind w:left="2940" w:hanging="420"/>
      </w:pPr>
    </w:lvl>
    <w:lvl w:ilvl="5" w:tplc="04090011" w:tentative="1">
      <w:start w:val="1"/>
      <w:numFmt w:val="decimalEnclosedCircle"/>
      <w:lvlText w:val="%6"/>
      <w:lvlJc w:val="left"/>
      <w:pPr>
        <w:ind w:left="3360" w:hanging="420"/>
      </w:pPr>
    </w:lvl>
    <w:lvl w:ilvl="6" w:tplc="0409000F" w:tentative="1">
      <w:start w:val="1"/>
      <w:numFmt w:val="decimal"/>
      <w:lvlText w:val="%7."/>
      <w:lvlJc w:val="left"/>
      <w:pPr>
        <w:ind w:left="3780" w:hanging="420"/>
      </w:pPr>
    </w:lvl>
    <w:lvl w:ilvl="7" w:tplc="04090017" w:tentative="1">
      <w:start w:val="1"/>
      <w:numFmt w:val="aiueoFullWidth"/>
      <w:lvlText w:val="(%8)"/>
      <w:lvlJc w:val="left"/>
      <w:pPr>
        <w:ind w:left="4200" w:hanging="420"/>
      </w:pPr>
    </w:lvl>
    <w:lvl w:ilvl="8" w:tplc="04090011" w:tentative="1">
      <w:start w:val="1"/>
      <w:numFmt w:val="decimalEnclosedCircle"/>
      <w:lvlText w:val="%9"/>
      <w:lvlJc w:val="left"/>
      <w:pPr>
        <w:ind w:left="4620" w:hanging="420"/>
      </w:pPr>
    </w:lvl>
  </w:abstractNum>
  <w:abstractNum w:abstractNumId="32" w15:restartNumberingAfterBreak="0">
    <w:nsid w:val="7A66758C"/>
    <w:multiLevelType w:val="hybridMultilevel"/>
    <w:tmpl w:val="99A86ED6"/>
    <w:lvl w:ilvl="0" w:tplc="0409000B">
      <w:start w:val="1"/>
      <w:numFmt w:val="bullet"/>
      <w:lvlText w:val=""/>
      <w:lvlJc w:val="left"/>
      <w:pPr>
        <w:ind w:left="1260" w:hanging="420"/>
      </w:pPr>
      <w:rPr>
        <w:rFonts w:ascii="Wingdings" w:hAnsi="Wingdings" w:hint="default"/>
      </w:rPr>
    </w:lvl>
    <w:lvl w:ilvl="1" w:tplc="0409000B" w:tentative="1">
      <w:start w:val="1"/>
      <w:numFmt w:val="bullet"/>
      <w:lvlText w:val=""/>
      <w:lvlJc w:val="left"/>
      <w:pPr>
        <w:ind w:left="1680" w:hanging="420"/>
      </w:pPr>
      <w:rPr>
        <w:rFonts w:ascii="Wingdings" w:hAnsi="Wingdings" w:hint="default"/>
      </w:rPr>
    </w:lvl>
    <w:lvl w:ilvl="2" w:tplc="0409000D" w:tentative="1">
      <w:start w:val="1"/>
      <w:numFmt w:val="bullet"/>
      <w:lvlText w:val=""/>
      <w:lvlJc w:val="left"/>
      <w:pPr>
        <w:ind w:left="2100" w:hanging="420"/>
      </w:pPr>
      <w:rPr>
        <w:rFonts w:ascii="Wingdings" w:hAnsi="Wingdings" w:hint="default"/>
      </w:rPr>
    </w:lvl>
    <w:lvl w:ilvl="3" w:tplc="04090001" w:tentative="1">
      <w:start w:val="1"/>
      <w:numFmt w:val="bullet"/>
      <w:lvlText w:val=""/>
      <w:lvlJc w:val="left"/>
      <w:pPr>
        <w:ind w:left="2520" w:hanging="420"/>
      </w:pPr>
      <w:rPr>
        <w:rFonts w:ascii="Wingdings" w:hAnsi="Wingdings" w:hint="default"/>
      </w:rPr>
    </w:lvl>
    <w:lvl w:ilvl="4" w:tplc="0409000B" w:tentative="1">
      <w:start w:val="1"/>
      <w:numFmt w:val="bullet"/>
      <w:lvlText w:val=""/>
      <w:lvlJc w:val="left"/>
      <w:pPr>
        <w:ind w:left="2940" w:hanging="420"/>
      </w:pPr>
      <w:rPr>
        <w:rFonts w:ascii="Wingdings" w:hAnsi="Wingdings" w:hint="default"/>
      </w:rPr>
    </w:lvl>
    <w:lvl w:ilvl="5" w:tplc="0409000D" w:tentative="1">
      <w:start w:val="1"/>
      <w:numFmt w:val="bullet"/>
      <w:lvlText w:val=""/>
      <w:lvlJc w:val="left"/>
      <w:pPr>
        <w:ind w:left="3360" w:hanging="420"/>
      </w:pPr>
      <w:rPr>
        <w:rFonts w:ascii="Wingdings" w:hAnsi="Wingdings" w:hint="default"/>
      </w:rPr>
    </w:lvl>
    <w:lvl w:ilvl="6" w:tplc="04090001" w:tentative="1">
      <w:start w:val="1"/>
      <w:numFmt w:val="bullet"/>
      <w:lvlText w:val=""/>
      <w:lvlJc w:val="left"/>
      <w:pPr>
        <w:ind w:left="3780" w:hanging="420"/>
      </w:pPr>
      <w:rPr>
        <w:rFonts w:ascii="Wingdings" w:hAnsi="Wingdings" w:hint="default"/>
      </w:rPr>
    </w:lvl>
    <w:lvl w:ilvl="7" w:tplc="0409000B" w:tentative="1">
      <w:start w:val="1"/>
      <w:numFmt w:val="bullet"/>
      <w:lvlText w:val=""/>
      <w:lvlJc w:val="left"/>
      <w:pPr>
        <w:ind w:left="4200" w:hanging="420"/>
      </w:pPr>
      <w:rPr>
        <w:rFonts w:ascii="Wingdings" w:hAnsi="Wingdings" w:hint="default"/>
      </w:rPr>
    </w:lvl>
    <w:lvl w:ilvl="8" w:tplc="0409000D" w:tentative="1">
      <w:start w:val="1"/>
      <w:numFmt w:val="bullet"/>
      <w:lvlText w:val=""/>
      <w:lvlJc w:val="left"/>
      <w:pPr>
        <w:ind w:left="4620" w:hanging="420"/>
      </w:pPr>
      <w:rPr>
        <w:rFonts w:ascii="Wingdings" w:hAnsi="Wingdings" w:hint="default"/>
      </w:rPr>
    </w:lvl>
  </w:abstractNum>
  <w:abstractNum w:abstractNumId="33" w15:restartNumberingAfterBreak="0">
    <w:nsid w:val="7A92121E"/>
    <w:multiLevelType w:val="hybridMultilevel"/>
    <w:tmpl w:val="6520D8DE"/>
    <w:lvl w:ilvl="0" w:tplc="0409000F">
      <w:start w:val="1"/>
      <w:numFmt w:val="decimal"/>
      <w:lvlText w:val="%1."/>
      <w:lvlJc w:val="left"/>
      <w:pPr>
        <w:ind w:left="630" w:hanging="420"/>
      </w:pPr>
      <w:rPr>
        <w:rFonts w:hint="default"/>
      </w:rPr>
    </w:lvl>
    <w:lvl w:ilvl="1" w:tplc="0409000B" w:tentative="1">
      <w:start w:val="1"/>
      <w:numFmt w:val="bullet"/>
      <w:lvlText w:val=""/>
      <w:lvlJc w:val="left"/>
      <w:pPr>
        <w:ind w:left="1050" w:hanging="420"/>
      </w:pPr>
      <w:rPr>
        <w:rFonts w:ascii="Wingdings" w:hAnsi="Wingdings" w:hint="default"/>
      </w:rPr>
    </w:lvl>
    <w:lvl w:ilvl="2" w:tplc="0409000D" w:tentative="1">
      <w:start w:val="1"/>
      <w:numFmt w:val="bullet"/>
      <w:lvlText w:val=""/>
      <w:lvlJc w:val="left"/>
      <w:pPr>
        <w:ind w:left="1470" w:hanging="420"/>
      </w:pPr>
      <w:rPr>
        <w:rFonts w:ascii="Wingdings" w:hAnsi="Wingdings" w:hint="default"/>
      </w:rPr>
    </w:lvl>
    <w:lvl w:ilvl="3" w:tplc="04090001" w:tentative="1">
      <w:start w:val="1"/>
      <w:numFmt w:val="bullet"/>
      <w:lvlText w:val=""/>
      <w:lvlJc w:val="left"/>
      <w:pPr>
        <w:ind w:left="1890" w:hanging="420"/>
      </w:pPr>
      <w:rPr>
        <w:rFonts w:ascii="Wingdings" w:hAnsi="Wingdings" w:hint="default"/>
      </w:rPr>
    </w:lvl>
    <w:lvl w:ilvl="4" w:tplc="0409000B" w:tentative="1">
      <w:start w:val="1"/>
      <w:numFmt w:val="bullet"/>
      <w:lvlText w:val=""/>
      <w:lvlJc w:val="left"/>
      <w:pPr>
        <w:ind w:left="2310" w:hanging="420"/>
      </w:pPr>
      <w:rPr>
        <w:rFonts w:ascii="Wingdings" w:hAnsi="Wingdings" w:hint="default"/>
      </w:rPr>
    </w:lvl>
    <w:lvl w:ilvl="5" w:tplc="0409000D" w:tentative="1">
      <w:start w:val="1"/>
      <w:numFmt w:val="bullet"/>
      <w:lvlText w:val=""/>
      <w:lvlJc w:val="left"/>
      <w:pPr>
        <w:ind w:left="2730" w:hanging="420"/>
      </w:pPr>
      <w:rPr>
        <w:rFonts w:ascii="Wingdings" w:hAnsi="Wingdings" w:hint="default"/>
      </w:rPr>
    </w:lvl>
    <w:lvl w:ilvl="6" w:tplc="04090001" w:tentative="1">
      <w:start w:val="1"/>
      <w:numFmt w:val="bullet"/>
      <w:lvlText w:val=""/>
      <w:lvlJc w:val="left"/>
      <w:pPr>
        <w:ind w:left="3150" w:hanging="420"/>
      </w:pPr>
      <w:rPr>
        <w:rFonts w:ascii="Wingdings" w:hAnsi="Wingdings" w:hint="default"/>
      </w:rPr>
    </w:lvl>
    <w:lvl w:ilvl="7" w:tplc="0409000B" w:tentative="1">
      <w:start w:val="1"/>
      <w:numFmt w:val="bullet"/>
      <w:lvlText w:val=""/>
      <w:lvlJc w:val="left"/>
      <w:pPr>
        <w:ind w:left="3570" w:hanging="420"/>
      </w:pPr>
      <w:rPr>
        <w:rFonts w:ascii="Wingdings" w:hAnsi="Wingdings" w:hint="default"/>
      </w:rPr>
    </w:lvl>
    <w:lvl w:ilvl="8" w:tplc="0409000D" w:tentative="1">
      <w:start w:val="1"/>
      <w:numFmt w:val="bullet"/>
      <w:lvlText w:val=""/>
      <w:lvlJc w:val="left"/>
      <w:pPr>
        <w:ind w:left="3990" w:hanging="420"/>
      </w:pPr>
      <w:rPr>
        <w:rFonts w:ascii="Wingdings" w:hAnsi="Wingdings" w:hint="default"/>
      </w:rPr>
    </w:lvl>
  </w:abstractNum>
  <w:abstractNum w:abstractNumId="34" w15:restartNumberingAfterBreak="0">
    <w:nsid w:val="7BF83D82"/>
    <w:multiLevelType w:val="hybridMultilevel"/>
    <w:tmpl w:val="B002CF7C"/>
    <w:lvl w:ilvl="0" w:tplc="0409000F">
      <w:start w:val="1"/>
      <w:numFmt w:val="decimal"/>
      <w:lvlText w:val="%1."/>
      <w:lvlJc w:val="left"/>
      <w:pPr>
        <w:ind w:left="420" w:hanging="420"/>
      </w:pPr>
    </w:lvl>
    <w:lvl w:ilvl="1" w:tplc="04090017">
      <w:start w:val="1"/>
      <w:numFmt w:val="aiueoFullWidth"/>
      <w:lvlText w:val="(%2)"/>
      <w:lvlJc w:val="left"/>
      <w:pPr>
        <w:ind w:left="840" w:hanging="420"/>
      </w:pPr>
    </w:lvl>
    <w:lvl w:ilvl="2" w:tplc="0409000F">
      <w:start w:val="1"/>
      <w:numFmt w:val="decimal"/>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5" w15:restartNumberingAfterBreak="0">
    <w:nsid w:val="7DE17C3B"/>
    <w:multiLevelType w:val="hybridMultilevel"/>
    <w:tmpl w:val="AEEAEAFC"/>
    <w:lvl w:ilvl="0" w:tplc="F374577C">
      <w:start w:val="1"/>
      <w:numFmt w:val="bullet"/>
      <w:lvlText w:val="-"/>
      <w:lvlJc w:val="left"/>
      <w:pPr>
        <w:ind w:left="360" w:hanging="360"/>
      </w:pPr>
      <w:rPr>
        <w:rFonts w:ascii="游明朝" w:eastAsia="游明朝" w:hAnsi="游明朝" w:cstheme="minorBidi"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36" w15:restartNumberingAfterBreak="0">
    <w:nsid w:val="7FBA4A0F"/>
    <w:multiLevelType w:val="hybridMultilevel"/>
    <w:tmpl w:val="A080CBD4"/>
    <w:lvl w:ilvl="0" w:tplc="301C0754">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num w:numId="1">
    <w:abstractNumId w:val="35"/>
  </w:num>
  <w:num w:numId="2">
    <w:abstractNumId w:val="23"/>
  </w:num>
  <w:num w:numId="3">
    <w:abstractNumId w:val="9"/>
  </w:num>
  <w:num w:numId="4">
    <w:abstractNumId w:val="12"/>
  </w:num>
  <w:num w:numId="5">
    <w:abstractNumId w:val="20"/>
  </w:num>
  <w:num w:numId="6">
    <w:abstractNumId w:val="36"/>
  </w:num>
  <w:num w:numId="7">
    <w:abstractNumId w:val="22"/>
  </w:num>
  <w:num w:numId="8">
    <w:abstractNumId w:val="15"/>
  </w:num>
  <w:num w:numId="9">
    <w:abstractNumId w:val="19"/>
  </w:num>
  <w:num w:numId="10">
    <w:abstractNumId w:val="31"/>
  </w:num>
  <w:num w:numId="11">
    <w:abstractNumId w:val="17"/>
  </w:num>
  <w:num w:numId="12">
    <w:abstractNumId w:val="11"/>
  </w:num>
  <w:num w:numId="13">
    <w:abstractNumId w:val="14"/>
  </w:num>
  <w:num w:numId="14">
    <w:abstractNumId w:val="28"/>
  </w:num>
  <w:num w:numId="15">
    <w:abstractNumId w:val="21"/>
  </w:num>
  <w:num w:numId="16">
    <w:abstractNumId w:val="7"/>
  </w:num>
  <w:num w:numId="17">
    <w:abstractNumId w:val="33"/>
  </w:num>
  <w:num w:numId="18">
    <w:abstractNumId w:val="30"/>
  </w:num>
  <w:num w:numId="19">
    <w:abstractNumId w:val="10"/>
  </w:num>
  <w:num w:numId="20">
    <w:abstractNumId w:val="24"/>
  </w:num>
  <w:num w:numId="21">
    <w:abstractNumId w:val="8"/>
  </w:num>
  <w:num w:numId="22">
    <w:abstractNumId w:val="3"/>
  </w:num>
  <w:num w:numId="23">
    <w:abstractNumId w:val="1"/>
  </w:num>
  <w:num w:numId="24">
    <w:abstractNumId w:val="0"/>
  </w:num>
  <w:num w:numId="25">
    <w:abstractNumId w:val="29"/>
  </w:num>
  <w:num w:numId="26">
    <w:abstractNumId w:val="2"/>
  </w:num>
  <w:num w:numId="27">
    <w:abstractNumId w:val="27"/>
  </w:num>
  <w:num w:numId="28">
    <w:abstractNumId w:val="26"/>
  </w:num>
  <w:num w:numId="29">
    <w:abstractNumId w:val="4"/>
  </w:num>
  <w:num w:numId="30">
    <w:abstractNumId w:val="6"/>
  </w:num>
  <w:num w:numId="31">
    <w:abstractNumId w:val="18"/>
  </w:num>
  <w:num w:numId="32">
    <w:abstractNumId w:val="34"/>
  </w:num>
  <w:num w:numId="33">
    <w:abstractNumId w:val="13"/>
  </w:num>
  <w:num w:numId="34">
    <w:abstractNumId w:val="25"/>
  </w:num>
  <w:num w:numId="35">
    <w:abstractNumId w:val="16"/>
  </w:num>
  <w:num w:numId="36">
    <w:abstractNumId w:val="32"/>
  </w:num>
  <w:num w:numId="37">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hideSpellingErrors/>
  <w:activeWritingStyle w:appName="MSWord" w:lang="en-US" w:vendorID="64" w:dllVersion="4096" w:nlCheck="1" w:checkStyle="1"/>
  <w:activeWritingStyle w:appName="MSWord" w:lang="ja-JP" w:vendorID="64" w:dllVersion="0" w:nlCheck="1" w:checkStyle="1"/>
  <w:proofState w:spelling="clean" w:grammar="clean"/>
  <w:attachedTemplate r:id="rId1"/>
  <w:defaultTabStop w:val="840"/>
  <w:drawingGridHorizontalSpacing w:val="109"/>
  <w:drawingGridVerticalSpacing w:val="163"/>
  <w:displayHorizontalDrawingGridEvery w:val="0"/>
  <w:displayVerticalDrawingGridEvery w:val="2"/>
  <w:characterSpacingControl w:val="compressPunctuationAndJapaneseKana"/>
  <w:strictFirstAndLastChars/>
  <w:hdrShapeDefaults>
    <o:shapedefaults v:ext="edit" spidmax="2049">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A04B3"/>
    <w:rsid w:val="00001A37"/>
    <w:rsid w:val="00002139"/>
    <w:rsid w:val="000039DB"/>
    <w:rsid w:val="0001287F"/>
    <w:rsid w:val="0001468B"/>
    <w:rsid w:val="00017E11"/>
    <w:rsid w:val="00024D64"/>
    <w:rsid w:val="00025F40"/>
    <w:rsid w:val="000357D2"/>
    <w:rsid w:val="00052629"/>
    <w:rsid w:val="000532D4"/>
    <w:rsid w:val="000535EA"/>
    <w:rsid w:val="0006107D"/>
    <w:rsid w:val="00072398"/>
    <w:rsid w:val="00077F74"/>
    <w:rsid w:val="000811C5"/>
    <w:rsid w:val="00083117"/>
    <w:rsid w:val="00087C15"/>
    <w:rsid w:val="00090B89"/>
    <w:rsid w:val="000B026D"/>
    <w:rsid w:val="000C7BC2"/>
    <w:rsid w:val="000E2B02"/>
    <w:rsid w:val="000E483F"/>
    <w:rsid w:val="000F50BC"/>
    <w:rsid w:val="0011447C"/>
    <w:rsid w:val="001149E8"/>
    <w:rsid w:val="00117C2F"/>
    <w:rsid w:val="001215A0"/>
    <w:rsid w:val="00127AA5"/>
    <w:rsid w:val="00142B88"/>
    <w:rsid w:val="00147771"/>
    <w:rsid w:val="00155430"/>
    <w:rsid w:val="001557BC"/>
    <w:rsid w:val="00166978"/>
    <w:rsid w:val="001718D8"/>
    <w:rsid w:val="00171A3B"/>
    <w:rsid w:val="0017651C"/>
    <w:rsid w:val="00182B53"/>
    <w:rsid w:val="00196CCD"/>
    <w:rsid w:val="001B4EE5"/>
    <w:rsid w:val="001B5950"/>
    <w:rsid w:val="001B6BD7"/>
    <w:rsid w:val="001B7658"/>
    <w:rsid w:val="001B7714"/>
    <w:rsid w:val="001C38EC"/>
    <w:rsid w:val="001C526A"/>
    <w:rsid w:val="001D19F2"/>
    <w:rsid w:val="001D5B60"/>
    <w:rsid w:val="001D7944"/>
    <w:rsid w:val="001E076B"/>
    <w:rsid w:val="001E68CD"/>
    <w:rsid w:val="001F6729"/>
    <w:rsid w:val="0020719F"/>
    <w:rsid w:val="0021048C"/>
    <w:rsid w:val="002126EE"/>
    <w:rsid w:val="002241E5"/>
    <w:rsid w:val="00226684"/>
    <w:rsid w:val="002270A3"/>
    <w:rsid w:val="00245C05"/>
    <w:rsid w:val="00246D30"/>
    <w:rsid w:val="00247D7D"/>
    <w:rsid w:val="00253369"/>
    <w:rsid w:val="0025350E"/>
    <w:rsid w:val="00275A27"/>
    <w:rsid w:val="00284011"/>
    <w:rsid w:val="00285477"/>
    <w:rsid w:val="00287266"/>
    <w:rsid w:val="002925F8"/>
    <w:rsid w:val="002A6FCC"/>
    <w:rsid w:val="002B4592"/>
    <w:rsid w:val="002C3AB0"/>
    <w:rsid w:val="002D1469"/>
    <w:rsid w:val="002D1D2B"/>
    <w:rsid w:val="002E5E3B"/>
    <w:rsid w:val="002F3382"/>
    <w:rsid w:val="002F36F7"/>
    <w:rsid w:val="002F5118"/>
    <w:rsid w:val="002F60A7"/>
    <w:rsid w:val="003001BB"/>
    <w:rsid w:val="00312769"/>
    <w:rsid w:val="003179ED"/>
    <w:rsid w:val="0032169F"/>
    <w:rsid w:val="00325AAF"/>
    <w:rsid w:val="003338D6"/>
    <w:rsid w:val="0033788B"/>
    <w:rsid w:val="00351489"/>
    <w:rsid w:val="00351BD6"/>
    <w:rsid w:val="003522BF"/>
    <w:rsid w:val="003578B2"/>
    <w:rsid w:val="0036743E"/>
    <w:rsid w:val="0037064F"/>
    <w:rsid w:val="00370D8E"/>
    <w:rsid w:val="0038144E"/>
    <w:rsid w:val="00382A3E"/>
    <w:rsid w:val="003A54BA"/>
    <w:rsid w:val="003C3CE2"/>
    <w:rsid w:val="003D4B37"/>
    <w:rsid w:val="003F7D1A"/>
    <w:rsid w:val="00401A6B"/>
    <w:rsid w:val="00407EF5"/>
    <w:rsid w:val="00420B3E"/>
    <w:rsid w:val="004365C4"/>
    <w:rsid w:val="00452D0F"/>
    <w:rsid w:val="00461FD5"/>
    <w:rsid w:val="0046413C"/>
    <w:rsid w:val="00464A3E"/>
    <w:rsid w:val="00467DF7"/>
    <w:rsid w:val="004708D2"/>
    <w:rsid w:val="004726F8"/>
    <w:rsid w:val="00472F86"/>
    <w:rsid w:val="0047620F"/>
    <w:rsid w:val="00482E5D"/>
    <w:rsid w:val="0048404A"/>
    <w:rsid w:val="004873E1"/>
    <w:rsid w:val="00493995"/>
    <w:rsid w:val="004A2925"/>
    <w:rsid w:val="004A5913"/>
    <w:rsid w:val="004B6381"/>
    <w:rsid w:val="004C0915"/>
    <w:rsid w:val="004C12FF"/>
    <w:rsid w:val="004C1378"/>
    <w:rsid w:val="004C4475"/>
    <w:rsid w:val="004D4409"/>
    <w:rsid w:val="004E1166"/>
    <w:rsid w:val="004E4D5C"/>
    <w:rsid w:val="004F14A7"/>
    <w:rsid w:val="00510172"/>
    <w:rsid w:val="00510309"/>
    <w:rsid w:val="00510D52"/>
    <w:rsid w:val="005136C8"/>
    <w:rsid w:val="00515751"/>
    <w:rsid w:val="0052189D"/>
    <w:rsid w:val="00527BE5"/>
    <w:rsid w:val="005421F4"/>
    <w:rsid w:val="00544049"/>
    <w:rsid w:val="005469C3"/>
    <w:rsid w:val="005511CD"/>
    <w:rsid w:val="00557D5B"/>
    <w:rsid w:val="005704BE"/>
    <w:rsid w:val="00576423"/>
    <w:rsid w:val="00576924"/>
    <w:rsid w:val="00576BC3"/>
    <w:rsid w:val="00577654"/>
    <w:rsid w:val="00580DAC"/>
    <w:rsid w:val="005826E6"/>
    <w:rsid w:val="00582D78"/>
    <w:rsid w:val="00583115"/>
    <w:rsid w:val="005908EE"/>
    <w:rsid w:val="00593FD0"/>
    <w:rsid w:val="00594B90"/>
    <w:rsid w:val="005A2F94"/>
    <w:rsid w:val="005A6984"/>
    <w:rsid w:val="005B559E"/>
    <w:rsid w:val="005C6A40"/>
    <w:rsid w:val="005C6A56"/>
    <w:rsid w:val="005C7A0B"/>
    <w:rsid w:val="005E5443"/>
    <w:rsid w:val="005F20E3"/>
    <w:rsid w:val="005F26BD"/>
    <w:rsid w:val="005F3B60"/>
    <w:rsid w:val="005F7CA6"/>
    <w:rsid w:val="00604A36"/>
    <w:rsid w:val="00604C09"/>
    <w:rsid w:val="006059AD"/>
    <w:rsid w:val="00612560"/>
    <w:rsid w:val="006233B5"/>
    <w:rsid w:val="006408CD"/>
    <w:rsid w:val="006416D0"/>
    <w:rsid w:val="00643D9B"/>
    <w:rsid w:val="00645E7F"/>
    <w:rsid w:val="00650E0D"/>
    <w:rsid w:val="00652A54"/>
    <w:rsid w:val="00652EA2"/>
    <w:rsid w:val="00661894"/>
    <w:rsid w:val="00664D4F"/>
    <w:rsid w:val="00667ED1"/>
    <w:rsid w:val="00674EFB"/>
    <w:rsid w:val="006777C6"/>
    <w:rsid w:val="00680A86"/>
    <w:rsid w:val="00695C25"/>
    <w:rsid w:val="006A0E4D"/>
    <w:rsid w:val="006A576E"/>
    <w:rsid w:val="006B577C"/>
    <w:rsid w:val="006B79DD"/>
    <w:rsid w:val="006B7E5B"/>
    <w:rsid w:val="006C0F47"/>
    <w:rsid w:val="006C343C"/>
    <w:rsid w:val="006C60F1"/>
    <w:rsid w:val="006D5D8F"/>
    <w:rsid w:val="006E0437"/>
    <w:rsid w:val="006E2411"/>
    <w:rsid w:val="006F1369"/>
    <w:rsid w:val="007002D4"/>
    <w:rsid w:val="00702BCB"/>
    <w:rsid w:val="0070461A"/>
    <w:rsid w:val="00711CE2"/>
    <w:rsid w:val="007226E7"/>
    <w:rsid w:val="00723457"/>
    <w:rsid w:val="00734B8D"/>
    <w:rsid w:val="00742855"/>
    <w:rsid w:val="00747200"/>
    <w:rsid w:val="007564D0"/>
    <w:rsid w:val="00757E0B"/>
    <w:rsid w:val="0076429C"/>
    <w:rsid w:val="007720FB"/>
    <w:rsid w:val="007773F1"/>
    <w:rsid w:val="00783B77"/>
    <w:rsid w:val="00791A60"/>
    <w:rsid w:val="00794481"/>
    <w:rsid w:val="00794C7D"/>
    <w:rsid w:val="007B1925"/>
    <w:rsid w:val="007B2F51"/>
    <w:rsid w:val="007C3855"/>
    <w:rsid w:val="007C7263"/>
    <w:rsid w:val="007D0465"/>
    <w:rsid w:val="007D07BE"/>
    <w:rsid w:val="007E3AF5"/>
    <w:rsid w:val="007F1F33"/>
    <w:rsid w:val="007F5571"/>
    <w:rsid w:val="007F5702"/>
    <w:rsid w:val="008033DE"/>
    <w:rsid w:val="008049BE"/>
    <w:rsid w:val="00807729"/>
    <w:rsid w:val="008115B8"/>
    <w:rsid w:val="00812D24"/>
    <w:rsid w:val="0081473E"/>
    <w:rsid w:val="00824FCE"/>
    <w:rsid w:val="00826A72"/>
    <w:rsid w:val="00827D04"/>
    <w:rsid w:val="00837BAF"/>
    <w:rsid w:val="00841F5A"/>
    <w:rsid w:val="0084437C"/>
    <w:rsid w:val="00853FE9"/>
    <w:rsid w:val="00855DB2"/>
    <w:rsid w:val="00856910"/>
    <w:rsid w:val="00860439"/>
    <w:rsid w:val="008620BB"/>
    <w:rsid w:val="008643B4"/>
    <w:rsid w:val="00870EBE"/>
    <w:rsid w:val="0087106F"/>
    <w:rsid w:val="00882559"/>
    <w:rsid w:val="00882CCA"/>
    <w:rsid w:val="008869B7"/>
    <w:rsid w:val="008919AF"/>
    <w:rsid w:val="00897D76"/>
    <w:rsid w:val="008A1A6F"/>
    <w:rsid w:val="008A6ACE"/>
    <w:rsid w:val="008C0DE6"/>
    <w:rsid w:val="008C6385"/>
    <w:rsid w:val="008D5557"/>
    <w:rsid w:val="008E38D2"/>
    <w:rsid w:val="008E4B03"/>
    <w:rsid w:val="008F103C"/>
    <w:rsid w:val="008F1184"/>
    <w:rsid w:val="008F4D65"/>
    <w:rsid w:val="008F7270"/>
    <w:rsid w:val="00910607"/>
    <w:rsid w:val="0091381D"/>
    <w:rsid w:val="00917FD3"/>
    <w:rsid w:val="00920BCA"/>
    <w:rsid w:val="00921C6D"/>
    <w:rsid w:val="009251FB"/>
    <w:rsid w:val="00926CE3"/>
    <w:rsid w:val="00926F7A"/>
    <w:rsid w:val="009274FE"/>
    <w:rsid w:val="00933889"/>
    <w:rsid w:val="009562A1"/>
    <w:rsid w:val="00966135"/>
    <w:rsid w:val="00967AA1"/>
    <w:rsid w:val="00970A25"/>
    <w:rsid w:val="0097150A"/>
    <w:rsid w:val="009801FF"/>
    <w:rsid w:val="009811C4"/>
    <w:rsid w:val="009817A0"/>
    <w:rsid w:val="009818F4"/>
    <w:rsid w:val="00981BDD"/>
    <w:rsid w:val="00981C02"/>
    <w:rsid w:val="009A5D1D"/>
    <w:rsid w:val="009B0482"/>
    <w:rsid w:val="009B35BD"/>
    <w:rsid w:val="009C08BC"/>
    <w:rsid w:val="009C27C6"/>
    <w:rsid w:val="009C651E"/>
    <w:rsid w:val="009C6672"/>
    <w:rsid w:val="009C7FFA"/>
    <w:rsid w:val="009D3D67"/>
    <w:rsid w:val="009F19DA"/>
    <w:rsid w:val="00A04B56"/>
    <w:rsid w:val="00A04CD9"/>
    <w:rsid w:val="00A07E19"/>
    <w:rsid w:val="00A13913"/>
    <w:rsid w:val="00A13DB1"/>
    <w:rsid w:val="00A15E11"/>
    <w:rsid w:val="00A239D1"/>
    <w:rsid w:val="00A26722"/>
    <w:rsid w:val="00A26C45"/>
    <w:rsid w:val="00A27E06"/>
    <w:rsid w:val="00A323EB"/>
    <w:rsid w:val="00A36A21"/>
    <w:rsid w:val="00A36D85"/>
    <w:rsid w:val="00A373FC"/>
    <w:rsid w:val="00A41335"/>
    <w:rsid w:val="00A557F5"/>
    <w:rsid w:val="00A60BF2"/>
    <w:rsid w:val="00A6164D"/>
    <w:rsid w:val="00A618DF"/>
    <w:rsid w:val="00A620BA"/>
    <w:rsid w:val="00A663CE"/>
    <w:rsid w:val="00A66427"/>
    <w:rsid w:val="00A66FBF"/>
    <w:rsid w:val="00A72B6D"/>
    <w:rsid w:val="00A73D18"/>
    <w:rsid w:val="00A7694E"/>
    <w:rsid w:val="00A8280C"/>
    <w:rsid w:val="00A82F97"/>
    <w:rsid w:val="00A83E0F"/>
    <w:rsid w:val="00A90FA8"/>
    <w:rsid w:val="00A91BCF"/>
    <w:rsid w:val="00A95F4D"/>
    <w:rsid w:val="00AA2C5C"/>
    <w:rsid w:val="00AA3C38"/>
    <w:rsid w:val="00AB3785"/>
    <w:rsid w:val="00AB476B"/>
    <w:rsid w:val="00AB6F0D"/>
    <w:rsid w:val="00AC0F21"/>
    <w:rsid w:val="00AC6FC9"/>
    <w:rsid w:val="00AE1482"/>
    <w:rsid w:val="00AE1A2E"/>
    <w:rsid w:val="00AE5C50"/>
    <w:rsid w:val="00AE6100"/>
    <w:rsid w:val="00B00FE9"/>
    <w:rsid w:val="00B10BBD"/>
    <w:rsid w:val="00B13737"/>
    <w:rsid w:val="00B14C11"/>
    <w:rsid w:val="00B204C4"/>
    <w:rsid w:val="00B22415"/>
    <w:rsid w:val="00B26875"/>
    <w:rsid w:val="00B27C68"/>
    <w:rsid w:val="00B43B83"/>
    <w:rsid w:val="00B47B5B"/>
    <w:rsid w:val="00B5137D"/>
    <w:rsid w:val="00B553AF"/>
    <w:rsid w:val="00B65ED0"/>
    <w:rsid w:val="00B6603E"/>
    <w:rsid w:val="00B717CE"/>
    <w:rsid w:val="00B718C0"/>
    <w:rsid w:val="00B7361F"/>
    <w:rsid w:val="00B83E01"/>
    <w:rsid w:val="00B8425A"/>
    <w:rsid w:val="00B9658A"/>
    <w:rsid w:val="00BA00FE"/>
    <w:rsid w:val="00BA09E3"/>
    <w:rsid w:val="00BB114B"/>
    <w:rsid w:val="00BB4909"/>
    <w:rsid w:val="00BC68D7"/>
    <w:rsid w:val="00BC6C47"/>
    <w:rsid w:val="00BE0CB5"/>
    <w:rsid w:val="00BF2CE3"/>
    <w:rsid w:val="00C0006F"/>
    <w:rsid w:val="00C02D51"/>
    <w:rsid w:val="00C059B1"/>
    <w:rsid w:val="00C0758A"/>
    <w:rsid w:val="00C15F7B"/>
    <w:rsid w:val="00C207A6"/>
    <w:rsid w:val="00C209C1"/>
    <w:rsid w:val="00C2180D"/>
    <w:rsid w:val="00C25CFF"/>
    <w:rsid w:val="00C26208"/>
    <w:rsid w:val="00C2668C"/>
    <w:rsid w:val="00C43183"/>
    <w:rsid w:val="00C444E6"/>
    <w:rsid w:val="00C54362"/>
    <w:rsid w:val="00C57B3D"/>
    <w:rsid w:val="00C63561"/>
    <w:rsid w:val="00C70AA6"/>
    <w:rsid w:val="00C73208"/>
    <w:rsid w:val="00C77B0D"/>
    <w:rsid w:val="00C871B1"/>
    <w:rsid w:val="00C87BD8"/>
    <w:rsid w:val="00C90D69"/>
    <w:rsid w:val="00CA2860"/>
    <w:rsid w:val="00CA4394"/>
    <w:rsid w:val="00CA6286"/>
    <w:rsid w:val="00CA7B48"/>
    <w:rsid w:val="00CC2565"/>
    <w:rsid w:val="00CC4A57"/>
    <w:rsid w:val="00CC56C7"/>
    <w:rsid w:val="00CD11A5"/>
    <w:rsid w:val="00CE7161"/>
    <w:rsid w:val="00D04365"/>
    <w:rsid w:val="00D1109D"/>
    <w:rsid w:val="00D12152"/>
    <w:rsid w:val="00D12D79"/>
    <w:rsid w:val="00D14557"/>
    <w:rsid w:val="00D20337"/>
    <w:rsid w:val="00D26474"/>
    <w:rsid w:val="00D26EAD"/>
    <w:rsid w:val="00D31412"/>
    <w:rsid w:val="00D35E00"/>
    <w:rsid w:val="00D362BC"/>
    <w:rsid w:val="00D369ED"/>
    <w:rsid w:val="00D37D24"/>
    <w:rsid w:val="00D41F20"/>
    <w:rsid w:val="00D424B9"/>
    <w:rsid w:val="00D534E8"/>
    <w:rsid w:val="00D535A7"/>
    <w:rsid w:val="00D54332"/>
    <w:rsid w:val="00D64327"/>
    <w:rsid w:val="00D76FA7"/>
    <w:rsid w:val="00D77D55"/>
    <w:rsid w:val="00D86266"/>
    <w:rsid w:val="00D86CDC"/>
    <w:rsid w:val="00D921F5"/>
    <w:rsid w:val="00D92B3F"/>
    <w:rsid w:val="00D92E3D"/>
    <w:rsid w:val="00D96481"/>
    <w:rsid w:val="00DA04B3"/>
    <w:rsid w:val="00DA0585"/>
    <w:rsid w:val="00DA579E"/>
    <w:rsid w:val="00DA7FC3"/>
    <w:rsid w:val="00DB438C"/>
    <w:rsid w:val="00DB7176"/>
    <w:rsid w:val="00DC4673"/>
    <w:rsid w:val="00DE0930"/>
    <w:rsid w:val="00DE2E3F"/>
    <w:rsid w:val="00DF6954"/>
    <w:rsid w:val="00E01F8A"/>
    <w:rsid w:val="00E0499F"/>
    <w:rsid w:val="00E1210D"/>
    <w:rsid w:val="00E236A9"/>
    <w:rsid w:val="00E2568C"/>
    <w:rsid w:val="00E36073"/>
    <w:rsid w:val="00E51CC5"/>
    <w:rsid w:val="00E52975"/>
    <w:rsid w:val="00E55FD3"/>
    <w:rsid w:val="00E5775F"/>
    <w:rsid w:val="00E60162"/>
    <w:rsid w:val="00E61040"/>
    <w:rsid w:val="00E61E75"/>
    <w:rsid w:val="00E70CE0"/>
    <w:rsid w:val="00E74A41"/>
    <w:rsid w:val="00E75652"/>
    <w:rsid w:val="00E760F7"/>
    <w:rsid w:val="00E81A86"/>
    <w:rsid w:val="00E8391C"/>
    <w:rsid w:val="00E876EF"/>
    <w:rsid w:val="00E938B6"/>
    <w:rsid w:val="00E946E1"/>
    <w:rsid w:val="00EA6D59"/>
    <w:rsid w:val="00EC5516"/>
    <w:rsid w:val="00ED165C"/>
    <w:rsid w:val="00ED3E9D"/>
    <w:rsid w:val="00EF18EE"/>
    <w:rsid w:val="00EF6EE8"/>
    <w:rsid w:val="00F017F9"/>
    <w:rsid w:val="00F07848"/>
    <w:rsid w:val="00F3126D"/>
    <w:rsid w:val="00F34AB4"/>
    <w:rsid w:val="00F47EC5"/>
    <w:rsid w:val="00F50B76"/>
    <w:rsid w:val="00F55273"/>
    <w:rsid w:val="00F60DE1"/>
    <w:rsid w:val="00F6119A"/>
    <w:rsid w:val="00F62D9C"/>
    <w:rsid w:val="00F7570A"/>
    <w:rsid w:val="00F75730"/>
    <w:rsid w:val="00F823FF"/>
    <w:rsid w:val="00F82681"/>
    <w:rsid w:val="00F873EC"/>
    <w:rsid w:val="00F95DE2"/>
    <w:rsid w:val="00FB2405"/>
    <w:rsid w:val="00FC7561"/>
    <w:rsid w:val="00FC7E38"/>
    <w:rsid w:val="00FD2399"/>
    <w:rsid w:val="00FD2EA9"/>
    <w:rsid w:val="00FD7C45"/>
    <w:rsid w:val="00FF3E45"/>
    <w:rsid w:val="00FF754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v:textbox inset="5.85pt,.7pt,5.85pt,.7pt"/>
    </o:shapedefaults>
    <o:shapelayout v:ext="edit">
      <o:idmap v:ext="edit" data="1"/>
    </o:shapelayout>
  </w:shapeDefaults>
  <w:decimalSymbol w:val="."/>
  <w:listSeparator w:val=","/>
  <w14:docId w14:val="67881D89"/>
  <w14:defaultImageDpi w14:val="32767"/>
  <w15:docId w15:val="{57A409E7-253E-4024-9115-A1DB42D1347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ja-JP" w:bidi="ar-SA"/>
      </w:rPr>
    </w:rPrDefault>
    <w:pPrDefault>
      <w:pPr>
        <w:spacing w:line="0" w:lineRule="atLeast"/>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aliases w:val="標準英語"/>
    <w:qFormat/>
    <w:rsid w:val="00C73208"/>
    <w:rPr>
      <w:rFonts w:eastAsia="Times New Roman"/>
      <w:color w:val="000000" w:themeColor="text1"/>
      <w:sz w:val="24"/>
    </w:rPr>
  </w:style>
  <w:style w:type="paragraph" w:styleId="1">
    <w:name w:val="heading 1"/>
    <w:basedOn w:val="a"/>
    <w:next w:val="a"/>
    <w:link w:val="10"/>
    <w:autoRedefine/>
    <w:uiPriority w:val="9"/>
    <w:qFormat/>
    <w:rsid w:val="005511CD"/>
    <w:pPr>
      <w:keepNext/>
      <w:outlineLvl w:val="0"/>
    </w:pPr>
    <w:rPr>
      <w:rFonts w:asciiTheme="majorHAnsi" w:hAnsiTheme="majorHAnsi" w:cstheme="majorBidi"/>
      <w:b/>
      <w:sz w:val="28"/>
      <w:szCs w:val="24"/>
    </w:rPr>
  </w:style>
  <w:style w:type="paragraph" w:styleId="2">
    <w:name w:val="heading 2"/>
    <w:basedOn w:val="a"/>
    <w:next w:val="a"/>
    <w:link w:val="20"/>
    <w:uiPriority w:val="9"/>
    <w:semiHidden/>
    <w:unhideWhenUsed/>
    <w:qFormat/>
    <w:rsid w:val="005511CD"/>
    <w:pPr>
      <w:keepNext/>
      <w:outlineLvl w:val="1"/>
    </w:pPr>
    <w:rPr>
      <w:rFonts w:asciiTheme="majorHAnsi" w:eastAsiaTheme="majorEastAsia" w:hAnsiTheme="majorHAnsi" w:cstheme="majorBidi"/>
    </w:rPr>
  </w:style>
  <w:style w:type="paragraph" w:styleId="3">
    <w:name w:val="heading 3"/>
    <w:basedOn w:val="a"/>
    <w:next w:val="a"/>
    <w:link w:val="30"/>
    <w:uiPriority w:val="9"/>
    <w:semiHidden/>
    <w:unhideWhenUsed/>
    <w:qFormat/>
    <w:rsid w:val="005511CD"/>
    <w:pPr>
      <w:keepNext/>
      <w:ind w:leftChars="400" w:left="400"/>
      <w:outlineLvl w:val="2"/>
    </w:pPr>
    <w:rPr>
      <w:rFonts w:asciiTheme="majorHAnsi" w:eastAsiaTheme="majorEastAsia" w:hAnsiTheme="majorHAnsi" w:cstheme="majorBidi"/>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DB438C"/>
    <w:pPr>
      <w:tabs>
        <w:tab w:val="center" w:pos="4252"/>
        <w:tab w:val="right" w:pos="8504"/>
      </w:tabs>
      <w:snapToGrid w:val="0"/>
    </w:pPr>
  </w:style>
  <w:style w:type="character" w:customStyle="1" w:styleId="a4">
    <w:name w:val="ヘッダー (文字)"/>
    <w:basedOn w:val="a0"/>
    <w:link w:val="a3"/>
    <w:uiPriority w:val="99"/>
    <w:rsid w:val="00DB438C"/>
  </w:style>
  <w:style w:type="paragraph" w:styleId="a5">
    <w:name w:val="footer"/>
    <w:basedOn w:val="a"/>
    <w:link w:val="a6"/>
    <w:uiPriority w:val="99"/>
    <w:unhideWhenUsed/>
    <w:rsid w:val="00DB438C"/>
    <w:pPr>
      <w:tabs>
        <w:tab w:val="center" w:pos="4252"/>
        <w:tab w:val="right" w:pos="8504"/>
      </w:tabs>
      <w:snapToGrid w:val="0"/>
    </w:pPr>
  </w:style>
  <w:style w:type="character" w:customStyle="1" w:styleId="a6">
    <w:name w:val="フッター (文字)"/>
    <w:basedOn w:val="a0"/>
    <w:link w:val="a5"/>
    <w:uiPriority w:val="99"/>
    <w:rsid w:val="00DB438C"/>
  </w:style>
  <w:style w:type="paragraph" w:styleId="a7">
    <w:name w:val="Title"/>
    <w:basedOn w:val="a"/>
    <w:next w:val="a"/>
    <w:link w:val="a8"/>
    <w:autoRedefine/>
    <w:uiPriority w:val="10"/>
    <w:qFormat/>
    <w:rsid w:val="000E483F"/>
    <w:pPr>
      <w:spacing w:before="240" w:after="120"/>
      <w:jc w:val="center"/>
      <w:outlineLvl w:val="0"/>
    </w:pPr>
    <w:rPr>
      <w:rFonts w:ascii="Times New Roman" w:hAnsi="Times New Roman" w:cs="Times New Roman"/>
      <w:b/>
      <w:sz w:val="32"/>
      <w:szCs w:val="32"/>
    </w:rPr>
  </w:style>
  <w:style w:type="character" w:customStyle="1" w:styleId="a8">
    <w:name w:val="表題 (文字)"/>
    <w:basedOn w:val="a0"/>
    <w:link w:val="a7"/>
    <w:uiPriority w:val="10"/>
    <w:rsid w:val="000E483F"/>
    <w:rPr>
      <w:rFonts w:ascii="Times New Roman" w:eastAsia="ＭＳ Ｐ明朝" w:hAnsi="Times New Roman" w:cs="Times New Roman"/>
      <w:b/>
      <w:color w:val="000000" w:themeColor="text1"/>
      <w:sz w:val="32"/>
      <w:szCs w:val="32"/>
    </w:rPr>
  </w:style>
  <w:style w:type="paragraph" w:customStyle="1" w:styleId="a9">
    <w:name w:val="氏名・肩書等"/>
    <w:basedOn w:val="a"/>
    <w:link w:val="aa"/>
    <w:autoRedefine/>
    <w:qFormat/>
    <w:rsid w:val="00285477"/>
    <w:pPr>
      <w:wordWrap w:val="0"/>
      <w:jc w:val="right"/>
    </w:pPr>
    <w:rPr>
      <w:rFonts w:ascii="Times New Roman" w:hAnsi="Times New Roman" w:cs="Times New Roman"/>
      <w:b/>
      <w:sz w:val="28"/>
      <w:szCs w:val="24"/>
    </w:rPr>
  </w:style>
  <w:style w:type="character" w:customStyle="1" w:styleId="aa">
    <w:name w:val="氏名・肩書等 (文字)"/>
    <w:basedOn w:val="a0"/>
    <w:link w:val="a9"/>
    <w:rsid w:val="00285477"/>
    <w:rPr>
      <w:rFonts w:ascii="Times New Roman" w:eastAsia="ＭＳ Ｐ明朝" w:hAnsi="Times New Roman" w:cs="Times New Roman"/>
      <w:b/>
      <w:color w:val="000000" w:themeColor="text1"/>
      <w:sz w:val="28"/>
      <w:szCs w:val="24"/>
    </w:rPr>
  </w:style>
  <w:style w:type="character" w:styleId="ab">
    <w:name w:val="Hyperlink"/>
    <w:basedOn w:val="a0"/>
    <w:uiPriority w:val="99"/>
    <w:unhideWhenUsed/>
    <w:rsid w:val="00C57B3D"/>
    <w:rPr>
      <w:color w:val="0563C1" w:themeColor="hyperlink"/>
      <w:u w:val="single"/>
    </w:rPr>
  </w:style>
  <w:style w:type="paragraph" w:styleId="11">
    <w:name w:val="toc 1"/>
    <w:aliases w:val="目次_技術論文発表(DS)"/>
    <w:basedOn w:val="a"/>
    <w:next w:val="a"/>
    <w:autoRedefine/>
    <w:uiPriority w:val="39"/>
    <w:unhideWhenUsed/>
    <w:qFormat/>
    <w:rsid w:val="00E2568C"/>
    <w:pPr>
      <w:spacing w:before="240" w:after="120"/>
    </w:pPr>
    <w:rPr>
      <w:rFonts w:eastAsiaTheme="minorHAnsi"/>
      <w:b/>
      <w:bCs/>
      <w:sz w:val="20"/>
      <w:szCs w:val="20"/>
    </w:rPr>
  </w:style>
  <w:style w:type="character" w:customStyle="1" w:styleId="10">
    <w:name w:val="見出し 1 (文字)"/>
    <w:basedOn w:val="a0"/>
    <w:link w:val="1"/>
    <w:uiPriority w:val="9"/>
    <w:rsid w:val="005511CD"/>
    <w:rPr>
      <w:rFonts w:asciiTheme="majorHAnsi" w:eastAsia="ＭＳ Ｐ明朝" w:hAnsiTheme="majorHAnsi" w:cstheme="majorBidi"/>
      <w:b/>
      <w:color w:val="000000" w:themeColor="text1"/>
      <w:sz w:val="28"/>
      <w:szCs w:val="24"/>
    </w:rPr>
  </w:style>
  <w:style w:type="paragraph" w:styleId="ac">
    <w:name w:val="TOC Heading"/>
    <w:basedOn w:val="1"/>
    <w:next w:val="a"/>
    <w:uiPriority w:val="39"/>
    <w:unhideWhenUsed/>
    <w:qFormat/>
    <w:rsid w:val="00C57B3D"/>
    <w:pPr>
      <w:keepLines/>
      <w:spacing w:before="240" w:line="259" w:lineRule="auto"/>
      <w:outlineLvl w:val="9"/>
    </w:pPr>
    <w:rPr>
      <w:color w:val="2F5496" w:themeColor="accent1" w:themeShade="BF"/>
      <w:kern w:val="0"/>
      <w:sz w:val="32"/>
      <w:szCs w:val="32"/>
    </w:rPr>
  </w:style>
  <w:style w:type="paragraph" w:styleId="21">
    <w:name w:val="toc 2"/>
    <w:basedOn w:val="a"/>
    <w:next w:val="a"/>
    <w:autoRedefine/>
    <w:uiPriority w:val="39"/>
    <w:unhideWhenUsed/>
    <w:rsid w:val="00C57B3D"/>
    <w:pPr>
      <w:spacing w:before="120"/>
      <w:ind w:left="210"/>
    </w:pPr>
    <w:rPr>
      <w:rFonts w:eastAsiaTheme="minorHAnsi"/>
      <w:i/>
      <w:iCs/>
      <w:sz w:val="20"/>
      <w:szCs w:val="20"/>
    </w:rPr>
  </w:style>
  <w:style w:type="paragraph" w:styleId="31">
    <w:name w:val="toc 3"/>
    <w:basedOn w:val="a"/>
    <w:next w:val="a"/>
    <w:autoRedefine/>
    <w:uiPriority w:val="39"/>
    <w:unhideWhenUsed/>
    <w:rsid w:val="00C57B3D"/>
    <w:pPr>
      <w:ind w:left="420"/>
    </w:pPr>
    <w:rPr>
      <w:rFonts w:eastAsiaTheme="minorHAnsi"/>
      <w:sz w:val="20"/>
      <w:szCs w:val="20"/>
    </w:rPr>
  </w:style>
  <w:style w:type="paragraph" w:styleId="ad">
    <w:name w:val="table of figures"/>
    <w:basedOn w:val="a"/>
    <w:next w:val="a"/>
    <w:uiPriority w:val="99"/>
    <w:unhideWhenUsed/>
    <w:rsid w:val="009C7FFA"/>
    <w:pPr>
      <w:ind w:leftChars="200" w:left="200" w:hangingChars="200" w:hanging="200"/>
    </w:pPr>
  </w:style>
  <w:style w:type="paragraph" w:styleId="ae">
    <w:name w:val="footnote text"/>
    <w:basedOn w:val="a"/>
    <w:link w:val="af"/>
    <w:uiPriority w:val="99"/>
    <w:unhideWhenUsed/>
    <w:rsid w:val="0046413C"/>
    <w:pPr>
      <w:snapToGrid w:val="0"/>
    </w:pPr>
  </w:style>
  <w:style w:type="character" w:customStyle="1" w:styleId="af">
    <w:name w:val="脚注文字列 (文字)"/>
    <w:basedOn w:val="a0"/>
    <w:link w:val="ae"/>
    <w:uiPriority w:val="99"/>
    <w:rsid w:val="0046413C"/>
    <w:rPr>
      <w:rFonts w:eastAsia="ＭＳ Ｐ明朝"/>
      <w:color w:val="000000" w:themeColor="text1"/>
    </w:rPr>
  </w:style>
  <w:style w:type="character" w:styleId="af0">
    <w:name w:val="footnote reference"/>
    <w:basedOn w:val="a0"/>
    <w:uiPriority w:val="99"/>
    <w:semiHidden/>
    <w:unhideWhenUsed/>
    <w:rsid w:val="0046413C"/>
    <w:rPr>
      <w:vertAlign w:val="superscript"/>
    </w:rPr>
  </w:style>
  <w:style w:type="paragraph" w:customStyle="1" w:styleId="af1">
    <w:name w:val="半角英数字"/>
    <w:basedOn w:val="a"/>
    <w:link w:val="af2"/>
    <w:autoRedefine/>
    <w:qFormat/>
    <w:rsid w:val="00DA579E"/>
    <w:rPr>
      <w:rFonts w:ascii="Times New Roman" w:hAnsi="Times New Roman" w:cs="Times New Roman"/>
      <w:bCs/>
    </w:rPr>
  </w:style>
  <w:style w:type="paragraph" w:customStyle="1" w:styleId="af3">
    <w:name w:val="章"/>
    <w:basedOn w:val="a"/>
    <w:link w:val="af4"/>
    <w:autoRedefine/>
    <w:qFormat/>
    <w:rsid w:val="001B7714"/>
    <w:rPr>
      <w:rFonts w:ascii="Times New Roman" w:hAnsi="Times New Roman" w:cs="Times New Roman"/>
      <w:b/>
      <w:sz w:val="32"/>
      <w:szCs w:val="24"/>
    </w:rPr>
  </w:style>
  <w:style w:type="character" w:customStyle="1" w:styleId="af2">
    <w:name w:val="半角英数字 (文字)"/>
    <w:basedOn w:val="a0"/>
    <w:link w:val="af1"/>
    <w:rsid w:val="00DA579E"/>
    <w:rPr>
      <w:rFonts w:ascii="Times New Roman" w:eastAsia="Times New Roman" w:hAnsi="Times New Roman" w:cs="Times New Roman"/>
      <w:bCs/>
      <w:color w:val="000000" w:themeColor="text1"/>
      <w:sz w:val="24"/>
    </w:rPr>
  </w:style>
  <w:style w:type="paragraph" w:customStyle="1" w:styleId="af5">
    <w:name w:val="節"/>
    <w:basedOn w:val="af3"/>
    <w:link w:val="af6"/>
    <w:autoRedefine/>
    <w:qFormat/>
    <w:rsid w:val="001B7714"/>
    <w:rPr>
      <w:sz w:val="28"/>
    </w:rPr>
  </w:style>
  <w:style w:type="character" w:customStyle="1" w:styleId="af4">
    <w:name w:val="章 (文字)"/>
    <w:basedOn w:val="a0"/>
    <w:link w:val="af3"/>
    <w:rsid w:val="001B7714"/>
    <w:rPr>
      <w:rFonts w:ascii="Times New Roman" w:eastAsia="Times New Roman" w:hAnsi="Times New Roman" w:cs="Times New Roman"/>
      <w:b/>
      <w:color w:val="000000" w:themeColor="text1"/>
      <w:sz w:val="32"/>
      <w:szCs w:val="24"/>
    </w:rPr>
  </w:style>
  <w:style w:type="paragraph" w:customStyle="1" w:styleId="af7">
    <w:name w:val="項"/>
    <w:basedOn w:val="af5"/>
    <w:link w:val="af8"/>
    <w:autoRedefine/>
    <w:qFormat/>
    <w:rsid w:val="001B7714"/>
    <w:rPr>
      <w:szCs w:val="32"/>
    </w:rPr>
  </w:style>
  <w:style w:type="character" w:customStyle="1" w:styleId="af6">
    <w:name w:val="節 (文字)"/>
    <w:basedOn w:val="af4"/>
    <w:link w:val="af5"/>
    <w:rsid w:val="001B7714"/>
    <w:rPr>
      <w:rFonts w:ascii="Times New Roman" w:eastAsia="Times New Roman" w:hAnsi="Times New Roman" w:cs="Times New Roman"/>
      <w:b/>
      <w:color w:val="000000" w:themeColor="text1"/>
      <w:sz w:val="28"/>
      <w:szCs w:val="24"/>
    </w:rPr>
  </w:style>
  <w:style w:type="character" w:customStyle="1" w:styleId="20">
    <w:name w:val="見出し 2 (文字)"/>
    <w:basedOn w:val="a0"/>
    <w:link w:val="2"/>
    <w:uiPriority w:val="9"/>
    <w:semiHidden/>
    <w:rsid w:val="005511CD"/>
    <w:rPr>
      <w:rFonts w:asciiTheme="majorHAnsi" w:eastAsiaTheme="majorEastAsia" w:hAnsiTheme="majorHAnsi" w:cstheme="majorBidi"/>
      <w:color w:val="000000" w:themeColor="text1"/>
    </w:rPr>
  </w:style>
  <w:style w:type="character" w:customStyle="1" w:styleId="af8">
    <w:name w:val="項 (文字)"/>
    <w:basedOn w:val="af6"/>
    <w:link w:val="af7"/>
    <w:rsid w:val="001B7714"/>
    <w:rPr>
      <w:rFonts w:ascii="Times New Roman" w:eastAsia="Times New Roman" w:hAnsi="Times New Roman" w:cs="Times New Roman"/>
      <w:b/>
      <w:color w:val="000000" w:themeColor="text1"/>
      <w:sz w:val="28"/>
      <w:szCs w:val="32"/>
    </w:rPr>
  </w:style>
  <w:style w:type="character" w:customStyle="1" w:styleId="30">
    <w:name w:val="見出し 3 (文字)"/>
    <w:basedOn w:val="a0"/>
    <w:link w:val="3"/>
    <w:uiPriority w:val="9"/>
    <w:semiHidden/>
    <w:rsid w:val="005511CD"/>
    <w:rPr>
      <w:rFonts w:asciiTheme="majorHAnsi" w:eastAsiaTheme="majorEastAsia" w:hAnsiTheme="majorHAnsi" w:cstheme="majorBidi"/>
      <w:color w:val="000000" w:themeColor="text1"/>
    </w:rPr>
  </w:style>
  <w:style w:type="paragraph" w:styleId="af9">
    <w:name w:val="List Paragraph"/>
    <w:basedOn w:val="a"/>
    <w:uiPriority w:val="34"/>
    <w:qFormat/>
    <w:rsid w:val="00D37D24"/>
    <w:pPr>
      <w:ind w:leftChars="400" w:left="840"/>
    </w:pPr>
  </w:style>
  <w:style w:type="paragraph" w:customStyle="1" w:styleId="afa">
    <w:name w:val="要旨"/>
    <w:basedOn w:val="af3"/>
    <w:link w:val="afb"/>
    <w:autoRedefine/>
    <w:qFormat/>
    <w:rsid w:val="00E876EF"/>
    <w:pPr>
      <w:jc w:val="center"/>
    </w:pPr>
    <w:rPr>
      <w:sz w:val="36"/>
      <w:szCs w:val="28"/>
    </w:rPr>
  </w:style>
  <w:style w:type="character" w:styleId="afc">
    <w:name w:val="Unresolved Mention"/>
    <w:basedOn w:val="a0"/>
    <w:uiPriority w:val="99"/>
    <w:semiHidden/>
    <w:unhideWhenUsed/>
    <w:rsid w:val="00312769"/>
    <w:rPr>
      <w:color w:val="605E5C"/>
      <w:shd w:val="clear" w:color="auto" w:fill="E1DFDD"/>
    </w:rPr>
  </w:style>
  <w:style w:type="character" w:customStyle="1" w:styleId="afb">
    <w:name w:val="要旨 (文字)"/>
    <w:basedOn w:val="af4"/>
    <w:link w:val="afa"/>
    <w:rsid w:val="00E876EF"/>
    <w:rPr>
      <w:rFonts w:ascii="Times New Roman" w:eastAsia="ＭＳ Ｐ明朝" w:hAnsi="Times New Roman" w:cs="Times New Roman"/>
      <w:b/>
      <w:color w:val="000000" w:themeColor="text1"/>
      <w:sz w:val="36"/>
      <w:szCs w:val="28"/>
    </w:rPr>
  </w:style>
  <w:style w:type="character" w:styleId="afd">
    <w:name w:val="FollowedHyperlink"/>
    <w:basedOn w:val="a0"/>
    <w:uiPriority w:val="99"/>
    <w:semiHidden/>
    <w:unhideWhenUsed/>
    <w:rsid w:val="00312769"/>
    <w:rPr>
      <w:color w:val="954F72" w:themeColor="followedHyperlink"/>
      <w:u w:val="single"/>
    </w:rPr>
  </w:style>
  <w:style w:type="character" w:styleId="afe">
    <w:name w:val="Placeholder Text"/>
    <w:basedOn w:val="a0"/>
    <w:uiPriority w:val="99"/>
    <w:semiHidden/>
    <w:rsid w:val="00CC2565"/>
    <w:rPr>
      <w:color w:val="808080"/>
    </w:rPr>
  </w:style>
  <w:style w:type="paragraph" w:styleId="aff">
    <w:name w:val="caption"/>
    <w:basedOn w:val="a"/>
    <w:next w:val="a"/>
    <w:uiPriority w:val="35"/>
    <w:unhideWhenUsed/>
    <w:qFormat/>
    <w:rsid w:val="008A6ACE"/>
    <w:rPr>
      <w:b/>
      <w:bCs/>
      <w:szCs w:val="21"/>
    </w:rPr>
  </w:style>
  <w:style w:type="table" w:styleId="aff0">
    <w:name w:val="Table Grid"/>
    <w:basedOn w:val="a1"/>
    <w:uiPriority w:val="39"/>
    <w:rsid w:val="008A6AC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i">
    <w:name w:val="mi"/>
    <w:basedOn w:val="a0"/>
    <w:rsid w:val="00E5775F"/>
  </w:style>
  <w:style w:type="character" w:customStyle="1" w:styleId="mn">
    <w:name w:val="mn"/>
    <w:basedOn w:val="a0"/>
    <w:rsid w:val="00E5775F"/>
  </w:style>
  <w:style w:type="character" w:customStyle="1" w:styleId="mjxassistivemathml">
    <w:name w:val="mjx_assistive_mathml"/>
    <w:basedOn w:val="a0"/>
    <w:rsid w:val="00E5775F"/>
  </w:style>
  <w:style w:type="paragraph" w:customStyle="1" w:styleId="aff1">
    <w:name w:val="制約条件"/>
    <w:basedOn w:val="af1"/>
    <w:link w:val="aff2"/>
    <w:autoRedefine/>
    <w:qFormat/>
    <w:rsid w:val="00C73208"/>
    <w:pPr>
      <w:jc w:val="center"/>
    </w:pPr>
    <w:rPr>
      <w:rFonts w:ascii="Cambria Math" w:hAnsi="Cambria Math"/>
      <w:b/>
      <w:bCs w:val="0"/>
      <w:i/>
      <w:color w:val="auto"/>
      <w:sz w:val="32"/>
    </w:rPr>
  </w:style>
  <w:style w:type="character" w:customStyle="1" w:styleId="aff2">
    <w:name w:val="制約条件 (文字)"/>
    <w:basedOn w:val="af2"/>
    <w:link w:val="aff1"/>
    <w:rsid w:val="00C73208"/>
    <w:rPr>
      <w:rFonts w:ascii="Cambria Math" w:eastAsia="Times New Roman" w:hAnsi="Cambria Math" w:cs="Times New Roman"/>
      <w:b/>
      <w:bCs w:val="0"/>
      <w:i/>
      <w:color w:val="000000" w:themeColor="text1"/>
      <w:sz w:val="32"/>
    </w:rPr>
  </w:style>
  <w:style w:type="paragraph" w:customStyle="1" w:styleId="aff3">
    <w:name w:val="()宛先"/>
    <w:basedOn w:val="afa"/>
    <w:link w:val="aff4"/>
    <w:autoRedefine/>
    <w:rsid w:val="00C444E6"/>
    <w:rPr>
      <w:sz w:val="28"/>
    </w:rPr>
  </w:style>
  <w:style w:type="paragraph" w:customStyle="1" w:styleId="Abstract">
    <w:name w:val="Abstract"/>
    <w:basedOn w:val="afa"/>
    <w:link w:val="Abstract0"/>
    <w:autoRedefine/>
    <w:qFormat/>
    <w:rsid w:val="00024D64"/>
    <w:rPr>
      <w:sz w:val="40"/>
    </w:rPr>
  </w:style>
  <w:style w:type="character" w:customStyle="1" w:styleId="aff4">
    <w:name w:val="()宛先 (文字)"/>
    <w:basedOn w:val="a0"/>
    <w:link w:val="aff3"/>
    <w:rsid w:val="00C444E6"/>
    <w:rPr>
      <w:rFonts w:ascii="Times New Roman" w:eastAsia="Times New Roman" w:hAnsi="Times New Roman" w:cs="Times New Roman"/>
      <w:b/>
      <w:color w:val="000000" w:themeColor="text1"/>
      <w:sz w:val="28"/>
      <w:szCs w:val="28"/>
    </w:rPr>
  </w:style>
  <w:style w:type="paragraph" w:styleId="4">
    <w:name w:val="toc 4"/>
    <w:basedOn w:val="a"/>
    <w:next w:val="a"/>
    <w:autoRedefine/>
    <w:uiPriority w:val="39"/>
    <w:unhideWhenUsed/>
    <w:rsid w:val="00D31412"/>
    <w:pPr>
      <w:ind w:left="630"/>
    </w:pPr>
    <w:rPr>
      <w:rFonts w:eastAsiaTheme="minorHAnsi"/>
      <w:sz w:val="20"/>
      <w:szCs w:val="20"/>
    </w:rPr>
  </w:style>
  <w:style w:type="character" w:customStyle="1" w:styleId="Abstract0">
    <w:name w:val="Abstract (文字)"/>
    <w:basedOn w:val="afb"/>
    <w:link w:val="Abstract"/>
    <w:rsid w:val="00024D64"/>
    <w:rPr>
      <w:rFonts w:ascii="Times New Roman" w:eastAsia="Times New Roman" w:hAnsi="Times New Roman" w:cs="Times New Roman"/>
      <w:b/>
      <w:color w:val="000000" w:themeColor="text1"/>
      <w:sz w:val="40"/>
      <w:szCs w:val="28"/>
    </w:rPr>
  </w:style>
  <w:style w:type="paragraph" w:styleId="5">
    <w:name w:val="toc 5"/>
    <w:basedOn w:val="a"/>
    <w:next w:val="a"/>
    <w:autoRedefine/>
    <w:uiPriority w:val="39"/>
    <w:unhideWhenUsed/>
    <w:rsid w:val="00D31412"/>
    <w:pPr>
      <w:ind w:left="840"/>
    </w:pPr>
    <w:rPr>
      <w:rFonts w:eastAsiaTheme="minorHAnsi"/>
      <w:sz w:val="20"/>
      <w:szCs w:val="20"/>
    </w:rPr>
  </w:style>
  <w:style w:type="paragraph" w:styleId="6">
    <w:name w:val="toc 6"/>
    <w:basedOn w:val="a"/>
    <w:next w:val="a"/>
    <w:autoRedefine/>
    <w:uiPriority w:val="39"/>
    <w:unhideWhenUsed/>
    <w:rsid w:val="00D31412"/>
    <w:pPr>
      <w:ind w:left="1050"/>
    </w:pPr>
    <w:rPr>
      <w:rFonts w:eastAsiaTheme="minorHAnsi"/>
      <w:sz w:val="20"/>
      <w:szCs w:val="20"/>
    </w:rPr>
  </w:style>
  <w:style w:type="paragraph" w:styleId="7">
    <w:name w:val="toc 7"/>
    <w:basedOn w:val="a"/>
    <w:next w:val="a"/>
    <w:autoRedefine/>
    <w:uiPriority w:val="39"/>
    <w:unhideWhenUsed/>
    <w:rsid w:val="00D31412"/>
    <w:pPr>
      <w:ind w:left="1260"/>
    </w:pPr>
    <w:rPr>
      <w:rFonts w:eastAsiaTheme="minorHAnsi"/>
      <w:sz w:val="20"/>
      <w:szCs w:val="20"/>
    </w:rPr>
  </w:style>
  <w:style w:type="paragraph" w:styleId="8">
    <w:name w:val="toc 8"/>
    <w:basedOn w:val="a"/>
    <w:next w:val="a"/>
    <w:autoRedefine/>
    <w:uiPriority w:val="39"/>
    <w:unhideWhenUsed/>
    <w:rsid w:val="00D31412"/>
    <w:pPr>
      <w:ind w:left="1470"/>
    </w:pPr>
    <w:rPr>
      <w:rFonts w:eastAsiaTheme="minorHAnsi"/>
      <w:sz w:val="20"/>
      <w:szCs w:val="20"/>
    </w:rPr>
  </w:style>
  <w:style w:type="paragraph" w:styleId="9">
    <w:name w:val="toc 9"/>
    <w:basedOn w:val="a"/>
    <w:next w:val="a"/>
    <w:autoRedefine/>
    <w:uiPriority w:val="39"/>
    <w:unhideWhenUsed/>
    <w:rsid w:val="00D31412"/>
    <w:pPr>
      <w:ind w:left="1680"/>
    </w:pPr>
    <w:rPr>
      <w:rFonts w:eastAsiaTheme="minorHAnsi"/>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2598997">
      <w:bodyDiv w:val="1"/>
      <w:marLeft w:val="0"/>
      <w:marRight w:val="0"/>
      <w:marTop w:val="0"/>
      <w:marBottom w:val="0"/>
      <w:divBdr>
        <w:top w:val="none" w:sz="0" w:space="0" w:color="auto"/>
        <w:left w:val="none" w:sz="0" w:space="0" w:color="auto"/>
        <w:bottom w:val="none" w:sz="0" w:space="0" w:color="auto"/>
        <w:right w:val="none" w:sz="0" w:space="0" w:color="auto"/>
      </w:divBdr>
    </w:div>
    <w:div w:id="657609829">
      <w:bodyDiv w:val="1"/>
      <w:marLeft w:val="0"/>
      <w:marRight w:val="0"/>
      <w:marTop w:val="0"/>
      <w:marBottom w:val="0"/>
      <w:divBdr>
        <w:top w:val="none" w:sz="0" w:space="0" w:color="auto"/>
        <w:left w:val="none" w:sz="0" w:space="0" w:color="auto"/>
        <w:bottom w:val="none" w:sz="0" w:space="0" w:color="auto"/>
        <w:right w:val="none" w:sz="0" w:space="0" w:color="auto"/>
      </w:divBdr>
    </w:div>
    <w:div w:id="1857424307">
      <w:bodyDiv w:val="1"/>
      <w:marLeft w:val="0"/>
      <w:marRight w:val="0"/>
      <w:marTop w:val="0"/>
      <w:marBottom w:val="0"/>
      <w:divBdr>
        <w:top w:val="none" w:sz="0" w:space="0" w:color="auto"/>
        <w:left w:val="none" w:sz="0" w:space="0" w:color="auto"/>
        <w:bottom w:val="none" w:sz="0" w:space="0" w:color="auto"/>
        <w:right w:val="none" w:sz="0" w:space="0" w:color="auto"/>
      </w:divBdr>
    </w:div>
    <w:div w:id="20069802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drive.google.com/file/d/1v7FPYOKSNyJjYWMOx8kfJoWyjRGzxYlZ/view" TargetMode="External"/><Relationship Id="rId5" Type="http://schemas.openxmlformats.org/officeDocument/2006/relationships/webSettings" Target="webSettings.xml"/><Relationship Id="rId10" Type="http://schemas.openxmlformats.org/officeDocument/2006/relationships/hyperlink" Target="http://www.worldbank.org/en/research/commoditymarkets" TargetMode="External"/><Relationship Id="rId4" Type="http://schemas.openxmlformats.org/officeDocument/2006/relationships/settings" Target="settings.xml"/><Relationship Id="rId9" Type="http://schemas.openxmlformats.org/officeDocument/2006/relationships/hyperlink" Target="https://indexes.nikkei.co.jp/nkave/archives/data?list=annually" TargetMode="External"/></Relationships>
</file>

<file path=word/_rels/footnotes.xml.rels><?xml version="1.0" encoding="UTF-8" standalone="yes"?>
<Relationships xmlns="http://schemas.openxmlformats.org/package/2006/relationships"><Relationship Id="rId3" Type="http://schemas.openxmlformats.org/officeDocument/2006/relationships/hyperlink" Target="http://www.worldbank.org/en/research/commoditymarkets" TargetMode="External"/><Relationship Id="rId2" Type="http://schemas.openxmlformats.org/officeDocument/2006/relationships/hyperlink" Target="http://www.iges.or.jp/files/climate/pdf/cop21/20160120/2" TargetMode="External"/><Relationship Id="rId1" Type="http://schemas.openxmlformats.org/officeDocument/2006/relationships/hyperlink" Target="http://www.iges.or.jp/files/climate/pdf/cop21/20160120/2" TargetMode="External"/><Relationship Id="rId6" Type="http://schemas.openxmlformats.org/officeDocument/2006/relationships/hyperlink" Target="https://indexes.nikkei.co.jp/nkave/archives/data?list=annually" TargetMode="External"/><Relationship Id="rId5" Type="http://schemas.openxmlformats.org/officeDocument/2006/relationships/hyperlink" Target="http://www.estat.go.jp/SG1/estat/List.do?lid=000001157193" TargetMode="External"/><Relationship Id="rId4" Type="http://schemas.openxmlformats.org/officeDocument/2006/relationships/hyperlink" Target="http://data.worldbank.org/indicator/NY.GDP.MKTP.CD?locations=J"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sator\Desktop\&#35542;&#25991;\_old\Editing_files-main\&#20844;&#30410;&#36001;&#22243;&#27861;&#20154;&#12415;&#12378;&#12411;&#23398;&#34899;&#25391;&#33288;&#36001;&#22243;&#31532;61&#22238;&#25080;&#36062;&#35542;&#25991;_&#32076;&#28168;&#12398;&#37096;_ESG&#25237;&#36039;&#12395;&#12388;&#12356;&#12390;&#32771;&#12360;&#12427;.dotm" TargetMode="Externa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71066DC-BB59-49BE-B949-62644FF7885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公益財団法人みずほ学術振興財団第61回懸賞論文_経済の部_ESG投資について考える</Template>
  <TotalTime>9</TotalTime>
  <Pages>1</Pages>
  <Words>7419</Words>
  <Characters>42293</Characters>
  <Application>Microsoft Office Word</Application>
  <DocSecurity>0</DocSecurity>
  <Lines>352</Lines>
  <Paragraphs>99</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49613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Satoru.Shibata</dc:creator>
  <cp:keywords/>
  <dc:description/>
  <cp:lastModifiedBy>柴田 怜</cp:lastModifiedBy>
  <cp:revision>4</cp:revision>
  <cp:lastPrinted>2021-06-02T13:44:00Z</cp:lastPrinted>
  <dcterms:created xsi:type="dcterms:W3CDTF">2021-06-02T13:44:00Z</dcterms:created>
  <dcterms:modified xsi:type="dcterms:W3CDTF">2021-06-02T13:51:00Z</dcterms:modified>
</cp:coreProperties>
</file>