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6A02E3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6A02E3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093DAE4A" w:rsidR="0094113C" w:rsidRPr="003C535C" w:rsidRDefault="003C535C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HYPERLINK "https://github.com/satorushibata0627/Published_Papers/raw/main/%E5%AD%A6%E4%BD%8D%E8%AB%96%E6%96%87_%E4%B8%8A%E6%99%BA%E5%A4%A7%E5%AD%A6%E5%A4%A7%E5%AD%A6%E9%99%A2%E4%BF%AE%E5%A3%AB%E5%8F%B7(%E7%92%B0%E5%A2%83%E5%AD%A6).pdf"</w:instrText>
            </w:r>
            <w:r>
              <w:instrText xml:space="preserve"> </w:instrText>
            </w:r>
            <w:r>
              <w:fldChar w:fldCharType="separate"/>
            </w:r>
            <w:r w:rsidR="0094113C" w:rsidRPr="003C535C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3C535C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25ABE751" w:rsidR="004C17D1" w:rsidRPr="003C535C" w:rsidRDefault="003A3A9F" w:rsidP="00E6398D">
            <w:pPr>
              <w:spacing w:line="240" w:lineRule="atLeast"/>
              <w:jc w:val="center"/>
              <w:rPr>
                <w:rStyle w:val="af"/>
              </w:rPr>
            </w:pPr>
            <w:r w:rsidRPr="003C535C">
              <w:rPr>
                <w:rStyle w:val="af"/>
                <w:rFonts w:hint="eastAsia"/>
              </w:rPr>
              <w:t>日独英仏国の</w:t>
            </w:r>
            <w:r w:rsidR="0011339B" w:rsidRPr="003C535C">
              <w:rPr>
                <w:rStyle w:val="af"/>
                <w:rFonts w:hint="eastAsia"/>
              </w:rPr>
              <w:t>実証</w:t>
            </w:r>
            <w:r w:rsidR="006B74B8" w:rsidRPr="003C535C">
              <w:rPr>
                <w:rStyle w:val="af"/>
                <w:rFonts w:hint="eastAsia"/>
              </w:rPr>
              <w:t>分析と国際比較』</w:t>
            </w:r>
          </w:p>
          <w:p w14:paraId="23B343B8" w14:textId="19055E68" w:rsidR="004C17D1" w:rsidRDefault="003C535C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>
              <w:fldChar w:fldCharType="end"/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6A02E3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350BB4C9" w:rsidR="00396514" w:rsidRDefault="006A02E3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aggle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2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Expert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>s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>(202</w:t>
      </w:r>
      <w:r w:rsidR="00775027">
        <w:rPr>
          <w:rFonts w:ascii="Times New Roman" w:hAnsi="Times New Roman" w:cs="Times New Roman"/>
          <w:bCs/>
          <w:sz w:val="24"/>
          <w:szCs w:val="28"/>
        </w:rPr>
        <w:t>1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775027">
        <w:rPr>
          <w:rFonts w:ascii="Times New Roman" w:hAnsi="Times New Roman" w:cs="Times New Roman"/>
          <w:bCs/>
          <w:sz w:val="24"/>
          <w:szCs w:val="28"/>
        </w:rPr>
        <w:t>3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B2A03BC" w14:textId="5FCC749B" w:rsidR="00F4448A" w:rsidRDefault="006A02E3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4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Highest Rank: 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Top 0.24</w:t>
        </w:r>
        <w:r w:rsidR="00424BE8">
          <w:rPr>
            <w:rStyle w:val="af"/>
            <w:rFonts w:ascii="Times New Roman" w:hAnsi="Times New Roman" w:cs="Times New Roman"/>
            <w:bCs/>
            <w:sz w:val="24"/>
            <w:szCs w:val="28"/>
          </w:rPr>
          <w:t>1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% (</w:t>
        </w:r>
        <w:r w:rsidR="00424BE8" w:rsidRPr="00424BE8">
          <w:rPr>
            <w:rStyle w:val="af"/>
            <w:rFonts w:ascii="Times New Roman" w:hAnsi="Times New Roman" w:cs="Times New Roman"/>
            <w:bCs/>
            <w:sz w:val="24"/>
            <w:szCs w:val="28"/>
          </w:rPr>
          <w:t>390/161752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0351F17A" w14:textId="37F1D33D" w:rsidR="00396514" w:rsidRPr="00775027" w:rsidRDefault="006A02E3" w:rsidP="00FB35DC">
      <w:pPr>
        <w:pStyle w:val="af3"/>
        <w:numPr>
          <w:ilvl w:val="1"/>
          <w:numId w:val="3"/>
        </w:numPr>
        <w:rPr>
          <w:rStyle w:val="af"/>
          <w:rFonts w:ascii="Times New Roman" w:hAnsi="Times New Roman" w:cs="Times New Roman"/>
          <w:bCs/>
          <w:color w:val="000000" w:themeColor="text1"/>
          <w:sz w:val="24"/>
          <w:szCs w:val="28"/>
          <w:u w:val="none"/>
        </w:rPr>
      </w:pPr>
      <w:hyperlink r:id="rId15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F91B06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2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Silver + </w:t>
        </w:r>
        <w:r w:rsid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11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5341AF1D" w14:textId="7E7F47F1" w:rsidR="00775027" w:rsidRDefault="006A02E3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6" w:history="1"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Highest Rank: Top </w:t>
        </w:r>
        <w:r w:rsidR="00593A6F">
          <w:rPr>
            <w:rStyle w:val="af"/>
            <w:rFonts w:ascii="Times New Roman" w:hAnsi="Times New Roman" w:cs="Times New Roman"/>
            <w:bCs/>
            <w:sz w:val="24"/>
            <w:szCs w:val="28"/>
          </w:rPr>
          <w:t>0.460</w:t>
        </w:r>
        <w:r w:rsidR="001B7226" w:rsidRPr="001B7226">
          <w:rPr>
            <w:rStyle w:val="af"/>
            <w:rFonts w:ascii="Times New Roman" w:hAnsi="Times New Roman" w:cs="Times New Roman"/>
            <w:bCs/>
            <w:sz w:val="24"/>
            <w:szCs w:val="28"/>
          </w:rPr>
          <w:t>% (</w:t>
        </w:r>
        <w:r w:rsidR="00593A6F" w:rsidRPr="00593A6F">
          <w:rPr>
            <w:rStyle w:val="af"/>
            <w:rFonts w:ascii="Times New Roman" w:hAnsi="Times New Roman" w:cs="Times New Roman"/>
            <w:bCs/>
            <w:sz w:val="24"/>
            <w:szCs w:val="28"/>
          </w:rPr>
          <w:t>865/188240</w:t>
        </w:r>
        <w:r w:rsidR="001B7226" w:rsidRPr="001B7226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247C0098" w14:textId="6F8232BC" w:rsidR="00396514" w:rsidRPr="00F91B06" w:rsidRDefault="006A02E3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7" w:history="1"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Discussion 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2A760D">
          <w:rPr>
            <w:rStyle w:val="af"/>
            <w:rFonts w:ascii="Times New Roman" w:hAnsi="Times New Roman" w:cs="Times New Roman"/>
            <w:bCs/>
            <w:sz w:val="24"/>
            <w:szCs w:val="28"/>
          </w:rPr>
          <w:t>6</w:t>
        </w:r>
        <w:r w:rsidR="00593A6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3</w:t>
        </w:r>
        <w:r w:rsidR="00F91B06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Bronze Medals</w:t>
        </w:r>
      </w:hyperlink>
    </w:p>
    <w:p w14:paraId="785C9198" w14:textId="73CA98BC" w:rsidR="00396514" w:rsidRPr="00396514" w:rsidRDefault="006A02E3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8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6A02E3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9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639815F4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BigQuery/Redshift SQL</w:t>
      </w:r>
      <w:r w:rsidR="003C535C">
        <w:rPr>
          <w:rFonts w:ascii="Times New Roman" w:hAnsi="Times New Roman" w:cs="Times New Roman"/>
          <w:bCs/>
          <w:sz w:val="24"/>
          <w:szCs w:val="28"/>
        </w:rPr>
        <w:t>/</w:t>
      </w:r>
      <w:r w:rsidR="003C535C" w:rsidRPr="003C535C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="003C535C" w:rsidRPr="000A4F0D">
        <w:rPr>
          <w:rFonts w:ascii="Times New Roman" w:hAnsi="Times New Roman" w:cs="Times New Roman"/>
          <w:bCs/>
          <w:sz w:val="24"/>
          <w:szCs w:val="28"/>
        </w:rPr>
        <w:t>MySQL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040F5459" w:rsid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5B238D95" w14:textId="65869721" w:rsidR="00775027" w:rsidRPr="0024117B" w:rsidRDefault="00775027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 w:hint="eastAsia"/>
          <w:szCs w:val="21"/>
        </w:rPr>
        <w:t>文献調査・リポーティング</w:t>
      </w:r>
      <w:r w:rsidRPr="00775027">
        <w:rPr>
          <w:rFonts w:ascii="Times New Roman" w:hAnsi="Times New Roman" w:cs="Times New Roman" w:hint="eastAsia"/>
          <w:sz w:val="24"/>
          <w:szCs w:val="24"/>
        </w:rPr>
        <w:t>(</w:t>
      </w:r>
      <w:r>
        <w:rPr>
          <w:rFonts w:ascii="Times New Roman" w:hAnsi="Times New Roman" w:cs="Times New Roman" w:hint="eastAsia"/>
          <w:szCs w:val="21"/>
        </w:rPr>
        <w:t>和英</w:t>
      </w:r>
      <w:r w:rsidRPr="00775027">
        <w:rPr>
          <w:rFonts w:ascii="Times New Roman" w:hAnsi="Times New Roman" w:cs="Times New Roman"/>
          <w:sz w:val="24"/>
          <w:szCs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6A02E3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20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11199" w:type="dxa"/>
        <w:jc w:val="center"/>
        <w:tblLook w:val="04A0" w:firstRow="1" w:lastRow="0" w:firstColumn="1" w:lastColumn="0" w:noHBand="0" w:noVBand="1"/>
      </w:tblPr>
      <w:tblGrid>
        <w:gridCol w:w="6232"/>
        <w:gridCol w:w="692"/>
        <w:gridCol w:w="1159"/>
        <w:gridCol w:w="3116"/>
      </w:tblGrid>
      <w:tr w:rsidR="004557E7" w14:paraId="07959852" w14:textId="42511BBF" w:rsidTr="00775027">
        <w:trPr>
          <w:jc w:val="center"/>
        </w:trPr>
        <w:tc>
          <w:tcPr>
            <w:tcW w:w="6232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692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3116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775027">
        <w:trPr>
          <w:jc w:val="center"/>
        </w:trPr>
        <w:tc>
          <w:tcPr>
            <w:tcW w:w="6232" w:type="dxa"/>
          </w:tcPr>
          <w:p w14:paraId="0B735F37" w14:textId="6D25126E" w:rsidR="004557E7" w:rsidRPr="004557E7" w:rsidRDefault="006A02E3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3116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775027">
        <w:trPr>
          <w:jc w:val="center"/>
        </w:trPr>
        <w:tc>
          <w:tcPr>
            <w:tcW w:w="6232" w:type="dxa"/>
          </w:tcPr>
          <w:p w14:paraId="0FBC42E4" w14:textId="7A584C85" w:rsidR="004557E7" w:rsidRPr="004557E7" w:rsidRDefault="006A02E3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3116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775027">
        <w:trPr>
          <w:jc w:val="center"/>
        </w:trPr>
        <w:tc>
          <w:tcPr>
            <w:tcW w:w="6232" w:type="dxa"/>
          </w:tcPr>
          <w:p w14:paraId="11012FA6" w14:textId="55D717F9" w:rsidR="004557E7" w:rsidRPr="0060260E" w:rsidRDefault="006A02E3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3116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775027">
        <w:trPr>
          <w:jc w:val="center"/>
        </w:trPr>
        <w:tc>
          <w:tcPr>
            <w:tcW w:w="6232" w:type="dxa"/>
          </w:tcPr>
          <w:p w14:paraId="3825CE48" w14:textId="13C6216E" w:rsidR="004557E7" w:rsidRPr="0060260E" w:rsidRDefault="006A02E3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3116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775027">
        <w:trPr>
          <w:jc w:val="center"/>
        </w:trPr>
        <w:tc>
          <w:tcPr>
            <w:tcW w:w="6232" w:type="dxa"/>
          </w:tcPr>
          <w:p w14:paraId="3FF4CA58" w14:textId="18386BD9" w:rsidR="004557E7" w:rsidRPr="0060260E" w:rsidRDefault="006A02E3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5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3116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775027">
        <w:trPr>
          <w:jc w:val="center"/>
        </w:trPr>
        <w:tc>
          <w:tcPr>
            <w:tcW w:w="6232" w:type="dxa"/>
          </w:tcPr>
          <w:p w14:paraId="359C5B34" w14:textId="03E0F9CA" w:rsidR="004557E7" w:rsidRDefault="006A02E3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6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3116" w:type="dxa"/>
          </w:tcPr>
          <w:p w14:paraId="19CAAAFC" w14:textId="6D23EB7F" w:rsidR="004557E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3</w:t>
            </w:r>
            <w:r w:rsidR="00E44AF8">
              <w:rPr>
                <w:rFonts w:ascii="Times New Roman" w:hAnsi="Times New Roman" w:cs="Times New Roman"/>
                <w:sz w:val="24"/>
              </w:rPr>
              <w:t xml:space="preserve"> 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>Bronze Medal</w:t>
            </w:r>
            <w:r>
              <w:rPr>
                <w:rFonts w:ascii="Times New Roman" w:hAnsi="Times New Roman" w:cs="Times New Roman"/>
                <w:sz w:val="24"/>
              </w:rPr>
              <w:t>s</w:t>
            </w:r>
          </w:p>
        </w:tc>
      </w:tr>
      <w:tr w:rsidR="00775027" w14:paraId="0A299433" w14:textId="0F0E3308" w:rsidTr="00775027">
        <w:trPr>
          <w:jc w:val="center"/>
        </w:trPr>
        <w:tc>
          <w:tcPr>
            <w:tcW w:w="6232" w:type="dxa"/>
          </w:tcPr>
          <w:p w14:paraId="672DBF20" w14:textId="23D0DA06" w:rsidR="00775027" w:rsidRDefault="006A02E3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7" w:history="1">
              <w:r w:rsidR="00775027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851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2EC87733" w14:textId="3CCE1DE9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</w:t>
            </w:r>
            <w:r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>
              <w:rPr>
                <w:rFonts w:ascii="Times New Roman" w:hAnsi="Times New Roman" w:cs="Times New Roman"/>
                <w:sz w:val="24"/>
              </w:rPr>
              <w:t>6</w:t>
            </w:r>
            <w:r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775027" w14:paraId="0B943B3D" w14:textId="77777777" w:rsidTr="00775027">
        <w:trPr>
          <w:jc w:val="center"/>
        </w:trPr>
        <w:tc>
          <w:tcPr>
            <w:tcW w:w="6232" w:type="dxa"/>
          </w:tcPr>
          <w:p w14:paraId="1D8661C7" w14:textId="607DAFD9" w:rsidR="00775027" w:rsidRDefault="006A02E3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8" w:history="1">
              <w:r w:rsidR="00775027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0FAD0C62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7CC0CD63" w14:textId="28172E03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775027" w14:paraId="2CFC6CB8" w14:textId="77777777" w:rsidTr="00775027">
        <w:trPr>
          <w:jc w:val="center"/>
        </w:trPr>
        <w:tc>
          <w:tcPr>
            <w:tcW w:w="6232" w:type="dxa"/>
          </w:tcPr>
          <w:p w14:paraId="6A9B146C" w14:textId="073BA2CD" w:rsidR="00775027" w:rsidRPr="00775027" w:rsidRDefault="006A02E3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  <w:szCs w:val="28"/>
              </w:rPr>
            </w:pPr>
            <w:hyperlink r:id="rId29" w:history="1">
              <w:r w:rsidR="00775027" w:rsidRPr="00775027">
                <w:rPr>
                  <w:rStyle w:val="af"/>
                  <w:rFonts w:ascii="Times New Roman" w:hAnsi="Times New Roman" w:cs="Times New Roman"/>
                  <w:sz w:val="24"/>
                  <w:szCs w:val="28"/>
                </w:rPr>
                <w:t>HuBMAP - Hacking the Kidney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5A6B534B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626738D7" w14:textId="46E9D104" w:rsidR="0077502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0537A182" w:rsidR="00BA26B8" w:rsidRPr="0091052B" w:rsidRDefault="0091052B" w:rsidP="00E44AF8">
      <w:pPr>
        <w:jc w:val="center"/>
        <w:rPr>
          <w:rStyle w:val="af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HYPERLINK "https://github.com/satorushibata0627/Published_Papers/raw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</w:instrText>
      </w:r>
      <w:r>
        <w:instrText xml:space="preserve"> </w:instrText>
      </w:r>
      <w:r>
        <w:fldChar w:fldCharType="separate"/>
      </w:r>
      <w:r w:rsidR="00E44AF8" w:rsidRPr="0091052B">
        <w:rPr>
          <w:rStyle w:val="af"/>
          <w:rFonts w:hint="eastAsia"/>
        </w:rPr>
        <w:t>『エネルギー・気候変動と日本経済における</w:t>
      </w:r>
      <w:r w:rsidR="00E44AF8" w:rsidRPr="0091052B">
        <w:rPr>
          <w:rStyle w:val="af"/>
          <w:rFonts w:hint="eastAsia"/>
        </w:rPr>
        <w:t>2050</w:t>
      </w:r>
      <w:r w:rsidR="00E44AF8" w:rsidRPr="0091052B">
        <w:rPr>
          <w:rStyle w:val="af"/>
          <w:rFonts w:hint="eastAsia"/>
        </w:rPr>
        <w:t>年問題に向けた動的マクロ計量モデルに基づく</w:t>
      </w:r>
      <w:r w:rsidR="00E44AF8" w:rsidRPr="0091052B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91052B">
        <w:rPr>
          <w:rStyle w:val="af"/>
          <w:rFonts w:hint="eastAsia"/>
        </w:rPr>
        <w:t>投資の利用</w:t>
      </w:r>
      <w:r w:rsidR="00E44AF8" w:rsidRPr="0091052B">
        <w:rPr>
          <w:rStyle w:val="af"/>
          <w:rFonts w:hint="eastAsia"/>
        </w:rPr>
        <w:t>:</w:t>
      </w:r>
    </w:p>
    <w:p w14:paraId="30A74A7C" w14:textId="40186B32" w:rsidR="00E44AF8" w:rsidRPr="0091052B" w:rsidRDefault="00E44AF8" w:rsidP="00E44AF8">
      <w:pPr>
        <w:jc w:val="center"/>
      </w:pPr>
      <w:r w:rsidRPr="0091052B">
        <w:rPr>
          <w:rStyle w:val="af"/>
          <w:rFonts w:hint="eastAsia"/>
        </w:rPr>
        <w:t>非線形パネル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91052B">
        <w:rPr>
          <w:rStyle w:val="af"/>
          <w:rFonts w:hint="eastAsia"/>
        </w:rPr>
        <w:t>モデル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91052B">
        <w:rPr>
          <w:rStyle w:val="af"/>
          <w:rFonts w:hint="eastAsia"/>
        </w:rPr>
        <w:t>精度評価付き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91052B">
        <w:rPr>
          <w:rStyle w:val="af"/>
          <w:rFonts w:hint="eastAsia"/>
        </w:rPr>
        <w:t>の開発』</w:t>
      </w:r>
      <w:r w:rsidR="0091052B">
        <w:fldChar w:fldCharType="end"/>
      </w:r>
    </w:p>
    <w:p w14:paraId="03F02F75" w14:textId="537095BF" w:rsidR="00E44AF8" w:rsidRDefault="006A02E3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30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6A02E3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31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3ED54F2" w14:textId="77777777" w:rsidR="006A02E3" w:rsidRDefault="006A02E3" w:rsidP="00CC7DE9">
      <w:r>
        <w:separator/>
      </w:r>
    </w:p>
  </w:endnote>
  <w:endnote w:type="continuationSeparator" w:id="0">
    <w:p w14:paraId="7CCFF01F" w14:textId="77777777" w:rsidR="006A02E3" w:rsidRDefault="006A02E3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FE311DF" w14:textId="77777777" w:rsidR="006A02E3" w:rsidRDefault="006A02E3" w:rsidP="00CC7DE9">
      <w:r>
        <w:separator/>
      </w:r>
    </w:p>
  </w:footnote>
  <w:footnote w:type="continuationSeparator" w:id="0">
    <w:p w14:paraId="77C3C005" w14:textId="77777777" w:rsidR="006A02E3" w:rsidRDefault="006A02E3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14DAE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3862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03538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B7226"/>
    <w:rsid w:val="001C336B"/>
    <w:rsid w:val="001C72D5"/>
    <w:rsid w:val="001D4786"/>
    <w:rsid w:val="001D6248"/>
    <w:rsid w:val="001E2B78"/>
    <w:rsid w:val="001E573C"/>
    <w:rsid w:val="001F0FCB"/>
    <w:rsid w:val="001F4C24"/>
    <w:rsid w:val="001F57E4"/>
    <w:rsid w:val="00201BCE"/>
    <w:rsid w:val="00202741"/>
    <w:rsid w:val="0020335B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60D"/>
    <w:rsid w:val="002A7AAD"/>
    <w:rsid w:val="002B0B47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46F33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C535C"/>
    <w:rsid w:val="003D1642"/>
    <w:rsid w:val="003D45BC"/>
    <w:rsid w:val="003D48F0"/>
    <w:rsid w:val="003D688D"/>
    <w:rsid w:val="003D6B57"/>
    <w:rsid w:val="003E6BE4"/>
    <w:rsid w:val="003F0F60"/>
    <w:rsid w:val="003F10E5"/>
    <w:rsid w:val="003F3845"/>
    <w:rsid w:val="003F7AAC"/>
    <w:rsid w:val="00424BE8"/>
    <w:rsid w:val="00425C6B"/>
    <w:rsid w:val="00426192"/>
    <w:rsid w:val="00426299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5372"/>
    <w:rsid w:val="00472D03"/>
    <w:rsid w:val="0048062F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93A6F"/>
    <w:rsid w:val="005A0EA1"/>
    <w:rsid w:val="005A12FC"/>
    <w:rsid w:val="005A477E"/>
    <w:rsid w:val="005B290E"/>
    <w:rsid w:val="005B55C3"/>
    <w:rsid w:val="005C2C55"/>
    <w:rsid w:val="005C4914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10A6"/>
    <w:rsid w:val="006776AB"/>
    <w:rsid w:val="00681EEA"/>
    <w:rsid w:val="006862E2"/>
    <w:rsid w:val="00686DCE"/>
    <w:rsid w:val="006910AA"/>
    <w:rsid w:val="006924B4"/>
    <w:rsid w:val="006934CA"/>
    <w:rsid w:val="006A02E3"/>
    <w:rsid w:val="006A4264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1E2F"/>
    <w:rsid w:val="00762B82"/>
    <w:rsid w:val="00775027"/>
    <w:rsid w:val="007850B4"/>
    <w:rsid w:val="00787388"/>
    <w:rsid w:val="00791E10"/>
    <w:rsid w:val="00795E10"/>
    <w:rsid w:val="007A6C3C"/>
    <w:rsid w:val="007B1BCB"/>
    <w:rsid w:val="007B3260"/>
    <w:rsid w:val="007B5220"/>
    <w:rsid w:val="007C53DC"/>
    <w:rsid w:val="007D4EA5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2D28"/>
    <w:rsid w:val="00874E0C"/>
    <w:rsid w:val="0088060A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8F49EF"/>
    <w:rsid w:val="00900DE6"/>
    <w:rsid w:val="00905340"/>
    <w:rsid w:val="00905E3B"/>
    <w:rsid w:val="0091052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5FC2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D0FD8"/>
    <w:rsid w:val="00CE0A16"/>
    <w:rsid w:val="00CE6060"/>
    <w:rsid w:val="00CE71B2"/>
    <w:rsid w:val="00CF3322"/>
    <w:rsid w:val="00CF3B80"/>
    <w:rsid w:val="00CF42EE"/>
    <w:rsid w:val="00CF6494"/>
    <w:rsid w:val="00D21228"/>
    <w:rsid w:val="00D27405"/>
    <w:rsid w:val="00D279ED"/>
    <w:rsid w:val="00D31407"/>
    <w:rsid w:val="00D332F6"/>
    <w:rsid w:val="00D36A98"/>
    <w:rsid w:val="00D370A8"/>
    <w:rsid w:val="00D6124B"/>
    <w:rsid w:val="00D6165A"/>
    <w:rsid w:val="00D66436"/>
    <w:rsid w:val="00D66E8B"/>
    <w:rsid w:val="00D6780F"/>
    <w:rsid w:val="00D77939"/>
    <w:rsid w:val="00D77B04"/>
    <w:rsid w:val="00D81FB0"/>
    <w:rsid w:val="00DA3100"/>
    <w:rsid w:val="00DA77AD"/>
    <w:rsid w:val="00DC0E51"/>
    <w:rsid w:val="00DC1116"/>
    <w:rsid w:val="00DC77A2"/>
    <w:rsid w:val="00DD60B8"/>
    <w:rsid w:val="00DE2E1C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2418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A2B7A"/>
    <w:rsid w:val="00EC1B94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48A"/>
    <w:rsid w:val="00F44DCD"/>
    <w:rsid w:val="00F5540F"/>
    <w:rsid w:val="00F56455"/>
    <w:rsid w:val="00F56B7D"/>
    <w:rsid w:val="00F71981"/>
    <w:rsid w:val="00F91B06"/>
    <w:rsid w:val="00F9582D"/>
    <w:rsid w:val="00FA3EC8"/>
    <w:rsid w:val="00FA7A89"/>
    <w:rsid w:val="00FB35DC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6" Type="http://schemas.openxmlformats.org/officeDocument/2006/relationships/hyperlink" Target="https://www.kaggle.com/c/riiid-test-answer-prediction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champs-scalar-coupling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5" Type="http://schemas.openxmlformats.org/officeDocument/2006/relationships/hyperlink" Target="https://www.kaggle.com/c/stanford-covid-vaccine" TargetMode="Externa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0" Type="http://schemas.openxmlformats.org/officeDocument/2006/relationships/hyperlink" Target="https://www.kaggle.com/satorushibata" TargetMode="External"/><Relationship Id="rId29" Type="http://schemas.openxmlformats.org/officeDocument/2006/relationships/hyperlink" Target="https://www.kaggle.com/c/hubmap-kidney-segmentati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trends-assessment-prediction" TargetMode="External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www.kaggle.com/c/m5-forecasting-uncertainty" TargetMode="External"/><Relationship Id="rId28" Type="http://schemas.openxmlformats.org/officeDocument/2006/relationships/hyperlink" Target="https://www.kaggle.com/c/lyft-motion-prediction-autonomous-vehicles" TargetMode="Externa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github.com/satorushibata0627/Publishment/blob/main/20190410_UiPath_Academy_RPA_Developer_Foundation.pdf" TargetMode="External"/><Relationship Id="rId31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www.kaggle.com/satorushibata/code?userId=2505383&amp;sortBy=voteCount&amp;tab=profile" TargetMode="External"/><Relationship Id="rId22" Type="http://schemas.openxmlformats.org/officeDocument/2006/relationships/hyperlink" Target="https://www.kaggle.com/c/alaska2-image-steganalysis" TargetMode="External"/><Relationship Id="rId27" Type="http://schemas.openxmlformats.org/officeDocument/2006/relationships/hyperlink" Target="https://www.kaggle.com/c/jane-street-market-prediction" TargetMode="External"/><Relationship Id="rId30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58</TotalTime>
  <Pages>2</Pages>
  <Words>984</Words>
  <Characters>5609</Characters>
  <Application>Microsoft Office Word</Application>
  <DocSecurity>0</DocSecurity>
  <Lines>46</Lines>
  <Paragraphs>13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8</cp:revision>
  <cp:lastPrinted>2021-03-16T02:17:00Z</cp:lastPrinted>
  <dcterms:created xsi:type="dcterms:W3CDTF">2021-03-17T23:58:00Z</dcterms:created>
  <dcterms:modified xsi:type="dcterms:W3CDTF">2021-03-18T03:56:00Z</dcterms:modified>
</cp:coreProperties>
</file>