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0B3FB89" w14:textId="19C8F056" w:rsidR="00C049AD" w:rsidRDefault="00F87F32" w:rsidP="00F87F32">
      <w:pPr>
        <w:jc w:val="right"/>
        <w:rPr>
          <w:rFonts w:ascii="ＭＳ Ｐ明朝" w:hAnsi="ＭＳ Ｐ明朝" w:cs="ＭＳ Ｐゴシック"/>
          <w:kern w:val="0"/>
          <w:szCs w:val="21"/>
        </w:rPr>
      </w:pPr>
      <w:r>
        <w:rPr>
          <w:rFonts w:hint="eastAsia"/>
          <w:noProof/>
          <w:lang w:val="ja-JP"/>
        </w:rPr>
        <mc:AlternateContent>
          <mc:Choice Requires="wps">
            <w:drawing>
              <wp:anchor distT="0" distB="0" distL="114300" distR="114300" simplePos="0" relativeHeight="251663360" behindDoc="0" locked="0" layoutInCell="1" allowOverlap="1" wp14:anchorId="1D1FA4BB" wp14:editId="56768D9B">
                <wp:simplePos x="0" y="0"/>
                <wp:positionH relativeFrom="page">
                  <wp:align>right</wp:align>
                </wp:positionH>
                <wp:positionV relativeFrom="paragraph">
                  <wp:posOffset>-554990</wp:posOffset>
                </wp:positionV>
                <wp:extent cx="7551420" cy="693420"/>
                <wp:effectExtent l="0" t="0" r="0" b="0"/>
                <wp:wrapNone/>
                <wp:docPr id="2" name="テキスト ボックス 2"/>
                <wp:cNvGraphicFramePr/>
                <a:graphic xmlns:a="http://schemas.openxmlformats.org/drawingml/2006/main">
                  <a:graphicData uri="http://schemas.microsoft.com/office/word/2010/wordprocessingShape">
                    <wps:wsp>
                      <wps:cNvSpPr txBox="1"/>
                      <wps:spPr>
                        <a:xfrm>
                          <a:off x="0" y="0"/>
                          <a:ext cx="7551420" cy="693420"/>
                        </a:xfrm>
                        <a:prstGeom prst="rect">
                          <a:avLst/>
                        </a:prstGeom>
                        <a:noFill/>
                        <a:ln w="6350">
                          <a:noFill/>
                        </a:ln>
                      </wps:spPr>
                      <wps:txbx>
                        <w:txbxContent>
                          <w:p w14:paraId="38BAC110" w14:textId="22336AA1" w:rsidR="00F87F32" w:rsidRDefault="00F87F32" w:rsidP="00F87F32">
                            <w:pPr>
                              <w:pStyle w:val="a3"/>
                            </w:pPr>
                            <w:r>
                              <w:rPr>
                                <w:rFonts w:hint="eastAsia"/>
                              </w:rPr>
                              <w:t>職務経歴書</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D1FA4BB" id="_x0000_t202" coordsize="21600,21600" o:spt="202" path="m,l,21600r21600,l21600,xe">
                <v:stroke joinstyle="miter"/>
                <v:path gradientshapeok="t" o:connecttype="rect"/>
              </v:shapetype>
              <v:shape id="テキスト ボックス 2" o:spid="_x0000_s1026" type="#_x0000_t202" style="position:absolute;left:0;text-align:left;margin-left:543.4pt;margin-top:-43.7pt;width:594.6pt;height:54.6pt;z-index:251663360;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" filled="f" stroked="f" strokeweight=".5pt">
                <v:textbox>
                  <w:txbxContent>
                    <w:p w14:paraId="38BAC110" w14:textId="22336AA1" w:rsidR="00F87F32" w:rsidRDefault="00F87F32" w:rsidP="00F87F32">
                      <w:pPr>
                        <w:pStyle w:val="a3"/>
                      </w:pPr>
                      <w:r>
                        <w:rPr>
                          <w:rFonts w:hint="eastAsia"/>
                        </w:rPr>
                        <w:t>職務経歴書</w:t>
                      </w:r>
                    </w:p>
                  </w:txbxContent>
                </v:textbox>
                <w10:wrap anchorx="page"/>
              </v:shape>
            </w:pict>
          </mc:Fallback>
        </mc:AlternateContent>
      </w:r>
      <w:r w:rsidR="00C049AD" w:rsidRPr="00FB0182">
        <w:rPr>
          <w:rFonts w:ascii="Times New Roman" w:eastAsia="ＭＳ Ｐゴシック" w:hAnsi="Times New Roman" w:cs="Times New Roman"/>
          <w:kern w:val="0"/>
          <w:sz w:val="24"/>
          <w:szCs w:val="24"/>
        </w:rPr>
        <w:t>2021</w:t>
      </w:r>
      <w:r w:rsidR="00C049AD" w:rsidRPr="00F87F32">
        <w:rPr>
          <w:rFonts w:ascii="ＭＳ Ｐ明朝" w:hAnsi="ＭＳ Ｐ明朝" w:cs="ＭＳ Ｐゴシック"/>
          <w:kern w:val="0"/>
          <w:szCs w:val="21"/>
        </w:rPr>
        <w:t>年</w:t>
      </w:r>
      <w:r w:rsidR="00210F5E">
        <w:rPr>
          <w:rFonts w:ascii="Times New Roman" w:hAnsi="Times New Roman" w:cs="Times New Roman"/>
          <w:kern w:val="0"/>
          <w:sz w:val="24"/>
          <w:szCs w:val="24"/>
        </w:rPr>
        <w:t>3</w:t>
      </w:r>
      <w:r w:rsidR="00C049AD" w:rsidRPr="00F87F32">
        <w:rPr>
          <w:rFonts w:ascii="ＭＳ Ｐ明朝" w:hAnsi="ＭＳ Ｐ明朝" w:cs="ＭＳ Ｐゴシック"/>
          <w:kern w:val="0"/>
          <w:szCs w:val="21"/>
        </w:rPr>
        <w:t>月</w:t>
      </w:r>
      <w:r w:rsidR="00511DA3">
        <w:rPr>
          <w:rFonts w:ascii="Times New Roman" w:eastAsia="ＭＳ Ｐゴシック" w:hAnsi="Times New Roman" w:cs="Times New Roman"/>
          <w:kern w:val="0"/>
          <w:sz w:val="24"/>
          <w:szCs w:val="24"/>
        </w:rPr>
        <w:t>1</w:t>
      </w:r>
      <w:r w:rsidR="00814C55">
        <w:rPr>
          <w:rFonts w:ascii="Times New Roman" w:eastAsia="ＭＳ Ｐゴシック" w:hAnsi="Times New Roman" w:cs="Times New Roman"/>
          <w:kern w:val="0"/>
          <w:sz w:val="24"/>
          <w:szCs w:val="24"/>
        </w:rPr>
        <w:t>8</w:t>
      </w:r>
      <w:r w:rsidR="00C049AD" w:rsidRPr="00FB0182">
        <w:rPr>
          <w:rFonts w:ascii="ＭＳ Ｐ明朝" w:hAnsi="ＭＳ Ｐ明朝" w:cs="ＭＳ Ｐゴシック"/>
          <w:kern w:val="0"/>
          <w:szCs w:val="21"/>
        </w:rPr>
        <w:t>日</w:t>
      </w:r>
    </w:p>
    <w:p w14:paraId="25DCB294" w14:textId="3A60F0EF" w:rsidR="00F87F32" w:rsidRPr="00F87F32" w:rsidRDefault="00F87F32" w:rsidP="00F87F32">
      <w:pPr>
        <w:jc w:val="right"/>
        <w:rPr>
          <w:rFonts w:ascii="ＭＳ Ｐ明朝" w:hAnsi="ＭＳ Ｐ明朝" w:cs="ＭＳ Ｐゴシック"/>
          <w:kern w:val="0"/>
          <w:szCs w:val="21"/>
          <w:u w:val="single"/>
        </w:rPr>
      </w:pPr>
      <w:r w:rsidRPr="00F87F32">
        <w:rPr>
          <w:rFonts w:ascii="ＭＳ Ｐ明朝" w:hAnsi="ＭＳ Ｐ明朝" w:cs="ＭＳ Ｐゴシック" w:hint="eastAsia"/>
          <w:kern w:val="0"/>
          <w:szCs w:val="21"/>
          <w:u w:val="single"/>
        </w:rPr>
        <w:t>氏名</w:t>
      </w:r>
      <w:r w:rsidRPr="00F87F32">
        <w:rPr>
          <w:rFonts w:ascii="Times New Roman" w:hAnsi="Times New Roman" w:cs="Times New Roman"/>
          <w:kern w:val="0"/>
          <w:sz w:val="24"/>
          <w:szCs w:val="24"/>
          <w:u w:val="single"/>
        </w:rPr>
        <w:t>:</w:t>
      </w:r>
      <w:r w:rsidRPr="00F87F32">
        <w:rPr>
          <w:rFonts w:ascii="ＭＳ Ｐ明朝" w:hAnsi="ＭＳ Ｐ明朝" w:cs="ＭＳ Ｐゴシック"/>
          <w:kern w:val="0"/>
          <w:szCs w:val="21"/>
          <w:u w:val="single"/>
        </w:rPr>
        <w:t xml:space="preserve"> 柴田 怜</w:t>
      </w:r>
    </w:p>
    <w:p w14:paraId="3A30D87D" w14:textId="0DD6BD28" w:rsidR="00511DA3" w:rsidRDefault="00511DA3" w:rsidP="00511DA3">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ビジョン</w:t>
      </w:r>
      <w:r w:rsidRPr="00FB0182">
        <w:rPr>
          <w:rFonts w:ascii="ＭＳ Ｐ明朝" w:hAnsi="ＭＳ Ｐ明朝" w:cs="ＭＳ Ｐゴシック"/>
          <w:b/>
          <w:bCs/>
          <w:kern w:val="0"/>
          <w:sz w:val="24"/>
          <w:szCs w:val="24"/>
        </w:rPr>
        <w:t>＞  </w:t>
      </w:r>
    </w:p>
    <w:p w14:paraId="741BB652" w14:textId="0E4241A1" w:rsidR="00F87F32" w:rsidRDefault="00511DA3" w:rsidP="00511DA3">
      <w:r>
        <w:rPr>
          <w:rFonts w:hint="eastAsia"/>
        </w:rPr>
        <w:t>データサイエンス</w:t>
      </w:r>
      <w:r w:rsidR="00AB21F3">
        <w:rPr>
          <w:rFonts w:hint="eastAsia"/>
        </w:rPr>
        <w:t>並びに</w:t>
      </w:r>
      <w:r w:rsidR="00AB21F3" w:rsidRPr="00C47946">
        <w:rPr>
          <w:rFonts w:ascii="ＭＳ Ｐ明朝" w:hAnsi="ＭＳ Ｐ明朝"/>
          <w:szCs w:val="21"/>
        </w:rPr>
        <w:t>動学的</w:t>
      </w:r>
      <w:r w:rsidR="00AB21F3">
        <w:rPr>
          <w:rFonts w:ascii="ＭＳ Ｐ明朝" w:hAnsi="ＭＳ Ｐ明朝" w:hint="eastAsia"/>
          <w:szCs w:val="21"/>
        </w:rPr>
        <w:t>応用一般均衡</w:t>
      </w:r>
      <w:r w:rsidR="00AB21F3" w:rsidRPr="00C47946">
        <w:rPr>
          <w:rFonts w:ascii="ＭＳ Ｐ明朝" w:hAnsi="ＭＳ Ｐ明朝" w:hint="eastAsia"/>
          <w:szCs w:val="21"/>
        </w:rPr>
        <w:t>モデル</w:t>
      </w:r>
      <w:r>
        <w:rPr>
          <w:rFonts w:hint="eastAsia"/>
        </w:rPr>
        <w:t>を応用し、</w:t>
      </w:r>
      <w:r w:rsidR="002478D4">
        <w:rPr>
          <w:rFonts w:hint="eastAsia"/>
        </w:rPr>
        <w:t>様々な社会問題を解決する新規プロジェクトを提案していきたい。</w:t>
      </w:r>
    </w:p>
    <w:p w14:paraId="6DE36185" w14:textId="77777777" w:rsidR="00F87F32" w:rsidRPr="00511DA3" w:rsidRDefault="00F87F32" w:rsidP="00511DA3"/>
    <w:p w14:paraId="1530FF97" w14:textId="7EEE0E25" w:rsidR="00C049AD" w:rsidRDefault="00C049AD" w:rsidP="00C049AD">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sidR="00F130A9">
        <w:rPr>
          <w:rFonts w:ascii="ＭＳ Ｐ明朝" w:hAnsi="ＭＳ Ｐ明朝" w:cs="ＭＳ Ｐゴシック" w:hint="eastAsia"/>
          <w:b/>
          <w:bCs/>
          <w:kern w:val="0"/>
          <w:sz w:val="24"/>
          <w:szCs w:val="24"/>
        </w:rPr>
        <w:t>応募</w:t>
      </w:r>
      <w:r w:rsidR="00356F29">
        <w:rPr>
          <w:rFonts w:ascii="ＭＳ Ｐ明朝" w:hAnsi="ＭＳ Ｐ明朝" w:cs="ＭＳ Ｐゴシック" w:hint="eastAsia"/>
          <w:b/>
          <w:bCs/>
          <w:kern w:val="0"/>
          <w:sz w:val="24"/>
          <w:szCs w:val="24"/>
        </w:rPr>
        <w:t>背景</w:t>
      </w:r>
      <w:r w:rsidRPr="00FB0182">
        <w:rPr>
          <w:rFonts w:ascii="ＭＳ Ｐ明朝" w:hAnsi="ＭＳ Ｐ明朝" w:cs="ＭＳ Ｐゴシック"/>
          <w:b/>
          <w:bCs/>
          <w:kern w:val="0"/>
          <w:sz w:val="24"/>
          <w:szCs w:val="24"/>
        </w:rPr>
        <w:t>＞  </w:t>
      </w:r>
    </w:p>
    <w:p w14:paraId="7778D7FB" w14:textId="3D0959A8" w:rsidR="00C47946" w:rsidRDefault="00C47946" w:rsidP="00C47946">
      <w:pPr>
        <w:rPr>
          <w:rFonts w:ascii="ＭＳ Ｐ明朝" w:hAnsi="ＭＳ Ｐ明朝"/>
          <w:szCs w:val="21"/>
        </w:rPr>
      </w:pPr>
      <w:r>
        <w:rPr>
          <w:rFonts w:hint="eastAsia"/>
        </w:rPr>
        <w:t xml:space="preserve">　</w:t>
      </w:r>
      <w:r w:rsidRPr="00C47946">
        <w:rPr>
          <w:rFonts w:ascii="ＭＳ Ｐ明朝" w:hAnsi="ＭＳ Ｐ明朝" w:hint="eastAsia"/>
          <w:szCs w:val="21"/>
        </w:rPr>
        <w:t>日本は現在、</w:t>
      </w:r>
      <w:r w:rsidRPr="00C47946">
        <w:rPr>
          <w:rFonts w:ascii="Times New Roman" w:hAnsi="Times New Roman" w:cs="Times New Roman"/>
          <w:sz w:val="24"/>
          <w:szCs w:val="24"/>
        </w:rPr>
        <w:t>2050</w:t>
      </w:r>
      <w:r w:rsidRPr="00C47946">
        <w:rPr>
          <w:rFonts w:ascii="ＭＳ Ｐ明朝" w:hAnsi="ＭＳ Ｐ明朝"/>
          <w:szCs w:val="21"/>
        </w:rPr>
        <w:t>年問題に直面している。</w:t>
      </w:r>
    </w:p>
    <w:p w14:paraId="13A7CA34" w14:textId="7202A01C"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szCs w:val="21"/>
        </w:rPr>
        <w:t>具体的には、</w:t>
      </w:r>
      <w:r w:rsidRPr="00C47946">
        <w:rPr>
          <w:rFonts w:ascii="Times New Roman" w:hAnsi="Times New Roman" w:cs="Times New Roman"/>
          <w:sz w:val="24"/>
          <w:szCs w:val="24"/>
        </w:rPr>
        <w:t>AI-RPA</w:t>
      </w:r>
      <w:r w:rsidRPr="00C47946">
        <w:rPr>
          <w:rFonts w:ascii="ＭＳ Ｐ明朝" w:hAnsi="ＭＳ Ｐ明朝"/>
          <w:szCs w:val="21"/>
        </w:rPr>
        <w:t>の国内技術力が少子高齢化に伴う人口減少を補完するに至る見通しは立っていないうえ、気候変動等の環境影響も年々深刻化しており、その解決手段の提案が求められている。</w:t>
      </w:r>
    </w:p>
    <w:p w14:paraId="5FBF8824" w14:textId="77777777"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この問題の所在は、データサイエンスの社会実装の遅れ、第二に環境政策における経済性の欠如と考えられる。</w:t>
      </w:r>
    </w:p>
    <w:p w14:paraId="719176CA" w14:textId="59CAB551"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例えば、</w:t>
      </w:r>
      <w:r w:rsidRPr="00AC63E6">
        <w:rPr>
          <w:rFonts w:ascii="Times New Roman" w:hAnsi="Times New Roman" w:cs="Times New Roman"/>
          <w:sz w:val="24"/>
          <w:szCs w:val="24"/>
        </w:rPr>
        <w:t>AI</w:t>
      </w:r>
      <w:r w:rsidRPr="00C47946">
        <w:rPr>
          <w:rFonts w:ascii="ＭＳ Ｐ明朝" w:hAnsi="ＭＳ Ｐ明朝"/>
          <w:szCs w:val="21"/>
        </w:rPr>
        <w:t>研究開発は既に行われているが、具体的な社会問題への実用化は</w:t>
      </w:r>
      <w:r w:rsidRPr="00DB3ABF">
        <w:rPr>
          <w:rFonts w:ascii="Times New Roman" w:hAnsi="Times New Roman" w:cs="Times New Roman"/>
          <w:sz w:val="24"/>
          <w:szCs w:val="24"/>
        </w:rPr>
        <w:t>IT</w:t>
      </w:r>
      <w:r w:rsidRPr="00C47946">
        <w:rPr>
          <w:rFonts w:ascii="ＭＳ Ｐ明朝" w:hAnsi="ＭＳ Ｐ明朝"/>
          <w:szCs w:val="21"/>
        </w:rPr>
        <w:t>企業によって行われて</w:t>
      </w:r>
      <w:r>
        <w:rPr>
          <w:rFonts w:ascii="ＭＳ Ｐ明朝" w:hAnsi="ＭＳ Ｐ明朝" w:hint="eastAsia"/>
          <w:szCs w:val="21"/>
        </w:rPr>
        <w:t>い</w:t>
      </w:r>
      <w:r w:rsidRPr="00C47946">
        <w:rPr>
          <w:rFonts w:ascii="ＭＳ Ｐ明朝" w:hAnsi="ＭＳ Ｐ明朝"/>
          <w:szCs w:val="21"/>
        </w:rPr>
        <w:t>る事例は限定的であり、</w:t>
      </w:r>
      <w:r w:rsidRPr="00C47946">
        <w:rPr>
          <w:rFonts w:ascii="Times New Roman" w:hAnsi="Times New Roman" w:cs="Times New Roman"/>
          <w:sz w:val="24"/>
          <w:szCs w:val="24"/>
        </w:rPr>
        <w:t>RPA</w:t>
      </w:r>
      <w:r w:rsidRPr="00C47946">
        <w:rPr>
          <w:rFonts w:ascii="ＭＳ Ｐ明朝" w:hAnsi="ＭＳ Ｐ明朝"/>
          <w:szCs w:val="21"/>
        </w:rPr>
        <w:t>も</w:t>
      </w:r>
      <w:r w:rsidRPr="00AC63E6">
        <w:rPr>
          <w:rFonts w:ascii="Times New Roman" w:hAnsi="Times New Roman" w:cs="Times New Roman"/>
          <w:sz w:val="24"/>
          <w:szCs w:val="24"/>
        </w:rPr>
        <w:t>Excel</w:t>
      </w:r>
      <w:r w:rsidRPr="00C47946">
        <w:rPr>
          <w:rFonts w:ascii="ＭＳ Ｐ明朝" w:hAnsi="ＭＳ Ｐ明朝"/>
          <w:szCs w:val="21"/>
        </w:rPr>
        <w:t>の入力等の事務作業を代行するに留まっている。</w:t>
      </w:r>
    </w:p>
    <w:p w14:paraId="74870C48" w14:textId="26B83E9D"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加えて、環境政策についても、研究レベルでこそ、</w:t>
      </w:r>
      <w:r w:rsidRPr="00C47946">
        <w:rPr>
          <w:rFonts w:ascii="Times New Roman" w:hAnsi="Times New Roman" w:cs="Times New Roman"/>
          <w:sz w:val="24"/>
          <w:szCs w:val="24"/>
        </w:rPr>
        <w:t>2018</w:t>
      </w:r>
      <w:r w:rsidRPr="00C47946">
        <w:rPr>
          <w:rFonts w:ascii="ＭＳ Ｐ明朝" w:hAnsi="ＭＳ Ｐ明朝"/>
          <w:szCs w:val="21"/>
        </w:rPr>
        <w:t>年にノーベル経済学賞を受賞した</w:t>
      </w:r>
      <w:r w:rsidRPr="00C47946">
        <w:rPr>
          <w:rFonts w:ascii="Times New Roman" w:hAnsi="Times New Roman" w:cs="Times New Roman"/>
          <w:sz w:val="24"/>
          <w:szCs w:val="24"/>
        </w:rPr>
        <w:t>DICE(Dynamic Integrated Climate-Economy)</w:t>
      </w:r>
      <w:r w:rsidRPr="00C47946">
        <w:rPr>
          <w:rFonts w:ascii="ＭＳ Ｐ明朝" w:hAnsi="ＭＳ Ｐ明朝"/>
          <w:szCs w:val="21"/>
        </w:rPr>
        <w:t>モデルや動学的応用一般均衡モデルが開発され、環境・経済・雇用影響を同時に実証分析・予測することができる一方、日本政府がこれを</w:t>
      </w:r>
      <w:r w:rsidRPr="00C47946">
        <w:rPr>
          <w:rFonts w:ascii="Times New Roman" w:hAnsi="Times New Roman" w:cs="Times New Roman"/>
          <w:sz w:val="24"/>
          <w:szCs w:val="24"/>
        </w:rPr>
        <w:t>ESG</w:t>
      </w:r>
      <w:r w:rsidR="002E107F">
        <w:rPr>
          <w:rFonts w:ascii="Times New Roman" w:hAnsi="Times New Roman" w:cs="Times New Roman"/>
          <w:sz w:val="24"/>
          <w:szCs w:val="24"/>
        </w:rPr>
        <w:t>(</w:t>
      </w:r>
      <w:r w:rsidR="002E107F" w:rsidRPr="002E107F">
        <w:rPr>
          <w:rFonts w:ascii="Times New Roman" w:hAnsi="Times New Roman" w:cs="Times New Roman"/>
          <w:sz w:val="24"/>
          <w:szCs w:val="24"/>
        </w:rPr>
        <w:t>Environmental, Social, and Corporate Governance</w:t>
      </w:r>
      <w:r w:rsidR="002E107F">
        <w:rPr>
          <w:rFonts w:ascii="Times New Roman" w:hAnsi="Times New Roman" w:cs="Times New Roman"/>
          <w:sz w:val="24"/>
          <w:szCs w:val="24"/>
        </w:rPr>
        <w:t>)</w:t>
      </w:r>
      <w:r w:rsidRPr="00C47946">
        <w:rPr>
          <w:rFonts w:ascii="ＭＳ Ｐ明朝" w:hAnsi="ＭＳ Ｐ明朝"/>
          <w:szCs w:val="21"/>
        </w:rPr>
        <w:t>投資や環境税等に応用した実例は現在確認することができない。</w:t>
      </w:r>
    </w:p>
    <w:p w14:paraId="59D53595" w14:textId="317B561C" w:rsidR="00F87F32" w:rsidRDefault="00C47946" w:rsidP="00C47946">
      <w:pPr>
        <w:rPr>
          <w:rFonts w:ascii="ＭＳ Ｐ明朝" w:hAnsi="ＭＳ Ｐ明朝"/>
          <w:szCs w:val="21"/>
        </w:rPr>
      </w:pPr>
      <w:r>
        <w:rPr>
          <w:rFonts w:ascii="ＭＳ Ｐ明朝" w:hAnsi="ＭＳ Ｐ明朝" w:hint="eastAsia"/>
          <w:szCs w:val="21"/>
        </w:rPr>
        <w:t xml:space="preserve">　以上から</w:t>
      </w:r>
      <w:r w:rsidRPr="00C47946">
        <w:rPr>
          <w:rFonts w:ascii="ＭＳ Ｐ明朝" w:hAnsi="ＭＳ Ｐ明朝" w:hint="eastAsia"/>
          <w:szCs w:val="21"/>
        </w:rPr>
        <w:t>、データサイエンス</w:t>
      </w:r>
      <w:r w:rsidR="00E36DE5">
        <w:rPr>
          <w:rFonts w:ascii="ＭＳ Ｐ明朝" w:hAnsi="ＭＳ Ｐ明朝" w:hint="eastAsia"/>
          <w:szCs w:val="21"/>
        </w:rPr>
        <w:t>の応用又は</w:t>
      </w:r>
      <w:r w:rsidR="00E36DE5" w:rsidRPr="00C47946">
        <w:rPr>
          <w:rFonts w:ascii="ＭＳ Ｐ明朝" w:hAnsi="ＭＳ Ｐ明朝"/>
          <w:szCs w:val="21"/>
        </w:rPr>
        <w:t>動学的</w:t>
      </w:r>
      <w:r w:rsidR="00B837AF">
        <w:rPr>
          <w:rFonts w:ascii="ＭＳ Ｐ明朝" w:hAnsi="ＭＳ Ｐ明朝" w:hint="eastAsia"/>
          <w:szCs w:val="21"/>
        </w:rPr>
        <w:t>応用一般均衡</w:t>
      </w:r>
      <w:r w:rsidRPr="00C47946">
        <w:rPr>
          <w:rFonts w:ascii="ＭＳ Ｐ明朝" w:hAnsi="ＭＳ Ｐ明朝" w:hint="eastAsia"/>
          <w:szCs w:val="21"/>
        </w:rPr>
        <w:t>モデルの開発を以て日本社会の抱える諸問題を解決することを目的として、こ</w:t>
      </w:r>
      <w:r w:rsidR="007310D6">
        <w:rPr>
          <w:rFonts w:ascii="ＭＳ Ｐ明朝" w:hAnsi="ＭＳ Ｐ明朝" w:hint="eastAsia"/>
          <w:szCs w:val="21"/>
        </w:rPr>
        <w:t>の度、</w:t>
      </w:r>
      <w:r w:rsidRPr="00C47946">
        <w:rPr>
          <w:rFonts w:ascii="ＭＳ Ｐ明朝" w:hAnsi="ＭＳ Ｐ明朝" w:hint="eastAsia"/>
          <w:szCs w:val="21"/>
        </w:rPr>
        <w:t>コンサルタント</w:t>
      </w:r>
      <w:r w:rsidR="002C4AC5">
        <w:rPr>
          <w:rFonts w:ascii="ＭＳ Ｐ明朝" w:hAnsi="ＭＳ Ｐ明朝" w:hint="eastAsia"/>
          <w:szCs w:val="21"/>
        </w:rPr>
        <w:t>職</w:t>
      </w:r>
      <w:r w:rsidRPr="00C47946">
        <w:rPr>
          <w:rFonts w:ascii="ＭＳ Ｐ明朝" w:hAnsi="ＭＳ Ｐ明朝" w:hint="eastAsia"/>
          <w:szCs w:val="21"/>
        </w:rPr>
        <w:t>、将来的にはその</w:t>
      </w:r>
      <w:r w:rsidRPr="002E107F">
        <w:rPr>
          <w:rFonts w:ascii="Times New Roman" w:hAnsi="Times New Roman" w:cs="Times New Roman"/>
          <w:sz w:val="24"/>
          <w:szCs w:val="24"/>
        </w:rPr>
        <w:t>PM</w:t>
      </w:r>
      <w:r w:rsidRPr="00C47946">
        <w:rPr>
          <w:rFonts w:ascii="ＭＳ Ｐ明朝" w:hAnsi="ＭＳ Ｐ明朝"/>
          <w:szCs w:val="21"/>
        </w:rPr>
        <w:t>を希望</w:t>
      </w:r>
      <w:r w:rsidR="00AC63E6">
        <w:rPr>
          <w:rFonts w:ascii="ＭＳ Ｐ明朝" w:hAnsi="ＭＳ Ｐ明朝" w:hint="eastAsia"/>
          <w:szCs w:val="21"/>
        </w:rPr>
        <w:t>し</w:t>
      </w:r>
      <w:r w:rsidR="00CF5D1D">
        <w:rPr>
          <w:rFonts w:ascii="ＭＳ Ｐ明朝" w:hAnsi="ＭＳ Ｐ明朝" w:hint="eastAsia"/>
          <w:szCs w:val="21"/>
        </w:rPr>
        <w:t>ている。</w:t>
      </w:r>
    </w:p>
    <w:p w14:paraId="1D04F0D9" w14:textId="77777777" w:rsidR="00F87F32" w:rsidRPr="00511DA3" w:rsidRDefault="00F87F32" w:rsidP="00C47946">
      <w:pPr>
        <w:rPr>
          <w:rFonts w:ascii="ＭＳ Ｐ明朝" w:hAnsi="ＭＳ Ｐ明朝"/>
          <w:szCs w:val="21"/>
        </w:rPr>
      </w:pPr>
    </w:p>
    <w:p w14:paraId="315227A2" w14:textId="061EA017" w:rsidR="00D07C99" w:rsidRDefault="00D07C99" w:rsidP="00D07C99">
      <w:pPr>
        <w:jc w:val="center"/>
      </w:pPr>
      <w:r w:rsidRPr="00FB0182">
        <w:rPr>
          <w:rFonts w:ascii="ＭＳ Ｐ明朝" w:hAnsi="ＭＳ Ｐ明朝" w:cs="ＭＳ Ｐゴシック"/>
          <w:b/>
          <w:bCs/>
          <w:kern w:val="0"/>
          <w:sz w:val="24"/>
          <w:szCs w:val="24"/>
        </w:rPr>
        <w:t>＜</w:t>
      </w:r>
      <w:r w:rsidR="007F3770">
        <w:rPr>
          <w:rFonts w:ascii="ＭＳ Ｐ明朝" w:hAnsi="ＭＳ Ｐ明朝" w:cs="ＭＳ Ｐゴシック" w:hint="eastAsia"/>
          <w:b/>
          <w:bCs/>
          <w:kern w:val="0"/>
          <w:sz w:val="24"/>
          <w:szCs w:val="24"/>
        </w:rPr>
        <w:t>職務要約</w:t>
      </w:r>
      <w:r w:rsidRPr="00FB0182">
        <w:rPr>
          <w:rFonts w:ascii="ＭＳ Ｐ明朝" w:hAnsi="ＭＳ Ｐ明朝" w:cs="ＭＳ Ｐゴシック"/>
          <w:b/>
          <w:bCs/>
          <w:kern w:val="0"/>
          <w:sz w:val="24"/>
          <w:szCs w:val="24"/>
        </w:rPr>
        <w:t>＞</w:t>
      </w:r>
    </w:p>
    <w:p w14:paraId="19C7A3C4" w14:textId="114E5BB0" w:rsidR="00684854" w:rsidRDefault="00684854" w:rsidP="00684854">
      <w:pPr>
        <w:pStyle w:val="a5"/>
        <w:numPr>
          <w:ilvl w:val="0"/>
          <w:numId w:val="9"/>
        </w:numPr>
        <w:ind w:leftChars="0"/>
        <w:rPr>
          <w:rFonts w:ascii="ＭＳ Ｐ明朝" w:hAnsi="ＭＳ Ｐ明朝"/>
        </w:rPr>
      </w:pPr>
      <w:r w:rsidRPr="00AC63E6">
        <w:rPr>
          <w:rFonts w:ascii="ＭＳ Ｐ明朝" w:hAnsi="ＭＳ Ｐ明朝" w:hint="eastAsia"/>
        </w:rPr>
        <w:t>データサイエンス</w:t>
      </w:r>
      <w:r>
        <w:rPr>
          <w:rFonts w:ascii="ＭＳ Ｐ明朝" w:hAnsi="ＭＳ Ｐ明朝" w:hint="eastAsia"/>
        </w:rPr>
        <w:t>を用いた解決手段の提案経験は、</w:t>
      </w:r>
      <w:r w:rsidRPr="00AC63E6">
        <w:rPr>
          <w:rFonts w:ascii="ＭＳ Ｐ明朝" w:hAnsi="ＭＳ Ｐ明朝" w:hint="eastAsia"/>
        </w:rPr>
        <w:t>通算</w:t>
      </w:r>
      <w:r w:rsidR="00D07C99">
        <w:rPr>
          <w:rFonts w:ascii="Times New Roman" w:hAnsi="Times New Roman" w:cs="Times New Roman"/>
          <w:sz w:val="24"/>
          <w:szCs w:val="28"/>
        </w:rPr>
        <w:t>6</w:t>
      </w:r>
      <w:r w:rsidRPr="00AC63E6">
        <w:rPr>
          <w:rFonts w:ascii="ＭＳ Ｐ明朝" w:hAnsi="ＭＳ Ｐ明朝" w:hint="eastAsia"/>
        </w:rPr>
        <w:t>回</w:t>
      </w:r>
      <w:r>
        <w:rPr>
          <w:rFonts w:ascii="ＭＳ Ｐ明朝" w:hAnsi="ＭＳ Ｐ明朝" w:hint="eastAsia"/>
        </w:rPr>
        <w:t>である。</w:t>
      </w:r>
    </w:p>
    <w:p w14:paraId="6CF98AE9" w14:textId="77777777"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機械学習を用いた営業向け販促資料</w:t>
      </w:r>
      <w:r>
        <w:rPr>
          <w:rFonts w:ascii="ＭＳ Ｐ明朝" w:hAnsi="ＭＳ Ｐ明朝" w:hint="eastAsia"/>
        </w:rPr>
        <w:t>及びその予測モデルのアップロード</w:t>
      </w:r>
    </w:p>
    <w:p w14:paraId="7744C87C" w14:textId="3C52EFDA"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小売店における来店人数予測</w:t>
      </w:r>
    </w:p>
    <w:p w14:paraId="54C8448D" w14:textId="6D1DFD76"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半導体監視センサー値の閾値に関するアルゴリズム開発</w:t>
      </w:r>
    </w:p>
    <w:p w14:paraId="32918BEF" w14:textId="4BF2D27F" w:rsidR="00684854" w:rsidRDefault="00684854" w:rsidP="00684854">
      <w:pPr>
        <w:pStyle w:val="a5"/>
        <w:numPr>
          <w:ilvl w:val="0"/>
          <w:numId w:val="10"/>
        </w:numPr>
        <w:ind w:leftChars="0"/>
        <w:rPr>
          <w:rFonts w:ascii="ＭＳ Ｐ明朝" w:hAnsi="ＭＳ Ｐ明朝"/>
        </w:rPr>
      </w:pPr>
      <w:r>
        <w:rPr>
          <w:rFonts w:ascii="ＭＳ Ｐ明朝" w:hAnsi="ＭＳ Ｐ明朝" w:hint="eastAsia"/>
        </w:rPr>
        <w:t>技術顧問</w:t>
      </w:r>
    </w:p>
    <w:p w14:paraId="3D8221DC" w14:textId="42A1A967" w:rsidR="00684854" w:rsidRDefault="00684854" w:rsidP="00684854">
      <w:pPr>
        <w:pStyle w:val="a5"/>
        <w:numPr>
          <w:ilvl w:val="1"/>
          <w:numId w:val="10"/>
        </w:numPr>
        <w:ind w:leftChars="0"/>
        <w:rPr>
          <w:rFonts w:ascii="ＭＳ Ｐ明朝" w:hAnsi="ＭＳ Ｐ明朝"/>
        </w:rPr>
      </w:pPr>
      <w:r w:rsidRPr="00684854">
        <w:rPr>
          <w:rFonts w:ascii="ＭＳ Ｐ明朝" w:hAnsi="ＭＳ Ｐ明朝" w:hint="eastAsia"/>
        </w:rPr>
        <w:t>フードロスに向けたレコメンデーション・サービスに係るスマートフォン・アプリケーションの開発</w:t>
      </w:r>
      <w:r>
        <w:rPr>
          <w:rFonts w:ascii="ＭＳ Ｐ明朝" w:hAnsi="ＭＳ Ｐ明朝" w:hint="eastAsia"/>
        </w:rPr>
        <w:t>プロジェクト</w:t>
      </w:r>
    </w:p>
    <w:p w14:paraId="27F1087D" w14:textId="4DF2D517" w:rsidR="00D07C99" w:rsidRDefault="00684854" w:rsidP="00684854">
      <w:pPr>
        <w:pStyle w:val="a5"/>
        <w:numPr>
          <w:ilvl w:val="1"/>
          <w:numId w:val="10"/>
        </w:numPr>
        <w:ind w:leftChars="0"/>
        <w:rPr>
          <w:rFonts w:ascii="ＭＳ Ｐ明朝" w:hAnsi="ＭＳ Ｐ明朝"/>
        </w:rPr>
      </w:pPr>
      <w:r w:rsidRPr="00D07C99">
        <w:rPr>
          <w:rFonts w:ascii="Times New Roman" w:hAnsi="Times New Roman" w:cs="Times New Roman"/>
          <w:sz w:val="24"/>
          <w:szCs w:val="28"/>
        </w:rPr>
        <w:t>PM</w:t>
      </w:r>
      <w:r>
        <w:rPr>
          <w:rFonts w:ascii="ＭＳ Ｐ明朝" w:hAnsi="ＭＳ Ｐ明朝" w:hint="eastAsia"/>
        </w:rPr>
        <w:t>に対データサイエンス</w:t>
      </w:r>
      <w:r w:rsidR="00D07C99">
        <w:rPr>
          <w:rFonts w:ascii="ＭＳ Ｐ明朝" w:hAnsi="ＭＳ Ｐ明朝" w:hint="eastAsia"/>
        </w:rPr>
        <w:t>に基づき、下記を例に助言した。</w:t>
      </w:r>
    </w:p>
    <w:p w14:paraId="4EEC9B13" w14:textId="2DB1FAD8" w:rsidR="00684854" w:rsidRDefault="00D07C99" w:rsidP="00D07C99">
      <w:pPr>
        <w:pStyle w:val="a5"/>
        <w:numPr>
          <w:ilvl w:val="2"/>
          <w:numId w:val="10"/>
        </w:numPr>
        <w:ind w:leftChars="0"/>
        <w:rPr>
          <w:rFonts w:ascii="ＭＳ Ｐ明朝" w:hAnsi="ＭＳ Ｐ明朝"/>
        </w:rPr>
      </w:pPr>
      <w:r>
        <w:rPr>
          <w:rFonts w:ascii="ＭＳ Ｐ明朝" w:hAnsi="ＭＳ Ｐ明朝" w:hint="eastAsia"/>
        </w:rPr>
        <w:t>具体的にどのようなレコメンデーションを行うことで、フードロスを解決し得るか</w:t>
      </w:r>
      <w:r w:rsidRPr="00D07C99">
        <w:rPr>
          <w:rFonts w:ascii="Times New Roman" w:hAnsi="Times New Roman" w:cs="Times New Roman"/>
          <w:sz w:val="24"/>
          <w:szCs w:val="28"/>
        </w:rPr>
        <w:t>?</w:t>
      </w:r>
    </w:p>
    <w:p w14:paraId="46EF67CC" w14:textId="2E3FFD4F"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契約先の提供データを用いた場合、理論上、開発環境上、このレコメンデーションを全うし得るか?</w:t>
      </w:r>
    </w:p>
    <w:p w14:paraId="7C8B6A6A" w14:textId="0E8BF6DE"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他のメンバーに対しては、</w:t>
      </w:r>
      <w:r w:rsidRPr="00FD2041">
        <w:rPr>
          <w:rFonts w:ascii="Times New Roman" w:hAnsi="Times New Roman" w:cs="Times New Roman"/>
          <w:sz w:val="24"/>
          <w:szCs w:val="28"/>
        </w:rPr>
        <w:t>Python</w:t>
      </w:r>
      <w:r>
        <w:rPr>
          <w:rFonts w:ascii="ＭＳ Ｐ明朝" w:hAnsi="ＭＳ Ｐ明朝" w:hint="eastAsia"/>
        </w:rPr>
        <w:t>のデバッグ処理を代行するとともに、</w:t>
      </w:r>
      <w:r w:rsidRPr="00D07C99">
        <w:rPr>
          <w:rFonts w:ascii="Times New Roman" w:hAnsi="Times New Roman" w:cs="Times New Roman"/>
          <w:sz w:val="24"/>
          <w:szCs w:val="28"/>
        </w:rPr>
        <w:t>GCP</w:t>
      </w:r>
      <w:r>
        <w:rPr>
          <w:rFonts w:ascii="ＭＳ Ｐ明朝" w:hAnsi="ＭＳ Ｐ明朝" w:hint="eastAsia"/>
        </w:rPr>
        <w:t>又は</w:t>
      </w:r>
      <w:r w:rsidRPr="00D07C99">
        <w:rPr>
          <w:rFonts w:ascii="Times New Roman" w:hAnsi="Times New Roman" w:cs="Times New Roman"/>
          <w:sz w:val="24"/>
          <w:szCs w:val="28"/>
        </w:rPr>
        <w:t>AWS</w:t>
      </w:r>
      <w:r>
        <w:rPr>
          <w:rFonts w:ascii="ＭＳ Ｐ明朝" w:hAnsi="ＭＳ Ｐ明朝" w:hint="eastAsia"/>
        </w:rPr>
        <w:t>等の利用に関する事前調査を指示した。</w:t>
      </w:r>
    </w:p>
    <w:p w14:paraId="2A8A5AB2" w14:textId="61520676" w:rsidR="00D07C99" w:rsidRDefault="00D07C99" w:rsidP="00D07C99">
      <w:pPr>
        <w:pStyle w:val="a5"/>
        <w:numPr>
          <w:ilvl w:val="0"/>
          <w:numId w:val="10"/>
        </w:numPr>
        <w:ind w:leftChars="0"/>
        <w:rPr>
          <w:rFonts w:ascii="ＭＳ Ｐ明朝" w:hAnsi="ＭＳ Ｐ明朝"/>
        </w:rPr>
      </w:pPr>
      <w:r>
        <w:rPr>
          <w:rFonts w:ascii="ＭＳ Ｐ明朝" w:hAnsi="ＭＳ Ｐ明朝" w:hint="eastAsia"/>
        </w:rPr>
        <w:t>採用面接補佐官</w:t>
      </w:r>
    </w:p>
    <w:p w14:paraId="208EFBA3" w14:textId="44B866E8" w:rsidR="00707F43" w:rsidRPr="00707F43" w:rsidRDefault="00D07C99" w:rsidP="00707F43">
      <w:pPr>
        <w:pStyle w:val="a5"/>
        <w:numPr>
          <w:ilvl w:val="1"/>
          <w:numId w:val="10"/>
        </w:numPr>
        <w:ind w:leftChars="0"/>
        <w:rPr>
          <w:rFonts w:ascii="ＭＳ Ｐ明朝" w:hAnsi="ＭＳ Ｐ明朝"/>
        </w:rPr>
      </w:pPr>
      <w:r>
        <w:rPr>
          <w:rFonts w:ascii="ＭＳ Ｐ明朝" w:hAnsi="ＭＳ Ｐ明朝" w:hint="eastAsia"/>
        </w:rPr>
        <w:t>データサイエンティスト職の希望者に対する選考に際し、役員向けに助言した。</w:t>
      </w:r>
    </w:p>
    <w:p w14:paraId="219E5AE6" w14:textId="6B178C28" w:rsidR="00707F43" w:rsidRDefault="00707F43" w:rsidP="00707F43">
      <w:pPr>
        <w:pStyle w:val="a5"/>
        <w:numPr>
          <w:ilvl w:val="2"/>
          <w:numId w:val="10"/>
        </w:numPr>
        <w:ind w:leftChars="0"/>
        <w:rPr>
          <w:rFonts w:ascii="ＭＳ Ｐ明朝" w:hAnsi="ＭＳ Ｐ明朝"/>
        </w:rPr>
      </w:pPr>
      <w:r>
        <w:rPr>
          <w:rFonts w:ascii="ＭＳ Ｐ明朝" w:hAnsi="ＭＳ Ｐ明朝" w:hint="eastAsia"/>
        </w:rPr>
        <w:t>面接時、理論と実装について下記を例に質問した。</w:t>
      </w:r>
    </w:p>
    <w:p w14:paraId="5172B83E" w14:textId="63873E95" w:rsidR="00707F43" w:rsidRDefault="00707F43" w:rsidP="00707F43">
      <w:pPr>
        <w:pStyle w:val="a5"/>
        <w:numPr>
          <w:ilvl w:val="3"/>
          <w:numId w:val="10"/>
        </w:numPr>
        <w:ind w:leftChars="0"/>
        <w:rPr>
          <w:rFonts w:ascii="ＭＳ Ｐ明朝" w:hAnsi="ＭＳ Ｐ明朝"/>
        </w:rPr>
      </w:pPr>
      <w:r>
        <w:rPr>
          <w:rFonts w:ascii="ＭＳ Ｐ明朝" w:hAnsi="ＭＳ Ｐ明朝" w:hint="eastAsia"/>
        </w:rPr>
        <w:t>ロジスティック回帰分析について説明されたい。</w:t>
      </w:r>
    </w:p>
    <w:p w14:paraId="5678CD71" w14:textId="71509A0F" w:rsidR="00707F43" w:rsidRDefault="00707F43" w:rsidP="00707F43">
      <w:pPr>
        <w:pStyle w:val="a5"/>
        <w:numPr>
          <w:ilvl w:val="3"/>
          <w:numId w:val="10"/>
        </w:numPr>
        <w:ind w:leftChars="0"/>
        <w:rPr>
          <w:rFonts w:ascii="ＭＳ Ｐ明朝" w:hAnsi="ＭＳ Ｐ明朝"/>
        </w:rPr>
      </w:pPr>
      <w:r w:rsidRPr="00707F43">
        <w:rPr>
          <w:rFonts w:ascii="Times New Roman" w:hAnsi="Times New Roman" w:cs="Times New Roman"/>
          <w:sz w:val="24"/>
          <w:szCs w:val="28"/>
        </w:rPr>
        <w:t>Inner Join</w:t>
      </w:r>
      <w:r w:rsidRPr="00707F43">
        <w:rPr>
          <w:rFonts w:ascii="ＭＳ Ｐ明朝" w:hAnsi="ＭＳ Ｐ明朝"/>
        </w:rPr>
        <w:t>と</w:t>
      </w:r>
      <w:r w:rsidRPr="00707F43">
        <w:rPr>
          <w:rFonts w:ascii="Times New Roman" w:hAnsi="Times New Roman" w:cs="Times New Roman"/>
          <w:sz w:val="24"/>
          <w:szCs w:val="28"/>
        </w:rPr>
        <w:t>Left Join</w:t>
      </w:r>
      <w:r w:rsidRPr="00707F43">
        <w:rPr>
          <w:rFonts w:ascii="ＭＳ Ｐ明朝" w:hAnsi="ＭＳ Ｐ明朝"/>
        </w:rPr>
        <w:t>の違いについて説明されたい。</w:t>
      </w:r>
    </w:p>
    <w:p w14:paraId="126B5EE3" w14:textId="0BB701A2" w:rsidR="00684854" w:rsidRPr="00F83763" w:rsidRDefault="00707F43" w:rsidP="00684854">
      <w:pPr>
        <w:pStyle w:val="a5"/>
        <w:numPr>
          <w:ilvl w:val="2"/>
          <w:numId w:val="10"/>
        </w:numPr>
        <w:ind w:leftChars="0"/>
        <w:rPr>
          <w:rFonts w:ascii="ＭＳ Ｐ明朝" w:hAnsi="ＭＳ Ｐ明朝"/>
        </w:rPr>
      </w:pPr>
      <w:r>
        <w:rPr>
          <w:rFonts w:ascii="ＭＳ Ｐ明朝" w:hAnsi="ＭＳ Ｐ明朝" w:hint="eastAsia"/>
        </w:rPr>
        <w:t>明確な返答は一度もなく、すべて不採用を役員に助言し、</w:t>
      </w:r>
      <w:r w:rsidR="00F83763">
        <w:rPr>
          <w:rFonts w:ascii="ＭＳ Ｐ明朝" w:hAnsi="ＭＳ Ｐ明朝" w:hint="eastAsia"/>
        </w:rPr>
        <w:t>役員は</w:t>
      </w:r>
      <w:r>
        <w:rPr>
          <w:rFonts w:ascii="ＭＳ Ｐ明朝" w:hAnsi="ＭＳ Ｐ明朝" w:hint="eastAsia"/>
        </w:rPr>
        <w:t>不採用と通知した。</w:t>
      </w:r>
    </w:p>
    <w:p w14:paraId="1B20FC49" w14:textId="78FF93CC" w:rsidR="00684854" w:rsidRDefault="00356F29" w:rsidP="00684854">
      <w:pPr>
        <w:pStyle w:val="a5"/>
        <w:numPr>
          <w:ilvl w:val="0"/>
          <w:numId w:val="9"/>
        </w:numPr>
        <w:ind w:leftChars="0"/>
        <w:rPr>
          <w:rFonts w:ascii="ＭＳ Ｐ明朝" w:hAnsi="ＭＳ Ｐ明朝"/>
        </w:rPr>
      </w:pPr>
      <w:r>
        <w:rPr>
          <w:rFonts w:ascii="ＭＳ Ｐ明朝" w:hAnsi="ＭＳ Ｐ明朝" w:hint="eastAsia"/>
        </w:rPr>
        <w:t>主な</w:t>
      </w:r>
      <w:r w:rsidR="00684854">
        <w:rPr>
          <w:rFonts w:ascii="ＭＳ Ｐ明朝" w:hAnsi="ＭＳ Ｐ明朝" w:hint="eastAsia"/>
        </w:rPr>
        <w:t>提案業界は、</w:t>
      </w:r>
      <w:r>
        <w:rPr>
          <w:rFonts w:ascii="ＭＳ Ｐ明朝" w:hAnsi="ＭＳ Ｐ明朝" w:hint="eastAsia"/>
        </w:rPr>
        <w:t>製薬、マーケティング、</w:t>
      </w:r>
      <w:r w:rsidR="009740D2">
        <w:rPr>
          <w:rFonts w:ascii="ＭＳ Ｐ明朝" w:hAnsi="ＭＳ Ｐ明朝" w:hint="eastAsia"/>
        </w:rPr>
        <w:t>大手</w:t>
      </w:r>
      <w:r w:rsidRPr="00356F29">
        <w:rPr>
          <w:rFonts w:ascii="Times New Roman" w:hAnsi="Times New Roman" w:cs="Times New Roman"/>
          <w:sz w:val="24"/>
          <w:szCs w:val="28"/>
        </w:rPr>
        <w:t>SIer</w:t>
      </w:r>
      <w:r>
        <w:rPr>
          <w:rFonts w:ascii="ＭＳ Ｐ明朝" w:hAnsi="ＭＳ Ｐ明朝" w:hint="eastAsia"/>
        </w:rPr>
        <w:t>である。</w:t>
      </w:r>
    </w:p>
    <w:p w14:paraId="3EE6B642" w14:textId="2AE357E3" w:rsidR="00C14562" w:rsidRPr="00AD46ED" w:rsidRDefault="00F83763" w:rsidP="00AD46ED">
      <w:pPr>
        <w:pStyle w:val="a5"/>
        <w:numPr>
          <w:ilvl w:val="0"/>
          <w:numId w:val="9"/>
        </w:numPr>
        <w:ind w:leftChars="0"/>
        <w:rPr>
          <w:rFonts w:ascii="ＭＳ Ｐ明朝" w:hAnsi="ＭＳ Ｐ明朝"/>
        </w:rPr>
      </w:pPr>
      <w:r w:rsidRPr="00F83763">
        <w:rPr>
          <w:rFonts w:ascii="ＭＳ Ｐ明朝" w:hAnsi="ＭＳ Ｐ明朝" w:hint="eastAsia"/>
        </w:rPr>
        <w:t>データサイエンティスト</w:t>
      </w:r>
      <w:r>
        <w:rPr>
          <w:rFonts w:ascii="ＭＳ Ｐ明朝" w:hAnsi="ＭＳ Ｐ明朝" w:hint="eastAsia"/>
        </w:rPr>
        <w:t>として</w:t>
      </w:r>
      <w:r w:rsidRPr="00F83763">
        <w:rPr>
          <w:rFonts w:ascii="ＭＳ Ｐ明朝" w:hAnsi="ＭＳ Ｐ明朝" w:hint="eastAsia"/>
        </w:rPr>
        <w:t>新卒入社し</w:t>
      </w:r>
      <w:r>
        <w:rPr>
          <w:rFonts w:ascii="ＭＳ Ｐ明朝" w:hAnsi="ＭＳ Ｐ明朝" w:hint="eastAsia"/>
        </w:rPr>
        <w:t>、</w:t>
      </w:r>
      <w:r w:rsidRPr="00F83763">
        <w:rPr>
          <w:rFonts w:ascii="ＭＳ Ｐ明朝" w:hAnsi="ＭＳ Ｐ明朝" w:hint="eastAsia"/>
        </w:rPr>
        <w:t>様々な言語・ツール</w:t>
      </w:r>
      <w:r>
        <w:rPr>
          <w:rFonts w:ascii="ＭＳ Ｐ明朝" w:hAnsi="ＭＳ Ｐ明朝" w:hint="eastAsia"/>
        </w:rPr>
        <w:t>を用いた開発を</w:t>
      </w:r>
      <w:r w:rsidRPr="00F83763">
        <w:rPr>
          <w:rFonts w:ascii="Times New Roman" w:hAnsi="Times New Roman" w:cs="Times New Roman"/>
          <w:sz w:val="24"/>
          <w:szCs w:val="28"/>
        </w:rPr>
        <w:t>3</w:t>
      </w:r>
      <w:r>
        <w:rPr>
          <w:rFonts w:ascii="ＭＳ Ｐ明朝" w:hAnsi="ＭＳ Ｐ明朝" w:hint="eastAsia"/>
        </w:rPr>
        <w:t>年以上経験した。</w:t>
      </w:r>
    </w:p>
    <w:p w14:paraId="5E412E71" w14:textId="77777777" w:rsidR="00F87F32" w:rsidRDefault="00F87F32" w:rsidP="007A0FFD">
      <w:pPr>
        <w:widowControl/>
        <w:spacing w:before="338"/>
        <w:jc w:val="center"/>
        <w:rPr>
          <w:rFonts w:ascii="ＭＳ Ｐ明朝" w:hAnsi="ＭＳ Ｐ明朝" w:cs="Arial"/>
          <w:b/>
          <w:bCs/>
          <w:kern w:val="0"/>
          <w:sz w:val="24"/>
          <w:szCs w:val="24"/>
        </w:rPr>
      </w:pPr>
      <w:r>
        <w:rPr>
          <w:rFonts w:ascii="ＭＳ Ｐ明朝" w:hAnsi="ＭＳ Ｐ明朝" w:cs="Arial"/>
          <w:b/>
          <w:bCs/>
          <w:kern w:val="0"/>
          <w:sz w:val="24"/>
          <w:szCs w:val="24"/>
        </w:rPr>
        <w:br w:type="page"/>
      </w:r>
    </w:p>
    <w:p w14:paraId="5D215DA8" w14:textId="71803369" w:rsidR="00C45F41" w:rsidRPr="007A0FFD" w:rsidRDefault="00C049AD" w:rsidP="007A0FFD">
      <w:pPr>
        <w:widowControl/>
        <w:spacing w:before="338"/>
        <w:jc w:val="center"/>
        <w:rPr>
          <w:rFonts w:ascii="ＭＳ 明朝" w:hAnsi="ＭＳ 明朝"/>
          <w:b/>
          <w:sz w:val="24"/>
        </w:rPr>
      </w:pPr>
      <w:r w:rsidRPr="00C14562">
        <w:rPr>
          <w:rFonts w:ascii="ＭＳ Ｐ明朝" w:hAnsi="ＭＳ Ｐ明朝" w:cs="Arial"/>
          <w:b/>
          <w:bCs/>
          <w:kern w:val="0"/>
          <w:sz w:val="24"/>
          <w:szCs w:val="24"/>
        </w:rPr>
        <w:lastRenderedPageBreak/>
        <w:t>＜職務内容＞  </w:t>
      </w:r>
    </w:p>
    <w:tbl>
      <w:tblPr>
        <w:tblStyle w:val="ac"/>
        <w:tblW w:w="11346" w:type="dxa"/>
        <w:jc w:val="center"/>
        <w:tblLook w:val="04A0" w:firstRow="1" w:lastRow="0" w:firstColumn="1" w:lastColumn="0" w:noHBand="0" w:noVBand="1"/>
      </w:tblPr>
      <w:tblGrid>
        <w:gridCol w:w="1281"/>
        <w:gridCol w:w="10065"/>
      </w:tblGrid>
      <w:tr w:rsidR="007A0FFD" w14:paraId="4682C238" w14:textId="77777777" w:rsidTr="00F87F32">
        <w:trPr>
          <w:jc w:val="center"/>
        </w:trPr>
        <w:tc>
          <w:tcPr>
            <w:tcW w:w="11346" w:type="dxa"/>
            <w:gridSpan w:val="2"/>
          </w:tcPr>
          <w:p w14:paraId="232CE2B6" w14:textId="603EB7A6" w:rsidR="007A0FFD" w:rsidRPr="007A0FFD" w:rsidRDefault="007A0FFD" w:rsidP="00511DA3">
            <w:pPr>
              <w:spacing w:line="240" w:lineRule="atLeast"/>
              <w:jc w:val="center"/>
              <w:rPr>
                <w:b/>
                <w:bCs/>
              </w:rPr>
            </w:pPr>
            <w:r w:rsidRPr="007A0FFD">
              <w:rPr>
                <w:rFonts w:hint="eastAsia"/>
                <w:b/>
                <w:bCs/>
              </w:rPr>
              <w:t>総括</w:t>
            </w:r>
          </w:p>
        </w:tc>
      </w:tr>
      <w:tr w:rsidR="007A0FFD" w14:paraId="53CB0468" w14:textId="77777777" w:rsidTr="00F87F32">
        <w:trPr>
          <w:jc w:val="center"/>
        </w:trPr>
        <w:tc>
          <w:tcPr>
            <w:tcW w:w="1281" w:type="dxa"/>
          </w:tcPr>
          <w:p w14:paraId="2161B530" w14:textId="23AA05D6" w:rsidR="007A0FFD" w:rsidRPr="007A0FFD" w:rsidRDefault="007A0FFD" w:rsidP="00511DA3">
            <w:pPr>
              <w:spacing w:line="240" w:lineRule="atLeast"/>
              <w:jc w:val="center"/>
              <w:rPr>
                <w:b/>
                <w:bCs/>
              </w:rPr>
            </w:pPr>
            <w:r w:rsidRPr="007A0FFD">
              <w:rPr>
                <w:rFonts w:hint="eastAsia"/>
                <w:b/>
                <w:bCs/>
              </w:rPr>
              <w:t>課題</w:t>
            </w:r>
          </w:p>
        </w:tc>
        <w:tc>
          <w:tcPr>
            <w:tcW w:w="10065" w:type="dxa"/>
          </w:tcPr>
          <w:p w14:paraId="435C3251" w14:textId="5CBB739B" w:rsidR="007A0FFD" w:rsidRPr="00B17883" w:rsidRDefault="00B17883" w:rsidP="00511DA3">
            <w:pPr>
              <w:pStyle w:val="a5"/>
              <w:numPr>
                <w:ilvl w:val="0"/>
                <w:numId w:val="19"/>
              </w:numPr>
              <w:spacing w:line="240" w:lineRule="atLeast"/>
              <w:ind w:leftChars="0" w:firstLine="0"/>
              <w:rPr>
                <w:rFonts w:ascii="Times New Roman" w:hAnsi="Times New Roman" w:cs="Times New Roman"/>
                <w:szCs w:val="21"/>
              </w:rPr>
            </w:pPr>
            <w:r>
              <w:rPr>
                <w:rFonts w:ascii="Times New Roman" w:hAnsi="Times New Roman" w:cs="Times New Roman" w:hint="eastAsia"/>
                <w:szCs w:val="21"/>
              </w:rPr>
              <w:t>顧客</w:t>
            </w:r>
            <w:r w:rsidR="007A0FFD" w:rsidRPr="00B17883">
              <w:rPr>
                <w:rFonts w:ascii="Times New Roman" w:hAnsi="Times New Roman" w:cs="Times New Roman"/>
                <w:szCs w:val="21"/>
              </w:rPr>
              <w:t>は、大量のローデータを管理する一方、プロジェクトに活用しきれていない。</w:t>
            </w:r>
          </w:p>
          <w:p w14:paraId="6F8B03AF" w14:textId="77777777" w:rsidR="007A0FFD" w:rsidRPr="00B17883" w:rsidRDefault="007A0FFD" w:rsidP="00511DA3">
            <w:pPr>
              <w:pStyle w:val="a5"/>
              <w:numPr>
                <w:ilvl w:val="0"/>
                <w:numId w:val="19"/>
              </w:numPr>
              <w:spacing w:line="240" w:lineRule="atLeast"/>
              <w:ind w:leftChars="0" w:firstLine="0"/>
              <w:rPr>
                <w:rFonts w:ascii="Times New Roman" w:hAnsi="Times New Roman" w:cs="Times New Roman"/>
                <w:szCs w:val="21"/>
              </w:rPr>
            </w:pPr>
            <w:r w:rsidRPr="00B17883">
              <w:rPr>
                <w:rFonts w:ascii="Times New Roman" w:hAnsi="Times New Roman" w:cs="Times New Roman"/>
                <w:szCs w:val="21"/>
              </w:rPr>
              <w:t>予測精度が低く、問題解決に寄与しきれていない。</w:t>
            </w:r>
          </w:p>
          <w:p w14:paraId="3C70B9EB" w14:textId="6F63FF72" w:rsidR="007A0FFD" w:rsidRPr="00B17883" w:rsidRDefault="007A0FFD" w:rsidP="00511DA3">
            <w:pPr>
              <w:pStyle w:val="a5"/>
              <w:numPr>
                <w:ilvl w:val="0"/>
                <w:numId w:val="19"/>
              </w:numPr>
              <w:spacing w:line="240" w:lineRule="atLeast"/>
              <w:ind w:leftChars="0" w:firstLine="0"/>
              <w:rPr>
                <w:rFonts w:ascii="Times New Roman" w:hAnsi="Times New Roman" w:cs="Times New Roman"/>
                <w:sz w:val="24"/>
                <w:szCs w:val="24"/>
              </w:rPr>
            </w:pPr>
            <w:r w:rsidRPr="00B17883">
              <w:rPr>
                <w:rFonts w:ascii="Times New Roman" w:hAnsi="Times New Roman" w:cs="Times New Roman"/>
                <w:szCs w:val="21"/>
              </w:rPr>
              <w:t>役員並びに</w:t>
            </w:r>
            <w:r w:rsidRPr="00B17883">
              <w:rPr>
                <w:rFonts w:ascii="Times New Roman" w:hAnsi="Times New Roman" w:cs="Times New Roman"/>
                <w:sz w:val="24"/>
                <w:szCs w:val="24"/>
              </w:rPr>
              <w:t>PM</w:t>
            </w:r>
            <w:r w:rsidRPr="00B17883">
              <w:rPr>
                <w:rFonts w:ascii="Times New Roman" w:hAnsi="Times New Roman" w:cs="Times New Roman"/>
                <w:szCs w:val="21"/>
              </w:rPr>
              <w:t>ら</w:t>
            </w:r>
            <w:r w:rsidR="00B17883" w:rsidRPr="00B17883">
              <w:rPr>
                <w:rFonts w:ascii="Times New Roman" w:hAnsi="Times New Roman" w:cs="Times New Roman"/>
                <w:szCs w:val="21"/>
              </w:rPr>
              <w:t>の</w:t>
            </w:r>
            <w:r w:rsidRPr="00B17883">
              <w:rPr>
                <w:rFonts w:ascii="Times New Roman" w:hAnsi="Times New Roman" w:cs="Times New Roman"/>
                <w:szCs w:val="21"/>
              </w:rPr>
              <w:t>データサイエンスに関する知識不足</w:t>
            </w:r>
          </w:p>
        </w:tc>
      </w:tr>
      <w:tr w:rsidR="007A0FFD" w:rsidRPr="00B17883" w14:paraId="22D7C557" w14:textId="77777777" w:rsidTr="00F87F32">
        <w:trPr>
          <w:jc w:val="center"/>
        </w:trPr>
        <w:tc>
          <w:tcPr>
            <w:tcW w:w="1281" w:type="dxa"/>
          </w:tcPr>
          <w:p w14:paraId="2E74EF4F" w14:textId="48753990" w:rsidR="007A0FFD" w:rsidRPr="007A0FFD" w:rsidRDefault="007A0FFD" w:rsidP="00511DA3">
            <w:pPr>
              <w:spacing w:line="240" w:lineRule="atLeast"/>
              <w:jc w:val="center"/>
              <w:rPr>
                <w:b/>
                <w:bCs/>
              </w:rPr>
            </w:pPr>
            <w:r w:rsidRPr="007A0FFD">
              <w:rPr>
                <w:rFonts w:hint="eastAsia"/>
                <w:b/>
                <w:bCs/>
              </w:rPr>
              <w:t>方法</w:t>
            </w:r>
          </w:p>
        </w:tc>
        <w:tc>
          <w:tcPr>
            <w:tcW w:w="10065" w:type="dxa"/>
          </w:tcPr>
          <w:p w14:paraId="710DAF27" w14:textId="6E7AEEC0" w:rsidR="00B17883" w:rsidRPr="00B17883" w:rsidRDefault="00B17883"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予測モデルについては、評価関数を基により精度を向上した。</w:t>
            </w:r>
          </w:p>
          <w:p w14:paraId="24B7FF6B" w14:textId="2CD27162" w:rsidR="00B17883" w:rsidRDefault="00C57C07"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技術を</w:t>
            </w:r>
            <w:r w:rsidR="00B17883">
              <w:rPr>
                <w:rFonts w:ascii="ＭＳ Ｐ明朝" w:hAnsi="ＭＳ Ｐ明朝" w:hint="eastAsia"/>
              </w:rPr>
              <w:t>提案する際は、相手の知識水準と必要性に鑑みて助言した。</w:t>
            </w:r>
          </w:p>
          <w:p w14:paraId="1D3D0603" w14:textId="56093018" w:rsidR="00B93C1B"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設計・開発における各段階にて、認識を合せた後、メール等にてエビデンスを残し、齟齬のないようにした。</w:t>
            </w:r>
          </w:p>
          <w:p w14:paraId="570D8842" w14:textId="1B6D67E7" w:rsidR="00B93C1B" w:rsidRPr="007A0FFD"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採用面接補佐官を担当した際は、人件費と単価を予想して理論・実装に関する質問の要求水準を設定した。</w:t>
            </w:r>
          </w:p>
        </w:tc>
      </w:tr>
      <w:tr w:rsidR="007A0FFD" w14:paraId="3FD24A74" w14:textId="77777777" w:rsidTr="00F87F32">
        <w:trPr>
          <w:jc w:val="center"/>
        </w:trPr>
        <w:tc>
          <w:tcPr>
            <w:tcW w:w="1281" w:type="dxa"/>
          </w:tcPr>
          <w:p w14:paraId="4ABA5A12" w14:textId="2DFF61D3" w:rsidR="007A0FFD" w:rsidRPr="007A0FFD" w:rsidRDefault="007A0FFD" w:rsidP="00511DA3">
            <w:pPr>
              <w:spacing w:line="240" w:lineRule="atLeast"/>
              <w:jc w:val="center"/>
              <w:rPr>
                <w:b/>
                <w:bCs/>
              </w:rPr>
            </w:pPr>
            <w:r w:rsidRPr="007A0FFD">
              <w:rPr>
                <w:rFonts w:hint="eastAsia"/>
                <w:b/>
                <w:bCs/>
              </w:rPr>
              <w:t>提案</w:t>
            </w:r>
          </w:p>
        </w:tc>
        <w:tc>
          <w:tcPr>
            <w:tcW w:w="10065" w:type="dxa"/>
          </w:tcPr>
          <w:p w14:paraId="7E927207" w14:textId="77777777" w:rsidR="007A0FFD" w:rsidRDefault="00B93C1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評価関数については、機械学習における有効性及び現在のプロジェクトにおける必要性・実現性を</w:t>
            </w:r>
            <w:r w:rsidR="00C57C07">
              <w:rPr>
                <w:rFonts w:ascii="ＭＳ Ｐ明朝" w:hAnsi="ＭＳ Ｐ明朝" w:hint="eastAsia"/>
              </w:rPr>
              <w:t>開発責任者らに説明した。</w:t>
            </w:r>
          </w:p>
          <w:p w14:paraId="6A1E389B" w14:textId="33490507" w:rsidR="00C57C07" w:rsidRPr="00B93C1B" w:rsidRDefault="00A7456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採用面接補佐官としては、特に数学に関する知識と実装に取り組む姿勢を重視して採用可否を決定することを提案した。</w:t>
            </w:r>
          </w:p>
        </w:tc>
      </w:tr>
      <w:tr w:rsidR="007A0FFD" w14:paraId="640F22C9" w14:textId="77777777" w:rsidTr="00F87F32">
        <w:trPr>
          <w:jc w:val="center"/>
        </w:trPr>
        <w:tc>
          <w:tcPr>
            <w:tcW w:w="1281" w:type="dxa"/>
          </w:tcPr>
          <w:p w14:paraId="5BEFB8AF" w14:textId="24F7014E" w:rsidR="007A0FFD" w:rsidRPr="007A0FFD" w:rsidRDefault="007A0FFD" w:rsidP="00511DA3">
            <w:pPr>
              <w:spacing w:line="240" w:lineRule="atLeast"/>
              <w:jc w:val="center"/>
              <w:rPr>
                <w:b/>
                <w:bCs/>
              </w:rPr>
            </w:pPr>
            <w:r w:rsidRPr="007A0FFD">
              <w:rPr>
                <w:rFonts w:hint="eastAsia"/>
                <w:b/>
                <w:bCs/>
              </w:rPr>
              <w:t>結果</w:t>
            </w:r>
          </w:p>
        </w:tc>
        <w:tc>
          <w:tcPr>
            <w:tcW w:w="10065" w:type="dxa"/>
          </w:tcPr>
          <w:p w14:paraId="09FE248A"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相手の理解度に応じた説明により、多くの提案は受け入れられた。</w:t>
            </w:r>
          </w:p>
          <w:p w14:paraId="4729D6FD"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顧客からも、データサイエンスに係る技術力及び課題解決への応用力を高く評価されることが多かった。</w:t>
            </w:r>
          </w:p>
          <w:p w14:paraId="168CE785" w14:textId="79DF77FB" w:rsidR="00CC0C79" w:rsidRP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尚、</w:t>
            </w:r>
            <w:r w:rsidRPr="00CC0C79">
              <w:rPr>
                <w:rFonts w:ascii="Times New Roman" w:hAnsi="Times New Roman" w:cs="Times New Roman"/>
                <w:sz w:val="24"/>
                <w:szCs w:val="24"/>
              </w:rPr>
              <w:t>2</w:t>
            </w:r>
            <w:r>
              <w:rPr>
                <w:rFonts w:ascii="ＭＳ Ｐ明朝" w:hAnsi="ＭＳ Ｐ明朝" w:hint="eastAsia"/>
              </w:rPr>
              <w:t>社とも</w:t>
            </w:r>
            <w:r w:rsidRPr="00CC0C79">
              <w:rPr>
                <w:rFonts w:ascii="Times New Roman" w:hAnsi="Times New Roman" w:cs="Times New Roman"/>
                <w:sz w:val="24"/>
                <w:szCs w:val="28"/>
              </w:rPr>
              <w:t>SES(System Engineering Service)</w:t>
            </w:r>
            <w:r>
              <w:rPr>
                <w:rFonts w:ascii="ＭＳ Ｐ明朝" w:hAnsi="ＭＳ Ｐ明朝" w:hint="eastAsia"/>
              </w:rPr>
              <w:t>であった為、プロジェクトにおける金額上の寄与度は確認することができなかった。</w:t>
            </w:r>
          </w:p>
        </w:tc>
      </w:tr>
    </w:tbl>
    <w:p w14:paraId="4313032D" w14:textId="103EE7EF" w:rsidR="0013003F" w:rsidRPr="0013003F" w:rsidRDefault="0013003F" w:rsidP="0013003F">
      <w:pPr>
        <w:widowControl/>
        <w:spacing w:before="338"/>
        <w:jc w:val="center"/>
        <w:rPr>
          <w:rFonts w:ascii="ＭＳ 明朝" w:hAnsi="ＭＳ 明朝"/>
          <w:b/>
          <w:sz w:val="24"/>
        </w:rPr>
      </w:pPr>
      <w:r w:rsidRPr="00C14562">
        <w:rPr>
          <w:rFonts w:ascii="ＭＳ Ｐ明朝" w:hAnsi="ＭＳ Ｐ明朝" w:cs="Arial"/>
          <w:b/>
          <w:bCs/>
          <w:kern w:val="0"/>
          <w:sz w:val="24"/>
          <w:szCs w:val="24"/>
        </w:rPr>
        <w:t>＜職務</w:t>
      </w:r>
      <w:r>
        <w:rPr>
          <w:rFonts w:ascii="ＭＳ Ｐ明朝" w:hAnsi="ＭＳ Ｐ明朝" w:cs="Arial" w:hint="eastAsia"/>
          <w:b/>
          <w:bCs/>
          <w:kern w:val="0"/>
          <w:sz w:val="24"/>
          <w:szCs w:val="24"/>
        </w:rPr>
        <w:t>詳細</w:t>
      </w:r>
      <w:r w:rsidRPr="00C14562">
        <w:rPr>
          <w:rFonts w:ascii="ＭＳ Ｐ明朝" w:hAnsi="ＭＳ Ｐ明朝" w:cs="Arial"/>
          <w:b/>
          <w:bCs/>
          <w:kern w:val="0"/>
          <w:sz w:val="24"/>
          <w:szCs w:val="24"/>
        </w:rPr>
        <w:t>＞ </w:t>
      </w:r>
    </w:p>
    <w:p w14:paraId="3474E32F" w14:textId="57C04C93" w:rsidR="007A0FFD" w:rsidRDefault="007A0FFD" w:rsidP="007A0FFD">
      <w:pPr>
        <w:rPr>
          <w:rFonts w:ascii="ＭＳ 明朝" w:hAnsi="ＭＳ 明朝"/>
          <w:b/>
          <w:sz w:val="22"/>
          <w:u w:val="double"/>
        </w:rPr>
      </w:pPr>
      <w:r>
        <w:rPr>
          <w:rFonts w:ascii="ＭＳ 明朝" w:hAnsi="ＭＳ 明朝" w:hint="eastAsia"/>
          <w:b/>
          <w:sz w:val="22"/>
          <w:u w:val="double"/>
        </w:rPr>
        <w:t>2</w:t>
      </w:r>
      <w:r>
        <w:rPr>
          <w:rFonts w:ascii="ＭＳ 明朝" w:hAnsi="ＭＳ 明朝"/>
          <w:b/>
          <w:sz w:val="22"/>
          <w:u w:val="double"/>
        </w:rPr>
        <w:t>017</w:t>
      </w:r>
      <w:r>
        <w:rPr>
          <w:rFonts w:ascii="ＭＳ 明朝" w:hAnsi="ＭＳ 明朝" w:hint="eastAsia"/>
          <w:b/>
          <w:sz w:val="22"/>
          <w:u w:val="double"/>
        </w:rPr>
        <w:t>年</w:t>
      </w:r>
      <w:r>
        <w:rPr>
          <w:rFonts w:ascii="ＭＳ 明朝" w:hAnsi="ＭＳ 明朝" w:hint="eastAsia"/>
          <w:b/>
          <w:sz w:val="22"/>
          <w:u w:val="double"/>
        </w:rPr>
        <w:t>4</w:t>
      </w:r>
      <w:r>
        <w:rPr>
          <w:rFonts w:ascii="ＭＳ 明朝" w:hAnsi="ＭＳ 明朝" w:hint="eastAsia"/>
          <w:b/>
          <w:sz w:val="22"/>
          <w:u w:val="double"/>
        </w:rPr>
        <w:t>月</w:t>
      </w:r>
      <w:r>
        <w:rPr>
          <w:rFonts w:ascii="ＭＳ 明朝" w:hAnsi="ＭＳ 明朝" w:hint="eastAsia"/>
          <w:b/>
          <w:sz w:val="22"/>
          <w:u w:val="double"/>
        </w:rPr>
        <w:t>1</w:t>
      </w:r>
      <w:r>
        <w:rPr>
          <w:rFonts w:ascii="ＭＳ 明朝" w:hAnsi="ＭＳ 明朝" w:hint="eastAsia"/>
          <w:b/>
          <w:sz w:val="22"/>
          <w:u w:val="double"/>
        </w:rPr>
        <w:t>日～</w:t>
      </w:r>
      <w:r>
        <w:rPr>
          <w:rFonts w:ascii="ＭＳ 明朝" w:hAnsi="ＭＳ 明朝" w:hint="eastAsia"/>
          <w:b/>
          <w:sz w:val="22"/>
          <w:u w:val="double"/>
        </w:rPr>
        <w:t>20</w:t>
      </w:r>
      <w:r>
        <w:rPr>
          <w:rFonts w:ascii="ＭＳ 明朝" w:hAnsi="ＭＳ 明朝"/>
          <w:b/>
          <w:sz w:val="22"/>
          <w:u w:val="double"/>
        </w:rPr>
        <w:t>20</w:t>
      </w:r>
      <w:r>
        <w:rPr>
          <w:rFonts w:ascii="ＭＳ 明朝" w:hAnsi="ＭＳ 明朝" w:hint="eastAsia"/>
          <w:b/>
          <w:sz w:val="22"/>
          <w:u w:val="double"/>
        </w:rPr>
        <w:t>年</w:t>
      </w:r>
      <w:r>
        <w:rPr>
          <w:rFonts w:ascii="ＭＳ 明朝" w:hAnsi="ＭＳ 明朝"/>
          <w:b/>
          <w:sz w:val="22"/>
          <w:u w:val="double"/>
        </w:rPr>
        <w:t>7</w:t>
      </w:r>
      <w:r>
        <w:rPr>
          <w:rFonts w:ascii="ＭＳ 明朝" w:hAnsi="ＭＳ 明朝" w:hint="eastAsia"/>
          <w:b/>
          <w:sz w:val="22"/>
          <w:u w:val="double"/>
        </w:rPr>
        <w:t>月</w:t>
      </w:r>
      <w:r>
        <w:rPr>
          <w:rFonts w:ascii="ＭＳ 明朝" w:hAnsi="ＭＳ 明朝" w:hint="eastAsia"/>
          <w:b/>
          <w:sz w:val="22"/>
          <w:u w:val="double"/>
        </w:rPr>
        <w:t>31</w:t>
      </w:r>
      <w:r>
        <w:rPr>
          <w:rFonts w:ascii="ＭＳ 明朝" w:hAnsi="ＭＳ 明朝" w:hint="eastAsia"/>
          <w:b/>
          <w:sz w:val="22"/>
          <w:u w:val="double"/>
        </w:rPr>
        <w:t>日　株式会社セラク</w:t>
      </w:r>
    </w:p>
    <w:p w14:paraId="033C40D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szCs w:val="24"/>
        </w:rPr>
        <w:t>事業内容</w:t>
      </w:r>
      <w:r w:rsidRPr="00B53399">
        <w:rPr>
          <w:rFonts w:ascii="Times New Roman" w:hAnsi="Times New Roman" w:cs="Times New Roman"/>
          <w:sz w:val="24"/>
          <w:szCs w:val="24"/>
        </w:rPr>
        <w:t>：</w:t>
      </w:r>
      <w:r w:rsidRPr="00B53399">
        <w:rPr>
          <w:rFonts w:ascii="Times New Roman" w:hAnsi="Times New Roman" w:cs="Times New Roman"/>
          <w:bCs/>
          <w:sz w:val="24"/>
          <w:szCs w:val="24"/>
        </w:rPr>
        <w:t>IT</w:t>
      </w:r>
      <w:r w:rsidRPr="009B7FED">
        <w:rPr>
          <w:rFonts w:ascii="ＭＳ 明朝" w:hAnsi="ＭＳ 明朝" w:hint="eastAsia"/>
          <w:bCs/>
        </w:rPr>
        <w:t>アウトソーシングサービス</w:t>
      </w:r>
    </w:p>
    <w:p w14:paraId="3991405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cs="ＭＳ 明朝" w:hint="eastAsia"/>
          <w:color w:val="000000"/>
          <w:szCs w:val="24"/>
        </w:rPr>
        <w:t>資本金</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2</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9,639</w:t>
      </w:r>
      <w:r w:rsidRPr="00B53399">
        <w:rPr>
          <w:rFonts w:ascii="ＭＳ 明朝" w:hAnsi="ＭＳ 明朝" w:cs="ＭＳ 明朝" w:hint="eastAsia"/>
          <w:color w:val="000000"/>
          <w:szCs w:val="24"/>
        </w:rPr>
        <w:t>万</w:t>
      </w:r>
      <w:r w:rsidRPr="00B53399">
        <w:rPr>
          <w:rFonts w:ascii="Times New Roman" w:hAnsi="Times New Roman" w:cs="Times New Roman"/>
          <w:color w:val="000000"/>
          <w:sz w:val="24"/>
          <w:szCs w:val="32"/>
        </w:rPr>
        <w:t>9,500</w:t>
      </w:r>
      <w:r w:rsidRPr="00B53399">
        <w:rPr>
          <w:rFonts w:ascii="ＭＳ 明朝" w:hAnsi="ＭＳ 明朝" w:cs="ＭＳ 明朝" w:hint="eastAsia"/>
          <w:color w:val="000000"/>
          <w:szCs w:val="24"/>
        </w:rPr>
        <w:t>円</w:t>
      </w:r>
    </w:p>
    <w:p w14:paraId="145F2714" w14:textId="77777777" w:rsidR="007A0FFD" w:rsidRPr="00B53399" w:rsidRDefault="007A0FFD" w:rsidP="007A0FFD">
      <w:pPr>
        <w:numPr>
          <w:ilvl w:val="0"/>
          <w:numId w:val="12"/>
        </w:numPr>
        <w:rPr>
          <w:rFonts w:ascii="ＭＳ 明朝" w:hAnsi="ＭＳ 明朝"/>
          <w:b/>
          <w:szCs w:val="24"/>
        </w:rPr>
      </w:pPr>
      <w:r w:rsidRPr="00B53399">
        <w:rPr>
          <w:rFonts w:ascii="ＭＳ 明朝" w:hAnsi="ＭＳ 明朝" w:cs="ＭＳ 明朝" w:hint="eastAsia"/>
          <w:color w:val="000000"/>
          <w:szCs w:val="24"/>
        </w:rPr>
        <w:t>売上高</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63</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1,700</w:t>
      </w:r>
      <w:r w:rsidRPr="00B53399">
        <w:rPr>
          <w:rFonts w:ascii="ＭＳ 明朝" w:hAnsi="ＭＳ 明朝" w:cs="ＭＳ 明朝" w:hint="eastAsia"/>
          <w:color w:val="000000"/>
          <w:szCs w:val="24"/>
        </w:rPr>
        <w:t>万円</w:t>
      </w:r>
    </w:p>
    <w:p w14:paraId="216AD4FA" w14:textId="45A7225E" w:rsidR="007A0FFD" w:rsidRPr="00A203AC" w:rsidRDefault="007A0FFD" w:rsidP="007A0FFD">
      <w:pPr>
        <w:numPr>
          <w:ilvl w:val="0"/>
          <w:numId w:val="12"/>
        </w:numPr>
        <w:rPr>
          <w:rFonts w:ascii="ＭＳ 明朝" w:hAnsi="ＭＳ 明朝"/>
          <w:b/>
          <w:sz w:val="20"/>
        </w:rPr>
      </w:pPr>
      <w:r w:rsidRPr="00B53399">
        <w:rPr>
          <w:rFonts w:ascii="ＭＳ 明朝" w:hAnsi="ＭＳ 明朝" w:hint="eastAsia"/>
          <w:szCs w:val="24"/>
        </w:rPr>
        <w:t>従業員数</w:t>
      </w:r>
      <w:r w:rsidRPr="00B53399">
        <w:rPr>
          <w:rFonts w:ascii="Times New Roman" w:hAnsi="Times New Roman" w:cs="Times New Roman"/>
          <w:sz w:val="24"/>
          <w:szCs w:val="32"/>
        </w:rPr>
        <w:t>：</w:t>
      </w:r>
      <w:r w:rsidRPr="00B53399">
        <w:rPr>
          <w:rFonts w:ascii="Times New Roman" w:hAnsi="Times New Roman" w:cs="Times New Roman"/>
          <w:sz w:val="24"/>
          <w:szCs w:val="32"/>
        </w:rPr>
        <w:t>2,479</w:t>
      </w:r>
      <w:r w:rsidRPr="00B53399">
        <w:rPr>
          <w:rFonts w:ascii="ＭＳ 明朝" w:hAnsi="ＭＳ 明朝" w:hint="eastAsia"/>
          <w:szCs w:val="24"/>
        </w:rPr>
        <w:t>名</w:t>
      </w:r>
    </w:p>
    <w:p w14:paraId="709963A6" w14:textId="5E560E93" w:rsidR="00C45F41" w:rsidRPr="003E4698" w:rsidRDefault="003E4698" w:rsidP="007A0FFD">
      <w:pPr>
        <w:numPr>
          <w:ilvl w:val="0"/>
          <w:numId w:val="12"/>
        </w:numPr>
        <w:rPr>
          <w:rFonts w:ascii="Times New Roman" w:hAnsi="Times New Roman" w:cs="Times New Roman"/>
          <w:b/>
          <w:sz w:val="22"/>
          <w:szCs w:val="28"/>
        </w:rPr>
      </w:pPr>
      <w:r w:rsidRPr="003E4698">
        <w:rPr>
          <w:rFonts w:ascii="Times New Roman" w:hAnsi="Times New Roman" w:cs="Times New Roman"/>
          <w:sz w:val="24"/>
          <w:szCs w:val="32"/>
        </w:rPr>
        <w:t>Data Scientist</w:t>
      </w:r>
    </w:p>
    <w:p w14:paraId="57E82F65" w14:textId="016F08F1" w:rsidR="00AD46ED" w:rsidRDefault="00AD46ED" w:rsidP="00AD46ED">
      <w:pPr>
        <w:rPr>
          <w:rFonts w:ascii="ＭＳ 明朝" w:hAnsi="ＭＳ 明朝"/>
          <w:szCs w:val="24"/>
        </w:rPr>
      </w:pPr>
    </w:p>
    <w:p w14:paraId="561D9200" w14:textId="77777777" w:rsidR="00E40F96" w:rsidRPr="00A91124" w:rsidRDefault="00E40F96" w:rsidP="00E40F96">
      <w:pPr>
        <w:jc w:val="left"/>
        <w:rPr>
          <w:rFonts w:ascii="ＭＳ Ｐ明朝" w:hAnsi="ＭＳ Ｐ明朝"/>
          <w:b/>
          <w:bCs/>
          <w:szCs w:val="21"/>
        </w:rPr>
      </w:pPr>
      <w:r w:rsidRPr="00A91124">
        <w:rPr>
          <w:rFonts w:ascii="ＭＳ Ｐ明朝" w:hAnsi="ＭＳ Ｐ明朝" w:hint="eastAsia"/>
          <w:b/>
          <w:bCs/>
          <w:szCs w:val="21"/>
        </w:rPr>
        <w:t>＜役割＞</w:t>
      </w:r>
    </w:p>
    <w:p w14:paraId="4776DC92" w14:textId="3B7BAD1C" w:rsidR="00E40F96" w:rsidRPr="00E40F96" w:rsidRDefault="00E40F96" w:rsidP="00E40F96">
      <w:pPr>
        <w:pStyle w:val="a5"/>
        <w:numPr>
          <w:ilvl w:val="0"/>
          <w:numId w:val="32"/>
        </w:numPr>
        <w:ind w:leftChars="0"/>
        <w:rPr>
          <w:rFonts w:ascii="ＭＳ Ｐ明朝" w:hAnsi="ＭＳ Ｐ明朝"/>
          <w:szCs w:val="21"/>
        </w:rPr>
      </w:pPr>
      <w:r w:rsidRPr="00E40F96">
        <w:rPr>
          <w:rFonts w:ascii="Times New Roman" w:hAnsi="Times New Roman" w:cs="Times New Roman"/>
          <w:sz w:val="24"/>
          <w:szCs w:val="24"/>
        </w:rPr>
        <w:t>PM</w:t>
      </w:r>
      <w:r w:rsidRPr="00E40F96">
        <w:rPr>
          <w:rFonts w:ascii="ＭＳ Ｐ明朝" w:hAnsi="ＭＳ Ｐ明朝" w:hint="eastAsia"/>
          <w:szCs w:val="21"/>
        </w:rPr>
        <w:t>らの要求に応じて開発やリポーティングを行う。</w:t>
      </w:r>
    </w:p>
    <w:p w14:paraId="35F8AD53" w14:textId="40527E99"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必要に応じた提案を行う。</w:t>
      </w:r>
    </w:p>
    <w:p w14:paraId="226672B1" w14:textId="3BCE95F0"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現場の同僚らとソースコード等のクロスチェックや設計の認識合わせを行う。</w:t>
      </w:r>
    </w:p>
    <w:p w14:paraId="201E0C4A" w14:textId="77777777" w:rsidR="00E40F96" w:rsidRPr="00A91124" w:rsidRDefault="00E40F96" w:rsidP="00E40F96">
      <w:pPr>
        <w:rPr>
          <w:rFonts w:ascii="ＭＳ Ｐ明朝" w:hAnsi="ＭＳ Ｐ明朝"/>
          <w:szCs w:val="21"/>
        </w:rPr>
      </w:pPr>
    </w:p>
    <w:p w14:paraId="3BCA4322" w14:textId="77777777" w:rsidR="00E40F96" w:rsidRPr="00A91124" w:rsidRDefault="00E40F96" w:rsidP="00E40F96">
      <w:pPr>
        <w:rPr>
          <w:rFonts w:ascii="ＭＳ Ｐ明朝" w:hAnsi="ＭＳ Ｐ明朝"/>
          <w:b/>
          <w:szCs w:val="21"/>
        </w:rPr>
      </w:pPr>
      <w:r w:rsidRPr="00A91124">
        <w:rPr>
          <w:rFonts w:ascii="ＭＳ Ｐ明朝" w:hAnsi="ＭＳ Ｐ明朝" w:hint="eastAsia"/>
          <w:b/>
          <w:szCs w:val="21"/>
        </w:rPr>
        <w:t>＜成果＞</w:t>
      </w:r>
    </w:p>
    <w:p w14:paraId="597E376E" w14:textId="49A2D54C"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主に出力した</w:t>
      </w:r>
      <w:r w:rsidR="00B837AF">
        <w:rPr>
          <w:rFonts w:ascii="Times New Roman" w:hAnsi="Times New Roman" w:cs="Times New Roman"/>
          <w:bCs/>
          <w:sz w:val="24"/>
          <w:szCs w:val="24"/>
        </w:rPr>
        <w:t>.csv</w:t>
      </w:r>
      <w:r w:rsidRPr="00A91124">
        <w:rPr>
          <w:rFonts w:ascii="ＭＳ Ｐ明朝" w:hAnsi="ＭＳ Ｐ明朝" w:hint="eastAsia"/>
          <w:bCs/>
          <w:szCs w:val="21"/>
        </w:rPr>
        <w:t>やグラフを成果物として納品した。</w:t>
      </w:r>
    </w:p>
    <w:p w14:paraId="5A216D1F" w14:textId="7696A60E"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その説明</w:t>
      </w:r>
      <w:r w:rsidR="00B837AF">
        <w:rPr>
          <w:rFonts w:ascii="ＭＳ Ｐ明朝" w:hAnsi="ＭＳ Ｐ明朝" w:hint="eastAsia"/>
          <w:bCs/>
          <w:szCs w:val="21"/>
        </w:rPr>
        <w:t>資料を</w:t>
      </w:r>
      <w:r w:rsidRPr="00A91124">
        <w:rPr>
          <w:rFonts w:ascii="Times New Roman" w:hAnsi="Times New Roman" w:cs="Times New Roman"/>
          <w:bCs/>
          <w:sz w:val="24"/>
          <w:szCs w:val="24"/>
        </w:rPr>
        <w:t>PowerPoint</w:t>
      </w:r>
      <w:r w:rsidR="00B837AF">
        <w:rPr>
          <w:rFonts w:ascii="ＭＳ Ｐ明朝" w:hAnsi="ＭＳ Ｐ明朝" w:hint="eastAsia"/>
          <w:bCs/>
          <w:szCs w:val="21"/>
        </w:rPr>
        <w:t>にて</w:t>
      </w:r>
      <w:r w:rsidRPr="00A91124">
        <w:rPr>
          <w:rFonts w:ascii="ＭＳ Ｐ明朝" w:hAnsi="ＭＳ Ｐ明朝" w:hint="eastAsia"/>
          <w:bCs/>
          <w:szCs w:val="21"/>
        </w:rPr>
        <w:t>作成した。</w:t>
      </w:r>
    </w:p>
    <w:p w14:paraId="2C5742EA" w14:textId="68C5A36A" w:rsidR="00AD46ED" w:rsidRDefault="00E40F96" w:rsidP="00AD46ED">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顧客に</w:t>
      </w:r>
      <w:r>
        <w:rPr>
          <w:rFonts w:ascii="ＭＳ Ｐ明朝" w:hAnsi="ＭＳ Ｐ明朝" w:hint="eastAsia"/>
          <w:bCs/>
          <w:szCs w:val="21"/>
        </w:rPr>
        <w:t>成果物に関する</w:t>
      </w:r>
      <w:r w:rsidRPr="00A91124">
        <w:rPr>
          <w:rFonts w:ascii="ＭＳ Ｐ明朝" w:hAnsi="ＭＳ Ｐ明朝" w:hint="eastAsia"/>
          <w:bCs/>
          <w:szCs w:val="21"/>
        </w:rPr>
        <w:t>プレゼンテーションを行った。</w:t>
      </w:r>
    </w:p>
    <w:p w14:paraId="209D4633" w14:textId="4C9AC494" w:rsidR="00511DA3" w:rsidRPr="0013003F" w:rsidRDefault="00511DA3" w:rsidP="00511DA3">
      <w:pPr>
        <w:pStyle w:val="a5"/>
        <w:ind w:leftChars="0" w:left="360"/>
        <w:rPr>
          <w:rFonts w:ascii="ＭＳ Ｐ明朝" w:hAnsi="ＭＳ Ｐ明朝"/>
          <w:bCs/>
          <w:szCs w:val="21"/>
        </w:rPr>
      </w:pPr>
      <w:r>
        <w:rPr>
          <w:rFonts w:ascii="ＭＳ Ｐ明朝" w:hAnsi="ＭＳ Ｐ明朝"/>
          <w:bCs/>
          <w:szCs w:val="21"/>
        </w:rPr>
        <w:br w:type="page"/>
      </w: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3"/>
        <w:gridCol w:w="4961"/>
        <w:gridCol w:w="1843"/>
        <w:gridCol w:w="992"/>
      </w:tblGrid>
      <w:tr w:rsidR="00B53399" w:rsidRPr="00287750" w14:paraId="6022A5D7" w14:textId="77777777" w:rsidTr="00F87F32">
        <w:trPr>
          <w:jc w:val="center"/>
        </w:trPr>
        <w:tc>
          <w:tcPr>
            <w:tcW w:w="3403" w:type="dxa"/>
            <w:shd w:val="clear" w:color="auto" w:fill="auto"/>
          </w:tcPr>
          <w:p w14:paraId="68A1ACED" w14:textId="66D21682" w:rsidR="00B53399" w:rsidRPr="00A203AC" w:rsidRDefault="007A0FFD" w:rsidP="00E40F96">
            <w:pPr>
              <w:jc w:val="center"/>
              <w:rPr>
                <w:rFonts w:ascii="ＭＳ Ｐ明朝" w:hAnsi="ＭＳ Ｐ明朝"/>
                <w:b/>
                <w:szCs w:val="21"/>
              </w:rPr>
            </w:pPr>
            <w:r w:rsidRPr="00A203AC">
              <w:rPr>
                <w:rFonts w:ascii="ＭＳ Ｐ明朝" w:hAnsi="ＭＳ Ｐ明朝" w:hint="eastAsia"/>
                <w:b/>
                <w:szCs w:val="21"/>
              </w:rPr>
              <w:lastRenderedPageBreak/>
              <w:t>主要</w:t>
            </w:r>
            <w:r w:rsidR="00B53399" w:rsidRPr="00A203AC">
              <w:rPr>
                <w:rFonts w:ascii="ＭＳ Ｐ明朝" w:hAnsi="ＭＳ Ｐ明朝" w:hint="eastAsia"/>
                <w:b/>
                <w:szCs w:val="21"/>
              </w:rPr>
              <w:t>プロジェクト</w:t>
            </w:r>
          </w:p>
        </w:tc>
        <w:tc>
          <w:tcPr>
            <w:tcW w:w="4961" w:type="dxa"/>
            <w:shd w:val="clear" w:color="auto" w:fill="auto"/>
          </w:tcPr>
          <w:p w14:paraId="1D73E8ED" w14:textId="77777777" w:rsidR="00B53399" w:rsidRPr="00A203AC" w:rsidRDefault="00B53399" w:rsidP="00E40F96">
            <w:pPr>
              <w:jc w:val="center"/>
              <w:rPr>
                <w:rFonts w:ascii="ＭＳ Ｐ明朝" w:hAnsi="ＭＳ Ｐ明朝"/>
                <w:b/>
                <w:szCs w:val="21"/>
              </w:rPr>
            </w:pPr>
            <w:r w:rsidRPr="00A203AC">
              <w:rPr>
                <w:rFonts w:ascii="ＭＳ Ｐ明朝" w:hAnsi="ＭＳ Ｐ明朝" w:hint="eastAsia"/>
                <w:b/>
                <w:szCs w:val="21"/>
              </w:rPr>
              <w:t>業務内容</w:t>
            </w:r>
          </w:p>
        </w:tc>
        <w:tc>
          <w:tcPr>
            <w:tcW w:w="1843" w:type="dxa"/>
            <w:shd w:val="clear" w:color="auto" w:fill="auto"/>
          </w:tcPr>
          <w:p w14:paraId="02BB8400"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開発環境</w:t>
            </w:r>
          </w:p>
        </w:tc>
        <w:tc>
          <w:tcPr>
            <w:tcW w:w="992" w:type="dxa"/>
          </w:tcPr>
          <w:p w14:paraId="6EC39471"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期間</w:t>
            </w:r>
          </w:p>
        </w:tc>
      </w:tr>
      <w:tr w:rsidR="00B53399" w:rsidRPr="00287750" w14:paraId="10A4F8D9" w14:textId="77777777" w:rsidTr="00F87F32">
        <w:trPr>
          <w:jc w:val="center"/>
        </w:trPr>
        <w:tc>
          <w:tcPr>
            <w:tcW w:w="3403" w:type="dxa"/>
            <w:shd w:val="clear" w:color="auto" w:fill="auto"/>
          </w:tcPr>
          <w:p w14:paraId="2C412484"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機械学習を用いた営業向け販促資料</w:t>
            </w:r>
          </w:p>
        </w:tc>
        <w:tc>
          <w:tcPr>
            <w:tcW w:w="4961" w:type="dxa"/>
            <w:shd w:val="clear" w:color="auto" w:fill="auto"/>
          </w:tcPr>
          <w:p w14:paraId="5A2295A6" w14:textId="77777777" w:rsidR="00B53399" w:rsidRPr="00A203AC" w:rsidRDefault="00B53399" w:rsidP="00C45F41">
            <w:pPr>
              <w:pStyle w:val="a5"/>
              <w:numPr>
                <w:ilvl w:val="0"/>
                <w:numId w:val="17"/>
              </w:numPr>
              <w:ind w:leftChars="0"/>
              <w:jc w:val="left"/>
              <w:rPr>
                <w:rFonts w:ascii="ＭＳ Ｐ明朝" w:hAnsi="ＭＳ Ｐ明朝"/>
                <w:szCs w:val="21"/>
              </w:rPr>
            </w:pPr>
            <w:r w:rsidRPr="00A203AC">
              <w:rPr>
                <w:rFonts w:ascii="ＭＳ Ｐ明朝" w:hAnsi="ＭＳ Ｐ明朝" w:hint="eastAsia"/>
                <w:szCs w:val="21"/>
              </w:rPr>
              <w:t>ランダムフォレストを実装し、提案資料を</w:t>
            </w:r>
            <w:r w:rsidRPr="00A203AC">
              <w:rPr>
                <w:rFonts w:ascii="Times New Roman" w:hAnsi="Times New Roman" w:cs="Times New Roman"/>
                <w:sz w:val="24"/>
                <w:szCs w:val="24"/>
              </w:rPr>
              <w:t>PowerPoint</w:t>
            </w:r>
            <w:r w:rsidRPr="00A203AC">
              <w:rPr>
                <w:rFonts w:ascii="ＭＳ Ｐ明朝" w:hAnsi="ＭＳ Ｐ明朝" w:hint="eastAsia"/>
                <w:szCs w:val="21"/>
              </w:rPr>
              <w:t>にまとめた。</w:t>
            </w:r>
          </w:p>
          <w:p w14:paraId="08C1B52B" w14:textId="378D8FF5" w:rsidR="00B53399" w:rsidRPr="008B5964" w:rsidRDefault="00B53399" w:rsidP="008B5964">
            <w:pPr>
              <w:pStyle w:val="a5"/>
              <w:numPr>
                <w:ilvl w:val="0"/>
                <w:numId w:val="17"/>
              </w:numPr>
              <w:ind w:leftChars="0"/>
              <w:jc w:val="left"/>
              <w:rPr>
                <w:rFonts w:ascii="ＭＳ Ｐ明朝" w:hAnsi="ＭＳ Ｐ明朝"/>
                <w:szCs w:val="21"/>
              </w:rPr>
            </w:pPr>
            <w:r w:rsidRPr="00A203AC">
              <w:rPr>
                <w:rFonts w:ascii="Times New Roman" w:hAnsi="Times New Roman" w:cs="Times New Roman"/>
                <w:sz w:val="24"/>
                <w:szCs w:val="24"/>
              </w:rPr>
              <w:t>DB</w:t>
            </w:r>
            <w:r w:rsidRPr="00A203AC">
              <w:rPr>
                <w:rFonts w:ascii="ＭＳ Ｐ明朝" w:hAnsi="ＭＳ Ｐ明朝"/>
                <w:szCs w:val="21"/>
              </w:rPr>
              <w:t>から</w:t>
            </w:r>
            <w:r w:rsidR="00903D25">
              <w:rPr>
                <w:rFonts w:ascii="ＭＳ Ｐ明朝" w:hAnsi="ＭＳ Ｐ明朝" w:hint="eastAsia"/>
                <w:szCs w:val="21"/>
              </w:rPr>
              <w:t>ロー</w:t>
            </w:r>
            <w:r w:rsidRPr="00A203AC">
              <w:rPr>
                <w:rFonts w:ascii="ＭＳ Ｐ明朝" w:hAnsi="ＭＳ Ｐ明朝"/>
                <w:szCs w:val="21"/>
              </w:rPr>
              <w:t>データ</w:t>
            </w:r>
            <w:r w:rsidR="008B5964">
              <w:rPr>
                <w:rFonts w:ascii="ＭＳ Ｐ明朝" w:hAnsi="ＭＳ Ｐ明朝" w:hint="eastAsia"/>
                <w:szCs w:val="21"/>
              </w:rPr>
              <w:t>を</w:t>
            </w:r>
            <w:r w:rsidRPr="008B5964">
              <w:rPr>
                <w:rFonts w:ascii="ＭＳ Ｐ明朝" w:hAnsi="ＭＳ Ｐ明朝"/>
                <w:szCs w:val="21"/>
              </w:rPr>
              <w:t>取得</w:t>
            </w:r>
            <w:r w:rsidR="008B5964">
              <w:rPr>
                <w:rFonts w:ascii="ＭＳ Ｐ明朝" w:hAnsi="ＭＳ Ｐ明朝" w:hint="eastAsia"/>
                <w:szCs w:val="21"/>
              </w:rPr>
              <w:t>した。</w:t>
            </w:r>
          </w:p>
        </w:tc>
        <w:tc>
          <w:tcPr>
            <w:tcW w:w="1843" w:type="dxa"/>
            <w:vMerge w:val="restart"/>
            <w:shd w:val="clear" w:color="auto" w:fill="auto"/>
          </w:tcPr>
          <w:p w14:paraId="0A4FF995" w14:textId="77777777" w:rsidR="00B53399" w:rsidRPr="00000F65"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Python3</w:t>
            </w:r>
          </w:p>
          <w:p w14:paraId="39267D21" w14:textId="63B1D614" w:rsidR="00B53399" w:rsidRPr="00000F65" w:rsidRDefault="00D4080F" w:rsidP="00B53399">
            <w:pPr>
              <w:pStyle w:val="a5"/>
              <w:numPr>
                <w:ilvl w:val="0"/>
                <w:numId w:val="13"/>
              </w:numPr>
              <w:ind w:leftChars="0"/>
              <w:jc w:val="left"/>
              <w:rPr>
                <w:rFonts w:ascii="Times New Roman" w:hAnsi="Times New Roman"/>
                <w:sz w:val="24"/>
              </w:rPr>
            </w:pPr>
            <w:r>
              <w:rPr>
                <w:rFonts w:ascii="Times New Roman" w:hAnsi="Times New Roman"/>
                <w:sz w:val="24"/>
              </w:rPr>
              <w:t>R</w:t>
            </w:r>
            <w:r w:rsidRPr="00000F65">
              <w:rPr>
                <w:rFonts w:ascii="Times New Roman" w:hAnsi="Times New Roman"/>
                <w:sz w:val="24"/>
              </w:rPr>
              <w:t>edshift</w:t>
            </w:r>
            <w:r>
              <w:rPr>
                <w:rFonts w:ascii="Times New Roman" w:hAnsi="Times New Roman"/>
                <w:sz w:val="24"/>
              </w:rPr>
              <w:t xml:space="preserve"> SQL</w:t>
            </w:r>
          </w:p>
          <w:p w14:paraId="149B3714" w14:textId="77777777" w:rsidR="00B53399"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R</w:t>
            </w:r>
            <w:r>
              <w:rPr>
                <w:rFonts w:ascii="Times New Roman" w:hAnsi="Times New Roman"/>
                <w:sz w:val="24"/>
              </w:rPr>
              <w:t>Studio</w:t>
            </w:r>
          </w:p>
          <w:p w14:paraId="219CB6CF" w14:textId="77777777" w:rsidR="00B53399" w:rsidRDefault="00B53399" w:rsidP="00B53399">
            <w:pPr>
              <w:pStyle w:val="a5"/>
              <w:numPr>
                <w:ilvl w:val="0"/>
                <w:numId w:val="13"/>
              </w:numPr>
              <w:ind w:leftChars="0"/>
              <w:jc w:val="left"/>
              <w:rPr>
                <w:rFonts w:ascii="Times New Roman" w:hAnsi="Times New Roman"/>
                <w:sz w:val="24"/>
              </w:rPr>
            </w:pPr>
            <w:r>
              <w:rPr>
                <w:rFonts w:ascii="Times New Roman" w:hAnsi="Times New Roman" w:hint="eastAsia"/>
                <w:sz w:val="24"/>
              </w:rPr>
              <w:t>PowerPoint</w:t>
            </w:r>
          </w:p>
          <w:p w14:paraId="141DF40D" w14:textId="77777777" w:rsidR="00B53399" w:rsidRPr="00F963BC" w:rsidRDefault="00B53399" w:rsidP="00B53399">
            <w:pPr>
              <w:pStyle w:val="a5"/>
              <w:numPr>
                <w:ilvl w:val="0"/>
                <w:numId w:val="13"/>
              </w:numPr>
              <w:ind w:leftChars="0"/>
              <w:jc w:val="left"/>
              <w:rPr>
                <w:rFonts w:ascii="Times New Roman" w:hAnsi="Times New Roman"/>
                <w:sz w:val="24"/>
              </w:rPr>
            </w:pPr>
            <w:r w:rsidRPr="00F963BC">
              <w:rPr>
                <w:rFonts w:ascii="Times New Roman" w:hAnsi="Times New Roman" w:hint="eastAsia"/>
                <w:szCs w:val="21"/>
              </w:rPr>
              <w:t>サクラエディタ</w:t>
            </w:r>
          </w:p>
        </w:tc>
        <w:tc>
          <w:tcPr>
            <w:tcW w:w="992" w:type="dxa"/>
            <w:vMerge w:val="restart"/>
          </w:tcPr>
          <w:p w14:paraId="5C2849D3"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4</w:t>
            </w:r>
            <w:r w:rsidRPr="00A203AC">
              <w:rPr>
                <w:rFonts w:ascii="ＭＳ 明朝" w:hAnsi="ＭＳ 明朝" w:hint="eastAsia"/>
                <w:szCs w:val="24"/>
              </w:rPr>
              <w:t>箇月</w:t>
            </w:r>
          </w:p>
        </w:tc>
      </w:tr>
      <w:tr w:rsidR="00B53399" w:rsidRPr="00287750" w14:paraId="3122F674" w14:textId="77777777" w:rsidTr="00F87F32">
        <w:trPr>
          <w:jc w:val="center"/>
        </w:trPr>
        <w:tc>
          <w:tcPr>
            <w:tcW w:w="3403" w:type="dxa"/>
            <w:shd w:val="clear" w:color="auto" w:fill="auto"/>
          </w:tcPr>
          <w:p w14:paraId="23EB6477"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予測モデルのアップデート</w:t>
            </w:r>
          </w:p>
        </w:tc>
        <w:tc>
          <w:tcPr>
            <w:tcW w:w="4961" w:type="dxa"/>
            <w:shd w:val="clear" w:color="auto" w:fill="auto"/>
          </w:tcPr>
          <w:p w14:paraId="4C3774A3" w14:textId="77777777" w:rsidR="00B53399" w:rsidRPr="00903D25" w:rsidRDefault="00B53399" w:rsidP="00B53399">
            <w:pPr>
              <w:pStyle w:val="a5"/>
              <w:numPr>
                <w:ilvl w:val="0"/>
                <w:numId w:val="13"/>
              </w:numPr>
              <w:ind w:leftChars="0"/>
              <w:jc w:val="left"/>
              <w:rPr>
                <w:rFonts w:ascii="ＭＳ Ｐ明朝" w:hAnsi="ＭＳ Ｐ明朝"/>
                <w:b/>
                <w:szCs w:val="21"/>
              </w:rPr>
            </w:pPr>
            <w:r w:rsidRPr="00A203AC">
              <w:rPr>
                <w:rFonts w:ascii="ＭＳ Ｐ明朝" w:hAnsi="ＭＳ Ｐ明朝" w:hint="eastAsia"/>
                <w:szCs w:val="21"/>
              </w:rPr>
              <w:t>製品拡張に伴い、</w:t>
            </w:r>
            <w:r w:rsidRPr="00A91124">
              <w:rPr>
                <w:rFonts w:ascii="Times New Roman" w:hAnsi="Times New Roman" w:cs="Times New Roman"/>
                <w:sz w:val="24"/>
                <w:szCs w:val="24"/>
              </w:rPr>
              <w:t>LightGBM</w:t>
            </w:r>
            <w:r w:rsidRPr="00A203AC">
              <w:rPr>
                <w:rFonts w:ascii="ＭＳ Ｐ明朝" w:hAnsi="ＭＳ Ｐ明朝" w:hint="eastAsia"/>
                <w:szCs w:val="21"/>
              </w:rPr>
              <w:t>を</w:t>
            </w:r>
            <w:r w:rsidR="00A91124">
              <w:rPr>
                <w:rFonts w:ascii="ＭＳ Ｐ明朝" w:hAnsi="ＭＳ Ｐ明朝" w:hint="eastAsia"/>
                <w:szCs w:val="21"/>
              </w:rPr>
              <w:t>提案・</w:t>
            </w:r>
            <w:r w:rsidRPr="00A203AC">
              <w:rPr>
                <w:rFonts w:ascii="ＭＳ Ｐ明朝" w:hAnsi="ＭＳ Ｐ明朝" w:hint="eastAsia"/>
                <w:szCs w:val="21"/>
              </w:rPr>
              <w:t>実装した。</w:t>
            </w:r>
          </w:p>
          <w:p w14:paraId="1879F596" w14:textId="6F061A4D" w:rsidR="00903D25" w:rsidRPr="00A203AC" w:rsidRDefault="00903D25" w:rsidP="00B53399">
            <w:pPr>
              <w:pStyle w:val="a5"/>
              <w:numPr>
                <w:ilvl w:val="0"/>
                <w:numId w:val="13"/>
              </w:numPr>
              <w:ind w:leftChars="0"/>
              <w:jc w:val="left"/>
              <w:rPr>
                <w:rFonts w:ascii="ＭＳ Ｐ明朝" w:hAnsi="ＭＳ Ｐ明朝"/>
                <w:b/>
                <w:szCs w:val="21"/>
              </w:rPr>
            </w:pPr>
            <w:r w:rsidRPr="00903D25">
              <w:rPr>
                <w:rFonts w:ascii="Times New Roman" w:hAnsi="Times New Roman" w:cs="Times New Roman"/>
                <w:sz w:val="24"/>
                <w:szCs w:val="24"/>
              </w:rPr>
              <w:t>KPI</w:t>
            </w:r>
            <w:r>
              <w:rPr>
                <w:rFonts w:ascii="ＭＳ Ｐ明朝" w:hAnsi="ＭＳ Ｐ明朝" w:hint="eastAsia"/>
                <w:szCs w:val="21"/>
              </w:rPr>
              <w:t>リポーティング</w:t>
            </w:r>
            <w:r w:rsidRPr="00903D25">
              <w:rPr>
                <w:rFonts w:ascii="Times New Roman" w:hAnsi="Times New Roman" w:cs="Times New Roman"/>
                <w:sz w:val="24"/>
                <w:szCs w:val="24"/>
              </w:rPr>
              <w:t>(</w:t>
            </w:r>
            <w:r>
              <w:rPr>
                <w:rFonts w:ascii="ＭＳ Ｐ明朝" w:hAnsi="ＭＳ Ｐ明朝" w:hint="eastAsia"/>
                <w:szCs w:val="21"/>
              </w:rPr>
              <w:t>英文</w:t>
            </w:r>
            <w:r w:rsidRPr="00903D25">
              <w:rPr>
                <w:rFonts w:ascii="Times New Roman" w:hAnsi="Times New Roman" w:cs="Times New Roman"/>
                <w:sz w:val="24"/>
                <w:szCs w:val="24"/>
              </w:rPr>
              <w:t>)</w:t>
            </w:r>
          </w:p>
        </w:tc>
        <w:tc>
          <w:tcPr>
            <w:tcW w:w="1843" w:type="dxa"/>
            <w:vMerge/>
            <w:shd w:val="clear" w:color="auto" w:fill="auto"/>
          </w:tcPr>
          <w:p w14:paraId="19CF327E" w14:textId="77777777" w:rsidR="00B53399" w:rsidRPr="00000F65" w:rsidRDefault="00B53399" w:rsidP="00E40F96">
            <w:pPr>
              <w:jc w:val="left"/>
              <w:rPr>
                <w:rFonts w:ascii="Times New Roman" w:hAnsi="Times New Roman"/>
                <w:b/>
                <w:sz w:val="24"/>
              </w:rPr>
            </w:pPr>
          </w:p>
        </w:tc>
        <w:tc>
          <w:tcPr>
            <w:tcW w:w="992" w:type="dxa"/>
            <w:vMerge/>
          </w:tcPr>
          <w:p w14:paraId="3CD0CBB0" w14:textId="77777777" w:rsidR="00B53399" w:rsidRPr="00287750" w:rsidRDefault="00B53399" w:rsidP="00E40F96">
            <w:pPr>
              <w:jc w:val="center"/>
              <w:rPr>
                <w:rFonts w:ascii="ＭＳ 明朝" w:hAnsi="ＭＳ 明朝"/>
                <w:sz w:val="20"/>
              </w:rPr>
            </w:pPr>
          </w:p>
        </w:tc>
      </w:tr>
      <w:tr w:rsidR="00B53399" w:rsidRPr="00287750" w14:paraId="71EA12B6" w14:textId="77777777" w:rsidTr="00F87F32">
        <w:trPr>
          <w:jc w:val="center"/>
        </w:trPr>
        <w:tc>
          <w:tcPr>
            <w:tcW w:w="3403" w:type="dxa"/>
            <w:shd w:val="clear" w:color="auto" w:fill="auto"/>
          </w:tcPr>
          <w:p w14:paraId="25559FFA"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小売店における来店人数予測</w:t>
            </w:r>
          </w:p>
        </w:tc>
        <w:tc>
          <w:tcPr>
            <w:tcW w:w="4961" w:type="dxa"/>
            <w:shd w:val="clear" w:color="auto" w:fill="auto"/>
          </w:tcPr>
          <w:p w14:paraId="60E6F98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ローデータの集計処理業務</w:t>
            </w:r>
          </w:p>
          <w:p w14:paraId="17FED934" w14:textId="4BE3E59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顧客の店舗における映像データと</w:t>
            </w:r>
            <w:r w:rsidRPr="00A203AC">
              <w:rPr>
                <w:rFonts w:ascii="Times New Roman" w:hAnsi="Times New Roman" w:cs="Times New Roman"/>
                <w:sz w:val="24"/>
                <w:szCs w:val="24"/>
              </w:rPr>
              <w:t>POS</w:t>
            </w:r>
            <w:r w:rsidR="00A203AC">
              <w:rPr>
                <w:rFonts w:ascii="Times New Roman" w:hAnsi="Times New Roman" w:cs="Times New Roman"/>
                <w:sz w:val="24"/>
                <w:szCs w:val="24"/>
              </w:rPr>
              <w:t>(</w:t>
            </w:r>
            <w:r w:rsidR="00A203AC" w:rsidRPr="00A203AC">
              <w:rPr>
                <w:rFonts w:ascii="Times New Roman" w:hAnsi="Times New Roman" w:cs="Times New Roman"/>
                <w:sz w:val="24"/>
                <w:szCs w:val="24"/>
              </w:rPr>
              <w:t xml:space="preserve">Point of </w:t>
            </w:r>
            <w:r w:rsidR="00A203AC">
              <w:rPr>
                <w:rFonts w:ascii="Times New Roman" w:hAnsi="Times New Roman" w:cs="Times New Roman"/>
                <w:sz w:val="24"/>
                <w:szCs w:val="24"/>
              </w:rPr>
              <w:t>S</w:t>
            </w:r>
            <w:r w:rsidR="00A203AC" w:rsidRPr="00A203AC">
              <w:rPr>
                <w:rFonts w:ascii="Times New Roman" w:hAnsi="Times New Roman" w:cs="Times New Roman"/>
                <w:sz w:val="24"/>
                <w:szCs w:val="24"/>
              </w:rPr>
              <w:t>ale</w:t>
            </w:r>
            <w:r w:rsidR="00A203AC">
              <w:rPr>
                <w:rFonts w:ascii="Times New Roman" w:hAnsi="Times New Roman" w:cs="Times New Roman"/>
                <w:sz w:val="24"/>
                <w:szCs w:val="24"/>
              </w:rPr>
              <w:t>)</w:t>
            </w:r>
            <w:r w:rsidRPr="00A203AC">
              <w:rPr>
                <w:rFonts w:ascii="ＭＳ Ｐ明朝" w:hAnsi="ＭＳ Ｐ明朝" w:hint="eastAsia"/>
                <w:szCs w:val="21"/>
              </w:rPr>
              <w:t>を結合した。</w:t>
            </w:r>
          </w:p>
          <w:p w14:paraId="26DF65B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仕様通りの集計処理を行った。</w:t>
            </w:r>
          </w:p>
          <w:p w14:paraId="634E4F2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集計データを用いた来店人数予測</w:t>
            </w:r>
          </w:p>
          <w:p w14:paraId="4E3EBEE4" w14:textId="4F899688"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来店人数に機械学習(ニューラルネットワーク</w:t>
            </w:r>
            <w:r w:rsidR="00A91124">
              <w:rPr>
                <w:rFonts w:ascii="ＭＳ Ｐ明朝" w:hAnsi="ＭＳ Ｐ明朝" w:hint="eastAsia"/>
                <w:szCs w:val="21"/>
              </w:rPr>
              <w:t>回帰</w:t>
            </w:r>
            <w:r w:rsidRPr="00A203AC">
              <w:rPr>
                <w:rFonts w:ascii="ＭＳ Ｐ明朝" w:hAnsi="ＭＳ Ｐ明朝" w:hint="eastAsia"/>
                <w:szCs w:val="21"/>
              </w:rPr>
              <w:t>)を用いた。</w:t>
            </w:r>
          </w:p>
          <w:p w14:paraId="582E0E1D"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来店人数を予測した。</w:t>
            </w:r>
          </w:p>
        </w:tc>
        <w:tc>
          <w:tcPr>
            <w:tcW w:w="1843" w:type="dxa"/>
            <w:shd w:val="clear" w:color="auto" w:fill="auto"/>
          </w:tcPr>
          <w:p w14:paraId="79E04DD7"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2D17331C" w14:textId="77777777" w:rsidR="00B53399" w:rsidRPr="00000F65"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Python3</w:t>
            </w:r>
          </w:p>
          <w:p w14:paraId="6E107257" w14:textId="77777777" w:rsidR="00B53399" w:rsidRPr="006F7C22"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GitHub</w:t>
            </w:r>
          </w:p>
          <w:p w14:paraId="07FF6427"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sz w:val="24"/>
              </w:rPr>
              <w:t>T</w:t>
            </w:r>
            <w:r w:rsidRPr="006F7C22">
              <w:rPr>
                <w:rFonts w:ascii="Times New Roman" w:hAnsi="Times New Roman"/>
                <w:sz w:val="24"/>
              </w:rPr>
              <w:t>ableau</w:t>
            </w:r>
          </w:p>
          <w:p w14:paraId="6BB1D90C"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E</w:t>
            </w:r>
            <w:r>
              <w:rPr>
                <w:rFonts w:ascii="Times New Roman" w:hAnsi="Times New Roman"/>
                <w:sz w:val="24"/>
              </w:rPr>
              <w:t>xcel</w:t>
            </w:r>
          </w:p>
          <w:p w14:paraId="20E099FF"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P</w:t>
            </w:r>
            <w:r>
              <w:rPr>
                <w:rFonts w:ascii="Times New Roman" w:hAnsi="Times New Roman"/>
                <w:sz w:val="24"/>
              </w:rPr>
              <w:t>owerPoint</w:t>
            </w:r>
          </w:p>
          <w:p w14:paraId="63809032" w14:textId="77777777" w:rsidR="00B53399" w:rsidRPr="00000F65" w:rsidRDefault="00B53399" w:rsidP="00B53399">
            <w:pPr>
              <w:pStyle w:val="a5"/>
              <w:numPr>
                <w:ilvl w:val="0"/>
                <w:numId w:val="13"/>
              </w:numPr>
              <w:ind w:leftChars="0"/>
              <w:rPr>
                <w:rFonts w:ascii="Times New Roman" w:hAnsi="Times New Roman"/>
                <w:b/>
                <w:sz w:val="24"/>
              </w:rPr>
            </w:pPr>
            <w:r w:rsidRPr="006F7C22">
              <w:rPr>
                <w:rFonts w:ascii="Times New Roman" w:hAnsi="Times New Roman" w:hint="eastAsia"/>
                <w:szCs w:val="21"/>
              </w:rPr>
              <w:t>サクラエディタ</w:t>
            </w:r>
          </w:p>
        </w:tc>
        <w:tc>
          <w:tcPr>
            <w:tcW w:w="992" w:type="dxa"/>
          </w:tcPr>
          <w:p w14:paraId="5628AFB8"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2</w:t>
            </w:r>
            <w:r w:rsidRPr="00A203AC">
              <w:rPr>
                <w:rFonts w:ascii="ＭＳ 明朝" w:hAnsi="ＭＳ 明朝" w:hint="eastAsia"/>
                <w:szCs w:val="24"/>
              </w:rPr>
              <w:t>年間</w:t>
            </w:r>
          </w:p>
        </w:tc>
      </w:tr>
      <w:tr w:rsidR="00B53399" w:rsidRPr="00287750" w14:paraId="07D81D59" w14:textId="77777777" w:rsidTr="00F87F32">
        <w:trPr>
          <w:jc w:val="center"/>
        </w:trPr>
        <w:tc>
          <w:tcPr>
            <w:tcW w:w="3403" w:type="dxa"/>
            <w:shd w:val="clear" w:color="auto" w:fill="auto"/>
          </w:tcPr>
          <w:p w14:paraId="65442CCD"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高速道路情報の非正規化に関するクエリ作成</w:t>
            </w:r>
          </w:p>
        </w:tc>
        <w:tc>
          <w:tcPr>
            <w:tcW w:w="4961" w:type="dxa"/>
            <w:shd w:val="clear" w:color="auto" w:fill="auto"/>
          </w:tcPr>
          <w:p w14:paraId="03778F3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高速道路情報に関する各テーブルを非正規化した。</w:t>
            </w:r>
          </w:p>
          <w:p w14:paraId="1CBDE32F" w14:textId="71D0FB9A"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BI</w:t>
            </w:r>
            <w:r w:rsidRPr="00A203AC">
              <w:rPr>
                <w:rFonts w:ascii="ＭＳ Ｐ明朝" w:hAnsi="ＭＳ Ｐ明朝" w:hint="eastAsia"/>
                <w:szCs w:val="21"/>
              </w:rPr>
              <w:t>ツールに</w:t>
            </w:r>
            <w:r w:rsidR="00A91124">
              <w:rPr>
                <w:rFonts w:ascii="ＭＳ Ｐ明朝" w:hAnsi="ＭＳ Ｐ明朝" w:hint="eastAsia"/>
                <w:szCs w:val="21"/>
              </w:rPr>
              <w:t>向けた</w:t>
            </w:r>
            <w:r w:rsidRPr="00A203AC">
              <w:rPr>
                <w:rFonts w:ascii="ＭＳ Ｐ明朝" w:hAnsi="ＭＳ Ｐ明朝" w:hint="eastAsia"/>
                <w:szCs w:val="21"/>
              </w:rPr>
              <w:t>前処理を行った。</w:t>
            </w:r>
          </w:p>
          <w:p w14:paraId="3BC15060"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成果物納品に伴い、契約満了となった。</w:t>
            </w:r>
          </w:p>
        </w:tc>
        <w:tc>
          <w:tcPr>
            <w:tcW w:w="1843" w:type="dxa"/>
            <w:shd w:val="clear" w:color="auto" w:fill="auto"/>
          </w:tcPr>
          <w:p w14:paraId="0235459A"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MySQL</w:t>
            </w:r>
          </w:p>
          <w:p w14:paraId="50BBC670"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w:t>
            </w:r>
          </w:p>
          <w:p w14:paraId="4EB897F2" w14:textId="77777777" w:rsidR="00B53399" w:rsidRPr="00000F65"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1AAA06EB" w14:textId="77777777" w:rsidR="00B53399" w:rsidRPr="00287750" w:rsidRDefault="00B53399" w:rsidP="00E40F96">
            <w:pPr>
              <w:jc w:val="center"/>
              <w:rPr>
                <w:rFonts w:ascii="ＭＳ 明朝" w:hAnsi="ＭＳ 明朝"/>
                <w:sz w:val="20"/>
                <w:szCs w:val="20"/>
              </w:rPr>
            </w:pPr>
            <w:r w:rsidRPr="00000F65">
              <w:rPr>
                <w:rFonts w:ascii="Times New Roman" w:hAnsi="Times New Roman"/>
                <w:sz w:val="24"/>
              </w:rPr>
              <w:t>2</w:t>
            </w:r>
            <w:r w:rsidRPr="00A203AC">
              <w:rPr>
                <w:rFonts w:ascii="ＭＳ 明朝" w:hAnsi="ＭＳ 明朝" w:hint="eastAsia"/>
                <w:szCs w:val="21"/>
              </w:rPr>
              <w:t>箇月</w:t>
            </w:r>
          </w:p>
        </w:tc>
      </w:tr>
      <w:tr w:rsidR="00B53399" w:rsidRPr="00287750" w14:paraId="61E46FB3" w14:textId="77777777" w:rsidTr="00F87F32">
        <w:trPr>
          <w:jc w:val="center"/>
        </w:trPr>
        <w:tc>
          <w:tcPr>
            <w:tcW w:w="3403" w:type="dxa"/>
            <w:shd w:val="clear" w:color="auto" w:fill="auto"/>
          </w:tcPr>
          <w:p w14:paraId="08EA86BF"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半導体監視センサー値の閾値に関するアルゴリズム開発</w:t>
            </w:r>
          </w:p>
        </w:tc>
        <w:tc>
          <w:tcPr>
            <w:tcW w:w="4961" w:type="dxa"/>
            <w:shd w:val="clear" w:color="auto" w:fill="auto"/>
          </w:tcPr>
          <w:p w14:paraId="284015B2"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半導体の自動警告機に関する異常値検知</w:t>
            </w:r>
          </w:p>
          <w:p w14:paraId="3D8D0C01"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半導体の自動警告機のセンサー値に生じる異常値をメンテナンスと事故に区別すること。</w:t>
            </w:r>
          </w:p>
          <w:p w14:paraId="671260FF"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残差解析によってモデルの妥当性を検証した。</w:t>
            </w:r>
          </w:p>
          <w:p w14:paraId="47200049" w14:textId="710C37D1"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単位根検定</w:t>
            </w:r>
            <w:r w:rsidR="005553C1">
              <w:rPr>
                <w:rFonts w:ascii="Times New Roman" w:hAnsi="Times New Roman" w:cs="Times New Roman" w:hint="eastAsia"/>
                <w:sz w:val="24"/>
                <w:szCs w:val="24"/>
              </w:rPr>
              <w:t>(</w:t>
            </w:r>
            <w:r w:rsidRPr="00AD46ED">
              <w:rPr>
                <w:rFonts w:ascii="Times New Roman" w:hAnsi="Times New Roman" w:cs="Times New Roman"/>
                <w:sz w:val="24"/>
                <w:szCs w:val="24"/>
              </w:rPr>
              <w:t>ADF</w:t>
            </w:r>
            <w:r w:rsidRPr="00A203AC">
              <w:rPr>
                <w:rFonts w:ascii="ＭＳ Ｐ明朝" w:hAnsi="ＭＳ Ｐ明朝" w:hint="eastAsia"/>
                <w:szCs w:val="21"/>
              </w:rPr>
              <w:t>検定</w:t>
            </w:r>
            <w:r w:rsidR="005553C1">
              <w:rPr>
                <w:rFonts w:ascii="Times New Roman" w:hAnsi="Times New Roman" w:cs="Times New Roman" w:hint="eastAsia"/>
                <w:sz w:val="24"/>
                <w:szCs w:val="24"/>
              </w:rPr>
              <w:t>)</w:t>
            </w:r>
            <w:r w:rsidRPr="00A203AC">
              <w:rPr>
                <w:rFonts w:ascii="ＭＳ Ｐ明朝" w:hAnsi="ＭＳ Ｐ明朝" w:hint="eastAsia"/>
                <w:szCs w:val="21"/>
              </w:rPr>
              <w:t>により、</w:t>
            </w:r>
            <w:r w:rsidR="005553C1">
              <w:rPr>
                <w:rFonts w:ascii="ＭＳ Ｐ明朝" w:hAnsi="ＭＳ Ｐ明朝" w:hint="eastAsia"/>
                <w:szCs w:val="21"/>
              </w:rPr>
              <w:t>対数</w:t>
            </w:r>
            <w:r w:rsidRPr="00A203AC">
              <w:rPr>
                <w:rFonts w:ascii="ＭＳ Ｐ明朝" w:hAnsi="ＭＳ Ｐ明朝" w:hint="eastAsia"/>
                <w:szCs w:val="21"/>
              </w:rPr>
              <w:t>差分系列の異常値のうち、定期的なメンテナンスと事故を区別した。</w:t>
            </w:r>
          </w:p>
          <w:p w14:paraId="31B7CEB5"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91124">
              <w:rPr>
                <w:rFonts w:ascii="Times New Roman" w:hAnsi="Times New Roman" w:cs="Times New Roman"/>
                <w:sz w:val="24"/>
                <w:szCs w:val="24"/>
              </w:rPr>
              <w:t>SARIMA</w:t>
            </w:r>
            <w:r w:rsidRPr="00A203AC">
              <w:rPr>
                <w:rFonts w:ascii="ＭＳ Ｐ明朝" w:hAnsi="ＭＳ Ｐ明朝" w:hint="eastAsia"/>
                <w:szCs w:val="21"/>
              </w:rPr>
              <w:t>モデルに学習データに用い、検証データを予測し、実験した。</w:t>
            </w:r>
          </w:p>
          <w:p w14:paraId="7381B597"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フローチャート作成</w:t>
            </w:r>
          </w:p>
          <w:p w14:paraId="522058C4" w14:textId="49B73D39"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R</w:t>
            </w:r>
            <w:r w:rsidRPr="00A203AC">
              <w:rPr>
                <w:rFonts w:ascii="ＭＳ Ｐ明朝" w:hAnsi="ＭＳ Ｐ明朝" w:hint="eastAsia"/>
                <w:szCs w:val="21"/>
              </w:rPr>
              <w:t>言語のパッケージ</w:t>
            </w:r>
            <w:r w:rsidR="00A91124">
              <w:rPr>
                <w:rFonts w:ascii="ＭＳ Ｐ明朝" w:hAnsi="ＭＳ Ｐ明朝" w:hint="eastAsia"/>
                <w:szCs w:val="21"/>
              </w:rPr>
              <w:t>である</w:t>
            </w:r>
            <w:hyperlink r:id="rId8" w:history="1">
              <w:r w:rsidR="00A91124" w:rsidRPr="00A91124">
                <w:rPr>
                  <w:rStyle w:val="aa"/>
                  <w:rFonts w:ascii="Times New Roman" w:hAnsi="Times New Roman" w:cs="Times New Roman"/>
                  <w:sz w:val="24"/>
                  <w:szCs w:val="24"/>
                </w:rPr>
                <w:t>changepoint</w:t>
              </w:r>
            </w:hyperlink>
            <w:r w:rsidRPr="00A203AC">
              <w:rPr>
                <w:rFonts w:ascii="ＭＳ Ｐ明朝" w:hAnsi="ＭＳ Ｐ明朝" w:hint="eastAsia"/>
                <w:szCs w:val="21"/>
              </w:rPr>
              <w:t>を他の言語にて再現する為、フローチャートを作成した。</w:t>
            </w:r>
          </w:p>
          <w:p w14:paraId="3DFA3B3C"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コーディングの技術を向上することができた。</w:t>
            </w:r>
          </w:p>
          <w:p w14:paraId="43BF3314"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グラフの分類</w:t>
            </w:r>
          </w:p>
          <w:p w14:paraId="19176EA5"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パーツ毎に類似した傾向を持つセンサー値を分類することを為、</w:t>
            </w:r>
            <w:r w:rsidRPr="00A91124">
              <w:rPr>
                <w:rFonts w:ascii="Times New Roman" w:hAnsi="Times New Roman" w:cs="Times New Roman"/>
                <w:sz w:val="24"/>
                <w:szCs w:val="24"/>
              </w:rPr>
              <w:t>1</w:t>
            </w:r>
            <w:r w:rsidRPr="00A203AC">
              <w:rPr>
                <w:rFonts w:ascii="ＭＳ Ｐ明朝" w:hAnsi="ＭＳ Ｐ明朝" w:hint="eastAsia"/>
                <w:szCs w:val="21"/>
              </w:rPr>
              <w:t>標本</w:t>
            </w:r>
            <w:r w:rsidRPr="00A91124">
              <w:rPr>
                <w:rFonts w:ascii="Times New Roman" w:hAnsi="Times New Roman" w:cs="Times New Roman"/>
                <w:i/>
                <w:iCs/>
                <w:sz w:val="24"/>
                <w:szCs w:val="24"/>
              </w:rPr>
              <w:t>t</w:t>
            </w:r>
            <w:r w:rsidRPr="00A203AC">
              <w:rPr>
                <w:rFonts w:ascii="ＭＳ Ｐ明朝" w:hAnsi="ＭＳ Ｐ明朝" w:hint="eastAsia"/>
                <w:szCs w:val="21"/>
              </w:rPr>
              <w:t>検定を行った。</w:t>
            </w:r>
          </w:p>
          <w:p w14:paraId="32FC6464" w14:textId="77777777"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ＭＳ Ｐ明朝" w:hAnsi="ＭＳ Ｐ明朝" w:hint="eastAsia"/>
                <w:i/>
                <w:iCs/>
                <w:sz w:val="24"/>
                <w:szCs w:val="24"/>
              </w:rPr>
              <w:t>p</w:t>
            </w:r>
            <w:r w:rsidRPr="00A203AC">
              <w:rPr>
                <w:rFonts w:ascii="ＭＳ Ｐ明朝" w:hAnsi="ＭＳ Ｐ明朝" w:hint="eastAsia"/>
                <w:szCs w:val="21"/>
              </w:rPr>
              <w:t>値を基に、クラスター分析を行った。</w:t>
            </w:r>
          </w:p>
        </w:tc>
        <w:tc>
          <w:tcPr>
            <w:tcW w:w="1843" w:type="dxa"/>
            <w:shd w:val="clear" w:color="auto" w:fill="auto"/>
          </w:tcPr>
          <w:p w14:paraId="17A42FD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10CCFB78"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22D7D754" w14:textId="77777777" w:rsidR="00B53399"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E</w:t>
            </w:r>
            <w:r>
              <w:rPr>
                <w:rFonts w:ascii="Times New Roman" w:hAnsi="Times New Roman"/>
                <w:sz w:val="24"/>
              </w:rPr>
              <w:t>xcel</w:t>
            </w:r>
          </w:p>
          <w:p w14:paraId="4D6C75DA" w14:textId="77777777" w:rsidR="00B53399" w:rsidRPr="00F963BC"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54F1F8D9" w14:textId="77777777" w:rsidR="00B53399" w:rsidRPr="00287750" w:rsidRDefault="00B53399" w:rsidP="00E40F96">
            <w:pPr>
              <w:jc w:val="center"/>
              <w:rPr>
                <w:rFonts w:ascii="ＭＳ 明朝" w:hAnsi="ＭＳ 明朝"/>
                <w:sz w:val="20"/>
                <w:szCs w:val="20"/>
              </w:rPr>
            </w:pPr>
            <w:r w:rsidRPr="00F963BC">
              <w:rPr>
                <w:rFonts w:ascii="Times New Roman" w:hAnsi="Times New Roman"/>
                <w:sz w:val="24"/>
              </w:rPr>
              <w:t>6</w:t>
            </w:r>
            <w:r w:rsidRPr="00A203AC">
              <w:rPr>
                <w:rFonts w:ascii="ＭＳ 明朝" w:hAnsi="ＭＳ 明朝" w:hint="eastAsia"/>
                <w:szCs w:val="21"/>
              </w:rPr>
              <w:t>箇月</w:t>
            </w:r>
          </w:p>
        </w:tc>
      </w:tr>
      <w:tr w:rsidR="00B53399" w:rsidRPr="00287750" w14:paraId="0C7BA5A2" w14:textId="77777777" w:rsidTr="00F87F32">
        <w:trPr>
          <w:jc w:val="center"/>
        </w:trPr>
        <w:tc>
          <w:tcPr>
            <w:tcW w:w="3403" w:type="dxa"/>
            <w:shd w:val="clear" w:color="auto" w:fill="auto"/>
          </w:tcPr>
          <w:p w14:paraId="139E2230"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特許管理システムのヘルプデスク</w:t>
            </w:r>
          </w:p>
        </w:tc>
        <w:tc>
          <w:tcPr>
            <w:tcW w:w="4961" w:type="dxa"/>
            <w:shd w:val="clear" w:color="auto" w:fill="auto"/>
          </w:tcPr>
          <w:p w14:paraId="34923E1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顧客からの問い合わせメールに対応した。</w:t>
            </w:r>
          </w:p>
          <w:p w14:paraId="6964CA1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システムの仕様や作動等を確認し、回答した。</w:t>
            </w:r>
          </w:p>
        </w:tc>
        <w:tc>
          <w:tcPr>
            <w:tcW w:w="1843" w:type="dxa"/>
            <w:shd w:val="clear" w:color="auto" w:fill="auto"/>
          </w:tcPr>
          <w:p w14:paraId="5AAA27C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 (VBA)</w:t>
            </w:r>
          </w:p>
          <w:p w14:paraId="4CC5D3F1"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5C6090AD"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Word</w:t>
            </w:r>
          </w:p>
          <w:p w14:paraId="7F9B2BAA" w14:textId="77777777" w:rsidR="00B53399" w:rsidRPr="00F963BC" w:rsidRDefault="00B53399" w:rsidP="00B53399">
            <w:pPr>
              <w:pStyle w:val="a5"/>
              <w:numPr>
                <w:ilvl w:val="0"/>
                <w:numId w:val="13"/>
              </w:numPr>
              <w:ind w:leftChars="0"/>
              <w:rPr>
                <w:rFonts w:ascii="Times New Roman" w:hAnsi="Times New Roman"/>
                <w:szCs w:val="21"/>
              </w:rPr>
            </w:pPr>
            <w:r w:rsidRPr="00F963BC">
              <w:rPr>
                <w:rFonts w:ascii="Times New Roman" w:hAnsi="Times New Roman" w:hint="eastAsia"/>
                <w:szCs w:val="21"/>
              </w:rPr>
              <w:t>サクラエディタ</w:t>
            </w:r>
          </w:p>
          <w:p w14:paraId="7EE70B65" w14:textId="591E871D" w:rsidR="00B53399" w:rsidRPr="00000F65"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7</w:t>
            </w:r>
            <w:r w:rsidR="00835883">
              <w:rPr>
                <w:rFonts w:ascii="Times New Roman" w:hAnsi="Times New Roman" w:hint="eastAsia"/>
                <w:sz w:val="24"/>
              </w:rPr>
              <w:t>-</w:t>
            </w:r>
            <w:r>
              <w:rPr>
                <w:rFonts w:ascii="Times New Roman" w:hAnsi="Times New Roman"/>
                <w:sz w:val="24"/>
              </w:rPr>
              <w:t>Zip</w:t>
            </w:r>
          </w:p>
        </w:tc>
        <w:tc>
          <w:tcPr>
            <w:tcW w:w="992" w:type="dxa"/>
          </w:tcPr>
          <w:p w14:paraId="00AD1E9A" w14:textId="77777777" w:rsidR="00B53399" w:rsidRPr="00287750" w:rsidRDefault="00B53399" w:rsidP="00E40F96">
            <w:pPr>
              <w:jc w:val="center"/>
              <w:rPr>
                <w:sz w:val="20"/>
              </w:rPr>
            </w:pPr>
            <w:r>
              <w:rPr>
                <w:rFonts w:hint="eastAsia"/>
                <w:sz w:val="20"/>
              </w:rPr>
              <w:t>4</w:t>
            </w:r>
            <w:r w:rsidRPr="00A203AC">
              <w:rPr>
                <w:rFonts w:hint="eastAsia"/>
                <w:szCs w:val="24"/>
              </w:rPr>
              <w:t>箇月</w:t>
            </w:r>
          </w:p>
        </w:tc>
      </w:tr>
    </w:tbl>
    <w:p w14:paraId="7A16C1D0" w14:textId="35833991" w:rsidR="00C049AD" w:rsidRDefault="00C049AD" w:rsidP="00DE4ADC">
      <w:pPr>
        <w:pStyle w:val="a5"/>
        <w:ind w:leftChars="0" w:left="360"/>
        <w:rPr>
          <w:rFonts w:ascii="ＭＳ 明朝" w:hAnsi="ＭＳ 明朝"/>
          <w:bCs/>
          <w:sz w:val="20"/>
        </w:rPr>
      </w:pPr>
    </w:p>
    <w:p w14:paraId="06444FBD" w14:textId="05B3B3E5" w:rsidR="00DE4ADC" w:rsidRDefault="00DE4ADC" w:rsidP="00DE4ADC"/>
    <w:p w14:paraId="5A090E70" w14:textId="287BCC02" w:rsidR="00DE4ADC" w:rsidRDefault="00DE4ADC" w:rsidP="00DE4ADC"/>
    <w:p w14:paraId="4040ABC4" w14:textId="699BC5CD" w:rsidR="00F87F32" w:rsidRDefault="00F87F32" w:rsidP="00694CBC">
      <w:pPr>
        <w:rPr>
          <w:rFonts w:ascii="Times New Roman" w:hAnsi="Times New Roman" w:cs="Times New Roman"/>
          <w:b/>
          <w:sz w:val="24"/>
          <w:szCs w:val="24"/>
          <w:u w:val="double"/>
        </w:rPr>
      </w:pPr>
    </w:p>
    <w:p w14:paraId="15E869D5" w14:textId="5374BB42" w:rsidR="00694CBC" w:rsidRDefault="00694CBC" w:rsidP="00694CBC">
      <w:pPr>
        <w:rPr>
          <w:rFonts w:ascii="ＭＳ 明朝" w:hAnsi="ＭＳ 明朝"/>
          <w:b/>
          <w:sz w:val="22"/>
          <w:u w:val="double"/>
        </w:rPr>
      </w:pPr>
      <w:r w:rsidRPr="007E002F">
        <w:rPr>
          <w:rFonts w:ascii="Times New Roman" w:hAnsi="Times New Roman" w:cs="Times New Roman"/>
          <w:b/>
          <w:sz w:val="24"/>
          <w:szCs w:val="24"/>
          <w:u w:val="double"/>
        </w:rPr>
        <w:lastRenderedPageBreak/>
        <w:t>2020</w:t>
      </w:r>
      <w:r>
        <w:rPr>
          <w:rFonts w:ascii="ＭＳ 明朝" w:hAnsi="ＭＳ 明朝" w:hint="eastAsia"/>
          <w:b/>
          <w:sz w:val="22"/>
          <w:u w:val="double"/>
        </w:rPr>
        <w:t>年</w:t>
      </w:r>
      <w:r w:rsidRPr="007E002F">
        <w:rPr>
          <w:rFonts w:ascii="Times New Roman" w:hAnsi="Times New Roman" w:cs="Times New Roman"/>
          <w:b/>
          <w:sz w:val="24"/>
          <w:szCs w:val="24"/>
          <w:u w:val="double"/>
        </w:rPr>
        <w:t>9</w:t>
      </w:r>
      <w:r>
        <w:rPr>
          <w:rFonts w:ascii="ＭＳ 明朝" w:hAnsi="ＭＳ 明朝" w:hint="eastAsia"/>
          <w:b/>
          <w:sz w:val="22"/>
          <w:u w:val="double"/>
        </w:rPr>
        <w:t>月</w:t>
      </w:r>
      <w:r w:rsidRPr="007E002F">
        <w:rPr>
          <w:rFonts w:ascii="Times New Roman" w:hAnsi="Times New Roman" w:cs="Times New Roman"/>
          <w:b/>
          <w:sz w:val="24"/>
          <w:szCs w:val="24"/>
          <w:u w:val="double"/>
        </w:rPr>
        <w:t>1</w:t>
      </w:r>
      <w:r>
        <w:rPr>
          <w:rFonts w:ascii="ＭＳ 明朝" w:hAnsi="ＭＳ 明朝" w:hint="eastAsia"/>
          <w:b/>
          <w:sz w:val="22"/>
          <w:u w:val="double"/>
        </w:rPr>
        <w:t>日～</w:t>
      </w:r>
      <w:r w:rsidRPr="007E002F">
        <w:rPr>
          <w:rFonts w:ascii="Times New Roman" w:hAnsi="Times New Roman" w:cs="Times New Roman"/>
          <w:b/>
          <w:sz w:val="24"/>
          <w:szCs w:val="24"/>
          <w:u w:val="double"/>
        </w:rPr>
        <w:t>2021</w:t>
      </w:r>
      <w:r>
        <w:rPr>
          <w:rFonts w:ascii="ＭＳ 明朝" w:hAnsi="ＭＳ 明朝"/>
          <w:b/>
          <w:sz w:val="22"/>
          <w:u w:val="double"/>
        </w:rPr>
        <w:t>年</w:t>
      </w:r>
      <w:r w:rsidRPr="007E002F">
        <w:rPr>
          <w:rFonts w:ascii="Times New Roman" w:hAnsi="Times New Roman" w:cs="Times New Roman"/>
          <w:b/>
          <w:sz w:val="24"/>
          <w:szCs w:val="24"/>
          <w:u w:val="double"/>
        </w:rPr>
        <w:t>2</w:t>
      </w:r>
      <w:r>
        <w:rPr>
          <w:rFonts w:ascii="ＭＳ 明朝" w:hAnsi="ＭＳ 明朝"/>
          <w:b/>
          <w:sz w:val="22"/>
          <w:u w:val="double"/>
        </w:rPr>
        <w:t>月</w:t>
      </w:r>
      <w:r w:rsidRPr="007E002F">
        <w:rPr>
          <w:rFonts w:ascii="Times New Roman" w:hAnsi="Times New Roman" w:cs="Times New Roman"/>
          <w:b/>
          <w:sz w:val="24"/>
          <w:szCs w:val="24"/>
          <w:u w:val="double"/>
        </w:rPr>
        <w:t>28</w:t>
      </w:r>
      <w:r>
        <w:rPr>
          <w:rFonts w:ascii="ＭＳ 明朝" w:hAnsi="ＭＳ 明朝"/>
          <w:b/>
          <w:sz w:val="22"/>
          <w:u w:val="double"/>
        </w:rPr>
        <w:t>日</w:t>
      </w:r>
      <w:r>
        <w:rPr>
          <w:rFonts w:ascii="ＭＳ 明朝" w:hAnsi="ＭＳ 明朝" w:hint="eastAsia"/>
          <w:b/>
          <w:sz w:val="22"/>
          <w:u w:val="double"/>
        </w:rPr>
        <w:t xml:space="preserve">　株式会社</w:t>
      </w:r>
      <w:r w:rsidRPr="007E002F">
        <w:rPr>
          <w:rFonts w:ascii="Times New Roman" w:hAnsi="Times New Roman" w:cs="Times New Roman"/>
          <w:b/>
          <w:sz w:val="24"/>
          <w:szCs w:val="24"/>
          <w:u w:val="double"/>
        </w:rPr>
        <w:t>EDIX</w:t>
      </w:r>
    </w:p>
    <w:p w14:paraId="1030D790" w14:textId="7CC36C5F" w:rsidR="00694CBC" w:rsidRPr="00694CBC" w:rsidRDefault="00694CBC" w:rsidP="00694CBC">
      <w:pPr>
        <w:numPr>
          <w:ilvl w:val="0"/>
          <w:numId w:val="12"/>
        </w:numPr>
        <w:rPr>
          <w:rFonts w:ascii="Times New Roman" w:hAnsi="Times New Roman" w:cs="Times New Roman"/>
          <w:b/>
          <w:sz w:val="24"/>
          <w:szCs w:val="24"/>
        </w:rPr>
      </w:pPr>
      <w:r w:rsidRPr="00694CBC">
        <w:rPr>
          <w:rFonts w:ascii="ＭＳ Ｐ明朝" w:hAnsi="ＭＳ Ｐ明朝"/>
          <w:szCs w:val="21"/>
        </w:rPr>
        <w:t>事業内容</w:t>
      </w:r>
      <w:r w:rsidRPr="007E002F">
        <w:rPr>
          <w:rFonts w:ascii="Times New Roman" w:hAnsi="Times New Roman" w:cs="Times New Roman"/>
          <w:sz w:val="24"/>
          <w:szCs w:val="24"/>
        </w:rPr>
        <w:t>：</w:t>
      </w:r>
      <w:r w:rsidRPr="007E002F">
        <w:rPr>
          <w:rFonts w:ascii="Times New Roman" w:hAnsi="Times New Roman" w:cs="Times New Roman"/>
          <w:bCs/>
          <w:sz w:val="24"/>
          <w:szCs w:val="24"/>
        </w:rPr>
        <w:t>SES(System Engineering Service)</w:t>
      </w:r>
    </w:p>
    <w:p w14:paraId="3CCA7838"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資本金</w:t>
      </w:r>
      <w:r w:rsidRPr="00694CBC">
        <w:rPr>
          <w:rFonts w:ascii="Times New Roman" w:hAnsi="Times New Roman" w:cs="Times New Roman"/>
          <w:sz w:val="24"/>
          <w:szCs w:val="24"/>
        </w:rPr>
        <w:t>：</w:t>
      </w:r>
      <w:r w:rsidRPr="00694CBC">
        <w:rPr>
          <w:rFonts w:ascii="Times New Roman" w:hAnsi="Times New Roman" w:cs="Times New Roman"/>
          <w:sz w:val="24"/>
          <w:szCs w:val="24"/>
        </w:rPr>
        <w:t>300</w:t>
      </w:r>
      <w:r w:rsidRPr="00694CBC">
        <w:rPr>
          <w:rFonts w:ascii="ＭＳ Ｐ明朝" w:hAnsi="ＭＳ Ｐ明朝" w:cs="ＭＳ 明朝" w:hint="eastAsia"/>
          <w:szCs w:val="21"/>
        </w:rPr>
        <w:t>万円</w:t>
      </w:r>
    </w:p>
    <w:p w14:paraId="3E72CC11"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売上高：</w:t>
      </w:r>
      <w:r w:rsidRPr="00694CBC">
        <w:rPr>
          <w:rFonts w:ascii="ＭＳ Ｐ明朝" w:hAnsi="ＭＳ Ｐ明朝" w:hint="eastAsia"/>
          <w:szCs w:val="21"/>
        </w:rPr>
        <w:t>不明</w:t>
      </w:r>
    </w:p>
    <w:p w14:paraId="550B8C34"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hint="eastAsia"/>
          <w:szCs w:val="21"/>
        </w:rPr>
        <w:t>従業員数</w:t>
      </w:r>
      <w:r w:rsidRPr="00694CBC">
        <w:rPr>
          <w:rFonts w:ascii="Times New Roman" w:hAnsi="Times New Roman" w:cs="Times New Roman"/>
          <w:sz w:val="24"/>
          <w:szCs w:val="24"/>
        </w:rPr>
        <w:t>：</w:t>
      </w:r>
      <w:r w:rsidRPr="00694CBC">
        <w:rPr>
          <w:rFonts w:ascii="Times New Roman" w:hAnsi="Times New Roman" w:cs="Times New Roman"/>
          <w:sz w:val="24"/>
          <w:szCs w:val="24"/>
        </w:rPr>
        <w:t>60</w:t>
      </w:r>
      <w:r w:rsidRPr="00694CBC">
        <w:rPr>
          <w:rFonts w:ascii="ＭＳ Ｐ明朝" w:hAnsi="ＭＳ Ｐ明朝" w:hint="eastAsia"/>
          <w:szCs w:val="21"/>
        </w:rPr>
        <w:t>名程度</w:t>
      </w:r>
    </w:p>
    <w:p w14:paraId="6745C402" w14:textId="1FBE480E" w:rsidR="005553C1" w:rsidRPr="005553C1" w:rsidRDefault="005553C1" w:rsidP="00694CBC">
      <w:pPr>
        <w:numPr>
          <w:ilvl w:val="0"/>
          <w:numId w:val="12"/>
        </w:numPr>
        <w:rPr>
          <w:rFonts w:ascii="Times New Roman" w:hAnsi="Times New Roman" w:cs="Times New Roman"/>
          <w:b/>
          <w:sz w:val="24"/>
          <w:szCs w:val="24"/>
        </w:rPr>
      </w:pPr>
      <w:r w:rsidRPr="005553C1">
        <w:rPr>
          <w:rFonts w:ascii="Times New Roman" w:hAnsi="Times New Roman" w:cs="Times New Roman"/>
          <w:sz w:val="24"/>
          <w:szCs w:val="24"/>
        </w:rPr>
        <w:t>Lead Data Scientist</w:t>
      </w:r>
    </w:p>
    <w:p w14:paraId="453ED725" w14:textId="0384C21C" w:rsidR="00694CBC" w:rsidRDefault="00694CBC" w:rsidP="00694CBC">
      <w:pPr>
        <w:rPr>
          <w:rFonts w:ascii="Times New Roman" w:hAnsi="Times New Roman" w:cs="Times New Roman"/>
          <w:bCs/>
          <w:sz w:val="24"/>
          <w:szCs w:val="24"/>
          <w:u w:val="single"/>
        </w:rPr>
      </w:pPr>
      <w:r w:rsidRPr="00694CBC">
        <w:rPr>
          <w:rFonts w:ascii="ＭＳ Ｐ明朝" w:hAnsi="ＭＳ Ｐ明朝" w:hint="eastAsia"/>
          <w:b/>
          <w:szCs w:val="21"/>
        </w:rPr>
        <w:t xml:space="preserve">　　</w:t>
      </w:r>
      <w:r w:rsidRPr="00694CBC">
        <w:rPr>
          <w:rFonts w:ascii="Times New Roman" w:hAnsi="Times New Roman" w:cs="Times New Roman"/>
          <w:bCs/>
          <w:sz w:val="24"/>
          <w:szCs w:val="24"/>
          <w:u w:val="single"/>
        </w:rPr>
        <w:t>2020</w:t>
      </w:r>
      <w:r w:rsidRPr="00694CBC">
        <w:rPr>
          <w:rFonts w:ascii="ＭＳ Ｐ明朝" w:hAnsi="ＭＳ Ｐ明朝" w:hint="eastAsia"/>
          <w:bCs/>
          <w:szCs w:val="21"/>
          <w:u w:val="single"/>
        </w:rPr>
        <w:t>年</w:t>
      </w:r>
      <w:r w:rsidRPr="00694CBC">
        <w:rPr>
          <w:rFonts w:ascii="Times New Roman" w:hAnsi="Times New Roman" w:cs="Times New Roman"/>
          <w:bCs/>
          <w:sz w:val="24"/>
          <w:szCs w:val="24"/>
          <w:u w:val="single"/>
        </w:rPr>
        <w:t>9</w:t>
      </w:r>
      <w:r w:rsidRPr="00694CBC">
        <w:rPr>
          <w:rFonts w:ascii="ＭＳ Ｐ明朝" w:hAnsi="ＭＳ Ｐ明朝" w:hint="eastAsia"/>
          <w:bCs/>
          <w:szCs w:val="21"/>
          <w:u w:val="single"/>
        </w:rPr>
        <w:t>月～</w:t>
      </w:r>
      <w:r w:rsidRPr="00694CBC">
        <w:rPr>
          <w:rFonts w:ascii="Times New Roman" w:hAnsi="Times New Roman" w:cs="Times New Roman"/>
          <w:bCs/>
          <w:sz w:val="24"/>
          <w:szCs w:val="24"/>
          <w:u w:val="single"/>
        </w:rPr>
        <w:t>2021</w:t>
      </w:r>
      <w:r w:rsidRPr="00694CBC">
        <w:rPr>
          <w:rFonts w:ascii="ＭＳ Ｐ明朝" w:hAnsi="ＭＳ Ｐ明朝"/>
          <w:bCs/>
          <w:szCs w:val="21"/>
          <w:u w:val="single"/>
        </w:rPr>
        <w:t>年</w:t>
      </w:r>
      <w:r w:rsidRPr="00694CBC">
        <w:rPr>
          <w:rFonts w:ascii="Times New Roman" w:hAnsi="Times New Roman" w:cs="Times New Roman"/>
          <w:bCs/>
          <w:sz w:val="24"/>
          <w:szCs w:val="24"/>
          <w:u w:val="single"/>
        </w:rPr>
        <w:t>2</w:t>
      </w:r>
      <w:r w:rsidRPr="00694CBC">
        <w:rPr>
          <w:rFonts w:ascii="ＭＳ Ｐ明朝" w:hAnsi="ＭＳ Ｐ明朝"/>
          <w:bCs/>
          <w:szCs w:val="21"/>
          <w:u w:val="single"/>
        </w:rPr>
        <w:t>月</w:t>
      </w:r>
      <w:r w:rsidRPr="00694CBC">
        <w:rPr>
          <w:rFonts w:ascii="Times New Roman" w:hAnsi="Times New Roman" w:cs="Times New Roman"/>
          <w:bCs/>
          <w:sz w:val="24"/>
          <w:szCs w:val="24"/>
          <w:u w:val="single"/>
        </w:rPr>
        <w:t>2/28</w:t>
      </w:r>
      <w:r w:rsidR="005553C1" w:rsidRPr="00694CBC">
        <w:rPr>
          <w:rFonts w:ascii="Times New Roman" w:hAnsi="Times New Roman" w:cs="Times New Roman"/>
          <w:bCs/>
          <w:sz w:val="24"/>
          <w:szCs w:val="24"/>
          <w:u w:val="single"/>
        </w:rPr>
        <w:t>(</w:t>
      </w:r>
      <w:r>
        <w:rPr>
          <w:rFonts w:ascii="ＭＳ Ｐ明朝" w:hAnsi="ＭＳ Ｐ明朝" w:hint="eastAsia"/>
          <w:bCs/>
          <w:szCs w:val="21"/>
          <w:u w:val="single"/>
        </w:rPr>
        <w:t>退職</w:t>
      </w:r>
      <w:r w:rsidR="00E729C9">
        <w:rPr>
          <w:rFonts w:ascii="ＭＳ Ｐ明朝" w:hAnsi="ＭＳ Ｐ明朝" w:hint="eastAsia"/>
          <w:bCs/>
          <w:szCs w:val="21"/>
          <w:u w:val="single"/>
        </w:rPr>
        <w:t>済みである</w:t>
      </w:r>
      <w:r>
        <w:rPr>
          <w:rFonts w:ascii="ＭＳ Ｐ明朝" w:hAnsi="ＭＳ Ｐ明朝" w:hint="eastAsia"/>
          <w:bCs/>
          <w:szCs w:val="21"/>
          <w:u w:val="single"/>
        </w:rPr>
        <w:t>。</w:t>
      </w:r>
      <w:r w:rsidRPr="00694CBC">
        <w:rPr>
          <w:rFonts w:ascii="Times New Roman" w:hAnsi="Times New Roman" w:cs="Times New Roman"/>
          <w:bCs/>
          <w:sz w:val="24"/>
          <w:szCs w:val="24"/>
          <w:u w:val="single"/>
        </w:rPr>
        <w:t>)</w:t>
      </w:r>
    </w:p>
    <w:p w14:paraId="367793A5" w14:textId="77777777" w:rsidR="00E40F96" w:rsidRDefault="00E40F96" w:rsidP="00694CBC">
      <w:pPr>
        <w:rPr>
          <w:rFonts w:ascii="Times New Roman" w:hAnsi="Times New Roman" w:cs="Times New Roman"/>
          <w:bCs/>
          <w:sz w:val="24"/>
          <w:szCs w:val="24"/>
          <w:u w:val="single"/>
        </w:rPr>
      </w:pPr>
    </w:p>
    <w:p w14:paraId="21418D36" w14:textId="77777777" w:rsidR="00E40F96" w:rsidRPr="00694CBC" w:rsidRDefault="00E40F96" w:rsidP="00E40F96">
      <w:pPr>
        <w:rPr>
          <w:rFonts w:ascii="ＭＳ Ｐ明朝" w:hAnsi="ＭＳ Ｐ明朝"/>
          <w:b/>
          <w:bCs/>
          <w:szCs w:val="21"/>
        </w:rPr>
      </w:pPr>
      <w:r w:rsidRPr="00694CBC">
        <w:rPr>
          <w:rFonts w:ascii="ＭＳ Ｐ明朝" w:hAnsi="ＭＳ Ｐ明朝" w:hint="eastAsia"/>
          <w:b/>
          <w:bCs/>
          <w:szCs w:val="21"/>
        </w:rPr>
        <w:t>＜役割＞</w:t>
      </w:r>
    </w:p>
    <w:p w14:paraId="6AD315A0"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技術顧問</w:t>
      </w:r>
    </w:p>
    <w:p w14:paraId="3EF18021" w14:textId="10527650" w:rsidR="00E40F96" w:rsidRPr="00E36DE5" w:rsidRDefault="005553C1" w:rsidP="00002D78">
      <w:pPr>
        <w:pStyle w:val="a5"/>
        <w:numPr>
          <w:ilvl w:val="0"/>
          <w:numId w:val="13"/>
        </w:numPr>
        <w:ind w:leftChars="0"/>
        <w:rPr>
          <w:rFonts w:ascii="ＭＳ Ｐ明朝" w:hAnsi="ＭＳ Ｐ明朝"/>
          <w:szCs w:val="21"/>
        </w:rPr>
      </w:pPr>
      <w:r w:rsidRPr="00E36DE5">
        <w:rPr>
          <w:rFonts w:ascii="ＭＳ Ｐ明朝" w:hAnsi="ＭＳ Ｐ明朝" w:hint="eastAsia"/>
          <w:szCs w:val="21"/>
        </w:rPr>
        <w:t>客先</w:t>
      </w:r>
      <w:r w:rsidR="00E40F96" w:rsidRPr="00E36DE5">
        <w:rPr>
          <w:rFonts w:ascii="ＭＳ Ｐ明朝" w:hAnsi="ＭＳ Ｐ明朝" w:hint="eastAsia"/>
          <w:szCs w:val="21"/>
        </w:rPr>
        <w:t>常駐先のプロジェクト・マネージャーの下、</w:t>
      </w:r>
      <w:r w:rsidR="002173C1" w:rsidRPr="00E36DE5">
        <w:rPr>
          <w:rFonts w:ascii="Times New Roman" w:hAnsi="Times New Roman" w:cs="Times New Roman"/>
          <w:sz w:val="24"/>
          <w:szCs w:val="24"/>
        </w:rPr>
        <w:t>Data Science</w:t>
      </w:r>
      <w:r w:rsidR="00E40F96" w:rsidRPr="00E36DE5">
        <w:rPr>
          <w:rFonts w:ascii="ＭＳ Ｐ明朝" w:hAnsi="ＭＳ Ｐ明朝" w:hint="eastAsia"/>
          <w:szCs w:val="21"/>
        </w:rPr>
        <w:t>に係る技術顧問を</w:t>
      </w:r>
      <w:r w:rsidRPr="00E36DE5">
        <w:rPr>
          <w:rFonts w:ascii="Times New Roman" w:hAnsi="Times New Roman" w:cs="Times New Roman"/>
          <w:sz w:val="24"/>
          <w:szCs w:val="24"/>
        </w:rPr>
        <w:t>SES</w:t>
      </w:r>
      <w:r w:rsidR="00E36DE5" w:rsidRPr="00E36DE5">
        <w:rPr>
          <w:rFonts w:ascii="Times New Roman" w:hAnsi="Times New Roman" w:cs="Times New Roman"/>
          <w:sz w:val="24"/>
          <w:szCs w:val="24"/>
        </w:rPr>
        <w:t>(System Engineering Service)</w:t>
      </w:r>
      <w:r w:rsidRPr="00E36DE5">
        <w:rPr>
          <w:rFonts w:ascii="ＭＳ Ｐ明朝" w:hAnsi="ＭＳ Ｐ明朝" w:hint="eastAsia"/>
          <w:szCs w:val="21"/>
        </w:rPr>
        <w:t>として</w:t>
      </w:r>
      <w:r w:rsidR="00E40F96" w:rsidRPr="00E36DE5">
        <w:rPr>
          <w:rFonts w:ascii="ＭＳ Ｐ明朝" w:hAnsi="ＭＳ Ｐ明朝" w:hint="eastAsia"/>
          <w:szCs w:val="21"/>
        </w:rPr>
        <w:t>務めた。</w:t>
      </w:r>
    </w:p>
    <w:p w14:paraId="51CD4622" w14:textId="0418E533"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例えば、「契約先から提供されるデータを以てこのレコメンデーションを</w:t>
      </w:r>
      <w:r w:rsidR="001F3C45">
        <w:rPr>
          <w:rFonts w:ascii="ＭＳ Ｐ明朝" w:hAnsi="ＭＳ Ｐ明朝" w:hint="eastAsia"/>
          <w:szCs w:val="21"/>
        </w:rPr>
        <w:t>機械学習の</w:t>
      </w:r>
      <w:r w:rsidRPr="00694CBC">
        <w:rPr>
          <w:rFonts w:ascii="ＭＳ Ｐ明朝" w:hAnsi="ＭＳ Ｐ明朝" w:hint="eastAsia"/>
          <w:szCs w:val="21"/>
        </w:rPr>
        <w:t>理論上、開発環境上、全うすることは可能か</w:t>
      </w:r>
      <w:r w:rsidRPr="005E1143">
        <w:rPr>
          <w:rFonts w:ascii="Times New Roman" w:hAnsi="Times New Roman" w:cs="Times New Roman"/>
          <w:sz w:val="24"/>
          <w:szCs w:val="24"/>
        </w:rPr>
        <w:t>?</w:t>
      </w:r>
      <w:r w:rsidRPr="00694CBC">
        <w:rPr>
          <w:rFonts w:ascii="ＭＳ Ｐ明朝" w:hAnsi="ＭＳ Ｐ明朝"/>
          <w:szCs w:val="21"/>
        </w:rPr>
        <w:t xml:space="preserve"> </w:t>
      </w:r>
      <w:r w:rsidRPr="00694CBC">
        <w:rPr>
          <w:rFonts w:ascii="ＭＳ Ｐ明朝" w:hAnsi="ＭＳ Ｐ明朝" w:hint="eastAsia"/>
          <w:szCs w:val="21"/>
        </w:rPr>
        <w:t>不可能ならば、何を追加すれば可能か?」などである。</w:t>
      </w:r>
    </w:p>
    <w:p w14:paraId="4B085F84"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この為、営業会議や契約会議に同席した。</w:t>
      </w:r>
    </w:p>
    <w:p w14:paraId="1B452AA4"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採用面接補佐官</w:t>
      </w:r>
    </w:p>
    <w:p w14:paraId="47818755" w14:textId="79786AC4"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株式会社</w:t>
      </w:r>
      <w:r w:rsidRPr="00E40F96">
        <w:rPr>
          <w:rFonts w:ascii="Times New Roman" w:hAnsi="Times New Roman" w:cs="Times New Roman"/>
          <w:sz w:val="24"/>
          <w:szCs w:val="24"/>
        </w:rPr>
        <w:t>EDIX</w:t>
      </w:r>
      <w:r w:rsidRPr="00694CBC">
        <w:rPr>
          <w:rFonts w:ascii="ＭＳ Ｐ明朝" w:hAnsi="ＭＳ Ｐ明朝" w:hint="eastAsia"/>
          <w:szCs w:val="21"/>
        </w:rPr>
        <w:t>における</w:t>
      </w:r>
      <w:r w:rsidR="00B02F21" w:rsidRPr="00B02F21">
        <w:rPr>
          <w:rFonts w:ascii="Times New Roman" w:hAnsi="Times New Roman" w:cs="Times New Roman"/>
          <w:sz w:val="24"/>
          <w:szCs w:val="24"/>
        </w:rPr>
        <w:t>Data Scientist</w:t>
      </w:r>
      <w:r w:rsidRPr="00694CBC">
        <w:rPr>
          <w:rFonts w:ascii="ＭＳ Ｐ明朝" w:hAnsi="ＭＳ Ｐ明朝" w:hint="eastAsia"/>
          <w:szCs w:val="21"/>
        </w:rPr>
        <w:t>職の希望者に対し、役員向けに技術的側面から質疑応答を行った。</w:t>
      </w:r>
    </w:p>
    <w:p w14:paraId="4F3192BB"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この役員は、私の助言を参考に採否を決定した。</w:t>
      </w:r>
    </w:p>
    <w:p w14:paraId="3BD6FB62" w14:textId="77777777" w:rsidR="00E40F96" w:rsidRPr="00694CBC" w:rsidRDefault="00E40F96" w:rsidP="00E40F96">
      <w:pPr>
        <w:pStyle w:val="a5"/>
        <w:ind w:leftChars="0" w:left="360"/>
        <w:rPr>
          <w:rFonts w:ascii="ＭＳ Ｐ明朝" w:hAnsi="ＭＳ Ｐ明朝"/>
          <w:szCs w:val="21"/>
        </w:rPr>
      </w:pPr>
    </w:p>
    <w:p w14:paraId="4176A436" w14:textId="77777777" w:rsidR="00E40F96" w:rsidRPr="00694CBC" w:rsidRDefault="00E40F96" w:rsidP="00E40F96">
      <w:pPr>
        <w:rPr>
          <w:rFonts w:ascii="ＭＳ Ｐ明朝" w:hAnsi="ＭＳ Ｐ明朝"/>
          <w:b/>
          <w:szCs w:val="21"/>
        </w:rPr>
      </w:pPr>
      <w:r w:rsidRPr="00694CBC">
        <w:rPr>
          <w:rFonts w:ascii="ＭＳ Ｐ明朝" w:hAnsi="ＭＳ Ｐ明朝" w:hint="eastAsia"/>
          <w:b/>
          <w:szCs w:val="21"/>
        </w:rPr>
        <w:t>＜成果＞</w:t>
      </w:r>
    </w:p>
    <w:p w14:paraId="7F867BA3"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技術顧問</w:t>
      </w:r>
    </w:p>
    <w:p w14:paraId="65421C1E"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プロジェクト進行にあたり、</w:t>
      </w:r>
      <w:r w:rsidRPr="00694CBC">
        <w:rPr>
          <w:rFonts w:ascii="Times New Roman" w:hAnsi="Times New Roman" w:cs="Times New Roman"/>
          <w:bCs/>
          <w:sz w:val="24"/>
          <w:szCs w:val="24"/>
        </w:rPr>
        <w:t>AI</w:t>
      </w:r>
      <w:r w:rsidRPr="00694CBC">
        <w:rPr>
          <w:rFonts w:ascii="ＭＳ Ｐ明朝" w:hAnsi="ＭＳ Ｐ明朝" w:hint="eastAsia"/>
          <w:bCs/>
          <w:szCs w:val="21"/>
        </w:rPr>
        <w:t>研究開発や理論統計学の知見を以て補佐している。</w:t>
      </w:r>
    </w:p>
    <w:p w14:paraId="343D8723"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Times New Roman" w:hAnsi="Times New Roman" w:cs="Times New Roman" w:hint="eastAsia"/>
          <w:bCs/>
          <w:szCs w:val="21"/>
        </w:rPr>
        <w:t>現在進行形</w:t>
      </w:r>
      <w:r w:rsidRPr="00694CBC">
        <w:rPr>
          <w:rFonts w:ascii="ＭＳ Ｐ明朝" w:hAnsi="ＭＳ Ｐ明朝" w:hint="eastAsia"/>
          <w:bCs/>
          <w:szCs w:val="21"/>
        </w:rPr>
        <w:t>のプロジェクトにつき、成果については不明である。ご了承されたい。</w:t>
      </w:r>
    </w:p>
    <w:p w14:paraId="37761432"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採用面接補佐官</w:t>
      </w:r>
    </w:p>
    <w:p w14:paraId="47F18AC5" w14:textId="77777777" w:rsidR="00E40F96" w:rsidRPr="00694CBC" w:rsidRDefault="00E40F96" w:rsidP="00E40F96">
      <w:pPr>
        <w:pStyle w:val="a5"/>
        <w:numPr>
          <w:ilvl w:val="0"/>
          <w:numId w:val="13"/>
        </w:numPr>
        <w:ind w:leftChars="0"/>
        <w:rPr>
          <w:rFonts w:ascii="ＭＳ Ｐ明朝" w:hAnsi="ＭＳ Ｐ明朝"/>
          <w:bCs/>
          <w:szCs w:val="21"/>
        </w:rPr>
      </w:pPr>
      <w:r>
        <w:rPr>
          <w:rFonts w:ascii="ＭＳ Ｐ明朝" w:hAnsi="ＭＳ Ｐ明朝" w:hint="eastAsia"/>
          <w:bCs/>
          <w:szCs w:val="21"/>
        </w:rPr>
        <w:t>データサイエンティスト職</w:t>
      </w:r>
      <w:r w:rsidRPr="00694CBC">
        <w:rPr>
          <w:rFonts w:ascii="ＭＳ Ｐ明朝" w:hAnsi="ＭＳ Ｐ明朝" w:hint="eastAsia"/>
          <w:bCs/>
          <w:szCs w:val="21"/>
        </w:rPr>
        <w:t>の求職者に対し、理論・実装ともに、技術レベルを図る質問を行い、回答を求める形式を取った。</w:t>
      </w:r>
    </w:p>
    <w:p w14:paraId="186581C8"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例えば、</w:t>
      </w:r>
      <w:r>
        <w:rPr>
          <w:rFonts w:ascii="ＭＳ Ｐ明朝" w:hAnsi="ＭＳ Ｐ明朝" w:hint="eastAsia"/>
          <w:bCs/>
          <w:szCs w:val="21"/>
        </w:rPr>
        <w:t>ロジスティック回帰分析や</w:t>
      </w:r>
      <w:r w:rsidRPr="00694CBC">
        <w:rPr>
          <w:rFonts w:ascii="Times New Roman" w:hAnsi="Times New Roman" w:cs="Times New Roman"/>
          <w:bCs/>
          <w:sz w:val="24"/>
          <w:szCs w:val="24"/>
        </w:rPr>
        <w:t>Inner Join</w:t>
      </w:r>
      <w:r>
        <w:rPr>
          <w:rFonts w:ascii="ＭＳ Ｐ明朝" w:hAnsi="ＭＳ Ｐ明朝" w:hint="eastAsia"/>
          <w:bCs/>
          <w:szCs w:val="21"/>
        </w:rPr>
        <w:t>と</w:t>
      </w:r>
      <w:r w:rsidRPr="00694CBC">
        <w:rPr>
          <w:rFonts w:ascii="Times New Roman" w:hAnsi="Times New Roman" w:cs="Times New Roman"/>
          <w:bCs/>
          <w:sz w:val="24"/>
          <w:szCs w:val="24"/>
        </w:rPr>
        <w:t>Left Join</w:t>
      </w:r>
      <w:r>
        <w:rPr>
          <w:rFonts w:ascii="ＭＳ Ｐ明朝" w:hAnsi="ＭＳ Ｐ明朝" w:hint="eastAsia"/>
          <w:bCs/>
          <w:szCs w:val="21"/>
        </w:rPr>
        <w:t>の違い</w:t>
      </w:r>
      <w:r w:rsidRPr="00694CBC">
        <w:rPr>
          <w:rFonts w:ascii="ＭＳ Ｐ明朝" w:hAnsi="ＭＳ Ｐ明朝" w:hint="eastAsia"/>
          <w:bCs/>
          <w:szCs w:val="21"/>
        </w:rPr>
        <w:t>について説明されたい旨を質問した。</w:t>
      </w:r>
    </w:p>
    <w:p w14:paraId="0930A3CF"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残念ながら、具体的な返答はなく、開発未経験と判断し、役員向けに不採用を進言した。</w:t>
      </w:r>
    </w:p>
    <w:p w14:paraId="2C179F28" w14:textId="77777777" w:rsidR="00E40F96" w:rsidRPr="00694CBC" w:rsidRDefault="00E40F96" w:rsidP="00694CBC">
      <w:pPr>
        <w:rPr>
          <w:rFonts w:ascii="ＭＳ Ｐ明朝" w:hAnsi="ＭＳ Ｐ明朝"/>
          <w:b/>
          <w:szCs w:val="21"/>
        </w:rPr>
      </w:pP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11"/>
        <w:gridCol w:w="5245"/>
        <w:gridCol w:w="1843"/>
      </w:tblGrid>
      <w:tr w:rsidR="00694CBC" w:rsidRPr="00694CBC" w14:paraId="72B00FA4" w14:textId="77777777" w:rsidTr="00F87F32">
        <w:trPr>
          <w:jc w:val="center"/>
        </w:trPr>
        <w:tc>
          <w:tcPr>
            <w:tcW w:w="4111" w:type="dxa"/>
            <w:shd w:val="clear" w:color="auto" w:fill="auto"/>
          </w:tcPr>
          <w:p w14:paraId="16D08142"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主要プロジェクト</w:t>
            </w:r>
          </w:p>
        </w:tc>
        <w:tc>
          <w:tcPr>
            <w:tcW w:w="5245" w:type="dxa"/>
            <w:shd w:val="clear" w:color="auto" w:fill="auto"/>
          </w:tcPr>
          <w:p w14:paraId="57FB7A25"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業務内容</w:t>
            </w:r>
          </w:p>
        </w:tc>
        <w:tc>
          <w:tcPr>
            <w:tcW w:w="1843" w:type="dxa"/>
            <w:shd w:val="clear" w:color="auto" w:fill="auto"/>
          </w:tcPr>
          <w:p w14:paraId="6589CDFB"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開発環境</w:t>
            </w:r>
          </w:p>
        </w:tc>
      </w:tr>
      <w:tr w:rsidR="00694CBC" w:rsidRPr="00694CBC" w14:paraId="6B9F283A" w14:textId="77777777" w:rsidTr="00F87F32">
        <w:trPr>
          <w:jc w:val="center"/>
        </w:trPr>
        <w:tc>
          <w:tcPr>
            <w:tcW w:w="4111" w:type="dxa"/>
            <w:shd w:val="clear" w:color="auto" w:fill="auto"/>
          </w:tcPr>
          <w:p w14:paraId="6754F146" w14:textId="77777777" w:rsidR="00694CBC" w:rsidRPr="00694CBC" w:rsidRDefault="00694CBC" w:rsidP="00E40F96">
            <w:pPr>
              <w:jc w:val="left"/>
              <w:rPr>
                <w:rFonts w:ascii="ＭＳ Ｐ明朝" w:hAnsi="ＭＳ Ｐ明朝"/>
                <w:szCs w:val="21"/>
              </w:rPr>
            </w:pPr>
            <w:r w:rsidRPr="00694CBC">
              <w:rPr>
                <w:rFonts w:ascii="ＭＳ Ｐ明朝" w:hAnsi="ＭＳ Ｐ明朝" w:hint="eastAsia"/>
                <w:bCs/>
                <w:szCs w:val="21"/>
              </w:rPr>
              <w:t>フードロスに向けたレコメンデーション・サービスに係るスマートフォン・アプリケーションの開発</w:t>
            </w:r>
          </w:p>
        </w:tc>
        <w:tc>
          <w:tcPr>
            <w:tcW w:w="5245" w:type="dxa"/>
            <w:shd w:val="clear" w:color="auto" w:fill="auto"/>
          </w:tcPr>
          <w:p w14:paraId="40B8FD72" w14:textId="77777777" w:rsidR="00694CBC" w:rsidRPr="00694CB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昼食時の混雑状況に関するビッグデータを解析し、需給調整を行うことで、フードロスを減少する事業</w:t>
            </w:r>
          </w:p>
          <w:p w14:paraId="20FD6A1A" w14:textId="77777777" w:rsidR="00694CBC" w:rsidRPr="00D106F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データサイエンスに係る技術顧問を務めた。</w:t>
            </w:r>
          </w:p>
          <w:p w14:paraId="13DFD14A" w14:textId="77FD86F7" w:rsidR="00D106FC" w:rsidRPr="00694CBC" w:rsidRDefault="00D106FC" w:rsidP="00694CBC">
            <w:pPr>
              <w:pStyle w:val="a5"/>
              <w:numPr>
                <w:ilvl w:val="0"/>
                <w:numId w:val="13"/>
              </w:numPr>
              <w:ind w:leftChars="0"/>
              <w:jc w:val="left"/>
              <w:rPr>
                <w:rFonts w:ascii="ＭＳ Ｐ明朝" w:hAnsi="ＭＳ Ｐ明朝"/>
                <w:szCs w:val="21"/>
              </w:rPr>
            </w:pPr>
            <w:r>
              <w:rPr>
                <w:rFonts w:ascii="ＭＳ Ｐ明朝" w:hAnsi="ＭＳ Ｐ明朝" w:hint="eastAsia"/>
                <w:bCs/>
                <w:szCs w:val="21"/>
              </w:rPr>
              <w:t>分析系メンバーに</w:t>
            </w:r>
            <w:r w:rsidRPr="00D106FC">
              <w:rPr>
                <w:rFonts w:ascii="Times New Roman" w:hAnsi="Times New Roman" w:cs="Times New Roman"/>
                <w:bCs/>
                <w:sz w:val="24"/>
                <w:szCs w:val="24"/>
              </w:rPr>
              <w:t>GCP</w:t>
            </w:r>
            <w:r>
              <w:rPr>
                <w:rFonts w:ascii="ＭＳ Ｐ明朝" w:hAnsi="ＭＳ Ｐ明朝" w:hint="eastAsia"/>
                <w:bCs/>
                <w:szCs w:val="21"/>
              </w:rPr>
              <w:t>や</w:t>
            </w:r>
            <w:r w:rsidRPr="00D106FC">
              <w:rPr>
                <w:rFonts w:ascii="Times New Roman" w:hAnsi="Times New Roman" w:cs="Times New Roman"/>
                <w:bCs/>
                <w:sz w:val="24"/>
                <w:szCs w:val="24"/>
              </w:rPr>
              <w:t>AWS</w:t>
            </w:r>
            <w:r>
              <w:rPr>
                <w:rFonts w:ascii="ＭＳ Ｐ明朝" w:hAnsi="ＭＳ Ｐ明朝" w:hint="eastAsia"/>
                <w:bCs/>
                <w:szCs w:val="21"/>
              </w:rPr>
              <w:t>のレコメンデーション向けの</w:t>
            </w:r>
            <w:r w:rsidRPr="00D106FC">
              <w:rPr>
                <w:rFonts w:ascii="Times New Roman" w:hAnsi="Times New Roman" w:cs="Times New Roman"/>
                <w:bCs/>
                <w:sz w:val="24"/>
                <w:szCs w:val="24"/>
              </w:rPr>
              <w:t>API</w:t>
            </w:r>
            <w:r>
              <w:rPr>
                <w:rFonts w:ascii="ＭＳ Ｐ明朝" w:hAnsi="ＭＳ Ｐ明朝" w:hint="eastAsia"/>
                <w:bCs/>
                <w:szCs w:val="21"/>
              </w:rPr>
              <w:t>について事前調査を指示し、そのレビューを行った。</w:t>
            </w:r>
          </w:p>
        </w:tc>
        <w:tc>
          <w:tcPr>
            <w:tcW w:w="1843" w:type="dxa"/>
            <w:shd w:val="clear" w:color="auto" w:fill="auto"/>
          </w:tcPr>
          <w:p w14:paraId="0C6CB351"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Python3</w:t>
            </w:r>
          </w:p>
          <w:p w14:paraId="4127DD14"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R</w:t>
            </w:r>
          </w:p>
          <w:p w14:paraId="31591A03"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Git</w:t>
            </w:r>
          </w:p>
          <w:p w14:paraId="4247C573" w14:textId="77777777" w:rsidR="00694CBC" w:rsidRPr="00694CBC" w:rsidRDefault="00694CBC" w:rsidP="00694CBC">
            <w:pPr>
              <w:pStyle w:val="a5"/>
              <w:numPr>
                <w:ilvl w:val="0"/>
                <w:numId w:val="13"/>
              </w:numPr>
              <w:ind w:leftChars="0"/>
              <w:rPr>
                <w:rFonts w:ascii="Times New Roman" w:hAnsi="Times New Roman" w:cs="Times New Roman"/>
                <w:sz w:val="24"/>
                <w:szCs w:val="24"/>
              </w:rPr>
            </w:pPr>
            <w:r w:rsidRPr="00694CBC">
              <w:rPr>
                <w:rFonts w:ascii="Times New Roman" w:hAnsi="Times New Roman" w:cs="Times New Roman"/>
                <w:bCs/>
                <w:sz w:val="24"/>
                <w:szCs w:val="24"/>
              </w:rPr>
              <w:t>PowerPoint</w:t>
            </w:r>
          </w:p>
          <w:p w14:paraId="4EFFC3C9" w14:textId="77777777" w:rsidR="00694CBC" w:rsidRPr="00603EB4" w:rsidRDefault="00694CBC" w:rsidP="00694CBC">
            <w:pPr>
              <w:pStyle w:val="a5"/>
              <w:numPr>
                <w:ilvl w:val="0"/>
                <w:numId w:val="13"/>
              </w:numPr>
              <w:ind w:leftChars="0"/>
              <w:rPr>
                <w:rFonts w:ascii="ＭＳ Ｐ明朝" w:hAnsi="ＭＳ Ｐ明朝"/>
                <w:szCs w:val="21"/>
              </w:rPr>
            </w:pPr>
            <w:r w:rsidRPr="00694CBC">
              <w:rPr>
                <w:rFonts w:ascii="Times New Roman" w:hAnsi="Times New Roman" w:cs="Times New Roman"/>
                <w:bCs/>
                <w:sz w:val="24"/>
                <w:szCs w:val="24"/>
              </w:rPr>
              <w:t>Excel</w:t>
            </w:r>
          </w:p>
          <w:p w14:paraId="566E96E1" w14:textId="30099DE4" w:rsidR="00603EB4" w:rsidRPr="00694CBC" w:rsidRDefault="00603EB4" w:rsidP="00694CBC">
            <w:pPr>
              <w:pStyle w:val="a5"/>
              <w:numPr>
                <w:ilvl w:val="0"/>
                <w:numId w:val="13"/>
              </w:numPr>
              <w:ind w:leftChars="0"/>
              <w:rPr>
                <w:rFonts w:ascii="ＭＳ Ｐ明朝" w:hAnsi="ＭＳ Ｐ明朝"/>
                <w:szCs w:val="21"/>
              </w:rPr>
            </w:pPr>
            <w:r>
              <w:rPr>
                <w:rFonts w:ascii="Times New Roman" w:hAnsi="Times New Roman" w:cs="Times New Roman"/>
                <w:bCs/>
                <w:sz w:val="24"/>
                <w:szCs w:val="24"/>
              </w:rPr>
              <w:t>Teams</w:t>
            </w:r>
          </w:p>
        </w:tc>
      </w:tr>
    </w:tbl>
    <w:p w14:paraId="53D727E3" w14:textId="38E18F74" w:rsidR="00694CBC" w:rsidRPr="00694CBC" w:rsidRDefault="00694CBC" w:rsidP="00694CBC">
      <w:pPr>
        <w:rPr>
          <w:rFonts w:ascii="ＭＳ Ｐ明朝" w:hAnsi="ＭＳ Ｐ明朝"/>
          <w:szCs w:val="21"/>
        </w:rPr>
      </w:pPr>
    </w:p>
    <w:p w14:paraId="0D87C2F6" w14:textId="4B1F3C99" w:rsidR="00DE4ADC" w:rsidRDefault="00DE4ADC" w:rsidP="00DE4ADC"/>
    <w:p w14:paraId="77D82079" w14:textId="6D9A7D8F" w:rsidR="009C49B1" w:rsidRDefault="009C49B1" w:rsidP="00DE4ADC"/>
    <w:p w14:paraId="2D6A0FEC" w14:textId="05281AEE" w:rsidR="00F87F32" w:rsidRDefault="00F87F32" w:rsidP="00E40F96">
      <w:pPr>
        <w:pStyle w:val="a5"/>
        <w:numPr>
          <w:ilvl w:val="0"/>
          <w:numId w:val="2"/>
        </w:numPr>
        <w:ind w:leftChars="0"/>
        <w:rPr>
          <w:rFonts w:ascii="ＭＳ Ｐ明朝" w:hAnsi="ＭＳ Ｐ明朝" w:cs="Arial"/>
          <w:color w:val="000000"/>
          <w:kern w:val="0"/>
          <w:szCs w:val="21"/>
        </w:rPr>
      </w:pPr>
      <w:r>
        <w:rPr>
          <w:rFonts w:ascii="ＭＳ Ｐ明朝" w:hAnsi="ＭＳ Ｐ明朝" w:cs="Arial"/>
          <w:color w:val="000000"/>
          <w:kern w:val="0"/>
          <w:szCs w:val="21"/>
        </w:rPr>
        <w:br w:type="page"/>
      </w:r>
    </w:p>
    <w:p w14:paraId="2B87901A" w14:textId="6E9DD0D5" w:rsidR="00AD46ED" w:rsidRPr="00E40F96" w:rsidRDefault="00F87F32" w:rsidP="00E40F96">
      <w:pPr>
        <w:pStyle w:val="a5"/>
        <w:numPr>
          <w:ilvl w:val="0"/>
          <w:numId w:val="2"/>
        </w:numPr>
        <w:ind w:leftChars="0"/>
        <w:rPr>
          <w:rFonts w:ascii="Times New Roman" w:hAnsi="Times New Roman" w:cs="Times New Roman"/>
          <w:color w:val="000000"/>
          <w:kern w:val="0"/>
          <w:sz w:val="22"/>
        </w:rPr>
      </w:pPr>
      <w:r>
        <w:rPr>
          <w:rFonts w:ascii="Times New Roman" w:hAnsi="Times New Roman" w:cs="Times New Roman"/>
          <w:noProof/>
          <w:sz w:val="24"/>
          <w:szCs w:val="24"/>
        </w:rPr>
        <w:lastRenderedPageBreak/>
        <mc:AlternateContent>
          <mc:Choice Requires="wps">
            <w:drawing>
              <wp:anchor distT="0" distB="0" distL="114300" distR="114300" simplePos="0" relativeHeight="251661312" behindDoc="0" locked="0" layoutInCell="1" allowOverlap="1" wp14:anchorId="6F6F1490" wp14:editId="00BC0046">
                <wp:simplePos x="0" y="0"/>
                <wp:positionH relativeFrom="page">
                  <wp:posOffset>22860</wp:posOffset>
                </wp:positionH>
                <wp:positionV relativeFrom="paragraph">
                  <wp:posOffset>-600710</wp:posOffset>
                </wp:positionV>
                <wp:extent cx="7513320" cy="518160"/>
                <wp:effectExtent l="0" t="0" r="0" b="0"/>
                <wp:wrapNone/>
                <wp:docPr id="3" name="テキスト ボックス 3"/>
                <wp:cNvGraphicFramePr/>
                <a:graphic xmlns:a="http://schemas.openxmlformats.org/drawingml/2006/main">
                  <a:graphicData uri="http://schemas.microsoft.com/office/word/2010/wordprocessingShape">
                    <wps:wsp>
                      <wps:cNvSpPr txBox="1"/>
                      <wps:spPr>
                        <a:xfrm>
                          <a:off x="0" y="0"/>
                          <a:ext cx="7513320" cy="518160"/>
                        </a:xfrm>
                        <a:prstGeom prst="rect">
                          <a:avLst/>
                        </a:prstGeom>
                        <a:noFill/>
                        <a:ln w="6350">
                          <a:noFill/>
                        </a:ln>
                      </wps:spPr>
                      <wps:txb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6F1490" id="テキスト ボックス 3" o:spid="_x0000_s1027" type="#_x0000_t202" style="position:absolute;left:0;text-align:left;margin-left:1.8pt;margin-top:-47.3pt;width:591.6pt;height:40.8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" filled="f" stroked="f" strokeweight=".5pt">
                <v:textbo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v:textbox>
                <w10:wrap anchorx="page"/>
              </v:shape>
            </w:pict>
          </mc:Fallback>
        </mc:AlternateContent>
      </w:r>
      <w:r w:rsidR="00AD46ED" w:rsidRPr="00E40F96">
        <w:rPr>
          <w:rFonts w:ascii="ＭＳ Ｐ明朝" w:hAnsi="ＭＳ Ｐ明朝" w:cs="Arial" w:hint="eastAsia"/>
          <w:color w:val="000000"/>
          <w:kern w:val="0"/>
          <w:szCs w:val="21"/>
        </w:rPr>
        <w:t>開発</w:t>
      </w:r>
      <w:r w:rsidR="00AD46ED" w:rsidRPr="00E40F96">
        <w:rPr>
          <w:rFonts w:ascii="ＭＳ Ｐ明朝" w:hAnsi="ＭＳ Ｐ明朝" w:cs="Arial"/>
          <w:color w:val="000000"/>
          <w:kern w:val="0"/>
          <w:szCs w:val="21"/>
        </w:rPr>
        <w:t>言語</w:t>
      </w:r>
    </w:p>
    <w:p w14:paraId="0AAFFECE" w14:textId="77777777" w:rsidR="00AD46ED" w:rsidRPr="00EC310D" w:rsidRDefault="00AD46ED" w:rsidP="00AD46ED">
      <w:pPr>
        <w:widowControl/>
        <w:numPr>
          <w:ilvl w:val="1"/>
          <w:numId w:val="2"/>
        </w:numPr>
        <w:spacing w:before="45"/>
        <w:jc w:val="left"/>
        <w:textAlignment w:val="baseline"/>
        <w:rPr>
          <w:rFonts w:ascii="Times New Roman" w:hAnsi="Times New Roman" w:cs="Times New Roman"/>
          <w:color w:val="000000"/>
          <w:kern w:val="0"/>
          <w:sz w:val="20"/>
          <w:szCs w:val="20"/>
        </w:rPr>
      </w:pPr>
      <w:r w:rsidRPr="00DB3ABF">
        <w:rPr>
          <w:rFonts w:ascii="Times New Roman" w:hAnsi="Times New Roman" w:cs="Times New Roman"/>
          <w:color w:val="000000"/>
          <w:kern w:val="0"/>
          <w:sz w:val="24"/>
          <w:szCs w:val="24"/>
        </w:rPr>
        <w:t>Python3</w:t>
      </w:r>
    </w:p>
    <w:p w14:paraId="1CCED1A5" w14:textId="77777777" w:rsidR="00AD46ED" w:rsidRPr="00DB3ABF" w:rsidRDefault="00AD46ED" w:rsidP="00AD46ED">
      <w:pPr>
        <w:widowControl/>
        <w:numPr>
          <w:ilvl w:val="1"/>
          <w:numId w:val="2"/>
        </w:numPr>
        <w:spacing w:before="45"/>
        <w:jc w:val="left"/>
        <w:textAlignment w:val="baseline"/>
        <w:rPr>
          <w:rFonts w:ascii="Times New Roman" w:hAnsi="Times New Roman" w:cs="Times New Roman"/>
          <w:color w:val="000000"/>
          <w:kern w:val="0"/>
          <w:sz w:val="22"/>
        </w:rPr>
      </w:pPr>
      <w:r>
        <w:rPr>
          <w:rFonts w:ascii="Times New Roman" w:hAnsi="Times New Roman" w:cs="Times New Roman" w:hint="eastAsia"/>
          <w:color w:val="000000"/>
          <w:kern w:val="0"/>
          <w:sz w:val="24"/>
          <w:szCs w:val="24"/>
        </w:rPr>
        <w:t>R</w:t>
      </w:r>
    </w:p>
    <w:p w14:paraId="454D723F"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IDE</w:t>
      </w:r>
    </w:p>
    <w:p w14:paraId="4724A36B"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Jupyter Notebook</w:t>
      </w:r>
    </w:p>
    <w:p w14:paraId="639E131D" w14:textId="77777777" w:rsidR="00AD46ED" w:rsidRPr="0057346B"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RStudio </w:t>
      </w:r>
    </w:p>
    <w:p w14:paraId="4250382B"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DB</w:t>
      </w:r>
    </w:p>
    <w:p w14:paraId="1A87B466"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MySQL</w:t>
      </w:r>
    </w:p>
    <w:p w14:paraId="63205A4F"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proofErr w:type="spellStart"/>
      <w:r w:rsidRPr="00DB3ABF">
        <w:rPr>
          <w:rFonts w:ascii="Times New Roman" w:hAnsi="Times New Roman" w:cs="Times New Roman"/>
          <w:color w:val="000000"/>
          <w:kern w:val="0"/>
          <w:sz w:val="24"/>
          <w:szCs w:val="24"/>
        </w:rPr>
        <w:t>BigQuery</w:t>
      </w:r>
      <w:proofErr w:type="spellEnd"/>
    </w:p>
    <w:p w14:paraId="6B357DCF" w14:textId="77777777" w:rsidR="00AD46ED" w:rsidRPr="00DB3ABF"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Redshift SQL </w:t>
      </w:r>
    </w:p>
    <w:p w14:paraId="7E286ABA"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機械学習</w:t>
      </w:r>
    </w:p>
    <w:p w14:paraId="6F935D93"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LightGBM</w:t>
      </w:r>
    </w:p>
    <w:p w14:paraId="0379C1EC"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proofErr w:type="spellStart"/>
      <w:r w:rsidRPr="00DB3ABF">
        <w:rPr>
          <w:rFonts w:ascii="Times New Roman" w:hAnsi="Times New Roman" w:cs="Times New Roman"/>
          <w:color w:val="000000"/>
          <w:kern w:val="0"/>
          <w:sz w:val="24"/>
          <w:szCs w:val="24"/>
        </w:rPr>
        <w:t>XGboost</w:t>
      </w:r>
      <w:proofErr w:type="spellEnd"/>
    </w:p>
    <w:p w14:paraId="71113567"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t-SNE</w:t>
      </w:r>
    </w:p>
    <w:p w14:paraId="3C3A92E0"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k-means</w:t>
      </w:r>
    </w:p>
    <w:p w14:paraId="2E2168E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密度準拠クラスタリング</w:t>
      </w:r>
    </w:p>
    <w:p w14:paraId="52C325DC"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主成分分析等</w:t>
      </w:r>
    </w:p>
    <w:p w14:paraId="239059FE"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計量時系列分析</w:t>
      </w:r>
    </w:p>
    <w:p w14:paraId="73D91C6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多変量</w:t>
      </w:r>
      <w:r>
        <w:rPr>
          <w:rFonts w:ascii="ＭＳ Ｐ明朝" w:hAnsi="ＭＳ Ｐ明朝" w:cs="Arial" w:hint="eastAsia"/>
          <w:color w:val="000000"/>
          <w:kern w:val="0"/>
          <w:szCs w:val="21"/>
        </w:rPr>
        <w:t>確率ボラティリティ変動</w:t>
      </w:r>
      <w:r w:rsidRPr="00DB3ABF">
        <w:rPr>
          <w:rFonts w:ascii="ＭＳ Ｐ明朝" w:hAnsi="ＭＳ Ｐ明朝" w:cs="Arial"/>
          <w:color w:val="000000"/>
          <w:kern w:val="0"/>
          <w:szCs w:val="21"/>
        </w:rPr>
        <w:t>モデル</w:t>
      </w:r>
    </w:p>
    <w:p w14:paraId="6B242915"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動学的パネルデータ分析</w:t>
      </w:r>
    </w:p>
    <w:p w14:paraId="65490057"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偏グレンジャー因果性検定</w:t>
      </w:r>
    </w:p>
    <w:p w14:paraId="3C9EF13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単位根検定</w:t>
      </w:r>
    </w:p>
    <w:p w14:paraId="3899464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共和分検定等</w:t>
      </w:r>
    </w:p>
    <w:p w14:paraId="6B2A6743"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統計解析</w:t>
      </w:r>
    </w:p>
    <w:p w14:paraId="54C86223"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統計的有意差検定</w:t>
      </w:r>
    </w:p>
    <w:p w14:paraId="2669A8A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一般化線形モデル</w:t>
      </w:r>
    </w:p>
    <w:p w14:paraId="3E785454" w14:textId="77777777" w:rsidR="00AD46ED" w:rsidRPr="00EC310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構造方程式モデリング</w:t>
      </w:r>
    </w:p>
    <w:p w14:paraId="2947FAC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因子分析</w:t>
      </w:r>
    </w:p>
    <w:p w14:paraId="496D4D9C"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EC310D">
        <w:rPr>
          <w:rFonts w:ascii="Times New Roman" w:hAnsi="Times New Roman" w:cs="Times New Roman"/>
          <w:i/>
          <w:iCs/>
          <w:color w:val="000000"/>
          <w:kern w:val="0"/>
          <w:sz w:val="24"/>
          <w:szCs w:val="24"/>
        </w:rPr>
        <w:t>t</w:t>
      </w:r>
      <w:r w:rsidRPr="00EC310D">
        <w:rPr>
          <w:rFonts w:ascii="ＭＳ Ｐ明朝" w:hAnsi="ＭＳ Ｐ明朝" w:cs="Arial" w:hint="eastAsia"/>
          <w:color w:val="000000"/>
          <w:kern w:val="0"/>
          <w:szCs w:val="21"/>
        </w:rPr>
        <w:t>検定</w:t>
      </w:r>
    </w:p>
    <w:p w14:paraId="014729ED" w14:textId="3713AB54" w:rsidR="00AD46ED" w:rsidRPr="003938C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EC310D">
        <w:rPr>
          <w:rFonts w:ascii="ＭＳ Ｐ明朝" w:hAnsi="ＭＳ Ｐ明朝" w:cs="Arial" w:hint="eastAsia"/>
          <w:color w:val="000000"/>
          <w:kern w:val="0"/>
          <w:szCs w:val="21"/>
        </w:rPr>
        <w:t>分散分析</w:t>
      </w:r>
      <w:r w:rsidR="003E4698">
        <w:rPr>
          <w:rFonts w:ascii="ＭＳ Ｐ明朝" w:hAnsi="ＭＳ Ｐ明朝" w:cs="Arial" w:hint="eastAsia"/>
          <w:color w:val="000000"/>
          <w:kern w:val="0"/>
          <w:szCs w:val="21"/>
        </w:rPr>
        <w:t>等</w:t>
      </w:r>
    </w:p>
    <w:p w14:paraId="22200AD1"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Cs w:val="21"/>
        </w:rPr>
      </w:pPr>
      <w:bookmarkStart w:id="0" w:name="_Hlk66647627"/>
      <w:r w:rsidRPr="00DB3ABF">
        <w:rPr>
          <w:rFonts w:ascii="ＭＳ Ｐ明朝" w:hAnsi="ＭＳ Ｐ明朝" w:cs="Arial"/>
          <w:color w:val="000000"/>
          <w:kern w:val="0"/>
          <w:szCs w:val="21"/>
        </w:rPr>
        <w:t>動学的応用一般均衡モデル</w:t>
      </w:r>
    </w:p>
    <w:bookmarkEnd w:id="0"/>
    <w:p w14:paraId="424BC3BA" w14:textId="0EF3E00C"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環境・経済・雇用影響に鑑みた確率過程に基づく</w:t>
      </w:r>
      <w:r w:rsidR="003E4698" w:rsidRPr="00DB3ABF">
        <w:rPr>
          <w:rFonts w:ascii="ＭＳ Ｐ明朝" w:hAnsi="ＭＳ Ｐ明朝" w:cs="Arial"/>
          <w:color w:val="000000"/>
          <w:kern w:val="0"/>
          <w:szCs w:val="21"/>
        </w:rPr>
        <w:t>動学的</w:t>
      </w:r>
      <w:r w:rsidRPr="00DB3ABF">
        <w:rPr>
          <w:rFonts w:ascii="ＭＳ Ｐ明朝" w:hAnsi="ＭＳ Ｐ明朝" w:cs="Arial"/>
          <w:color w:val="000000"/>
          <w:kern w:val="0"/>
          <w:szCs w:val="21"/>
        </w:rPr>
        <w:t>マクロ計量モデル</w:t>
      </w:r>
      <w:r w:rsidRPr="00DB3ABF">
        <w:rPr>
          <w:rFonts w:ascii="ＭＳ Ｐ明朝" w:hAnsi="ＭＳ Ｐ明朝" w:cs="Arial" w:hint="eastAsia"/>
          <w:color w:val="000000"/>
          <w:kern w:val="0"/>
          <w:szCs w:val="21"/>
        </w:rPr>
        <w:t>である。</w:t>
      </w:r>
    </w:p>
    <w:p w14:paraId="6FA086B4"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需要関数と供給関数に対し、確率偏微分方程式を立て、非線形計画法によって最適化する。</w:t>
      </w:r>
    </w:p>
    <w:p w14:paraId="7C5C9E86" w14:textId="77777777"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これを基に、経済・雇用予測や環境政策における経済性について実証的に提案することができる。</w:t>
      </w:r>
    </w:p>
    <w:p w14:paraId="083A73B1" w14:textId="485EEAC8"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30A85E49" w14:textId="75DC3BB9" w:rsidR="003E4698" w:rsidRDefault="003E4698" w:rsidP="003E4698">
      <w:pPr>
        <w:widowControl/>
        <w:numPr>
          <w:ilvl w:val="0"/>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産業連関分析</w:t>
      </w:r>
    </w:p>
    <w:p w14:paraId="1CEC1155" w14:textId="1B4147AF"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3E4698">
        <w:rPr>
          <w:rFonts w:ascii="ＭＳ Ｐ明朝" w:hAnsi="ＭＳ Ｐ明朝" w:cs="Arial"/>
          <w:color w:val="000000"/>
          <w:kern w:val="0"/>
          <w:szCs w:val="21"/>
        </w:rPr>
        <w:t>環境・経済・雇用影響に鑑みた</w:t>
      </w:r>
      <w:r>
        <w:rPr>
          <w:rFonts w:ascii="ＭＳ Ｐ明朝" w:hAnsi="ＭＳ Ｐ明朝" w:cs="Arial" w:hint="eastAsia"/>
          <w:color w:val="000000"/>
          <w:kern w:val="0"/>
          <w:szCs w:val="21"/>
        </w:rPr>
        <w:t>静学的な経済として、応用一般均衡モデルを形成する。</w:t>
      </w:r>
    </w:p>
    <w:p w14:paraId="0CBDB499" w14:textId="2C1FAC61"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地域経済や製品・部品等のミクロ単位について</w:t>
      </w:r>
      <w:r w:rsidRPr="003E4698">
        <w:rPr>
          <w:rFonts w:ascii="Times New Roman" w:hAnsi="Times New Roman" w:cs="Times New Roman"/>
          <w:color w:val="000000"/>
          <w:kern w:val="0"/>
          <w:sz w:val="24"/>
          <w:szCs w:val="24"/>
        </w:rPr>
        <w:t>Excel VBA</w:t>
      </w:r>
      <w:r>
        <w:rPr>
          <w:rFonts w:ascii="ＭＳ Ｐ明朝" w:hAnsi="ＭＳ Ｐ明朝" w:cs="Arial" w:hint="eastAsia"/>
          <w:color w:val="000000"/>
          <w:kern w:val="0"/>
          <w:szCs w:val="21"/>
        </w:rPr>
        <w:t>にて実装可能である。</w:t>
      </w:r>
    </w:p>
    <w:p w14:paraId="5624DE41" w14:textId="64ED5DAE" w:rsidR="003E4698" w:rsidRP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45750E43" w14:textId="77777777" w:rsidR="00AD46ED" w:rsidRDefault="00AD46ED" w:rsidP="00AD46ED">
      <w:pPr>
        <w:widowControl/>
        <w:numPr>
          <w:ilvl w:val="0"/>
          <w:numId w:val="2"/>
        </w:numPr>
        <w:ind w:right="1820"/>
        <w:jc w:val="left"/>
        <w:textAlignment w:val="baseline"/>
        <w:rPr>
          <w:rFonts w:ascii="ＭＳ Ｐ明朝" w:hAnsi="ＭＳ Ｐ明朝" w:cs="Arial"/>
          <w:color w:val="000000"/>
          <w:kern w:val="0"/>
          <w:sz w:val="22"/>
        </w:rPr>
      </w:pPr>
      <w:r w:rsidRPr="007E67F9">
        <w:rPr>
          <w:rFonts w:ascii="Times New Roman" w:hAnsi="Times New Roman" w:cs="Times New Roman"/>
          <w:color w:val="000000"/>
          <w:kern w:val="0"/>
          <w:sz w:val="24"/>
          <w:szCs w:val="24"/>
        </w:rPr>
        <w:t>IT</w:t>
      </w:r>
      <w:r>
        <w:rPr>
          <w:rFonts w:ascii="ＭＳ Ｐ明朝" w:hAnsi="ＭＳ Ｐ明朝" w:cs="Arial" w:hint="eastAsia"/>
          <w:color w:val="000000"/>
          <w:kern w:val="0"/>
          <w:szCs w:val="21"/>
        </w:rPr>
        <w:t>ツール</w:t>
      </w:r>
    </w:p>
    <w:p w14:paraId="36B10CB0"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GitHub</w:t>
      </w:r>
    </w:p>
    <w:p w14:paraId="41408871"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Excel</w:t>
      </w:r>
    </w:p>
    <w:p w14:paraId="63BF1BFC" w14:textId="77777777" w:rsidR="00AD46ED" w:rsidRPr="007E67F9" w:rsidRDefault="00AD46ED" w:rsidP="00AD46ED">
      <w:pPr>
        <w:widowControl/>
        <w:numPr>
          <w:ilvl w:val="1"/>
          <w:numId w:val="2"/>
        </w:numPr>
        <w:ind w:right="1820"/>
        <w:jc w:val="left"/>
        <w:textAlignment w:val="baseline"/>
        <w:rPr>
          <w:rFonts w:ascii="ＭＳ Ｐ明朝" w:hAnsi="ＭＳ Ｐ明朝" w:cs="Arial"/>
          <w:color w:val="000000"/>
          <w:kern w:val="0"/>
          <w:sz w:val="20"/>
          <w:szCs w:val="20"/>
        </w:rPr>
      </w:pPr>
      <w:r w:rsidRPr="007E67F9">
        <w:rPr>
          <w:rFonts w:ascii="ＭＳ Ｐ明朝" w:hAnsi="ＭＳ Ｐ明朝" w:cs="Arial" w:hint="eastAsia"/>
          <w:color w:val="000000"/>
          <w:kern w:val="0"/>
          <w:szCs w:val="21"/>
        </w:rPr>
        <w:t>サクラエディタ</w:t>
      </w:r>
    </w:p>
    <w:p w14:paraId="35A17095"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4"/>
          <w:szCs w:val="24"/>
        </w:rPr>
      </w:pPr>
      <w:r w:rsidRPr="007E67F9">
        <w:rPr>
          <w:rFonts w:ascii="Times New Roman" w:hAnsi="Times New Roman" w:cs="Times New Roman"/>
          <w:color w:val="000000"/>
          <w:kern w:val="0"/>
          <w:sz w:val="24"/>
          <w:szCs w:val="24"/>
        </w:rPr>
        <w:t>PowerPoint</w:t>
      </w:r>
    </w:p>
    <w:p w14:paraId="0D68DC66" w14:textId="77777777" w:rsidR="00AD46ED" w:rsidRPr="007E67F9" w:rsidRDefault="00AD46ED" w:rsidP="00AD46ED">
      <w:pPr>
        <w:widowControl/>
        <w:numPr>
          <w:ilvl w:val="1"/>
          <w:numId w:val="2"/>
        </w:numPr>
        <w:spacing w:before="20"/>
        <w:ind w:right="1820"/>
        <w:jc w:val="left"/>
        <w:textAlignment w:val="baseline"/>
        <w:rPr>
          <w:rFonts w:ascii="Times New Roman" w:eastAsia="ＭＳ Ｐゴシック" w:hAnsi="Times New Roman" w:cs="Times New Roman"/>
          <w:kern w:val="0"/>
          <w:sz w:val="24"/>
          <w:szCs w:val="24"/>
        </w:rPr>
      </w:pPr>
      <w:r w:rsidRPr="007E67F9">
        <w:rPr>
          <w:rFonts w:ascii="Times New Roman" w:hAnsi="Times New Roman" w:cs="Times New Roman"/>
          <w:color w:val="000000"/>
          <w:kern w:val="0"/>
          <w:sz w:val="24"/>
          <w:szCs w:val="24"/>
        </w:rPr>
        <w:t>Word</w:t>
      </w:r>
    </w:p>
    <w:p w14:paraId="3EB23538" w14:textId="236EEAF9" w:rsidR="00F87F32" w:rsidRPr="00B13D7F" w:rsidRDefault="00AD46ED" w:rsidP="00B13D7F">
      <w:pPr>
        <w:widowControl/>
        <w:numPr>
          <w:ilvl w:val="0"/>
          <w:numId w:val="2"/>
        </w:numPr>
        <w:spacing w:before="50"/>
        <w:ind w:right="1820"/>
        <w:jc w:val="left"/>
        <w:textAlignment w:val="baseline"/>
        <w:rPr>
          <w:rFonts w:ascii="ＭＳ Ｐ明朝" w:hAnsi="ＭＳ Ｐ明朝" w:cs="ＭＳ Ｐゴシック"/>
          <w:b/>
          <w:bCs/>
          <w:kern w:val="0"/>
          <w:sz w:val="24"/>
          <w:szCs w:val="24"/>
        </w:rPr>
      </w:pPr>
      <w:r w:rsidRPr="00B13D7F">
        <w:rPr>
          <w:rFonts w:ascii="ＭＳ Ｐ明朝" w:hAnsi="ＭＳ Ｐ明朝" w:cs="Times New Roman" w:hint="eastAsia"/>
          <w:kern w:val="0"/>
          <w:szCs w:val="21"/>
        </w:rPr>
        <w:t>文献調査・リポーティング</w:t>
      </w:r>
      <w:r w:rsidRPr="00B13D7F">
        <w:rPr>
          <w:rFonts w:ascii="Times New Roman" w:hAnsi="Times New Roman" w:cs="Times New Roman"/>
          <w:kern w:val="0"/>
          <w:sz w:val="24"/>
          <w:szCs w:val="24"/>
        </w:rPr>
        <w:t>(</w:t>
      </w:r>
      <w:r w:rsidRPr="00B13D7F">
        <w:rPr>
          <w:rFonts w:ascii="ＭＳ Ｐ明朝" w:hAnsi="ＭＳ Ｐ明朝" w:cs="Times New Roman" w:hint="eastAsia"/>
          <w:kern w:val="0"/>
          <w:szCs w:val="21"/>
        </w:rPr>
        <w:t>和英</w:t>
      </w:r>
      <w:r w:rsidRPr="00B13D7F">
        <w:rPr>
          <w:rFonts w:ascii="Times New Roman" w:hAnsi="Times New Roman" w:cs="Times New Roman"/>
          <w:kern w:val="0"/>
          <w:sz w:val="24"/>
          <w:szCs w:val="24"/>
        </w:rPr>
        <w:t>)</w:t>
      </w:r>
      <w:r w:rsidR="00F87F32" w:rsidRPr="00B13D7F">
        <w:rPr>
          <w:rFonts w:ascii="ＭＳ Ｐ明朝" w:hAnsi="ＭＳ Ｐ明朝" w:cs="ＭＳ Ｐゴシック"/>
          <w:b/>
          <w:bCs/>
          <w:kern w:val="0"/>
          <w:sz w:val="24"/>
          <w:szCs w:val="24"/>
        </w:rPr>
        <w:br w:type="page"/>
      </w:r>
    </w:p>
    <w:p w14:paraId="314C3CE4" w14:textId="40921165" w:rsidR="00AD46ED" w:rsidRPr="00A60A48" w:rsidRDefault="00AD46ED" w:rsidP="00AD46ED">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lastRenderedPageBreak/>
        <w:t>＜学位・称号・受賞・資格＞</w:t>
      </w:r>
    </w:p>
    <w:p w14:paraId="54C8BD2F" w14:textId="2CBC7E61" w:rsidR="00AD46ED" w:rsidRPr="00D17F63" w:rsidRDefault="00D17F63" w:rsidP="00AD46ED">
      <w:pPr>
        <w:widowControl/>
        <w:numPr>
          <w:ilvl w:val="0"/>
          <w:numId w:val="11"/>
        </w:numPr>
        <w:spacing w:before="45"/>
        <w:jc w:val="left"/>
        <w:textAlignment w:val="baseline"/>
        <w:rPr>
          <w:rStyle w:val="aa"/>
          <w:rFonts w:ascii="ＭＳ Ｐ明朝" w:hAnsi="ＭＳ Ｐ明朝" w:cs="Arial"/>
          <w:kern w:val="0"/>
          <w:szCs w:val="21"/>
        </w:rPr>
      </w:pPr>
      <w:r>
        <w:rPr>
          <w:rFonts w:ascii="ＭＳ Ｐ明朝" w:hAnsi="ＭＳ Ｐ明朝" w:cs="Arial"/>
          <w:kern w:val="0"/>
          <w:szCs w:val="21"/>
        </w:rPr>
        <w:fldChar w:fldCharType="begin"/>
      </w:r>
      <w:r>
        <w:rPr>
          <w:rFonts w:ascii="ＭＳ Ｐ明朝" w:hAnsi="ＭＳ Ｐ明朝" w:cs="Arial"/>
          <w:kern w:val="0"/>
          <w:szCs w:val="21"/>
        </w:rPr>
        <w:instrText xml:space="preserve"> HYPERLINK "https://github.com/satorushibata0627/Publishment/raw/main/20170331_%E5%AD%A6%E4%BD%8D%E8%A8%BC%E6%98%8E%E6%9B%B8_%E4%B8%8A%E6%99%BA%E5%A4%A7%E5%AD%A6%E5%A4%A7%E5%AD%A6%E9%99%A2%E4%BF%AE%E5%A3%AB%E5%8F%B7(%E7%92%B0%E5%A2%83%E5%AD%A6)_%E6%9F%B4%E7%94%B0%E6%80%9C.pdf" </w:instrText>
      </w:r>
      <w:r>
        <w:rPr>
          <w:rFonts w:ascii="ＭＳ Ｐ明朝" w:hAnsi="ＭＳ Ｐ明朝" w:cs="Arial"/>
          <w:kern w:val="0"/>
          <w:szCs w:val="21"/>
        </w:rPr>
        <w:fldChar w:fldCharType="separate"/>
      </w:r>
      <w:r w:rsidR="00AD46ED" w:rsidRPr="00D17F63">
        <w:rPr>
          <w:rStyle w:val="aa"/>
          <w:rFonts w:ascii="ＭＳ Ｐ明朝" w:hAnsi="ＭＳ Ｐ明朝" w:cs="Arial"/>
          <w:kern w:val="0"/>
          <w:szCs w:val="21"/>
        </w:rPr>
        <w:t>上智大学大学院修士(環境学) </w:t>
      </w:r>
    </w:p>
    <w:p w14:paraId="340EA36B" w14:textId="05BD3330" w:rsidR="00AD46ED" w:rsidRDefault="00D17F63" w:rsidP="00AD46ED">
      <w:pPr>
        <w:widowControl/>
        <w:numPr>
          <w:ilvl w:val="1"/>
          <w:numId w:val="11"/>
        </w:numPr>
        <w:spacing w:before="45"/>
        <w:jc w:val="left"/>
        <w:textAlignment w:val="baseline"/>
        <w:rPr>
          <w:rFonts w:ascii="Times New Roman" w:hAnsi="Times New Roman" w:cs="Times New Roman"/>
          <w:kern w:val="0"/>
          <w:sz w:val="24"/>
          <w:szCs w:val="24"/>
        </w:rPr>
      </w:pPr>
      <w:r>
        <w:rPr>
          <w:rFonts w:ascii="ＭＳ Ｐ明朝" w:hAnsi="ＭＳ Ｐ明朝" w:cs="Arial"/>
          <w:kern w:val="0"/>
          <w:szCs w:val="21"/>
        </w:rPr>
        <w:fldChar w:fldCharType="end"/>
      </w:r>
      <w:hyperlink r:id="rId9" w:history="1">
        <w:r w:rsidRPr="00D17F63">
          <w:rPr>
            <w:rStyle w:val="aa"/>
            <w:rFonts w:ascii="Times New Roman" w:hAnsi="Times New Roman" w:cs="Times New Roman"/>
            <w:kern w:val="0"/>
            <w:sz w:val="24"/>
            <w:szCs w:val="24"/>
          </w:rPr>
          <w:t xml:space="preserve">Total </w:t>
        </w:r>
        <w:r w:rsidR="00AD46ED" w:rsidRPr="00D17F63">
          <w:rPr>
            <w:rStyle w:val="aa"/>
            <w:rFonts w:ascii="Times New Roman" w:hAnsi="Times New Roman" w:cs="Times New Roman"/>
            <w:kern w:val="0"/>
            <w:sz w:val="24"/>
            <w:szCs w:val="24"/>
          </w:rPr>
          <w:t>GPA3.74/4.00</w:t>
        </w:r>
        <w:r w:rsidR="008847AF" w:rsidRPr="00D17F63">
          <w:rPr>
            <w:rStyle w:val="aa"/>
            <w:rFonts w:ascii="Times New Roman" w:hAnsi="Times New Roman" w:cs="Times New Roman"/>
            <w:kern w:val="0"/>
            <w:sz w:val="24"/>
            <w:szCs w:val="24"/>
          </w:rPr>
          <w:t>(93.5%)</w:t>
        </w:r>
      </w:hyperlink>
    </w:p>
    <w:p w14:paraId="066572BA" w14:textId="28171980" w:rsidR="008847AF" w:rsidRPr="008847AF" w:rsidRDefault="00AD46ED" w:rsidP="00AD46ED">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3717D5C" w14:textId="753EC597" w:rsidR="008847AF"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環境経済学</w:t>
      </w:r>
    </w:p>
    <w:p w14:paraId="7CD737AC" w14:textId="327F0FF6" w:rsidR="00E36DE5" w:rsidRDefault="00E36DE5" w:rsidP="00E36DE5">
      <w:pPr>
        <w:pStyle w:val="a5"/>
        <w:numPr>
          <w:ilvl w:val="3"/>
          <w:numId w:val="11"/>
        </w:numPr>
        <w:ind w:leftChars="0"/>
        <w:rPr>
          <w:rFonts w:ascii="Times New Roman" w:hAnsi="Times New Roman" w:cs="Times New Roman"/>
          <w:kern w:val="0"/>
          <w:szCs w:val="21"/>
        </w:rPr>
      </w:pPr>
      <w:r w:rsidRPr="00E36DE5">
        <w:rPr>
          <w:rFonts w:ascii="Times New Roman" w:hAnsi="Times New Roman" w:cs="Times New Roman" w:hint="eastAsia"/>
          <w:kern w:val="0"/>
          <w:szCs w:val="21"/>
        </w:rPr>
        <w:t>動学的応用一般均衡モデル</w:t>
      </w:r>
    </w:p>
    <w:p w14:paraId="4F94135A" w14:textId="28C57F6D" w:rsidR="000A44F1" w:rsidRPr="00E36DE5" w:rsidRDefault="000A44F1" w:rsidP="00E36DE5">
      <w:pPr>
        <w:pStyle w:val="a5"/>
        <w:numPr>
          <w:ilvl w:val="3"/>
          <w:numId w:val="11"/>
        </w:numPr>
        <w:ind w:leftChars="0"/>
        <w:rPr>
          <w:rFonts w:ascii="Times New Roman" w:hAnsi="Times New Roman" w:cs="Times New Roman"/>
          <w:kern w:val="0"/>
          <w:szCs w:val="21"/>
        </w:rPr>
      </w:pPr>
      <w:r w:rsidRPr="00C47946">
        <w:rPr>
          <w:rFonts w:ascii="Times New Roman" w:hAnsi="Times New Roman" w:cs="Times New Roman"/>
          <w:sz w:val="24"/>
          <w:szCs w:val="24"/>
        </w:rPr>
        <w:t>DICE</w:t>
      </w:r>
      <w:r w:rsidRPr="00C47946">
        <w:rPr>
          <w:rFonts w:ascii="ＭＳ Ｐ明朝" w:hAnsi="ＭＳ Ｐ明朝"/>
          <w:szCs w:val="21"/>
        </w:rPr>
        <w:t>モデル</w:t>
      </w:r>
    </w:p>
    <w:p w14:paraId="30A01690" w14:textId="03E2EC45" w:rsidR="00AD46ED"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エネルギー</w:t>
      </w:r>
      <w:r>
        <w:rPr>
          <w:rFonts w:ascii="Times New Roman" w:hAnsi="Times New Roman" w:cs="Times New Roman" w:hint="eastAsia"/>
          <w:kern w:val="0"/>
          <w:szCs w:val="21"/>
        </w:rPr>
        <w:t>政策</w:t>
      </w:r>
    </w:p>
    <w:p w14:paraId="6470649A" w14:textId="63340B72" w:rsidR="008847AF" w:rsidRPr="008847AF" w:rsidRDefault="008847AF" w:rsidP="008847AF">
      <w:pPr>
        <w:widowControl/>
        <w:numPr>
          <w:ilvl w:val="3"/>
          <w:numId w:val="11"/>
        </w:numPr>
        <w:spacing w:before="45"/>
        <w:jc w:val="left"/>
        <w:textAlignment w:val="baseline"/>
        <w:rPr>
          <w:rFonts w:ascii="Times New Roman" w:hAnsi="Times New Roman" w:cs="Times New Roman"/>
          <w:kern w:val="0"/>
          <w:sz w:val="24"/>
          <w:szCs w:val="24"/>
        </w:rPr>
      </w:pPr>
      <w:r w:rsidRPr="008847AF">
        <w:rPr>
          <w:rFonts w:ascii="Times New Roman" w:hAnsi="Times New Roman" w:cs="Times New Roman"/>
          <w:kern w:val="0"/>
          <w:sz w:val="24"/>
          <w:szCs w:val="24"/>
        </w:rPr>
        <w:t>3E+S+M</w:t>
      </w:r>
      <w:r w:rsidR="00E36DE5">
        <w:rPr>
          <w:rFonts w:ascii="Times New Roman" w:hAnsi="Times New Roman" w:cs="Times New Roman"/>
          <w:kern w:val="0"/>
          <w:sz w:val="24"/>
          <w:szCs w:val="24"/>
        </w:rPr>
        <w:t xml:space="preserve"> </w:t>
      </w:r>
      <w:r w:rsidRPr="008847AF">
        <w:rPr>
          <w:rFonts w:ascii="Times New Roman" w:hAnsi="Times New Roman" w:cs="Times New Roman"/>
          <w:kern w:val="0"/>
          <w:sz w:val="24"/>
          <w:szCs w:val="24"/>
        </w:rPr>
        <w:t>(Energy Security, Economic Efficiency, Environment and Macro Impact)</w:t>
      </w:r>
    </w:p>
    <w:p w14:paraId="338ECF3C" w14:textId="25BF0E55" w:rsidR="008847AF" w:rsidRDefault="008847AF" w:rsidP="008847AF">
      <w:pPr>
        <w:widowControl/>
        <w:numPr>
          <w:ilvl w:val="3"/>
          <w:numId w:val="11"/>
        </w:numPr>
        <w:spacing w:before="45"/>
        <w:jc w:val="left"/>
        <w:textAlignment w:val="baseline"/>
        <w:rPr>
          <w:rFonts w:ascii="Times New Roman" w:hAnsi="Times New Roman" w:cs="Times New Roman"/>
          <w:kern w:val="0"/>
          <w:szCs w:val="21"/>
        </w:rPr>
      </w:pPr>
      <w:r w:rsidRPr="008847AF">
        <w:rPr>
          <w:rFonts w:ascii="Times New Roman" w:hAnsi="Times New Roman" w:cs="Times New Roman"/>
          <w:kern w:val="0"/>
          <w:sz w:val="24"/>
          <w:szCs w:val="24"/>
        </w:rPr>
        <w:t>ESG(Environmental, Social, and Governance)</w:t>
      </w:r>
      <w:r>
        <w:rPr>
          <w:rFonts w:ascii="Times New Roman" w:hAnsi="Times New Roman" w:cs="Times New Roman" w:hint="eastAsia"/>
          <w:kern w:val="0"/>
          <w:szCs w:val="21"/>
        </w:rPr>
        <w:t>投資</w:t>
      </w:r>
    </w:p>
    <w:p w14:paraId="2D958EC0" w14:textId="030332B2" w:rsidR="00D17F63" w:rsidRPr="00D17F63" w:rsidRDefault="009231FD" w:rsidP="00D17F63">
      <w:pPr>
        <w:widowControl/>
        <w:numPr>
          <w:ilvl w:val="0"/>
          <w:numId w:val="11"/>
        </w:numPr>
        <w:spacing w:before="45"/>
        <w:jc w:val="left"/>
        <w:textAlignment w:val="baseline"/>
        <w:rPr>
          <w:rFonts w:ascii="Times New Roman" w:hAnsi="Times New Roman" w:cs="Times New Roman"/>
          <w:kern w:val="0"/>
          <w:sz w:val="24"/>
          <w:szCs w:val="24"/>
        </w:rPr>
      </w:pPr>
      <w:hyperlink r:id="rId10" w:history="1">
        <w:r w:rsidR="00D17F63" w:rsidRPr="00D17F63">
          <w:rPr>
            <w:rStyle w:val="aa"/>
            <w:rFonts w:ascii="Times New Roman" w:hAnsi="Times New Roman" w:cs="Times New Roman"/>
            <w:kern w:val="0"/>
            <w:szCs w:val="21"/>
          </w:rPr>
          <w:t>法政大学学士</w:t>
        </w:r>
        <w:r w:rsidR="00D17F63" w:rsidRPr="00D17F63">
          <w:rPr>
            <w:rStyle w:val="aa"/>
            <w:rFonts w:ascii="Times New Roman" w:hAnsi="Times New Roman" w:cs="Times New Roman" w:hint="eastAsia"/>
            <w:kern w:val="0"/>
            <w:sz w:val="24"/>
            <w:szCs w:val="24"/>
          </w:rPr>
          <w:t>(</w:t>
        </w:r>
        <w:r w:rsidR="00D17F63" w:rsidRPr="00D17F63">
          <w:rPr>
            <w:rStyle w:val="aa"/>
            <w:rFonts w:ascii="Times New Roman" w:hAnsi="Times New Roman" w:cs="Times New Roman" w:hint="eastAsia"/>
            <w:kern w:val="0"/>
            <w:szCs w:val="21"/>
          </w:rPr>
          <w:t>経済学</w:t>
        </w:r>
        <w:r w:rsidR="00D17F63" w:rsidRPr="00D17F63">
          <w:rPr>
            <w:rStyle w:val="aa"/>
            <w:rFonts w:ascii="Times New Roman" w:hAnsi="Times New Roman" w:cs="Times New Roman"/>
            <w:kern w:val="0"/>
            <w:sz w:val="24"/>
            <w:szCs w:val="24"/>
          </w:rPr>
          <w:t>)</w:t>
        </w:r>
      </w:hyperlink>
    </w:p>
    <w:p w14:paraId="79561A78" w14:textId="77777777" w:rsidR="00D17F63" w:rsidRPr="008847AF" w:rsidRDefault="00D17F63" w:rsidP="00D17F63">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BF07A4C" w14:textId="77777777" w:rsidR="000A44F1" w:rsidRPr="000A44F1" w:rsidRDefault="00D17F63" w:rsidP="00B72E3B">
      <w:pPr>
        <w:pStyle w:val="a5"/>
        <w:numPr>
          <w:ilvl w:val="2"/>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環境経済学</w:t>
      </w:r>
    </w:p>
    <w:p w14:paraId="28141945" w14:textId="1BA595BC" w:rsidR="00D17F63" w:rsidRPr="000A44F1" w:rsidRDefault="00B72E3B" w:rsidP="000A44F1">
      <w:pPr>
        <w:pStyle w:val="a5"/>
        <w:numPr>
          <w:ilvl w:val="3"/>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環境税</w:t>
      </w:r>
    </w:p>
    <w:p w14:paraId="1C3A1FB3" w14:textId="77777777" w:rsidR="000A44F1" w:rsidRPr="001E5C7B" w:rsidRDefault="000A44F1" w:rsidP="000A44F1">
      <w:pPr>
        <w:widowControl/>
        <w:numPr>
          <w:ilvl w:val="3"/>
          <w:numId w:val="11"/>
        </w:numPr>
        <w:spacing w:before="45"/>
        <w:jc w:val="left"/>
        <w:textAlignment w:val="baseline"/>
        <w:rPr>
          <w:rFonts w:ascii="Times New Roman" w:hAnsi="Times New Roman" w:cs="Times New Roman"/>
          <w:kern w:val="0"/>
          <w:sz w:val="24"/>
          <w:szCs w:val="24"/>
        </w:rPr>
      </w:pPr>
      <w:r>
        <w:rPr>
          <w:rFonts w:ascii="Times New Roman" w:hAnsi="Times New Roman" w:cs="Times New Roman" w:hint="eastAsia"/>
          <w:kern w:val="0"/>
          <w:szCs w:val="21"/>
        </w:rPr>
        <w:t>産業連関分析による</w:t>
      </w:r>
      <w:r w:rsidRPr="001E5C7B">
        <w:rPr>
          <w:rFonts w:ascii="Times New Roman" w:hAnsi="Times New Roman" w:cs="Times New Roman"/>
          <w:kern w:val="0"/>
          <w:sz w:val="24"/>
          <w:szCs w:val="24"/>
        </w:rPr>
        <w:t>LCA(Life Cycle Assessment)</w:t>
      </w:r>
    </w:p>
    <w:p w14:paraId="3A6E0485" w14:textId="5725A314" w:rsidR="000A44F1" w:rsidRPr="000A44F1" w:rsidRDefault="000A44F1" w:rsidP="000A44F1">
      <w:pPr>
        <w:pStyle w:val="a5"/>
        <w:numPr>
          <w:ilvl w:val="3"/>
          <w:numId w:val="11"/>
        </w:numPr>
        <w:ind w:leftChars="0"/>
        <w:rPr>
          <w:rFonts w:ascii="Times New Roman" w:hAnsi="Times New Roman" w:cs="Times New Roman"/>
          <w:kern w:val="0"/>
          <w:szCs w:val="21"/>
        </w:rPr>
      </w:pPr>
      <w:r w:rsidRPr="00E36DE5">
        <w:rPr>
          <w:rFonts w:ascii="Times New Roman" w:hAnsi="Times New Roman" w:cs="Times New Roman" w:hint="eastAsia"/>
          <w:kern w:val="0"/>
          <w:szCs w:val="21"/>
        </w:rPr>
        <w:t>応用一般均衡モデル</w:t>
      </w:r>
    </w:p>
    <w:p w14:paraId="4DBE0113" w14:textId="77777777" w:rsidR="000A44F1" w:rsidRPr="000A44F1" w:rsidRDefault="00D17F63" w:rsidP="00D17F63">
      <w:pPr>
        <w:widowControl/>
        <w:numPr>
          <w:ilvl w:val="2"/>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計量経済学</w:t>
      </w:r>
    </w:p>
    <w:p w14:paraId="351027EF" w14:textId="4076D076"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重回帰分析</w:t>
      </w:r>
    </w:p>
    <w:p w14:paraId="2928206D" w14:textId="0C25BCFF"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対数変換</w:t>
      </w:r>
    </w:p>
    <w:p w14:paraId="1ED03C55" w14:textId="0E187007" w:rsidR="000A44F1" w:rsidRDefault="000A44F1"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一般化線形モデル</w:t>
      </w:r>
    </w:p>
    <w:p w14:paraId="41059B00" w14:textId="23CE1BE0" w:rsidR="00D17F63" w:rsidRPr="000A44F1" w:rsidRDefault="00E36DE5" w:rsidP="000A44F1">
      <w:pPr>
        <w:widowControl/>
        <w:numPr>
          <w:ilvl w:val="3"/>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計量時系列分析</w:t>
      </w:r>
    </w:p>
    <w:p w14:paraId="02766082" w14:textId="5950DAAC" w:rsidR="000A44F1" w:rsidRPr="00D17F63" w:rsidRDefault="000A44F1" w:rsidP="000A44F1">
      <w:pPr>
        <w:widowControl/>
        <w:spacing w:before="45"/>
        <w:ind w:left="1260"/>
        <w:jc w:val="left"/>
        <w:textAlignment w:val="baseline"/>
        <w:rPr>
          <w:rFonts w:ascii="Times New Roman" w:hAnsi="Times New Roman" w:cs="Times New Roman"/>
          <w:kern w:val="0"/>
          <w:szCs w:val="21"/>
        </w:rPr>
      </w:pPr>
    </w:p>
    <w:p w14:paraId="088E7239" w14:textId="3AAFC2BB" w:rsidR="00AD46ED" w:rsidRPr="00A60A48" w:rsidRDefault="009231FD" w:rsidP="00AD46ED">
      <w:pPr>
        <w:widowControl/>
        <w:numPr>
          <w:ilvl w:val="0"/>
          <w:numId w:val="11"/>
        </w:numPr>
        <w:jc w:val="left"/>
        <w:textAlignment w:val="baseline"/>
        <w:rPr>
          <w:rFonts w:ascii="Times New Roman" w:hAnsi="Times New Roman" w:cs="Times New Roman"/>
          <w:kern w:val="0"/>
          <w:sz w:val="24"/>
          <w:szCs w:val="24"/>
        </w:rPr>
      </w:pPr>
      <w:hyperlink r:id="rId11" w:history="1">
        <w:r w:rsidR="00AD46ED" w:rsidRPr="00A60A48">
          <w:rPr>
            <w:rStyle w:val="aa"/>
            <w:rFonts w:ascii="Times New Roman" w:hAnsi="Times New Roman" w:cs="Times New Roman"/>
            <w:kern w:val="0"/>
            <w:sz w:val="24"/>
            <w:szCs w:val="24"/>
          </w:rPr>
          <w:t xml:space="preserve">Kaggle </w:t>
        </w:r>
        <w:r w:rsidR="000A44F1">
          <w:rPr>
            <w:rStyle w:val="aa"/>
            <w:rFonts w:ascii="Times New Roman" w:hAnsi="Times New Roman" w:cs="Times New Roman"/>
            <w:kern w:val="0"/>
            <w:sz w:val="24"/>
            <w:szCs w:val="24"/>
          </w:rPr>
          <w:t xml:space="preserve">2 </w:t>
        </w:r>
        <w:r w:rsidR="00AD46ED" w:rsidRPr="00A60A48">
          <w:rPr>
            <w:rStyle w:val="aa"/>
            <w:rFonts w:ascii="Times New Roman" w:hAnsi="Times New Roman" w:cs="Times New Roman"/>
            <w:kern w:val="0"/>
            <w:sz w:val="24"/>
            <w:szCs w:val="24"/>
          </w:rPr>
          <w:t>Expert</w:t>
        </w:r>
        <w:r w:rsidR="000A44F1">
          <w:rPr>
            <w:rStyle w:val="aa"/>
            <w:rFonts w:ascii="Times New Roman" w:hAnsi="Times New Roman" w:cs="Times New Roman"/>
            <w:kern w:val="0"/>
            <w:sz w:val="24"/>
            <w:szCs w:val="24"/>
          </w:rPr>
          <w:t>s</w:t>
        </w:r>
        <w:r w:rsidR="00AD46ED" w:rsidRPr="00A60A48">
          <w:rPr>
            <w:rStyle w:val="aa"/>
            <w:rFonts w:ascii="Times New Roman" w:hAnsi="Times New Roman" w:cs="Times New Roman"/>
            <w:kern w:val="0"/>
            <w:sz w:val="24"/>
            <w:szCs w:val="24"/>
          </w:rPr>
          <w:t xml:space="preserve"> </w:t>
        </w:r>
      </w:hyperlink>
      <w:r w:rsidR="00AD46ED" w:rsidRPr="00A60A48">
        <w:rPr>
          <w:rFonts w:ascii="Times New Roman" w:hAnsi="Times New Roman" w:cs="Times New Roman"/>
          <w:kern w:val="0"/>
          <w:sz w:val="24"/>
          <w:szCs w:val="24"/>
        </w:rPr>
        <w:t>(202</w:t>
      </w:r>
      <w:r w:rsidR="000A44F1">
        <w:rPr>
          <w:rFonts w:ascii="Times New Roman" w:hAnsi="Times New Roman" w:cs="Times New Roman"/>
          <w:kern w:val="0"/>
          <w:sz w:val="24"/>
          <w:szCs w:val="24"/>
        </w:rPr>
        <w:t>1</w:t>
      </w:r>
      <w:r w:rsidR="00AD46ED" w:rsidRPr="00A60A48">
        <w:rPr>
          <w:rFonts w:ascii="Times New Roman" w:hAnsi="Times New Roman" w:cs="Times New Roman"/>
          <w:kern w:val="0"/>
          <w:szCs w:val="21"/>
        </w:rPr>
        <w:t>年</w:t>
      </w:r>
      <w:r w:rsidR="000A44F1">
        <w:rPr>
          <w:rFonts w:ascii="Times New Roman" w:hAnsi="Times New Roman" w:cs="Times New Roman"/>
          <w:kern w:val="0"/>
          <w:sz w:val="24"/>
          <w:szCs w:val="24"/>
        </w:rPr>
        <w:t>3</w:t>
      </w:r>
      <w:r w:rsidR="00AD46ED" w:rsidRPr="00A60A48">
        <w:rPr>
          <w:rFonts w:ascii="Times New Roman" w:hAnsi="Times New Roman" w:cs="Times New Roman"/>
          <w:kern w:val="0"/>
          <w:szCs w:val="21"/>
        </w:rPr>
        <w:t>月</w:t>
      </w:r>
      <w:r w:rsidR="00AD46ED" w:rsidRPr="00A60A48">
        <w:rPr>
          <w:rFonts w:ascii="Times New Roman" w:hAnsi="Times New Roman" w:cs="Times New Roman"/>
          <w:kern w:val="0"/>
          <w:sz w:val="24"/>
          <w:szCs w:val="24"/>
        </w:rPr>
        <w:t>) </w:t>
      </w:r>
    </w:p>
    <w:p w14:paraId="3629411E" w14:textId="6109FBD3" w:rsidR="00E36DE5" w:rsidRPr="00E36DE5" w:rsidRDefault="009231FD" w:rsidP="00E36DE5">
      <w:pPr>
        <w:widowControl/>
        <w:numPr>
          <w:ilvl w:val="1"/>
          <w:numId w:val="11"/>
        </w:numPr>
        <w:jc w:val="left"/>
        <w:textAlignment w:val="baseline"/>
        <w:rPr>
          <w:rFonts w:ascii="Times New Roman" w:hAnsi="Times New Roman" w:cs="Times New Roman"/>
          <w:kern w:val="0"/>
          <w:sz w:val="24"/>
          <w:szCs w:val="24"/>
        </w:rPr>
      </w:pPr>
      <w:hyperlink r:id="rId12" w:history="1">
        <w:r w:rsidR="00E36DE5" w:rsidRPr="00E36DE5">
          <w:rPr>
            <w:rStyle w:val="aa"/>
            <w:rFonts w:ascii="Times New Roman" w:hAnsi="Times New Roman" w:cs="Times New Roman"/>
            <w:kern w:val="0"/>
            <w:sz w:val="24"/>
            <w:szCs w:val="24"/>
          </w:rPr>
          <w:t xml:space="preserve">Code Highest Rank: Top </w:t>
        </w:r>
        <w:r w:rsidR="00A01437" w:rsidRPr="00A01437">
          <w:rPr>
            <w:rStyle w:val="aa"/>
            <w:rFonts w:ascii="Times New Roman" w:hAnsi="Times New Roman" w:cs="Times New Roman"/>
            <w:kern w:val="0"/>
            <w:sz w:val="24"/>
            <w:szCs w:val="24"/>
          </w:rPr>
          <w:t>0.234% (378/161758</w:t>
        </w:r>
        <w:r w:rsidR="001A0025" w:rsidRPr="001A0025">
          <w:rPr>
            <w:rStyle w:val="aa"/>
            <w:rFonts w:ascii="Times New Roman" w:hAnsi="Times New Roman" w:cs="Times New Roman"/>
            <w:kern w:val="0"/>
            <w:sz w:val="24"/>
            <w:szCs w:val="24"/>
          </w:rPr>
          <w:t>)</w:t>
        </w:r>
      </w:hyperlink>
    </w:p>
    <w:p w14:paraId="5BC0BB5D" w14:textId="2C76FD53" w:rsidR="00AD46ED" w:rsidRDefault="009231FD" w:rsidP="00AD46ED">
      <w:pPr>
        <w:widowControl/>
        <w:numPr>
          <w:ilvl w:val="1"/>
          <w:numId w:val="11"/>
        </w:numPr>
        <w:jc w:val="left"/>
        <w:textAlignment w:val="baseline"/>
        <w:rPr>
          <w:rFonts w:ascii="Times New Roman" w:hAnsi="Times New Roman" w:cs="Times New Roman"/>
          <w:kern w:val="0"/>
          <w:sz w:val="24"/>
          <w:szCs w:val="24"/>
        </w:rPr>
      </w:pPr>
      <w:hyperlink r:id="rId13" w:history="1">
        <w:r w:rsidR="00E36DE5" w:rsidRPr="00E36DE5">
          <w:rPr>
            <w:rStyle w:val="aa"/>
            <w:rFonts w:ascii="Times New Roman" w:hAnsi="Times New Roman" w:cs="Times New Roman"/>
            <w:kern w:val="0"/>
            <w:sz w:val="24"/>
            <w:szCs w:val="24"/>
          </w:rPr>
          <w:t xml:space="preserve">Code </w:t>
        </w:r>
        <w:r w:rsidR="00AD46ED" w:rsidRPr="00E36DE5">
          <w:rPr>
            <w:rStyle w:val="aa"/>
            <w:rFonts w:ascii="Times New Roman" w:hAnsi="Times New Roman" w:cs="Times New Roman"/>
            <w:kern w:val="0"/>
            <w:sz w:val="24"/>
            <w:szCs w:val="24"/>
          </w:rPr>
          <w:t xml:space="preserve">Solo </w:t>
        </w:r>
        <w:r w:rsidR="001A0025">
          <w:rPr>
            <w:rStyle w:val="aa"/>
            <w:rFonts w:ascii="Times New Roman" w:hAnsi="Times New Roman" w:cs="Times New Roman"/>
            <w:kern w:val="0"/>
            <w:sz w:val="24"/>
            <w:szCs w:val="24"/>
          </w:rPr>
          <w:t>3</w:t>
        </w:r>
        <w:r w:rsidR="00AD46ED" w:rsidRPr="00E36DE5">
          <w:rPr>
            <w:rStyle w:val="aa"/>
            <w:rFonts w:ascii="Times New Roman" w:hAnsi="Times New Roman" w:cs="Times New Roman"/>
            <w:kern w:val="0"/>
            <w:sz w:val="24"/>
            <w:szCs w:val="24"/>
          </w:rPr>
          <w:t xml:space="preserve"> Silver </w:t>
        </w:r>
        <w:r w:rsidR="00F82118" w:rsidRPr="00E36DE5">
          <w:rPr>
            <w:rStyle w:val="aa"/>
            <w:rFonts w:ascii="Times New Roman" w:hAnsi="Times New Roman" w:cs="Times New Roman"/>
            <w:kern w:val="0"/>
            <w:sz w:val="24"/>
            <w:szCs w:val="24"/>
          </w:rPr>
          <w:t>+</w:t>
        </w:r>
        <w:r w:rsidR="00AD46ED" w:rsidRPr="00E36DE5">
          <w:rPr>
            <w:rStyle w:val="aa"/>
            <w:rFonts w:ascii="Times New Roman" w:hAnsi="Times New Roman" w:cs="Times New Roman"/>
            <w:kern w:val="0"/>
            <w:sz w:val="24"/>
            <w:szCs w:val="24"/>
          </w:rPr>
          <w:t xml:space="preserve"> </w:t>
        </w:r>
        <w:r w:rsidR="00814C55">
          <w:rPr>
            <w:rStyle w:val="aa"/>
            <w:rFonts w:ascii="Times New Roman" w:hAnsi="Times New Roman" w:cs="Times New Roman"/>
            <w:kern w:val="0"/>
            <w:sz w:val="24"/>
            <w:szCs w:val="24"/>
          </w:rPr>
          <w:t>11</w:t>
        </w:r>
        <w:r w:rsidR="00AD46ED" w:rsidRPr="00E36DE5">
          <w:rPr>
            <w:rStyle w:val="aa"/>
            <w:rFonts w:ascii="Times New Roman" w:hAnsi="Times New Roman" w:cs="Times New Roman"/>
            <w:kern w:val="0"/>
            <w:sz w:val="24"/>
            <w:szCs w:val="24"/>
          </w:rPr>
          <w:t xml:space="preserve"> Bronze Medals</w:t>
        </w:r>
      </w:hyperlink>
      <w:r w:rsidR="00AD46ED" w:rsidRPr="00A60A48">
        <w:rPr>
          <w:rFonts w:ascii="Times New Roman" w:hAnsi="Times New Roman" w:cs="Times New Roman"/>
          <w:kern w:val="0"/>
          <w:sz w:val="24"/>
          <w:szCs w:val="24"/>
        </w:rPr>
        <w:t> </w:t>
      </w:r>
    </w:p>
    <w:p w14:paraId="28763E8B" w14:textId="0BE9E1F6" w:rsidR="00814C55" w:rsidRPr="00A60A48" w:rsidRDefault="009231FD" w:rsidP="00AD46ED">
      <w:pPr>
        <w:widowControl/>
        <w:numPr>
          <w:ilvl w:val="1"/>
          <w:numId w:val="11"/>
        </w:numPr>
        <w:jc w:val="left"/>
        <w:textAlignment w:val="baseline"/>
        <w:rPr>
          <w:rFonts w:ascii="Times New Roman" w:hAnsi="Times New Roman" w:cs="Times New Roman"/>
          <w:kern w:val="0"/>
          <w:sz w:val="24"/>
          <w:szCs w:val="24"/>
        </w:rPr>
      </w:pPr>
      <w:hyperlink r:id="rId14" w:history="1">
        <w:r w:rsidR="00814C55" w:rsidRPr="00814C55">
          <w:rPr>
            <w:rStyle w:val="aa"/>
            <w:rFonts w:ascii="Times New Roman" w:hAnsi="Times New Roman" w:cs="Times New Roman"/>
            <w:kern w:val="0"/>
            <w:sz w:val="24"/>
            <w:szCs w:val="24"/>
          </w:rPr>
          <w:t>Discussion Highest Rank: Top</w:t>
        </w:r>
        <w:r w:rsidR="001A0025">
          <w:rPr>
            <w:rStyle w:val="aa"/>
            <w:rFonts w:ascii="Times New Roman" w:hAnsi="Times New Roman" w:cs="Times New Roman"/>
            <w:kern w:val="0"/>
            <w:sz w:val="24"/>
            <w:szCs w:val="24"/>
          </w:rPr>
          <w:t xml:space="preserve"> </w:t>
        </w:r>
        <w:r w:rsidR="00A01437" w:rsidRPr="00A01437">
          <w:rPr>
            <w:rStyle w:val="aa"/>
            <w:rFonts w:ascii="Times New Roman" w:hAnsi="Times New Roman" w:cs="Times New Roman"/>
            <w:kern w:val="0"/>
            <w:sz w:val="24"/>
            <w:szCs w:val="24"/>
          </w:rPr>
          <w:t>0.427% (803/188247</w:t>
        </w:r>
        <w:r w:rsidR="001A0025" w:rsidRPr="001A0025">
          <w:rPr>
            <w:rStyle w:val="aa"/>
            <w:rFonts w:ascii="Times New Roman" w:hAnsi="Times New Roman" w:cs="Times New Roman"/>
            <w:kern w:val="0"/>
            <w:sz w:val="24"/>
            <w:szCs w:val="24"/>
          </w:rPr>
          <w:t>)</w:t>
        </w:r>
      </w:hyperlink>
    </w:p>
    <w:p w14:paraId="48BE30C9" w14:textId="671F5554" w:rsidR="00AD46ED" w:rsidRPr="00D71158" w:rsidRDefault="009231FD" w:rsidP="007D0117">
      <w:pPr>
        <w:widowControl/>
        <w:numPr>
          <w:ilvl w:val="1"/>
          <w:numId w:val="11"/>
        </w:numPr>
        <w:jc w:val="left"/>
        <w:textAlignment w:val="baseline"/>
        <w:rPr>
          <w:rFonts w:ascii="Times New Roman" w:hAnsi="Times New Roman" w:cs="Times New Roman"/>
          <w:kern w:val="0"/>
          <w:sz w:val="24"/>
          <w:szCs w:val="24"/>
        </w:rPr>
      </w:pPr>
      <w:hyperlink r:id="rId15" w:history="1">
        <w:r w:rsidR="00AD46ED" w:rsidRPr="00E36DE5">
          <w:rPr>
            <w:rStyle w:val="aa"/>
            <w:rFonts w:ascii="Times New Roman" w:hAnsi="Times New Roman" w:cs="Times New Roman"/>
            <w:kern w:val="0"/>
            <w:sz w:val="24"/>
            <w:szCs w:val="24"/>
          </w:rPr>
          <w:t xml:space="preserve">Discussion </w:t>
        </w:r>
        <w:r w:rsidR="00D71158" w:rsidRPr="00E36DE5">
          <w:rPr>
            <w:rStyle w:val="aa"/>
            <w:rFonts w:ascii="Times New Roman" w:hAnsi="Times New Roman" w:cs="Times New Roman"/>
            <w:kern w:val="0"/>
            <w:sz w:val="24"/>
            <w:szCs w:val="24"/>
          </w:rPr>
          <w:t xml:space="preserve">Solo </w:t>
        </w:r>
        <w:r w:rsidR="00814C55">
          <w:rPr>
            <w:rStyle w:val="aa"/>
            <w:rFonts w:ascii="Times New Roman" w:hAnsi="Times New Roman" w:cs="Times New Roman"/>
            <w:kern w:val="0"/>
            <w:sz w:val="24"/>
            <w:szCs w:val="24"/>
          </w:rPr>
          <w:t>6</w:t>
        </w:r>
        <w:r w:rsidR="00194B44">
          <w:rPr>
            <w:rStyle w:val="aa"/>
            <w:rFonts w:ascii="Times New Roman" w:hAnsi="Times New Roman" w:cs="Times New Roman"/>
            <w:kern w:val="0"/>
            <w:sz w:val="24"/>
            <w:szCs w:val="24"/>
          </w:rPr>
          <w:t>9</w:t>
        </w:r>
        <w:r w:rsidR="00AD46ED" w:rsidRPr="00E36DE5">
          <w:rPr>
            <w:rStyle w:val="aa"/>
            <w:rFonts w:ascii="Times New Roman" w:hAnsi="Times New Roman" w:cs="Times New Roman"/>
            <w:kern w:val="0"/>
            <w:sz w:val="24"/>
            <w:szCs w:val="24"/>
          </w:rPr>
          <w:t xml:space="preserve"> Bronze Medals </w:t>
        </w:r>
      </w:hyperlink>
    </w:p>
    <w:p w14:paraId="4362706D" w14:textId="39265B71" w:rsidR="00AD46ED" w:rsidRPr="00A60A48" w:rsidRDefault="009231FD" w:rsidP="00AD46ED">
      <w:pPr>
        <w:widowControl/>
        <w:numPr>
          <w:ilvl w:val="0"/>
          <w:numId w:val="11"/>
        </w:numPr>
        <w:jc w:val="left"/>
        <w:textAlignment w:val="baseline"/>
        <w:rPr>
          <w:rFonts w:ascii="ＭＳ Ｐ明朝" w:hAnsi="ＭＳ Ｐ明朝" w:cs="Arial"/>
          <w:kern w:val="0"/>
          <w:szCs w:val="21"/>
        </w:rPr>
      </w:pPr>
      <w:hyperlink r:id="rId16" w:history="1">
        <w:r w:rsidR="00F82118" w:rsidRPr="00F82118">
          <w:rPr>
            <w:rStyle w:val="aa"/>
            <w:rFonts w:ascii="ＭＳ Ｐ明朝" w:hAnsi="ＭＳ Ｐ明朝" w:cs="Arial"/>
            <w:kern w:val="0"/>
            <w:szCs w:val="21"/>
          </w:rPr>
          <w:t>統計科学研究所</w:t>
        </w:r>
        <w:r w:rsidR="00AD46ED" w:rsidRPr="00F82118">
          <w:rPr>
            <w:rStyle w:val="aa"/>
            <w:rFonts w:ascii="ＭＳ Ｐ明朝" w:hAnsi="ＭＳ Ｐ明朝" w:cs="Arial"/>
            <w:kern w:val="0"/>
            <w:szCs w:val="21"/>
          </w:rPr>
          <w:t>統計データ分析士</w:t>
        </w:r>
        <w:r w:rsidR="00AD46ED" w:rsidRPr="00F82118">
          <w:rPr>
            <w:rStyle w:val="aa"/>
            <w:rFonts w:ascii="Times New Roman" w:hAnsi="Times New Roman" w:cs="Times New Roman" w:hint="eastAsia"/>
            <w:kern w:val="0"/>
            <w:sz w:val="24"/>
            <w:szCs w:val="24"/>
          </w:rPr>
          <w:t>2</w:t>
        </w:r>
        <w:r w:rsidR="00AD46ED" w:rsidRPr="00F82118">
          <w:rPr>
            <w:rStyle w:val="aa"/>
            <w:rFonts w:ascii="ＭＳ Ｐ明朝" w:hAnsi="ＭＳ Ｐ明朝" w:cs="Arial"/>
            <w:kern w:val="0"/>
            <w:szCs w:val="21"/>
          </w:rPr>
          <w:t>級</w:t>
        </w:r>
        <w:r w:rsidR="00AD46ED" w:rsidRPr="00F82118">
          <w:rPr>
            <w:rStyle w:val="aa"/>
            <w:rFonts w:ascii="Times New Roman" w:hAnsi="Times New Roman" w:cs="Times New Roman"/>
            <w:kern w:val="0"/>
            <w:sz w:val="24"/>
            <w:szCs w:val="24"/>
          </w:rPr>
          <w:t>(</w:t>
        </w:r>
        <w:r w:rsidR="00AD46ED" w:rsidRPr="00F82118">
          <w:rPr>
            <w:rStyle w:val="aa"/>
            <w:rFonts w:ascii="ＭＳ Ｐ明朝" w:hAnsi="ＭＳ Ｐ明朝" w:cs="Arial"/>
            <w:kern w:val="0"/>
            <w:szCs w:val="21"/>
          </w:rPr>
          <w:t>第</w:t>
        </w:r>
        <w:r w:rsidR="00AD46ED" w:rsidRPr="00F82118">
          <w:rPr>
            <w:rStyle w:val="aa"/>
            <w:rFonts w:ascii="Times New Roman" w:hAnsi="Times New Roman" w:cs="Times New Roman"/>
            <w:kern w:val="0"/>
            <w:sz w:val="24"/>
            <w:szCs w:val="24"/>
          </w:rPr>
          <w:t>1212</w:t>
        </w:r>
        <w:r w:rsidR="00AD46ED" w:rsidRPr="00F82118">
          <w:rPr>
            <w:rStyle w:val="aa"/>
            <w:rFonts w:ascii="ＭＳ Ｐ明朝" w:hAnsi="ＭＳ Ｐ明朝" w:cs="Arial"/>
            <w:kern w:val="0"/>
            <w:szCs w:val="21"/>
          </w:rPr>
          <w:t>号</w:t>
        </w:r>
        <w:r w:rsidR="00AD46ED" w:rsidRPr="00F82118">
          <w:rPr>
            <w:rStyle w:val="aa"/>
            <w:rFonts w:ascii="Times New Roman" w:hAnsi="Times New Roman" w:cs="Times New Roman"/>
            <w:kern w:val="0"/>
            <w:sz w:val="24"/>
            <w:szCs w:val="24"/>
          </w:rPr>
          <w:t>2017</w:t>
        </w:r>
        <w:r w:rsidR="00AD46ED" w:rsidRPr="00F82118">
          <w:rPr>
            <w:rStyle w:val="aa"/>
            <w:rFonts w:ascii="ＭＳ Ｐ明朝" w:hAnsi="ＭＳ Ｐ明朝" w:cs="Arial"/>
            <w:kern w:val="0"/>
            <w:szCs w:val="21"/>
          </w:rPr>
          <w:t>年</w:t>
        </w:r>
        <w:r w:rsidR="00AD46ED" w:rsidRPr="00F82118">
          <w:rPr>
            <w:rStyle w:val="aa"/>
            <w:rFonts w:ascii="Times New Roman" w:hAnsi="Times New Roman" w:cs="Times New Roman"/>
            <w:kern w:val="0"/>
            <w:sz w:val="24"/>
            <w:szCs w:val="24"/>
          </w:rPr>
          <w:t>2</w:t>
        </w:r>
        <w:r w:rsidR="00AD46ED" w:rsidRPr="00F82118">
          <w:rPr>
            <w:rStyle w:val="aa"/>
            <w:rFonts w:ascii="ＭＳ Ｐ明朝" w:hAnsi="ＭＳ Ｐ明朝" w:cs="Arial"/>
            <w:kern w:val="0"/>
            <w:szCs w:val="21"/>
          </w:rPr>
          <w:t>月</w:t>
        </w:r>
        <w:r w:rsidR="00AD46ED" w:rsidRPr="00F82118">
          <w:rPr>
            <w:rStyle w:val="aa"/>
            <w:rFonts w:ascii="Times New Roman" w:hAnsi="Times New Roman" w:cs="Times New Roman"/>
            <w:kern w:val="0"/>
            <w:sz w:val="24"/>
            <w:szCs w:val="24"/>
          </w:rPr>
          <w:t>28</w:t>
        </w:r>
        <w:r w:rsidR="00AD46ED" w:rsidRPr="00F82118">
          <w:rPr>
            <w:rStyle w:val="aa"/>
            <w:rFonts w:ascii="ＭＳ Ｐ明朝" w:hAnsi="ＭＳ Ｐ明朝" w:cs="Arial"/>
            <w:kern w:val="0"/>
            <w:szCs w:val="21"/>
          </w:rPr>
          <w:t>日) </w:t>
        </w:r>
      </w:hyperlink>
    </w:p>
    <w:p w14:paraId="1158791D" w14:textId="7086726A" w:rsidR="00D17F63" w:rsidRDefault="009231FD" w:rsidP="00D17F63">
      <w:pPr>
        <w:widowControl/>
        <w:numPr>
          <w:ilvl w:val="0"/>
          <w:numId w:val="11"/>
        </w:numPr>
        <w:jc w:val="left"/>
        <w:textAlignment w:val="baseline"/>
        <w:rPr>
          <w:rFonts w:ascii="ＭＳ Ｐ明朝" w:hAnsi="ＭＳ Ｐ明朝" w:cs="Arial"/>
          <w:kern w:val="0"/>
          <w:szCs w:val="21"/>
        </w:rPr>
      </w:pPr>
      <w:hyperlink r:id="rId17" w:history="1">
        <w:r w:rsidR="00AD46ED" w:rsidRPr="003938C9">
          <w:rPr>
            <w:rStyle w:val="aa"/>
            <w:rFonts w:ascii="Times New Roman" w:hAnsi="Times New Roman" w:cs="Times New Roman"/>
            <w:kern w:val="0"/>
            <w:sz w:val="24"/>
            <w:szCs w:val="24"/>
          </w:rPr>
          <w:t>UiPath Academy RPA Developer Foundation (2019</w:t>
        </w:r>
        <w:r w:rsidR="00AD46ED" w:rsidRPr="003938C9">
          <w:rPr>
            <w:rStyle w:val="aa"/>
            <w:rFonts w:ascii="ＭＳ Ｐ明朝" w:hAnsi="ＭＳ Ｐ明朝" w:cs="Arial"/>
            <w:kern w:val="0"/>
            <w:szCs w:val="21"/>
          </w:rPr>
          <w:t>年</w:t>
        </w:r>
        <w:r w:rsidR="00AD46ED" w:rsidRPr="003938C9">
          <w:rPr>
            <w:rStyle w:val="aa"/>
            <w:rFonts w:ascii="Times New Roman" w:hAnsi="Times New Roman" w:cs="Times New Roman"/>
            <w:kern w:val="0"/>
            <w:sz w:val="24"/>
            <w:szCs w:val="24"/>
          </w:rPr>
          <w:t>4</w:t>
        </w:r>
        <w:r w:rsidR="00AD46ED" w:rsidRPr="003938C9">
          <w:rPr>
            <w:rStyle w:val="aa"/>
            <w:rFonts w:ascii="ＭＳ Ｐ明朝" w:hAnsi="ＭＳ Ｐ明朝" w:cs="Arial"/>
            <w:kern w:val="0"/>
            <w:szCs w:val="21"/>
          </w:rPr>
          <w:t>月</w:t>
        </w:r>
        <w:r w:rsidR="00AD46ED" w:rsidRPr="003938C9">
          <w:rPr>
            <w:rStyle w:val="aa"/>
            <w:rFonts w:ascii="Times New Roman" w:hAnsi="Times New Roman" w:cs="Times New Roman"/>
            <w:kern w:val="0"/>
            <w:sz w:val="24"/>
            <w:szCs w:val="24"/>
          </w:rPr>
          <w:t>)</w:t>
        </w:r>
      </w:hyperlink>
    </w:p>
    <w:p w14:paraId="32412041" w14:textId="55B083E7" w:rsidR="00D17F63" w:rsidRDefault="00D17F63" w:rsidP="00D17F63">
      <w:pPr>
        <w:ind w:firstLine="410"/>
        <w:jc w:val="center"/>
        <w:rPr>
          <w:b/>
          <w:bCs/>
        </w:rPr>
      </w:pPr>
    </w:p>
    <w:p w14:paraId="2BA9BB6D" w14:textId="58634BB7" w:rsidR="00D645CD" w:rsidRPr="00D17F63" w:rsidRDefault="009231FD" w:rsidP="00D17F63">
      <w:pPr>
        <w:ind w:firstLine="410"/>
        <w:jc w:val="center"/>
        <w:rPr>
          <w:rFonts w:ascii="ＭＳ Ｐ明朝" w:hAnsi="ＭＳ Ｐ明朝"/>
          <w:b/>
          <w:bCs/>
          <w:sz w:val="24"/>
          <w:szCs w:val="24"/>
        </w:rPr>
      </w:pPr>
      <w:hyperlink r:id="rId18" w:history="1">
        <w:r w:rsidR="00D17F63" w:rsidRPr="00D17F63">
          <w:rPr>
            <w:rStyle w:val="aa"/>
            <w:rFonts w:ascii="Times New Roman" w:hAnsi="Times New Roman" w:cs="Times New Roman"/>
            <w:b/>
            <w:bCs/>
            <w:sz w:val="28"/>
            <w:szCs w:val="28"/>
          </w:rPr>
          <w:t>Kaggle</w:t>
        </w:r>
        <w:r w:rsidR="00D17F63" w:rsidRPr="00D17F63">
          <w:rPr>
            <w:rStyle w:val="aa"/>
            <w:rFonts w:ascii="Times New Roman" w:hAnsi="Times New Roman" w:cs="Times New Roman"/>
            <w:b/>
            <w:bCs/>
            <w:sz w:val="24"/>
            <w:szCs w:val="24"/>
          </w:rPr>
          <w:t>の成績要旨</w:t>
        </w:r>
      </w:hyperlink>
    </w:p>
    <w:tbl>
      <w:tblPr>
        <w:tblStyle w:val="ac"/>
        <w:tblW w:w="11199" w:type="dxa"/>
        <w:jc w:val="center"/>
        <w:tblLook w:val="04A0" w:firstRow="1" w:lastRow="0" w:firstColumn="1" w:lastColumn="0" w:noHBand="0" w:noVBand="1"/>
      </w:tblPr>
      <w:tblGrid>
        <w:gridCol w:w="6232"/>
        <w:gridCol w:w="692"/>
        <w:gridCol w:w="1159"/>
        <w:gridCol w:w="3116"/>
      </w:tblGrid>
      <w:tr w:rsidR="00816DE4" w14:paraId="588D9243" w14:textId="77777777" w:rsidTr="00DF1B27">
        <w:trPr>
          <w:jc w:val="center"/>
        </w:trPr>
        <w:tc>
          <w:tcPr>
            <w:tcW w:w="6232" w:type="dxa"/>
          </w:tcPr>
          <w:p w14:paraId="0AAF3C87" w14:textId="77777777" w:rsidR="00816DE4" w:rsidRPr="0060260E" w:rsidRDefault="00816DE4" w:rsidP="00DF1B27">
            <w:pPr>
              <w:spacing w:line="0" w:lineRule="atLeast"/>
              <w:jc w:val="center"/>
              <w:rPr>
                <w:rFonts w:ascii="Times New Roman" w:hAnsi="Times New Roman" w:cs="Times New Roman"/>
                <w:b/>
                <w:sz w:val="24"/>
              </w:rPr>
            </w:pPr>
            <w:r w:rsidRPr="0060260E">
              <w:rPr>
                <w:rFonts w:ascii="Times New Roman" w:hAnsi="Times New Roman" w:cs="Times New Roman"/>
                <w:b/>
                <w:sz w:val="24"/>
              </w:rPr>
              <w:t>Competitions</w:t>
            </w:r>
          </w:p>
        </w:tc>
        <w:tc>
          <w:tcPr>
            <w:tcW w:w="692" w:type="dxa"/>
          </w:tcPr>
          <w:p w14:paraId="7FB1D005" w14:textId="77777777" w:rsidR="00816DE4" w:rsidRPr="0060260E" w:rsidRDefault="00816DE4" w:rsidP="00DF1B27">
            <w:pPr>
              <w:spacing w:line="0" w:lineRule="atLeast"/>
              <w:jc w:val="center"/>
              <w:rPr>
                <w:rFonts w:ascii="Times New Roman" w:hAnsi="Times New Roman" w:cs="Times New Roman"/>
                <w:b/>
                <w:sz w:val="24"/>
              </w:rPr>
            </w:pPr>
            <w:r>
              <w:rPr>
                <w:rFonts w:ascii="Times New Roman" w:hAnsi="Times New Roman" w:cs="Times New Roman"/>
                <w:b/>
                <w:sz w:val="24"/>
              </w:rPr>
              <w:t>Top</w:t>
            </w:r>
          </w:p>
        </w:tc>
        <w:tc>
          <w:tcPr>
            <w:tcW w:w="1159" w:type="dxa"/>
          </w:tcPr>
          <w:p w14:paraId="63864CDF" w14:textId="77777777" w:rsidR="00816DE4" w:rsidRPr="0060260E" w:rsidRDefault="00816DE4" w:rsidP="00DF1B27">
            <w:pPr>
              <w:spacing w:line="0" w:lineRule="atLeast"/>
              <w:jc w:val="center"/>
              <w:rPr>
                <w:rFonts w:ascii="Times New Roman" w:hAnsi="Times New Roman" w:cs="Times New Roman"/>
                <w:b/>
                <w:sz w:val="24"/>
              </w:rPr>
            </w:pPr>
            <w:r w:rsidRPr="0060260E">
              <w:rPr>
                <w:rFonts w:ascii="Times New Roman" w:hAnsi="Times New Roman" w:cs="Times New Roman"/>
                <w:b/>
                <w:sz w:val="24"/>
              </w:rPr>
              <w:t>Teams</w:t>
            </w:r>
          </w:p>
        </w:tc>
        <w:tc>
          <w:tcPr>
            <w:tcW w:w="3116" w:type="dxa"/>
          </w:tcPr>
          <w:p w14:paraId="323FE6FF" w14:textId="77777777" w:rsidR="00816DE4" w:rsidRPr="0060260E" w:rsidRDefault="00816DE4" w:rsidP="00DF1B27">
            <w:pPr>
              <w:spacing w:line="0" w:lineRule="atLeast"/>
              <w:jc w:val="center"/>
              <w:rPr>
                <w:rFonts w:ascii="Times New Roman" w:hAnsi="Times New Roman" w:cs="Times New Roman"/>
                <w:b/>
                <w:sz w:val="24"/>
              </w:rPr>
            </w:pPr>
            <w:r>
              <w:rPr>
                <w:rFonts w:ascii="Times New Roman" w:hAnsi="Times New Roman" w:cs="Times New Roman" w:hint="eastAsia"/>
                <w:b/>
                <w:sz w:val="24"/>
              </w:rPr>
              <w:t>N</w:t>
            </w:r>
            <w:r>
              <w:rPr>
                <w:rFonts w:ascii="Times New Roman" w:hAnsi="Times New Roman" w:cs="Times New Roman"/>
                <w:b/>
                <w:sz w:val="24"/>
              </w:rPr>
              <w:t>otebooks</w:t>
            </w:r>
          </w:p>
        </w:tc>
      </w:tr>
      <w:tr w:rsidR="00816DE4" w14:paraId="70A8AA33" w14:textId="77777777" w:rsidTr="00DF1B27">
        <w:trPr>
          <w:jc w:val="center"/>
        </w:trPr>
        <w:tc>
          <w:tcPr>
            <w:tcW w:w="6232" w:type="dxa"/>
          </w:tcPr>
          <w:p w14:paraId="4A30F512" w14:textId="77777777" w:rsidR="00816DE4" w:rsidRPr="004557E7" w:rsidRDefault="009231FD" w:rsidP="00DF1B27">
            <w:pPr>
              <w:spacing w:line="0" w:lineRule="atLeast"/>
              <w:jc w:val="center"/>
              <w:rPr>
                <w:rFonts w:ascii="Times New Roman" w:hAnsi="Times New Roman" w:cs="Times New Roman"/>
                <w:bCs/>
                <w:sz w:val="24"/>
              </w:rPr>
            </w:pPr>
            <w:hyperlink r:id="rId19" w:history="1">
              <w:r w:rsidR="00816DE4" w:rsidRPr="004557E7">
                <w:rPr>
                  <w:rStyle w:val="aa"/>
                  <w:rFonts w:ascii="Times New Roman" w:hAnsi="Times New Roman" w:cs="Times New Roman"/>
                  <w:bCs/>
                  <w:sz w:val="24"/>
                </w:rPr>
                <w:t>Predicting Molecular Properties</w:t>
              </w:r>
            </w:hyperlink>
          </w:p>
        </w:tc>
        <w:tc>
          <w:tcPr>
            <w:tcW w:w="692" w:type="dxa"/>
          </w:tcPr>
          <w:p w14:paraId="5336A07C"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hint="eastAsia"/>
                <w:bCs/>
                <w:sz w:val="24"/>
              </w:rPr>
              <w:t>2</w:t>
            </w:r>
            <w:r>
              <w:rPr>
                <w:rFonts w:ascii="Times New Roman" w:hAnsi="Times New Roman" w:cs="Times New Roman"/>
                <w:bCs/>
                <w:sz w:val="24"/>
              </w:rPr>
              <w:t>1%</w:t>
            </w:r>
          </w:p>
        </w:tc>
        <w:tc>
          <w:tcPr>
            <w:tcW w:w="1159" w:type="dxa"/>
          </w:tcPr>
          <w:p w14:paraId="71B792EE"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hint="eastAsia"/>
                <w:bCs/>
                <w:sz w:val="24"/>
              </w:rPr>
              <w:t>5</w:t>
            </w:r>
            <w:r>
              <w:rPr>
                <w:rFonts w:ascii="Times New Roman" w:hAnsi="Times New Roman" w:cs="Times New Roman"/>
                <w:bCs/>
                <w:sz w:val="24"/>
              </w:rPr>
              <w:t>53/1636</w:t>
            </w:r>
          </w:p>
        </w:tc>
        <w:tc>
          <w:tcPr>
            <w:tcW w:w="3116" w:type="dxa"/>
            <w:vMerge w:val="restart"/>
            <w:tcBorders>
              <w:tl2br w:val="single" w:sz="4" w:space="0" w:color="auto"/>
            </w:tcBorders>
          </w:tcPr>
          <w:p w14:paraId="2A8CA528" w14:textId="77777777" w:rsidR="00816DE4" w:rsidRDefault="00816DE4" w:rsidP="00DF1B27">
            <w:pPr>
              <w:spacing w:line="0" w:lineRule="atLeast"/>
              <w:jc w:val="center"/>
              <w:rPr>
                <w:rFonts w:ascii="Times New Roman" w:hAnsi="Times New Roman" w:cs="Times New Roman"/>
                <w:bCs/>
                <w:sz w:val="24"/>
              </w:rPr>
            </w:pPr>
          </w:p>
        </w:tc>
      </w:tr>
      <w:tr w:rsidR="00816DE4" w14:paraId="7B7E0D5A" w14:textId="77777777" w:rsidTr="00DF1B27">
        <w:trPr>
          <w:jc w:val="center"/>
        </w:trPr>
        <w:tc>
          <w:tcPr>
            <w:tcW w:w="6232" w:type="dxa"/>
          </w:tcPr>
          <w:p w14:paraId="119648FC" w14:textId="77777777" w:rsidR="00816DE4" w:rsidRPr="004557E7" w:rsidRDefault="009231FD" w:rsidP="00DF1B27">
            <w:pPr>
              <w:spacing w:line="0" w:lineRule="atLeast"/>
              <w:jc w:val="center"/>
              <w:rPr>
                <w:rFonts w:ascii="Times New Roman" w:hAnsi="Times New Roman" w:cs="Times New Roman"/>
                <w:bCs/>
                <w:sz w:val="24"/>
              </w:rPr>
            </w:pPr>
            <w:hyperlink r:id="rId20" w:history="1">
              <w:r w:rsidR="00816DE4" w:rsidRPr="004557E7">
                <w:rPr>
                  <w:rStyle w:val="aa"/>
                  <w:rFonts w:ascii="Times New Roman" w:hAnsi="Times New Roman" w:cs="Times New Roman"/>
                  <w:bCs/>
                  <w:sz w:val="24"/>
                </w:rPr>
                <w:t>ALASKA2 Image Steganalysis</w:t>
              </w:r>
            </w:hyperlink>
          </w:p>
        </w:tc>
        <w:tc>
          <w:tcPr>
            <w:tcW w:w="692" w:type="dxa"/>
          </w:tcPr>
          <w:p w14:paraId="4D7AB919"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hint="eastAsia"/>
                <w:bCs/>
                <w:sz w:val="24"/>
              </w:rPr>
              <w:t>2</w:t>
            </w:r>
            <w:r>
              <w:rPr>
                <w:rFonts w:ascii="Times New Roman" w:hAnsi="Times New Roman" w:cs="Times New Roman"/>
                <w:bCs/>
                <w:sz w:val="24"/>
              </w:rPr>
              <w:t>5%</w:t>
            </w:r>
          </w:p>
        </w:tc>
        <w:tc>
          <w:tcPr>
            <w:tcW w:w="1159" w:type="dxa"/>
          </w:tcPr>
          <w:p w14:paraId="781BCDD8" w14:textId="77777777" w:rsidR="00816DE4" w:rsidRPr="004557E7" w:rsidRDefault="00816DE4" w:rsidP="00DF1B27">
            <w:pPr>
              <w:spacing w:line="0" w:lineRule="atLeast"/>
              <w:jc w:val="center"/>
              <w:rPr>
                <w:rFonts w:ascii="Times New Roman" w:hAnsi="Times New Roman" w:cs="Times New Roman"/>
                <w:bCs/>
                <w:sz w:val="24"/>
              </w:rPr>
            </w:pPr>
            <w:r>
              <w:rPr>
                <w:rFonts w:ascii="Times New Roman" w:hAnsi="Times New Roman" w:cs="Times New Roman"/>
                <w:bCs/>
                <w:sz w:val="24"/>
              </w:rPr>
              <w:t>272/1095</w:t>
            </w:r>
          </w:p>
        </w:tc>
        <w:tc>
          <w:tcPr>
            <w:tcW w:w="3116" w:type="dxa"/>
            <w:vMerge/>
          </w:tcPr>
          <w:p w14:paraId="5DB4C889" w14:textId="77777777" w:rsidR="00816DE4" w:rsidRDefault="00816DE4" w:rsidP="00DF1B27">
            <w:pPr>
              <w:spacing w:line="0" w:lineRule="atLeast"/>
              <w:jc w:val="center"/>
              <w:rPr>
                <w:rFonts w:ascii="Times New Roman" w:hAnsi="Times New Roman" w:cs="Times New Roman"/>
                <w:bCs/>
                <w:sz w:val="24"/>
              </w:rPr>
            </w:pPr>
          </w:p>
        </w:tc>
      </w:tr>
      <w:tr w:rsidR="00816DE4" w14:paraId="081A7BC1" w14:textId="77777777" w:rsidTr="00DF1B27">
        <w:trPr>
          <w:jc w:val="center"/>
        </w:trPr>
        <w:tc>
          <w:tcPr>
            <w:tcW w:w="6232" w:type="dxa"/>
          </w:tcPr>
          <w:p w14:paraId="2DD330E1" w14:textId="77777777" w:rsidR="00816DE4" w:rsidRPr="0060260E" w:rsidRDefault="009231FD" w:rsidP="00DF1B27">
            <w:pPr>
              <w:spacing w:line="0" w:lineRule="atLeast"/>
              <w:jc w:val="center"/>
              <w:rPr>
                <w:rFonts w:ascii="Times New Roman" w:hAnsi="Times New Roman" w:cs="Times New Roman"/>
                <w:sz w:val="24"/>
              </w:rPr>
            </w:pPr>
            <w:hyperlink r:id="rId21" w:history="1">
              <w:r w:rsidR="00816DE4" w:rsidRPr="004557E7">
                <w:rPr>
                  <w:rStyle w:val="aa"/>
                  <w:rFonts w:ascii="Times New Roman" w:hAnsi="Times New Roman" w:cs="Times New Roman"/>
                  <w:sz w:val="24"/>
                </w:rPr>
                <w:t>M5 Forecasting - Uncertainty</w:t>
              </w:r>
            </w:hyperlink>
          </w:p>
        </w:tc>
        <w:tc>
          <w:tcPr>
            <w:tcW w:w="692" w:type="dxa"/>
          </w:tcPr>
          <w:p w14:paraId="1A06F2E5"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26%</w:t>
            </w:r>
          </w:p>
        </w:tc>
        <w:tc>
          <w:tcPr>
            <w:tcW w:w="1159" w:type="dxa"/>
          </w:tcPr>
          <w:p w14:paraId="17A0F5CA"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237/</w:t>
            </w:r>
            <w:r>
              <w:rPr>
                <w:rFonts w:ascii="Times New Roman" w:hAnsi="Times New Roman" w:cs="Times New Roman"/>
                <w:sz w:val="24"/>
              </w:rPr>
              <w:t>912</w:t>
            </w:r>
          </w:p>
        </w:tc>
        <w:tc>
          <w:tcPr>
            <w:tcW w:w="3116" w:type="dxa"/>
            <w:vMerge/>
          </w:tcPr>
          <w:p w14:paraId="1501FB83" w14:textId="77777777" w:rsidR="00816DE4" w:rsidRDefault="00816DE4" w:rsidP="00DF1B27">
            <w:pPr>
              <w:spacing w:line="0" w:lineRule="atLeast"/>
              <w:jc w:val="center"/>
              <w:rPr>
                <w:rFonts w:ascii="Times New Roman" w:hAnsi="Times New Roman" w:cs="Times New Roman"/>
                <w:sz w:val="24"/>
              </w:rPr>
            </w:pPr>
          </w:p>
        </w:tc>
      </w:tr>
      <w:tr w:rsidR="00816DE4" w14:paraId="63A8860F" w14:textId="77777777" w:rsidTr="00DF1B27">
        <w:trPr>
          <w:jc w:val="center"/>
        </w:trPr>
        <w:tc>
          <w:tcPr>
            <w:tcW w:w="6232" w:type="dxa"/>
          </w:tcPr>
          <w:p w14:paraId="7B0A4033" w14:textId="77777777" w:rsidR="00816DE4" w:rsidRPr="0060260E" w:rsidRDefault="009231FD" w:rsidP="00DF1B27">
            <w:pPr>
              <w:spacing w:line="0" w:lineRule="atLeast"/>
              <w:jc w:val="center"/>
              <w:rPr>
                <w:rFonts w:ascii="Times New Roman" w:hAnsi="Times New Roman" w:cs="Times New Roman"/>
                <w:sz w:val="24"/>
              </w:rPr>
            </w:pPr>
            <w:hyperlink r:id="rId22" w:history="1">
              <w:r w:rsidR="00816DE4" w:rsidRPr="004557E7">
                <w:rPr>
                  <w:rStyle w:val="aa"/>
                  <w:rFonts w:ascii="Times New Roman" w:hAnsi="Times New Roman" w:cs="Times New Roman"/>
                  <w:sz w:val="24"/>
                </w:rPr>
                <w:t>TReNDS Neuroimaging</w:t>
              </w:r>
            </w:hyperlink>
          </w:p>
        </w:tc>
        <w:tc>
          <w:tcPr>
            <w:tcW w:w="692" w:type="dxa"/>
          </w:tcPr>
          <w:p w14:paraId="534DE15B"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32%</w:t>
            </w:r>
          </w:p>
        </w:tc>
        <w:tc>
          <w:tcPr>
            <w:tcW w:w="1159" w:type="dxa"/>
          </w:tcPr>
          <w:p w14:paraId="6DCB5193" w14:textId="77777777" w:rsidR="00816DE4" w:rsidRPr="0060260E"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336/1</w:t>
            </w:r>
            <w:r>
              <w:rPr>
                <w:rFonts w:ascii="Times New Roman" w:hAnsi="Times New Roman" w:cs="Times New Roman"/>
                <w:sz w:val="24"/>
              </w:rPr>
              <w:t>051</w:t>
            </w:r>
          </w:p>
        </w:tc>
        <w:tc>
          <w:tcPr>
            <w:tcW w:w="3116" w:type="dxa"/>
            <w:vMerge/>
          </w:tcPr>
          <w:p w14:paraId="2C05555C" w14:textId="77777777" w:rsidR="00816DE4" w:rsidRDefault="00816DE4" w:rsidP="00DF1B27">
            <w:pPr>
              <w:spacing w:line="0" w:lineRule="atLeast"/>
              <w:jc w:val="center"/>
              <w:rPr>
                <w:rFonts w:ascii="Times New Roman" w:hAnsi="Times New Roman" w:cs="Times New Roman"/>
                <w:sz w:val="24"/>
              </w:rPr>
            </w:pPr>
          </w:p>
        </w:tc>
      </w:tr>
      <w:tr w:rsidR="00816DE4" w14:paraId="139FE0CA" w14:textId="77777777" w:rsidTr="00DF1B27">
        <w:trPr>
          <w:jc w:val="center"/>
        </w:trPr>
        <w:tc>
          <w:tcPr>
            <w:tcW w:w="6232" w:type="dxa"/>
          </w:tcPr>
          <w:p w14:paraId="532BCCE8" w14:textId="77777777" w:rsidR="00816DE4" w:rsidRPr="0060260E" w:rsidRDefault="009231FD" w:rsidP="00DF1B27">
            <w:pPr>
              <w:spacing w:line="0" w:lineRule="atLeast"/>
              <w:jc w:val="center"/>
              <w:rPr>
                <w:rFonts w:ascii="Times New Roman" w:hAnsi="Times New Roman" w:cs="Times New Roman"/>
                <w:sz w:val="24"/>
              </w:rPr>
            </w:pPr>
            <w:hyperlink r:id="rId23" w:history="1">
              <w:r w:rsidR="00816DE4" w:rsidRPr="004557E7">
                <w:rPr>
                  <w:rStyle w:val="aa"/>
                  <w:rFonts w:ascii="Times New Roman" w:hAnsi="Times New Roman" w:cs="Times New Roman"/>
                  <w:sz w:val="24"/>
                </w:rPr>
                <w:t>OpenVaccine: COVID-19 mRNA Vaccine Degradation Prediction</w:t>
              </w:r>
            </w:hyperlink>
          </w:p>
        </w:tc>
        <w:tc>
          <w:tcPr>
            <w:tcW w:w="692" w:type="dxa"/>
          </w:tcPr>
          <w:p w14:paraId="5260C9DB" w14:textId="77777777" w:rsidR="00816DE4"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3</w:t>
            </w:r>
            <w:r>
              <w:rPr>
                <w:rFonts w:ascii="Times New Roman" w:hAnsi="Times New Roman" w:cs="Times New Roman"/>
                <w:sz w:val="24"/>
              </w:rPr>
              <w:t>3%</w:t>
            </w:r>
          </w:p>
        </w:tc>
        <w:tc>
          <w:tcPr>
            <w:tcW w:w="1159" w:type="dxa"/>
          </w:tcPr>
          <w:p w14:paraId="662CADC6" w14:textId="77777777" w:rsidR="00816DE4" w:rsidRDefault="00816DE4" w:rsidP="00DF1B27">
            <w:pPr>
              <w:spacing w:line="0" w:lineRule="atLeast"/>
              <w:jc w:val="center"/>
              <w:rPr>
                <w:rFonts w:ascii="Times New Roman" w:hAnsi="Times New Roman" w:cs="Times New Roman"/>
                <w:sz w:val="24"/>
              </w:rPr>
            </w:pPr>
            <w:r w:rsidRPr="004557E7">
              <w:rPr>
                <w:rFonts w:ascii="Times New Roman" w:hAnsi="Times New Roman" w:cs="Times New Roman"/>
                <w:sz w:val="24"/>
              </w:rPr>
              <w:t>532/1636</w:t>
            </w:r>
          </w:p>
        </w:tc>
        <w:tc>
          <w:tcPr>
            <w:tcW w:w="3116" w:type="dxa"/>
            <w:vMerge/>
          </w:tcPr>
          <w:p w14:paraId="5B136F40" w14:textId="77777777" w:rsidR="00816DE4" w:rsidRPr="004557E7" w:rsidRDefault="00816DE4" w:rsidP="00DF1B27">
            <w:pPr>
              <w:spacing w:line="0" w:lineRule="atLeast"/>
              <w:jc w:val="center"/>
              <w:rPr>
                <w:rFonts w:ascii="Times New Roman" w:hAnsi="Times New Roman" w:cs="Times New Roman"/>
                <w:sz w:val="24"/>
              </w:rPr>
            </w:pPr>
          </w:p>
        </w:tc>
      </w:tr>
      <w:tr w:rsidR="00816DE4" w14:paraId="4BE85B56" w14:textId="77777777" w:rsidTr="00DF1B27">
        <w:trPr>
          <w:jc w:val="center"/>
        </w:trPr>
        <w:tc>
          <w:tcPr>
            <w:tcW w:w="6232" w:type="dxa"/>
          </w:tcPr>
          <w:p w14:paraId="777F667E" w14:textId="77777777" w:rsidR="00816DE4" w:rsidRDefault="009231FD" w:rsidP="00DF1B27">
            <w:pPr>
              <w:spacing w:line="0" w:lineRule="atLeast"/>
              <w:jc w:val="center"/>
              <w:rPr>
                <w:rFonts w:ascii="Times New Roman" w:hAnsi="Times New Roman" w:cs="Times New Roman"/>
                <w:sz w:val="24"/>
              </w:rPr>
            </w:pPr>
            <w:hyperlink r:id="rId24" w:history="1">
              <w:r w:rsidR="00816DE4" w:rsidRPr="004557E7">
                <w:rPr>
                  <w:rStyle w:val="aa"/>
                  <w:rFonts w:ascii="Times New Roman" w:hAnsi="Times New Roman" w:cs="Times New Roman"/>
                  <w:sz w:val="24"/>
                </w:rPr>
                <w:t>Riiid Answer Correctness Prediction</w:t>
              </w:r>
            </w:hyperlink>
          </w:p>
        </w:tc>
        <w:tc>
          <w:tcPr>
            <w:tcW w:w="692" w:type="dxa"/>
          </w:tcPr>
          <w:p w14:paraId="6D8BEA0E" w14:textId="77777777" w:rsidR="00816DE4" w:rsidRDefault="00816DE4" w:rsidP="00DF1B27">
            <w:pPr>
              <w:spacing w:line="0" w:lineRule="atLeast"/>
              <w:jc w:val="center"/>
              <w:rPr>
                <w:rFonts w:ascii="Times New Roman" w:hAnsi="Times New Roman" w:cs="Times New Roman"/>
                <w:sz w:val="24"/>
              </w:rPr>
            </w:pPr>
            <w:r w:rsidRPr="004557E7">
              <w:rPr>
                <w:rFonts w:ascii="Times New Roman" w:hAnsi="Times New Roman" w:cs="Times New Roman"/>
                <w:sz w:val="24"/>
              </w:rPr>
              <w:t>34%</w:t>
            </w:r>
          </w:p>
        </w:tc>
        <w:tc>
          <w:tcPr>
            <w:tcW w:w="1159" w:type="dxa"/>
          </w:tcPr>
          <w:p w14:paraId="2B9F05B6" w14:textId="77777777" w:rsidR="00816DE4" w:rsidRPr="004557E7" w:rsidRDefault="00816DE4" w:rsidP="00DF1B27">
            <w:pPr>
              <w:spacing w:line="0" w:lineRule="atLeast"/>
              <w:jc w:val="center"/>
              <w:rPr>
                <w:rFonts w:ascii="Times New Roman" w:hAnsi="Times New Roman" w:cs="Times New Roman"/>
                <w:sz w:val="24"/>
              </w:rPr>
            </w:pPr>
            <w:r w:rsidRPr="004557E7">
              <w:rPr>
                <w:rFonts w:ascii="Times New Roman" w:hAnsi="Times New Roman" w:cs="Times New Roman"/>
                <w:sz w:val="24"/>
              </w:rPr>
              <w:t>1133/3406</w:t>
            </w:r>
          </w:p>
        </w:tc>
        <w:tc>
          <w:tcPr>
            <w:tcW w:w="3116" w:type="dxa"/>
          </w:tcPr>
          <w:p w14:paraId="0EAADCE1" w14:textId="77777777" w:rsidR="00816DE4" w:rsidRPr="004557E7" w:rsidRDefault="00816DE4" w:rsidP="00DF1B27">
            <w:pPr>
              <w:spacing w:line="0" w:lineRule="atLeast"/>
              <w:jc w:val="center"/>
              <w:rPr>
                <w:rFonts w:ascii="Times New Roman" w:hAnsi="Times New Roman" w:cs="Times New Roman"/>
                <w:sz w:val="24"/>
              </w:rPr>
            </w:pPr>
            <w:r>
              <w:rPr>
                <w:rFonts w:ascii="Times New Roman" w:hAnsi="Times New Roman" w:cs="Times New Roman"/>
                <w:sz w:val="24"/>
              </w:rPr>
              <w:t xml:space="preserve">3 </w:t>
            </w:r>
            <w:r w:rsidRPr="00E44AF8">
              <w:rPr>
                <w:rFonts w:ascii="Times New Roman" w:hAnsi="Times New Roman" w:cs="Times New Roman"/>
                <w:sz w:val="24"/>
              </w:rPr>
              <w:t>Bronze Medal</w:t>
            </w:r>
            <w:r>
              <w:rPr>
                <w:rFonts w:ascii="Times New Roman" w:hAnsi="Times New Roman" w:cs="Times New Roman"/>
                <w:sz w:val="24"/>
              </w:rPr>
              <w:t>s</w:t>
            </w:r>
          </w:p>
        </w:tc>
      </w:tr>
      <w:tr w:rsidR="00816DE4" w14:paraId="2B08E8E6" w14:textId="77777777" w:rsidTr="00DF1B27">
        <w:trPr>
          <w:jc w:val="center"/>
        </w:trPr>
        <w:tc>
          <w:tcPr>
            <w:tcW w:w="6232" w:type="dxa"/>
          </w:tcPr>
          <w:p w14:paraId="2C04C38A" w14:textId="77777777" w:rsidR="00816DE4" w:rsidRDefault="009231FD" w:rsidP="00DF1B27">
            <w:pPr>
              <w:spacing w:line="0" w:lineRule="atLeast"/>
              <w:jc w:val="center"/>
              <w:rPr>
                <w:rFonts w:ascii="Times New Roman" w:hAnsi="Times New Roman" w:cs="Times New Roman"/>
                <w:sz w:val="24"/>
              </w:rPr>
            </w:pPr>
            <w:hyperlink r:id="rId25" w:history="1">
              <w:r w:rsidR="00816DE4" w:rsidRPr="00E44AF8">
                <w:rPr>
                  <w:rStyle w:val="aa"/>
                  <w:rFonts w:ascii="Times New Roman" w:hAnsi="Times New Roman" w:cs="Times New Roman"/>
                  <w:sz w:val="24"/>
                </w:rPr>
                <w:t>Jane Street Market Prediction</w:t>
              </w:r>
            </w:hyperlink>
          </w:p>
        </w:tc>
        <w:tc>
          <w:tcPr>
            <w:tcW w:w="1851" w:type="dxa"/>
            <w:gridSpan w:val="2"/>
            <w:vMerge w:val="restart"/>
            <w:tcBorders>
              <w:tl2br w:val="single" w:sz="4" w:space="0" w:color="auto"/>
            </w:tcBorders>
          </w:tcPr>
          <w:p w14:paraId="4DCE620B" w14:textId="77777777" w:rsidR="00816DE4" w:rsidRPr="004557E7" w:rsidRDefault="00816DE4" w:rsidP="00DF1B27">
            <w:pPr>
              <w:spacing w:line="0" w:lineRule="atLeast"/>
              <w:jc w:val="center"/>
              <w:rPr>
                <w:rFonts w:ascii="Times New Roman" w:hAnsi="Times New Roman" w:cs="Times New Roman"/>
                <w:sz w:val="24"/>
              </w:rPr>
            </w:pPr>
          </w:p>
        </w:tc>
        <w:tc>
          <w:tcPr>
            <w:tcW w:w="3116" w:type="dxa"/>
          </w:tcPr>
          <w:p w14:paraId="019422D5" w14:textId="4002BEA9" w:rsidR="00816DE4" w:rsidRPr="004557E7" w:rsidRDefault="001A0025" w:rsidP="00DF1B27">
            <w:pPr>
              <w:spacing w:line="0" w:lineRule="atLeast"/>
              <w:jc w:val="center"/>
              <w:rPr>
                <w:rFonts w:ascii="Times New Roman" w:hAnsi="Times New Roman" w:cs="Times New Roman"/>
                <w:sz w:val="24"/>
              </w:rPr>
            </w:pPr>
            <w:r>
              <w:rPr>
                <w:rFonts w:ascii="Times New Roman" w:hAnsi="Times New Roman" w:cs="Times New Roman"/>
                <w:sz w:val="24"/>
              </w:rPr>
              <w:t>3</w:t>
            </w:r>
            <w:r w:rsidR="00816DE4" w:rsidRPr="00E44AF8">
              <w:rPr>
                <w:rFonts w:ascii="Times New Roman" w:hAnsi="Times New Roman" w:cs="Times New Roman"/>
                <w:sz w:val="24"/>
              </w:rPr>
              <w:t xml:space="preserve"> Silver + </w:t>
            </w:r>
            <w:r w:rsidR="00816DE4">
              <w:rPr>
                <w:rFonts w:ascii="Times New Roman" w:hAnsi="Times New Roman" w:cs="Times New Roman"/>
                <w:sz w:val="24"/>
              </w:rPr>
              <w:t>6</w:t>
            </w:r>
            <w:r w:rsidR="00816DE4" w:rsidRPr="00E44AF8">
              <w:rPr>
                <w:rFonts w:ascii="Times New Roman" w:hAnsi="Times New Roman" w:cs="Times New Roman"/>
                <w:sz w:val="24"/>
              </w:rPr>
              <w:t xml:space="preserve"> Bronze Medals</w:t>
            </w:r>
          </w:p>
        </w:tc>
      </w:tr>
      <w:tr w:rsidR="00816DE4" w14:paraId="0B0CE33A" w14:textId="77777777" w:rsidTr="00DF1B27">
        <w:trPr>
          <w:jc w:val="center"/>
        </w:trPr>
        <w:tc>
          <w:tcPr>
            <w:tcW w:w="6232" w:type="dxa"/>
          </w:tcPr>
          <w:p w14:paraId="0FDB76C8" w14:textId="77777777" w:rsidR="00816DE4" w:rsidRDefault="009231FD" w:rsidP="00DF1B27">
            <w:pPr>
              <w:spacing w:line="0" w:lineRule="atLeast"/>
              <w:jc w:val="center"/>
              <w:rPr>
                <w:rFonts w:ascii="Times New Roman" w:hAnsi="Times New Roman" w:cs="Times New Roman"/>
                <w:sz w:val="24"/>
              </w:rPr>
            </w:pPr>
            <w:hyperlink r:id="rId26" w:history="1">
              <w:r w:rsidR="00816DE4" w:rsidRPr="00E44AF8">
                <w:rPr>
                  <w:rStyle w:val="aa"/>
                  <w:rFonts w:ascii="Times New Roman" w:hAnsi="Times New Roman" w:cs="Times New Roman"/>
                  <w:sz w:val="24"/>
                </w:rPr>
                <w:t>Lyft Motion Prediction for Autonomous Vehicles</w:t>
              </w:r>
            </w:hyperlink>
          </w:p>
        </w:tc>
        <w:tc>
          <w:tcPr>
            <w:tcW w:w="1851" w:type="dxa"/>
            <w:gridSpan w:val="2"/>
            <w:vMerge/>
            <w:tcBorders>
              <w:tl2br w:val="single" w:sz="4" w:space="0" w:color="auto"/>
            </w:tcBorders>
          </w:tcPr>
          <w:p w14:paraId="7168909C" w14:textId="77777777" w:rsidR="00816DE4" w:rsidRPr="004557E7" w:rsidRDefault="00816DE4" w:rsidP="00DF1B27">
            <w:pPr>
              <w:spacing w:line="0" w:lineRule="atLeast"/>
              <w:jc w:val="center"/>
              <w:rPr>
                <w:rFonts w:ascii="Times New Roman" w:hAnsi="Times New Roman" w:cs="Times New Roman"/>
                <w:sz w:val="24"/>
              </w:rPr>
            </w:pPr>
          </w:p>
        </w:tc>
        <w:tc>
          <w:tcPr>
            <w:tcW w:w="3116" w:type="dxa"/>
          </w:tcPr>
          <w:p w14:paraId="5380B0D6" w14:textId="77777777" w:rsidR="00816DE4" w:rsidRPr="004557E7"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1</w:t>
            </w:r>
            <w:r>
              <w:rPr>
                <w:rFonts w:ascii="Times New Roman" w:hAnsi="Times New Roman" w:cs="Times New Roman"/>
                <w:sz w:val="24"/>
              </w:rPr>
              <w:t xml:space="preserve"> </w:t>
            </w:r>
            <w:r w:rsidRPr="00E44AF8">
              <w:rPr>
                <w:rFonts w:ascii="Times New Roman" w:hAnsi="Times New Roman" w:cs="Times New Roman"/>
                <w:sz w:val="24"/>
              </w:rPr>
              <w:t>Bronze Medal</w:t>
            </w:r>
          </w:p>
        </w:tc>
      </w:tr>
      <w:tr w:rsidR="00816DE4" w14:paraId="2B6255FB" w14:textId="77777777" w:rsidTr="00DF1B27">
        <w:trPr>
          <w:jc w:val="center"/>
        </w:trPr>
        <w:tc>
          <w:tcPr>
            <w:tcW w:w="6232" w:type="dxa"/>
          </w:tcPr>
          <w:p w14:paraId="0875E79D" w14:textId="77777777" w:rsidR="00816DE4" w:rsidRPr="00775027" w:rsidRDefault="009231FD" w:rsidP="00DF1B27">
            <w:pPr>
              <w:spacing w:line="0" w:lineRule="atLeast"/>
              <w:jc w:val="center"/>
              <w:rPr>
                <w:rFonts w:ascii="Times New Roman" w:hAnsi="Times New Roman" w:cs="Times New Roman"/>
                <w:sz w:val="24"/>
                <w:szCs w:val="28"/>
              </w:rPr>
            </w:pPr>
            <w:hyperlink r:id="rId27" w:history="1">
              <w:r w:rsidR="00816DE4" w:rsidRPr="00775027">
                <w:rPr>
                  <w:rStyle w:val="aa"/>
                  <w:rFonts w:ascii="Times New Roman" w:hAnsi="Times New Roman" w:cs="Times New Roman"/>
                  <w:sz w:val="24"/>
                  <w:szCs w:val="28"/>
                </w:rPr>
                <w:t>HuBMAP - Hacking the Kidney</w:t>
              </w:r>
            </w:hyperlink>
          </w:p>
        </w:tc>
        <w:tc>
          <w:tcPr>
            <w:tcW w:w="1851" w:type="dxa"/>
            <w:gridSpan w:val="2"/>
            <w:vMerge/>
            <w:tcBorders>
              <w:tl2br w:val="single" w:sz="4" w:space="0" w:color="auto"/>
            </w:tcBorders>
          </w:tcPr>
          <w:p w14:paraId="2E4326B6" w14:textId="77777777" w:rsidR="00816DE4" w:rsidRPr="004557E7" w:rsidRDefault="00816DE4" w:rsidP="00DF1B27">
            <w:pPr>
              <w:spacing w:line="0" w:lineRule="atLeast"/>
              <w:jc w:val="center"/>
              <w:rPr>
                <w:rFonts w:ascii="Times New Roman" w:hAnsi="Times New Roman" w:cs="Times New Roman"/>
                <w:sz w:val="24"/>
              </w:rPr>
            </w:pPr>
          </w:p>
        </w:tc>
        <w:tc>
          <w:tcPr>
            <w:tcW w:w="3116" w:type="dxa"/>
          </w:tcPr>
          <w:p w14:paraId="6130E231" w14:textId="77777777" w:rsidR="00816DE4" w:rsidRDefault="00816DE4" w:rsidP="00DF1B27">
            <w:pPr>
              <w:spacing w:line="0" w:lineRule="atLeast"/>
              <w:jc w:val="center"/>
              <w:rPr>
                <w:rFonts w:ascii="Times New Roman" w:hAnsi="Times New Roman" w:cs="Times New Roman"/>
                <w:sz w:val="24"/>
              </w:rPr>
            </w:pPr>
            <w:r>
              <w:rPr>
                <w:rFonts w:ascii="Times New Roman" w:hAnsi="Times New Roman" w:cs="Times New Roman" w:hint="eastAsia"/>
                <w:sz w:val="24"/>
              </w:rPr>
              <w:t>1</w:t>
            </w:r>
            <w:r>
              <w:rPr>
                <w:rFonts w:ascii="Times New Roman" w:hAnsi="Times New Roman" w:cs="Times New Roman"/>
                <w:sz w:val="24"/>
              </w:rPr>
              <w:t xml:space="preserve"> </w:t>
            </w:r>
            <w:r w:rsidRPr="00E44AF8">
              <w:rPr>
                <w:rFonts w:ascii="Times New Roman" w:hAnsi="Times New Roman" w:cs="Times New Roman"/>
                <w:sz w:val="24"/>
              </w:rPr>
              <w:t>Bronze Medal</w:t>
            </w:r>
          </w:p>
        </w:tc>
      </w:tr>
    </w:tbl>
    <w:p w14:paraId="31E92C68" w14:textId="11B11D73" w:rsidR="00D17F63" w:rsidRPr="00D17F63" w:rsidRDefault="00D17F63" w:rsidP="00D17F63">
      <w:pPr>
        <w:jc w:val="center"/>
        <w:rPr>
          <w:rFonts w:ascii="Times New Roman" w:hAnsi="Times New Roman" w:cs="Times New Roman"/>
          <w:sz w:val="24"/>
          <w:szCs w:val="24"/>
        </w:rPr>
      </w:pPr>
      <w:r w:rsidRPr="009C49B1">
        <w:rPr>
          <w:rFonts w:ascii="ＭＳ Ｐ明朝" w:hAnsi="ＭＳ Ｐ明朝" w:hint="eastAsia"/>
          <w:b/>
          <w:bCs/>
          <w:sz w:val="24"/>
          <w:szCs w:val="24"/>
        </w:rPr>
        <w:lastRenderedPageBreak/>
        <w:t>＜</w:t>
      </w:r>
      <w:r>
        <w:rPr>
          <w:rFonts w:ascii="ＭＳ Ｐ明朝" w:hAnsi="ＭＳ Ｐ明朝" w:hint="eastAsia"/>
          <w:b/>
          <w:bCs/>
          <w:sz w:val="24"/>
          <w:szCs w:val="24"/>
        </w:rPr>
        <w:t>発表論文とその概要</w:t>
      </w:r>
      <w:r w:rsidRPr="009C49B1">
        <w:rPr>
          <w:rFonts w:ascii="ＭＳ Ｐ明朝" w:hAnsi="ＭＳ Ｐ明朝" w:hint="eastAsia"/>
          <w:b/>
          <w:bCs/>
          <w:sz w:val="24"/>
          <w:szCs w:val="24"/>
        </w:rPr>
        <w:t>＞</w:t>
      </w:r>
    </w:p>
    <w:p w14:paraId="0156F0D6" w14:textId="0A2B0F53"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公益財団法人みずほ学術振興財団第</w:t>
      </w:r>
      <w:r w:rsidRPr="00B72E3B">
        <w:rPr>
          <w:rFonts w:ascii="Times New Roman" w:hAnsi="Times New Roman" w:cs="Times New Roman"/>
          <w:b/>
          <w:bCs/>
          <w:sz w:val="24"/>
          <w:szCs w:val="24"/>
        </w:rPr>
        <w:t>61</w:t>
      </w:r>
      <w:r w:rsidRPr="00B72E3B">
        <w:rPr>
          <w:rFonts w:ascii="ＭＳ Ｐ明朝" w:hAnsi="ＭＳ Ｐ明朝" w:hint="eastAsia"/>
          <w:b/>
          <w:bCs/>
          <w:szCs w:val="21"/>
        </w:rPr>
        <w:t>回懸賞論文</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【経済の部】</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w:t>
      </w:r>
      <w:r w:rsidRPr="00B72E3B">
        <w:rPr>
          <w:rFonts w:ascii="Times New Roman" w:hAnsi="Times New Roman" w:cs="Times New Roman"/>
          <w:b/>
          <w:bCs/>
          <w:sz w:val="24"/>
          <w:szCs w:val="24"/>
        </w:rPr>
        <w:t>ESG</w:t>
      </w:r>
      <w:r w:rsidRPr="00B72E3B">
        <w:rPr>
          <w:rFonts w:ascii="ＭＳ Ｐ明朝" w:hAnsi="ＭＳ Ｐ明朝" w:hint="eastAsia"/>
          <w:b/>
          <w:bCs/>
          <w:szCs w:val="21"/>
        </w:rPr>
        <w:t>投資について考える」</w:t>
      </w:r>
    </w:p>
    <w:p w14:paraId="7F61E6FA" w14:textId="2410BD0C" w:rsidR="00D645CD" w:rsidRPr="0080088F" w:rsidRDefault="0080088F" w:rsidP="00D645CD">
      <w:pPr>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8%AB%96%E6%96%87%E5%8E%9F%E7%A8%BF_%E5%85%AC%E7%9B%8A%E8%B2%A1%E5%9B%A3%E6%B3%95%E4%BA%BA%E3%81%BF%E3%81%9A%E3%81%BB%E5%AD%A6%E8%A1%93%E6%8C%AF%E8%88%88%E8%B2%A1%E5%9B%A3%E7%AC%AC61%E5%9B%9E%E6%87%B8%E8%B3%9E%E8%AB%96%E6%96%87_%E7%B5%8C%E6%B8%88%E3%81%AE%E9%83%A8_ESG%E6%8A%95%E8%B3%87%E3%81%AB%E3%81%A4%E3%81%84%E3%81%A6%E8%80%83%E3%81%88%E3%82%8B.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『エネルギー・気候変動と日本経済における</w:t>
      </w:r>
      <w:r w:rsidR="00D645CD" w:rsidRPr="0080088F">
        <w:rPr>
          <w:rStyle w:val="aa"/>
          <w:rFonts w:ascii="Times New Roman" w:hAnsi="Times New Roman" w:cs="Times New Roman"/>
          <w:sz w:val="24"/>
          <w:szCs w:val="24"/>
        </w:rPr>
        <w:t>2050</w:t>
      </w:r>
      <w:r w:rsidR="00D645CD" w:rsidRPr="0080088F">
        <w:rPr>
          <w:rStyle w:val="aa"/>
          <w:rFonts w:ascii="ＭＳ Ｐ明朝" w:hAnsi="ＭＳ Ｐ明朝" w:hint="eastAsia"/>
          <w:szCs w:val="21"/>
        </w:rPr>
        <w:t>年問題に向けた動的マクロ計量モデルに基づく</w:t>
      </w:r>
      <w:r w:rsidR="00D645CD" w:rsidRPr="0080088F">
        <w:rPr>
          <w:rStyle w:val="aa"/>
          <w:rFonts w:ascii="Times New Roman" w:hAnsi="Times New Roman" w:cs="Times New Roman"/>
          <w:sz w:val="24"/>
          <w:szCs w:val="24"/>
        </w:rPr>
        <w:t>ESG</w:t>
      </w:r>
      <w:r w:rsidR="00D645CD" w:rsidRPr="0080088F">
        <w:rPr>
          <w:rStyle w:val="aa"/>
          <w:rFonts w:ascii="ＭＳ Ｐ明朝" w:hAnsi="ＭＳ Ｐ明朝" w:hint="eastAsia"/>
          <w:szCs w:val="21"/>
        </w:rPr>
        <w:t>投資の利用:</w:t>
      </w:r>
    </w:p>
    <w:p w14:paraId="329062CF" w14:textId="130CEF74" w:rsidR="00E40F96" w:rsidRPr="0080088F" w:rsidRDefault="00D645CD" w:rsidP="00E40F96">
      <w:pPr>
        <w:jc w:val="center"/>
        <w:rPr>
          <w:rStyle w:val="aa"/>
          <w:rFonts w:ascii="ＭＳ Ｐ明朝" w:hAnsi="ＭＳ Ｐ明朝"/>
          <w:szCs w:val="21"/>
        </w:rPr>
      </w:pPr>
      <w:r w:rsidRPr="0080088F">
        <w:rPr>
          <w:rStyle w:val="aa"/>
          <w:rFonts w:ascii="ＭＳ Ｐ明朝" w:hAnsi="ＭＳ Ｐ明朝" w:hint="eastAsia"/>
          <w:szCs w:val="21"/>
        </w:rPr>
        <w:t>非線形パネル</w:t>
      </w:r>
      <w:r w:rsidRPr="0080088F">
        <w:rPr>
          <w:rStyle w:val="aa"/>
          <w:rFonts w:ascii="Times New Roman" w:hAnsi="Times New Roman" w:cs="Times New Roman"/>
          <w:sz w:val="24"/>
          <w:szCs w:val="24"/>
        </w:rPr>
        <w:t>VAR-SPDE-LSTM</w:t>
      </w:r>
      <w:r w:rsidRPr="0080088F">
        <w:rPr>
          <w:rStyle w:val="aa"/>
          <w:rFonts w:ascii="ＭＳ Ｐ明朝" w:hAnsi="ＭＳ Ｐ明朝" w:hint="eastAsia"/>
          <w:szCs w:val="21"/>
        </w:rPr>
        <w:t>モデル</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精度評価付き</w:t>
      </w:r>
      <w:r w:rsidRPr="0080088F">
        <w:rPr>
          <w:rStyle w:val="aa"/>
          <w:rFonts w:ascii="Times New Roman" w:hAnsi="Times New Roman" w:cs="Times New Roman"/>
          <w:sz w:val="24"/>
          <w:szCs w:val="24"/>
        </w:rPr>
        <w:t>)</w:t>
      </w:r>
      <w:r w:rsidRPr="0080088F">
        <w:rPr>
          <w:rStyle w:val="aa"/>
          <w:rFonts w:ascii="ＭＳ Ｐ明朝" w:hAnsi="ＭＳ Ｐ明朝" w:hint="eastAsia"/>
          <w:szCs w:val="21"/>
        </w:rPr>
        <w:t>の開発』</w:t>
      </w:r>
    </w:p>
    <w:p w14:paraId="0D226029" w14:textId="18789BBD" w:rsidR="0081139E" w:rsidRDefault="0080088F" w:rsidP="00E40F96">
      <w:pPr>
        <w:ind w:firstLineChars="100" w:firstLine="193"/>
        <w:jc w:val="center"/>
        <w:rPr>
          <w:rFonts w:ascii="Times New Roman" w:hAnsi="Times New Roman" w:cs="Times New Roman"/>
          <w:b/>
          <w:bCs/>
          <w:sz w:val="24"/>
          <w:szCs w:val="24"/>
        </w:rPr>
      </w:pPr>
      <w:r>
        <w:rPr>
          <w:rFonts w:ascii="ＭＳ Ｐ明朝" w:hAnsi="ＭＳ Ｐ明朝"/>
          <w:szCs w:val="21"/>
        </w:rPr>
        <w:fldChar w:fldCharType="end"/>
      </w:r>
    </w:p>
    <w:p w14:paraId="20524F4A" w14:textId="1EDC868C" w:rsidR="00E40F96" w:rsidRPr="00E40F96" w:rsidRDefault="00E40F96" w:rsidP="00E40F96">
      <w:pPr>
        <w:ind w:firstLineChars="100" w:firstLine="224"/>
        <w:jc w:val="center"/>
        <w:rPr>
          <w:rFonts w:ascii="ＭＳ Ｐ明朝" w:hAnsi="ＭＳ Ｐ明朝"/>
          <w:b/>
          <w:bCs/>
          <w:szCs w:val="21"/>
        </w:rPr>
      </w:pPr>
      <w:r w:rsidRPr="00E40F96">
        <w:rPr>
          <w:rFonts w:ascii="Times New Roman" w:hAnsi="Times New Roman" w:cs="Times New Roman"/>
          <w:b/>
          <w:bCs/>
          <w:sz w:val="24"/>
          <w:szCs w:val="24"/>
        </w:rPr>
        <w:t>(</w:t>
      </w:r>
      <w:r w:rsidRPr="00E40F96">
        <w:rPr>
          <w:rFonts w:ascii="ＭＳ Ｐ明朝" w:hAnsi="ＭＳ Ｐ明朝" w:hint="eastAsia"/>
          <w:b/>
          <w:bCs/>
          <w:szCs w:val="21"/>
        </w:rPr>
        <w:t>要旨</w:t>
      </w:r>
      <w:r w:rsidRPr="00E40F96">
        <w:rPr>
          <w:rFonts w:ascii="Times New Roman" w:hAnsi="Times New Roman" w:cs="Times New Roman"/>
          <w:b/>
          <w:bCs/>
          <w:sz w:val="24"/>
          <w:szCs w:val="24"/>
        </w:rPr>
        <w:t>)</w:t>
      </w:r>
    </w:p>
    <w:p w14:paraId="604DE227" w14:textId="46CDECDA"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本稿は、エネルギー・気候変動と日本経済における</w:t>
      </w:r>
      <w:r w:rsidRPr="009C49B1">
        <w:rPr>
          <w:rFonts w:ascii="Times New Roman" w:hAnsi="Times New Roman" w:cs="Times New Roman"/>
          <w:sz w:val="24"/>
          <w:szCs w:val="24"/>
        </w:rPr>
        <w:t>2050</w:t>
      </w:r>
      <w:r w:rsidRPr="009C49B1">
        <w:rPr>
          <w:rFonts w:ascii="ＭＳ Ｐ明朝" w:hAnsi="ＭＳ Ｐ明朝" w:hint="eastAsia"/>
          <w:szCs w:val="21"/>
        </w:rPr>
        <w:t>年問題に向けた</w:t>
      </w:r>
      <w:r w:rsidR="0081139E" w:rsidRPr="00C47946">
        <w:rPr>
          <w:rFonts w:ascii="ＭＳ Ｐ明朝" w:hAnsi="ＭＳ Ｐ明朝"/>
          <w:szCs w:val="21"/>
        </w:rPr>
        <w:t>動学的</w:t>
      </w:r>
      <w:r w:rsidR="0081139E">
        <w:rPr>
          <w:rFonts w:ascii="ＭＳ Ｐ明朝" w:hAnsi="ＭＳ Ｐ明朝" w:hint="eastAsia"/>
          <w:szCs w:val="21"/>
        </w:rPr>
        <w:t>応用一般均衡</w:t>
      </w:r>
      <w:r w:rsidR="0081139E" w:rsidRPr="00C47946">
        <w:rPr>
          <w:rFonts w:ascii="ＭＳ Ｐ明朝" w:hAnsi="ＭＳ Ｐ明朝" w:hint="eastAsia"/>
          <w:szCs w:val="21"/>
        </w:rPr>
        <w:t>モデル</w:t>
      </w:r>
      <w:r w:rsidRPr="009C49B1">
        <w:rPr>
          <w:rFonts w:ascii="ＭＳ Ｐ明朝" w:hAnsi="ＭＳ Ｐ明朝" w:hint="eastAsia"/>
          <w:szCs w:val="21"/>
        </w:rPr>
        <w:t xml:space="preserve">を開発し、これに基づき、その解決手段として </w:t>
      </w:r>
      <w:r w:rsidRPr="009C49B1">
        <w:rPr>
          <w:rFonts w:ascii="Times New Roman" w:hAnsi="Times New Roman" w:cs="Times New Roman"/>
          <w:sz w:val="24"/>
          <w:szCs w:val="24"/>
        </w:rPr>
        <w:t>ESG(Environmental, Social, and, Corporate Governance)</w:t>
      </w:r>
      <w:r w:rsidRPr="009C49B1">
        <w:rPr>
          <w:rFonts w:ascii="ＭＳ Ｐ明朝" w:hAnsi="ＭＳ Ｐ明朝" w:hint="eastAsia"/>
          <w:szCs w:val="21"/>
        </w:rPr>
        <w:t>投資の利用を提案するものである。</w:t>
      </w:r>
    </w:p>
    <w:p w14:paraId="26E9EB41"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ローデータを収集・整理した後、偏グレンジャー因果性に統計的有意性を確認する一方、共和分検定の結果、パネル</w:t>
      </w:r>
      <w:r w:rsidRPr="009C49B1">
        <w:rPr>
          <w:rFonts w:ascii="Times New Roman" w:hAnsi="Times New Roman" w:cs="Times New Roman"/>
          <w:sz w:val="24"/>
          <w:szCs w:val="24"/>
        </w:rPr>
        <w:t>VAR</w:t>
      </w:r>
      <w:r w:rsidRPr="009C49B1">
        <w:rPr>
          <w:rFonts w:ascii="ＭＳ Ｐ明朝" w:hAnsi="ＭＳ Ｐ明朝" w:hint="eastAsia"/>
          <w:szCs w:val="21"/>
        </w:rPr>
        <w:t xml:space="preserve"> モデルによる動的直接相関係数を適当と判断し、その標準偏回帰係数に平均・分散を求めて幾何ブラウン運動を以て</w:t>
      </w:r>
      <w:r w:rsidRPr="009C49B1">
        <w:rPr>
          <w:rFonts w:ascii="Times New Roman" w:hAnsi="Times New Roman" w:cs="Times New Roman"/>
          <w:sz w:val="24"/>
          <w:szCs w:val="24"/>
        </w:rPr>
        <w:t>2050</w:t>
      </w:r>
      <w:r w:rsidRPr="009C49B1">
        <w:rPr>
          <w:rFonts w:ascii="ＭＳ Ｐ明朝" w:hAnsi="ＭＳ Ｐ明朝" w:hint="eastAsia"/>
          <w:szCs w:val="21"/>
        </w:rPr>
        <w:t>年までのシミュレーション行とともに、</w:t>
      </w:r>
      <w:r w:rsidRPr="009C49B1">
        <w:rPr>
          <w:rFonts w:ascii="Times New Roman" w:hAnsi="Times New Roman" w:cs="Times New Roman"/>
          <w:sz w:val="24"/>
          <w:szCs w:val="24"/>
        </w:rPr>
        <w:t>LSTM</w:t>
      </w:r>
      <w:r w:rsidRPr="009C49B1">
        <w:rPr>
          <w:rFonts w:ascii="ＭＳ Ｐ明朝" w:hAnsi="ＭＳ Ｐ明朝" w:hint="eastAsia"/>
          <w:szCs w:val="21"/>
        </w:rPr>
        <w:t xml:space="preserve"> による精度評価を行った。</w:t>
      </w:r>
    </w:p>
    <w:p w14:paraId="76F2E477"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その結果、</w:t>
      </w:r>
      <w:r w:rsidRPr="009C49B1">
        <w:rPr>
          <w:rFonts w:ascii="Times New Roman" w:hAnsi="Times New Roman" w:cs="Times New Roman"/>
          <w:sz w:val="24"/>
          <w:szCs w:val="24"/>
        </w:rPr>
        <w:t>ESG</w:t>
      </w:r>
      <w:r w:rsidRPr="009C49B1">
        <w:rPr>
          <w:rFonts w:ascii="ＭＳ Ｐ明朝" w:hAnsi="ＭＳ Ｐ明朝" w:hint="eastAsia"/>
          <w:szCs w:val="21"/>
        </w:rPr>
        <w:t>投資の利用をエネルギー・気候変動と日本経済における</w:t>
      </w:r>
      <w:r w:rsidRPr="009C49B1">
        <w:rPr>
          <w:rFonts w:ascii="ＭＳ Ｐ明朝" w:hAnsi="ＭＳ Ｐ明朝"/>
          <w:szCs w:val="21"/>
        </w:rPr>
        <w:t>2050</w:t>
      </w:r>
      <w:r w:rsidRPr="009C49B1">
        <w:rPr>
          <w:rFonts w:ascii="ＭＳ Ｐ明朝" w:hAnsi="ＭＳ Ｐ明朝" w:hint="eastAsia"/>
          <w:szCs w:val="21"/>
        </w:rPr>
        <w:t>年問題に向けた解決手段として提案した。</w:t>
      </w:r>
    </w:p>
    <w:p w14:paraId="5F33B0D9"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再生可能エネルギー普及策の推進</w:t>
      </w:r>
    </w:p>
    <w:p w14:paraId="5D146C57"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Times New Roman" w:hAnsi="Times New Roman" w:cs="Times New Roman"/>
          <w:sz w:val="24"/>
          <w:szCs w:val="24"/>
        </w:rPr>
        <w:t>CCS(Carbon dioxide Capture and Storage)</w:t>
      </w:r>
      <w:r w:rsidRPr="009C49B1">
        <w:rPr>
          <w:rFonts w:ascii="ＭＳ Ｐ明朝" w:hAnsi="ＭＳ Ｐ明朝" w:hint="eastAsia"/>
          <w:szCs w:val="21"/>
        </w:rPr>
        <w:t>火力技術の開発・導入</w:t>
      </w:r>
    </w:p>
    <w:p w14:paraId="738D3AF1"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シェール資源の輸入・産業利用</w:t>
      </w:r>
    </w:p>
    <w:p w14:paraId="44D31214" w14:textId="2289DB1C" w:rsidR="00E40F96" w:rsidRPr="00E40F96" w:rsidRDefault="00D645CD" w:rsidP="00E40F96">
      <w:pPr>
        <w:pStyle w:val="a5"/>
        <w:numPr>
          <w:ilvl w:val="0"/>
          <w:numId w:val="30"/>
        </w:numPr>
        <w:ind w:leftChars="0"/>
        <w:rPr>
          <w:rFonts w:ascii="ＭＳ Ｐ明朝" w:hAnsi="ＭＳ Ｐ明朝"/>
          <w:szCs w:val="21"/>
        </w:rPr>
      </w:pPr>
      <w:r w:rsidRPr="009C49B1">
        <w:rPr>
          <w:rFonts w:ascii="ＭＳ Ｐ明朝" w:hAnsi="ＭＳ Ｐ明朝" w:hint="eastAsia"/>
          <w:szCs w:val="21"/>
        </w:rPr>
        <w:t>気候変動対策に関する国際合意形成の推進における産学連携の資本</w:t>
      </w:r>
    </w:p>
    <w:p w14:paraId="06D93555" w14:textId="77777777" w:rsidR="00D645CD" w:rsidRPr="009C49B1" w:rsidRDefault="009231FD" w:rsidP="00D645CD">
      <w:pPr>
        <w:pStyle w:val="a5"/>
        <w:numPr>
          <w:ilvl w:val="0"/>
          <w:numId w:val="27"/>
        </w:numPr>
        <w:ind w:leftChars="0"/>
        <w:rPr>
          <w:rFonts w:ascii="ＭＳ Ｐ明朝" w:hAnsi="ＭＳ Ｐ明朝"/>
          <w:szCs w:val="21"/>
        </w:rPr>
      </w:pPr>
      <w:hyperlink r:id="rId28" w:history="1">
        <w:r w:rsidR="00D645CD" w:rsidRPr="009C49B1">
          <w:rPr>
            <w:rStyle w:val="aa"/>
            <w:rFonts w:ascii="ＭＳ Ｐ明朝" w:hAnsi="ＭＳ Ｐ明朝" w:hint="eastAsia"/>
            <w:szCs w:val="21"/>
          </w:rPr>
          <w:t>開発資料(</w:t>
        </w:r>
        <w:r w:rsidR="00D645CD" w:rsidRPr="009C49B1">
          <w:rPr>
            <w:rStyle w:val="aa"/>
            <w:rFonts w:ascii="Times New Roman" w:hAnsi="Times New Roman" w:cs="Times New Roman"/>
            <w:sz w:val="24"/>
            <w:szCs w:val="24"/>
          </w:rPr>
          <w:t>R</w:t>
        </w:r>
        <w:r w:rsidR="00D645CD" w:rsidRPr="009C49B1">
          <w:rPr>
            <w:rStyle w:val="aa"/>
            <w:rFonts w:ascii="ＭＳ Ｐ明朝" w:hAnsi="ＭＳ Ｐ明朝" w:hint="eastAsia"/>
            <w:szCs w:val="21"/>
          </w:rPr>
          <w:t>による実行結果</w:t>
        </w:r>
        <w:r w:rsidR="00D645CD" w:rsidRPr="009C49B1">
          <w:rPr>
            <w:rStyle w:val="aa"/>
            <w:rFonts w:ascii="ＭＳ Ｐ明朝" w:hAnsi="ＭＳ Ｐ明朝"/>
            <w:szCs w:val="21"/>
          </w:rPr>
          <w:t>)</w:t>
        </w:r>
      </w:hyperlink>
    </w:p>
    <w:p w14:paraId="55DFC31D" w14:textId="77777777" w:rsidR="00D645CD" w:rsidRPr="009C49B1" w:rsidRDefault="009231FD" w:rsidP="00D645CD">
      <w:pPr>
        <w:pStyle w:val="a5"/>
        <w:numPr>
          <w:ilvl w:val="0"/>
          <w:numId w:val="27"/>
        </w:numPr>
        <w:ind w:leftChars="0"/>
        <w:rPr>
          <w:rFonts w:ascii="ＭＳ Ｐ明朝" w:hAnsi="ＭＳ Ｐ明朝"/>
          <w:szCs w:val="21"/>
        </w:rPr>
      </w:pPr>
      <w:hyperlink r:id="rId29" w:history="1">
        <w:r w:rsidR="00D645CD" w:rsidRPr="009C49B1">
          <w:rPr>
            <w:rStyle w:val="aa"/>
            <w:rFonts w:ascii="ＭＳ Ｐ明朝" w:hAnsi="ＭＳ Ｐ明朝"/>
            <w:szCs w:val="21"/>
          </w:rPr>
          <w:t>発表資料</w:t>
        </w:r>
      </w:hyperlink>
    </w:p>
    <w:p w14:paraId="13E8FB10" w14:textId="77777777" w:rsidR="009C49B1" w:rsidRPr="009C49B1" w:rsidRDefault="00D645CD" w:rsidP="00E40F96">
      <w:pPr>
        <w:pStyle w:val="a5"/>
        <w:numPr>
          <w:ilvl w:val="0"/>
          <w:numId w:val="27"/>
        </w:numPr>
        <w:ind w:leftChars="0"/>
        <w:rPr>
          <w:rFonts w:ascii="ＭＳ Ｐ明朝" w:hAnsi="ＭＳ Ｐ明朝"/>
          <w:szCs w:val="21"/>
        </w:rPr>
      </w:pPr>
      <w:r w:rsidRPr="009C49B1">
        <w:rPr>
          <w:rFonts w:ascii="ＭＳ Ｐ明朝" w:hAnsi="ＭＳ Ｐ明朝" w:hint="eastAsia"/>
          <w:b/>
          <w:bCs/>
          <w:szCs w:val="21"/>
        </w:rPr>
        <w:t>キーワード</w:t>
      </w:r>
      <w:r w:rsidRPr="009C49B1">
        <w:rPr>
          <w:rFonts w:ascii="Times New Roman" w:hAnsi="Times New Roman" w:cs="Times New Roman"/>
          <w:b/>
          <w:bCs/>
          <w:sz w:val="24"/>
          <w:szCs w:val="24"/>
        </w:rPr>
        <w:t>:</w:t>
      </w:r>
    </w:p>
    <w:p w14:paraId="5193039B"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共和分検定</w:t>
      </w:r>
    </w:p>
    <w:p w14:paraId="79997BB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単位根検定</w:t>
      </w:r>
    </w:p>
    <w:p w14:paraId="4D2DCF2F"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偏グレンジャー因果性検定</w:t>
      </w:r>
    </w:p>
    <w:p w14:paraId="680ECB40"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非直交化インパルス応答関数</w:t>
      </w:r>
    </w:p>
    <w:p w14:paraId="0589A811"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パネル</w:t>
      </w:r>
      <w:r w:rsidRPr="009C49B1">
        <w:rPr>
          <w:rFonts w:ascii="Times New Roman" w:hAnsi="Times New Roman" w:cs="Times New Roman"/>
          <w:sz w:val="24"/>
          <w:szCs w:val="24"/>
        </w:rPr>
        <w:t>VAR(Vector Auto Regressive)</w:t>
      </w:r>
      <w:r w:rsidRPr="009C49B1">
        <w:rPr>
          <w:rFonts w:ascii="ＭＳ Ｐ明朝" w:hAnsi="ＭＳ Ｐ明朝" w:hint="eastAsia"/>
          <w:szCs w:val="21"/>
        </w:rPr>
        <w:t>モデル</w:t>
      </w:r>
    </w:p>
    <w:p w14:paraId="4A52EB7D"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幾何ブラウン運動</w:t>
      </w:r>
    </w:p>
    <w:p w14:paraId="32C21D9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確率偏微分方程式</w:t>
      </w:r>
    </w:p>
    <w:p w14:paraId="184D1CCD" w14:textId="77777777" w:rsidR="009C49B1" w:rsidRPr="009C49B1" w:rsidRDefault="00D645CD" w:rsidP="009C49B1">
      <w:pPr>
        <w:pStyle w:val="a5"/>
        <w:numPr>
          <w:ilvl w:val="1"/>
          <w:numId w:val="27"/>
        </w:numPr>
        <w:ind w:leftChars="0"/>
        <w:rPr>
          <w:rFonts w:ascii="Times New Roman" w:hAnsi="Times New Roman" w:cs="Times New Roman"/>
          <w:sz w:val="24"/>
          <w:szCs w:val="24"/>
        </w:rPr>
      </w:pPr>
      <w:r w:rsidRPr="009C49B1">
        <w:rPr>
          <w:rFonts w:ascii="Times New Roman" w:hAnsi="Times New Roman" w:cs="Times New Roman"/>
          <w:sz w:val="24"/>
          <w:szCs w:val="24"/>
        </w:rPr>
        <w:t>LSTM(Long Short Term Memory)</w:t>
      </w:r>
    </w:p>
    <w:p w14:paraId="197C046A" w14:textId="78DB8368" w:rsidR="00D645CD" w:rsidRP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多重共線性</w:t>
      </w:r>
    </w:p>
    <w:p w14:paraId="45C20A6F" w14:textId="77777777" w:rsidR="00D645CD" w:rsidRPr="009C49B1" w:rsidRDefault="00D645CD" w:rsidP="00D645CD">
      <w:pPr>
        <w:rPr>
          <w:rFonts w:ascii="ＭＳ Ｐ明朝" w:hAnsi="ＭＳ Ｐ明朝"/>
          <w:szCs w:val="21"/>
        </w:rPr>
      </w:pPr>
    </w:p>
    <w:p w14:paraId="40171971" w14:textId="77777777"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修士論文</w:t>
      </w:r>
    </w:p>
    <w:p w14:paraId="5137EB14" w14:textId="5995BC87" w:rsidR="00D645CD" w:rsidRPr="0080088F" w:rsidRDefault="0080088F" w:rsidP="00E40F96">
      <w:pPr>
        <w:pStyle w:val="a5"/>
        <w:spacing w:line="0" w:lineRule="atLeast"/>
        <w:ind w:leftChars="0" w:left="360"/>
        <w:jc w:val="center"/>
        <w:rPr>
          <w:rStyle w:val="aa"/>
          <w:rFonts w:ascii="ＭＳ Ｐ明朝" w:hAnsi="ＭＳ Ｐ明朝"/>
          <w:szCs w:val="21"/>
        </w:rPr>
      </w:pPr>
      <w:r>
        <w:rPr>
          <w:rFonts w:ascii="ＭＳ Ｐ明朝" w:hAnsi="ＭＳ Ｐ明朝"/>
          <w:szCs w:val="21"/>
        </w:rPr>
        <w:fldChar w:fldCharType="begin"/>
      </w:r>
      <w:r>
        <w:rPr>
          <w:rFonts w:ascii="ＭＳ Ｐ明朝" w:hAnsi="ＭＳ Ｐ明朝"/>
          <w:szCs w:val="21"/>
        </w:rPr>
        <w:instrText>HYPERLINK "https://github.com/satorushibata0627/Published_Papers/raw/main/%E5%AD%A6%E4%BD%8D%E8%AB%96%E6%96%87_%E4%B8%8A%E6%99%BA%E5%A4%A7%E5%AD%A6%E5%A4%A7%E5%AD%A6%E9%99%A2%E4%BF%AE%E5%A3%AB%E5%8F%B7(%E7%92%B0%E5%A2%83%E5%AD%A6).pdf"</w:instrText>
      </w:r>
      <w:r>
        <w:rPr>
          <w:rFonts w:ascii="ＭＳ Ｐ明朝" w:hAnsi="ＭＳ Ｐ明朝"/>
          <w:szCs w:val="21"/>
        </w:rPr>
        <w:fldChar w:fldCharType="separate"/>
      </w:r>
      <w:r w:rsidR="00D645CD" w:rsidRPr="0080088F">
        <w:rPr>
          <w:rStyle w:val="aa"/>
          <w:rFonts w:ascii="ＭＳ Ｐ明朝" w:hAnsi="ＭＳ Ｐ明朝" w:hint="eastAsia"/>
          <w:szCs w:val="21"/>
        </w:rPr>
        <w:t>『エネルギー改革策が及ぼした環境・経済・社会的影響</w:t>
      </w:r>
      <w:r w:rsidR="00D645CD" w:rsidRPr="0080088F">
        <w:rPr>
          <w:rStyle w:val="aa"/>
          <w:rFonts w:ascii="ＭＳ Ｐ明朝" w:hAnsi="ＭＳ Ｐ明朝"/>
          <w:szCs w:val="21"/>
        </w:rPr>
        <w:t>:</w:t>
      </w:r>
    </w:p>
    <w:p w14:paraId="69422EBD" w14:textId="647D54FB" w:rsidR="00D645CD" w:rsidRPr="0080088F" w:rsidRDefault="00D645CD" w:rsidP="00E40F96">
      <w:pPr>
        <w:pStyle w:val="a5"/>
        <w:spacing w:line="0" w:lineRule="atLeast"/>
        <w:ind w:leftChars="0" w:left="360" w:firstLine="480"/>
        <w:jc w:val="center"/>
        <w:rPr>
          <w:rStyle w:val="aa"/>
          <w:rFonts w:ascii="ＭＳ Ｐ明朝" w:hAnsi="ＭＳ Ｐ明朝"/>
          <w:szCs w:val="21"/>
        </w:rPr>
      </w:pPr>
      <w:r w:rsidRPr="0080088F">
        <w:rPr>
          <w:rStyle w:val="aa"/>
          <w:rFonts w:ascii="ＭＳ Ｐ明朝" w:hAnsi="ＭＳ Ｐ明朝" w:hint="eastAsia"/>
          <w:szCs w:val="21"/>
        </w:rPr>
        <w:t>日独英仏国の実証分析と国際比較』</w:t>
      </w:r>
    </w:p>
    <w:p w14:paraId="2B07E5A6" w14:textId="215E81C3" w:rsidR="00D645CD" w:rsidRPr="009C49B1" w:rsidRDefault="0080088F" w:rsidP="00D645CD">
      <w:pPr>
        <w:pStyle w:val="a5"/>
        <w:numPr>
          <w:ilvl w:val="0"/>
          <w:numId w:val="27"/>
        </w:numPr>
        <w:ind w:leftChars="0"/>
        <w:rPr>
          <w:rFonts w:ascii="ＭＳ Ｐ明朝" w:hAnsi="ＭＳ Ｐ明朝"/>
          <w:szCs w:val="21"/>
        </w:rPr>
      </w:pPr>
      <w:r>
        <w:rPr>
          <w:rFonts w:ascii="ＭＳ Ｐ明朝" w:hAnsi="ＭＳ Ｐ明朝"/>
          <w:szCs w:val="21"/>
        </w:rPr>
        <w:fldChar w:fldCharType="end"/>
      </w:r>
      <w:r w:rsidR="00D645CD" w:rsidRPr="009C49B1">
        <w:rPr>
          <w:rFonts w:ascii="ＭＳ Ｐ明朝" w:hAnsi="ＭＳ Ｐ明朝" w:hint="eastAsia"/>
          <w:szCs w:val="21"/>
        </w:rPr>
        <w:t>日本のエネルギー改革策の持続可能性に関し、ドイツ・イギリス・フランスを先行事例とし、</w:t>
      </w:r>
      <w:r w:rsidR="00D645CD" w:rsidRPr="009C49B1">
        <w:rPr>
          <w:rFonts w:ascii="ＭＳ Ｐ明朝" w:hAnsi="ＭＳ Ｐ明朝"/>
          <w:szCs w:val="21"/>
        </w:rPr>
        <w:t>エネル</w:t>
      </w:r>
      <w:r w:rsidR="00D645CD" w:rsidRPr="009C49B1">
        <w:rPr>
          <w:rFonts w:ascii="ＭＳ Ｐ明朝" w:hAnsi="ＭＳ Ｐ明朝" w:hint="eastAsia"/>
          <w:szCs w:val="21"/>
        </w:rPr>
        <w:t>ギ</w:t>
      </w:r>
      <w:r w:rsidR="00D645CD" w:rsidRPr="009C49B1">
        <w:rPr>
          <w:rFonts w:ascii="ＭＳ Ｐ明朝" w:hAnsi="ＭＳ Ｐ明朝"/>
          <w:szCs w:val="21"/>
        </w:rPr>
        <w:t>ー政策に関連する政府統計を基に、各国に</w:t>
      </w:r>
      <w:r w:rsidR="00D645CD" w:rsidRPr="009C49B1">
        <w:rPr>
          <w:rFonts w:ascii="ＭＳ Ｐ明朝" w:hAnsi="ＭＳ Ｐ明朝" w:hint="eastAsia"/>
          <w:szCs w:val="21"/>
        </w:rPr>
        <w:t>対数</w:t>
      </w:r>
      <w:r w:rsidR="00D645CD" w:rsidRPr="009C49B1">
        <w:rPr>
          <w:rFonts w:ascii="ＭＳ Ｐ明朝" w:hAnsi="ＭＳ Ｐ明朝"/>
          <w:szCs w:val="21"/>
        </w:rPr>
        <w:t>線形重回帰モデルを形成した。</w:t>
      </w:r>
    </w:p>
    <w:p w14:paraId="6901D4BD"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szCs w:val="21"/>
        </w:rPr>
        <w:t>この結果から、日本のエネルギー改革策の持続可能性は必ずしも高くないと知見を得</w:t>
      </w:r>
      <w:r w:rsidRPr="009C49B1">
        <w:rPr>
          <w:rFonts w:ascii="ＭＳ Ｐ明朝" w:hAnsi="ＭＳ Ｐ明朝" w:hint="eastAsia"/>
          <w:szCs w:val="21"/>
        </w:rPr>
        <w:t>るとともに、再生可能エネルギーへの公共投資を第二次安倍内閣の新・経済政策における第三の矢とすることを提言した。</w:t>
      </w:r>
    </w:p>
    <w:p w14:paraId="077D5928" w14:textId="77777777" w:rsidR="009C49B1" w:rsidRDefault="00D645CD" w:rsidP="00D645CD">
      <w:pPr>
        <w:pStyle w:val="a5"/>
        <w:numPr>
          <w:ilvl w:val="0"/>
          <w:numId w:val="27"/>
        </w:numPr>
        <w:spacing w:line="240" w:lineRule="atLeast"/>
        <w:ind w:leftChars="0"/>
        <w:rPr>
          <w:rFonts w:ascii="ＭＳ Ｐ明朝" w:hAnsi="ＭＳ Ｐ明朝"/>
          <w:szCs w:val="21"/>
        </w:rPr>
      </w:pPr>
      <w:r w:rsidRPr="009C49B1">
        <w:rPr>
          <w:rFonts w:ascii="ＭＳ Ｐ明朝" w:hAnsi="ＭＳ Ｐ明朝" w:hint="eastAsia"/>
          <w:b/>
          <w:bCs/>
          <w:szCs w:val="21"/>
        </w:rPr>
        <w:t>分析手法:</w:t>
      </w:r>
      <w:r w:rsidRPr="009C49B1">
        <w:rPr>
          <w:rFonts w:ascii="ＭＳ Ｐ明朝" w:hAnsi="ＭＳ Ｐ明朝" w:hint="eastAsia"/>
          <w:szCs w:val="21"/>
        </w:rPr>
        <w:t xml:space="preserve"> </w:t>
      </w:r>
    </w:p>
    <w:p w14:paraId="070C772A"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対数線形重回帰分析</w:t>
      </w:r>
    </w:p>
    <w:p w14:paraId="5AB90709"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主成分分析</w:t>
      </w:r>
    </w:p>
    <w:p w14:paraId="3A2ABA2F" w14:textId="77777777" w:rsidR="009C49B1" w:rsidRDefault="009C49B1" w:rsidP="009C49B1">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分散分析</w:t>
      </w:r>
    </w:p>
    <w:p w14:paraId="4C00C191" w14:textId="38D9AB82" w:rsidR="007D5746" w:rsidRDefault="00D645CD" w:rsidP="00E40F96">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偏微分</w:t>
      </w:r>
    </w:p>
    <w:p w14:paraId="11957F4F" w14:textId="0E1A4A56" w:rsidR="00031BFB" w:rsidRPr="00E40F96" w:rsidRDefault="00031BFB" w:rsidP="00E40F96">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重積分</w:t>
      </w:r>
    </w:p>
    <w:p w14:paraId="5245A170" w14:textId="2CAD8EFB" w:rsidR="000A44F1" w:rsidRDefault="00F87F32" w:rsidP="007D5746">
      <w:pPr>
        <w:rPr>
          <w:b/>
          <w:bCs/>
        </w:rPr>
      </w:pPr>
      <w:r>
        <w:rPr>
          <w:b/>
          <w:bCs/>
        </w:rPr>
        <w:br w:type="page"/>
      </w:r>
    </w:p>
    <w:p w14:paraId="0501557F" w14:textId="7A2D692F" w:rsidR="000A44F1" w:rsidRDefault="009231FD" w:rsidP="000A44F1">
      <w:pPr>
        <w:ind w:firstLine="410"/>
        <w:jc w:val="center"/>
      </w:pPr>
      <w:hyperlink r:id="rId30" w:history="1">
        <w:r w:rsidR="000A44F1" w:rsidRPr="000A44F1">
          <w:rPr>
            <w:rStyle w:val="aa"/>
            <w:rFonts w:ascii="Times New Roman" w:hAnsi="Times New Roman" w:cs="Times New Roman"/>
            <w:b/>
            <w:bCs/>
            <w:sz w:val="28"/>
            <w:szCs w:val="28"/>
          </w:rPr>
          <w:t>Kaggle</w:t>
        </w:r>
        <w:r w:rsidR="000A44F1" w:rsidRPr="000A44F1">
          <w:rPr>
            <w:rStyle w:val="aa"/>
            <w:rFonts w:ascii="Times New Roman" w:hAnsi="Times New Roman" w:cs="Times New Roman" w:hint="eastAsia"/>
            <w:b/>
            <w:bCs/>
            <w:sz w:val="24"/>
            <w:szCs w:val="24"/>
          </w:rPr>
          <w:t xml:space="preserve"> </w:t>
        </w:r>
        <w:r w:rsidR="000A44F1" w:rsidRPr="000A44F1">
          <w:rPr>
            <w:rStyle w:val="aa"/>
            <w:rFonts w:ascii="Times New Roman" w:hAnsi="Times New Roman" w:cs="Times New Roman"/>
            <w:b/>
            <w:bCs/>
            <w:sz w:val="28"/>
            <w:szCs w:val="28"/>
          </w:rPr>
          <w:t>Code</w:t>
        </w:r>
        <w:r w:rsidR="000A44F1" w:rsidRPr="000A44F1">
          <w:rPr>
            <w:rStyle w:val="aa"/>
            <w:rFonts w:ascii="Times New Roman" w:hAnsi="Times New Roman" w:cs="Times New Roman"/>
            <w:b/>
            <w:bCs/>
            <w:sz w:val="24"/>
            <w:szCs w:val="24"/>
          </w:rPr>
          <w:t>の詳細</w:t>
        </w:r>
        <w:r w:rsidR="000A44F1" w:rsidRPr="000A44F1">
          <w:rPr>
            <w:rStyle w:val="aa"/>
            <w:rFonts w:ascii="Times New Roman" w:hAnsi="Times New Roman" w:cs="Times New Roman" w:hint="eastAsia"/>
            <w:b/>
            <w:bCs/>
            <w:sz w:val="24"/>
            <w:szCs w:val="24"/>
          </w:rPr>
          <w:t>成果</w:t>
        </w:r>
      </w:hyperlink>
    </w:p>
    <w:p w14:paraId="54CC54B8" w14:textId="582D878E" w:rsidR="000A44F1" w:rsidRPr="00816DE4" w:rsidRDefault="00963CD3" w:rsidP="000A44F1">
      <w:pPr>
        <w:pStyle w:val="a5"/>
        <w:numPr>
          <w:ilvl w:val="0"/>
          <w:numId w:val="35"/>
        </w:numPr>
        <w:ind w:leftChars="0"/>
        <w:rPr>
          <w:rFonts w:ascii="Times New Roman" w:hAnsi="Times New Roman" w:cs="Times New Roman"/>
          <w:sz w:val="24"/>
          <w:szCs w:val="24"/>
        </w:rPr>
      </w:pPr>
      <w:r>
        <w:rPr>
          <w:rFonts w:ascii="Times New Roman" w:hAnsi="Times New Roman" w:cs="Times New Roman"/>
          <w:sz w:val="24"/>
          <w:szCs w:val="24"/>
        </w:rPr>
        <w:t>3</w:t>
      </w:r>
      <w:r w:rsidR="000A44F1" w:rsidRPr="00816DE4">
        <w:rPr>
          <w:rFonts w:ascii="Times New Roman" w:hAnsi="Times New Roman" w:cs="Times New Roman"/>
          <w:sz w:val="24"/>
          <w:szCs w:val="24"/>
        </w:rPr>
        <w:t xml:space="preserve"> Silver</w:t>
      </w:r>
      <w:r w:rsidR="000A44F1">
        <w:rPr>
          <w:rFonts w:ascii="Times New Roman" w:hAnsi="Times New Roman" w:cs="Times New Roman"/>
          <w:sz w:val="24"/>
          <w:szCs w:val="24"/>
        </w:rPr>
        <w:t xml:space="preserve"> </w:t>
      </w:r>
      <w:r w:rsidR="000A44F1" w:rsidRPr="00E44AF8">
        <w:rPr>
          <w:rFonts w:ascii="Times New Roman" w:hAnsi="Times New Roman" w:cs="Times New Roman"/>
          <w:sz w:val="24"/>
        </w:rPr>
        <w:t>Medals</w:t>
      </w:r>
      <w:r w:rsidR="000A44F1">
        <w:rPr>
          <w:rFonts w:ascii="Times New Roman" w:hAnsi="Times New Roman" w:cs="Times New Roman"/>
          <w:sz w:val="24"/>
        </w:rPr>
        <w:t>:</w:t>
      </w:r>
    </w:p>
    <w:p w14:paraId="3DDAF87A" w14:textId="77777777" w:rsidR="000A44F1" w:rsidRDefault="009231FD" w:rsidP="000A44F1">
      <w:pPr>
        <w:pStyle w:val="a5"/>
        <w:numPr>
          <w:ilvl w:val="1"/>
          <w:numId w:val="35"/>
        </w:numPr>
        <w:ind w:leftChars="0"/>
        <w:rPr>
          <w:rFonts w:ascii="Times New Roman" w:hAnsi="Times New Roman" w:cs="Times New Roman"/>
          <w:sz w:val="24"/>
          <w:szCs w:val="24"/>
        </w:rPr>
      </w:pPr>
      <w:hyperlink r:id="rId31" w:history="1">
        <w:r w:rsidR="000A44F1" w:rsidRPr="002535F1">
          <w:rPr>
            <w:rStyle w:val="aa"/>
            <w:rFonts w:ascii="Times New Roman" w:hAnsi="Times New Roman" w:cs="Times New Roman"/>
            <w:sz w:val="24"/>
            <w:szCs w:val="24"/>
          </w:rPr>
          <w:t>“LightGBM Classifier &amp; Logistic Regression + Report”</w:t>
        </w:r>
      </w:hyperlink>
    </w:p>
    <w:p w14:paraId="147B2DCD" w14:textId="154339CB" w:rsidR="000A44F1" w:rsidRPr="00963CD3" w:rsidRDefault="009231FD" w:rsidP="000A44F1">
      <w:pPr>
        <w:pStyle w:val="a5"/>
        <w:numPr>
          <w:ilvl w:val="1"/>
          <w:numId w:val="35"/>
        </w:numPr>
        <w:ind w:leftChars="0"/>
        <w:rPr>
          <w:rStyle w:val="aa"/>
          <w:rFonts w:ascii="Times New Roman" w:hAnsi="Times New Roman" w:cs="Times New Roman"/>
          <w:color w:val="000000" w:themeColor="text1"/>
          <w:sz w:val="24"/>
          <w:szCs w:val="24"/>
          <w:u w:val="none"/>
        </w:rPr>
      </w:pPr>
      <w:hyperlink r:id="rId32" w:history="1">
        <w:r w:rsidR="000A44F1" w:rsidRPr="002535F1">
          <w:rPr>
            <w:rStyle w:val="aa"/>
            <w:rFonts w:ascii="Times New Roman" w:hAnsi="Times New Roman" w:cs="Times New Roman"/>
            <w:sz w:val="24"/>
            <w:szCs w:val="24"/>
          </w:rPr>
          <w:t>“Optimize LightGBM HyperParameter with Optuna &amp; GPU”</w:t>
        </w:r>
      </w:hyperlink>
    </w:p>
    <w:p w14:paraId="4F0CEF45" w14:textId="0EC37A73" w:rsidR="00963CD3" w:rsidRPr="00963CD3" w:rsidRDefault="009231FD" w:rsidP="00963CD3">
      <w:pPr>
        <w:pStyle w:val="a5"/>
        <w:numPr>
          <w:ilvl w:val="1"/>
          <w:numId w:val="35"/>
        </w:numPr>
        <w:ind w:leftChars="0"/>
        <w:rPr>
          <w:rFonts w:ascii="Times New Roman" w:hAnsi="Times New Roman" w:cs="Times New Roman"/>
          <w:sz w:val="24"/>
          <w:szCs w:val="24"/>
        </w:rPr>
      </w:pPr>
      <w:hyperlink r:id="rId33" w:history="1">
        <w:r w:rsidR="00963CD3" w:rsidRPr="002535F1">
          <w:rPr>
            <w:rStyle w:val="aa"/>
            <w:rFonts w:ascii="Times New Roman" w:hAnsi="Times New Roman" w:cs="Times New Roman"/>
            <w:sz w:val="24"/>
            <w:szCs w:val="24"/>
          </w:rPr>
          <w:t>“Optimized LightGBM with Optuna adding SAKT Model”</w:t>
        </w:r>
      </w:hyperlink>
    </w:p>
    <w:p w14:paraId="5498BDE7" w14:textId="77777777" w:rsidR="000A44F1" w:rsidRPr="002535F1" w:rsidRDefault="000A44F1" w:rsidP="000A44F1">
      <w:pPr>
        <w:pStyle w:val="a5"/>
        <w:numPr>
          <w:ilvl w:val="0"/>
          <w:numId w:val="35"/>
        </w:numPr>
        <w:ind w:leftChars="0"/>
        <w:rPr>
          <w:rFonts w:ascii="Times New Roman" w:hAnsi="Times New Roman" w:cs="Times New Roman"/>
          <w:sz w:val="24"/>
          <w:szCs w:val="24"/>
        </w:rPr>
      </w:pPr>
      <w:r>
        <w:rPr>
          <w:rFonts w:ascii="Times New Roman" w:hAnsi="Times New Roman" w:cs="Times New Roman" w:hint="eastAsia"/>
          <w:sz w:val="24"/>
        </w:rPr>
        <w:t>1</w:t>
      </w:r>
      <w:r>
        <w:rPr>
          <w:rFonts w:ascii="Times New Roman" w:hAnsi="Times New Roman" w:cs="Times New Roman"/>
          <w:sz w:val="24"/>
        </w:rPr>
        <w:t xml:space="preserve">1 </w:t>
      </w:r>
      <w:r w:rsidRPr="00E44AF8">
        <w:rPr>
          <w:rFonts w:ascii="Times New Roman" w:hAnsi="Times New Roman" w:cs="Times New Roman"/>
          <w:sz w:val="24"/>
        </w:rPr>
        <w:t>Bronze Medals</w:t>
      </w:r>
      <w:r>
        <w:rPr>
          <w:rFonts w:ascii="Times New Roman" w:hAnsi="Times New Roman" w:cs="Times New Roman"/>
          <w:sz w:val="24"/>
        </w:rPr>
        <w:t>:</w:t>
      </w:r>
    </w:p>
    <w:p w14:paraId="3DA0B4F2" w14:textId="77777777" w:rsidR="000A44F1" w:rsidRDefault="009231FD" w:rsidP="000A44F1">
      <w:pPr>
        <w:pStyle w:val="a5"/>
        <w:numPr>
          <w:ilvl w:val="1"/>
          <w:numId w:val="35"/>
        </w:numPr>
        <w:ind w:leftChars="0"/>
        <w:rPr>
          <w:rFonts w:ascii="Times New Roman" w:hAnsi="Times New Roman" w:cs="Times New Roman"/>
          <w:sz w:val="24"/>
          <w:szCs w:val="24"/>
        </w:rPr>
      </w:pPr>
      <w:hyperlink r:id="rId34" w:history="1">
        <w:r w:rsidR="000A44F1" w:rsidRPr="002535F1">
          <w:rPr>
            <w:rStyle w:val="aa"/>
            <w:rFonts w:ascii="Times New Roman" w:hAnsi="Times New Roman" w:cs="Times New Roman"/>
            <w:sz w:val="24"/>
            <w:szCs w:val="24"/>
          </w:rPr>
          <w:t>“Visualization &amp; Empirical analysis of Submission”</w:t>
        </w:r>
      </w:hyperlink>
    </w:p>
    <w:p w14:paraId="594A794A" w14:textId="77777777" w:rsidR="000A44F1" w:rsidRDefault="009231FD" w:rsidP="000A44F1">
      <w:pPr>
        <w:pStyle w:val="a5"/>
        <w:numPr>
          <w:ilvl w:val="1"/>
          <w:numId w:val="35"/>
        </w:numPr>
        <w:ind w:leftChars="0"/>
        <w:rPr>
          <w:rFonts w:ascii="Times New Roman" w:hAnsi="Times New Roman" w:cs="Times New Roman"/>
          <w:sz w:val="24"/>
          <w:szCs w:val="24"/>
        </w:rPr>
      </w:pPr>
      <w:hyperlink r:id="rId35" w:history="1">
        <w:r w:rsidR="000A44F1" w:rsidRPr="002535F1">
          <w:rPr>
            <w:rStyle w:val="aa"/>
            <w:rFonts w:ascii="Times New Roman" w:hAnsi="Times New Roman" w:cs="Times New Roman"/>
            <w:sz w:val="24"/>
            <w:szCs w:val="24"/>
          </w:rPr>
          <w:t>“Optimized Logit LightGBM Classifier &amp; CNN Model”</w:t>
        </w:r>
      </w:hyperlink>
    </w:p>
    <w:p w14:paraId="191BE068" w14:textId="77777777" w:rsidR="000A44F1" w:rsidRDefault="009231FD" w:rsidP="000A44F1">
      <w:pPr>
        <w:pStyle w:val="a5"/>
        <w:numPr>
          <w:ilvl w:val="1"/>
          <w:numId w:val="35"/>
        </w:numPr>
        <w:ind w:leftChars="0"/>
        <w:rPr>
          <w:rFonts w:ascii="Times New Roman" w:hAnsi="Times New Roman" w:cs="Times New Roman"/>
          <w:sz w:val="24"/>
          <w:szCs w:val="24"/>
        </w:rPr>
      </w:pPr>
      <w:hyperlink r:id="rId36" w:history="1">
        <w:r w:rsidR="000A44F1" w:rsidRPr="002535F1">
          <w:rPr>
            <w:rStyle w:val="aa"/>
            <w:rFonts w:ascii="Times New Roman" w:hAnsi="Times New Roman" w:cs="Times New Roman"/>
            <w:sz w:val="24"/>
            <w:szCs w:val="24"/>
          </w:rPr>
          <w:t>“</w:t>
        </w:r>
        <w:r w:rsidR="000A44F1" w:rsidRPr="002535F1">
          <w:rPr>
            <w:rStyle w:val="aa"/>
            <w:rFonts w:ascii="Times New Roman" w:hAnsi="Times New Roman" w:cs="Times New Roman" w:hint="eastAsia"/>
            <w:szCs w:val="21"/>
          </w:rPr>
          <w:t>【日本語】</w:t>
        </w:r>
        <w:r w:rsidR="000A44F1" w:rsidRPr="002535F1">
          <w:rPr>
            <w:rStyle w:val="aa"/>
            <w:rFonts w:ascii="Times New Roman" w:hAnsi="Times New Roman" w:cs="Times New Roman"/>
            <w:sz w:val="24"/>
            <w:szCs w:val="24"/>
          </w:rPr>
          <w:t>HuBMAP - Exploratory Data Analysis”</w:t>
        </w:r>
      </w:hyperlink>
    </w:p>
    <w:p w14:paraId="5D7CA50F" w14:textId="77777777" w:rsidR="000A44F1" w:rsidRDefault="009231FD" w:rsidP="000A44F1">
      <w:pPr>
        <w:pStyle w:val="a5"/>
        <w:numPr>
          <w:ilvl w:val="1"/>
          <w:numId w:val="35"/>
        </w:numPr>
        <w:ind w:leftChars="0"/>
        <w:rPr>
          <w:rFonts w:ascii="Times New Roman" w:hAnsi="Times New Roman" w:cs="Times New Roman"/>
          <w:sz w:val="24"/>
          <w:szCs w:val="24"/>
        </w:rPr>
      </w:pPr>
      <w:hyperlink r:id="rId37" w:history="1">
        <w:r w:rsidR="000A44F1" w:rsidRPr="002535F1">
          <w:rPr>
            <w:rStyle w:val="aa"/>
            <w:rFonts w:ascii="Times New Roman" w:hAnsi="Times New Roman" w:cs="Times New Roman"/>
            <w:sz w:val="24"/>
            <w:szCs w:val="24"/>
          </w:rPr>
          <w:t>“Riiid!: Optimized LightGBM with Optuna”</w:t>
        </w:r>
      </w:hyperlink>
    </w:p>
    <w:p w14:paraId="11D521E5" w14:textId="77777777" w:rsidR="000A44F1" w:rsidRDefault="009231FD" w:rsidP="000A44F1">
      <w:pPr>
        <w:pStyle w:val="a5"/>
        <w:numPr>
          <w:ilvl w:val="1"/>
          <w:numId w:val="35"/>
        </w:numPr>
        <w:ind w:leftChars="0"/>
        <w:rPr>
          <w:rFonts w:ascii="Times New Roman" w:hAnsi="Times New Roman" w:cs="Times New Roman"/>
          <w:sz w:val="24"/>
          <w:szCs w:val="24"/>
        </w:rPr>
      </w:pPr>
      <w:hyperlink r:id="rId38" w:history="1">
        <w:r w:rsidR="000A44F1" w:rsidRPr="002535F1">
          <w:rPr>
            <w:rStyle w:val="aa"/>
            <w:rFonts w:ascii="Times New Roman" w:hAnsi="Times New Roman" w:cs="Times New Roman"/>
            <w:sz w:val="24"/>
            <w:szCs w:val="24"/>
          </w:rPr>
          <w:t>“LightGBM with the Inference &amp; Empirical analysis”</w:t>
        </w:r>
      </w:hyperlink>
    </w:p>
    <w:p w14:paraId="388201D1" w14:textId="77777777" w:rsidR="000A44F1" w:rsidRDefault="009231FD" w:rsidP="000A44F1">
      <w:pPr>
        <w:pStyle w:val="a5"/>
        <w:numPr>
          <w:ilvl w:val="1"/>
          <w:numId w:val="35"/>
        </w:numPr>
        <w:ind w:leftChars="0"/>
        <w:rPr>
          <w:rFonts w:ascii="Times New Roman" w:hAnsi="Times New Roman" w:cs="Times New Roman"/>
          <w:sz w:val="24"/>
          <w:szCs w:val="24"/>
        </w:rPr>
      </w:pPr>
      <w:hyperlink r:id="rId39" w:history="1">
        <w:r w:rsidR="000A44F1" w:rsidRPr="002535F1">
          <w:rPr>
            <w:rStyle w:val="aa"/>
            <w:rFonts w:ascii="Times New Roman" w:hAnsi="Times New Roman" w:cs="Times New Roman"/>
            <w:sz w:val="24"/>
            <w:szCs w:val="24"/>
          </w:rPr>
          <w:t>“Optimize CatBoost HyperParameter with Optuna &amp; GPU”</w:t>
        </w:r>
      </w:hyperlink>
    </w:p>
    <w:p w14:paraId="6E8C8E88" w14:textId="77777777" w:rsidR="000A44F1" w:rsidRDefault="009231FD" w:rsidP="000A44F1">
      <w:pPr>
        <w:pStyle w:val="a5"/>
        <w:numPr>
          <w:ilvl w:val="1"/>
          <w:numId w:val="35"/>
        </w:numPr>
        <w:ind w:leftChars="0"/>
        <w:rPr>
          <w:rFonts w:ascii="Times New Roman" w:hAnsi="Times New Roman" w:cs="Times New Roman"/>
          <w:sz w:val="24"/>
          <w:szCs w:val="24"/>
        </w:rPr>
      </w:pPr>
      <w:hyperlink r:id="rId40" w:history="1">
        <w:r w:rsidR="000A44F1" w:rsidRPr="002535F1">
          <w:rPr>
            <w:rStyle w:val="aa"/>
            <w:rFonts w:ascii="Times New Roman" w:hAnsi="Times New Roman" w:cs="Times New Roman"/>
            <w:sz w:val="24"/>
            <w:szCs w:val="24"/>
          </w:rPr>
          <w:t>“LGBM on Lyft Tabular Data [Inference] + Tuning”</w:t>
        </w:r>
      </w:hyperlink>
    </w:p>
    <w:p w14:paraId="2144EEEB" w14:textId="77777777" w:rsidR="000A44F1" w:rsidRDefault="009231FD" w:rsidP="000A44F1">
      <w:pPr>
        <w:pStyle w:val="a5"/>
        <w:numPr>
          <w:ilvl w:val="1"/>
          <w:numId w:val="35"/>
        </w:numPr>
        <w:ind w:leftChars="0"/>
        <w:rPr>
          <w:rFonts w:ascii="Times New Roman" w:hAnsi="Times New Roman" w:cs="Times New Roman"/>
          <w:sz w:val="24"/>
          <w:szCs w:val="24"/>
        </w:rPr>
      </w:pPr>
      <w:hyperlink r:id="rId41" w:history="1">
        <w:r w:rsidR="000A44F1" w:rsidRPr="002535F1">
          <w:rPr>
            <w:rStyle w:val="aa"/>
            <w:rFonts w:ascii="Times New Roman" w:hAnsi="Times New Roman" w:cs="Times New Roman"/>
            <w:sz w:val="24"/>
            <w:szCs w:val="24"/>
          </w:rPr>
          <w:t>“Visualization Model with Customized Sharp Weighted”</w:t>
        </w:r>
      </w:hyperlink>
    </w:p>
    <w:p w14:paraId="4FDF0C75" w14:textId="77777777" w:rsidR="000A44F1" w:rsidRPr="000A44F1" w:rsidRDefault="009231FD" w:rsidP="006F3746">
      <w:pPr>
        <w:pStyle w:val="a5"/>
        <w:numPr>
          <w:ilvl w:val="1"/>
          <w:numId w:val="35"/>
        </w:numPr>
        <w:ind w:leftChars="0"/>
      </w:pPr>
      <w:hyperlink r:id="rId42" w:history="1">
        <w:r w:rsidR="000A44F1" w:rsidRPr="000A44F1">
          <w:rPr>
            <w:rStyle w:val="aa"/>
            <w:rFonts w:ascii="Times New Roman" w:hAnsi="Times New Roman" w:cs="Times New Roman"/>
            <w:sz w:val="24"/>
            <w:szCs w:val="24"/>
          </w:rPr>
          <w:t>“Research with Customized Sharp Weighted”</w:t>
        </w:r>
      </w:hyperlink>
    </w:p>
    <w:p w14:paraId="7FA76B4D" w14:textId="65B63F01" w:rsidR="000A44F1" w:rsidRPr="00963CD3" w:rsidRDefault="009231FD" w:rsidP="006F3746">
      <w:pPr>
        <w:pStyle w:val="a5"/>
        <w:numPr>
          <w:ilvl w:val="1"/>
          <w:numId w:val="35"/>
        </w:numPr>
        <w:ind w:leftChars="0"/>
        <w:rPr>
          <w:rStyle w:val="aa"/>
          <w:color w:val="000000" w:themeColor="text1"/>
          <w:u w:val="none"/>
        </w:rPr>
      </w:pPr>
      <w:hyperlink r:id="rId43" w:history="1">
        <w:r w:rsidR="000A44F1" w:rsidRPr="000A44F1">
          <w:rPr>
            <w:rStyle w:val="aa"/>
            <w:rFonts w:ascii="Times New Roman" w:hAnsi="Times New Roman" w:cs="Times New Roman"/>
            <w:sz w:val="24"/>
            <w:szCs w:val="24"/>
          </w:rPr>
          <w:t>“Predict Optimized Logit LightGBM Classifier &amp; CNN”</w:t>
        </w:r>
      </w:hyperlink>
    </w:p>
    <w:p w14:paraId="1B9C0333" w14:textId="1187FACB" w:rsidR="00963CD3" w:rsidRDefault="009231FD" w:rsidP="006F3746">
      <w:pPr>
        <w:pStyle w:val="a5"/>
        <w:numPr>
          <w:ilvl w:val="1"/>
          <w:numId w:val="35"/>
        </w:numPr>
        <w:ind w:leftChars="0"/>
      </w:pPr>
      <w:hyperlink r:id="rId44" w:history="1">
        <w:r w:rsidR="00963CD3" w:rsidRPr="00963CD3">
          <w:rPr>
            <w:rStyle w:val="aa"/>
            <w:rFonts w:ascii="Times New Roman" w:hAnsi="Times New Roman" w:cs="Times New Roman"/>
            <w:sz w:val="24"/>
            <w:szCs w:val="24"/>
          </w:rPr>
          <w:t>“Introduction of LightGBM Tuner with Optuna”</w:t>
        </w:r>
      </w:hyperlink>
    </w:p>
    <w:p w14:paraId="721F0613" w14:textId="77777777" w:rsidR="000A44F1" w:rsidRDefault="000A44F1" w:rsidP="007D5746">
      <w:pPr>
        <w:rPr>
          <w:b/>
          <w:bCs/>
        </w:rPr>
      </w:pPr>
    </w:p>
    <w:p w14:paraId="3F2D042A" w14:textId="3BD0BF3F" w:rsidR="00333EA6" w:rsidRPr="007D5746" w:rsidRDefault="007D5746" w:rsidP="007D5746">
      <w:pPr>
        <w:rPr>
          <w:rFonts w:cs="ＭＳ Ｐゴシック"/>
          <w:b/>
          <w:bCs/>
        </w:rPr>
      </w:pPr>
      <w:r w:rsidRPr="007D5746">
        <w:rPr>
          <w:rFonts w:hint="eastAsia"/>
          <w:b/>
          <w:bCs/>
        </w:rPr>
        <w:t>＜</w:t>
      </w:r>
      <w:r w:rsidR="00333EA6" w:rsidRPr="007D5746">
        <w:rPr>
          <w:b/>
          <w:bCs/>
        </w:rPr>
        <w:t>開発経験から学んだこと</w:t>
      </w:r>
      <w:r w:rsidRPr="007D5746">
        <w:rPr>
          <w:rFonts w:hint="eastAsia"/>
          <w:b/>
          <w:bCs/>
        </w:rPr>
        <w:t>＞</w:t>
      </w:r>
      <w:r w:rsidR="00333EA6" w:rsidRPr="007D5746">
        <w:rPr>
          <w:b/>
          <w:bCs/>
        </w:rPr>
        <w:t>  </w:t>
      </w:r>
    </w:p>
    <w:p w14:paraId="6C0A3F4F" w14:textId="77777777" w:rsidR="007D5746" w:rsidRPr="007D5746" w:rsidRDefault="00333EA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工程毎に顧客の要求項目・納期を明確化し、メール等によってエビデンスを取ってから、具体 的に作業する重要性を再認識した。</w:t>
      </w:r>
    </w:p>
    <w:p w14:paraId="459CA9AA" w14:textId="2ECB588D" w:rsidR="007D5746" w:rsidRPr="007D5746" w:rsidRDefault="007D574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Pr>
          <w:rFonts w:ascii="ＭＳ Ｐ明朝" w:hAnsi="ＭＳ Ｐ明朝" w:cs="Arial" w:hint="eastAsia"/>
          <w:color w:val="000000"/>
          <w:kern w:val="0"/>
          <w:szCs w:val="21"/>
        </w:rPr>
        <w:t>各</w:t>
      </w:r>
      <w:r w:rsidR="00333EA6" w:rsidRPr="007D5746">
        <w:rPr>
          <w:rFonts w:ascii="ＭＳ Ｐ明朝" w:hAnsi="ＭＳ Ｐ明朝" w:cs="Arial"/>
          <w:color w:val="000000"/>
          <w:kern w:val="0"/>
          <w:szCs w:val="21"/>
        </w:rPr>
        <w:t>作業前に計画を立て、その手順を確認・共有することの重要性を再認</w:t>
      </w:r>
      <w:r>
        <w:rPr>
          <w:rFonts w:ascii="ＭＳ Ｐ明朝" w:hAnsi="ＭＳ Ｐ明朝" w:cs="Arial" w:hint="eastAsia"/>
          <w:color w:val="000000"/>
          <w:kern w:val="0"/>
          <w:szCs w:val="21"/>
        </w:rPr>
        <w:t>し</w:t>
      </w:r>
      <w:r w:rsidR="00333EA6" w:rsidRPr="007D5746">
        <w:rPr>
          <w:rFonts w:ascii="ＭＳ Ｐ明朝" w:hAnsi="ＭＳ Ｐ明朝" w:cs="Arial"/>
          <w:color w:val="000000"/>
          <w:kern w:val="0"/>
          <w:szCs w:val="21"/>
        </w:rPr>
        <w:t>た。</w:t>
      </w:r>
    </w:p>
    <w:p w14:paraId="285FD342" w14:textId="28DFA151" w:rsidR="007D5746" w:rsidRPr="007D5746"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何事についても</w:t>
      </w:r>
      <w:r w:rsidR="007D5746">
        <w:rPr>
          <w:rFonts w:ascii="ＭＳ Ｐ明朝" w:hAnsi="ＭＳ Ｐ明朝" w:cs="Arial" w:hint="eastAsia"/>
          <w:color w:val="000000"/>
          <w:kern w:val="0"/>
          <w:szCs w:val="21"/>
        </w:rPr>
        <w:t>顧客や同僚らと</w:t>
      </w:r>
      <w:r w:rsidRPr="007D5746">
        <w:rPr>
          <w:rFonts w:ascii="ＭＳ Ｐ明朝" w:hAnsi="ＭＳ Ｐ明朝" w:cs="Arial"/>
          <w:color w:val="000000"/>
          <w:kern w:val="0"/>
          <w:szCs w:val="21"/>
        </w:rPr>
        <w:t>齟齬を起こさないように報連相を欠かさず、迷ったら、確認を取ることを心がけて</w:t>
      </w:r>
      <w:r w:rsidR="007D5746">
        <w:rPr>
          <w:rFonts w:ascii="ＭＳ Ｐ明朝" w:hAnsi="ＭＳ Ｐ明朝" w:cs="Arial" w:hint="eastAsia"/>
          <w:color w:val="000000"/>
          <w:kern w:val="0"/>
          <w:szCs w:val="21"/>
        </w:rPr>
        <w:t>いる</w:t>
      </w:r>
      <w:r w:rsidRPr="007D5746">
        <w:rPr>
          <w:rFonts w:ascii="ＭＳ Ｐ明朝" w:hAnsi="ＭＳ Ｐ明朝" w:cs="Arial"/>
          <w:color w:val="000000"/>
          <w:kern w:val="0"/>
          <w:szCs w:val="21"/>
        </w:rPr>
        <w:t>。 </w:t>
      </w:r>
    </w:p>
    <w:p w14:paraId="752082EE" w14:textId="75374E50" w:rsidR="007D5746" w:rsidRPr="00031BFB"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コーディングを行う際は、必ず設計を行い、ロジックを立ててから行うことで、デバッグ処理 を短縮するよう心掛けて</w:t>
      </w:r>
      <w:r w:rsidR="008C2F89">
        <w:rPr>
          <w:rFonts w:ascii="ＭＳ Ｐ明朝" w:hAnsi="ＭＳ Ｐ明朝" w:cs="Arial" w:hint="eastAsia"/>
          <w:color w:val="000000"/>
          <w:kern w:val="0"/>
          <w:szCs w:val="21"/>
        </w:rPr>
        <w:t>いる。</w:t>
      </w:r>
    </w:p>
    <w:p w14:paraId="3929D5DF" w14:textId="77777777" w:rsidR="00333EA6" w:rsidRPr="007276D6" w:rsidRDefault="00333EA6" w:rsidP="00333EA6">
      <w:pPr>
        <w:widowControl/>
        <w:spacing w:before="91"/>
        <w:ind w:left="176"/>
        <w:jc w:val="left"/>
        <w:rPr>
          <w:rFonts w:ascii="ＭＳ Ｐ明朝" w:hAnsi="ＭＳ Ｐ明朝" w:cs="ＭＳ Ｐゴシック"/>
          <w:kern w:val="0"/>
          <w:szCs w:val="21"/>
        </w:rPr>
      </w:pPr>
      <w:r w:rsidRPr="007276D6">
        <w:rPr>
          <w:rFonts w:ascii="ＭＳ Ｐ明朝" w:hAnsi="ＭＳ Ｐ明朝" w:cs="Arial"/>
          <w:color w:val="000000"/>
          <w:kern w:val="0"/>
          <w:szCs w:val="21"/>
        </w:rPr>
        <w:t>  </w:t>
      </w:r>
    </w:p>
    <w:p w14:paraId="2E5FF01A" w14:textId="77777777" w:rsidR="000E2283" w:rsidRDefault="007D5746" w:rsidP="000E2283">
      <w:pPr>
        <w:rPr>
          <w:b/>
          <w:bCs/>
        </w:rPr>
      </w:pPr>
      <w:r w:rsidRPr="007D5746">
        <w:rPr>
          <w:rFonts w:hint="eastAsia"/>
          <w:b/>
          <w:bCs/>
        </w:rPr>
        <w:t>＜</w:t>
      </w:r>
      <w:r w:rsidR="00333EA6" w:rsidRPr="007D5746">
        <w:rPr>
          <w:b/>
          <w:bCs/>
        </w:rPr>
        <w:t>スポーツ</w:t>
      </w:r>
      <w:r w:rsidRPr="007D5746">
        <w:rPr>
          <w:rFonts w:hint="eastAsia"/>
          <w:b/>
          <w:bCs/>
        </w:rPr>
        <w:t>＞</w:t>
      </w:r>
      <w:r w:rsidR="00333EA6" w:rsidRPr="007D5746">
        <w:rPr>
          <w:b/>
          <w:bCs/>
        </w:rPr>
        <w:t> </w:t>
      </w:r>
    </w:p>
    <w:p w14:paraId="7C1AF3B4" w14:textId="2832B5EA" w:rsidR="000E2283" w:rsidRPr="000E2283" w:rsidRDefault="00333EA6" w:rsidP="00B7677F">
      <w:pPr>
        <w:pStyle w:val="a5"/>
        <w:numPr>
          <w:ilvl w:val="0"/>
          <w:numId w:val="37"/>
        </w:numPr>
        <w:ind w:leftChars="0"/>
        <w:rPr>
          <w:rFonts w:ascii="Times New Roman" w:hAnsi="Times New Roman" w:cs="Times New Roman"/>
          <w:sz w:val="24"/>
          <w:szCs w:val="24"/>
        </w:rPr>
      </w:pPr>
      <w:r w:rsidRPr="007276D6">
        <w:t>筋力トレーニング</w:t>
      </w:r>
    </w:p>
    <w:p w14:paraId="01CB1512"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デッドリフト</w:t>
      </w:r>
      <w:r w:rsidRPr="000E2283">
        <w:rPr>
          <w:rFonts w:ascii="Times New Roman" w:hAnsi="Times New Roman" w:cs="Times New Roman"/>
          <w:sz w:val="24"/>
          <w:szCs w:val="24"/>
        </w:rPr>
        <w:t>400kg(</w:t>
      </w:r>
      <w:r w:rsidRPr="000E2283">
        <w:rPr>
          <w:rFonts w:ascii="Times New Roman" w:hAnsi="Times New Roman" w:cs="Times New Roman"/>
          <w:szCs w:val="21"/>
        </w:rPr>
        <w:t>リフティング・ストラップ付き</w:t>
      </w:r>
      <w:r w:rsidRPr="000E2283">
        <w:rPr>
          <w:rFonts w:ascii="Times New Roman" w:hAnsi="Times New Roman" w:cs="Times New Roman"/>
          <w:sz w:val="24"/>
          <w:szCs w:val="24"/>
        </w:rPr>
        <w:t xml:space="preserve">) </w:t>
      </w:r>
    </w:p>
    <w:p w14:paraId="66F40B95"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スクワット</w:t>
      </w:r>
      <w:r w:rsidRPr="000E2283">
        <w:rPr>
          <w:rFonts w:ascii="Times New Roman" w:hAnsi="Times New Roman" w:cs="Times New Roman"/>
          <w:sz w:val="24"/>
          <w:szCs w:val="24"/>
        </w:rPr>
        <w:t>350kg</w:t>
      </w:r>
    </w:p>
    <w:p w14:paraId="3B6D4E3D" w14:textId="37ECFDFC" w:rsidR="000E2283" w:rsidRPr="000E2283" w:rsidRDefault="006B0871" w:rsidP="000E2283">
      <w:pPr>
        <w:pStyle w:val="a5"/>
        <w:numPr>
          <w:ilvl w:val="1"/>
          <w:numId w:val="37"/>
        </w:numPr>
        <w:ind w:leftChars="0"/>
        <w:rPr>
          <w:rFonts w:ascii="Times New Roman" w:hAnsi="Times New Roman" w:cs="Times New Roman"/>
          <w:szCs w:val="21"/>
        </w:rPr>
      </w:pPr>
      <w:r w:rsidRPr="000E2283">
        <w:rPr>
          <w:rFonts w:ascii="Times New Roman" w:hAnsi="Times New Roman" w:cs="Times New Roman"/>
          <w:szCs w:val="21"/>
        </w:rPr>
        <w:t>ナロー・</w:t>
      </w:r>
      <w:r w:rsidR="000E2283" w:rsidRPr="000E2283">
        <w:rPr>
          <w:rFonts w:ascii="Times New Roman" w:hAnsi="Times New Roman" w:cs="Times New Roman" w:hint="eastAsia"/>
          <w:szCs w:val="21"/>
        </w:rPr>
        <w:t>ベンチプレス</w:t>
      </w:r>
      <w:r w:rsidR="000E2283" w:rsidRPr="000E2283">
        <w:rPr>
          <w:rFonts w:ascii="Times New Roman" w:hAnsi="Times New Roman" w:cs="Times New Roman"/>
          <w:sz w:val="24"/>
          <w:szCs w:val="24"/>
        </w:rPr>
        <w:t>180kg 6</w:t>
      </w:r>
      <w:r w:rsidR="000E2283" w:rsidRPr="000E2283">
        <w:rPr>
          <w:rFonts w:ascii="Times New Roman" w:hAnsi="Times New Roman" w:cs="Times New Roman"/>
          <w:szCs w:val="21"/>
        </w:rPr>
        <w:t>回</w:t>
      </w:r>
    </w:p>
    <w:p w14:paraId="6B5F5558" w14:textId="77777777" w:rsidR="000E2283" w:rsidRPr="000E2283" w:rsidRDefault="000E2283" w:rsidP="000E2283">
      <w:pPr>
        <w:pStyle w:val="a5"/>
        <w:numPr>
          <w:ilvl w:val="1"/>
          <w:numId w:val="37"/>
        </w:numPr>
        <w:ind w:leftChars="0"/>
        <w:rPr>
          <w:rFonts w:ascii="Times New Roman" w:hAnsi="Times New Roman" w:cs="Times New Roman"/>
          <w:szCs w:val="21"/>
        </w:rPr>
      </w:pPr>
      <w:r w:rsidRPr="000E2283">
        <w:rPr>
          <w:rFonts w:ascii="Times New Roman" w:hAnsi="Times New Roman" w:cs="Times New Roman" w:hint="eastAsia"/>
          <w:szCs w:val="21"/>
        </w:rPr>
        <w:t>チンニング</w:t>
      </w:r>
      <w:r w:rsidRPr="000E2283">
        <w:rPr>
          <w:rFonts w:ascii="Times New Roman" w:hAnsi="Times New Roman" w:cs="Times New Roman"/>
          <w:sz w:val="24"/>
          <w:szCs w:val="24"/>
        </w:rPr>
        <w:t>(80kg</w:t>
      </w:r>
      <w:r w:rsidRPr="000E2283">
        <w:rPr>
          <w:rFonts w:ascii="Times New Roman" w:hAnsi="Times New Roman" w:cs="Times New Roman"/>
          <w:szCs w:val="21"/>
        </w:rPr>
        <w:t>加重した状態</w:t>
      </w:r>
      <w:r w:rsidRPr="000E2283">
        <w:rPr>
          <w:rFonts w:ascii="Times New Roman" w:hAnsi="Times New Roman" w:cs="Times New Roman"/>
          <w:sz w:val="24"/>
          <w:szCs w:val="24"/>
        </w:rPr>
        <w:t>) 8</w:t>
      </w:r>
      <w:r w:rsidRPr="000E2283">
        <w:rPr>
          <w:rFonts w:ascii="Times New Roman" w:hAnsi="Times New Roman" w:cs="Times New Roman"/>
          <w:szCs w:val="21"/>
        </w:rPr>
        <w:t>回</w:t>
      </w:r>
    </w:p>
    <w:p w14:paraId="435A1358" w14:textId="7777777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hint="eastAsia"/>
          <w:szCs w:val="21"/>
        </w:rPr>
        <w:t>ミリタリー・プレス</w:t>
      </w:r>
      <w:r w:rsidRPr="000E2283">
        <w:rPr>
          <w:rFonts w:ascii="Times New Roman" w:hAnsi="Times New Roman" w:cs="Times New Roman"/>
          <w:sz w:val="24"/>
          <w:szCs w:val="24"/>
        </w:rPr>
        <w:t xml:space="preserve">160kg </w:t>
      </w:r>
    </w:p>
    <w:p w14:paraId="3C799F09" w14:textId="71A4F2E7" w:rsidR="000E2283" w:rsidRPr="000E2283" w:rsidRDefault="000E2283" w:rsidP="000E2283">
      <w:pPr>
        <w:pStyle w:val="a5"/>
        <w:numPr>
          <w:ilvl w:val="1"/>
          <w:numId w:val="37"/>
        </w:numPr>
        <w:ind w:leftChars="0"/>
        <w:rPr>
          <w:rFonts w:ascii="Times New Roman" w:hAnsi="Times New Roman" w:cs="Times New Roman"/>
          <w:sz w:val="24"/>
          <w:szCs w:val="24"/>
        </w:rPr>
      </w:pPr>
      <w:r w:rsidRPr="000E2283">
        <w:rPr>
          <w:rFonts w:ascii="Times New Roman" w:hAnsi="Times New Roman" w:cs="Times New Roman"/>
          <w:sz w:val="24"/>
          <w:szCs w:val="24"/>
        </w:rPr>
        <w:t>HIIT(High Intensity Interval Training) 10</w:t>
      </w:r>
      <w:r w:rsidRPr="000E2283">
        <w:rPr>
          <w:rFonts w:ascii="Times New Roman" w:hAnsi="Times New Roman" w:cs="Times New Roman"/>
          <w:szCs w:val="21"/>
        </w:rPr>
        <w:t>セット以上</w:t>
      </w:r>
    </w:p>
    <w:p w14:paraId="260FDC8D" w14:textId="77777777" w:rsidR="000E2283" w:rsidRPr="000E2283" w:rsidRDefault="000E2283" w:rsidP="009E6DEC">
      <w:pPr>
        <w:pStyle w:val="a5"/>
        <w:numPr>
          <w:ilvl w:val="0"/>
          <w:numId w:val="37"/>
        </w:numPr>
        <w:spacing w:line="240" w:lineRule="atLeast"/>
        <w:ind w:leftChars="0"/>
        <w:rPr>
          <w:rFonts w:ascii="ＭＳ Ｐ明朝" w:hAnsi="ＭＳ Ｐ明朝" w:cs="ＭＳ Ｐゴシック"/>
          <w:szCs w:val="21"/>
        </w:rPr>
      </w:pPr>
      <w:r w:rsidRPr="007276D6">
        <w:t>水泳</w:t>
      </w:r>
      <w:r w:rsidRPr="000E2283">
        <w:rPr>
          <w:rFonts w:ascii="Times New Roman" w:hAnsi="Times New Roman" w:cs="Times New Roman"/>
          <w:sz w:val="24"/>
          <w:szCs w:val="24"/>
        </w:rPr>
        <w:t>(4</w:t>
      </w:r>
      <w:r w:rsidRPr="007276D6">
        <w:t>泳法可能</w:t>
      </w:r>
      <w:r w:rsidRPr="000E2283">
        <w:rPr>
          <w:rFonts w:ascii="Times New Roman" w:hAnsi="Times New Roman" w:cs="Times New Roman"/>
          <w:sz w:val="24"/>
          <w:szCs w:val="24"/>
        </w:rPr>
        <w:t>) </w:t>
      </w:r>
    </w:p>
    <w:p w14:paraId="01BF7F39" w14:textId="77777777" w:rsidR="000E2283" w:rsidRDefault="000E2283" w:rsidP="002D1365">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平泳ぎ</w:t>
      </w:r>
    </w:p>
    <w:p w14:paraId="187F6BA6" w14:textId="77777777" w:rsidR="000E2283" w:rsidRDefault="000E2283" w:rsidP="00D304A5">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クロール</w:t>
      </w:r>
    </w:p>
    <w:p w14:paraId="4138ECD1" w14:textId="77777777" w:rsidR="000E2283" w:rsidRDefault="000E2283" w:rsidP="00E226B0">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背泳ぎ</w:t>
      </w:r>
    </w:p>
    <w:p w14:paraId="49BF436F" w14:textId="611A18DE" w:rsidR="00043EDE" w:rsidRPr="000E2283" w:rsidRDefault="000E2283" w:rsidP="00E226B0">
      <w:pPr>
        <w:pStyle w:val="a5"/>
        <w:numPr>
          <w:ilvl w:val="1"/>
          <w:numId w:val="37"/>
        </w:numPr>
        <w:spacing w:line="240" w:lineRule="atLeast"/>
        <w:ind w:leftChars="0"/>
        <w:rPr>
          <w:rFonts w:ascii="ＭＳ Ｐ明朝" w:hAnsi="ＭＳ Ｐ明朝" w:cs="ＭＳ Ｐゴシック"/>
          <w:szCs w:val="21"/>
        </w:rPr>
      </w:pPr>
      <w:r w:rsidRPr="000E2283">
        <w:rPr>
          <w:rFonts w:ascii="ＭＳ Ｐ明朝" w:hAnsi="ＭＳ Ｐ明朝" w:cs="ＭＳ Ｐゴシック" w:hint="eastAsia"/>
          <w:szCs w:val="21"/>
        </w:rPr>
        <w:t>バタフライ</w:t>
      </w:r>
    </w:p>
    <w:p w14:paraId="1B94F31A" w14:textId="3C3EEC5C" w:rsidR="007D5746" w:rsidRDefault="007D5746" w:rsidP="008B3F12">
      <w:pPr>
        <w:widowControl/>
        <w:spacing w:before="85"/>
        <w:ind w:left="185"/>
        <w:jc w:val="left"/>
        <w:rPr>
          <w:rFonts w:ascii="ＭＳ Ｐ明朝" w:hAnsi="ＭＳ Ｐ明朝" w:cs="Arial"/>
          <w:color w:val="000000"/>
          <w:kern w:val="0"/>
          <w:szCs w:val="21"/>
        </w:rPr>
      </w:pPr>
    </w:p>
    <w:p w14:paraId="54FE5CF0" w14:textId="0C503929" w:rsidR="007D5746" w:rsidRPr="007D5746" w:rsidRDefault="007D5746" w:rsidP="007D5746">
      <w:pPr>
        <w:rPr>
          <w:rFonts w:cs="ＭＳ Ｐゴシック"/>
        </w:rPr>
      </w:pPr>
      <w:r w:rsidRPr="007D5746">
        <w:rPr>
          <w:b/>
          <w:bCs/>
        </w:rPr>
        <w:t>【扶養家族】</w:t>
      </w:r>
      <w:r w:rsidRPr="007D5746">
        <w:rPr>
          <w:b/>
          <w:bCs/>
        </w:rPr>
        <w:t xml:space="preserve"> </w:t>
      </w:r>
      <w:r w:rsidRPr="007276D6">
        <w:t>無</w:t>
      </w:r>
      <w:r w:rsidRPr="007276D6">
        <w:t> </w:t>
      </w:r>
      <w:r w:rsidR="00963CD3">
        <w:t xml:space="preserve"> </w:t>
      </w:r>
      <w:r w:rsidRPr="007D5746">
        <w:rPr>
          <w:b/>
          <w:bCs/>
        </w:rPr>
        <w:t>【配偶者】</w:t>
      </w:r>
      <w:r w:rsidRPr="007276D6">
        <w:t xml:space="preserve"> </w:t>
      </w:r>
      <w:r w:rsidRPr="007276D6">
        <w:t>無</w:t>
      </w:r>
      <w:r w:rsidRPr="007276D6">
        <w:t> </w:t>
      </w:r>
    </w:p>
    <w:sectPr w:rsidR="007D5746" w:rsidRPr="007D5746" w:rsidSect="00D17F63">
      <w:headerReference w:type="default" r:id="rId45"/>
      <w:footerReference w:type="default" r:id="rId46"/>
      <w:pgSz w:w="11906" w:h="16838"/>
      <w:pgMar w:top="720" w:right="720" w:bottom="720" w:left="720" w:header="851" w:footer="992" w:gutter="0"/>
      <w:cols w:space="425"/>
      <w:docGrid w:type="linesAndChars" w:linePitch="292" w:charSpace="-34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B9520B1" w14:textId="77777777" w:rsidR="009231FD" w:rsidRDefault="009231FD" w:rsidP="00707F43">
      <w:r>
        <w:separator/>
      </w:r>
    </w:p>
  </w:endnote>
  <w:endnote w:type="continuationSeparator" w:id="0">
    <w:p w14:paraId="462A3F37" w14:textId="77777777" w:rsidR="009231FD" w:rsidRDefault="009231FD" w:rsidP="00707F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Ｐ明朝">
    <w:panose1 w:val="02020600040205080304"/>
    <w:charset w:val="80"/>
    <w:family w:val="roman"/>
    <w:pitch w:val="variable"/>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11365657"/>
      <w:docPartObj>
        <w:docPartGallery w:val="Page Numbers (Bottom of Page)"/>
        <w:docPartUnique/>
      </w:docPartObj>
    </w:sdtPr>
    <w:sdtEndPr/>
    <w:sdtContent>
      <w:sdt>
        <w:sdtPr>
          <w:id w:val="-1705238520"/>
          <w:docPartObj>
            <w:docPartGallery w:val="Page Numbers (Top of Page)"/>
            <w:docPartUnique/>
          </w:docPartObj>
        </w:sdtPr>
        <w:sdtEndPr/>
        <w:sdtContent>
          <w:p w14:paraId="0D29AF17" w14:textId="05FC2C72" w:rsidR="00E40F96" w:rsidRDefault="00E40F96" w:rsidP="00FE6C01">
            <w:pPr>
              <w:pStyle w:val="a8"/>
              <w:jc w:val="center"/>
            </w:pPr>
            <w:r w:rsidRPr="00FE6C01">
              <w:rPr>
                <w:rFonts w:ascii="Times New Roman" w:hAnsi="Times New Roman" w:cs="Times New Roman"/>
                <w:b/>
                <w:bCs/>
                <w:sz w:val="24"/>
                <w:szCs w:val="24"/>
                <w:lang w:val="ja-JP"/>
              </w:rPr>
              <w:t xml:space="preserve">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PAGE</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r w:rsidRPr="00FE6C01">
              <w:rPr>
                <w:rFonts w:ascii="Times New Roman" w:hAnsi="Times New Roman" w:cs="Times New Roman"/>
                <w:b/>
                <w:bCs/>
                <w:sz w:val="24"/>
                <w:szCs w:val="24"/>
                <w:lang w:val="ja-JP"/>
              </w:rPr>
              <w:t xml:space="preserve"> /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NUMPAGES</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p>
        </w:sdtContent>
      </w:sdt>
    </w:sdtContent>
  </w:sdt>
  <w:p w14:paraId="119C1CE5" w14:textId="77777777" w:rsidR="00E40F96" w:rsidRDefault="00E40F96">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E277E2D" w14:textId="77777777" w:rsidR="009231FD" w:rsidRDefault="009231FD" w:rsidP="00707F43">
      <w:r>
        <w:separator/>
      </w:r>
    </w:p>
  </w:footnote>
  <w:footnote w:type="continuationSeparator" w:id="0">
    <w:p w14:paraId="0602CCFA" w14:textId="77777777" w:rsidR="009231FD" w:rsidRDefault="009231FD" w:rsidP="00707F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B31137" w14:textId="609DC770" w:rsidR="00E40F96" w:rsidRPr="00707F43" w:rsidRDefault="00E40F96" w:rsidP="00707F43">
    <w:pPr>
      <w:pStyle w:val="a3"/>
      <w:rPr>
        <w:rFonts w:ascii="ＭＳ Ｐゴシック" w:hAnsi="ＭＳ Ｐゴシック"/>
        <w:sz w:val="24"/>
        <w:szCs w:val="24"/>
      </w:rPr>
    </w:pPr>
    <w:r>
      <w:rPr>
        <w:noProof/>
      </w:rPr>
      <mc:AlternateContent>
        <mc:Choice Requires="wps">
          <w:drawing>
            <wp:anchor distT="0" distB="0" distL="114300" distR="114300" simplePos="0" relativeHeight="251659264" behindDoc="0" locked="0" layoutInCell="1" allowOverlap="1" wp14:anchorId="457A17EF" wp14:editId="61760827">
              <wp:simplePos x="0" y="0"/>
              <wp:positionH relativeFrom="page">
                <wp:posOffset>-7620</wp:posOffset>
              </wp:positionH>
              <wp:positionV relativeFrom="paragraph">
                <wp:posOffset>-1249045</wp:posOffset>
              </wp:positionV>
              <wp:extent cx="7559040" cy="678180"/>
              <wp:effectExtent l="0" t="0" r="0" b="7620"/>
              <wp:wrapNone/>
              <wp:docPr id="1" name="テキスト ボックス 1"/>
              <wp:cNvGraphicFramePr/>
              <a:graphic xmlns:a="http://schemas.openxmlformats.org/drawingml/2006/main">
                <a:graphicData uri="http://schemas.microsoft.com/office/word/2010/wordprocessingShape">
                  <wps:wsp>
                    <wps:cNvSpPr txBox="1"/>
                    <wps:spPr>
                      <a:xfrm>
                        <a:off x="0" y="0"/>
                        <a:ext cx="7559040" cy="678180"/>
                      </a:xfrm>
                      <a:prstGeom prst="rect">
                        <a:avLst/>
                      </a:prstGeom>
                      <a:noFill/>
                      <a:ln w="6350">
                        <a:noFill/>
                      </a:ln>
                    </wps:spPr>
                    <wps:txbx>
                      <w:txbxContent>
                        <w:p w14:paraId="53A2B319" w14:textId="77777777" w:rsidR="00E40F96" w:rsidRDefault="00E40F96" w:rsidP="00707F43"/>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57A17EF" id="_x0000_t202" coordsize="21600,21600" o:spt="202" path="m,l,21600r21600,l21600,xe">
              <v:stroke joinstyle="miter"/>
              <v:path gradientshapeok="t" o:connecttype="rect"/>
            </v:shapetype>
            <v:shape id="テキスト ボックス 1" o:spid="_x0000_s1028" type="#_x0000_t202" style="position:absolute;left:0;text-align:left;margin-left:-.6pt;margin-top:-98.35pt;width:595.2pt;height:53.4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" filled="f" stroked="f" strokeweight=".5pt">
              <v:textbox>
                <w:txbxContent>
                  <w:p w14:paraId="53A2B319" w14:textId="77777777" w:rsidR="00E40F96" w:rsidRDefault="00E40F96" w:rsidP="00707F43"/>
                </w:txbxContent>
              </v:textbox>
              <w10:wrap anchorx="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02053F"/>
    <w:multiLevelType w:val="hybridMultilevel"/>
    <w:tmpl w:val="908E3312"/>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15:restartNumberingAfterBreak="0">
    <w:nsid w:val="039A6183"/>
    <w:multiLevelType w:val="hybridMultilevel"/>
    <w:tmpl w:val="6452067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53C76A0"/>
    <w:multiLevelType w:val="hybridMultilevel"/>
    <w:tmpl w:val="6E58919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 w15:restartNumberingAfterBreak="0">
    <w:nsid w:val="062A2BEE"/>
    <w:multiLevelType w:val="hybridMultilevel"/>
    <w:tmpl w:val="6D2A3F78"/>
    <w:lvl w:ilvl="0" w:tplc="B78C2A0C">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4" w15:restartNumberingAfterBreak="0">
    <w:nsid w:val="062D1027"/>
    <w:multiLevelType w:val="multilevel"/>
    <w:tmpl w:val="C9A67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67D087F"/>
    <w:multiLevelType w:val="hybridMultilevel"/>
    <w:tmpl w:val="A0627C88"/>
    <w:lvl w:ilvl="0" w:tplc="10E0BEE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0B6B3A6A"/>
    <w:multiLevelType w:val="hybridMultilevel"/>
    <w:tmpl w:val="D2165644"/>
    <w:lvl w:ilvl="0" w:tplc="51047CCA">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7" w15:restartNumberingAfterBreak="0">
    <w:nsid w:val="0C2A472F"/>
    <w:multiLevelType w:val="multilevel"/>
    <w:tmpl w:val="5050972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0F170F89"/>
    <w:multiLevelType w:val="hybridMultilevel"/>
    <w:tmpl w:val="48BA84E8"/>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9" w15:restartNumberingAfterBreak="0">
    <w:nsid w:val="22764C5C"/>
    <w:multiLevelType w:val="hybridMultilevel"/>
    <w:tmpl w:val="9342E44A"/>
    <w:lvl w:ilvl="0" w:tplc="98C2D72E">
      <w:start w:val="1"/>
      <w:numFmt w:val="decimal"/>
      <w:lvlText w:val="%1."/>
      <w:lvlJc w:val="left"/>
      <w:pPr>
        <w:ind w:left="360" w:hanging="360"/>
      </w:pPr>
      <w:rPr>
        <w:rFonts w:hint="default"/>
        <w:b w:val="0"/>
        <w:bCs/>
        <w:sz w:val="24"/>
        <w:szCs w:val="24"/>
      </w:rPr>
    </w:lvl>
    <w:lvl w:ilvl="1" w:tplc="04090017">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0" w15:restartNumberingAfterBreak="0">
    <w:nsid w:val="2EEC482B"/>
    <w:multiLevelType w:val="hybridMultilevel"/>
    <w:tmpl w:val="B0FC51E0"/>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1" w15:restartNumberingAfterBreak="0">
    <w:nsid w:val="318A3949"/>
    <w:multiLevelType w:val="hybridMultilevel"/>
    <w:tmpl w:val="26B4439E"/>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2" w15:restartNumberingAfterBreak="0">
    <w:nsid w:val="395812AB"/>
    <w:multiLevelType w:val="hybridMultilevel"/>
    <w:tmpl w:val="AF84DDC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3" w15:restartNumberingAfterBreak="0">
    <w:nsid w:val="3A19090F"/>
    <w:multiLevelType w:val="hybridMultilevel"/>
    <w:tmpl w:val="945653A6"/>
    <w:lvl w:ilvl="0" w:tplc="880219D2">
      <w:start w:val="1"/>
      <w:numFmt w:val="decimal"/>
      <w:lvlText w:val="%1."/>
      <w:lvlJc w:val="left"/>
      <w:pPr>
        <w:ind w:left="420" w:hanging="420"/>
      </w:pPr>
      <w:rPr>
        <w:rFonts w:ascii="Times New Roman" w:hAnsi="Times New Roman" w:cs="Times New Roman" w:hint="default"/>
        <w:sz w:val="24"/>
        <w:szCs w:val="28"/>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4" w15:restartNumberingAfterBreak="0">
    <w:nsid w:val="3B020ADF"/>
    <w:multiLevelType w:val="hybridMultilevel"/>
    <w:tmpl w:val="6DC48FA0"/>
    <w:lvl w:ilvl="0" w:tplc="624EC146">
      <w:numFmt w:val="bullet"/>
      <w:lvlText w:val="■"/>
      <w:lvlJc w:val="left"/>
      <w:pPr>
        <w:tabs>
          <w:tab w:val="num" w:pos="360"/>
        </w:tabs>
        <w:ind w:left="360" w:hanging="360"/>
      </w:pPr>
      <w:rPr>
        <w:rFonts w:ascii="ＭＳ 明朝" w:eastAsia="ＭＳ 明朝" w:hAnsi="ＭＳ 明朝" w:cs="Times New Roman" w:hint="eastAsia"/>
        <w:lang w:val="en-US"/>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15" w15:restartNumberingAfterBreak="0">
    <w:nsid w:val="3E2600A9"/>
    <w:multiLevelType w:val="hybridMultilevel"/>
    <w:tmpl w:val="D8FCF78A"/>
    <w:lvl w:ilvl="0" w:tplc="7938E4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6" w15:restartNumberingAfterBreak="0">
    <w:nsid w:val="41313AAA"/>
    <w:multiLevelType w:val="hybridMultilevel"/>
    <w:tmpl w:val="726AC5D6"/>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15:restartNumberingAfterBreak="0">
    <w:nsid w:val="42E337B9"/>
    <w:multiLevelType w:val="hybridMultilevel"/>
    <w:tmpl w:val="0884EE38"/>
    <w:lvl w:ilvl="0" w:tplc="04090001">
      <w:start w:val="1"/>
      <w:numFmt w:val="bullet"/>
      <w:lvlText w:val=""/>
      <w:lvlJc w:val="left"/>
      <w:pPr>
        <w:ind w:left="420" w:hanging="420"/>
      </w:pPr>
      <w:rPr>
        <w:rFonts w:ascii="Wingdings" w:hAnsi="Wingdings" w:hint="default"/>
      </w:rPr>
    </w:lvl>
    <w:lvl w:ilvl="1" w:tplc="0409000B">
      <w:start w:val="1"/>
      <w:numFmt w:val="bullet"/>
      <w:lvlText w:val=""/>
      <w:lvlJc w:val="left"/>
      <w:pPr>
        <w:ind w:left="840" w:hanging="420"/>
      </w:pPr>
      <w:rPr>
        <w:rFonts w:ascii="Wingdings" w:hAnsi="Wingding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8" w15:restartNumberingAfterBreak="0">
    <w:nsid w:val="43CA5B1D"/>
    <w:multiLevelType w:val="hybridMultilevel"/>
    <w:tmpl w:val="7DB27E6C"/>
    <w:lvl w:ilvl="0" w:tplc="04090001">
      <w:start w:val="1"/>
      <w:numFmt w:val="bullet"/>
      <w:lvlText w:val=""/>
      <w:lvlJc w:val="left"/>
      <w:pPr>
        <w:ind w:left="840" w:hanging="420"/>
      </w:pPr>
      <w:rPr>
        <w:rFonts w:ascii="Wingdings" w:hAnsi="Wingdings" w:hint="default"/>
      </w:rPr>
    </w:lvl>
    <w:lvl w:ilvl="1" w:tplc="0409000B">
      <w:start w:val="1"/>
      <w:numFmt w:val="bullet"/>
      <w:lvlText w:val=""/>
      <w:lvlJc w:val="left"/>
      <w:pPr>
        <w:ind w:left="1260" w:hanging="420"/>
      </w:pPr>
      <w:rPr>
        <w:rFonts w:ascii="Wingdings" w:hAnsi="Wingdings" w:hint="default"/>
      </w:rPr>
    </w:lvl>
    <w:lvl w:ilvl="2" w:tplc="0409000D">
      <w:start w:val="1"/>
      <w:numFmt w:val="bullet"/>
      <w:lvlText w:val=""/>
      <w:lvlJc w:val="left"/>
      <w:pPr>
        <w:ind w:left="1680" w:hanging="420"/>
      </w:pPr>
      <w:rPr>
        <w:rFonts w:ascii="Wingdings" w:hAnsi="Wingdings" w:hint="default"/>
      </w:rPr>
    </w:lvl>
    <w:lvl w:ilvl="3" w:tplc="04090001">
      <w:start w:val="1"/>
      <w:numFmt w:val="bullet"/>
      <w:lvlText w:val=""/>
      <w:lvlJc w:val="left"/>
      <w:pPr>
        <w:ind w:left="2100" w:hanging="420"/>
      </w:pPr>
      <w:rPr>
        <w:rFonts w:ascii="Wingdings" w:hAnsi="Wingdings" w:hint="default"/>
      </w:rPr>
    </w:lvl>
    <w:lvl w:ilvl="4" w:tplc="0409000B" w:tentative="1">
      <w:start w:val="1"/>
      <w:numFmt w:val="bullet"/>
      <w:lvlText w:val=""/>
      <w:lvlJc w:val="left"/>
      <w:pPr>
        <w:ind w:left="2520" w:hanging="420"/>
      </w:pPr>
      <w:rPr>
        <w:rFonts w:ascii="Wingdings" w:hAnsi="Wingdings" w:hint="default"/>
      </w:rPr>
    </w:lvl>
    <w:lvl w:ilvl="5" w:tplc="0409000D"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B" w:tentative="1">
      <w:start w:val="1"/>
      <w:numFmt w:val="bullet"/>
      <w:lvlText w:val=""/>
      <w:lvlJc w:val="left"/>
      <w:pPr>
        <w:ind w:left="3780" w:hanging="420"/>
      </w:pPr>
      <w:rPr>
        <w:rFonts w:ascii="Wingdings" w:hAnsi="Wingdings" w:hint="default"/>
      </w:rPr>
    </w:lvl>
    <w:lvl w:ilvl="8" w:tplc="0409000D" w:tentative="1">
      <w:start w:val="1"/>
      <w:numFmt w:val="bullet"/>
      <w:lvlText w:val=""/>
      <w:lvlJc w:val="left"/>
      <w:pPr>
        <w:ind w:left="4200" w:hanging="420"/>
      </w:pPr>
      <w:rPr>
        <w:rFonts w:ascii="Wingdings" w:hAnsi="Wingdings" w:hint="default"/>
      </w:rPr>
    </w:lvl>
  </w:abstractNum>
  <w:abstractNum w:abstractNumId="19" w15:restartNumberingAfterBreak="0">
    <w:nsid w:val="453A0804"/>
    <w:multiLevelType w:val="hybridMultilevel"/>
    <w:tmpl w:val="64023F9E"/>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0" w15:restartNumberingAfterBreak="0">
    <w:nsid w:val="45603D5A"/>
    <w:multiLevelType w:val="multilevel"/>
    <w:tmpl w:val="E0886290"/>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479B3DC4"/>
    <w:multiLevelType w:val="hybridMultilevel"/>
    <w:tmpl w:val="65CCD2AC"/>
    <w:lvl w:ilvl="0" w:tplc="1F707030">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2" w15:restartNumberingAfterBreak="0">
    <w:nsid w:val="4AA27FBF"/>
    <w:multiLevelType w:val="hybridMultilevel"/>
    <w:tmpl w:val="39A6F2B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3" w15:restartNumberingAfterBreak="0">
    <w:nsid w:val="4D725EF9"/>
    <w:multiLevelType w:val="hybridMultilevel"/>
    <w:tmpl w:val="354E4952"/>
    <w:lvl w:ilvl="0" w:tplc="25B293DE">
      <w:start w:val="1"/>
      <w:numFmt w:val="bullet"/>
      <w:lvlText w:val="-"/>
      <w:lvlJc w:val="left"/>
      <w:pPr>
        <w:ind w:left="360" w:hanging="360"/>
      </w:pPr>
      <w:rPr>
        <w:rFonts w:ascii="Times New Roman" w:eastAsia="ＭＳ Ｐ明朝" w:hAnsi="Times New Roman" w:cs="Times New Roman" w:hint="default"/>
      </w:rPr>
    </w:lvl>
    <w:lvl w:ilvl="1" w:tplc="0409000B">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4" w15:restartNumberingAfterBreak="0">
    <w:nsid w:val="4E0850FC"/>
    <w:multiLevelType w:val="hybridMultilevel"/>
    <w:tmpl w:val="3DFE8D16"/>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5" w15:restartNumberingAfterBreak="0">
    <w:nsid w:val="515865AB"/>
    <w:multiLevelType w:val="multilevel"/>
    <w:tmpl w:val="751C23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528D2178"/>
    <w:multiLevelType w:val="hybridMultilevel"/>
    <w:tmpl w:val="C76E5E4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7" w15:restartNumberingAfterBreak="0">
    <w:nsid w:val="55EB6454"/>
    <w:multiLevelType w:val="hybridMultilevel"/>
    <w:tmpl w:val="6C9E729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8" w15:restartNumberingAfterBreak="0">
    <w:nsid w:val="629774E3"/>
    <w:multiLevelType w:val="hybridMultilevel"/>
    <w:tmpl w:val="E0A80E2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9" w15:restartNumberingAfterBreak="0">
    <w:nsid w:val="67C7091A"/>
    <w:multiLevelType w:val="hybridMultilevel"/>
    <w:tmpl w:val="39BE84C2"/>
    <w:lvl w:ilvl="0" w:tplc="4E6AB3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0" w15:restartNumberingAfterBreak="0">
    <w:nsid w:val="695E797D"/>
    <w:multiLevelType w:val="hybridMultilevel"/>
    <w:tmpl w:val="B89CF224"/>
    <w:lvl w:ilvl="0" w:tplc="4DAC47E6">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1" w15:restartNumberingAfterBreak="0">
    <w:nsid w:val="6B5D1157"/>
    <w:multiLevelType w:val="hybridMultilevel"/>
    <w:tmpl w:val="CB5ACF84"/>
    <w:lvl w:ilvl="0" w:tplc="25B293DE">
      <w:start w:val="1"/>
      <w:numFmt w:val="bullet"/>
      <w:lvlText w:val="-"/>
      <w:lvlJc w:val="left"/>
      <w:pPr>
        <w:ind w:left="360" w:hanging="360"/>
      </w:pPr>
      <w:rPr>
        <w:rFonts w:ascii="Times New Roman" w:eastAsia="ＭＳ Ｐ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2" w15:restartNumberingAfterBreak="0">
    <w:nsid w:val="6D2B61A9"/>
    <w:multiLevelType w:val="hybridMultilevel"/>
    <w:tmpl w:val="9FF62200"/>
    <w:lvl w:ilvl="0" w:tplc="04090001">
      <w:start w:val="1"/>
      <w:numFmt w:val="bullet"/>
      <w:lvlText w:val=""/>
      <w:lvlJc w:val="left"/>
      <w:pPr>
        <w:ind w:left="234" w:hanging="420"/>
      </w:pPr>
      <w:rPr>
        <w:rFonts w:ascii="Wingdings" w:hAnsi="Wingdings" w:hint="default"/>
      </w:rPr>
    </w:lvl>
    <w:lvl w:ilvl="1" w:tplc="0409000B" w:tentative="1">
      <w:start w:val="1"/>
      <w:numFmt w:val="bullet"/>
      <w:lvlText w:val=""/>
      <w:lvlJc w:val="left"/>
      <w:pPr>
        <w:ind w:left="654" w:hanging="420"/>
      </w:pPr>
      <w:rPr>
        <w:rFonts w:ascii="Wingdings" w:hAnsi="Wingdings" w:hint="default"/>
      </w:rPr>
    </w:lvl>
    <w:lvl w:ilvl="2" w:tplc="0409000D" w:tentative="1">
      <w:start w:val="1"/>
      <w:numFmt w:val="bullet"/>
      <w:lvlText w:val=""/>
      <w:lvlJc w:val="left"/>
      <w:pPr>
        <w:ind w:left="1074" w:hanging="420"/>
      </w:pPr>
      <w:rPr>
        <w:rFonts w:ascii="Wingdings" w:hAnsi="Wingdings" w:hint="default"/>
      </w:rPr>
    </w:lvl>
    <w:lvl w:ilvl="3" w:tplc="04090001" w:tentative="1">
      <w:start w:val="1"/>
      <w:numFmt w:val="bullet"/>
      <w:lvlText w:val=""/>
      <w:lvlJc w:val="left"/>
      <w:pPr>
        <w:ind w:left="1494" w:hanging="420"/>
      </w:pPr>
      <w:rPr>
        <w:rFonts w:ascii="Wingdings" w:hAnsi="Wingdings" w:hint="default"/>
      </w:rPr>
    </w:lvl>
    <w:lvl w:ilvl="4" w:tplc="0409000B" w:tentative="1">
      <w:start w:val="1"/>
      <w:numFmt w:val="bullet"/>
      <w:lvlText w:val=""/>
      <w:lvlJc w:val="left"/>
      <w:pPr>
        <w:ind w:left="1914" w:hanging="420"/>
      </w:pPr>
      <w:rPr>
        <w:rFonts w:ascii="Wingdings" w:hAnsi="Wingdings" w:hint="default"/>
      </w:rPr>
    </w:lvl>
    <w:lvl w:ilvl="5" w:tplc="0409000D" w:tentative="1">
      <w:start w:val="1"/>
      <w:numFmt w:val="bullet"/>
      <w:lvlText w:val=""/>
      <w:lvlJc w:val="left"/>
      <w:pPr>
        <w:ind w:left="2334" w:hanging="420"/>
      </w:pPr>
      <w:rPr>
        <w:rFonts w:ascii="Wingdings" w:hAnsi="Wingdings" w:hint="default"/>
      </w:rPr>
    </w:lvl>
    <w:lvl w:ilvl="6" w:tplc="04090001" w:tentative="1">
      <w:start w:val="1"/>
      <w:numFmt w:val="bullet"/>
      <w:lvlText w:val=""/>
      <w:lvlJc w:val="left"/>
      <w:pPr>
        <w:ind w:left="2754" w:hanging="420"/>
      </w:pPr>
      <w:rPr>
        <w:rFonts w:ascii="Wingdings" w:hAnsi="Wingdings" w:hint="default"/>
      </w:rPr>
    </w:lvl>
    <w:lvl w:ilvl="7" w:tplc="0409000B" w:tentative="1">
      <w:start w:val="1"/>
      <w:numFmt w:val="bullet"/>
      <w:lvlText w:val=""/>
      <w:lvlJc w:val="left"/>
      <w:pPr>
        <w:ind w:left="3174" w:hanging="420"/>
      </w:pPr>
      <w:rPr>
        <w:rFonts w:ascii="Wingdings" w:hAnsi="Wingdings" w:hint="default"/>
      </w:rPr>
    </w:lvl>
    <w:lvl w:ilvl="8" w:tplc="0409000D" w:tentative="1">
      <w:start w:val="1"/>
      <w:numFmt w:val="bullet"/>
      <w:lvlText w:val=""/>
      <w:lvlJc w:val="left"/>
      <w:pPr>
        <w:ind w:left="3594" w:hanging="420"/>
      </w:pPr>
      <w:rPr>
        <w:rFonts w:ascii="Wingdings" w:hAnsi="Wingdings" w:hint="default"/>
      </w:rPr>
    </w:lvl>
  </w:abstractNum>
  <w:abstractNum w:abstractNumId="33" w15:restartNumberingAfterBreak="0">
    <w:nsid w:val="75A622E3"/>
    <w:multiLevelType w:val="multilevel"/>
    <w:tmpl w:val="34E464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4" w15:restartNumberingAfterBreak="0">
    <w:nsid w:val="7E52671D"/>
    <w:multiLevelType w:val="hybridMultilevel"/>
    <w:tmpl w:val="8B50FD14"/>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4"/>
  </w:num>
  <w:num w:numId="2">
    <w:abstractNumId w:val="25"/>
  </w:num>
  <w:num w:numId="3">
    <w:abstractNumId w:val="7"/>
  </w:num>
  <w:num w:numId="4">
    <w:abstractNumId w:val="7"/>
  </w:num>
  <w:num w:numId="5">
    <w:abstractNumId w:val="7"/>
  </w:num>
  <w:num w:numId="6">
    <w:abstractNumId w:val="33"/>
  </w:num>
  <w:num w:numId="7">
    <w:abstractNumId w:val="20"/>
    <w:lvlOverride w:ilvl="0">
      <w:lvl w:ilvl="0">
        <w:numFmt w:val="decimal"/>
        <w:lvlText w:val="%1."/>
        <w:lvlJc w:val="left"/>
      </w:lvl>
    </w:lvlOverride>
  </w:num>
  <w:num w:numId="8">
    <w:abstractNumId w:val="22"/>
  </w:num>
  <w:num w:numId="9">
    <w:abstractNumId w:val="13"/>
  </w:num>
  <w:num w:numId="10">
    <w:abstractNumId w:val="18"/>
  </w:num>
  <w:num w:numId="11">
    <w:abstractNumId w:val="17"/>
  </w:num>
  <w:num w:numId="12">
    <w:abstractNumId w:val="14"/>
  </w:num>
  <w:num w:numId="13">
    <w:abstractNumId w:val="34"/>
  </w:num>
  <w:num w:numId="14">
    <w:abstractNumId w:val="21"/>
  </w:num>
  <w:num w:numId="15">
    <w:abstractNumId w:val="30"/>
  </w:num>
  <w:num w:numId="16">
    <w:abstractNumId w:val="6"/>
  </w:num>
  <w:num w:numId="17">
    <w:abstractNumId w:val="16"/>
  </w:num>
  <w:num w:numId="18">
    <w:abstractNumId w:val="24"/>
  </w:num>
  <w:num w:numId="19">
    <w:abstractNumId w:val="27"/>
  </w:num>
  <w:num w:numId="20">
    <w:abstractNumId w:val="1"/>
  </w:num>
  <w:num w:numId="21">
    <w:abstractNumId w:val="26"/>
  </w:num>
  <w:num w:numId="22">
    <w:abstractNumId w:val="8"/>
  </w:num>
  <w:num w:numId="23">
    <w:abstractNumId w:val="12"/>
  </w:num>
  <w:num w:numId="24">
    <w:abstractNumId w:val="28"/>
  </w:num>
  <w:num w:numId="25">
    <w:abstractNumId w:val="15"/>
  </w:num>
  <w:num w:numId="26">
    <w:abstractNumId w:val="5"/>
  </w:num>
  <w:num w:numId="27">
    <w:abstractNumId w:val="23"/>
  </w:num>
  <w:num w:numId="28">
    <w:abstractNumId w:val="9"/>
  </w:num>
  <w:num w:numId="29">
    <w:abstractNumId w:val="3"/>
  </w:num>
  <w:num w:numId="30">
    <w:abstractNumId w:val="29"/>
  </w:num>
  <w:num w:numId="31">
    <w:abstractNumId w:val="32"/>
  </w:num>
  <w:num w:numId="32">
    <w:abstractNumId w:val="2"/>
  </w:num>
  <w:num w:numId="33">
    <w:abstractNumId w:val="19"/>
  </w:num>
  <w:num w:numId="34">
    <w:abstractNumId w:val="31"/>
  </w:num>
  <w:num w:numId="35">
    <w:abstractNumId w:val="0"/>
  </w:num>
  <w:num w:numId="36">
    <w:abstractNumId w:val="10"/>
  </w:num>
  <w:num w:numId="37">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grammar="dirty"/>
  <w:defaultTabStop w:val="840"/>
  <w:drawingGridHorizontalSpacing w:val="193"/>
  <w:drawingGridVerticalSpacing w:val="146"/>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49AD"/>
    <w:rsid w:val="0000736F"/>
    <w:rsid w:val="00031BFB"/>
    <w:rsid w:val="00043EDE"/>
    <w:rsid w:val="000536DA"/>
    <w:rsid w:val="00061A44"/>
    <w:rsid w:val="000A44F1"/>
    <w:rsid w:val="000D49A6"/>
    <w:rsid w:val="000E2283"/>
    <w:rsid w:val="0013003F"/>
    <w:rsid w:val="00154BC5"/>
    <w:rsid w:val="00194B44"/>
    <w:rsid w:val="001A0025"/>
    <w:rsid w:val="001A32B8"/>
    <w:rsid w:val="001E5C7B"/>
    <w:rsid w:val="001F3C1F"/>
    <w:rsid w:val="001F3C45"/>
    <w:rsid w:val="001F698D"/>
    <w:rsid w:val="00210F5E"/>
    <w:rsid w:val="002173C1"/>
    <w:rsid w:val="0022162B"/>
    <w:rsid w:val="002478D4"/>
    <w:rsid w:val="002535F1"/>
    <w:rsid w:val="0027059B"/>
    <w:rsid w:val="0028057C"/>
    <w:rsid w:val="00294613"/>
    <w:rsid w:val="002C4AC5"/>
    <w:rsid w:val="002E107F"/>
    <w:rsid w:val="002F5AA1"/>
    <w:rsid w:val="00333EA6"/>
    <w:rsid w:val="00352563"/>
    <w:rsid w:val="00356F29"/>
    <w:rsid w:val="003938C9"/>
    <w:rsid w:val="003E4698"/>
    <w:rsid w:val="004706E0"/>
    <w:rsid w:val="004B7C48"/>
    <w:rsid w:val="00511DA3"/>
    <w:rsid w:val="005553C1"/>
    <w:rsid w:val="0057346B"/>
    <w:rsid w:val="00580ADC"/>
    <w:rsid w:val="005A5733"/>
    <w:rsid w:val="005C592B"/>
    <w:rsid w:val="005E1143"/>
    <w:rsid w:val="00603EB4"/>
    <w:rsid w:val="00645EE4"/>
    <w:rsid w:val="00663BD8"/>
    <w:rsid w:val="006810B9"/>
    <w:rsid w:val="00684854"/>
    <w:rsid w:val="00694CBC"/>
    <w:rsid w:val="006A28BB"/>
    <w:rsid w:val="006A7487"/>
    <w:rsid w:val="006B0871"/>
    <w:rsid w:val="007037EB"/>
    <w:rsid w:val="00707F43"/>
    <w:rsid w:val="007276D6"/>
    <w:rsid w:val="007310D6"/>
    <w:rsid w:val="00750A25"/>
    <w:rsid w:val="00752947"/>
    <w:rsid w:val="00765657"/>
    <w:rsid w:val="0078018E"/>
    <w:rsid w:val="00796D0C"/>
    <w:rsid w:val="007A0FFD"/>
    <w:rsid w:val="007D4572"/>
    <w:rsid w:val="007D5746"/>
    <w:rsid w:val="007E002F"/>
    <w:rsid w:val="007E67F9"/>
    <w:rsid w:val="007F3770"/>
    <w:rsid w:val="007F764F"/>
    <w:rsid w:val="0080088F"/>
    <w:rsid w:val="0081139E"/>
    <w:rsid w:val="00814C55"/>
    <w:rsid w:val="00816DE4"/>
    <w:rsid w:val="00831249"/>
    <w:rsid w:val="00835883"/>
    <w:rsid w:val="0087307C"/>
    <w:rsid w:val="008847AF"/>
    <w:rsid w:val="008B3F12"/>
    <w:rsid w:val="008B5964"/>
    <w:rsid w:val="008C2F89"/>
    <w:rsid w:val="00903D25"/>
    <w:rsid w:val="009231FD"/>
    <w:rsid w:val="00963CD3"/>
    <w:rsid w:val="009740D2"/>
    <w:rsid w:val="009C49B1"/>
    <w:rsid w:val="009E2655"/>
    <w:rsid w:val="009F1A57"/>
    <w:rsid w:val="009F476E"/>
    <w:rsid w:val="00A01437"/>
    <w:rsid w:val="00A17BE6"/>
    <w:rsid w:val="00A203AC"/>
    <w:rsid w:val="00A24558"/>
    <w:rsid w:val="00A52B8E"/>
    <w:rsid w:val="00A60A48"/>
    <w:rsid w:val="00A7456B"/>
    <w:rsid w:val="00A91124"/>
    <w:rsid w:val="00A95626"/>
    <w:rsid w:val="00AB21F3"/>
    <w:rsid w:val="00AB2859"/>
    <w:rsid w:val="00AC63E6"/>
    <w:rsid w:val="00AD46ED"/>
    <w:rsid w:val="00AD66AB"/>
    <w:rsid w:val="00B01F80"/>
    <w:rsid w:val="00B02103"/>
    <w:rsid w:val="00B02F21"/>
    <w:rsid w:val="00B13D7F"/>
    <w:rsid w:val="00B155AB"/>
    <w:rsid w:val="00B17883"/>
    <w:rsid w:val="00B250A9"/>
    <w:rsid w:val="00B50793"/>
    <w:rsid w:val="00B53399"/>
    <w:rsid w:val="00B61D83"/>
    <w:rsid w:val="00B71DC0"/>
    <w:rsid w:val="00B72E3B"/>
    <w:rsid w:val="00B837AF"/>
    <w:rsid w:val="00B93C1B"/>
    <w:rsid w:val="00BA253E"/>
    <w:rsid w:val="00BB7659"/>
    <w:rsid w:val="00BC14E4"/>
    <w:rsid w:val="00BF3AD6"/>
    <w:rsid w:val="00C049AD"/>
    <w:rsid w:val="00C066C9"/>
    <w:rsid w:val="00C14562"/>
    <w:rsid w:val="00C45F41"/>
    <w:rsid w:val="00C47946"/>
    <w:rsid w:val="00C57C07"/>
    <w:rsid w:val="00CA7A2E"/>
    <w:rsid w:val="00CC0C79"/>
    <w:rsid w:val="00CF110D"/>
    <w:rsid w:val="00CF5A41"/>
    <w:rsid w:val="00CF5D1D"/>
    <w:rsid w:val="00D0216E"/>
    <w:rsid w:val="00D07C99"/>
    <w:rsid w:val="00D106FC"/>
    <w:rsid w:val="00D17F63"/>
    <w:rsid w:val="00D4080F"/>
    <w:rsid w:val="00D645CD"/>
    <w:rsid w:val="00D71158"/>
    <w:rsid w:val="00D92D3C"/>
    <w:rsid w:val="00DB3ABF"/>
    <w:rsid w:val="00DE4ADC"/>
    <w:rsid w:val="00DF7642"/>
    <w:rsid w:val="00E10873"/>
    <w:rsid w:val="00E36DE5"/>
    <w:rsid w:val="00E402A1"/>
    <w:rsid w:val="00E40F96"/>
    <w:rsid w:val="00E55D18"/>
    <w:rsid w:val="00E729C9"/>
    <w:rsid w:val="00E97BAE"/>
    <w:rsid w:val="00EB7C67"/>
    <w:rsid w:val="00EC310D"/>
    <w:rsid w:val="00EC5D4A"/>
    <w:rsid w:val="00ED4851"/>
    <w:rsid w:val="00ED5302"/>
    <w:rsid w:val="00F076DB"/>
    <w:rsid w:val="00F130A9"/>
    <w:rsid w:val="00F238D2"/>
    <w:rsid w:val="00F24022"/>
    <w:rsid w:val="00F743D8"/>
    <w:rsid w:val="00F82118"/>
    <w:rsid w:val="00F83763"/>
    <w:rsid w:val="00F87F32"/>
    <w:rsid w:val="00FB0182"/>
    <w:rsid w:val="00FD2041"/>
    <w:rsid w:val="00FE6C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F2F9447"/>
  <w15:chartTrackingRefBased/>
  <w15:docId w15:val="{D106B493-02EC-405D-BBB1-6A0700FC2E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0A44F1"/>
    <w:pPr>
      <w:widowControl w:val="0"/>
      <w:jc w:val="both"/>
    </w:pPr>
    <w:rPr>
      <w:rFonts w:eastAsia="ＭＳ Ｐ明朝"/>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Web">
    <w:name w:val="Normal (Web)"/>
    <w:basedOn w:val="a"/>
    <w:uiPriority w:val="99"/>
    <w:semiHidden/>
    <w:unhideWhenUsed/>
    <w:rsid w:val="00C049AD"/>
    <w:pPr>
      <w:widowControl/>
      <w:spacing w:before="100" w:beforeAutospacing="1" w:after="100" w:afterAutospacing="1"/>
      <w:jc w:val="left"/>
    </w:pPr>
    <w:rPr>
      <w:rFonts w:ascii="ＭＳ Ｐゴシック" w:eastAsia="ＭＳ Ｐゴシック" w:hAnsi="ＭＳ Ｐゴシック" w:cs="ＭＳ Ｐゴシック"/>
      <w:kern w:val="0"/>
      <w:sz w:val="24"/>
      <w:szCs w:val="24"/>
    </w:rPr>
  </w:style>
  <w:style w:type="paragraph" w:styleId="a3">
    <w:name w:val="Title"/>
    <w:basedOn w:val="a"/>
    <w:next w:val="a"/>
    <w:link w:val="a4"/>
    <w:autoRedefine/>
    <w:uiPriority w:val="10"/>
    <w:qFormat/>
    <w:rsid w:val="00FB0182"/>
    <w:pPr>
      <w:spacing w:before="240" w:after="120"/>
      <w:jc w:val="center"/>
      <w:outlineLvl w:val="0"/>
    </w:pPr>
    <w:rPr>
      <w:rFonts w:asciiTheme="majorHAnsi" w:hAnsiTheme="majorHAnsi" w:cstheme="majorBidi"/>
      <w:b/>
      <w:sz w:val="32"/>
      <w:szCs w:val="32"/>
    </w:rPr>
  </w:style>
  <w:style w:type="character" w:customStyle="1" w:styleId="a4">
    <w:name w:val="表題 (文字)"/>
    <w:basedOn w:val="a0"/>
    <w:link w:val="a3"/>
    <w:uiPriority w:val="10"/>
    <w:rsid w:val="00FB0182"/>
    <w:rPr>
      <w:rFonts w:asciiTheme="majorHAnsi" w:eastAsia="ＭＳ Ｐ明朝" w:hAnsiTheme="majorHAnsi" w:cstheme="majorBidi"/>
      <w:b/>
      <w:color w:val="000000" w:themeColor="text1"/>
      <w:sz w:val="32"/>
      <w:szCs w:val="32"/>
    </w:rPr>
  </w:style>
  <w:style w:type="paragraph" w:styleId="a5">
    <w:name w:val="List Paragraph"/>
    <w:basedOn w:val="a"/>
    <w:uiPriority w:val="34"/>
    <w:qFormat/>
    <w:rsid w:val="00AC63E6"/>
    <w:pPr>
      <w:ind w:leftChars="400" w:left="840"/>
    </w:pPr>
  </w:style>
  <w:style w:type="paragraph" w:styleId="a6">
    <w:name w:val="header"/>
    <w:basedOn w:val="a"/>
    <w:link w:val="a7"/>
    <w:uiPriority w:val="99"/>
    <w:unhideWhenUsed/>
    <w:rsid w:val="00707F43"/>
    <w:pPr>
      <w:tabs>
        <w:tab w:val="center" w:pos="4252"/>
        <w:tab w:val="right" w:pos="8504"/>
      </w:tabs>
      <w:snapToGrid w:val="0"/>
    </w:pPr>
  </w:style>
  <w:style w:type="character" w:customStyle="1" w:styleId="a7">
    <w:name w:val="ヘッダー (文字)"/>
    <w:basedOn w:val="a0"/>
    <w:link w:val="a6"/>
    <w:uiPriority w:val="99"/>
    <w:rsid w:val="00707F43"/>
    <w:rPr>
      <w:rFonts w:eastAsia="ＭＳ Ｐ明朝"/>
      <w:color w:val="000000" w:themeColor="text1"/>
    </w:rPr>
  </w:style>
  <w:style w:type="paragraph" w:styleId="a8">
    <w:name w:val="footer"/>
    <w:basedOn w:val="a"/>
    <w:link w:val="a9"/>
    <w:uiPriority w:val="99"/>
    <w:unhideWhenUsed/>
    <w:rsid w:val="00707F43"/>
    <w:pPr>
      <w:tabs>
        <w:tab w:val="center" w:pos="4252"/>
        <w:tab w:val="right" w:pos="8504"/>
      </w:tabs>
      <w:snapToGrid w:val="0"/>
    </w:pPr>
  </w:style>
  <w:style w:type="character" w:customStyle="1" w:styleId="a9">
    <w:name w:val="フッター (文字)"/>
    <w:basedOn w:val="a0"/>
    <w:link w:val="a8"/>
    <w:uiPriority w:val="99"/>
    <w:rsid w:val="00707F43"/>
    <w:rPr>
      <w:rFonts w:eastAsia="ＭＳ Ｐ明朝"/>
      <w:color w:val="000000" w:themeColor="text1"/>
    </w:rPr>
  </w:style>
  <w:style w:type="character" w:styleId="aa">
    <w:name w:val="Hyperlink"/>
    <w:basedOn w:val="a0"/>
    <w:uiPriority w:val="99"/>
    <w:unhideWhenUsed/>
    <w:rsid w:val="00A60A48"/>
    <w:rPr>
      <w:color w:val="0563C1" w:themeColor="hyperlink"/>
      <w:u w:val="single"/>
    </w:rPr>
  </w:style>
  <w:style w:type="character" w:styleId="ab">
    <w:name w:val="Unresolved Mention"/>
    <w:basedOn w:val="a0"/>
    <w:uiPriority w:val="99"/>
    <w:semiHidden/>
    <w:unhideWhenUsed/>
    <w:rsid w:val="00A60A48"/>
    <w:rPr>
      <w:color w:val="605E5C"/>
      <w:shd w:val="clear" w:color="auto" w:fill="E1DFDD"/>
    </w:rPr>
  </w:style>
  <w:style w:type="table" w:styleId="ac">
    <w:name w:val="Table Grid"/>
    <w:basedOn w:val="a1"/>
    <w:uiPriority w:val="39"/>
    <w:rsid w:val="00C45F4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d">
    <w:name w:val="FollowedHyperlink"/>
    <w:basedOn w:val="a0"/>
    <w:uiPriority w:val="99"/>
    <w:semiHidden/>
    <w:unhideWhenUsed/>
    <w:rsid w:val="00E40F96"/>
    <w:rPr>
      <w:color w:val="954F72" w:themeColor="followedHyperlink"/>
      <w:u w:val="single"/>
    </w:rPr>
  </w:style>
  <w:style w:type="paragraph" w:styleId="ae">
    <w:name w:val="Date"/>
    <w:basedOn w:val="a"/>
    <w:next w:val="a"/>
    <w:link w:val="af"/>
    <w:uiPriority w:val="99"/>
    <w:semiHidden/>
    <w:unhideWhenUsed/>
    <w:rsid w:val="00F87F32"/>
  </w:style>
  <w:style w:type="character" w:customStyle="1" w:styleId="af">
    <w:name w:val="日付 (文字)"/>
    <w:basedOn w:val="a0"/>
    <w:link w:val="ae"/>
    <w:uiPriority w:val="99"/>
    <w:semiHidden/>
    <w:rsid w:val="00F87F32"/>
    <w:rPr>
      <w:rFonts w:eastAsia="ＭＳ Ｐ明朝"/>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26386572">
      <w:bodyDiv w:val="1"/>
      <w:marLeft w:val="0"/>
      <w:marRight w:val="0"/>
      <w:marTop w:val="0"/>
      <w:marBottom w:val="0"/>
      <w:divBdr>
        <w:top w:val="none" w:sz="0" w:space="0" w:color="auto"/>
        <w:left w:val="none" w:sz="0" w:space="0" w:color="auto"/>
        <w:bottom w:val="none" w:sz="0" w:space="0" w:color="auto"/>
        <w:right w:val="none" w:sz="0" w:space="0" w:color="auto"/>
      </w:divBdr>
    </w:div>
    <w:div w:id="1500343643">
      <w:bodyDiv w:val="1"/>
      <w:marLeft w:val="0"/>
      <w:marRight w:val="0"/>
      <w:marTop w:val="0"/>
      <w:marBottom w:val="0"/>
      <w:divBdr>
        <w:top w:val="none" w:sz="0" w:space="0" w:color="auto"/>
        <w:left w:val="none" w:sz="0" w:space="0" w:color="auto"/>
        <w:bottom w:val="none" w:sz="0" w:space="0" w:color="auto"/>
        <w:right w:val="none" w:sz="0" w:space="0" w:color="auto"/>
      </w:divBdr>
      <w:divsChild>
        <w:div w:id="108594194">
          <w:marLeft w:val="176"/>
          <w:marRight w:val="0"/>
          <w:marTop w:val="0"/>
          <w:marBottom w:val="0"/>
          <w:divBdr>
            <w:top w:val="none" w:sz="0" w:space="0" w:color="auto"/>
            <w:left w:val="none" w:sz="0" w:space="0" w:color="auto"/>
            <w:bottom w:val="none" w:sz="0" w:space="0" w:color="auto"/>
            <w:right w:val="none" w:sz="0" w:space="0" w:color="auto"/>
          </w:divBdr>
        </w:div>
        <w:div w:id="769811773">
          <w:marLeft w:val="176"/>
          <w:marRight w:val="0"/>
          <w:marTop w:val="0"/>
          <w:marBottom w:val="0"/>
          <w:divBdr>
            <w:top w:val="none" w:sz="0" w:space="0" w:color="auto"/>
            <w:left w:val="none" w:sz="0" w:space="0" w:color="auto"/>
            <w:bottom w:val="none" w:sz="0" w:space="0" w:color="auto"/>
            <w:right w:val="none" w:sz="0" w:space="0" w:color="auto"/>
          </w:divBdr>
        </w:div>
        <w:div w:id="1029795126">
          <w:marLeft w:val="176"/>
          <w:marRight w:val="0"/>
          <w:marTop w:val="0"/>
          <w:marBottom w:val="0"/>
          <w:divBdr>
            <w:top w:val="none" w:sz="0" w:space="0" w:color="auto"/>
            <w:left w:val="none" w:sz="0" w:space="0" w:color="auto"/>
            <w:bottom w:val="none" w:sz="0" w:space="0" w:color="auto"/>
            <w:right w:val="none" w:sz="0" w:space="0" w:color="auto"/>
          </w:divBdr>
        </w:div>
      </w:divsChild>
    </w:div>
    <w:div w:id="18634689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github.com/cran/changepoint" TargetMode="External"/><Relationship Id="rId13" Type="http://schemas.openxmlformats.org/officeDocument/2006/relationships/hyperlink" Target="https://www.kaggle.com/satorushibata/code?userId=2505383&amp;sortBy=voteCount&amp;tab=profile" TargetMode="External"/><Relationship Id="rId18" Type="http://schemas.openxmlformats.org/officeDocument/2006/relationships/hyperlink" Target="https://www.kaggle.com/satorushibata" TargetMode="External"/><Relationship Id="rId26" Type="http://schemas.openxmlformats.org/officeDocument/2006/relationships/hyperlink" Target="https://www.kaggle.com/c/lyft-motion-prediction-autonomous-vehicles" TargetMode="External"/><Relationship Id="rId39" Type="http://schemas.openxmlformats.org/officeDocument/2006/relationships/hyperlink" Target="https://www.kaggle.com/satorushibata/optimize-catboost-hyperparameter-with-optuna-gpu" TargetMode="External"/><Relationship Id="rId3" Type="http://schemas.openxmlformats.org/officeDocument/2006/relationships/styles" Target="styles.xml"/><Relationship Id="rId21" Type="http://schemas.openxmlformats.org/officeDocument/2006/relationships/hyperlink" Target="https://www.kaggle.com/c/m5-forecasting-uncertainty" TargetMode="External"/><Relationship Id="rId34" Type="http://schemas.openxmlformats.org/officeDocument/2006/relationships/hyperlink" Target="https://www.kaggle.com/satorushibata/visualization-empirical-analysis-of-submission" TargetMode="External"/><Relationship Id="rId42" Type="http://schemas.openxmlformats.org/officeDocument/2006/relationships/hyperlink" Target="https://www.kaggle.com/satorushibata/preprocess-feature-engineering-custom-metrics" TargetMode="External"/><Relationship Id="rId47"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yperlink" Target="https://www.kaggle.com/satorushibata/code?userId=2505383&amp;sortBy=voteCount&amp;tab=profile" TargetMode="External"/><Relationship Id="rId17" Type="http://schemas.openxmlformats.org/officeDocument/2006/relationships/hyperlink" Target="https://github.com/satorushibata0627/Publishment/blob/main/20190410_UiPath_Academy_RPA_Developer_Foundation.pdf" TargetMode="External"/><Relationship Id="rId25" Type="http://schemas.openxmlformats.org/officeDocument/2006/relationships/hyperlink" Target="https://www.kaggle.com/c/jane-street-market-prediction" TargetMode="External"/><Relationship Id="rId33" Type="http://schemas.openxmlformats.org/officeDocument/2006/relationships/hyperlink" Target="https://www.kaggle.com/satorushibata/optimized-lightgbm-with-optuna-adding-sakt-model" TargetMode="External"/><Relationship Id="rId38" Type="http://schemas.openxmlformats.org/officeDocument/2006/relationships/hyperlink" Target="https://www.kaggle.com/satorushibata/lightgbm-with-the-inference-empirical-analysis" TargetMode="External"/><Relationship Id="rId46"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yperlink" Target="https://github.com/satorushibata0627/Publishment/raw/main/20171004_Statistical_Data_Analyst_of_The%20Institute_of_Statistical%20Science.pdf" TargetMode="External"/><Relationship Id="rId20" Type="http://schemas.openxmlformats.org/officeDocument/2006/relationships/hyperlink" Target="https://www.kaggle.com/c/alaska2-image-steganalysis" TargetMode="External"/><Relationship Id="rId29" Type="http://schemas.openxmlformats.org/officeDocument/2006/relationships/hyperlink" Target="https://github.com/satorushibata0627/Publishment/blob/main/%E7%99%BA%E8%A1%A8%E8%B3%87%E6%96%99_%E5%85%AC%E7%9B%8A%E8%B2%A1%E5%9B%A3%E6%B3%95%E4%BA%BA%E3%81%BF%E3%81%9A%E3%81%BB%E5%AD%A6%E8%A1%93%E6%8C%AF%E8%88%88%E8%B2%A1%E5%9B%A3%E7%AC%AC61%E5%9B%9E%E6%87%B8%E8%B3%9E%E8%AB%96%E6%96%87_%E7%B5%8C%E6%B8%88%E3%81%AE%E9%83%A8_ESG%E6%8A%95%E8%B3%87%E3%81%AB%E3%81%A4%E3%81%84%E3%81%A6%E8%80%83%E3%81%88%E3%82%8B.pdf" TargetMode="External"/><Relationship Id="rId41" Type="http://schemas.openxmlformats.org/officeDocument/2006/relationships/hyperlink" Target="https://www.kaggle.com/satorushibata/visualization-model-with-customized-sharp-weighted"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kaggle.com/satorushibata" TargetMode="External"/><Relationship Id="rId24" Type="http://schemas.openxmlformats.org/officeDocument/2006/relationships/hyperlink" Target="https://www.kaggle.com/c/riiid-test-answer-prediction" TargetMode="External"/><Relationship Id="rId32" Type="http://schemas.openxmlformats.org/officeDocument/2006/relationships/hyperlink" Target="https://www.kaggle.com/satorushibata/optimize-lightgbm-hyperparameter-with-optuna-gpu" TargetMode="External"/><Relationship Id="rId37" Type="http://schemas.openxmlformats.org/officeDocument/2006/relationships/hyperlink" Target="https://www.kaggle.com/satorushibata/riiid-optimized-lightgbm-with-optuna" TargetMode="External"/><Relationship Id="rId40" Type="http://schemas.openxmlformats.org/officeDocument/2006/relationships/hyperlink" Target="https://www.kaggle.com/satorushibata/lgbm-on-lyft-tabular-data-inference-tuning" TargetMode="External"/><Relationship Id="rId45"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3" Type="http://schemas.openxmlformats.org/officeDocument/2006/relationships/hyperlink" Target="https://www.kaggle.com/c/stanford-covid-vaccine" TargetMode="External"/><Relationship Id="rId28" Type="http://schemas.openxmlformats.org/officeDocument/2006/relationships/hyperlink" Target="https://github.com/satorushibata0627/Publishment/blob/main/%E9%96%8B%E7%99%BA%E8%B3%87%E6%96%99_%E5%85%AC%E7%9B%8A%E8%B2%A1%E5%9B%A3%E6%B3%95%E4%BA%BA%E3%81%BF%E3%81%9A%E3%81%BB%E5%AD%A6%E8%A1%93%E6%8C%AF%E8%88%88%E8%B2%A1%E5%9B%A3%E7%AC%AC61%E5%9B%9E%E6%87%B8%E8%B3%9E%E8%AB%96%E6%96%87_%E7%B5%8C%E6%B8%88%E3%81%AE%E9%83%A8_ESG%E6%8A%95%E8%B3%87%E3%81%AB%E3%81%A4%E3%81%84%E3%81%A6%E8%80%83%E3%81%88%E3%82%8B.ipynb" TargetMode="External"/><Relationship Id="rId36" Type="http://schemas.openxmlformats.org/officeDocument/2006/relationships/hyperlink" Target="https://www.kaggle.com/satorushibata/hubmap-exploratory-data-analysis" TargetMode="External"/><Relationship Id="rId10" Type="http://schemas.openxmlformats.org/officeDocument/2006/relationships/hyperlink" Target="https://github.com/satorushibata0627/Publishment/raw/main/20150324_%E5%AD%A6%E4%BD%8D%E8%A8%BC%E6%98%8E%E6%9B%B8_%E6%B3%95%E6%94%BF%E5%A4%A7%E5%AD%A6%E5%AD%A6%E5%A3%AB%E5%8F%B7(%E7%B5%8C%E6%B8%88%E5%AD%A6)_%E6%9F%B4%E7%94%B0%E6%80%9C.pdf" TargetMode="External"/><Relationship Id="rId19" Type="http://schemas.openxmlformats.org/officeDocument/2006/relationships/hyperlink" Target="https://www.kaggle.com/c/champs-scalar-coupling" TargetMode="External"/><Relationship Id="rId31" Type="http://schemas.openxmlformats.org/officeDocument/2006/relationships/hyperlink" Target="https://www.kaggle.com/satorushibata/lightgbm-classifier-pca-logit-on-utility-score" TargetMode="External"/><Relationship Id="rId44" Type="http://schemas.openxmlformats.org/officeDocument/2006/relationships/hyperlink" Target="https://www.kaggle.com/satorushibata/introduction-of-lightgbm-tuner-with-optuna" TargetMode="External"/><Relationship Id="rId4" Type="http://schemas.openxmlformats.org/officeDocument/2006/relationships/settings" Target="settings.xml"/><Relationship Id="rId9" Type="http://schemas.openxmlformats.org/officeDocument/2006/relationships/hyperlink" Target="https://github.com/satorushibata0627/Publishment/raw/main/20170306_%E6%88%90%E7%B8%BE%E8%A8%BC%E6%98%8E%E6%9B%B8_%E4%B8%8A%E6%99%BA%E5%A4%A7%E5%AD%A6%E5%A4%A7%E5%AD%A6%E9%99%A2%E4%BF%AE%E5%A3%AB%E5%8F%B7(%E7%92%B0%E5%A2%83%E5%AD%A6).pdf" TargetMode="External"/><Relationship Id="rId14"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2" Type="http://schemas.openxmlformats.org/officeDocument/2006/relationships/hyperlink" Target="https://www.kaggle.com/c/trends-assessment-prediction" TargetMode="External"/><Relationship Id="rId27" Type="http://schemas.openxmlformats.org/officeDocument/2006/relationships/hyperlink" Target="https://www.kaggle.com/c/hubmap-kidney-segmentation" TargetMode="External"/><Relationship Id="rId30" Type="http://schemas.openxmlformats.org/officeDocument/2006/relationships/hyperlink" Target="https://www.kaggle.com/satorushibata/code?userId=2505383&amp;sortBy=voteCount&amp;tab=profile" TargetMode="External"/><Relationship Id="rId35" Type="http://schemas.openxmlformats.org/officeDocument/2006/relationships/hyperlink" Target="https://www.kaggle.com/satorushibata/optimized-lightgbm-classifier-cnn-pca-logit" TargetMode="External"/><Relationship Id="rId43" Type="http://schemas.openxmlformats.org/officeDocument/2006/relationships/hyperlink" Target="https://www.kaggle.com/satorushibata/predict-optimized-logit-lightgbm-classifier-cnn" TargetMode="External"/><Relationship Id="rId48" Type="http://schemas.openxmlformats.org/officeDocument/2006/relationships/theme" Target="theme/theme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057CD5-BF8B-445F-93C9-6EDAE01BAC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46</TotalTime>
  <Pages>1</Pages>
  <Words>1997</Words>
  <Characters>11383</Characters>
  <Application>Microsoft Office Word</Application>
  <DocSecurity>0</DocSecurity>
  <Lines>94</Lines>
  <Paragraphs>26</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13354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西井 久典</dc:creator>
  <cp:keywords/>
  <dc:description/>
  <cp:lastModifiedBy>柴田 怜</cp:lastModifiedBy>
  <cp:revision>26</cp:revision>
  <cp:lastPrinted>2021-03-18T06:30:00Z</cp:lastPrinted>
  <dcterms:created xsi:type="dcterms:W3CDTF">2021-03-18T00:59:00Z</dcterms:created>
  <dcterms:modified xsi:type="dcterms:W3CDTF">2021-03-18T06:30:00Z</dcterms:modified>
</cp:coreProperties>
</file>