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D7B8" w14:textId="77777777" w:rsidR="005C598B" w:rsidRPr="00AC2CB6" w:rsidRDefault="005C598B">
      <w:pPr>
        <w:spacing w:before="4000"/>
        <w:rPr>
          <w:rFonts w:asciiTheme="minorHAnsi" w:eastAsiaTheme="minorHAnsi" w:hAnsiTheme="minorHAnsi" w:hint="eastAsia"/>
        </w:rPr>
      </w:pPr>
    </w:p>
    <w:p w14:paraId="0FF87C72" w14:textId="77777777" w:rsidR="005C598B" w:rsidRPr="00AC2CB6" w:rsidRDefault="00000000">
      <w:pPr>
        <w:spacing w:after="200"/>
        <w:jc w:val="center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  <w:b/>
          <w:bCs/>
          <w:color w:val="2E5090"/>
          <w:sz w:val="48"/>
          <w:szCs w:val="48"/>
        </w:rPr>
        <w:t>스마트 휠체어 시스템</w:t>
      </w:r>
    </w:p>
    <w:p w14:paraId="4ACAE9A5" w14:textId="77777777" w:rsidR="005C598B" w:rsidRPr="00AC2CB6" w:rsidRDefault="00000000">
      <w:pPr>
        <w:spacing w:after="600"/>
        <w:jc w:val="center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  <w:b/>
          <w:bCs/>
          <w:color w:val="3A6EA5"/>
          <w:sz w:val="36"/>
          <w:szCs w:val="36"/>
        </w:rPr>
        <w:t>사이버보안 인증 준비 체크리스트</w:t>
      </w:r>
    </w:p>
    <w:p w14:paraId="65723CAD" w14:textId="77777777" w:rsidR="005C598B" w:rsidRPr="00AC2CB6" w:rsidRDefault="005C598B">
      <w:pPr>
        <w:pBdr>
          <w:top w:val="single" w:sz="6" w:space="1" w:color="2E5090"/>
        </w:pBdr>
        <w:jc w:val="center"/>
        <w:rPr>
          <w:rFonts w:asciiTheme="minorHAnsi" w:eastAsiaTheme="minorHAnsi" w:hAnsiTheme="minorHAnsi" w:hint="eastAsia"/>
        </w:rPr>
      </w:pPr>
    </w:p>
    <w:p w14:paraId="6A8E9B9A" w14:textId="77777777" w:rsidR="005C598B" w:rsidRPr="00AC2CB6" w:rsidRDefault="00000000">
      <w:pPr>
        <w:spacing w:after="100"/>
        <w:jc w:val="center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  <w:color w:val="666666"/>
          <w:sz w:val="24"/>
          <w:szCs w:val="24"/>
        </w:rPr>
        <w:t>작성일: 2026-04-02</w:t>
      </w:r>
    </w:p>
    <w:p w14:paraId="7BF44C37" w14:textId="77777777" w:rsidR="005C598B" w:rsidRPr="00AC2CB6" w:rsidRDefault="00000000">
      <w:pPr>
        <w:spacing w:after="100"/>
        <w:jc w:val="center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  <w:color w:val="666666"/>
          <w:sz w:val="24"/>
          <w:szCs w:val="24"/>
        </w:rPr>
        <w:t>대상: IEC TR 60601-4-</w:t>
      </w:r>
      <w:proofErr w:type="gramStart"/>
      <w:r w:rsidRPr="00AC2CB6">
        <w:rPr>
          <w:rFonts w:asciiTheme="minorHAnsi" w:eastAsiaTheme="minorHAnsi" w:hAnsiTheme="minorHAnsi" w:hint="eastAsia"/>
          <w:color w:val="666666"/>
          <w:sz w:val="24"/>
          <w:szCs w:val="24"/>
        </w:rPr>
        <w:t>5 /</w:t>
      </w:r>
      <w:proofErr w:type="gramEnd"/>
      <w:r w:rsidRPr="00AC2CB6">
        <w:rPr>
          <w:rFonts w:asciiTheme="minorHAnsi" w:eastAsiaTheme="minorHAnsi" w:hAnsiTheme="minorHAnsi" w:hint="eastAsia"/>
          <w:color w:val="666666"/>
          <w:sz w:val="24"/>
          <w:szCs w:val="24"/>
        </w:rPr>
        <w:t xml:space="preserve"> MFDS·FDA 사이버보안 인허가</w:t>
      </w:r>
    </w:p>
    <w:p w14:paraId="661CE20C" w14:textId="77777777" w:rsidR="005C598B" w:rsidRPr="00AC2CB6" w:rsidRDefault="00000000">
      <w:pPr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br w:type="page"/>
      </w:r>
    </w:p>
    <w:p w14:paraId="7D18E12A" w14:textId="77777777" w:rsidR="005C598B" w:rsidRPr="00AC2CB6" w:rsidRDefault="005C598B">
      <w:pPr>
        <w:rPr>
          <w:rFonts w:asciiTheme="minorHAnsi" w:eastAsiaTheme="minorHAnsi" w:hAnsiTheme="minorHAnsi" w:hint="eastAsia"/>
        </w:rPr>
        <w:sectPr w:rsidR="005C598B" w:rsidRPr="00AC2CB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82FD4C" w14:textId="77777777" w:rsidR="005C598B" w:rsidRPr="00AC2CB6" w:rsidRDefault="00000000">
      <w:pPr>
        <w:pStyle w:val="1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lastRenderedPageBreak/>
        <w:t>1. 준비 완료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4660"/>
      </w:tblGrid>
      <w:tr w:rsidR="005C598B" w:rsidRPr="00AC2CB6" w14:paraId="6670F775" w14:textId="77777777">
        <w:tc>
          <w:tcPr>
            <w:tcW w:w="35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1BF5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6D8F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상태</w:t>
            </w:r>
          </w:p>
        </w:tc>
        <w:tc>
          <w:tcPr>
            <w:tcW w:w="46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BB79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비고</w:t>
            </w:r>
          </w:p>
        </w:tc>
      </w:tr>
      <w:tr w:rsidR="005C598B" w:rsidRPr="00AC2CB6" w14:paraId="70AA40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2FEE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SBOM (소프트웨어 자재명세서)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6A92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23DA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proofErr w:type="spellStart"/>
            <w:r w:rsidRPr="00AC2CB6">
              <w:rPr>
                <w:rFonts w:asciiTheme="minorHAnsi" w:eastAsiaTheme="minorHAnsi" w:hAnsiTheme="minorHAnsi" w:hint="eastAsia"/>
              </w:rPr>
              <w:t>npm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 xml:space="preserve"> ls로 프론트/워커/앱 추출 가능</w:t>
            </w:r>
          </w:p>
        </w:tc>
      </w:tr>
      <w:tr w:rsidR="005C598B" w:rsidRPr="00AC2CB6" w14:paraId="79B0AC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4F0D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시스템 아키텍처 문서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9059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6C04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자체 점검 보고서에 정리</w:t>
            </w:r>
          </w:p>
        </w:tc>
      </w:tr>
      <w:tr w:rsidR="005C598B" w:rsidRPr="00AC2CB6" w14:paraId="2B1A9F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66D6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통신 암호화 (MQTTS, WSS, HTTPS)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D5EB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585C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전 구간 TLS 적용</w:t>
            </w:r>
          </w:p>
        </w:tc>
      </w:tr>
      <w:tr w:rsidR="005C598B" w:rsidRPr="00AC2CB6" w14:paraId="72592E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62FF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인증/인가 체계 (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Bcrypt</w:t>
            </w:r>
            <w:proofErr w:type="spell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, JWT, RBAC)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90B4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087B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3단계 역할 기반 접근 제어</w:t>
            </w:r>
          </w:p>
        </w:tc>
      </w:tr>
      <w:tr w:rsidR="005C598B" w:rsidRPr="00AC2CB6" w14:paraId="7A91990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1A3B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민감 데이터 암호화 (AES-256-CBC)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2B5D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7823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의료정보 암호화 저장</w:t>
            </w:r>
          </w:p>
        </w:tc>
      </w:tr>
      <w:tr w:rsidR="005C598B" w:rsidRPr="00AC2CB6" w14:paraId="56C66A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71DE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SQL 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인젝션</w:t>
            </w:r>
            <w:proofErr w:type="spell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 방지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20B2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3EB5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전체 쿼리 파라미터화</w:t>
            </w:r>
          </w:p>
        </w:tc>
      </w:tr>
      <w:tr w:rsidR="005C598B" w:rsidRPr="00AC2CB6" w14:paraId="220EC1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9FD9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보안 헤더 적용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F59C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6133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HSTS, X-Frame-Options 등</w:t>
            </w:r>
          </w:p>
        </w:tc>
      </w:tr>
      <w:tr w:rsidR="005C598B" w:rsidRPr="00AC2CB6" w14:paraId="58C165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CC7A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감사 로그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26EF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64A8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로그인/로그아웃/기기관리 이벤트 기록</w:t>
            </w:r>
          </w:p>
        </w:tc>
      </w:tr>
      <w:tr w:rsidR="005C598B" w:rsidRPr="00AC2CB6" w14:paraId="6A1BBA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5B8C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의존성 취약점 패치 (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npm</w:t>
            </w:r>
            <w:proofErr w:type="spell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 audit fix)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C0C9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97F7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2026-04-01 기준</w:t>
            </w:r>
          </w:p>
        </w:tc>
      </w:tr>
      <w:tr w:rsidR="005C598B" w:rsidRPr="00AC2CB6" w14:paraId="128CEC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879B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부하 테스트 (JMeter)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2EE3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완료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6B51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 xml:space="preserve">1,000명 동시 접속, 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에러율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 xml:space="preserve"> 0%</w:t>
            </w:r>
          </w:p>
        </w:tc>
      </w:tr>
    </w:tbl>
    <w:p w14:paraId="3C84DCFC" w14:textId="77777777" w:rsidR="007B2FA9" w:rsidRPr="00AC2CB6" w:rsidRDefault="007B2FA9" w:rsidP="007B2FA9">
      <w:pPr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</w:pPr>
    </w:p>
    <w:p w14:paraId="4EEF622A" w14:textId="4BC76BF1" w:rsidR="007B2FA9" w:rsidRPr="00AC2CB6" w:rsidRDefault="007B2FA9" w:rsidP="007B2FA9">
      <w:pPr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2. 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업체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 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제공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 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예정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 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항목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 (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산출문서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 xml:space="preserve"> 8</w:t>
      </w:r>
      <w:r w:rsidRPr="00AC2CB6">
        <w:rPr>
          <w:rFonts w:asciiTheme="minorHAnsi" w:eastAsiaTheme="minorHAnsi" w:hAnsiTheme="minorHAnsi" w:cs="맑은 고딕" w:hint="eastAsia"/>
          <w:b/>
          <w:bCs/>
          <w:color w:val="2E5090"/>
          <w:sz w:val="32"/>
          <w:szCs w:val="32"/>
        </w:rPr>
        <w:t>종</w:t>
      </w:r>
      <w:r w:rsidRPr="00AC2CB6">
        <w:rPr>
          <w:rFonts w:asciiTheme="minorHAnsi" w:eastAsiaTheme="minorHAnsi" w:hAnsiTheme="minorHAnsi" w:hint="eastAsia"/>
          <w:b/>
          <w:bCs/>
          <w:color w:val="2E5090"/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B2FA9" w:rsidRPr="00AC2CB6" w14:paraId="691FAE36" w14:textId="77777777" w:rsidTr="00DD2A72">
        <w:tc>
          <w:tcPr>
            <w:tcW w:w="4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CA43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cs="맑은 고딕" w:hint="eastAsia"/>
                <w:b/>
                <w:bCs/>
                <w:color w:val="FFFFFF"/>
              </w:rPr>
              <w:t>문</w:t>
            </w: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서</w:t>
            </w:r>
          </w:p>
        </w:tc>
        <w:tc>
          <w:tcPr>
            <w:tcW w:w="53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407D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설명</w:t>
            </w:r>
          </w:p>
        </w:tc>
      </w:tr>
      <w:tr w:rsidR="007B2FA9" w:rsidRPr="00AC2CB6" w14:paraId="4FD72C35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2D4C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취약점 관리 계획서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BB16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취약점 식별·대응·추적 체계</w:t>
            </w:r>
          </w:p>
        </w:tc>
      </w:tr>
      <w:tr w:rsidR="007B2FA9" w:rsidRPr="00AC2CB6" w14:paraId="1A37CB07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D8B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사이버보안 위험관리 계획서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36FF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위험 평가 기준 및 관리 절차</w:t>
            </w:r>
          </w:p>
        </w:tc>
      </w:tr>
      <w:tr w:rsidR="007B2FA9" w:rsidRPr="00AC2CB6" w14:paraId="48B4513D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7EB7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위협 모델링 (사이버보안 아키텍처)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3502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STRIDE 기반 DFD, ATT&amp;CK 연계</w:t>
            </w:r>
          </w:p>
        </w:tc>
      </w:tr>
      <w:tr w:rsidR="007B2FA9" w:rsidRPr="00AC2CB6" w14:paraId="044A2D03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5DE3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시험 보고서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A74D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 xml:space="preserve">침투테스트, 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퍼징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>, Unit/Integration 결과</w:t>
            </w:r>
          </w:p>
        </w:tc>
      </w:tr>
      <w:tr w:rsidR="007B2FA9" w:rsidRPr="00AC2CB6" w14:paraId="6DC44760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7F1E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위험 관리 보고서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7020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위험 매트릭스, 잔여 위험 수용 근거</w:t>
            </w:r>
          </w:p>
        </w:tc>
      </w:tr>
      <w:tr w:rsidR="007B2FA9" w:rsidRPr="00AC2CB6" w14:paraId="76D7B88B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2038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사이버보안 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라벨링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BF0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기기 보안 등급 라벨</w:t>
            </w:r>
          </w:p>
        </w:tc>
      </w:tr>
      <w:tr w:rsidR="007B2FA9" w:rsidRPr="00AC2CB6" w14:paraId="4E4A8270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A043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사이버보안 통제 목록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F63E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적용된 보안 통제 항목 목록</w:t>
            </w:r>
          </w:p>
        </w:tc>
      </w:tr>
      <w:tr w:rsidR="007B2FA9" w:rsidRPr="00AC2CB6" w14:paraId="656DBF9E" w14:textId="77777777" w:rsidTr="00DD2A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DB55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사이버보안 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메트릭스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FAC8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보안 수준 정량 지표</w:t>
            </w:r>
          </w:p>
        </w:tc>
      </w:tr>
    </w:tbl>
    <w:p w14:paraId="6FB8460A" w14:textId="3CDE938F" w:rsidR="005C598B" w:rsidRPr="00AC2CB6" w:rsidRDefault="00000000" w:rsidP="007B2FA9">
      <w:pPr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br w:type="page"/>
      </w:r>
    </w:p>
    <w:p w14:paraId="0B63E78B" w14:textId="77777777" w:rsidR="005C598B" w:rsidRPr="00AC2CB6" w:rsidRDefault="00000000">
      <w:pPr>
        <w:pStyle w:val="1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lastRenderedPageBreak/>
        <w:t>3. 업체에 제공해야 할 자료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1960"/>
      </w:tblGrid>
      <w:tr w:rsidR="005C598B" w:rsidRPr="00AC2CB6" w14:paraId="2DE039B1" w14:textId="77777777">
        <w:tc>
          <w:tcPr>
            <w:tcW w:w="3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875B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항목</w:t>
            </w:r>
          </w:p>
        </w:tc>
        <w:tc>
          <w:tcPr>
            <w:tcW w:w="4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68F3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준비 방법</w:t>
            </w:r>
          </w:p>
        </w:tc>
        <w:tc>
          <w:tcPr>
            <w:tcW w:w="19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29A4" w14:textId="77777777" w:rsidR="005C598B" w:rsidRPr="00AC2CB6" w:rsidRDefault="00000000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상태</w:t>
            </w:r>
          </w:p>
        </w:tc>
      </w:tr>
      <w:tr w:rsidR="005C598B" w:rsidRPr="00AC2CB6" w14:paraId="552B05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0F39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소스코드 접근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C1F7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Git 저장소 읽기 권한 또는 zip 전달 (보안 서약 후)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0CC7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준비 가능</w:t>
            </w:r>
          </w:p>
        </w:tc>
      </w:tr>
      <w:tr w:rsidR="005C598B" w:rsidRPr="00AC2CB6" w14:paraId="421E88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96EF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proofErr w:type="spellStart"/>
            <w:proofErr w:type="gram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package.json</w:t>
            </w:r>
            <w:proofErr w:type="spellEnd"/>
            <w:proofErr w:type="gram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proofErr w:type="gram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/ lock</w:t>
            </w:r>
            <w:proofErr w:type="gram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 xml:space="preserve"> 파일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51B9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프론트, 워커, 앱 3개 프로젝트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0CA2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준비 가능</w:t>
            </w:r>
          </w:p>
        </w:tc>
      </w:tr>
      <w:tr w:rsidR="005C598B" w:rsidRPr="00AC2CB6" w14:paraId="6FFE58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F014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테스트 서버 (</w:t>
            </w:r>
            <w:proofErr w:type="spellStart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모의해킹용</w:t>
            </w:r>
            <w:proofErr w:type="spellEnd"/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FDA5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운영 환경 복제 EC2 1대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5644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proofErr w:type="spellStart"/>
            <w:r w:rsidRPr="00AC2CB6">
              <w:rPr>
                <w:rFonts w:asciiTheme="minorHAnsi" w:eastAsiaTheme="minorHAnsi" w:hAnsiTheme="minorHAnsi" w:hint="eastAsia"/>
              </w:rPr>
              <w:t>미준비</w:t>
            </w:r>
            <w:proofErr w:type="spellEnd"/>
          </w:p>
        </w:tc>
      </w:tr>
      <w:tr w:rsidR="005C598B" w:rsidRPr="00AC2CB6" w14:paraId="499A6E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921C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테스트 계정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E35C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MASTER 1개, ADMIN 1개, USER 2개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1A30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proofErr w:type="spellStart"/>
            <w:r w:rsidRPr="00AC2CB6">
              <w:rPr>
                <w:rFonts w:asciiTheme="minorHAnsi" w:eastAsiaTheme="minorHAnsi" w:hAnsiTheme="minorHAnsi" w:hint="eastAsia"/>
              </w:rPr>
              <w:t>미준비</w:t>
            </w:r>
            <w:proofErr w:type="spellEnd"/>
          </w:p>
        </w:tc>
      </w:tr>
      <w:tr w:rsidR="005C598B" w:rsidRPr="00AC2CB6" w14:paraId="195236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3897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테스트 모델/시뮬레이터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C6B6" w14:textId="462B94EF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연구소에 모</w:t>
            </w:r>
            <w:r w:rsidR="003321C1" w:rsidRPr="00AC2CB6">
              <w:rPr>
                <w:rFonts w:asciiTheme="minorHAnsi" w:eastAsiaTheme="minorHAnsi" w:hAnsiTheme="minorHAnsi" w:cs="맑은 고딕" w:hint="eastAsia"/>
              </w:rPr>
              <w:t>뎀</w:t>
            </w:r>
            <w:r w:rsidRPr="00AC2CB6">
              <w:rPr>
                <w:rFonts w:asciiTheme="minorHAnsi" w:eastAsiaTheme="minorHAnsi" w:hAnsiTheme="minorHAnsi" w:hint="eastAsia"/>
              </w:rPr>
              <w:t xml:space="preserve"> 1대 대여 요청 또는 MQTT 시뮬레이터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DD06" w14:textId="77777777" w:rsidR="005C598B" w:rsidRPr="00AC2CB6" w:rsidRDefault="00000000">
            <w:pPr>
              <w:rPr>
                <w:rFonts w:asciiTheme="minorHAnsi" w:eastAsiaTheme="minorHAnsi" w:hAnsiTheme="minorHAnsi" w:hint="eastAsia"/>
              </w:rPr>
            </w:pPr>
            <w:proofErr w:type="spellStart"/>
            <w:r w:rsidRPr="00AC2CB6">
              <w:rPr>
                <w:rFonts w:asciiTheme="minorHAnsi" w:eastAsiaTheme="minorHAnsi" w:hAnsiTheme="minorHAnsi" w:hint="eastAsia"/>
              </w:rPr>
              <w:t>미준비</w:t>
            </w:r>
            <w:proofErr w:type="spellEnd"/>
          </w:p>
        </w:tc>
      </w:tr>
    </w:tbl>
    <w:p w14:paraId="5C7DC3B8" w14:textId="5E13E4AB" w:rsidR="007B2FA9" w:rsidRPr="00AC2CB6" w:rsidRDefault="007B2FA9" w:rsidP="007B2FA9">
      <w:pPr>
        <w:pStyle w:val="1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t>4. STRIDE 위협모델링 대응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7B2FA9" w:rsidRPr="00AC2CB6" w14:paraId="7ED6813E" w14:textId="77777777" w:rsidTr="00DD2A72"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5F7B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위협</w:t>
            </w:r>
          </w:p>
        </w:tc>
        <w:tc>
          <w:tcPr>
            <w:tcW w:w="1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D243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설명</w:t>
            </w:r>
          </w:p>
        </w:tc>
        <w:tc>
          <w:tcPr>
            <w:tcW w:w="53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59B7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현재 대응</w:t>
            </w:r>
          </w:p>
        </w:tc>
      </w:tr>
      <w:tr w:rsidR="007B2FA9" w:rsidRPr="00AC2CB6" w14:paraId="232F2A2A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1778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Spoofing (신원위조)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187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기기/사용자 사칭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0D61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 xml:space="preserve">디바이스 시리얼+비밀번호, 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Bcrypt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 xml:space="preserve"> 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해싱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>, JWT 인증</w:t>
            </w:r>
          </w:p>
        </w:tc>
      </w:tr>
      <w:tr w:rsidR="007B2FA9" w:rsidRPr="00AC2CB6" w14:paraId="18B47066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649F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Tampering (변조)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2006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전송 데이터 변조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4E1C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MQTTS(TLS 8883), WSS, HTTPS 전 구간 암호화</w:t>
            </w:r>
          </w:p>
        </w:tc>
      </w:tr>
      <w:tr w:rsidR="007B2FA9" w:rsidRPr="00AC2CB6" w14:paraId="61890EFE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C5EE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Repudiation (부인)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233C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행위 부인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A498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감사 로그 (로그인/로그아웃/기기등록/비밀번호변경)</w:t>
            </w:r>
          </w:p>
        </w:tc>
      </w:tr>
      <w:tr w:rsidR="007B2FA9" w:rsidRPr="00AC2CB6" w14:paraId="5FE6497E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13D1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Info Disclosure (정보유출)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2832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민감 데이터 노출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D5E3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AES-256-CBC 의료정보 암호화, SSL DB 연결</w:t>
            </w:r>
            <w:proofErr w:type="gramStart"/>
            <w:r w:rsidRPr="00AC2CB6">
              <w:rPr>
                <w:rFonts w:asciiTheme="minorHAnsi" w:eastAsiaTheme="minorHAnsi" w:hAnsiTheme="minorHAnsi" w:hint="eastAsia"/>
              </w:rPr>
              <w:t>, .env</w:t>
            </w:r>
            <w:proofErr w:type="gramEnd"/>
            <w:r w:rsidRPr="00AC2CB6">
              <w:rPr>
                <w:rFonts w:asciiTheme="minorHAnsi" w:eastAsiaTheme="minorHAnsi" w:hAnsiTheme="minorHAnsi" w:hint="eastAsia"/>
              </w:rPr>
              <w:t xml:space="preserve"> 분리</w:t>
            </w:r>
          </w:p>
        </w:tc>
      </w:tr>
      <w:tr w:rsidR="007B2FA9" w:rsidRPr="00AC2CB6" w14:paraId="74F8C98F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536C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DoS (서비스거부)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183E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대량 요청 공격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03B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Rate Limiter 정의됨 (API 적용 필요)</w:t>
            </w:r>
          </w:p>
        </w:tc>
      </w:tr>
      <w:tr w:rsidR="007B2FA9" w:rsidRPr="00AC2CB6" w14:paraId="45474CC4" w14:textId="77777777" w:rsidTr="00DD2A7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637F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Elevation of Privilege (권한상승)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AC06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비인가 기능 접근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0E16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RBAC 3단계, 미들웨어 토큰 검증, 좀비 세션 감지</w:t>
            </w:r>
          </w:p>
        </w:tc>
      </w:tr>
    </w:tbl>
    <w:p w14:paraId="2545A2DF" w14:textId="75A4BBD9" w:rsidR="007B2FA9" w:rsidRPr="00AC2CB6" w:rsidRDefault="007B2FA9" w:rsidP="007B2FA9">
      <w:pPr>
        <w:pStyle w:val="1"/>
        <w:rPr>
          <w:rFonts w:asciiTheme="minorHAnsi" w:eastAsiaTheme="minorHAnsi" w:hAnsiTheme="minorHAnsi" w:hint="eastAsia"/>
        </w:rPr>
      </w:pPr>
      <w:r w:rsidRPr="00AC2CB6">
        <w:rPr>
          <w:rFonts w:asciiTheme="minorHAnsi" w:eastAsiaTheme="minorHAnsi" w:hAnsiTheme="minorHAnsi" w:hint="eastAsia"/>
        </w:rPr>
        <w:t>5. 즉시 착수 권장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4660"/>
      </w:tblGrid>
      <w:tr w:rsidR="007B2FA9" w:rsidRPr="00AC2CB6" w14:paraId="74707B20" w14:textId="77777777" w:rsidTr="00DD2A72">
        <w:tc>
          <w:tcPr>
            <w:tcW w:w="1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0931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우선순위</w:t>
            </w:r>
          </w:p>
        </w:tc>
        <w:tc>
          <w:tcPr>
            <w:tcW w:w="35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A83E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항목</w:t>
            </w:r>
          </w:p>
        </w:tc>
        <w:tc>
          <w:tcPr>
            <w:tcW w:w="46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2DB7" w14:textId="77777777" w:rsidR="007B2FA9" w:rsidRPr="00AC2CB6" w:rsidRDefault="007B2FA9" w:rsidP="00DD2A72">
            <w:pPr>
              <w:jc w:val="center"/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이유</w:t>
            </w:r>
          </w:p>
        </w:tc>
      </w:tr>
      <w:tr w:rsidR="007B2FA9" w:rsidRPr="00AC2CB6" w14:paraId="3070714F" w14:textId="77777777" w:rsidTr="00DD2A7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7CEE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652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테스트 서버 EC2 복제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F62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침투테스트·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퍼징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 xml:space="preserve"> 테스트에 필수 (운영서버 사용 불가)</w:t>
            </w:r>
          </w:p>
        </w:tc>
      </w:tr>
      <w:tr w:rsidR="007B2FA9" w:rsidRPr="00AC2CB6" w14:paraId="049D56F4" w14:textId="77777777" w:rsidTr="00DD2A7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C04F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8404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테스트 계정 생성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8E2F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권한별 접근 테스트에 필요</w:t>
            </w:r>
          </w:p>
        </w:tc>
      </w:tr>
      <w:tr w:rsidR="007B2FA9" w:rsidRPr="00AC2CB6" w14:paraId="1605FC9F" w14:textId="77777777" w:rsidTr="00DD2A7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72C2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4515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Rate Limiter API 적용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10D9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STRIDE DoS 항목에서 "미적용" 지적 가능</w:t>
            </w:r>
          </w:p>
        </w:tc>
      </w:tr>
      <w:tr w:rsidR="007B2FA9" w:rsidRPr="00AC2CB6" w14:paraId="17F88281" w14:textId="77777777" w:rsidTr="00DD2A7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248B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DEF6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Unit/Integration 테스트 코드 작성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3D97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시험 보고서 제출 시 필요</w:t>
            </w:r>
          </w:p>
        </w:tc>
      </w:tr>
      <w:tr w:rsidR="007B2FA9" w:rsidRPr="00AC2CB6" w14:paraId="4319E08E" w14:textId="77777777" w:rsidTr="00DD2A7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4EA1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  <w:b/>
                <w:bCs/>
              </w:rPr>
              <w:t>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4012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 xml:space="preserve">연구소 </w:t>
            </w:r>
            <w:proofErr w:type="spellStart"/>
            <w:r w:rsidRPr="00AC2CB6">
              <w:rPr>
                <w:rFonts w:asciiTheme="minorHAnsi" w:eastAsiaTheme="minorHAnsi" w:hAnsiTheme="minorHAnsi" w:hint="eastAsia"/>
              </w:rPr>
              <w:t>모덴</w:t>
            </w:r>
            <w:proofErr w:type="spellEnd"/>
            <w:r w:rsidRPr="00AC2CB6">
              <w:rPr>
                <w:rFonts w:asciiTheme="minorHAnsi" w:eastAsiaTheme="minorHAnsi" w:hAnsiTheme="minorHAnsi" w:hint="eastAsia"/>
              </w:rPr>
              <w:t xml:space="preserve"> 대여 협의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B441" w14:textId="77777777" w:rsidR="007B2FA9" w:rsidRPr="00AC2CB6" w:rsidRDefault="007B2FA9" w:rsidP="00DD2A72">
            <w:pPr>
              <w:rPr>
                <w:rFonts w:asciiTheme="minorHAnsi" w:eastAsiaTheme="minorHAnsi" w:hAnsiTheme="minorHAnsi" w:hint="eastAsia"/>
              </w:rPr>
            </w:pPr>
            <w:r w:rsidRPr="00AC2CB6">
              <w:rPr>
                <w:rFonts w:asciiTheme="minorHAnsi" w:eastAsiaTheme="minorHAnsi" w:hAnsiTheme="minorHAnsi" w:hint="eastAsia"/>
              </w:rPr>
              <w:t>하드웨어-서버 통신 취약점 테스트용</w:t>
            </w:r>
          </w:p>
        </w:tc>
      </w:tr>
    </w:tbl>
    <w:p w14:paraId="52C87CBE" w14:textId="77777777" w:rsidR="007B2FA9" w:rsidRPr="00AC2CB6" w:rsidRDefault="007B2FA9" w:rsidP="007B2FA9">
      <w:pPr>
        <w:rPr>
          <w:rFonts w:asciiTheme="minorHAnsi" w:eastAsiaTheme="minorHAnsi" w:hAnsiTheme="minorHAnsi" w:hint="eastAsia"/>
        </w:rPr>
      </w:pPr>
    </w:p>
    <w:p w14:paraId="5B58CED2" w14:textId="70665C63" w:rsidR="007B2FA9" w:rsidRPr="00AC2CB6" w:rsidRDefault="007B2FA9" w:rsidP="007B2FA9">
      <w:pPr>
        <w:rPr>
          <w:rFonts w:asciiTheme="minorHAnsi" w:eastAsiaTheme="minorHAnsi" w:hAnsiTheme="minorHAnsi" w:hint="eastAsia"/>
        </w:rPr>
      </w:pPr>
    </w:p>
    <w:p w14:paraId="01F348B7" w14:textId="79034366" w:rsidR="005C598B" w:rsidRPr="00AC2CB6" w:rsidRDefault="005C598B">
      <w:pPr>
        <w:rPr>
          <w:rFonts w:asciiTheme="minorHAnsi" w:eastAsiaTheme="minorHAnsi" w:hAnsiTheme="minorHAnsi" w:hint="eastAsia"/>
        </w:rPr>
      </w:pPr>
    </w:p>
    <w:p w14:paraId="0B5BD16C" w14:textId="77777777" w:rsidR="007B2FA9" w:rsidRPr="00AC2CB6" w:rsidRDefault="007B2FA9">
      <w:pPr>
        <w:rPr>
          <w:rFonts w:asciiTheme="minorHAnsi" w:eastAsiaTheme="minorHAnsi" w:hAnsiTheme="minorHAnsi" w:hint="eastAsia"/>
        </w:rPr>
      </w:pPr>
    </w:p>
    <w:sectPr w:rsidR="007B2FA9" w:rsidRPr="00AC2C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60E8" w14:textId="77777777" w:rsidR="001364AA" w:rsidRDefault="001364AA">
      <w:r>
        <w:separator/>
      </w:r>
    </w:p>
  </w:endnote>
  <w:endnote w:type="continuationSeparator" w:id="0">
    <w:p w14:paraId="7B375BF8" w14:textId="77777777" w:rsidR="001364AA" w:rsidRDefault="00136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3ADF" w14:textId="77777777" w:rsidR="005C598B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B2FA9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629B" w14:textId="77777777" w:rsidR="001364AA" w:rsidRDefault="001364AA">
      <w:r>
        <w:separator/>
      </w:r>
    </w:p>
  </w:footnote>
  <w:footnote w:type="continuationSeparator" w:id="0">
    <w:p w14:paraId="5F558499" w14:textId="77777777" w:rsidR="001364AA" w:rsidRDefault="00136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2DF8B" w14:textId="77777777" w:rsidR="005C598B" w:rsidRDefault="00000000">
    <w:pPr>
      <w:pBdr>
        <w:bottom w:val="single" w:sz="4" w:space="4" w:color="2E5090"/>
      </w:pBdr>
      <w:jc w:val="right"/>
    </w:pPr>
    <w:r>
      <w:rPr>
        <w:rFonts w:eastAsia="Arial"/>
        <w:color w:val="999999"/>
        <w:sz w:val="16"/>
        <w:szCs w:val="16"/>
      </w:rPr>
      <w:t>사이버보안 인증 준비 체크리스트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0040F"/>
    <w:multiLevelType w:val="hybridMultilevel"/>
    <w:tmpl w:val="A52E45B2"/>
    <w:lvl w:ilvl="0" w:tplc="4054623E">
      <w:start w:val="1"/>
      <w:numFmt w:val="bullet"/>
      <w:lvlText w:val="●"/>
      <w:lvlJc w:val="left"/>
      <w:pPr>
        <w:ind w:left="720" w:hanging="360"/>
      </w:pPr>
    </w:lvl>
    <w:lvl w:ilvl="1" w:tplc="75581060">
      <w:start w:val="1"/>
      <w:numFmt w:val="bullet"/>
      <w:lvlText w:val="○"/>
      <w:lvlJc w:val="left"/>
      <w:pPr>
        <w:ind w:left="1440" w:hanging="360"/>
      </w:pPr>
    </w:lvl>
    <w:lvl w:ilvl="2" w:tplc="89A8818A">
      <w:start w:val="1"/>
      <w:numFmt w:val="bullet"/>
      <w:lvlText w:val="■"/>
      <w:lvlJc w:val="left"/>
      <w:pPr>
        <w:ind w:left="2160" w:hanging="360"/>
      </w:pPr>
    </w:lvl>
    <w:lvl w:ilvl="3" w:tplc="E898D052">
      <w:start w:val="1"/>
      <w:numFmt w:val="bullet"/>
      <w:lvlText w:val="●"/>
      <w:lvlJc w:val="left"/>
      <w:pPr>
        <w:ind w:left="2880" w:hanging="360"/>
      </w:pPr>
    </w:lvl>
    <w:lvl w:ilvl="4" w:tplc="7CF0A2E6">
      <w:start w:val="1"/>
      <w:numFmt w:val="bullet"/>
      <w:lvlText w:val="○"/>
      <w:lvlJc w:val="left"/>
      <w:pPr>
        <w:ind w:left="3600" w:hanging="360"/>
      </w:pPr>
    </w:lvl>
    <w:lvl w:ilvl="5" w:tplc="C49AC02E">
      <w:start w:val="1"/>
      <w:numFmt w:val="bullet"/>
      <w:lvlText w:val="■"/>
      <w:lvlJc w:val="left"/>
      <w:pPr>
        <w:ind w:left="4320" w:hanging="360"/>
      </w:pPr>
    </w:lvl>
    <w:lvl w:ilvl="6" w:tplc="451CC988">
      <w:start w:val="1"/>
      <w:numFmt w:val="bullet"/>
      <w:lvlText w:val="●"/>
      <w:lvlJc w:val="left"/>
      <w:pPr>
        <w:ind w:left="5040" w:hanging="360"/>
      </w:pPr>
    </w:lvl>
    <w:lvl w:ilvl="7" w:tplc="091238D2">
      <w:start w:val="1"/>
      <w:numFmt w:val="bullet"/>
      <w:lvlText w:val="●"/>
      <w:lvlJc w:val="left"/>
      <w:pPr>
        <w:ind w:left="5760" w:hanging="360"/>
      </w:pPr>
    </w:lvl>
    <w:lvl w:ilvl="8" w:tplc="60F28452">
      <w:start w:val="1"/>
      <w:numFmt w:val="bullet"/>
      <w:lvlText w:val="●"/>
      <w:lvlJc w:val="left"/>
      <w:pPr>
        <w:ind w:left="6480" w:hanging="360"/>
      </w:pPr>
    </w:lvl>
  </w:abstractNum>
  <w:num w:numId="1" w16cid:durableId="355229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98B"/>
    <w:rsid w:val="001364AA"/>
    <w:rsid w:val="002653E0"/>
    <w:rsid w:val="003321C1"/>
    <w:rsid w:val="005C598B"/>
    <w:rsid w:val="007B2FA9"/>
    <w:rsid w:val="00AC2CB6"/>
    <w:rsid w:val="00AD2544"/>
    <w:rsid w:val="00CB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43B0"/>
  <w15:docId w15:val="{68FC76B5-4CBA-4789-951C-7F40FD04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60" w:after="200"/>
      <w:outlineLvl w:val="0"/>
    </w:pPr>
    <w:rPr>
      <w:rFonts w:eastAsia="Arial"/>
      <w:b/>
      <w:bCs/>
      <w:color w:val="2E5090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60"/>
      <w:outlineLvl w:val="1"/>
    </w:pPr>
    <w:rPr>
      <w:rFonts w:eastAsia="Arial"/>
      <w:b/>
      <w:bCs/>
      <w:color w:val="3A6EA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B2FA9"/>
    <w:rPr>
      <w:rFonts w:eastAsia="Arial"/>
      <w:b/>
      <w:bCs/>
      <w:color w:val="2E509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kyungsuk song</cp:lastModifiedBy>
  <cp:revision>4</cp:revision>
  <cp:lastPrinted>2026-04-02T00:06:00Z</cp:lastPrinted>
  <dcterms:created xsi:type="dcterms:W3CDTF">2026-04-02T00:04:00Z</dcterms:created>
  <dcterms:modified xsi:type="dcterms:W3CDTF">2026-04-02T00:08:00Z</dcterms:modified>
</cp:coreProperties>
</file>