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Install package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composer require twilio/sdk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Get key twilio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TWILIO_AUTH_SID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TWILIO_AUTH_TOKEN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TWILIO_SERVICE_SID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TWILIO_API_SECRET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TWILIO_API_SID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color w:val="0d112b"/>
          <w:highlight w:val="white"/>
        </w:rPr>
      </w:pPr>
      <w:r w:rsidDel="00000000" w:rsidR="00000000" w:rsidRPr="00000000">
        <w:rPr>
          <w:rFonts w:ascii="Arial" w:cs="Arial" w:eastAsia="Arial" w:hAnsi="Arial"/>
          <w:color w:val="0d112b"/>
          <w:highlight w:val="white"/>
          <w:rtl w:val="0"/>
        </w:rPr>
        <w:t xml:space="preserve">Login to your Twilio </w:t>
      </w:r>
      <w:hyperlink r:id="rId7">
        <w:r w:rsidDel="00000000" w:rsidR="00000000" w:rsidRPr="00000000">
          <w:rPr>
            <w:rFonts w:ascii="Arial" w:cs="Arial" w:eastAsia="Arial" w:hAnsi="Arial"/>
            <w:color w:val="0000ff"/>
            <w:highlight w:val="whit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Fonts w:ascii="Arial" w:cs="Arial" w:eastAsia="Arial" w:hAnsi="Arial"/>
          <w:color w:val="0d112b"/>
          <w:highlight w:val="white"/>
          <w:rtl w:val="0"/>
        </w:rPr>
        <w:t xml:space="preserve"> and copy both your </w:t>
      </w:r>
      <w:r w:rsidDel="00000000" w:rsidR="00000000" w:rsidRPr="00000000">
        <w:rPr>
          <w:rFonts w:ascii="Arial" w:cs="Arial" w:eastAsia="Arial" w:hAnsi="Arial"/>
          <w:b w:val="1"/>
          <w:color w:val="0d112b"/>
          <w:highlight w:val="white"/>
          <w:rtl w:val="0"/>
        </w:rPr>
        <w:t xml:space="preserve">ACCOUNT SID</w:t>
      </w:r>
      <w:r w:rsidDel="00000000" w:rsidR="00000000" w:rsidRPr="00000000">
        <w:rPr>
          <w:rFonts w:ascii="Arial" w:cs="Arial" w:eastAsia="Arial" w:hAnsi="Arial"/>
          <w:color w:val="0d112b"/>
          <w:highlight w:val="white"/>
          <w:rtl w:val="0"/>
        </w:rPr>
        <w:t xml:space="preserve"> and </w:t>
      </w:r>
      <w:r w:rsidDel="00000000" w:rsidR="00000000" w:rsidRPr="00000000">
        <w:rPr>
          <w:rFonts w:ascii="Arial" w:cs="Arial" w:eastAsia="Arial" w:hAnsi="Arial"/>
          <w:b w:val="1"/>
          <w:color w:val="0d112b"/>
          <w:highlight w:val="white"/>
          <w:rtl w:val="0"/>
        </w:rPr>
        <w:t xml:space="preserve">AUTH TOKEN</w:t>
      </w:r>
      <w:r w:rsidDel="00000000" w:rsidR="00000000" w:rsidRPr="00000000">
        <w:rPr>
          <w:rFonts w:ascii="Arial" w:cs="Arial" w:eastAsia="Arial" w:hAnsi="Arial"/>
          <w:color w:val="0d112b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943600" cy="2806700"/>
            <wp:effectExtent b="0" l="0" r="0" t="0"/>
            <wp:docPr id="1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color w:val="0d112b"/>
          <w:highlight w:val="white"/>
        </w:rPr>
      </w:pPr>
      <w:r w:rsidDel="00000000" w:rsidR="00000000" w:rsidRPr="00000000">
        <w:rPr>
          <w:rFonts w:ascii="Arial" w:cs="Arial" w:eastAsia="Arial" w:hAnsi="Arial"/>
          <w:color w:val="0d112b"/>
          <w:highlight w:val="white"/>
          <w:rtl w:val="0"/>
        </w:rPr>
        <w:t xml:space="preserve">Before you can start using the Twilio Conversation, you need to create a chat service first:</w:t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943600" cy="3098800"/>
            <wp:effectExtent b="0" l="0" r="0" t="0"/>
            <wp:docPr id="10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i w:val="1"/>
          <w:color w:val="000000"/>
          <w:highlight w:val="white"/>
        </w:rPr>
      </w:pPr>
      <w:r w:rsidDel="00000000" w:rsidR="00000000" w:rsidRPr="00000000">
        <w:rPr>
          <w:rFonts w:ascii="Arial" w:cs="Arial" w:eastAsia="Arial" w:hAnsi="Arial"/>
          <w:color w:val="0d112b"/>
          <w:highlight w:val="white"/>
          <w:rtl w:val="0"/>
        </w:rPr>
        <w:t xml:space="preserve">Take note of your </w:t>
      </w:r>
      <w:r w:rsidDel="00000000" w:rsidR="00000000" w:rsidRPr="00000000">
        <w:rPr>
          <w:rFonts w:ascii="Arial" w:cs="Arial" w:eastAsia="Arial" w:hAnsi="Arial"/>
          <w:b w:val="1"/>
          <w:color w:val="0d112b"/>
          <w:highlight w:val="white"/>
          <w:rtl w:val="0"/>
        </w:rPr>
        <w:t xml:space="preserve">SERVICE SID</w:t>
      </w:r>
      <w:r w:rsidDel="00000000" w:rsidR="00000000" w:rsidRPr="00000000">
        <w:rPr>
          <w:rFonts w:ascii="Arial" w:cs="Arial" w:eastAsia="Arial" w:hAnsi="Arial"/>
          <w:i w:val="1"/>
          <w:color w:val="000000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943600" cy="2438400"/>
            <wp:effectExtent b="0" l="0" r="0" t="0"/>
            <wp:docPr id="8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color w:val="0d112b"/>
          <w:highlight w:val="white"/>
        </w:rPr>
      </w:pPr>
      <w:r w:rsidDel="00000000" w:rsidR="00000000" w:rsidRPr="00000000">
        <w:rPr>
          <w:rFonts w:ascii="Arial" w:cs="Arial" w:eastAsia="Arial" w:hAnsi="Arial"/>
          <w:color w:val="0d112b"/>
          <w:highlight w:val="white"/>
          <w:rtl w:val="0"/>
        </w:rPr>
        <w:t xml:space="preserve">Lastly, you need to create an </w:t>
      </w:r>
      <w:hyperlink r:id="rId11">
        <w:r w:rsidDel="00000000" w:rsidR="00000000" w:rsidRPr="00000000">
          <w:rPr>
            <w:rFonts w:ascii="Arial" w:cs="Arial" w:eastAsia="Arial" w:hAnsi="Arial"/>
            <w:color w:val="0000ff"/>
            <w:highlight w:val="white"/>
            <w:u w:val="single"/>
            <w:rtl w:val="0"/>
          </w:rPr>
          <w:t xml:space="preserve">API key</w:t>
        </w:r>
      </w:hyperlink>
      <w:r w:rsidDel="00000000" w:rsidR="00000000" w:rsidRPr="00000000">
        <w:rPr>
          <w:rFonts w:ascii="Arial" w:cs="Arial" w:eastAsia="Arial" w:hAnsi="Arial"/>
          <w:color w:val="0d112b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5792008" cy="2095792"/>
            <wp:effectExtent b="0" l="0" r="0" t="0"/>
            <wp:docPr descr="Graphical user interface, text, application, email&#10;&#10;Description automatically generated" id="15" name="image1.png"/>
            <a:graphic>
              <a:graphicData uri="http://schemas.openxmlformats.org/drawingml/2006/picture">
                <pic:pic>
                  <pic:nvPicPr>
                    <pic:cNvPr descr="Graphical user interface, text, application, email&#10;&#10;Description automatically generated"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20957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color w:val="0d112b"/>
          <w:highlight w:val="white"/>
        </w:rPr>
      </w:pPr>
      <w:r w:rsidDel="00000000" w:rsidR="00000000" w:rsidRPr="00000000">
        <w:rPr>
          <w:rFonts w:ascii="Arial" w:cs="Arial" w:eastAsia="Arial" w:hAnsi="Arial"/>
          <w:color w:val="0d112b"/>
          <w:highlight w:val="white"/>
          <w:rtl w:val="0"/>
        </w:rPr>
        <w:t xml:space="preserve">Also, take note of both your </w:t>
      </w:r>
      <w:r w:rsidDel="00000000" w:rsidR="00000000" w:rsidRPr="00000000">
        <w:rPr>
          <w:rFonts w:ascii="Arial" w:cs="Arial" w:eastAsia="Arial" w:hAnsi="Arial"/>
          <w:b w:val="1"/>
          <w:color w:val="0d112b"/>
          <w:highlight w:val="white"/>
          <w:rtl w:val="0"/>
        </w:rPr>
        <w:t xml:space="preserve">API SECRET</w:t>
      </w:r>
      <w:r w:rsidDel="00000000" w:rsidR="00000000" w:rsidRPr="00000000">
        <w:rPr>
          <w:rFonts w:ascii="Arial" w:cs="Arial" w:eastAsia="Arial" w:hAnsi="Arial"/>
          <w:color w:val="0d112b"/>
          <w:highlight w:val="white"/>
          <w:rtl w:val="0"/>
        </w:rPr>
        <w:t xml:space="preserve"> and </w:t>
      </w:r>
      <w:r w:rsidDel="00000000" w:rsidR="00000000" w:rsidRPr="00000000">
        <w:rPr>
          <w:rFonts w:ascii="Arial" w:cs="Arial" w:eastAsia="Arial" w:hAnsi="Arial"/>
          <w:b w:val="1"/>
          <w:color w:val="0d112b"/>
          <w:highlight w:val="white"/>
          <w:rtl w:val="0"/>
        </w:rPr>
        <w:t xml:space="preserve">API SID</w:t>
      </w:r>
      <w:r w:rsidDel="00000000" w:rsidR="00000000" w:rsidRPr="00000000">
        <w:rPr>
          <w:rFonts w:ascii="Arial" w:cs="Arial" w:eastAsia="Arial" w:hAnsi="Arial"/>
          <w:color w:val="0d112b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color w:val="0d112b"/>
          <w:highlight w:val="white"/>
        </w:rPr>
      </w:pPr>
      <w:r w:rsidDel="00000000" w:rsidR="00000000" w:rsidRPr="00000000">
        <w:rPr>
          <w:rFonts w:ascii="Arial" w:cs="Arial" w:eastAsia="Arial" w:hAnsi="Arial"/>
          <w:color w:val="0d112b"/>
          <w:highlight w:val="white"/>
        </w:rPr>
        <w:drawing>
          <wp:inline distB="114300" distT="114300" distL="114300" distR="114300">
            <wp:extent cx="5943600" cy="2590800"/>
            <wp:effectExtent b="0" l="0" r="0" t="0"/>
            <wp:docPr id="14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color w:val="0d112b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color w:val="0d112b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color w:val="0d112b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color w:val="0d112b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color w:val="0d112b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color w:val="0d112b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color w:val="0d112b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color w:val="0d112b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color w:val="0d112b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color w:val="0d112b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-566" w:right="-607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Setup information Twilio to env</w:t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943600" cy="3213100"/>
            <wp:effectExtent b="0" l="0" r="0" t="0"/>
            <wp:docPr id="16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Setup Webhook Twilio</w:t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At menu , access Services of Conversation product :</w:t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943600" cy="2438400"/>
            <wp:effectExtent b="0" l="0" r="0" t="0"/>
            <wp:docPr id="1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And access webhook of twilio + fill API in Post-Event URL </w:t>
      </w: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943600" cy="1968500"/>
            <wp:effectExtent b="0" l="0" r="0" t="0"/>
            <wp:docPr id="9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Then ,  click the onMessageAdd checkbox and save with Save button</w:t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943600" cy="3213100"/>
            <wp:effectExtent b="0" l="0" r="0" t="0"/>
            <wp:docPr id="11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Strong">
    <w:name w:val="Strong"/>
    <w:basedOn w:val="DefaultParagraphFont"/>
    <w:uiPriority w:val="22"/>
    <w:qFormat w:val="1"/>
    <w:rsid w:val="005D4E64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5D4E64"/>
    <w:rPr>
      <w:i w:val="1"/>
      <w:iCs w:val="1"/>
    </w:rPr>
  </w:style>
  <w:style w:type="character" w:styleId="Hyperlink">
    <w:name w:val="Hyperlink"/>
    <w:basedOn w:val="DefaultParagraphFont"/>
    <w:uiPriority w:val="99"/>
    <w:semiHidden w:val="1"/>
    <w:unhideWhenUsed w:val="1"/>
    <w:rsid w:val="005D4E6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5D4E64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twilio.com/console/chat/project/api-keys" TargetMode="External"/><Relationship Id="rId10" Type="http://schemas.openxmlformats.org/officeDocument/2006/relationships/image" Target="media/image8.jpg"/><Relationship Id="rId13" Type="http://schemas.openxmlformats.org/officeDocument/2006/relationships/image" Target="media/image6.jp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15" Type="http://schemas.openxmlformats.org/officeDocument/2006/relationships/image" Target="media/image5.jpg"/><Relationship Id="rId14" Type="http://schemas.openxmlformats.org/officeDocument/2006/relationships/image" Target="media/image7.jpg"/><Relationship Id="rId17" Type="http://schemas.openxmlformats.org/officeDocument/2006/relationships/image" Target="media/image9.jpg"/><Relationship Id="rId16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twilio.com/console" TargetMode="External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ARavuwn4X7jmTQvnQ5vKvj4cxg==">AMUW2mW1iHQO7gHnj0hY3NEFIV9Uy475T8Iz1epzAZ46BZhvC9+t50/4idDhc0y/WcBUYLctpfH2eLBSUb4+37SpFMJqrG/z7XUb/CWGjcO/4n4dDuMQpRs=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2022-03-02T13:39:00Z</dcterms:created>
  <dc:creator>NGUYỄN MẠNH HÙNG</dc:creator>
</cp:coreProperties>
</file>